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Ryan Mudhole</w:t>
      </w:r>
    </w:p>
    <w:p>
      <w:r>
        <w:t>Logan, UT | +1 (435) 554-4634 | A02484125@aggies.usu.edu | linkedin.com/in/ryan-mudhole</w:t>
      </w:r>
    </w:p>
    <w:p>
      <w:pPr>
        <w:pStyle w:val="Heading2"/>
      </w:pPr>
      <w:r>
        <w:t>Professional Summary</w:t>
      </w:r>
    </w:p>
    <w:p>
      <w:r>
        <w:t>Master’s student in Management Information Systems at Utah State University and President of the USU Artificial Intelligence Club, with a strong focus on data analytics, machine learning, and business intelligence. Experienced in translating business needs into data-driven insights using Python, SQL, and Power BI. Passionate about leveraging analytics to improve operational performance and decision-making. Seeking a Business Analytics or Data Analyst internship for Summer 2026.</w:t>
      </w:r>
    </w:p>
    <w:p>
      <w:pPr>
        <w:pStyle w:val="Heading2"/>
      </w:pPr>
      <w:r>
        <w:t>Education</w:t>
      </w:r>
    </w:p>
    <w:p>
      <w:r>
        <w:t>Utah State University, Logan, UT — M.S. in Management Information Systems (Aug 2025 – May 2027)</w:t>
      </w:r>
    </w:p>
    <w:p>
      <w:r>
        <w:t>Sinhgad Institutes – NBNSSOE, Pune, India — B.E. in Information Technology (Jun 2018 – Aug 2023)</w:t>
      </w:r>
    </w:p>
    <w:p>
      <w:pPr>
        <w:pStyle w:val="Heading2"/>
      </w:pPr>
      <w:r>
        <w:t>Technical Skills</w:t>
      </w:r>
    </w:p>
    <w:p>
      <w:r>
        <w:t>Programming &amp; Analysis: Python (Pandas, NumPy, scikit-learn), SQL, R</w:t>
        <w:br/>
        <w:t>Visualization: Power BI, Matplotlib, Seaborn, Excel (Advanced)</w:t>
        <w:br/>
        <w:t>Database &amp; Tools: MySQL, HeidiSQL, AWS EC2, GitHub, Jupyter Notebooks</w:t>
        <w:br/>
        <w:t>Core Competencies: Predictive Modeling, Data Cleaning, Business Reporting, Regression Analysis, Dashboard Design</w:t>
      </w:r>
    </w:p>
    <w:p>
      <w:pPr>
        <w:pStyle w:val="Heading2"/>
      </w:pPr>
      <w:r>
        <w:t>Experience</w:t>
      </w:r>
    </w:p>
    <w:p>
      <w:r>
        <w:t>Power BI Developer — Medikart Pharmaceutical Distribution, Pune (Jan 2024 – Mar 2024)</w:t>
        <w:br/>
        <w:t>• Designed and deployed interactive Power BI dashboards that reduced manual Excel reporting time by 40%.</w:t>
        <w:br/>
        <w:t>• Applied DAX and Power Query for data cleaning and KPI tracking, increasing accuracy and visibility of inventory metrics.</w:t>
        <w:br/>
        <w:t>• Collaborated with supply-chain teams to interpret analytics and deliver actionable business insights.</w:t>
      </w:r>
    </w:p>
    <w:p>
      <w:r>
        <w:t>SAP MM Intern — Tata Motors Ltd., Pune (Jun 2024 – Aug 2024)</w:t>
        <w:br/>
        <w:t>• Supported purchase-order processing and goods-receipt validation in SAP MM, ensuring 98% data accuracy.</w:t>
        <w:br/>
        <w:t>• Assisted in process automation testing to improve procurement workflows.</w:t>
        <w:br/>
        <w:t>• Documented process gaps and recommended workflow enhancements to reduce transaction delays.</w:t>
      </w:r>
    </w:p>
    <w:p>
      <w:pPr>
        <w:pStyle w:val="Heading2"/>
      </w:pPr>
      <w:r>
        <w:t>Projects</w:t>
      </w:r>
    </w:p>
    <w:p>
      <w:r>
        <w:t>Machine Learning Model for Predicting Housing Prices Near Fortune 500 Companies (Python, scikit-learn)</w:t>
        <w:br/>
        <w:t>View Project: https://colab.research.google.com/drive/18SnsW5ipqNOMM91wgbUHkwbScxCeJkhb?usp=drive_link</w:t>
        <w:br/>
        <w:t>• Developed a regression model analyzing how proximity to Fortune 500 company headquarters influences regional housing prices.</w:t>
        <w:br/>
        <w:t>• Engineered features, cleaned and prepared datasets (geographic, economic, and real-estate), and validated models to improve prediction reliability.</w:t>
        <w:br/>
        <w:t>• Visualized spatial and economic correlations using Seaborn and Matplotlib, uncovering data-driven insights on corporate presence and housing trends.</w:t>
        <w:br/>
        <w:br/>
        <w:t>Sales Forecasting Model (Python &amp; Power BI)</w:t>
        <w:br/>
        <w:t>• Built a linear regression model to forecast monthly sales and visualized outcomes using Power BI dashboards.</w:t>
        <w:br/>
        <w:t>• Improved business forecast accuracy by 15% through better trend identification and data interpretation.</w:t>
        <w:br/>
        <w:br/>
        <w:t>Deduplication in Cloud Storage (Java &amp; AWS EC2)</w:t>
        <w:br/>
        <w:t>• Designed a secure file deduplication system to reduce redundant storage by 25%.</w:t>
        <w:br/>
        <w:t>• Implemented with Java and HeidiSQL, deployed on AWS EC2 for scalable cloud access.</w:t>
      </w:r>
    </w:p>
    <w:p>
      <w:pPr>
        <w:pStyle w:val="Heading2"/>
      </w:pPr>
      <w:r>
        <w:t>Leadership</w:t>
      </w:r>
    </w:p>
    <w:p>
      <w:r>
        <w:t>President, AI Club — Utah State University</w:t>
        <w:br/>
        <w:t>• Leading initiatives promoting AI and analytics awareness among 150+ students.</w:t>
        <w:br/>
        <w:t>• Organizing hands-on workshops on machine learning, Python, and Power BI to foster collaboration between students and professionals.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