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E4C" w:rsidRDefault="00973E4C" w:rsidP="00973E4C">
      <w:r>
        <w:t>The IEEE Student Branch brings together a bunch of technocrats on the DITU campus in a community of 35 active IEEE Student members, besides a number of volunteers.</w:t>
      </w:r>
    </w:p>
    <w:p w:rsidR="00973E4C" w:rsidRDefault="00973E4C" w:rsidP="00973E4C"/>
    <w:p w:rsidR="00973E4C" w:rsidRDefault="00973E4C" w:rsidP="00973E4C">
      <w:r>
        <w:t xml:space="preserve">The branch is a platform which is open for everyone and anyone who is willing to LEARN. We organise various in-house and general workshops, seminars, and other events which aim not only to improve the technical and academic skills of a student but also various other aspects like team management, leadership skills, motivational skills and communication skills. Going beyond the standard textbook approach, students get hands-on experience with technically relevant hardware and software, which may also be important from the industrial point of view. Anybody can participate in these events and have an open book of knowledge to learn from. </w:t>
      </w:r>
    </w:p>
    <w:p w:rsidR="00973E4C" w:rsidRDefault="00973E4C" w:rsidP="00973E4C"/>
    <w:p w:rsidR="00247BEF" w:rsidRDefault="00973E4C" w:rsidP="00973E4C">
      <w:r>
        <w:t>In pursuance of the motto of IEEE, "Advancing Technology for Humanity", the branch promotes a rich culture of  learning, and then teaching others, thereby keeping the cycle going. We are dedicated and passionate towards IEEE's cause, and work wholeheartedly to create an environment of technical excellence coupled with a strong motivation and desire to serve humanity.</w:t>
      </w:r>
    </w:p>
    <w:sectPr w:rsidR="00247BEF" w:rsidSect="00247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73E4C"/>
    <w:rsid w:val="00247BEF"/>
    <w:rsid w:val="00973E4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2017-10-17T08:57:00Z</dcterms:created>
  <dcterms:modified xsi:type="dcterms:W3CDTF">2017-10-17T08:57:00Z</dcterms:modified>
</cp:coreProperties>
</file>