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Software Requirements Specification (SRS)</w:t>
      </w:r>
    </w:p>
    <w:p>
      <w:r>
        <w:rPr>
          <w:b/>
          <w:bCs/>
          <w:sz w:val="28"/>
          <w:szCs w:val="28"/>
        </w:rPr>
        <w:t xml:space="preserve">Expense Tracker Application</w:t>
      </w:r>
    </w:p>
    <w:p/>
    <w:p>
      <w:pPr>
        <w:pStyle w:val="Heading2"/>
      </w:pPr>
      <w:r>
        <w:t xml:space="preserve">1. Introduction</w:t>
      </w:r>
    </w:p>
    <w:p>
      <w:r>
        <w:t xml:space="preserve">1.1 Purpose</w:t>
      </w:r>
    </w:p>
    <w:p>
      <w:r>
        <w:t xml:space="preserve">The purpose of this document is to specify the software requirements for the "Expense Tracker" web application. This application provides users with an intuitive interface to track finances, visualize spending, and manage budgets efficiently, now featuring Auth and RBAC.</w:t>
      </w:r>
    </w:p>
    <w:p>
      <w:pPr>
        <w:spacing w:before="200"/>
      </w:pPr>
      <w:r>
        <w:t xml:space="preserve">1.2 Scope</w:t>
      </w:r>
    </w:p>
    <w:p>
      <w:r>
        <w:t xml:space="preserve">The application is a MERN SPA. Core features: adding transactions, dashboard visualizations, data import/export (CSV file handling), JWT Auth, and Admin-level multi-tenant views.</w:t>
      </w:r>
    </w:p>
    <w:p>
      <w:pPr>
        <w:spacing w:before="200"/>
      </w:pPr>
      <w:r>
        <w:t xml:space="preserve">1.3 Definitions and Acronyms</w:t>
      </w:r>
    </w:p>
    <w:p>
      <w:r>
        <w:t xml:space="preserve">- SRS: Software Requirements Specification
- MERN: MongoDB, Express, React, Node.js
- RBAC: Role-Based Access Control
- SPA: Single Page Application</w:t>
      </w:r>
    </w:p>
    <w:p>
      <w:pPr>
        <w:pStyle w:val="Heading2"/>
        <w:spacing w:before="400"/>
      </w:pPr>
      <w:r>
        <w:t xml:space="preserve">2. Features Overview</w:t>
      </w:r>
    </w:p>
    <w:p>
      <w:r>
        <w:t xml:space="preserve">- User Auth (Register/Login)</w:t>
      </w:r>
    </w:p>
    <w:p>
      <w:r>
        <w:t xml:space="preserve">- Landing Page</w:t>
      </w:r>
    </w:p>
    <w:p>
      <w:r>
        <w:t xml:space="preserve">- Admin Dashboard (View all users)</w:t>
      </w:r>
    </w:p>
    <w:p>
      <w:r>
        <w:t xml:space="preserve">- User Dashboard (Personal Finances)</w:t>
      </w:r>
    </w:p>
    <w:p>
      <w:r>
        <w:t xml:space="preserve">- Export &amp; Import Data Features (CSV)</w:t>
      </w:r>
    </w:p>
    <w:p>
      <w:r>
        <w:t xml:space="preserve">- Database Test Seeding Functionality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2026-04-09T07:55:41.855Z</dcterms:created>
  <dcterms:modified xsi:type="dcterms:W3CDTF">2026-04-09T07:55:41.855Z</dcterms:modified>
</cp:coreProperties>
</file>

<file path=docProps/custom.xml><?xml version="1.0" encoding="utf-8"?>
<Properties xmlns="http://schemas.openxmlformats.org/officeDocument/2006/custom-properties" xmlns:vt="http://schemas.openxmlformats.org/officeDocument/2006/docPropsVTypes"/>
</file>