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F4A79" w14:textId="313108ED" w:rsidR="005641BE" w:rsidRPr="006727F0" w:rsidRDefault="00A420AA" w:rsidP="00A420AA">
      <w:pPr>
        <w:jc w:val="center"/>
        <w:rPr>
          <w:rFonts w:ascii="Times New Roman" w:hAnsi="Times New Roman" w:cs="Times New Roman"/>
          <w:color w:val="2F5496" w:themeColor="accent1" w:themeShade="BF"/>
          <w:sz w:val="42"/>
          <w:szCs w:val="42"/>
          <w:shd w:val="clear" w:color="auto" w:fill="FFFFFF"/>
        </w:rPr>
      </w:pPr>
      <w:r w:rsidRPr="006727F0">
        <w:rPr>
          <w:rFonts w:ascii="Times New Roman" w:hAnsi="Times New Roman" w:cs="Times New Roman"/>
          <w:color w:val="2F5496" w:themeColor="accent1" w:themeShade="BF"/>
          <w:sz w:val="42"/>
          <w:szCs w:val="42"/>
          <w:shd w:val="clear" w:color="auto" w:fill="FFFFFF"/>
        </w:rPr>
        <w:t>CS567-</w:t>
      </w:r>
      <w:r w:rsidRPr="006727F0">
        <w:rPr>
          <w:rFonts w:ascii="Times New Roman" w:hAnsi="Times New Roman" w:cs="Times New Roman"/>
          <w:color w:val="2F5496" w:themeColor="accent1" w:themeShade="BF"/>
          <w:sz w:val="42"/>
          <w:szCs w:val="42"/>
          <w:shd w:val="clear" w:color="auto" w:fill="FFFFFF"/>
        </w:rPr>
        <w:t>THE PROJECT</w:t>
      </w:r>
    </w:p>
    <w:p w14:paraId="301AF32C" w14:textId="7476542B" w:rsidR="00A420AA" w:rsidRPr="006727F0" w:rsidRDefault="00A420AA" w:rsidP="00A420AA">
      <w:pPr>
        <w:rPr>
          <w:rFonts w:ascii="Times New Roman" w:hAnsi="Times New Roman" w:cs="Times New Roman"/>
          <w:b/>
          <w:bCs/>
          <w:color w:val="2F5496" w:themeColor="accent1" w:themeShade="BF"/>
          <w:sz w:val="24"/>
          <w:szCs w:val="24"/>
          <w:shd w:val="clear" w:color="auto" w:fill="FFFFFF"/>
        </w:rPr>
      </w:pPr>
      <w:r w:rsidRPr="006727F0">
        <w:rPr>
          <w:rFonts w:ascii="Times New Roman" w:hAnsi="Times New Roman" w:cs="Times New Roman"/>
          <w:b/>
          <w:bCs/>
          <w:color w:val="2F5496" w:themeColor="accent1" w:themeShade="BF"/>
          <w:sz w:val="24"/>
          <w:szCs w:val="24"/>
          <w:shd w:val="clear" w:color="auto" w:fill="FFFFFF"/>
        </w:rPr>
        <w:t>Introduction:</w:t>
      </w:r>
    </w:p>
    <w:p w14:paraId="7A87D97F" w14:textId="5A878396" w:rsidR="00A420AA" w:rsidRDefault="00A420AA" w:rsidP="00A420AA">
      <w:pPr>
        <w:jc w:val="both"/>
        <w:rPr>
          <w:rFonts w:ascii="Times New Roman" w:hAnsi="Times New Roman" w:cs="Times New Roman"/>
          <w:sz w:val="24"/>
          <w:szCs w:val="24"/>
        </w:rPr>
      </w:pPr>
      <w:r w:rsidRPr="00A420AA">
        <w:rPr>
          <w:rFonts w:ascii="Times New Roman" w:hAnsi="Times New Roman" w:cs="Times New Roman"/>
          <w:sz w:val="24"/>
          <w:szCs w:val="24"/>
        </w:rPr>
        <w:t xml:space="preserve">In brief, the </w:t>
      </w:r>
      <w:r w:rsidRPr="00A420AA">
        <w:rPr>
          <w:rFonts w:ascii="Times New Roman" w:hAnsi="Times New Roman" w:cs="Times New Roman"/>
          <w:b/>
          <w:bCs/>
          <w:sz w:val="24"/>
          <w:szCs w:val="24"/>
        </w:rPr>
        <w:t>ProductCrudApp</w:t>
      </w:r>
      <w:r w:rsidRPr="00A420AA">
        <w:rPr>
          <w:rFonts w:ascii="Times New Roman" w:hAnsi="Times New Roman" w:cs="Times New Roman"/>
          <w:sz w:val="24"/>
          <w:szCs w:val="24"/>
        </w:rPr>
        <w:t xml:space="preserve"> is a neat and lightweight application for creating, reading, updating and deleting the product data. Built with Java and Maven, it enables customers to create, read, update, and delete product information at ease. The use of the application guarantees a lightweight approach to the management needs of </w:t>
      </w:r>
      <w:r w:rsidR="00CD61D9" w:rsidRPr="00A420AA">
        <w:rPr>
          <w:rFonts w:ascii="Times New Roman" w:hAnsi="Times New Roman" w:cs="Times New Roman"/>
          <w:sz w:val="24"/>
          <w:szCs w:val="24"/>
        </w:rPr>
        <w:t>small</w:t>
      </w:r>
      <w:r w:rsidR="00CD61D9">
        <w:rPr>
          <w:rFonts w:ascii="Times New Roman" w:hAnsi="Times New Roman" w:cs="Times New Roman"/>
          <w:sz w:val="24"/>
          <w:szCs w:val="24"/>
        </w:rPr>
        <w:t>-scale</w:t>
      </w:r>
      <w:r w:rsidRPr="00A420AA">
        <w:rPr>
          <w:rFonts w:ascii="Times New Roman" w:hAnsi="Times New Roman" w:cs="Times New Roman"/>
          <w:sz w:val="24"/>
          <w:szCs w:val="24"/>
        </w:rPr>
        <w:t xml:space="preserve"> products. It is easy to navigate permitting its integration into the normal running of the business.</w:t>
      </w:r>
    </w:p>
    <w:p w14:paraId="1BCFF812" w14:textId="77777777" w:rsidR="006727F0" w:rsidRDefault="006727F0" w:rsidP="00A420AA">
      <w:pPr>
        <w:jc w:val="both"/>
        <w:rPr>
          <w:rFonts w:ascii="Times New Roman" w:hAnsi="Times New Roman" w:cs="Times New Roman"/>
          <w:sz w:val="24"/>
          <w:szCs w:val="24"/>
        </w:rPr>
      </w:pPr>
    </w:p>
    <w:p w14:paraId="62016C03" w14:textId="19A8A593" w:rsidR="00CD61D9" w:rsidRPr="006727F0" w:rsidRDefault="006727F0" w:rsidP="00A420AA">
      <w:pPr>
        <w:jc w:val="both"/>
        <w:rPr>
          <w:rFonts w:ascii="Times New Roman" w:hAnsi="Times New Roman" w:cs="Times New Roman"/>
          <w:b/>
          <w:bCs/>
          <w:color w:val="2F5496" w:themeColor="accent1" w:themeShade="BF"/>
          <w:sz w:val="24"/>
          <w:szCs w:val="24"/>
        </w:rPr>
      </w:pPr>
      <w:r w:rsidRPr="006727F0">
        <w:rPr>
          <w:rFonts w:ascii="Times New Roman" w:hAnsi="Times New Roman" w:cs="Times New Roman"/>
          <w:b/>
          <w:bCs/>
          <w:color w:val="2F5496" w:themeColor="accent1" w:themeShade="BF"/>
          <w:sz w:val="24"/>
          <w:szCs w:val="24"/>
        </w:rPr>
        <w:t>Tools,</w:t>
      </w:r>
      <w:r w:rsidR="00CD61D9" w:rsidRPr="006727F0">
        <w:rPr>
          <w:rFonts w:ascii="Times New Roman" w:hAnsi="Times New Roman" w:cs="Times New Roman"/>
          <w:b/>
          <w:bCs/>
          <w:color w:val="2F5496" w:themeColor="accent1" w:themeShade="BF"/>
          <w:sz w:val="24"/>
          <w:szCs w:val="24"/>
        </w:rPr>
        <w:t xml:space="preserve"> Dependencies</w:t>
      </w:r>
      <w:r w:rsidRPr="006727F0">
        <w:rPr>
          <w:rFonts w:ascii="Times New Roman" w:hAnsi="Times New Roman" w:cs="Times New Roman"/>
          <w:b/>
          <w:bCs/>
          <w:color w:val="2F5496" w:themeColor="accent1" w:themeShade="BF"/>
          <w:sz w:val="24"/>
          <w:szCs w:val="24"/>
        </w:rPr>
        <w:t xml:space="preserve"> and Jar’s</w:t>
      </w:r>
      <w:r w:rsidR="00CD61D9" w:rsidRPr="006727F0">
        <w:rPr>
          <w:rFonts w:ascii="Times New Roman" w:hAnsi="Times New Roman" w:cs="Times New Roman"/>
          <w:b/>
          <w:bCs/>
          <w:color w:val="2F5496" w:themeColor="accent1" w:themeShade="BF"/>
          <w:sz w:val="24"/>
          <w:szCs w:val="24"/>
        </w:rPr>
        <w:t xml:space="preserve"> Used in ProductCrudApp</w:t>
      </w:r>
      <w:r w:rsidR="00CD61D9" w:rsidRPr="006727F0">
        <w:rPr>
          <w:rFonts w:ascii="Times New Roman" w:hAnsi="Times New Roman" w:cs="Times New Roman"/>
          <w:b/>
          <w:bCs/>
          <w:color w:val="2F5496" w:themeColor="accent1" w:themeShade="BF"/>
          <w:sz w:val="24"/>
          <w:szCs w:val="24"/>
        </w:rPr>
        <w:t>:</w:t>
      </w:r>
    </w:p>
    <w:p w14:paraId="020B19FD" w14:textId="0A08757E" w:rsidR="006727F0" w:rsidRPr="006727F0" w:rsidRDefault="006727F0" w:rsidP="006727F0">
      <w:pPr>
        <w:jc w:val="both"/>
        <w:rPr>
          <w:rFonts w:ascii="Times New Roman" w:hAnsi="Times New Roman" w:cs="Times New Roman"/>
          <w:b/>
          <w:bCs/>
          <w:sz w:val="24"/>
          <w:szCs w:val="24"/>
        </w:rPr>
      </w:pPr>
      <w:r>
        <w:rPr>
          <w:rFonts w:ascii="Times New Roman" w:hAnsi="Times New Roman" w:cs="Times New Roman"/>
          <w:b/>
          <w:bCs/>
          <w:sz w:val="24"/>
          <w:szCs w:val="24"/>
        </w:rPr>
        <w:t>1)</w:t>
      </w:r>
      <w:r w:rsidRPr="006727F0">
        <w:rPr>
          <w:rFonts w:ascii="Times New Roman" w:hAnsi="Times New Roman" w:cs="Times New Roman"/>
          <w:b/>
          <w:bCs/>
          <w:sz w:val="24"/>
          <w:szCs w:val="24"/>
        </w:rPr>
        <w:t xml:space="preserve">Java JRE 23 &amp; Java JDK 23  </w:t>
      </w:r>
    </w:p>
    <w:p w14:paraId="498AD2CD" w14:textId="33FCA6A2" w:rsidR="006727F0" w:rsidRP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Java JRE and JDK 23 has being used to run and develop the ProductCrudApp. JDK 23 is used for the development of this application and JRE 23 ensures that it can be run on any machine having a compatible JRE installed. This makes the applications to be compatible with the other and also to perform well.</w:t>
      </w:r>
    </w:p>
    <w:p w14:paraId="3151C0C5" w14:textId="12EE41AE" w:rsidR="006727F0" w:rsidRPr="006727F0" w:rsidRDefault="006727F0" w:rsidP="006727F0">
      <w:pPr>
        <w:jc w:val="both"/>
        <w:rPr>
          <w:rFonts w:ascii="Times New Roman" w:hAnsi="Times New Roman" w:cs="Times New Roman"/>
          <w:b/>
          <w:bCs/>
          <w:sz w:val="24"/>
          <w:szCs w:val="24"/>
        </w:rPr>
      </w:pPr>
      <w:r>
        <w:rPr>
          <w:rFonts w:ascii="Times New Roman" w:hAnsi="Times New Roman" w:cs="Times New Roman"/>
          <w:b/>
          <w:bCs/>
          <w:sz w:val="24"/>
          <w:szCs w:val="24"/>
        </w:rPr>
        <w:t>2)</w:t>
      </w:r>
      <w:r w:rsidRPr="006727F0">
        <w:rPr>
          <w:rFonts w:ascii="Times New Roman" w:hAnsi="Times New Roman" w:cs="Times New Roman"/>
          <w:b/>
          <w:bCs/>
          <w:sz w:val="24"/>
          <w:szCs w:val="24"/>
        </w:rPr>
        <w:t xml:space="preserve">Apache Maven </w:t>
      </w:r>
    </w:p>
    <w:p w14:paraId="5CFDF8B7" w14:textId="119C4B2D" w:rsid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Apache Maven is employed to handle dependency and build process in this project. It makes the work of accumulating, testing and delivering the application more manageable as well as brings more order into the project, making it more manageable and scalable.</w:t>
      </w:r>
    </w:p>
    <w:p w14:paraId="4F567E06" w14:textId="7BF9F0BF" w:rsidR="006727F0" w:rsidRPr="006727F0" w:rsidRDefault="006727F0" w:rsidP="006727F0">
      <w:pPr>
        <w:jc w:val="both"/>
        <w:rPr>
          <w:rFonts w:ascii="Times New Roman" w:hAnsi="Times New Roman" w:cs="Times New Roman"/>
          <w:b/>
          <w:bCs/>
          <w:sz w:val="24"/>
          <w:szCs w:val="24"/>
        </w:rPr>
      </w:pPr>
      <w:r w:rsidRPr="006727F0">
        <w:rPr>
          <w:rFonts w:ascii="Times New Roman" w:hAnsi="Times New Roman" w:cs="Times New Roman"/>
          <w:b/>
          <w:bCs/>
          <w:sz w:val="24"/>
          <w:szCs w:val="24"/>
        </w:rPr>
        <w:t>3)</w:t>
      </w:r>
      <w:r w:rsidRPr="006727F0">
        <w:rPr>
          <w:rFonts w:ascii="Times New Roman" w:hAnsi="Times New Roman" w:cs="Times New Roman"/>
          <w:b/>
          <w:bCs/>
          <w:sz w:val="24"/>
          <w:szCs w:val="24"/>
        </w:rPr>
        <w:t xml:space="preserve">Chocolatey (For </w:t>
      </w:r>
      <w:proofErr w:type="spellStart"/>
      <w:r w:rsidRPr="006727F0">
        <w:rPr>
          <w:rFonts w:ascii="Times New Roman" w:hAnsi="Times New Roman" w:cs="Times New Roman"/>
          <w:b/>
          <w:bCs/>
          <w:sz w:val="24"/>
          <w:szCs w:val="24"/>
        </w:rPr>
        <w:t>Cloc</w:t>
      </w:r>
      <w:proofErr w:type="spellEnd"/>
      <w:r w:rsidRPr="006727F0">
        <w:rPr>
          <w:rFonts w:ascii="Times New Roman" w:hAnsi="Times New Roman" w:cs="Times New Roman"/>
          <w:b/>
          <w:bCs/>
          <w:sz w:val="24"/>
          <w:szCs w:val="24"/>
        </w:rPr>
        <w:t xml:space="preserve"> Installation)</w:t>
      </w:r>
    </w:p>
    <w:p w14:paraId="442D7BE7" w14:textId="259FEC39" w:rsidR="006727F0" w:rsidRP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 xml:space="preserve">Chocolatey is package manager for Windows which makes easier for users to install packages or software applications. It is used in this project to install </w:t>
      </w:r>
      <w:proofErr w:type="spellStart"/>
      <w:r w:rsidRPr="006727F0">
        <w:rPr>
          <w:rFonts w:ascii="Times New Roman" w:hAnsi="Times New Roman" w:cs="Times New Roman"/>
          <w:sz w:val="24"/>
          <w:szCs w:val="24"/>
        </w:rPr>
        <w:t>Cloc</w:t>
      </w:r>
      <w:proofErr w:type="spellEnd"/>
      <w:r w:rsidRPr="006727F0">
        <w:rPr>
          <w:rFonts w:ascii="Times New Roman" w:hAnsi="Times New Roman" w:cs="Times New Roman"/>
          <w:sz w:val="24"/>
          <w:szCs w:val="24"/>
        </w:rPr>
        <w:t xml:space="preserve"> a codebase size measurement tool which is effective in tracking and analyzing a project.</w:t>
      </w:r>
    </w:p>
    <w:p w14:paraId="691DA08F" w14:textId="11D9E1BE" w:rsidR="006727F0" w:rsidRPr="006727F0" w:rsidRDefault="006727F0" w:rsidP="006727F0">
      <w:pPr>
        <w:jc w:val="both"/>
        <w:rPr>
          <w:rFonts w:ascii="Times New Roman" w:hAnsi="Times New Roman" w:cs="Times New Roman"/>
          <w:b/>
          <w:bCs/>
          <w:sz w:val="24"/>
          <w:szCs w:val="24"/>
        </w:rPr>
      </w:pPr>
      <w:r>
        <w:rPr>
          <w:rFonts w:ascii="Times New Roman" w:hAnsi="Times New Roman" w:cs="Times New Roman"/>
          <w:b/>
          <w:bCs/>
          <w:sz w:val="24"/>
          <w:szCs w:val="24"/>
        </w:rPr>
        <w:t>4)</w:t>
      </w:r>
      <w:proofErr w:type="spellStart"/>
      <w:r w:rsidRPr="006727F0">
        <w:rPr>
          <w:rFonts w:ascii="Times New Roman" w:hAnsi="Times New Roman" w:cs="Times New Roman"/>
          <w:b/>
          <w:bCs/>
          <w:sz w:val="24"/>
          <w:szCs w:val="24"/>
        </w:rPr>
        <w:t>Cloc</w:t>
      </w:r>
      <w:proofErr w:type="spellEnd"/>
      <w:r w:rsidRPr="006727F0">
        <w:rPr>
          <w:rFonts w:ascii="Times New Roman" w:hAnsi="Times New Roman" w:cs="Times New Roman"/>
          <w:b/>
          <w:bCs/>
          <w:sz w:val="24"/>
          <w:szCs w:val="24"/>
        </w:rPr>
        <w:t xml:space="preserve">  </w:t>
      </w:r>
    </w:p>
    <w:p w14:paraId="30A57653" w14:textId="3110F80D" w:rsidR="006727F0" w:rsidRP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 xml:space="preserve">To facilitate measuring and </w:t>
      </w:r>
      <w:proofErr w:type="spellStart"/>
      <w:r w:rsidRPr="006727F0">
        <w:rPr>
          <w:rFonts w:ascii="Times New Roman" w:hAnsi="Times New Roman" w:cs="Times New Roman"/>
          <w:sz w:val="24"/>
          <w:szCs w:val="24"/>
        </w:rPr>
        <w:t>analysing</w:t>
      </w:r>
      <w:proofErr w:type="spellEnd"/>
      <w:r w:rsidRPr="006727F0">
        <w:rPr>
          <w:rFonts w:ascii="Times New Roman" w:hAnsi="Times New Roman" w:cs="Times New Roman"/>
          <w:sz w:val="24"/>
          <w:szCs w:val="24"/>
        </w:rPr>
        <w:t xml:space="preserve"> the LOC in the project, use </w:t>
      </w:r>
      <w:proofErr w:type="spellStart"/>
      <w:r w:rsidRPr="006727F0">
        <w:rPr>
          <w:rFonts w:ascii="Times New Roman" w:hAnsi="Times New Roman" w:cs="Times New Roman"/>
          <w:sz w:val="24"/>
          <w:szCs w:val="24"/>
        </w:rPr>
        <w:t>Cloc</w:t>
      </w:r>
      <w:proofErr w:type="spellEnd"/>
      <w:r w:rsidRPr="006727F0">
        <w:rPr>
          <w:rFonts w:ascii="Times New Roman" w:hAnsi="Times New Roman" w:cs="Times New Roman"/>
          <w:sz w:val="24"/>
          <w:szCs w:val="24"/>
        </w:rPr>
        <w:t xml:space="preserve"> termed as Count Lines of Code. This way, there is an understanding of how big a code set is and how difficult it is to manage because it outlines the overall size of the project.</w:t>
      </w:r>
    </w:p>
    <w:p w14:paraId="18656B44" w14:textId="579A1954" w:rsidR="006727F0" w:rsidRPr="006727F0" w:rsidRDefault="006727F0" w:rsidP="006727F0">
      <w:pPr>
        <w:jc w:val="both"/>
        <w:rPr>
          <w:rFonts w:ascii="Times New Roman" w:hAnsi="Times New Roman" w:cs="Times New Roman"/>
          <w:b/>
          <w:bCs/>
          <w:sz w:val="24"/>
          <w:szCs w:val="24"/>
        </w:rPr>
      </w:pPr>
      <w:r w:rsidRPr="006727F0">
        <w:rPr>
          <w:rFonts w:ascii="Times New Roman" w:hAnsi="Times New Roman" w:cs="Times New Roman"/>
          <w:b/>
          <w:bCs/>
          <w:sz w:val="24"/>
          <w:szCs w:val="24"/>
        </w:rPr>
        <w:t xml:space="preserve"> </w:t>
      </w:r>
      <w:r w:rsidRPr="006727F0">
        <w:rPr>
          <w:rFonts w:ascii="Times New Roman" w:hAnsi="Times New Roman" w:cs="Times New Roman"/>
          <w:b/>
          <w:bCs/>
          <w:sz w:val="24"/>
          <w:szCs w:val="24"/>
        </w:rPr>
        <w:t>5)</w:t>
      </w:r>
      <w:r w:rsidRPr="006727F0">
        <w:rPr>
          <w:rFonts w:ascii="Times New Roman" w:hAnsi="Times New Roman" w:cs="Times New Roman"/>
          <w:b/>
          <w:bCs/>
          <w:sz w:val="24"/>
          <w:szCs w:val="24"/>
        </w:rPr>
        <w:t xml:space="preserve">JUnit Jupiter 5 </w:t>
      </w:r>
    </w:p>
    <w:p w14:paraId="05D0D9E3" w14:textId="3601A7D3" w:rsidR="006727F0" w:rsidRP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 xml:space="preserve"> For unit testing the project, JUnit Jupiter 5 is employed. It let you write tests to check that the application behaves right and keeps the code in order while evolving it.</w:t>
      </w:r>
    </w:p>
    <w:p w14:paraId="11B7B4EF" w14:textId="70B7DFB5" w:rsidR="006727F0" w:rsidRPr="006727F0" w:rsidRDefault="006727F0" w:rsidP="006727F0">
      <w:pPr>
        <w:jc w:val="both"/>
        <w:rPr>
          <w:rFonts w:ascii="Times New Roman" w:hAnsi="Times New Roman" w:cs="Times New Roman"/>
          <w:b/>
          <w:bCs/>
          <w:sz w:val="24"/>
          <w:szCs w:val="24"/>
        </w:rPr>
      </w:pPr>
      <w:r w:rsidRPr="006727F0">
        <w:rPr>
          <w:rFonts w:ascii="Times New Roman" w:hAnsi="Times New Roman" w:cs="Times New Roman"/>
          <w:b/>
          <w:bCs/>
          <w:sz w:val="24"/>
          <w:szCs w:val="24"/>
        </w:rPr>
        <w:t xml:space="preserve"> </w:t>
      </w:r>
      <w:r>
        <w:rPr>
          <w:rFonts w:ascii="Times New Roman" w:hAnsi="Times New Roman" w:cs="Times New Roman"/>
          <w:b/>
          <w:bCs/>
          <w:sz w:val="24"/>
          <w:szCs w:val="24"/>
        </w:rPr>
        <w:t>6)</w:t>
      </w:r>
      <w:r w:rsidRPr="006727F0">
        <w:rPr>
          <w:rFonts w:ascii="Times New Roman" w:hAnsi="Times New Roman" w:cs="Times New Roman"/>
          <w:b/>
          <w:bCs/>
          <w:sz w:val="24"/>
          <w:szCs w:val="24"/>
        </w:rPr>
        <w:t>PIT (</w:t>
      </w:r>
      <w:proofErr w:type="spellStart"/>
      <w:r w:rsidRPr="006727F0">
        <w:rPr>
          <w:rFonts w:ascii="Times New Roman" w:hAnsi="Times New Roman" w:cs="Times New Roman"/>
          <w:b/>
          <w:bCs/>
          <w:sz w:val="24"/>
          <w:szCs w:val="24"/>
        </w:rPr>
        <w:t>Pitest</w:t>
      </w:r>
      <w:proofErr w:type="spellEnd"/>
      <w:r w:rsidRPr="006727F0">
        <w:rPr>
          <w:rFonts w:ascii="Times New Roman" w:hAnsi="Times New Roman" w:cs="Times New Roman"/>
          <w:b/>
          <w:bCs/>
          <w:sz w:val="24"/>
          <w:szCs w:val="24"/>
        </w:rPr>
        <w:t xml:space="preserve">) Plugin  </w:t>
      </w:r>
    </w:p>
    <w:p w14:paraId="79F9E8EF" w14:textId="4FA4F9C2" w:rsidR="006727F0" w:rsidRP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In this project, mutation testing is performed using the PIT plugin. It contributes to the evaluation of the tests by adding slight alterations into the codes, providing certain mutations to the codes and making sure that the tests can identify these mutations while making certain that the test suite is indeed robust.</w:t>
      </w:r>
    </w:p>
    <w:p w14:paraId="0AF60A12" w14:textId="77777777" w:rsid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lastRenderedPageBreak/>
        <w:t xml:space="preserve"> </w:t>
      </w:r>
    </w:p>
    <w:p w14:paraId="17439F65" w14:textId="6E597EA2" w:rsidR="006727F0" w:rsidRPr="006727F0" w:rsidRDefault="006727F0" w:rsidP="006727F0">
      <w:pPr>
        <w:jc w:val="both"/>
        <w:rPr>
          <w:rFonts w:ascii="Times New Roman" w:hAnsi="Times New Roman" w:cs="Times New Roman"/>
          <w:b/>
          <w:bCs/>
          <w:sz w:val="24"/>
          <w:szCs w:val="24"/>
        </w:rPr>
      </w:pPr>
      <w:r w:rsidRPr="006727F0">
        <w:rPr>
          <w:rFonts w:ascii="Times New Roman" w:hAnsi="Times New Roman" w:cs="Times New Roman"/>
          <w:b/>
          <w:bCs/>
          <w:sz w:val="24"/>
          <w:szCs w:val="24"/>
        </w:rPr>
        <w:t>7)</w:t>
      </w:r>
      <w:r w:rsidRPr="006727F0">
        <w:rPr>
          <w:rFonts w:ascii="Times New Roman" w:hAnsi="Times New Roman" w:cs="Times New Roman"/>
          <w:b/>
          <w:bCs/>
          <w:sz w:val="24"/>
          <w:szCs w:val="24"/>
        </w:rPr>
        <w:t xml:space="preserve">Randoop </w:t>
      </w:r>
    </w:p>
    <w:p w14:paraId="4C4BE528" w14:textId="75E4B504" w:rsidR="006727F0" w:rsidRDefault="006727F0" w:rsidP="006727F0">
      <w:pPr>
        <w:jc w:val="both"/>
        <w:rPr>
          <w:rFonts w:ascii="Times New Roman" w:hAnsi="Times New Roman" w:cs="Times New Roman"/>
          <w:sz w:val="24"/>
          <w:szCs w:val="24"/>
        </w:rPr>
      </w:pPr>
      <w:r w:rsidRPr="006727F0">
        <w:rPr>
          <w:rFonts w:ascii="Times New Roman" w:hAnsi="Times New Roman" w:cs="Times New Roman"/>
          <w:sz w:val="24"/>
          <w:szCs w:val="24"/>
        </w:rPr>
        <w:t>Randoop is used for auto generation of tests in this project. It therefore creates unit tests based on how the code works and the different possibilities in an endeavor of checking the code for possible defects, within the shortest time possible and during development.</w:t>
      </w:r>
    </w:p>
    <w:p w14:paraId="21948EA7" w14:textId="63FF3F73" w:rsidR="006727F0" w:rsidRDefault="00BD05ED" w:rsidP="006727F0">
      <w:pPr>
        <w:jc w:val="both"/>
        <w:rPr>
          <w:rFonts w:ascii="Times New Roman" w:hAnsi="Times New Roman" w:cs="Times New Roman"/>
          <w:b/>
          <w:bCs/>
          <w:color w:val="2F5496" w:themeColor="accent1" w:themeShade="BF"/>
          <w:sz w:val="24"/>
          <w:szCs w:val="24"/>
        </w:rPr>
      </w:pPr>
      <w:r w:rsidRPr="00E56776">
        <w:rPr>
          <w:rFonts w:ascii="Times New Roman" w:hAnsi="Times New Roman" w:cs="Times New Roman"/>
          <w:b/>
          <w:bCs/>
          <w:color w:val="2F5496" w:themeColor="accent1" w:themeShade="BF"/>
          <w:sz w:val="24"/>
          <w:szCs w:val="24"/>
        </w:rPr>
        <w:t>Project Structure Overview</w:t>
      </w:r>
      <w:r w:rsidR="006727F0">
        <w:rPr>
          <w:rFonts w:ascii="Times New Roman" w:hAnsi="Times New Roman" w:cs="Times New Roman"/>
          <w:b/>
          <w:bCs/>
          <w:color w:val="2F5496" w:themeColor="accent1" w:themeShade="BF"/>
          <w:sz w:val="24"/>
          <w:szCs w:val="24"/>
        </w:rPr>
        <w:t>:</w:t>
      </w:r>
    </w:p>
    <w:p w14:paraId="7C26CCE7" w14:textId="77777777" w:rsidR="00E56776" w:rsidRPr="00E56776" w:rsidRDefault="00E56776" w:rsidP="00E56776">
      <w:p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sz w:val="24"/>
          <w:szCs w:val="24"/>
        </w:rPr>
        <w:t xml:space="preserve">The </w:t>
      </w:r>
      <w:r w:rsidRPr="00E56776">
        <w:rPr>
          <w:rFonts w:ascii="Times New Roman" w:eastAsia="Times New Roman" w:hAnsi="Times New Roman" w:cs="Times New Roman"/>
          <w:b/>
          <w:bCs/>
          <w:sz w:val="24"/>
          <w:szCs w:val="24"/>
        </w:rPr>
        <w:t>ProductCrudApp</w:t>
      </w:r>
      <w:r w:rsidRPr="00E56776">
        <w:rPr>
          <w:rFonts w:ascii="Times New Roman" w:eastAsia="Times New Roman" w:hAnsi="Times New Roman" w:cs="Times New Roman"/>
          <w:sz w:val="24"/>
          <w:szCs w:val="24"/>
        </w:rPr>
        <w:t xml:space="preserve"> project follows a clean structure where different components are responsible for specific functionalities such as handling products, their operations (CRUD), and tests. Below is an outline of the main classes and methods.</w:t>
      </w:r>
    </w:p>
    <w:p w14:paraId="778FBAA4"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1. Main Application Class</w:t>
      </w:r>
    </w:p>
    <w:p w14:paraId="5FF8282D" w14:textId="77777777" w:rsidR="00E56776" w:rsidRPr="00E56776" w:rsidRDefault="00E56776" w:rsidP="00E5677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This class serves as the entry point for the application. It initializes the application and may be used to configure dependencies or launch the application.</w:t>
      </w:r>
    </w:p>
    <w:p w14:paraId="4E2A3744" w14:textId="77777777" w:rsidR="00E56776" w:rsidRPr="00E56776" w:rsidRDefault="00E56776" w:rsidP="00E5677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Main Methods</w:t>
      </w:r>
      <w:r w:rsidRPr="00E56776">
        <w:rPr>
          <w:rFonts w:ascii="Times New Roman" w:eastAsia="Times New Roman" w:hAnsi="Times New Roman" w:cs="Times New Roman"/>
          <w:sz w:val="24"/>
          <w:szCs w:val="24"/>
        </w:rPr>
        <w:t>:</w:t>
      </w:r>
    </w:p>
    <w:p w14:paraId="4496FB47" w14:textId="77777777" w:rsidR="00E56776" w:rsidRPr="00E56776" w:rsidRDefault="00E56776" w:rsidP="00E5677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56776">
        <w:rPr>
          <w:rFonts w:ascii="Courier New" w:eastAsia="Times New Roman" w:hAnsi="Courier New" w:cs="Courier New"/>
          <w:sz w:val="20"/>
          <w:szCs w:val="20"/>
        </w:rPr>
        <w:t xml:space="preserve">public static void </w:t>
      </w:r>
      <w:proofErr w:type="gramStart"/>
      <w:r w:rsidRPr="00E56776">
        <w:rPr>
          <w:rFonts w:ascii="Courier New" w:eastAsia="Times New Roman" w:hAnsi="Courier New" w:cs="Courier New"/>
          <w:sz w:val="20"/>
          <w:szCs w:val="20"/>
        </w:rPr>
        <w:t>main(</w:t>
      </w:r>
      <w:proofErr w:type="gramEnd"/>
      <w:r w:rsidRPr="00E56776">
        <w:rPr>
          <w:rFonts w:ascii="Courier New" w:eastAsia="Times New Roman" w:hAnsi="Courier New" w:cs="Courier New"/>
          <w:sz w:val="20"/>
          <w:szCs w:val="20"/>
        </w:rPr>
        <w:t xml:space="preserve">String[] </w:t>
      </w:r>
      <w:proofErr w:type="spellStart"/>
      <w:r w:rsidRPr="00E56776">
        <w:rPr>
          <w:rFonts w:ascii="Courier New" w:eastAsia="Times New Roman" w:hAnsi="Courier New" w:cs="Courier New"/>
          <w:sz w:val="20"/>
          <w:szCs w:val="20"/>
        </w:rPr>
        <w:t>args</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Entry point for the application.</w:t>
      </w:r>
    </w:p>
    <w:p w14:paraId="6F32A8E2"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2. Product Class</w:t>
      </w:r>
    </w:p>
    <w:p w14:paraId="0585DAFE" w14:textId="77777777" w:rsidR="00E56776" w:rsidRPr="00E56776" w:rsidRDefault="00E56776" w:rsidP="00E5677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xml:space="preserve">: Represents the product entity with attributes like </w:t>
      </w:r>
      <w:r w:rsidRPr="00E56776">
        <w:rPr>
          <w:rFonts w:ascii="Courier New" w:eastAsia="Times New Roman" w:hAnsi="Courier New" w:cs="Courier New"/>
          <w:sz w:val="20"/>
          <w:szCs w:val="20"/>
        </w:rPr>
        <w:t>id</w:t>
      </w:r>
      <w:r w:rsidRPr="00E56776">
        <w:rPr>
          <w:rFonts w:ascii="Times New Roman" w:eastAsia="Times New Roman" w:hAnsi="Times New Roman" w:cs="Times New Roman"/>
          <w:sz w:val="24"/>
          <w:szCs w:val="24"/>
        </w:rPr>
        <w:t xml:space="preserve">, </w:t>
      </w:r>
      <w:r w:rsidRPr="00E56776">
        <w:rPr>
          <w:rFonts w:ascii="Courier New" w:eastAsia="Times New Roman" w:hAnsi="Courier New" w:cs="Courier New"/>
          <w:sz w:val="20"/>
          <w:szCs w:val="20"/>
        </w:rPr>
        <w:t>name</w:t>
      </w:r>
      <w:r w:rsidRPr="00E56776">
        <w:rPr>
          <w:rFonts w:ascii="Times New Roman" w:eastAsia="Times New Roman" w:hAnsi="Times New Roman" w:cs="Times New Roman"/>
          <w:sz w:val="24"/>
          <w:szCs w:val="24"/>
        </w:rPr>
        <w:t xml:space="preserve">, </w:t>
      </w:r>
      <w:r w:rsidRPr="00E56776">
        <w:rPr>
          <w:rFonts w:ascii="Courier New" w:eastAsia="Times New Roman" w:hAnsi="Courier New" w:cs="Courier New"/>
          <w:sz w:val="20"/>
          <w:szCs w:val="20"/>
        </w:rPr>
        <w:t>description</w:t>
      </w:r>
      <w:r w:rsidRPr="00E56776">
        <w:rPr>
          <w:rFonts w:ascii="Times New Roman" w:eastAsia="Times New Roman" w:hAnsi="Times New Roman" w:cs="Times New Roman"/>
          <w:sz w:val="24"/>
          <w:szCs w:val="24"/>
        </w:rPr>
        <w:t xml:space="preserve">, </w:t>
      </w:r>
      <w:r w:rsidRPr="00E56776">
        <w:rPr>
          <w:rFonts w:ascii="Courier New" w:eastAsia="Times New Roman" w:hAnsi="Courier New" w:cs="Courier New"/>
          <w:sz w:val="20"/>
          <w:szCs w:val="20"/>
        </w:rPr>
        <w:t>price</w:t>
      </w:r>
      <w:r w:rsidRPr="00E56776">
        <w:rPr>
          <w:rFonts w:ascii="Times New Roman" w:eastAsia="Times New Roman" w:hAnsi="Times New Roman" w:cs="Times New Roman"/>
          <w:sz w:val="24"/>
          <w:szCs w:val="24"/>
        </w:rPr>
        <w:t xml:space="preserve">, and </w:t>
      </w:r>
      <w:r w:rsidRPr="00E56776">
        <w:rPr>
          <w:rFonts w:ascii="Courier New" w:eastAsia="Times New Roman" w:hAnsi="Courier New" w:cs="Courier New"/>
          <w:sz w:val="20"/>
          <w:szCs w:val="20"/>
        </w:rPr>
        <w:t>quantity</w:t>
      </w:r>
      <w:r w:rsidRPr="00E56776">
        <w:rPr>
          <w:rFonts w:ascii="Times New Roman" w:eastAsia="Times New Roman" w:hAnsi="Times New Roman" w:cs="Times New Roman"/>
          <w:sz w:val="24"/>
          <w:szCs w:val="24"/>
        </w:rPr>
        <w:t>. It defines the data structure for a product.</w:t>
      </w:r>
    </w:p>
    <w:p w14:paraId="7B2F0388" w14:textId="77777777" w:rsidR="00E56776" w:rsidRPr="00E56776" w:rsidRDefault="00E56776" w:rsidP="00E5677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Main Methods</w:t>
      </w:r>
      <w:r w:rsidRPr="00E56776">
        <w:rPr>
          <w:rFonts w:ascii="Times New Roman" w:eastAsia="Times New Roman" w:hAnsi="Times New Roman" w:cs="Times New Roman"/>
          <w:sz w:val="24"/>
          <w:szCs w:val="24"/>
        </w:rPr>
        <w:t>:</w:t>
      </w:r>
    </w:p>
    <w:p w14:paraId="55A780A0" w14:textId="77777777" w:rsidR="00E56776" w:rsidRPr="00E56776" w:rsidRDefault="00E56776" w:rsidP="00E5677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sz w:val="24"/>
          <w:szCs w:val="24"/>
        </w:rPr>
        <w:t xml:space="preserve">Getter and Setter methods for each attribute (e.g., </w:t>
      </w:r>
      <w:proofErr w:type="spellStart"/>
      <w:proofErr w:type="gramStart"/>
      <w:r w:rsidRPr="00E56776">
        <w:rPr>
          <w:rFonts w:ascii="Courier New" w:eastAsia="Times New Roman" w:hAnsi="Courier New" w:cs="Courier New"/>
          <w:sz w:val="20"/>
          <w:szCs w:val="20"/>
        </w:rPr>
        <w:t>getId</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xml:space="preserve">, </w:t>
      </w:r>
      <w:proofErr w:type="spellStart"/>
      <w:r w:rsidRPr="00E56776">
        <w:rPr>
          <w:rFonts w:ascii="Courier New" w:eastAsia="Times New Roman" w:hAnsi="Courier New" w:cs="Courier New"/>
          <w:sz w:val="20"/>
          <w:szCs w:val="20"/>
        </w:rPr>
        <w:t>getName</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xml:space="preserve">, </w:t>
      </w:r>
      <w:proofErr w:type="spellStart"/>
      <w:r w:rsidRPr="00E56776">
        <w:rPr>
          <w:rFonts w:ascii="Courier New" w:eastAsia="Times New Roman" w:hAnsi="Courier New" w:cs="Courier New"/>
          <w:sz w:val="20"/>
          <w:szCs w:val="20"/>
        </w:rPr>
        <w:t>setName</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etc.).</w:t>
      </w:r>
    </w:p>
    <w:p w14:paraId="15FE5CA9" w14:textId="77777777" w:rsidR="00E56776" w:rsidRPr="00E56776" w:rsidRDefault="00E56776" w:rsidP="00E56776">
      <w:pPr>
        <w:numPr>
          <w:ilvl w:val="1"/>
          <w:numId w:val="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56776">
        <w:rPr>
          <w:rFonts w:ascii="Courier New" w:eastAsia="Times New Roman" w:hAnsi="Courier New" w:cs="Courier New"/>
          <w:sz w:val="20"/>
          <w:szCs w:val="20"/>
        </w:rPr>
        <w:t>toString</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Returns a string representation of the product.</w:t>
      </w:r>
    </w:p>
    <w:p w14:paraId="5A356D66"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 xml:space="preserve">3. </w:t>
      </w:r>
      <w:proofErr w:type="spellStart"/>
      <w:r w:rsidRPr="00E56776">
        <w:rPr>
          <w:rFonts w:ascii="Times New Roman" w:eastAsia="Times New Roman" w:hAnsi="Times New Roman" w:cs="Times New Roman"/>
          <w:b/>
          <w:bCs/>
          <w:sz w:val="24"/>
          <w:szCs w:val="24"/>
        </w:rPr>
        <w:t>ProductRepository</w:t>
      </w:r>
      <w:proofErr w:type="spellEnd"/>
      <w:r w:rsidRPr="00E56776">
        <w:rPr>
          <w:rFonts w:ascii="Times New Roman" w:eastAsia="Times New Roman" w:hAnsi="Times New Roman" w:cs="Times New Roman"/>
          <w:b/>
          <w:bCs/>
          <w:sz w:val="24"/>
          <w:szCs w:val="24"/>
        </w:rPr>
        <w:t xml:space="preserve"> Class</w:t>
      </w:r>
    </w:p>
    <w:p w14:paraId="4EB2D020" w14:textId="77777777" w:rsidR="00E56776" w:rsidRPr="00E56776" w:rsidRDefault="00E56776" w:rsidP="00E5677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Handles the operations related to the storage and retrieval of products. It manages a collection of products in memory (a map or list, depending on the design).</w:t>
      </w:r>
    </w:p>
    <w:p w14:paraId="3CE72EF2" w14:textId="77777777" w:rsidR="00E56776" w:rsidRPr="00E56776" w:rsidRDefault="00E56776" w:rsidP="00E5677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Main Methods</w:t>
      </w:r>
      <w:r w:rsidRPr="00E56776">
        <w:rPr>
          <w:rFonts w:ascii="Times New Roman" w:eastAsia="Times New Roman" w:hAnsi="Times New Roman" w:cs="Times New Roman"/>
          <w:sz w:val="24"/>
          <w:szCs w:val="24"/>
        </w:rPr>
        <w:t>:</w:t>
      </w:r>
    </w:p>
    <w:p w14:paraId="0C00D328" w14:textId="77777777" w:rsidR="00E56776" w:rsidRPr="00E56776" w:rsidRDefault="00E56776" w:rsidP="00E56776">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Courier New" w:eastAsia="Times New Roman" w:hAnsi="Courier New" w:cs="Courier New"/>
          <w:sz w:val="20"/>
          <w:szCs w:val="20"/>
        </w:rPr>
        <w:t xml:space="preserve">public List&lt;Product&gt; </w:t>
      </w:r>
      <w:proofErr w:type="spellStart"/>
      <w:proofErr w:type="gramStart"/>
      <w:r w:rsidRPr="00E56776">
        <w:rPr>
          <w:rFonts w:ascii="Courier New" w:eastAsia="Times New Roman" w:hAnsi="Courier New" w:cs="Courier New"/>
          <w:sz w:val="20"/>
          <w:szCs w:val="20"/>
        </w:rPr>
        <w:t>findByKeyword</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String keyword)</w:t>
      </w:r>
      <w:r w:rsidRPr="00E56776">
        <w:rPr>
          <w:rFonts w:ascii="Times New Roman" w:eastAsia="Times New Roman" w:hAnsi="Times New Roman" w:cs="Times New Roman"/>
          <w:sz w:val="24"/>
          <w:szCs w:val="24"/>
        </w:rPr>
        <w:t>: Finds products based on a keyword in their name or description.</w:t>
      </w:r>
    </w:p>
    <w:p w14:paraId="16B165D3" w14:textId="77777777" w:rsidR="00E56776" w:rsidRPr="00E56776" w:rsidRDefault="00E56776" w:rsidP="00E56776">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Courier New" w:eastAsia="Times New Roman" w:hAnsi="Courier New" w:cs="Courier New"/>
          <w:sz w:val="20"/>
          <w:szCs w:val="20"/>
        </w:rPr>
        <w:t xml:space="preserve">public void </w:t>
      </w:r>
      <w:proofErr w:type="gramStart"/>
      <w:r w:rsidRPr="00E56776">
        <w:rPr>
          <w:rFonts w:ascii="Courier New" w:eastAsia="Times New Roman" w:hAnsi="Courier New" w:cs="Courier New"/>
          <w:sz w:val="20"/>
          <w:szCs w:val="20"/>
        </w:rPr>
        <w:t>save(</w:t>
      </w:r>
      <w:proofErr w:type="gramEnd"/>
      <w:r w:rsidRPr="00E56776">
        <w:rPr>
          <w:rFonts w:ascii="Courier New" w:eastAsia="Times New Roman" w:hAnsi="Courier New" w:cs="Courier New"/>
          <w:sz w:val="20"/>
          <w:szCs w:val="20"/>
        </w:rPr>
        <w:t>Product product)</w:t>
      </w:r>
      <w:r w:rsidRPr="00E56776">
        <w:rPr>
          <w:rFonts w:ascii="Times New Roman" w:eastAsia="Times New Roman" w:hAnsi="Times New Roman" w:cs="Times New Roman"/>
          <w:sz w:val="24"/>
          <w:szCs w:val="24"/>
        </w:rPr>
        <w:t>: Saves a new product or updates an existing one.</w:t>
      </w:r>
    </w:p>
    <w:p w14:paraId="2E9BFD49" w14:textId="77777777" w:rsidR="00E56776" w:rsidRPr="00E56776" w:rsidRDefault="00E56776" w:rsidP="00E56776">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Courier New" w:eastAsia="Times New Roman" w:hAnsi="Courier New" w:cs="Courier New"/>
          <w:sz w:val="20"/>
          <w:szCs w:val="20"/>
        </w:rPr>
        <w:t xml:space="preserve">public void </w:t>
      </w:r>
      <w:proofErr w:type="gramStart"/>
      <w:r w:rsidRPr="00E56776">
        <w:rPr>
          <w:rFonts w:ascii="Courier New" w:eastAsia="Times New Roman" w:hAnsi="Courier New" w:cs="Courier New"/>
          <w:sz w:val="20"/>
          <w:szCs w:val="20"/>
        </w:rPr>
        <w:t>delete(</w:t>
      </w:r>
      <w:proofErr w:type="gramEnd"/>
      <w:r w:rsidRPr="00E56776">
        <w:rPr>
          <w:rFonts w:ascii="Courier New" w:eastAsia="Times New Roman" w:hAnsi="Courier New" w:cs="Courier New"/>
          <w:sz w:val="20"/>
          <w:szCs w:val="20"/>
        </w:rPr>
        <w:t>Long id)</w:t>
      </w:r>
      <w:r w:rsidRPr="00E56776">
        <w:rPr>
          <w:rFonts w:ascii="Times New Roman" w:eastAsia="Times New Roman" w:hAnsi="Times New Roman" w:cs="Times New Roman"/>
          <w:sz w:val="24"/>
          <w:szCs w:val="24"/>
        </w:rPr>
        <w:t>: Deletes a product by its ID.</w:t>
      </w:r>
    </w:p>
    <w:p w14:paraId="3150A4C0" w14:textId="77777777" w:rsidR="00E56776" w:rsidRPr="00E56776" w:rsidRDefault="00E56776" w:rsidP="00E56776">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56776">
        <w:rPr>
          <w:rFonts w:ascii="Courier New" w:eastAsia="Times New Roman" w:hAnsi="Courier New" w:cs="Courier New"/>
          <w:sz w:val="20"/>
          <w:szCs w:val="20"/>
        </w:rPr>
        <w:t xml:space="preserve">public List&lt;Product&gt; </w:t>
      </w:r>
      <w:proofErr w:type="spellStart"/>
      <w:proofErr w:type="gramStart"/>
      <w:r w:rsidRPr="00E56776">
        <w:rPr>
          <w:rFonts w:ascii="Courier New" w:eastAsia="Times New Roman" w:hAnsi="Courier New" w:cs="Courier New"/>
          <w:sz w:val="20"/>
          <w:szCs w:val="20"/>
        </w:rPr>
        <w:t>findAll</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Returns all products stored in the repository.</w:t>
      </w:r>
    </w:p>
    <w:p w14:paraId="7DCD1B4F"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4. Order Class</w:t>
      </w:r>
    </w:p>
    <w:p w14:paraId="409DA36E" w14:textId="77777777" w:rsidR="00E56776" w:rsidRPr="00E56776" w:rsidRDefault="00E56776" w:rsidP="00E5677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Represents an order placed by a user, containing details like order ID, product ID, quantity, and order status.</w:t>
      </w:r>
    </w:p>
    <w:p w14:paraId="7A938501" w14:textId="77777777" w:rsidR="00E56776" w:rsidRPr="00E56776" w:rsidRDefault="00E56776" w:rsidP="00E5677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lastRenderedPageBreak/>
        <w:t>Main Methods</w:t>
      </w:r>
      <w:r w:rsidRPr="00E56776">
        <w:rPr>
          <w:rFonts w:ascii="Times New Roman" w:eastAsia="Times New Roman" w:hAnsi="Times New Roman" w:cs="Times New Roman"/>
          <w:sz w:val="24"/>
          <w:szCs w:val="24"/>
        </w:rPr>
        <w:t>:</w:t>
      </w:r>
    </w:p>
    <w:p w14:paraId="08627399" w14:textId="77777777" w:rsidR="00E56776" w:rsidRPr="00E56776" w:rsidRDefault="00E56776" w:rsidP="00E5677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sz w:val="24"/>
          <w:szCs w:val="24"/>
        </w:rPr>
        <w:t xml:space="preserve">Getter and Setter methods (e.g., </w:t>
      </w:r>
      <w:proofErr w:type="spellStart"/>
      <w:proofErr w:type="gramStart"/>
      <w:r w:rsidRPr="00E56776">
        <w:rPr>
          <w:rFonts w:ascii="Courier New" w:eastAsia="Times New Roman" w:hAnsi="Courier New" w:cs="Courier New"/>
          <w:sz w:val="20"/>
          <w:szCs w:val="20"/>
        </w:rPr>
        <w:t>getId</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xml:space="preserve">, </w:t>
      </w:r>
      <w:proofErr w:type="spellStart"/>
      <w:r w:rsidRPr="00E56776">
        <w:rPr>
          <w:rFonts w:ascii="Courier New" w:eastAsia="Times New Roman" w:hAnsi="Courier New" w:cs="Courier New"/>
          <w:sz w:val="20"/>
          <w:szCs w:val="20"/>
        </w:rPr>
        <w:t>getQuantity</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xml:space="preserve">, </w:t>
      </w:r>
      <w:proofErr w:type="spellStart"/>
      <w:r w:rsidRPr="00E56776">
        <w:rPr>
          <w:rFonts w:ascii="Courier New" w:eastAsia="Times New Roman" w:hAnsi="Courier New" w:cs="Courier New"/>
          <w:sz w:val="20"/>
          <w:szCs w:val="20"/>
        </w:rPr>
        <w:t>setStatus</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w:t>
      </w:r>
    </w:p>
    <w:p w14:paraId="43F96E5A" w14:textId="77777777" w:rsidR="00E56776" w:rsidRPr="00E56776" w:rsidRDefault="00E56776" w:rsidP="00E56776">
      <w:pPr>
        <w:numPr>
          <w:ilvl w:val="1"/>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56776">
        <w:rPr>
          <w:rFonts w:ascii="Courier New" w:eastAsia="Times New Roman" w:hAnsi="Courier New" w:cs="Courier New"/>
          <w:sz w:val="20"/>
          <w:szCs w:val="20"/>
        </w:rPr>
        <w:t>toString</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Returns a string representation of the order.</w:t>
      </w:r>
    </w:p>
    <w:p w14:paraId="530B4E42"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 xml:space="preserve">5. </w:t>
      </w:r>
      <w:proofErr w:type="spellStart"/>
      <w:r w:rsidRPr="00E56776">
        <w:rPr>
          <w:rFonts w:ascii="Times New Roman" w:eastAsia="Times New Roman" w:hAnsi="Times New Roman" w:cs="Times New Roman"/>
          <w:b/>
          <w:bCs/>
          <w:sz w:val="24"/>
          <w:szCs w:val="24"/>
        </w:rPr>
        <w:t>OrderStatus</w:t>
      </w:r>
      <w:proofErr w:type="spellEnd"/>
      <w:r w:rsidRPr="00E56776">
        <w:rPr>
          <w:rFonts w:ascii="Times New Roman" w:eastAsia="Times New Roman" w:hAnsi="Times New Roman" w:cs="Times New Roman"/>
          <w:b/>
          <w:bCs/>
          <w:sz w:val="24"/>
          <w:szCs w:val="24"/>
        </w:rPr>
        <w:t xml:space="preserve"> Enum</w:t>
      </w:r>
    </w:p>
    <w:p w14:paraId="73C61277" w14:textId="77777777" w:rsidR="00E56776" w:rsidRPr="00E56776" w:rsidRDefault="00E56776" w:rsidP="00E5677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xml:space="preserve">: Defines the possible statuses of an order (e.g., </w:t>
      </w:r>
      <w:r w:rsidRPr="00E56776">
        <w:rPr>
          <w:rFonts w:ascii="Courier New" w:eastAsia="Times New Roman" w:hAnsi="Courier New" w:cs="Courier New"/>
          <w:sz w:val="20"/>
          <w:szCs w:val="20"/>
        </w:rPr>
        <w:t>PENDING</w:t>
      </w:r>
      <w:r w:rsidRPr="00E56776">
        <w:rPr>
          <w:rFonts w:ascii="Times New Roman" w:eastAsia="Times New Roman" w:hAnsi="Times New Roman" w:cs="Times New Roman"/>
          <w:sz w:val="24"/>
          <w:szCs w:val="24"/>
        </w:rPr>
        <w:t xml:space="preserve">, </w:t>
      </w:r>
      <w:r w:rsidRPr="00E56776">
        <w:rPr>
          <w:rFonts w:ascii="Courier New" w:eastAsia="Times New Roman" w:hAnsi="Courier New" w:cs="Courier New"/>
          <w:sz w:val="20"/>
          <w:szCs w:val="20"/>
        </w:rPr>
        <w:t>COMPLETED</w:t>
      </w:r>
      <w:r w:rsidRPr="00E56776">
        <w:rPr>
          <w:rFonts w:ascii="Times New Roman" w:eastAsia="Times New Roman" w:hAnsi="Times New Roman" w:cs="Times New Roman"/>
          <w:sz w:val="24"/>
          <w:szCs w:val="24"/>
        </w:rPr>
        <w:t xml:space="preserve">, </w:t>
      </w:r>
      <w:r w:rsidRPr="00E56776">
        <w:rPr>
          <w:rFonts w:ascii="Courier New" w:eastAsia="Times New Roman" w:hAnsi="Courier New" w:cs="Courier New"/>
          <w:sz w:val="20"/>
          <w:szCs w:val="20"/>
        </w:rPr>
        <w:t>CANCELLED</w:t>
      </w:r>
      <w:r w:rsidRPr="00E56776">
        <w:rPr>
          <w:rFonts w:ascii="Times New Roman" w:eastAsia="Times New Roman" w:hAnsi="Times New Roman" w:cs="Times New Roman"/>
          <w:sz w:val="24"/>
          <w:szCs w:val="24"/>
        </w:rPr>
        <w:t>).</w:t>
      </w:r>
    </w:p>
    <w:p w14:paraId="10BF4CEE" w14:textId="77777777" w:rsidR="00E56776" w:rsidRPr="00E56776" w:rsidRDefault="00E56776" w:rsidP="00E5677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Main Methods</w:t>
      </w:r>
      <w:r w:rsidRPr="00E56776">
        <w:rPr>
          <w:rFonts w:ascii="Times New Roman" w:eastAsia="Times New Roman" w:hAnsi="Times New Roman" w:cs="Times New Roman"/>
          <w:sz w:val="24"/>
          <w:szCs w:val="24"/>
        </w:rPr>
        <w:t>:</w:t>
      </w:r>
    </w:p>
    <w:p w14:paraId="15F6F6F1" w14:textId="77777777" w:rsidR="00E56776" w:rsidRPr="00E56776" w:rsidRDefault="00E56776" w:rsidP="00E56776">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sz w:val="24"/>
          <w:szCs w:val="24"/>
        </w:rPr>
        <w:t>Getter for status names.</w:t>
      </w:r>
    </w:p>
    <w:p w14:paraId="3E6C4308" w14:textId="77777777" w:rsidR="00E56776" w:rsidRPr="00E56776" w:rsidRDefault="00E56776" w:rsidP="00E56776">
      <w:pPr>
        <w:spacing w:before="100" w:beforeAutospacing="1" w:after="100" w:afterAutospacing="1" w:line="240" w:lineRule="auto"/>
        <w:outlineLvl w:val="3"/>
        <w:rPr>
          <w:rFonts w:ascii="Times New Roman" w:eastAsia="Times New Roman" w:hAnsi="Times New Roman" w:cs="Times New Roman"/>
          <w:b/>
          <w:bCs/>
          <w:sz w:val="24"/>
          <w:szCs w:val="24"/>
        </w:rPr>
      </w:pPr>
      <w:r w:rsidRPr="00E56776">
        <w:rPr>
          <w:rFonts w:ascii="Times New Roman" w:eastAsia="Times New Roman" w:hAnsi="Times New Roman" w:cs="Times New Roman"/>
          <w:b/>
          <w:bCs/>
          <w:sz w:val="24"/>
          <w:szCs w:val="24"/>
        </w:rPr>
        <w:t xml:space="preserve">6. </w:t>
      </w:r>
      <w:proofErr w:type="spellStart"/>
      <w:r w:rsidRPr="00E56776">
        <w:rPr>
          <w:rFonts w:ascii="Times New Roman" w:eastAsia="Times New Roman" w:hAnsi="Times New Roman" w:cs="Times New Roman"/>
          <w:b/>
          <w:bCs/>
          <w:sz w:val="24"/>
          <w:szCs w:val="24"/>
        </w:rPr>
        <w:t>InventoryAlert</w:t>
      </w:r>
      <w:proofErr w:type="spellEnd"/>
      <w:r w:rsidRPr="00E56776">
        <w:rPr>
          <w:rFonts w:ascii="Times New Roman" w:eastAsia="Times New Roman" w:hAnsi="Times New Roman" w:cs="Times New Roman"/>
          <w:b/>
          <w:bCs/>
          <w:sz w:val="24"/>
          <w:szCs w:val="24"/>
        </w:rPr>
        <w:t xml:space="preserve"> Class</w:t>
      </w:r>
    </w:p>
    <w:p w14:paraId="5A546EAF" w14:textId="77777777" w:rsidR="00E56776" w:rsidRPr="00E56776" w:rsidRDefault="00E56776" w:rsidP="00E5677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Purpose</w:t>
      </w:r>
      <w:r w:rsidRPr="00E56776">
        <w:rPr>
          <w:rFonts w:ascii="Times New Roman" w:eastAsia="Times New Roman" w:hAnsi="Times New Roman" w:cs="Times New Roman"/>
          <w:sz w:val="24"/>
          <w:szCs w:val="24"/>
        </w:rPr>
        <w:t>: Represents alerts when inventory levels are low. This is useful for stock management.</w:t>
      </w:r>
    </w:p>
    <w:p w14:paraId="7427152D" w14:textId="77777777" w:rsidR="00E56776" w:rsidRPr="00E56776" w:rsidRDefault="00E56776" w:rsidP="00E5677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b/>
          <w:bCs/>
          <w:sz w:val="24"/>
          <w:szCs w:val="24"/>
        </w:rPr>
        <w:t>Main Methods</w:t>
      </w:r>
      <w:r w:rsidRPr="00E56776">
        <w:rPr>
          <w:rFonts w:ascii="Times New Roman" w:eastAsia="Times New Roman" w:hAnsi="Times New Roman" w:cs="Times New Roman"/>
          <w:sz w:val="24"/>
          <w:szCs w:val="24"/>
        </w:rPr>
        <w:t>:</w:t>
      </w:r>
    </w:p>
    <w:p w14:paraId="1A6444E1" w14:textId="77777777" w:rsidR="00E56776" w:rsidRPr="00E56776" w:rsidRDefault="00E56776" w:rsidP="00E56776">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E56776">
        <w:rPr>
          <w:rFonts w:ascii="Times New Roman" w:eastAsia="Times New Roman" w:hAnsi="Times New Roman" w:cs="Times New Roman"/>
          <w:sz w:val="24"/>
          <w:szCs w:val="24"/>
        </w:rPr>
        <w:t xml:space="preserve">Getter and Setter methods (e.g., </w:t>
      </w:r>
      <w:proofErr w:type="spellStart"/>
      <w:proofErr w:type="gramStart"/>
      <w:r w:rsidRPr="00E56776">
        <w:rPr>
          <w:rFonts w:ascii="Courier New" w:eastAsia="Times New Roman" w:hAnsi="Courier New" w:cs="Courier New"/>
          <w:sz w:val="20"/>
          <w:szCs w:val="20"/>
        </w:rPr>
        <w:t>getProductId</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xml:space="preserve">, </w:t>
      </w:r>
      <w:proofErr w:type="spellStart"/>
      <w:r w:rsidRPr="00E56776">
        <w:rPr>
          <w:rFonts w:ascii="Courier New" w:eastAsia="Times New Roman" w:hAnsi="Courier New" w:cs="Courier New"/>
          <w:sz w:val="20"/>
          <w:szCs w:val="20"/>
        </w:rPr>
        <w:t>getCurrentStock</w:t>
      </w:r>
      <w:proofErr w:type="spell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etc.).</w:t>
      </w:r>
    </w:p>
    <w:p w14:paraId="662F2561" w14:textId="7D93E57B" w:rsidR="00E56776" w:rsidRDefault="00E56776" w:rsidP="00E56776">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56776">
        <w:rPr>
          <w:rFonts w:ascii="Courier New" w:eastAsia="Times New Roman" w:hAnsi="Courier New" w:cs="Courier New"/>
          <w:sz w:val="20"/>
          <w:szCs w:val="20"/>
        </w:rPr>
        <w:t>toString</w:t>
      </w:r>
      <w:proofErr w:type="spellEnd"/>
      <w:r w:rsidRPr="00E56776">
        <w:rPr>
          <w:rFonts w:ascii="Courier New" w:eastAsia="Times New Roman" w:hAnsi="Courier New" w:cs="Courier New"/>
          <w:sz w:val="20"/>
          <w:szCs w:val="20"/>
        </w:rPr>
        <w:t>(</w:t>
      </w:r>
      <w:proofErr w:type="gramEnd"/>
      <w:r w:rsidRPr="00E56776">
        <w:rPr>
          <w:rFonts w:ascii="Courier New" w:eastAsia="Times New Roman" w:hAnsi="Courier New" w:cs="Courier New"/>
          <w:sz w:val="20"/>
          <w:szCs w:val="20"/>
        </w:rPr>
        <w:t>)</w:t>
      </w:r>
      <w:r w:rsidRPr="00E56776">
        <w:rPr>
          <w:rFonts w:ascii="Times New Roman" w:eastAsia="Times New Roman" w:hAnsi="Times New Roman" w:cs="Times New Roman"/>
          <w:sz w:val="24"/>
          <w:szCs w:val="24"/>
        </w:rPr>
        <w:t>: Returns a string representation of the inventory alert.</w:t>
      </w:r>
    </w:p>
    <w:p w14:paraId="2DD7953F" w14:textId="77777777" w:rsidR="00E56776" w:rsidRPr="00E56776" w:rsidRDefault="00E56776" w:rsidP="00E56776">
      <w:pPr>
        <w:spacing w:before="100" w:beforeAutospacing="1" w:after="100" w:afterAutospacing="1" w:line="240" w:lineRule="auto"/>
        <w:rPr>
          <w:rFonts w:ascii="Times New Roman" w:eastAsia="Times New Roman" w:hAnsi="Times New Roman" w:cs="Times New Roman"/>
          <w:sz w:val="24"/>
          <w:szCs w:val="24"/>
        </w:rPr>
      </w:pPr>
    </w:p>
    <w:p w14:paraId="523204AE" w14:textId="57997548" w:rsidR="00E56776" w:rsidRDefault="00E56776" w:rsidP="006727F0">
      <w:pPr>
        <w:jc w:val="both"/>
        <w:rPr>
          <w:rFonts w:ascii="Times New Roman" w:hAnsi="Times New Roman" w:cs="Times New Roman"/>
          <w:b/>
          <w:bCs/>
          <w:color w:val="2F5496" w:themeColor="accent1" w:themeShade="BF"/>
          <w:sz w:val="24"/>
          <w:szCs w:val="24"/>
        </w:rPr>
      </w:pPr>
      <w:r w:rsidRPr="00E56776">
        <w:rPr>
          <w:rFonts w:ascii="Times New Roman" w:hAnsi="Times New Roman" w:cs="Times New Roman"/>
          <w:b/>
          <w:bCs/>
          <w:color w:val="2F5496" w:themeColor="accent1" w:themeShade="BF"/>
          <w:sz w:val="24"/>
          <w:szCs w:val="24"/>
        </w:rPr>
        <w:t xml:space="preserve">Code Measuring Using </w:t>
      </w:r>
      <w:proofErr w:type="spellStart"/>
      <w:r w:rsidRPr="00E56776">
        <w:rPr>
          <w:rFonts w:ascii="Times New Roman" w:hAnsi="Times New Roman" w:cs="Times New Roman"/>
          <w:b/>
          <w:bCs/>
          <w:color w:val="2F5496" w:themeColor="accent1" w:themeShade="BF"/>
          <w:sz w:val="24"/>
          <w:szCs w:val="24"/>
        </w:rPr>
        <w:t>Cloc</w:t>
      </w:r>
      <w:proofErr w:type="spellEnd"/>
      <w:r w:rsidRPr="00E56776">
        <w:rPr>
          <w:rFonts w:ascii="Times New Roman" w:hAnsi="Times New Roman" w:cs="Times New Roman"/>
          <w:b/>
          <w:bCs/>
          <w:color w:val="2F5496" w:themeColor="accent1" w:themeShade="BF"/>
          <w:sz w:val="24"/>
          <w:szCs w:val="24"/>
        </w:rPr>
        <w:t xml:space="preserve"> Tool</w:t>
      </w:r>
      <w:r>
        <w:rPr>
          <w:rFonts w:ascii="Times New Roman" w:hAnsi="Times New Roman" w:cs="Times New Roman"/>
          <w:b/>
          <w:bCs/>
          <w:color w:val="2F5496" w:themeColor="accent1" w:themeShade="BF"/>
          <w:sz w:val="24"/>
          <w:szCs w:val="24"/>
        </w:rPr>
        <w:t>:</w:t>
      </w:r>
    </w:p>
    <w:p w14:paraId="35352452" w14:textId="2EC658AE" w:rsidR="00E56776" w:rsidRDefault="00E56776" w:rsidP="006727F0">
      <w:pPr>
        <w:jc w:val="both"/>
        <w:rPr>
          <w:rFonts w:ascii="Times New Roman" w:hAnsi="Times New Roman" w:cs="Times New Roman"/>
          <w:b/>
          <w:bCs/>
          <w:sz w:val="24"/>
          <w:szCs w:val="24"/>
        </w:rPr>
      </w:pPr>
      <w:r>
        <w:rPr>
          <w:rFonts w:ascii="Times New Roman" w:hAnsi="Times New Roman" w:cs="Times New Roman"/>
          <w:b/>
          <w:bCs/>
          <w:sz w:val="24"/>
          <w:szCs w:val="24"/>
        </w:rPr>
        <w:t>Command used:</w:t>
      </w:r>
    </w:p>
    <w:p w14:paraId="1ACB8FB7" w14:textId="61F8E4ED" w:rsidR="00CD61D9" w:rsidRDefault="00BA6C28" w:rsidP="00A420AA">
      <w:pPr>
        <w:jc w:val="both"/>
        <w:rPr>
          <w:rFonts w:ascii="Times New Roman" w:hAnsi="Times New Roman" w:cs="Times New Roman"/>
          <w:sz w:val="24"/>
          <w:szCs w:val="24"/>
        </w:rPr>
      </w:pPr>
      <w:r>
        <w:rPr>
          <w:rFonts w:ascii="Times New Roman" w:hAnsi="Times New Roman" w:cs="Times New Roman"/>
          <w:sz w:val="24"/>
          <w:szCs w:val="24"/>
        </w:rPr>
        <w:t xml:space="preserve">In working directory --- </w:t>
      </w:r>
      <w:proofErr w:type="spellStart"/>
      <w:proofErr w:type="gramStart"/>
      <w:r w:rsidR="00E56776" w:rsidRPr="00BA6C28">
        <w:rPr>
          <w:rFonts w:ascii="Times New Roman" w:hAnsi="Times New Roman" w:cs="Times New Roman"/>
          <w:b/>
          <w:bCs/>
          <w:sz w:val="24"/>
          <w:szCs w:val="24"/>
        </w:rPr>
        <w:t>cloc</w:t>
      </w:r>
      <w:proofErr w:type="spellEnd"/>
      <w:r w:rsidR="00E56776" w:rsidRPr="00BA6C28">
        <w:rPr>
          <w:rFonts w:ascii="Times New Roman" w:hAnsi="Times New Roman" w:cs="Times New Roman"/>
          <w:b/>
          <w:bCs/>
          <w:sz w:val="24"/>
          <w:szCs w:val="24"/>
        </w:rPr>
        <w:t xml:space="preserve"> </w:t>
      </w:r>
      <w:r w:rsidRPr="00BA6C28">
        <w:rPr>
          <w:rFonts w:ascii="Times New Roman" w:hAnsi="Times New Roman" w:cs="Times New Roman"/>
          <w:b/>
          <w:bCs/>
          <w:sz w:val="24"/>
          <w:szCs w:val="24"/>
        </w:rPr>
        <w:t>.</w:t>
      </w:r>
      <w:proofErr w:type="gramEnd"/>
    </w:p>
    <w:p w14:paraId="66509CB2" w14:textId="7276E113" w:rsidR="00BA6C28" w:rsidRDefault="00BA6C28" w:rsidP="00A420AA">
      <w:pPr>
        <w:jc w:val="both"/>
        <w:rPr>
          <w:rFonts w:ascii="Times New Roman" w:hAnsi="Times New Roman" w:cs="Times New Roman"/>
          <w:b/>
          <w:bCs/>
          <w:sz w:val="24"/>
          <w:szCs w:val="24"/>
        </w:rPr>
      </w:pPr>
      <w:r w:rsidRPr="00BA6C28">
        <w:rPr>
          <w:rFonts w:ascii="Times New Roman" w:hAnsi="Times New Roman" w:cs="Times New Roman"/>
          <w:b/>
          <w:bCs/>
          <w:sz w:val="24"/>
          <w:szCs w:val="24"/>
        </w:rPr>
        <w:drawing>
          <wp:inline distT="0" distB="0" distL="0" distR="0" wp14:anchorId="18F6A515" wp14:editId="044F54DA">
            <wp:extent cx="63627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2700" cy="3448050"/>
                    </a:xfrm>
                    <a:prstGeom prst="rect">
                      <a:avLst/>
                    </a:prstGeom>
                  </pic:spPr>
                </pic:pic>
              </a:graphicData>
            </a:graphic>
          </wp:inline>
        </w:drawing>
      </w:r>
    </w:p>
    <w:p w14:paraId="3ED18F53" w14:textId="77777777" w:rsidR="00BA6C28" w:rsidRPr="00BA6C28" w:rsidRDefault="00BA6C28" w:rsidP="00BA6C28">
      <w:pPr>
        <w:jc w:val="both"/>
        <w:rPr>
          <w:rFonts w:ascii="Times New Roman" w:hAnsi="Times New Roman" w:cs="Times New Roman"/>
          <w:b/>
          <w:bCs/>
          <w:sz w:val="24"/>
          <w:szCs w:val="24"/>
        </w:rPr>
      </w:pPr>
    </w:p>
    <w:p w14:paraId="0874404B" w14:textId="77777777" w:rsidR="00BA6C28" w:rsidRPr="00BA6C28" w:rsidRDefault="00BA6C28" w:rsidP="00BA6C28">
      <w:pPr>
        <w:jc w:val="both"/>
        <w:rPr>
          <w:rFonts w:ascii="Times New Roman" w:hAnsi="Times New Roman" w:cs="Times New Roman"/>
          <w:b/>
          <w:bCs/>
          <w:sz w:val="24"/>
          <w:szCs w:val="24"/>
          <w:lang w:val="fr-FR"/>
        </w:rPr>
      </w:pPr>
      <w:r w:rsidRPr="00BA6C28">
        <w:rPr>
          <w:rFonts w:ascii="Times New Roman" w:hAnsi="Times New Roman" w:cs="Times New Roman"/>
          <w:b/>
          <w:bCs/>
          <w:sz w:val="24"/>
          <w:szCs w:val="24"/>
          <w:lang w:val="fr-FR"/>
        </w:rPr>
        <w:t>C:\Users\ra2487\CS-567 Assurance\</w:t>
      </w:r>
      <w:proofErr w:type="spellStart"/>
      <w:r w:rsidRPr="00BA6C28">
        <w:rPr>
          <w:rFonts w:ascii="Times New Roman" w:hAnsi="Times New Roman" w:cs="Times New Roman"/>
          <w:b/>
          <w:bCs/>
          <w:sz w:val="24"/>
          <w:szCs w:val="24"/>
          <w:lang w:val="fr-FR"/>
        </w:rPr>
        <w:t>ProductCRUDApp</w:t>
      </w:r>
      <w:proofErr w:type="spellEnd"/>
      <w:r w:rsidRPr="00BA6C28">
        <w:rPr>
          <w:rFonts w:ascii="Times New Roman" w:hAnsi="Times New Roman" w:cs="Times New Roman"/>
          <w:b/>
          <w:bCs/>
          <w:sz w:val="24"/>
          <w:szCs w:val="24"/>
          <w:lang w:val="fr-FR"/>
        </w:rPr>
        <w:t>\src\main\java\</w:t>
      </w:r>
      <w:proofErr w:type="spellStart"/>
      <w:r w:rsidRPr="00BA6C28">
        <w:rPr>
          <w:rFonts w:ascii="Times New Roman" w:hAnsi="Times New Roman" w:cs="Times New Roman"/>
          <w:b/>
          <w:bCs/>
          <w:sz w:val="24"/>
          <w:szCs w:val="24"/>
          <w:lang w:val="fr-FR"/>
        </w:rPr>
        <w:t>org</w:t>
      </w:r>
      <w:proofErr w:type="spellEnd"/>
      <w:r w:rsidRPr="00BA6C28">
        <w:rPr>
          <w:rFonts w:ascii="Times New Roman" w:hAnsi="Times New Roman" w:cs="Times New Roman"/>
          <w:b/>
          <w:bCs/>
          <w:sz w:val="24"/>
          <w:szCs w:val="24"/>
          <w:lang w:val="fr-FR"/>
        </w:rPr>
        <w:t>\</w:t>
      </w:r>
      <w:proofErr w:type="spellStart"/>
      <w:r w:rsidRPr="00BA6C28">
        <w:rPr>
          <w:rFonts w:ascii="Times New Roman" w:hAnsi="Times New Roman" w:cs="Times New Roman"/>
          <w:b/>
          <w:bCs/>
          <w:sz w:val="24"/>
          <w:szCs w:val="24"/>
          <w:lang w:val="fr-FR"/>
        </w:rPr>
        <w:t>example</w:t>
      </w:r>
      <w:proofErr w:type="spellEnd"/>
      <w:r w:rsidRPr="00BA6C28">
        <w:rPr>
          <w:rFonts w:ascii="Times New Roman" w:hAnsi="Times New Roman" w:cs="Times New Roman"/>
          <w:b/>
          <w:bCs/>
          <w:sz w:val="24"/>
          <w:szCs w:val="24"/>
          <w:lang w:val="fr-FR"/>
        </w:rPr>
        <w:t>&gt;</w:t>
      </w:r>
      <w:proofErr w:type="gramStart"/>
      <w:r w:rsidRPr="00BA6C28">
        <w:rPr>
          <w:rFonts w:ascii="Times New Roman" w:hAnsi="Times New Roman" w:cs="Times New Roman"/>
          <w:b/>
          <w:bCs/>
          <w:sz w:val="24"/>
          <w:szCs w:val="24"/>
          <w:lang w:val="fr-FR"/>
        </w:rPr>
        <w:t>cloc .</w:t>
      </w:r>
      <w:proofErr w:type="gramEnd"/>
    </w:p>
    <w:p w14:paraId="6ED32841" w14:textId="77777777" w:rsidR="00BA6C28" w:rsidRPr="00BA6C28" w:rsidRDefault="00BA6C28" w:rsidP="00BA6C28">
      <w:pPr>
        <w:jc w:val="both"/>
        <w:rPr>
          <w:rFonts w:ascii="Times New Roman" w:hAnsi="Times New Roman" w:cs="Times New Roman"/>
          <w:b/>
          <w:bCs/>
          <w:sz w:val="24"/>
          <w:szCs w:val="24"/>
          <w:lang w:val="fr-FR"/>
        </w:rPr>
      </w:pPr>
      <w:r w:rsidRPr="00BA6C28">
        <w:rPr>
          <w:rFonts w:ascii="Times New Roman" w:hAnsi="Times New Roman" w:cs="Times New Roman"/>
          <w:b/>
          <w:bCs/>
          <w:sz w:val="24"/>
          <w:szCs w:val="24"/>
          <w:lang w:val="fr-FR"/>
        </w:rPr>
        <w:t xml:space="preserve">       7 </w:t>
      </w:r>
      <w:proofErr w:type="spellStart"/>
      <w:r w:rsidRPr="00BA6C28">
        <w:rPr>
          <w:rFonts w:ascii="Times New Roman" w:hAnsi="Times New Roman" w:cs="Times New Roman"/>
          <w:b/>
          <w:bCs/>
          <w:sz w:val="24"/>
          <w:szCs w:val="24"/>
          <w:lang w:val="fr-FR"/>
        </w:rPr>
        <w:t>text</w:t>
      </w:r>
      <w:proofErr w:type="spellEnd"/>
      <w:r w:rsidRPr="00BA6C28">
        <w:rPr>
          <w:rFonts w:ascii="Times New Roman" w:hAnsi="Times New Roman" w:cs="Times New Roman"/>
          <w:b/>
          <w:bCs/>
          <w:sz w:val="24"/>
          <w:szCs w:val="24"/>
          <w:lang w:val="fr-FR"/>
        </w:rPr>
        <w:t xml:space="preserve"> files.</w:t>
      </w:r>
    </w:p>
    <w:p w14:paraId="35BC297E" w14:textId="77777777" w:rsidR="00BA6C28" w:rsidRPr="00BA6C28" w:rsidRDefault="00BA6C28" w:rsidP="00BA6C28">
      <w:pPr>
        <w:jc w:val="both"/>
        <w:rPr>
          <w:rFonts w:ascii="Times New Roman" w:hAnsi="Times New Roman" w:cs="Times New Roman"/>
          <w:b/>
          <w:bCs/>
          <w:sz w:val="24"/>
          <w:szCs w:val="24"/>
          <w:lang w:val="fr-FR"/>
        </w:rPr>
      </w:pPr>
      <w:r w:rsidRPr="00BA6C28">
        <w:rPr>
          <w:rFonts w:ascii="Times New Roman" w:hAnsi="Times New Roman" w:cs="Times New Roman"/>
          <w:b/>
          <w:bCs/>
          <w:sz w:val="24"/>
          <w:szCs w:val="24"/>
          <w:lang w:val="fr-FR"/>
        </w:rPr>
        <w:t xml:space="preserve">       7 unique files.</w:t>
      </w:r>
    </w:p>
    <w:p w14:paraId="0E90A590" w14:textId="77777777" w:rsidR="00BA6C28" w:rsidRPr="00BA6C28" w:rsidRDefault="00BA6C28" w:rsidP="00BA6C28">
      <w:pPr>
        <w:jc w:val="both"/>
        <w:rPr>
          <w:rFonts w:ascii="Times New Roman" w:hAnsi="Times New Roman" w:cs="Times New Roman"/>
          <w:b/>
          <w:bCs/>
          <w:sz w:val="24"/>
          <w:szCs w:val="24"/>
        </w:rPr>
      </w:pPr>
      <w:r w:rsidRPr="00BA6C28">
        <w:rPr>
          <w:rFonts w:ascii="Times New Roman" w:hAnsi="Times New Roman" w:cs="Times New Roman"/>
          <w:b/>
          <w:bCs/>
          <w:sz w:val="24"/>
          <w:szCs w:val="24"/>
          <w:lang w:val="fr-FR"/>
        </w:rPr>
        <w:t xml:space="preserve">       </w:t>
      </w:r>
      <w:r w:rsidRPr="00BA6C28">
        <w:rPr>
          <w:rFonts w:ascii="Times New Roman" w:hAnsi="Times New Roman" w:cs="Times New Roman"/>
          <w:b/>
          <w:bCs/>
          <w:sz w:val="24"/>
          <w:szCs w:val="24"/>
        </w:rPr>
        <w:t>0 files ignored.</w:t>
      </w:r>
    </w:p>
    <w:p w14:paraId="5E2C302C" w14:textId="77777777" w:rsidR="00BA6C28" w:rsidRPr="00BA6C28" w:rsidRDefault="00BA6C28" w:rsidP="00BA6C28">
      <w:pPr>
        <w:jc w:val="both"/>
        <w:rPr>
          <w:rFonts w:ascii="Times New Roman" w:hAnsi="Times New Roman" w:cs="Times New Roman"/>
          <w:b/>
          <w:bCs/>
          <w:sz w:val="24"/>
          <w:szCs w:val="24"/>
        </w:rPr>
      </w:pPr>
    </w:p>
    <w:p w14:paraId="6040DDED" w14:textId="77777777" w:rsidR="00BA6C28" w:rsidRPr="00BA6C28" w:rsidRDefault="00BA6C28" w:rsidP="00BA6C28">
      <w:pPr>
        <w:jc w:val="both"/>
        <w:rPr>
          <w:rFonts w:ascii="Times New Roman" w:hAnsi="Times New Roman" w:cs="Times New Roman"/>
          <w:b/>
          <w:bCs/>
          <w:sz w:val="24"/>
          <w:szCs w:val="24"/>
        </w:rPr>
      </w:pPr>
      <w:r w:rsidRPr="00BA6C28">
        <w:rPr>
          <w:rFonts w:ascii="Times New Roman" w:hAnsi="Times New Roman" w:cs="Times New Roman"/>
          <w:b/>
          <w:bCs/>
          <w:sz w:val="24"/>
          <w:szCs w:val="24"/>
        </w:rPr>
        <w:t>github.com/</w:t>
      </w:r>
      <w:proofErr w:type="spellStart"/>
      <w:r w:rsidRPr="00BA6C28">
        <w:rPr>
          <w:rFonts w:ascii="Times New Roman" w:hAnsi="Times New Roman" w:cs="Times New Roman"/>
          <w:b/>
          <w:bCs/>
          <w:sz w:val="24"/>
          <w:szCs w:val="24"/>
        </w:rPr>
        <w:t>AlDanial</w:t>
      </w:r>
      <w:proofErr w:type="spellEnd"/>
      <w:r w:rsidRPr="00BA6C28">
        <w:rPr>
          <w:rFonts w:ascii="Times New Roman" w:hAnsi="Times New Roman" w:cs="Times New Roman"/>
          <w:b/>
          <w:bCs/>
          <w:sz w:val="24"/>
          <w:szCs w:val="24"/>
        </w:rPr>
        <w:t>/</w:t>
      </w:r>
      <w:proofErr w:type="spellStart"/>
      <w:r w:rsidRPr="00BA6C28">
        <w:rPr>
          <w:rFonts w:ascii="Times New Roman" w:hAnsi="Times New Roman" w:cs="Times New Roman"/>
          <w:b/>
          <w:bCs/>
          <w:sz w:val="24"/>
          <w:szCs w:val="24"/>
        </w:rPr>
        <w:t>cloc</w:t>
      </w:r>
      <w:proofErr w:type="spellEnd"/>
      <w:r w:rsidRPr="00BA6C28">
        <w:rPr>
          <w:rFonts w:ascii="Times New Roman" w:hAnsi="Times New Roman" w:cs="Times New Roman"/>
          <w:b/>
          <w:bCs/>
          <w:sz w:val="24"/>
          <w:szCs w:val="24"/>
        </w:rPr>
        <w:t xml:space="preserve"> v </w:t>
      </w:r>
      <w:proofErr w:type="gramStart"/>
      <w:r w:rsidRPr="00BA6C28">
        <w:rPr>
          <w:rFonts w:ascii="Times New Roman" w:hAnsi="Times New Roman" w:cs="Times New Roman"/>
          <w:b/>
          <w:bCs/>
          <w:sz w:val="24"/>
          <w:szCs w:val="24"/>
        </w:rPr>
        <w:t>2.02  T</w:t>
      </w:r>
      <w:proofErr w:type="gramEnd"/>
      <w:r w:rsidRPr="00BA6C28">
        <w:rPr>
          <w:rFonts w:ascii="Times New Roman" w:hAnsi="Times New Roman" w:cs="Times New Roman"/>
          <w:b/>
          <w:bCs/>
          <w:sz w:val="24"/>
          <w:szCs w:val="24"/>
        </w:rPr>
        <w:t>=0.05 s (131.5 files/s, 10985.7 lines/s)</w:t>
      </w:r>
    </w:p>
    <w:p w14:paraId="338EB40D" w14:textId="77777777" w:rsidR="00BA6C28" w:rsidRPr="00BA6C28" w:rsidRDefault="00BA6C28" w:rsidP="00BA6C28">
      <w:pPr>
        <w:jc w:val="both"/>
        <w:rPr>
          <w:rFonts w:ascii="Times New Roman" w:hAnsi="Times New Roman" w:cs="Times New Roman"/>
          <w:b/>
          <w:bCs/>
          <w:sz w:val="24"/>
          <w:szCs w:val="24"/>
          <w:lang w:val="fr-FR"/>
        </w:rPr>
      </w:pPr>
      <w:r w:rsidRPr="00BA6C28">
        <w:rPr>
          <w:rFonts w:ascii="Times New Roman" w:hAnsi="Times New Roman" w:cs="Times New Roman"/>
          <w:b/>
          <w:bCs/>
          <w:sz w:val="24"/>
          <w:szCs w:val="24"/>
          <w:lang w:val="fr-FR"/>
        </w:rPr>
        <w:t>-------------------------------------------------------------------------------</w:t>
      </w:r>
    </w:p>
    <w:p w14:paraId="049E203B" w14:textId="574EE531" w:rsidR="00BA6C28" w:rsidRPr="00BA6C28" w:rsidRDefault="00BA6C28" w:rsidP="00BA6C28">
      <w:pPr>
        <w:jc w:val="both"/>
        <w:rPr>
          <w:rFonts w:ascii="Times New Roman" w:hAnsi="Times New Roman" w:cs="Times New Roman"/>
          <w:b/>
          <w:bCs/>
          <w:sz w:val="24"/>
          <w:szCs w:val="24"/>
          <w:lang w:val="fr-FR"/>
        </w:rPr>
      </w:pPr>
      <w:proofErr w:type="spellStart"/>
      <w:r w:rsidRPr="00BA6C28">
        <w:rPr>
          <w:rFonts w:ascii="Times New Roman" w:hAnsi="Times New Roman" w:cs="Times New Roman"/>
          <w:b/>
          <w:bCs/>
          <w:sz w:val="24"/>
          <w:szCs w:val="24"/>
          <w:lang w:val="fr-FR"/>
        </w:rPr>
        <w:t>Language</w:t>
      </w:r>
      <w:proofErr w:type="spellEnd"/>
      <w:r w:rsidRPr="00BA6C28">
        <w:rPr>
          <w:rFonts w:ascii="Times New Roman" w:hAnsi="Times New Roman" w:cs="Times New Roman"/>
          <w:b/>
          <w:bCs/>
          <w:sz w:val="24"/>
          <w:szCs w:val="24"/>
          <w:lang w:val="fr-FR"/>
        </w:rPr>
        <w:t xml:space="preserve">                     files          </w:t>
      </w:r>
      <w:proofErr w:type="spellStart"/>
      <w:r w:rsidRPr="00BA6C28">
        <w:rPr>
          <w:rFonts w:ascii="Times New Roman" w:hAnsi="Times New Roman" w:cs="Times New Roman"/>
          <w:b/>
          <w:bCs/>
          <w:sz w:val="24"/>
          <w:szCs w:val="24"/>
          <w:lang w:val="fr-FR"/>
        </w:rPr>
        <w:t>blank</w:t>
      </w:r>
      <w:proofErr w:type="spellEnd"/>
      <w:r w:rsidRPr="00BA6C28">
        <w:rPr>
          <w:rFonts w:ascii="Times New Roman" w:hAnsi="Times New Roman" w:cs="Times New Roman"/>
          <w:b/>
          <w:bCs/>
          <w:sz w:val="24"/>
          <w:szCs w:val="24"/>
          <w:lang w:val="fr-FR"/>
        </w:rPr>
        <w:t xml:space="preserve">        comment    code</w:t>
      </w:r>
    </w:p>
    <w:p w14:paraId="4147322D" w14:textId="77777777" w:rsidR="00BA6C28" w:rsidRPr="00BA6C28" w:rsidRDefault="00BA6C28" w:rsidP="00BA6C28">
      <w:pPr>
        <w:jc w:val="both"/>
        <w:rPr>
          <w:rFonts w:ascii="Times New Roman" w:hAnsi="Times New Roman" w:cs="Times New Roman"/>
          <w:b/>
          <w:bCs/>
          <w:sz w:val="24"/>
          <w:szCs w:val="24"/>
          <w:lang w:val="fr-FR"/>
        </w:rPr>
      </w:pPr>
      <w:r w:rsidRPr="00BA6C28">
        <w:rPr>
          <w:rFonts w:ascii="Times New Roman" w:hAnsi="Times New Roman" w:cs="Times New Roman"/>
          <w:b/>
          <w:bCs/>
          <w:sz w:val="24"/>
          <w:szCs w:val="24"/>
          <w:lang w:val="fr-FR"/>
        </w:rPr>
        <w:t>-------------------------------------------------------------------------------</w:t>
      </w:r>
    </w:p>
    <w:p w14:paraId="635CD1C5" w14:textId="583E563A" w:rsidR="00BA6C28" w:rsidRPr="00BA6C28" w:rsidRDefault="00BA6C28" w:rsidP="00BA6C28">
      <w:pPr>
        <w:jc w:val="both"/>
        <w:rPr>
          <w:rFonts w:ascii="Times New Roman" w:hAnsi="Times New Roman" w:cs="Times New Roman"/>
          <w:b/>
          <w:bCs/>
          <w:sz w:val="24"/>
          <w:szCs w:val="24"/>
        </w:rPr>
      </w:pPr>
      <w:r w:rsidRPr="00BA6C28">
        <w:rPr>
          <w:rFonts w:ascii="Times New Roman" w:hAnsi="Times New Roman" w:cs="Times New Roman"/>
          <w:b/>
          <w:bCs/>
          <w:sz w:val="24"/>
          <w:szCs w:val="24"/>
        </w:rPr>
        <w:t xml:space="preserve">Java                             7            </w:t>
      </w:r>
      <w:r>
        <w:rPr>
          <w:rFonts w:ascii="Times New Roman" w:hAnsi="Times New Roman" w:cs="Times New Roman"/>
          <w:b/>
          <w:bCs/>
          <w:sz w:val="24"/>
          <w:szCs w:val="24"/>
        </w:rPr>
        <w:t xml:space="preserve">     </w:t>
      </w:r>
      <w:r w:rsidRPr="00BA6C28">
        <w:rPr>
          <w:rFonts w:ascii="Times New Roman" w:hAnsi="Times New Roman" w:cs="Times New Roman"/>
          <w:b/>
          <w:bCs/>
          <w:sz w:val="24"/>
          <w:szCs w:val="24"/>
        </w:rPr>
        <w:t>105             92            388</w:t>
      </w:r>
    </w:p>
    <w:p w14:paraId="7AE86235" w14:textId="77777777" w:rsidR="00BA6C28" w:rsidRPr="00BA6C28" w:rsidRDefault="00BA6C28" w:rsidP="00BA6C28">
      <w:pPr>
        <w:jc w:val="both"/>
        <w:rPr>
          <w:rFonts w:ascii="Times New Roman" w:hAnsi="Times New Roman" w:cs="Times New Roman"/>
          <w:b/>
          <w:bCs/>
          <w:sz w:val="24"/>
          <w:szCs w:val="24"/>
        </w:rPr>
      </w:pPr>
      <w:r w:rsidRPr="00BA6C28">
        <w:rPr>
          <w:rFonts w:ascii="Times New Roman" w:hAnsi="Times New Roman" w:cs="Times New Roman"/>
          <w:b/>
          <w:bCs/>
          <w:sz w:val="24"/>
          <w:szCs w:val="24"/>
        </w:rPr>
        <w:t>-------------------------------------------------------------------------------</w:t>
      </w:r>
    </w:p>
    <w:p w14:paraId="400C7DD2" w14:textId="707A648E" w:rsidR="00BA6C28" w:rsidRPr="00BA6C28" w:rsidRDefault="00BA6C28" w:rsidP="00BA6C28">
      <w:pPr>
        <w:pBdr>
          <w:bottom w:val="single" w:sz="6" w:space="1" w:color="auto"/>
        </w:pBdr>
        <w:jc w:val="both"/>
        <w:rPr>
          <w:rFonts w:ascii="Times New Roman" w:hAnsi="Times New Roman" w:cs="Times New Roman"/>
          <w:b/>
          <w:bCs/>
          <w:sz w:val="24"/>
          <w:szCs w:val="24"/>
        </w:rPr>
      </w:pPr>
      <w:r w:rsidRPr="00BA6C28">
        <w:rPr>
          <w:rFonts w:ascii="Times New Roman" w:hAnsi="Times New Roman" w:cs="Times New Roman"/>
          <w:b/>
          <w:bCs/>
          <w:sz w:val="24"/>
          <w:szCs w:val="24"/>
        </w:rPr>
        <w:t xml:space="preserve">SUM:                             7            </w:t>
      </w:r>
      <w:r>
        <w:rPr>
          <w:rFonts w:ascii="Times New Roman" w:hAnsi="Times New Roman" w:cs="Times New Roman"/>
          <w:b/>
          <w:bCs/>
          <w:sz w:val="24"/>
          <w:szCs w:val="24"/>
        </w:rPr>
        <w:t xml:space="preserve">   </w:t>
      </w:r>
      <w:r w:rsidRPr="00BA6C28">
        <w:rPr>
          <w:rFonts w:ascii="Times New Roman" w:hAnsi="Times New Roman" w:cs="Times New Roman"/>
          <w:b/>
          <w:bCs/>
          <w:sz w:val="24"/>
          <w:szCs w:val="24"/>
        </w:rPr>
        <w:t>105             92            388</w:t>
      </w:r>
    </w:p>
    <w:p w14:paraId="0F708928" w14:textId="77A772DF" w:rsidR="00BA6C28" w:rsidRDefault="00BA6C28" w:rsidP="00BA6C28">
      <w:pPr>
        <w:jc w:val="both"/>
        <w:rPr>
          <w:rFonts w:ascii="Times New Roman" w:hAnsi="Times New Roman" w:cs="Times New Roman"/>
          <w:b/>
          <w:bCs/>
          <w:color w:val="2F5496" w:themeColor="accent1" w:themeShade="BF"/>
          <w:sz w:val="24"/>
          <w:szCs w:val="24"/>
        </w:rPr>
      </w:pPr>
      <w:r w:rsidRPr="00332CA3">
        <w:rPr>
          <w:rFonts w:ascii="Times New Roman" w:hAnsi="Times New Roman" w:cs="Times New Roman"/>
          <w:b/>
          <w:bCs/>
          <w:color w:val="2F5496" w:themeColor="accent1" w:themeShade="BF"/>
          <w:sz w:val="24"/>
          <w:szCs w:val="24"/>
        </w:rPr>
        <w:t>Writing JUnit Tests and Need for Dependencies</w:t>
      </w:r>
      <w:r w:rsidR="00332CA3">
        <w:rPr>
          <w:rFonts w:ascii="Times New Roman" w:hAnsi="Times New Roman" w:cs="Times New Roman"/>
          <w:b/>
          <w:bCs/>
          <w:color w:val="2F5496" w:themeColor="accent1" w:themeShade="BF"/>
          <w:sz w:val="24"/>
          <w:szCs w:val="24"/>
        </w:rPr>
        <w:t>:</w:t>
      </w:r>
    </w:p>
    <w:p w14:paraId="1543204A" w14:textId="77777777" w:rsidR="00332CA3" w:rsidRDefault="00332CA3" w:rsidP="00332CA3">
      <w:pPr>
        <w:pStyle w:val="Heading4"/>
        <w:rPr>
          <w:rStyle w:val="Strong"/>
          <w:b/>
          <w:bCs/>
        </w:rPr>
      </w:pPr>
      <w:r>
        <w:rPr>
          <w:rStyle w:val="Strong"/>
          <w:b/>
          <w:bCs/>
        </w:rPr>
        <w:t>JUnit Dependencies</w:t>
      </w:r>
    </w:p>
    <w:p w14:paraId="0F203998" w14:textId="747FEF8C" w:rsidR="00332CA3" w:rsidRDefault="00332CA3" w:rsidP="00332CA3">
      <w:pPr>
        <w:pStyle w:val="Heading4"/>
        <w:rPr>
          <w:b w:val="0"/>
          <w:bCs w:val="0"/>
        </w:rPr>
      </w:pPr>
      <w:r w:rsidRPr="00332CA3">
        <w:rPr>
          <w:b w:val="0"/>
          <w:bCs w:val="0"/>
        </w:rPr>
        <w:t xml:space="preserve">To effectively write and run JUnit tests with coverage for your </w:t>
      </w:r>
      <w:r w:rsidRPr="00332CA3">
        <w:rPr>
          <w:rStyle w:val="Strong"/>
          <w:b/>
          <w:bCs/>
        </w:rPr>
        <w:t>ProductCrudApp</w:t>
      </w:r>
      <w:r w:rsidRPr="00332CA3">
        <w:rPr>
          <w:b w:val="0"/>
          <w:bCs w:val="0"/>
        </w:rPr>
        <w:t xml:space="preserve"> project, the following dependencies are necessary. These dependencies help in running the tests, asserting results, and measuring test coverage.</w:t>
      </w:r>
    </w:p>
    <w:p w14:paraId="6B15BB1A" w14:textId="2FB7B384" w:rsidR="00332CA3" w:rsidRDefault="00332CA3" w:rsidP="00332CA3">
      <w:pPr>
        <w:pStyle w:val="Heading4"/>
        <w:rPr>
          <w:b w:val="0"/>
          <w:bCs w:val="0"/>
        </w:rPr>
      </w:pPr>
      <w:r w:rsidRPr="00332CA3">
        <w:rPr>
          <w:b w:val="0"/>
          <w:bCs w:val="0"/>
        </w:rPr>
        <w:drawing>
          <wp:inline distT="0" distB="0" distL="0" distR="0" wp14:anchorId="549177EF" wp14:editId="15E28FEA">
            <wp:extent cx="5969000" cy="2927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000" cy="2927350"/>
                    </a:xfrm>
                    <a:prstGeom prst="rect">
                      <a:avLst/>
                    </a:prstGeom>
                  </pic:spPr>
                </pic:pic>
              </a:graphicData>
            </a:graphic>
          </wp:inline>
        </w:drawing>
      </w:r>
    </w:p>
    <w:p w14:paraId="356E8893" w14:textId="6687C060" w:rsidR="00332CA3" w:rsidRDefault="00332CA3" w:rsidP="00332CA3">
      <w:pPr>
        <w:pStyle w:val="Heading4"/>
      </w:pPr>
      <w:r w:rsidRPr="00332CA3">
        <w:lastRenderedPageBreak/>
        <w:t>Commands to Run:</w:t>
      </w:r>
    </w:p>
    <w:p w14:paraId="0B7A6726" w14:textId="5BEFD1B4" w:rsidR="002A4612" w:rsidRDefault="002A4612" w:rsidP="002A4612">
      <w:pPr>
        <w:pStyle w:val="Heading4"/>
        <w:jc w:val="both"/>
        <w:rPr>
          <w:b w:val="0"/>
          <w:bCs w:val="0"/>
        </w:rPr>
      </w:pPr>
      <w:r w:rsidRPr="002A4612">
        <w:rPr>
          <w:b w:val="0"/>
          <w:bCs w:val="0"/>
        </w:rPr>
        <w:t xml:space="preserve">After writing the JUnit tests with the proper project structure and adding the required dependencies in the pom.xml file, </w:t>
      </w:r>
      <w:r>
        <w:rPr>
          <w:b w:val="0"/>
          <w:bCs w:val="0"/>
        </w:rPr>
        <w:t xml:space="preserve">run the tests with code coverage and make sure to run the command </w:t>
      </w:r>
      <w:proofErr w:type="spellStart"/>
      <w:r w:rsidRPr="001C3F2D">
        <w:t>mvn</w:t>
      </w:r>
      <w:proofErr w:type="spellEnd"/>
      <w:r w:rsidRPr="001C3F2D">
        <w:t xml:space="preserve"> clean install</w:t>
      </w:r>
      <w:r>
        <w:rPr>
          <w:b w:val="0"/>
          <w:bCs w:val="0"/>
        </w:rPr>
        <w:t xml:space="preserve"> to download all the dependencies and plugins </w:t>
      </w:r>
    </w:p>
    <w:p w14:paraId="11D60E50" w14:textId="787038E4" w:rsidR="001C3F2D" w:rsidRDefault="001C3F2D" w:rsidP="002A4612">
      <w:pPr>
        <w:pStyle w:val="Heading4"/>
        <w:jc w:val="both"/>
        <w:rPr>
          <w:b w:val="0"/>
          <w:bCs w:val="0"/>
        </w:rPr>
      </w:pPr>
      <w:r w:rsidRPr="001C3F2D">
        <w:rPr>
          <w:b w:val="0"/>
          <w:bCs w:val="0"/>
        </w:rPr>
        <w:drawing>
          <wp:inline distT="0" distB="0" distL="0" distR="0" wp14:anchorId="0443856F" wp14:editId="6219B2B0">
            <wp:extent cx="594360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0500"/>
                    </a:xfrm>
                    <a:prstGeom prst="rect">
                      <a:avLst/>
                    </a:prstGeom>
                  </pic:spPr>
                </pic:pic>
              </a:graphicData>
            </a:graphic>
          </wp:inline>
        </w:drawing>
      </w:r>
    </w:p>
    <w:p w14:paraId="4C6169A5" w14:textId="77777777" w:rsidR="001C3F2D" w:rsidRDefault="001C3F2D" w:rsidP="002A4612">
      <w:pPr>
        <w:pStyle w:val="Heading4"/>
        <w:jc w:val="both"/>
      </w:pPr>
    </w:p>
    <w:p w14:paraId="442B1345" w14:textId="77777777" w:rsidR="001C3F2D" w:rsidRDefault="001C3F2D" w:rsidP="002A4612">
      <w:pPr>
        <w:pStyle w:val="Heading4"/>
        <w:jc w:val="both"/>
      </w:pPr>
    </w:p>
    <w:p w14:paraId="756EDC32" w14:textId="1D8D301E" w:rsidR="002A4612" w:rsidRPr="002C34CB" w:rsidRDefault="001C3F2D" w:rsidP="002A4612">
      <w:pPr>
        <w:pStyle w:val="Heading4"/>
        <w:jc w:val="both"/>
        <w:rPr>
          <w:color w:val="2F5496" w:themeColor="accent1" w:themeShade="BF"/>
        </w:rPr>
      </w:pPr>
      <w:r w:rsidRPr="002C34CB">
        <w:rPr>
          <w:color w:val="2F5496" w:themeColor="accent1" w:themeShade="BF"/>
        </w:rPr>
        <w:t xml:space="preserve">Code Coverage Report with </w:t>
      </w:r>
      <w:proofErr w:type="spellStart"/>
      <w:r w:rsidR="002C34CB">
        <w:rPr>
          <w:color w:val="2F5496" w:themeColor="accent1" w:themeShade="BF"/>
        </w:rPr>
        <w:t>J</w:t>
      </w:r>
      <w:r w:rsidRPr="002C34CB">
        <w:rPr>
          <w:color w:val="2F5496" w:themeColor="accent1" w:themeShade="BF"/>
        </w:rPr>
        <w:t>units</w:t>
      </w:r>
      <w:proofErr w:type="spellEnd"/>
      <w:r w:rsidRPr="002C34CB">
        <w:rPr>
          <w:color w:val="2F5496" w:themeColor="accent1" w:themeShade="BF"/>
        </w:rPr>
        <w:t>:</w:t>
      </w:r>
    </w:p>
    <w:p w14:paraId="2361E55A" w14:textId="56B2EEF2" w:rsidR="001C3F2D" w:rsidRPr="001C3F2D" w:rsidRDefault="001C3F2D" w:rsidP="002A4612">
      <w:pPr>
        <w:pStyle w:val="Heading4"/>
        <w:jc w:val="both"/>
      </w:pPr>
      <w:r w:rsidRPr="001C3F2D">
        <w:drawing>
          <wp:inline distT="0" distB="0" distL="0" distR="0" wp14:anchorId="2985A331" wp14:editId="3C713833">
            <wp:extent cx="6013450" cy="2616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3450" cy="2616200"/>
                    </a:xfrm>
                    <a:prstGeom prst="rect">
                      <a:avLst/>
                    </a:prstGeom>
                  </pic:spPr>
                </pic:pic>
              </a:graphicData>
            </a:graphic>
          </wp:inline>
        </w:drawing>
      </w:r>
    </w:p>
    <w:p w14:paraId="6DEEBDD5" w14:textId="0EE8FEC1" w:rsidR="00332CA3" w:rsidRDefault="00332CA3" w:rsidP="00BA6C28">
      <w:pPr>
        <w:jc w:val="both"/>
        <w:rPr>
          <w:rFonts w:ascii="Times New Roman" w:hAnsi="Times New Roman" w:cs="Times New Roman"/>
          <w:b/>
          <w:bCs/>
          <w:sz w:val="24"/>
          <w:szCs w:val="24"/>
        </w:rPr>
      </w:pPr>
    </w:p>
    <w:p w14:paraId="1B81EC69" w14:textId="3A597822" w:rsidR="001C3F2D" w:rsidRDefault="002C34CB" w:rsidP="00BA6C28">
      <w:pPr>
        <w:jc w:val="both"/>
        <w:rPr>
          <w:rFonts w:ascii="Times New Roman" w:hAnsi="Times New Roman" w:cs="Times New Roman"/>
          <w:b/>
          <w:bCs/>
          <w:sz w:val="24"/>
          <w:szCs w:val="24"/>
        </w:rPr>
      </w:pPr>
      <w:r w:rsidRPr="002C34CB">
        <w:rPr>
          <w:rFonts w:ascii="Times New Roman" w:hAnsi="Times New Roman" w:cs="Times New Roman"/>
          <w:b/>
          <w:bCs/>
          <w:sz w:val="24"/>
          <w:szCs w:val="24"/>
        </w:rPr>
        <w:lastRenderedPageBreak/>
        <w:drawing>
          <wp:inline distT="0" distB="0" distL="0" distR="0" wp14:anchorId="15627E0E" wp14:editId="003B6DCD">
            <wp:extent cx="5943600" cy="1744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4345"/>
                    </a:xfrm>
                    <a:prstGeom prst="rect">
                      <a:avLst/>
                    </a:prstGeom>
                  </pic:spPr>
                </pic:pic>
              </a:graphicData>
            </a:graphic>
          </wp:inline>
        </w:drawing>
      </w:r>
    </w:p>
    <w:p w14:paraId="17F83FFF" w14:textId="02EFF36B" w:rsidR="001C3F2D" w:rsidRDefault="002C34CB" w:rsidP="00BA6C28">
      <w:pPr>
        <w:jc w:val="both"/>
        <w:rPr>
          <w:rFonts w:ascii="Times New Roman" w:hAnsi="Times New Roman" w:cs="Times New Roman"/>
          <w:b/>
          <w:bCs/>
          <w:color w:val="2F5496" w:themeColor="accent1" w:themeShade="BF"/>
          <w:sz w:val="24"/>
          <w:szCs w:val="24"/>
        </w:rPr>
      </w:pPr>
      <w:r w:rsidRPr="002C34CB">
        <w:rPr>
          <w:rFonts w:ascii="Times New Roman" w:hAnsi="Times New Roman" w:cs="Times New Roman"/>
          <w:b/>
          <w:bCs/>
          <w:color w:val="2F5496" w:themeColor="accent1" w:themeShade="BF"/>
          <w:sz w:val="24"/>
          <w:szCs w:val="24"/>
        </w:rPr>
        <w:t>Mutation Testing Using PIT:</w:t>
      </w:r>
    </w:p>
    <w:p w14:paraId="1C0FAB3E" w14:textId="77777777" w:rsidR="002C34CB" w:rsidRPr="002C34CB" w:rsidRDefault="002C34CB" w:rsidP="002C34CB">
      <w:pPr>
        <w:spacing w:before="100" w:beforeAutospacing="1" w:after="100" w:afterAutospacing="1" w:line="240" w:lineRule="auto"/>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Importance of Mutation Testing</w:t>
      </w:r>
    </w:p>
    <w:p w14:paraId="20291C41" w14:textId="77777777" w:rsidR="002C34CB" w:rsidRPr="002C34CB" w:rsidRDefault="002C34CB" w:rsidP="002C34CB">
      <w:p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sz w:val="24"/>
          <w:szCs w:val="24"/>
        </w:rPr>
        <w:t>Mutation testing is a vital technique for assessing the effectiveness of your unit tests. It involves intentionally introducing small changes (mutations) into your code to simulate potential faults or errors. The goal is to determine whether your tests can detect these changes. If the tests fail after a mutation, they are considered effective in catching potential issues. However, if the tests pass, it indicates a potential weakness in the test suite, as the mutated code still passes the tests.</w:t>
      </w:r>
    </w:p>
    <w:p w14:paraId="642D9BF7" w14:textId="77777777" w:rsidR="002C34CB" w:rsidRPr="002C34CB" w:rsidRDefault="002C34CB" w:rsidP="002C34CB">
      <w:p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sz w:val="24"/>
          <w:szCs w:val="24"/>
        </w:rPr>
        <w:t>The key benefits of mutation testing include:</w:t>
      </w:r>
    </w:p>
    <w:p w14:paraId="44C52EF8" w14:textId="77777777" w:rsidR="002C34CB" w:rsidRPr="002C34CB" w:rsidRDefault="002C34CB" w:rsidP="002C34CB">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Test Quality Assurance</w:t>
      </w:r>
      <w:r w:rsidRPr="002C34CB">
        <w:rPr>
          <w:rFonts w:ascii="Times New Roman" w:eastAsia="Times New Roman" w:hAnsi="Times New Roman" w:cs="Times New Roman"/>
          <w:sz w:val="24"/>
          <w:szCs w:val="24"/>
        </w:rPr>
        <w:t>: It ensures your tests are robust and capable of detecting issues that might arise during code changes.</w:t>
      </w:r>
    </w:p>
    <w:p w14:paraId="5BA7AA92" w14:textId="77777777" w:rsidR="002C34CB" w:rsidRPr="002C34CB" w:rsidRDefault="002C34CB" w:rsidP="002C34CB">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Uncovering Hidden Bugs</w:t>
      </w:r>
      <w:r w:rsidRPr="002C34CB">
        <w:rPr>
          <w:rFonts w:ascii="Times New Roman" w:eastAsia="Times New Roman" w:hAnsi="Times New Roman" w:cs="Times New Roman"/>
          <w:sz w:val="24"/>
          <w:szCs w:val="24"/>
        </w:rPr>
        <w:t>: Even if unit tests pass initially, mutation testing can reveal potential flaws that aren't covered by existing test cases.</w:t>
      </w:r>
    </w:p>
    <w:p w14:paraId="4A479202" w14:textId="77777777" w:rsidR="002C34CB" w:rsidRPr="002C34CB" w:rsidRDefault="002C34CB" w:rsidP="002C34CB">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Improved Test Suite Effectiveness</w:t>
      </w:r>
      <w:r w:rsidRPr="002C34CB">
        <w:rPr>
          <w:rFonts w:ascii="Times New Roman" w:eastAsia="Times New Roman" w:hAnsi="Times New Roman" w:cs="Times New Roman"/>
          <w:sz w:val="24"/>
          <w:szCs w:val="24"/>
        </w:rPr>
        <w:t>: By identifying weak or redundant tests, mutation testing helps improve the overall quality of your testing framework.</w:t>
      </w:r>
    </w:p>
    <w:p w14:paraId="36B930F1" w14:textId="77777777" w:rsidR="002C34CB" w:rsidRPr="002C34CB" w:rsidRDefault="002C34CB" w:rsidP="002C34CB">
      <w:p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How Mutation Testing Is Used in This Project</w:t>
      </w:r>
    </w:p>
    <w:p w14:paraId="79975BB3" w14:textId="77777777" w:rsidR="002C34CB" w:rsidRPr="002C34CB" w:rsidRDefault="002C34CB" w:rsidP="002C34CB">
      <w:p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sz w:val="24"/>
          <w:szCs w:val="24"/>
        </w:rPr>
        <w:t xml:space="preserve">In this project, mutation testing is performed using the </w:t>
      </w:r>
      <w:proofErr w:type="spellStart"/>
      <w:r w:rsidRPr="002C34CB">
        <w:rPr>
          <w:rFonts w:ascii="Times New Roman" w:eastAsia="Times New Roman" w:hAnsi="Times New Roman" w:cs="Times New Roman"/>
          <w:b/>
          <w:bCs/>
          <w:sz w:val="24"/>
          <w:szCs w:val="24"/>
        </w:rPr>
        <w:t>Pitest</w:t>
      </w:r>
      <w:proofErr w:type="spellEnd"/>
      <w:r w:rsidRPr="002C34CB">
        <w:rPr>
          <w:rFonts w:ascii="Times New Roman" w:eastAsia="Times New Roman" w:hAnsi="Times New Roman" w:cs="Times New Roman"/>
          <w:sz w:val="24"/>
          <w:szCs w:val="24"/>
        </w:rPr>
        <w:t xml:space="preserve"> plugin. Here's how it's integrated and used:</w:t>
      </w:r>
    </w:p>
    <w:p w14:paraId="3EA5CD2D" w14:textId="77777777" w:rsidR="002C34CB" w:rsidRPr="002C34CB" w:rsidRDefault="002C34CB" w:rsidP="002C34CB">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Setup in pom.xml</w:t>
      </w:r>
      <w:r w:rsidRPr="002C34CB">
        <w:rPr>
          <w:rFonts w:ascii="Times New Roman" w:eastAsia="Times New Roman" w:hAnsi="Times New Roman" w:cs="Times New Roman"/>
          <w:sz w:val="24"/>
          <w:szCs w:val="24"/>
        </w:rPr>
        <w:t xml:space="preserve">: The </w:t>
      </w:r>
      <w:proofErr w:type="spellStart"/>
      <w:r w:rsidRPr="002C34CB">
        <w:rPr>
          <w:rFonts w:ascii="Times New Roman" w:eastAsia="Times New Roman" w:hAnsi="Times New Roman" w:cs="Times New Roman"/>
          <w:sz w:val="24"/>
          <w:szCs w:val="24"/>
        </w:rPr>
        <w:t>Pitest</w:t>
      </w:r>
      <w:proofErr w:type="spellEnd"/>
      <w:r w:rsidRPr="002C34CB">
        <w:rPr>
          <w:rFonts w:ascii="Times New Roman" w:eastAsia="Times New Roman" w:hAnsi="Times New Roman" w:cs="Times New Roman"/>
          <w:sz w:val="24"/>
          <w:szCs w:val="24"/>
        </w:rPr>
        <w:t xml:space="preserve"> plugin is added as a dependency in the pom.xml file of the project. It helps automate the mutation testing process and integrates with Maven.</w:t>
      </w:r>
    </w:p>
    <w:p w14:paraId="79BD0798" w14:textId="77777777" w:rsidR="002C34CB" w:rsidRPr="002C34CB" w:rsidRDefault="002C34CB" w:rsidP="002C34CB">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Execution</w:t>
      </w:r>
      <w:r w:rsidRPr="002C34CB">
        <w:rPr>
          <w:rFonts w:ascii="Times New Roman" w:eastAsia="Times New Roman" w:hAnsi="Times New Roman" w:cs="Times New Roman"/>
          <w:sz w:val="24"/>
          <w:szCs w:val="24"/>
        </w:rPr>
        <w:t xml:space="preserve">: Once the tests are written and configured, the mutation tests are executed using the Maven command </w:t>
      </w:r>
      <w:proofErr w:type="spellStart"/>
      <w:r w:rsidRPr="002C34CB">
        <w:rPr>
          <w:rFonts w:ascii="Times New Roman" w:eastAsia="Times New Roman" w:hAnsi="Times New Roman" w:cs="Times New Roman"/>
          <w:sz w:val="24"/>
          <w:szCs w:val="24"/>
        </w:rPr>
        <w:t>mvn</w:t>
      </w:r>
      <w:proofErr w:type="spellEnd"/>
      <w:r w:rsidRPr="002C34CB">
        <w:rPr>
          <w:rFonts w:ascii="Times New Roman" w:eastAsia="Times New Roman" w:hAnsi="Times New Roman" w:cs="Times New Roman"/>
          <w:sz w:val="24"/>
          <w:szCs w:val="24"/>
        </w:rPr>
        <w:t xml:space="preserve"> </w:t>
      </w:r>
      <w:proofErr w:type="spellStart"/>
      <w:proofErr w:type="gramStart"/>
      <w:r w:rsidRPr="002C34CB">
        <w:rPr>
          <w:rFonts w:ascii="Times New Roman" w:eastAsia="Times New Roman" w:hAnsi="Times New Roman" w:cs="Times New Roman"/>
          <w:sz w:val="24"/>
          <w:szCs w:val="24"/>
        </w:rPr>
        <w:t>pitest:mutationCoverage</w:t>
      </w:r>
      <w:proofErr w:type="spellEnd"/>
      <w:proofErr w:type="gramEnd"/>
      <w:r w:rsidRPr="002C34CB">
        <w:rPr>
          <w:rFonts w:ascii="Times New Roman" w:eastAsia="Times New Roman" w:hAnsi="Times New Roman" w:cs="Times New Roman"/>
          <w:sz w:val="24"/>
          <w:szCs w:val="24"/>
        </w:rPr>
        <w:t xml:space="preserve">. </w:t>
      </w:r>
      <w:proofErr w:type="spellStart"/>
      <w:r w:rsidRPr="002C34CB">
        <w:rPr>
          <w:rFonts w:ascii="Times New Roman" w:eastAsia="Times New Roman" w:hAnsi="Times New Roman" w:cs="Times New Roman"/>
          <w:sz w:val="24"/>
          <w:szCs w:val="24"/>
        </w:rPr>
        <w:t>Pitest</w:t>
      </w:r>
      <w:proofErr w:type="spellEnd"/>
      <w:r w:rsidRPr="002C34CB">
        <w:rPr>
          <w:rFonts w:ascii="Times New Roman" w:eastAsia="Times New Roman" w:hAnsi="Times New Roman" w:cs="Times New Roman"/>
          <w:sz w:val="24"/>
          <w:szCs w:val="24"/>
        </w:rPr>
        <w:t xml:space="preserve"> modifies parts of the code (mutations) and runs the existing tests to see if they fail (detect the mutation).</w:t>
      </w:r>
    </w:p>
    <w:p w14:paraId="63D940A9" w14:textId="77777777" w:rsidR="002C34CB" w:rsidRPr="002C34CB" w:rsidRDefault="002C34CB" w:rsidP="002C34CB">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C34CB">
        <w:rPr>
          <w:rFonts w:ascii="Times New Roman" w:eastAsia="Times New Roman" w:hAnsi="Times New Roman" w:cs="Times New Roman"/>
          <w:b/>
          <w:bCs/>
          <w:sz w:val="24"/>
          <w:szCs w:val="24"/>
        </w:rPr>
        <w:t>Analyzing Results</w:t>
      </w:r>
      <w:r w:rsidRPr="002C34CB">
        <w:rPr>
          <w:rFonts w:ascii="Times New Roman" w:eastAsia="Times New Roman" w:hAnsi="Times New Roman" w:cs="Times New Roman"/>
          <w:sz w:val="24"/>
          <w:szCs w:val="24"/>
        </w:rPr>
        <w:t>: The mutation testing results provide a coverage report, indicating how many mutations were detected by the tests. If a mutation is not detected, it suggests that the corresponding test case did not cover that area of code effectively, prompting an update or addition to the test suite.</w:t>
      </w:r>
    </w:p>
    <w:p w14:paraId="4A5A0E36" w14:textId="51C0C8FB" w:rsidR="002C34CB" w:rsidRDefault="002C34CB" w:rsidP="00BA6C28">
      <w:pPr>
        <w:jc w:val="both"/>
        <w:rPr>
          <w:rFonts w:ascii="Times New Roman" w:hAnsi="Times New Roman" w:cs="Times New Roman"/>
          <w:b/>
          <w:bCs/>
          <w:color w:val="000000" w:themeColor="text1"/>
          <w:sz w:val="24"/>
          <w:szCs w:val="24"/>
        </w:rPr>
      </w:pPr>
    </w:p>
    <w:p w14:paraId="6BEB1CD9" w14:textId="65065BFA" w:rsidR="002C34CB" w:rsidRDefault="002C34CB" w:rsidP="00BA6C28">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Plugins for PIT</w:t>
      </w:r>
      <w:r w:rsidR="00302B12">
        <w:rPr>
          <w:rFonts w:ascii="Times New Roman" w:hAnsi="Times New Roman" w:cs="Times New Roman"/>
          <w:b/>
          <w:bCs/>
          <w:color w:val="000000" w:themeColor="text1"/>
          <w:sz w:val="24"/>
          <w:szCs w:val="24"/>
        </w:rPr>
        <w:t xml:space="preserve"> to perform mutation test:</w:t>
      </w:r>
    </w:p>
    <w:p w14:paraId="40035FBC" w14:textId="5703A667" w:rsidR="00302B12" w:rsidRDefault="00302B12" w:rsidP="00BA6C28">
      <w:pPr>
        <w:jc w:val="both"/>
        <w:rPr>
          <w:rFonts w:ascii="Times New Roman" w:hAnsi="Times New Roman" w:cs="Times New Roman"/>
          <w:b/>
          <w:bCs/>
          <w:color w:val="000000" w:themeColor="text1"/>
          <w:sz w:val="24"/>
          <w:szCs w:val="24"/>
        </w:rPr>
      </w:pPr>
      <w:r w:rsidRPr="00302B12">
        <w:rPr>
          <w:rFonts w:ascii="Times New Roman" w:hAnsi="Times New Roman" w:cs="Times New Roman"/>
          <w:b/>
          <w:bCs/>
          <w:color w:val="000000" w:themeColor="text1"/>
          <w:sz w:val="24"/>
          <w:szCs w:val="24"/>
        </w:rPr>
        <w:drawing>
          <wp:inline distT="0" distB="0" distL="0" distR="0" wp14:anchorId="4213B4C7" wp14:editId="60F9D0F7">
            <wp:extent cx="5943600" cy="4194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4810"/>
                    </a:xfrm>
                    <a:prstGeom prst="rect">
                      <a:avLst/>
                    </a:prstGeom>
                  </pic:spPr>
                </pic:pic>
              </a:graphicData>
            </a:graphic>
          </wp:inline>
        </w:drawing>
      </w:r>
    </w:p>
    <w:p w14:paraId="4485124F" w14:textId="396EE3C4" w:rsidR="00302B12" w:rsidRDefault="00302B12" w:rsidP="00BA6C28">
      <w:pPr>
        <w:jc w:val="both"/>
        <w:rPr>
          <w:rFonts w:ascii="Times New Roman" w:hAnsi="Times New Roman" w:cs="Times New Roman"/>
          <w:b/>
          <w:bCs/>
          <w:color w:val="000000" w:themeColor="text1"/>
          <w:sz w:val="24"/>
          <w:szCs w:val="24"/>
        </w:rPr>
      </w:pPr>
      <w:r w:rsidRPr="00302B12">
        <w:rPr>
          <w:rFonts w:ascii="Times New Roman" w:hAnsi="Times New Roman" w:cs="Times New Roman"/>
          <w:b/>
          <w:bCs/>
          <w:sz w:val="24"/>
          <w:szCs w:val="24"/>
        </w:rPr>
        <w:drawing>
          <wp:inline distT="0" distB="0" distL="0" distR="0" wp14:anchorId="6E24BB6E" wp14:editId="2A0928B3">
            <wp:extent cx="594360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0505"/>
                    </a:xfrm>
                    <a:prstGeom prst="rect">
                      <a:avLst/>
                    </a:prstGeom>
                  </pic:spPr>
                </pic:pic>
              </a:graphicData>
            </a:graphic>
          </wp:inline>
        </w:drawing>
      </w:r>
    </w:p>
    <w:p w14:paraId="263E8488" w14:textId="3C6B1D1D" w:rsidR="00302B12" w:rsidRDefault="00302B12" w:rsidP="00BA6C28">
      <w:pPr>
        <w:jc w:val="both"/>
        <w:rPr>
          <w:rFonts w:ascii="Times New Roman" w:hAnsi="Times New Roman" w:cs="Times New Roman"/>
          <w:b/>
          <w:bCs/>
          <w:color w:val="000000" w:themeColor="text1"/>
          <w:sz w:val="24"/>
          <w:szCs w:val="24"/>
        </w:rPr>
      </w:pPr>
    </w:p>
    <w:p w14:paraId="7448C350" w14:textId="3BB519F8" w:rsidR="00302B12" w:rsidRDefault="00302B12" w:rsidP="00BA6C28">
      <w:pPr>
        <w:jc w:val="both"/>
        <w:rPr>
          <w:rFonts w:ascii="Times New Roman" w:hAnsi="Times New Roman" w:cs="Times New Roman"/>
          <w:b/>
          <w:bCs/>
          <w:color w:val="000000" w:themeColor="text1"/>
          <w:sz w:val="24"/>
          <w:szCs w:val="24"/>
        </w:rPr>
      </w:pPr>
    </w:p>
    <w:p w14:paraId="2DB21530" w14:textId="4A627D5D" w:rsidR="00302B12" w:rsidRDefault="00302B12" w:rsidP="00BA6C28">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Command to Run the Mutation test:</w:t>
      </w:r>
    </w:p>
    <w:p w14:paraId="3F70298F" w14:textId="618B6017" w:rsidR="00302B12" w:rsidRPr="00302B12" w:rsidRDefault="00302B12" w:rsidP="00BA6C28">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proofErr w:type="spellStart"/>
      <w:r>
        <w:rPr>
          <w:rFonts w:ascii="Times New Roman" w:hAnsi="Times New Roman" w:cs="Times New Roman"/>
          <w:color w:val="000000" w:themeColor="text1"/>
          <w:sz w:val="24"/>
          <w:szCs w:val="24"/>
        </w:rPr>
        <w:t>mvn</w:t>
      </w:r>
      <w:proofErr w:type="spellEnd"/>
      <w:r>
        <w:rPr>
          <w:rFonts w:ascii="Times New Roman" w:hAnsi="Times New Roman" w:cs="Times New Roman"/>
          <w:color w:val="000000" w:themeColor="text1"/>
          <w:sz w:val="24"/>
          <w:szCs w:val="24"/>
        </w:rPr>
        <w:t xml:space="preserve"> clean test</w:t>
      </w:r>
    </w:p>
    <w:p w14:paraId="2B00AEB5" w14:textId="3B2380FC" w:rsidR="002C34CB" w:rsidRDefault="00302B12" w:rsidP="00BA6C28">
      <w:pPr>
        <w:jc w:val="both"/>
        <w:rPr>
          <w:rFonts w:ascii="Times New Roman" w:hAnsi="Times New Roman" w:cs="Times New Roman"/>
          <w:b/>
          <w:bCs/>
          <w:sz w:val="24"/>
          <w:szCs w:val="24"/>
        </w:rPr>
      </w:pPr>
      <w:r w:rsidRPr="00302B12">
        <w:rPr>
          <w:rFonts w:ascii="Times New Roman" w:hAnsi="Times New Roman" w:cs="Times New Roman"/>
          <w:b/>
          <w:bCs/>
          <w:sz w:val="24"/>
          <w:szCs w:val="24"/>
        </w:rPr>
        <w:drawing>
          <wp:inline distT="0" distB="0" distL="0" distR="0" wp14:anchorId="0FA5C6DE" wp14:editId="46836E19">
            <wp:extent cx="5943600" cy="172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0850"/>
                    </a:xfrm>
                    <a:prstGeom prst="rect">
                      <a:avLst/>
                    </a:prstGeom>
                  </pic:spPr>
                </pic:pic>
              </a:graphicData>
            </a:graphic>
          </wp:inline>
        </w:drawing>
      </w:r>
    </w:p>
    <w:p w14:paraId="5C181D76" w14:textId="714767A2" w:rsidR="00302B12" w:rsidRDefault="007F3057" w:rsidP="00BA6C28">
      <w:pPr>
        <w:jc w:val="both"/>
        <w:rPr>
          <w:rFonts w:ascii="Times New Roman" w:hAnsi="Times New Roman" w:cs="Times New Roman"/>
          <w:b/>
          <w:bCs/>
          <w:sz w:val="24"/>
          <w:szCs w:val="24"/>
        </w:rPr>
      </w:pPr>
      <w:r>
        <w:rPr>
          <w:rFonts w:ascii="Times New Roman" w:hAnsi="Times New Roman" w:cs="Times New Roman"/>
          <w:b/>
          <w:bCs/>
          <w:sz w:val="24"/>
          <w:szCs w:val="24"/>
        </w:rPr>
        <w:t>Running Screenshots of Pit Tests:</w:t>
      </w:r>
    </w:p>
    <w:p w14:paraId="5B5FB6D9" w14:textId="33F73FD2" w:rsidR="007F3057" w:rsidRDefault="007F3057" w:rsidP="00BA6C28">
      <w:pPr>
        <w:jc w:val="both"/>
        <w:rPr>
          <w:rFonts w:ascii="Times New Roman" w:hAnsi="Times New Roman" w:cs="Times New Roman"/>
          <w:b/>
          <w:bCs/>
          <w:sz w:val="24"/>
          <w:szCs w:val="24"/>
        </w:rPr>
      </w:pPr>
      <w:r w:rsidRPr="007F3057">
        <w:rPr>
          <w:rFonts w:ascii="Times New Roman" w:hAnsi="Times New Roman" w:cs="Times New Roman"/>
          <w:b/>
          <w:bCs/>
          <w:sz w:val="24"/>
          <w:szCs w:val="24"/>
        </w:rPr>
        <w:drawing>
          <wp:inline distT="0" distB="0" distL="0" distR="0" wp14:anchorId="437BE04F" wp14:editId="53CB292B">
            <wp:extent cx="5943600" cy="313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0550"/>
                    </a:xfrm>
                    <a:prstGeom prst="rect">
                      <a:avLst/>
                    </a:prstGeom>
                  </pic:spPr>
                </pic:pic>
              </a:graphicData>
            </a:graphic>
          </wp:inline>
        </w:drawing>
      </w:r>
    </w:p>
    <w:p w14:paraId="2F583607" w14:textId="1C6F5540" w:rsidR="007F3057" w:rsidRDefault="007F3057" w:rsidP="00BA6C28">
      <w:pPr>
        <w:jc w:val="both"/>
        <w:rPr>
          <w:rFonts w:ascii="Times New Roman" w:hAnsi="Times New Roman" w:cs="Times New Roman"/>
          <w:b/>
          <w:bCs/>
          <w:sz w:val="24"/>
          <w:szCs w:val="24"/>
        </w:rPr>
      </w:pPr>
      <w:r w:rsidRPr="007F3057">
        <w:rPr>
          <w:rFonts w:ascii="Times New Roman" w:hAnsi="Times New Roman" w:cs="Times New Roman"/>
          <w:b/>
          <w:bCs/>
          <w:sz w:val="24"/>
          <w:szCs w:val="24"/>
        </w:rPr>
        <w:drawing>
          <wp:inline distT="0" distB="0" distL="0" distR="0" wp14:anchorId="70CF00EC" wp14:editId="39CD84E0">
            <wp:extent cx="594360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1960"/>
                    </a:xfrm>
                    <a:prstGeom prst="rect">
                      <a:avLst/>
                    </a:prstGeom>
                  </pic:spPr>
                </pic:pic>
              </a:graphicData>
            </a:graphic>
          </wp:inline>
        </w:drawing>
      </w:r>
    </w:p>
    <w:p w14:paraId="762643DA" w14:textId="0BA4BC5F" w:rsidR="007F3057" w:rsidRDefault="007F3057" w:rsidP="00BA6C28">
      <w:pPr>
        <w:jc w:val="both"/>
        <w:rPr>
          <w:rFonts w:ascii="Times New Roman" w:hAnsi="Times New Roman" w:cs="Times New Roman"/>
          <w:b/>
          <w:bCs/>
          <w:sz w:val="24"/>
          <w:szCs w:val="24"/>
        </w:rPr>
      </w:pPr>
    </w:p>
    <w:p w14:paraId="49DB3013" w14:textId="79E816D2" w:rsidR="007F3057" w:rsidRDefault="007F3057" w:rsidP="00BA6C28">
      <w:pPr>
        <w:jc w:val="both"/>
        <w:rPr>
          <w:rFonts w:ascii="Times New Roman" w:hAnsi="Times New Roman" w:cs="Times New Roman"/>
          <w:b/>
          <w:bCs/>
          <w:sz w:val="24"/>
          <w:szCs w:val="24"/>
        </w:rPr>
      </w:pPr>
      <w:r w:rsidRPr="007F3057">
        <w:rPr>
          <w:rFonts w:ascii="Times New Roman" w:hAnsi="Times New Roman" w:cs="Times New Roman"/>
          <w:b/>
          <w:bCs/>
          <w:sz w:val="24"/>
          <w:szCs w:val="24"/>
        </w:rPr>
        <w:lastRenderedPageBreak/>
        <w:drawing>
          <wp:inline distT="0" distB="0" distL="0" distR="0" wp14:anchorId="77F3357A" wp14:editId="27DD8FF3">
            <wp:extent cx="5943600" cy="1572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2895"/>
                    </a:xfrm>
                    <a:prstGeom prst="rect">
                      <a:avLst/>
                    </a:prstGeom>
                  </pic:spPr>
                </pic:pic>
              </a:graphicData>
            </a:graphic>
          </wp:inline>
        </w:drawing>
      </w:r>
    </w:p>
    <w:p w14:paraId="57C0634F" w14:textId="7556AF60" w:rsidR="007F3057" w:rsidRDefault="007F3057" w:rsidP="00BA6C28">
      <w:pPr>
        <w:jc w:val="both"/>
        <w:rPr>
          <w:rFonts w:ascii="Times New Roman" w:hAnsi="Times New Roman" w:cs="Times New Roman"/>
          <w:b/>
          <w:bCs/>
          <w:sz w:val="24"/>
          <w:szCs w:val="24"/>
        </w:rPr>
      </w:pPr>
    </w:p>
    <w:p w14:paraId="1992FED9" w14:textId="1347A624" w:rsidR="007F3057" w:rsidRDefault="007F3057" w:rsidP="00BA6C28">
      <w:pPr>
        <w:jc w:val="both"/>
        <w:rPr>
          <w:rFonts w:ascii="Times New Roman" w:hAnsi="Times New Roman" w:cs="Times New Roman"/>
          <w:b/>
          <w:bCs/>
          <w:sz w:val="24"/>
          <w:szCs w:val="24"/>
        </w:rPr>
      </w:pPr>
      <w:r>
        <w:rPr>
          <w:rFonts w:ascii="Times New Roman" w:hAnsi="Times New Roman" w:cs="Times New Roman"/>
          <w:b/>
          <w:bCs/>
          <w:sz w:val="24"/>
          <w:szCs w:val="24"/>
        </w:rPr>
        <w:t>PIT Report before adding Regression tests:</w:t>
      </w:r>
    </w:p>
    <w:p w14:paraId="3EBD5BFD" w14:textId="2348C84D" w:rsidR="007F3057" w:rsidRDefault="007F3057" w:rsidP="00BA6C28">
      <w:pPr>
        <w:jc w:val="both"/>
        <w:rPr>
          <w:rFonts w:ascii="Times New Roman" w:hAnsi="Times New Roman" w:cs="Times New Roman"/>
          <w:b/>
          <w:bCs/>
          <w:sz w:val="24"/>
          <w:szCs w:val="24"/>
        </w:rPr>
      </w:pPr>
      <w:r w:rsidRPr="007F3057">
        <w:rPr>
          <w:rFonts w:ascii="Times New Roman" w:hAnsi="Times New Roman" w:cs="Times New Roman"/>
          <w:b/>
          <w:bCs/>
          <w:sz w:val="24"/>
          <w:szCs w:val="24"/>
        </w:rPr>
        <w:drawing>
          <wp:inline distT="0" distB="0" distL="0" distR="0" wp14:anchorId="3A39055E" wp14:editId="449F49ED">
            <wp:extent cx="5943600" cy="2900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0045"/>
                    </a:xfrm>
                    <a:prstGeom prst="rect">
                      <a:avLst/>
                    </a:prstGeom>
                  </pic:spPr>
                </pic:pic>
              </a:graphicData>
            </a:graphic>
          </wp:inline>
        </w:drawing>
      </w:r>
    </w:p>
    <w:p w14:paraId="5E81C114" w14:textId="5637F242" w:rsidR="007F3057" w:rsidRDefault="007F3057" w:rsidP="00BA6C28">
      <w:pPr>
        <w:jc w:val="both"/>
        <w:rPr>
          <w:rFonts w:ascii="Times New Roman" w:hAnsi="Times New Roman" w:cs="Times New Roman"/>
          <w:b/>
          <w:bCs/>
          <w:color w:val="2F5496" w:themeColor="accent1" w:themeShade="BF"/>
          <w:sz w:val="24"/>
          <w:szCs w:val="24"/>
        </w:rPr>
      </w:pPr>
      <w:r w:rsidRPr="007F3057">
        <w:rPr>
          <w:rFonts w:ascii="Times New Roman" w:hAnsi="Times New Roman" w:cs="Times New Roman"/>
          <w:b/>
          <w:bCs/>
          <w:color w:val="2F5496" w:themeColor="accent1" w:themeShade="BF"/>
          <w:sz w:val="24"/>
          <w:szCs w:val="24"/>
        </w:rPr>
        <w:t>Regression Testing Using Randoop:</w:t>
      </w:r>
    </w:p>
    <w:p w14:paraId="70289535" w14:textId="77777777" w:rsidR="007F3057" w:rsidRPr="007F3057" w:rsidRDefault="007F3057" w:rsidP="007F3057">
      <w:pPr>
        <w:jc w:val="both"/>
        <w:rPr>
          <w:rFonts w:ascii="Times New Roman" w:hAnsi="Times New Roman" w:cs="Times New Roman"/>
          <w:b/>
          <w:bCs/>
          <w:sz w:val="24"/>
          <w:szCs w:val="24"/>
        </w:rPr>
      </w:pPr>
      <w:r w:rsidRPr="007F3057">
        <w:rPr>
          <w:rFonts w:ascii="Times New Roman" w:hAnsi="Times New Roman" w:cs="Times New Roman"/>
          <w:b/>
          <w:bCs/>
          <w:sz w:val="24"/>
          <w:szCs w:val="24"/>
        </w:rPr>
        <w:t>What is Randoop?</w:t>
      </w:r>
    </w:p>
    <w:p w14:paraId="3BEE2064"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 xml:space="preserve">Randoop is a Java tool packaged as a JAR file used for generating unit tests automatically. It creates random sequences of method calls to test the behavior of your Java classes. This tool helps to identify edge cases and potential bugs that may not be covered by traditional unit testing. </w:t>
      </w:r>
    </w:p>
    <w:p w14:paraId="4F99D7AA" w14:textId="77777777" w:rsidR="007F3057" w:rsidRPr="007F3057" w:rsidRDefault="007F3057" w:rsidP="007F3057">
      <w:pPr>
        <w:jc w:val="both"/>
        <w:rPr>
          <w:rFonts w:ascii="Times New Roman" w:hAnsi="Times New Roman" w:cs="Times New Roman"/>
          <w:b/>
          <w:bCs/>
          <w:sz w:val="24"/>
          <w:szCs w:val="24"/>
        </w:rPr>
      </w:pPr>
      <w:r w:rsidRPr="007F3057">
        <w:rPr>
          <w:rFonts w:ascii="Times New Roman" w:hAnsi="Times New Roman" w:cs="Times New Roman"/>
          <w:b/>
          <w:bCs/>
          <w:sz w:val="24"/>
          <w:szCs w:val="24"/>
        </w:rPr>
        <w:t>Usage of Randoop in the Project</w:t>
      </w:r>
    </w:p>
    <w:p w14:paraId="2830EF5D"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In the ProductCrudApp project, Randoop is beneficial for:</w:t>
      </w:r>
    </w:p>
    <w:p w14:paraId="6AC8B7FF"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1. Automatic Test Generation: Randoop generates unit tests for core classes (like `</w:t>
      </w:r>
      <w:proofErr w:type="spellStart"/>
      <w:r w:rsidRPr="007F3057">
        <w:rPr>
          <w:rFonts w:ascii="Times New Roman" w:hAnsi="Times New Roman" w:cs="Times New Roman"/>
          <w:sz w:val="24"/>
          <w:szCs w:val="24"/>
        </w:rPr>
        <w:t>ProductService</w:t>
      </w:r>
      <w:proofErr w:type="spellEnd"/>
      <w:r w:rsidRPr="007F3057">
        <w:rPr>
          <w:rFonts w:ascii="Times New Roman" w:hAnsi="Times New Roman" w:cs="Times New Roman"/>
          <w:sz w:val="24"/>
          <w:szCs w:val="24"/>
        </w:rPr>
        <w:t>` and `</w:t>
      </w:r>
      <w:proofErr w:type="spellStart"/>
      <w:r w:rsidRPr="007F3057">
        <w:rPr>
          <w:rFonts w:ascii="Times New Roman" w:hAnsi="Times New Roman" w:cs="Times New Roman"/>
          <w:sz w:val="24"/>
          <w:szCs w:val="24"/>
        </w:rPr>
        <w:t>ProductRepository</w:t>
      </w:r>
      <w:proofErr w:type="spellEnd"/>
      <w:r w:rsidRPr="007F3057">
        <w:rPr>
          <w:rFonts w:ascii="Times New Roman" w:hAnsi="Times New Roman" w:cs="Times New Roman"/>
          <w:sz w:val="24"/>
          <w:szCs w:val="24"/>
        </w:rPr>
        <w:t>`) by invoking methods randomly, which helps to uncover untested scenarios.</w:t>
      </w:r>
    </w:p>
    <w:p w14:paraId="24FD282F"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2. Improved Test Coverage: It automatically fills gaps in the testing coverage by generating tests for methods that might be overlooked manually.</w:t>
      </w:r>
    </w:p>
    <w:p w14:paraId="2C0D1B85"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lastRenderedPageBreak/>
        <w:t>3. Regression Testing: Regular test executions using Randoop ensure that code changes don't introduce new issues, helping maintain project stability.</w:t>
      </w:r>
    </w:p>
    <w:p w14:paraId="3B914EF4" w14:textId="77777777" w:rsidR="007F3057" w:rsidRPr="007F3057" w:rsidRDefault="007F3057" w:rsidP="007F3057">
      <w:pPr>
        <w:jc w:val="both"/>
        <w:rPr>
          <w:rFonts w:ascii="Times New Roman" w:hAnsi="Times New Roman" w:cs="Times New Roman"/>
          <w:b/>
          <w:bCs/>
          <w:sz w:val="24"/>
          <w:szCs w:val="24"/>
        </w:rPr>
      </w:pPr>
      <w:r w:rsidRPr="007F3057">
        <w:rPr>
          <w:rFonts w:ascii="Times New Roman" w:hAnsi="Times New Roman" w:cs="Times New Roman"/>
          <w:b/>
          <w:bCs/>
          <w:sz w:val="24"/>
          <w:szCs w:val="24"/>
        </w:rPr>
        <w:t>How Randoop Helps</w:t>
      </w:r>
    </w:p>
    <w:p w14:paraId="10135981"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 Jar File: Randoop is a JAR file that can be executed from the command line or integrated into build processes.</w:t>
      </w:r>
    </w:p>
    <w:p w14:paraId="515D68A7" w14:textId="77777777" w:rsidR="007F3057" w:rsidRP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 Enhances Test Coverage: By running Randoop tests, the project benefits from greater test coverage and improved stability.</w:t>
      </w:r>
    </w:p>
    <w:p w14:paraId="3B55C0B1" w14:textId="087D86AD" w:rsidR="007F3057" w:rsidRDefault="007F3057" w:rsidP="007F3057">
      <w:pPr>
        <w:jc w:val="both"/>
        <w:rPr>
          <w:rFonts w:ascii="Times New Roman" w:hAnsi="Times New Roman" w:cs="Times New Roman"/>
          <w:sz w:val="24"/>
          <w:szCs w:val="24"/>
        </w:rPr>
      </w:pPr>
      <w:r w:rsidRPr="007F3057">
        <w:rPr>
          <w:rFonts w:ascii="Times New Roman" w:hAnsi="Times New Roman" w:cs="Times New Roman"/>
          <w:sz w:val="24"/>
          <w:szCs w:val="24"/>
        </w:rPr>
        <w:t>- Automated Bug Detection: It identifies bugs or edge cases that may not be anticipated by manual tests.</w:t>
      </w:r>
    </w:p>
    <w:p w14:paraId="52A454EB" w14:textId="055A8C73" w:rsidR="007F3057" w:rsidRDefault="007F3057" w:rsidP="007F3057">
      <w:pPr>
        <w:jc w:val="both"/>
        <w:rPr>
          <w:rFonts w:ascii="Times New Roman" w:hAnsi="Times New Roman" w:cs="Times New Roman"/>
          <w:sz w:val="24"/>
          <w:szCs w:val="24"/>
        </w:rPr>
      </w:pPr>
    </w:p>
    <w:p w14:paraId="7DCAB96B" w14:textId="702A7AB6" w:rsidR="007F3057" w:rsidRPr="007F3057" w:rsidRDefault="007F3057" w:rsidP="007F3057">
      <w:pPr>
        <w:jc w:val="both"/>
        <w:rPr>
          <w:rFonts w:ascii="Times New Roman" w:hAnsi="Times New Roman" w:cs="Times New Roman"/>
          <w:b/>
          <w:bCs/>
          <w:sz w:val="24"/>
          <w:szCs w:val="24"/>
        </w:rPr>
      </w:pPr>
      <w:r w:rsidRPr="007F3057">
        <w:rPr>
          <w:rFonts w:ascii="Times New Roman" w:hAnsi="Times New Roman" w:cs="Times New Roman"/>
          <w:b/>
          <w:bCs/>
          <w:sz w:val="24"/>
          <w:szCs w:val="24"/>
        </w:rPr>
        <w:t>Command to generate Regression Tests Using Randoop:</w:t>
      </w:r>
    </w:p>
    <w:p w14:paraId="28B288F6" w14:textId="372C06B9" w:rsidR="007F3057" w:rsidRDefault="00104F31" w:rsidP="007F3057">
      <w:pPr>
        <w:jc w:val="both"/>
        <w:rPr>
          <w:rFonts w:ascii="Times New Roman" w:hAnsi="Times New Roman" w:cs="Times New Roman"/>
          <w:sz w:val="24"/>
          <w:szCs w:val="24"/>
        </w:rPr>
      </w:pPr>
      <w:r w:rsidRPr="00104F31">
        <w:rPr>
          <w:rFonts w:ascii="Times New Roman" w:hAnsi="Times New Roman" w:cs="Times New Roman"/>
          <w:sz w:val="24"/>
          <w:szCs w:val="24"/>
        </w:rPr>
        <w:drawing>
          <wp:inline distT="0" distB="0" distL="0" distR="0" wp14:anchorId="336AE769" wp14:editId="12F1179E">
            <wp:extent cx="6445250" cy="90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250" cy="901700"/>
                    </a:xfrm>
                    <a:prstGeom prst="rect">
                      <a:avLst/>
                    </a:prstGeom>
                  </pic:spPr>
                </pic:pic>
              </a:graphicData>
            </a:graphic>
          </wp:inline>
        </w:drawing>
      </w:r>
    </w:p>
    <w:p w14:paraId="615A15B6" w14:textId="77777777" w:rsidR="00104F31" w:rsidRDefault="00104F31" w:rsidP="007F3057">
      <w:pPr>
        <w:jc w:val="both"/>
        <w:rPr>
          <w:rFonts w:ascii="Times New Roman" w:hAnsi="Times New Roman" w:cs="Times New Roman"/>
          <w:b/>
          <w:bCs/>
          <w:sz w:val="24"/>
          <w:szCs w:val="24"/>
        </w:rPr>
      </w:pPr>
    </w:p>
    <w:p w14:paraId="5F083150" w14:textId="77777777" w:rsidR="00104F31" w:rsidRDefault="00104F31" w:rsidP="007F3057">
      <w:pPr>
        <w:jc w:val="both"/>
        <w:rPr>
          <w:rFonts w:ascii="Times New Roman" w:hAnsi="Times New Roman" w:cs="Times New Roman"/>
          <w:b/>
          <w:bCs/>
          <w:sz w:val="24"/>
          <w:szCs w:val="24"/>
        </w:rPr>
      </w:pPr>
    </w:p>
    <w:p w14:paraId="2F0AB5BC" w14:textId="1C00A009" w:rsidR="00104F31" w:rsidRPr="00104F31" w:rsidRDefault="00104F31" w:rsidP="007F3057">
      <w:pPr>
        <w:jc w:val="both"/>
        <w:rPr>
          <w:rFonts w:ascii="Times New Roman" w:hAnsi="Times New Roman" w:cs="Times New Roman"/>
          <w:b/>
          <w:bCs/>
          <w:sz w:val="24"/>
          <w:szCs w:val="24"/>
        </w:rPr>
      </w:pPr>
      <w:r w:rsidRPr="00104F31">
        <w:rPr>
          <w:rFonts w:ascii="Times New Roman" w:hAnsi="Times New Roman" w:cs="Times New Roman"/>
          <w:b/>
          <w:bCs/>
          <w:sz w:val="24"/>
          <w:szCs w:val="24"/>
        </w:rPr>
        <w:t>Running Screenshots of Randoop Tests:</w:t>
      </w:r>
    </w:p>
    <w:p w14:paraId="62F13D4C" w14:textId="57FFC60D" w:rsidR="00104F31" w:rsidRDefault="00104F31" w:rsidP="007F3057">
      <w:pPr>
        <w:jc w:val="both"/>
        <w:rPr>
          <w:rFonts w:ascii="Times New Roman" w:hAnsi="Times New Roman" w:cs="Times New Roman"/>
          <w:sz w:val="24"/>
          <w:szCs w:val="24"/>
        </w:rPr>
      </w:pPr>
      <w:r w:rsidRPr="00104F31">
        <w:rPr>
          <w:rFonts w:ascii="Times New Roman" w:hAnsi="Times New Roman" w:cs="Times New Roman"/>
          <w:sz w:val="24"/>
          <w:szCs w:val="24"/>
        </w:rPr>
        <w:drawing>
          <wp:inline distT="0" distB="0" distL="0" distR="0" wp14:anchorId="1D36A948" wp14:editId="47558715">
            <wp:extent cx="6489700" cy="18599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9700" cy="1859915"/>
                    </a:xfrm>
                    <a:prstGeom prst="rect">
                      <a:avLst/>
                    </a:prstGeom>
                  </pic:spPr>
                </pic:pic>
              </a:graphicData>
            </a:graphic>
          </wp:inline>
        </w:drawing>
      </w:r>
    </w:p>
    <w:p w14:paraId="0A5DBFE3" w14:textId="5858C52B" w:rsidR="00104F31" w:rsidRDefault="00104F31" w:rsidP="007F3057">
      <w:pPr>
        <w:jc w:val="both"/>
        <w:rPr>
          <w:rFonts w:ascii="Times New Roman" w:hAnsi="Times New Roman" w:cs="Times New Roman"/>
          <w:sz w:val="24"/>
          <w:szCs w:val="24"/>
        </w:rPr>
      </w:pPr>
      <w:r w:rsidRPr="00104F31">
        <w:rPr>
          <w:rFonts w:ascii="Times New Roman" w:hAnsi="Times New Roman" w:cs="Times New Roman"/>
          <w:sz w:val="24"/>
          <w:szCs w:val="24"/>
        </w:rPr>
        <w:lastRenderedPageBreak/>
        <w:drawing>
          <wp:inline distT="0" distB="0" distL="0" distR="0" wp14:anchorId="15C51AC3" wp14:editId="494FF897">
            <wp:extent cx="629285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2850" cy="2066925"/>
                    </a:xfrm>
                    <a:prstGeom prst="rect">
                      <a:avLst/>
                    </a:prstGeom>
                  </pic:spPr>
                </pic:pic>
              </a:graphicData>
            </a:graphic>
          </wp:inline>
        </w:drawing>
      </w:r>
    </w:p>
    <w:p w14:paraId="6090ED2B" w14:textId="2106CC8C" w:rsidR="00104F31" w:rsidRDefault="00104F31" w:rsidP="007F3057">
      <w:pPr>
        <w:jc w:val="both"/>
        <w:rPr>
          <w:rFonts w:ascii="Times New Roman" w:hAnsi="Times New Roman" w:cs="Times New Roman"/>
          <w:sz w:val="24"/>
          <w:szCs w:val="24"/>
        </w:rPr>
      </w:pPr>
      <w:r w:rsidRPr="00104F31">
        <w:rPr>
          <w:rFonts w:ascii="Times New Roman" w:hAnsi="Times New Roman" w:cs="Times New Roman"/>
          <w:sz w:val="24"/>
          <w:szCs w:val="24"/>
        </w:rPr>
        <w:drawing>
          <wp:inline distT="0" distB="0" distL="0" distR="0" wp14:anchorId="0B383537" wp14:editId="1141B699">
            <wp:extent cx="5943600" cy="2408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8555"/>
                    </a:xfrm>
                    <a:prstGeom prst="rect">
                      <a:avLst/>
                    </a:prstGeom>
                  </pic:spPr>
                </pic:pic>
              </a:graphicData>
            </a:graphic>
          </wp:inline>
        </w:drawing>
      </w:r>
    </w:p>
    <w:p w14:paraId="1CE1DCD8" w14:textId="1957E10A" w:rsidR="00104F31" w:rsidRDefault="00104F31" w:rsidP="007F3057">
      <w:pPr>
        <w:jc w:val="both"/>
        <w:rPr>
          <w:rFonts w:ascii="Times New Roman" w:hAnsi="Times New Roman" w:cs="Times New Roman"/>
          <w:sz w:val="24"/>
          <w:szCs w:val="24"/>
        </w:rPr>
      </w:pPr>
    </w:p>
    <w:p w14:paraId="5B60E8FD" w14:textId="0340EB8B" w:rsidR="00104F31" w:rsidRDefault="00104F31" w:rsidP="007F3057">
      <w:pPr>
        <w:jc w:val="both"/>
        <w:rPr>
          <w:rFonts w:ascii="Times New Roman" w:hAnsi="Times New Roman" w:cs="Times New Roman"/>
          <w:sz w:val="24"/>
          <w:szCs w:val="24"/>
        </w:rPr>
      </w:pPr>
      <w:r>
        <w:rPr>
          <w:rFonts w:ascii="Times New Roman" w:hAnsi="Times New Roman" w:cs="Times New Roman"/>
          <w:sz w:val="24"/>
          <w:szCs w:val="24"/>
        </w:rPr>
        <w:t xml:space="preserve">So totally for this project ProductCrudApp it generated 14 </w:t>
      </w:r>
      <w:r w:rsidR="003D24A6">
        <w:rPr>
          <w:rFonts w:ascii="Times New Roman" w:hAnsi="Times New Roman" w:cs="Times New Roman"/>
          <w:sz w:val="24"/>
          <w:szCs w:val="24"/>
        </w:rPr>
        <w:t>Regression</w:t>
      </w:r>
      <w:r>
        <w:rPr>
          <w:rFonts w:ascii="Times New Roman" w:hAnsi="Times New Roman" w:cs="Times New Roman"/>
          <w:sz w:val="24"/>
          <w:szCs w:val="24"/>
        </w:rPr>
        <w:t xml:space="preserve"> test</w:t>
      </w:r>
      <w:r w:rsidR="003D24A6">
        <w:rPr>
          <w:rFonts w:ascii="Times New Roman" w:hAnsi="Times New Roman" w:cs="Times New Roman"/>
          <w:sz w:val="24"/>
          <w:szCs w:val="24"/>
        </w:rPr>
        <w:t xml:space="preserve">s and </w:t>
      </w:r>
      <w:proofErr w:type="gramStart"/>
      <w:r w:rsidR="003D24A6">
        <w:rPr>
          <w:rFonts w:ascii="Times New Roman" w:hAnsi="Times New Roman" w:cs="Times New Roman"/>
          <w:sz w:val="24"/>
          <w:szCs w:val="24"/>
        </w:rPr>
        <w:t>also</w:t>
      </w:r>
      <w:proofErr w:type="gramEnd"/>
      <w:r w:rsidR="003D24A6">
        <w:rPr>
          <w:rFonts w:ascii="Times New Roman" w:hAnsi="Times New Roman" w:cs="Times New Roman"/>
          <w:sz w:val="24"/>
          <w:szCs w:val="24"/>
        </w:rPr>
        <w:t xml:space="preserve"> we can run again mutation test to check the score of mutation coverage and test strength.</w:t>
      </w:r>
    </w:p>
    <w:p w14:paraId="621F1D0D" w14:textId="11FFB82A" w:rsidR="003D24A6" w:rsidRDefault="003D24A6" w:rsidP="007F3057">
      <w:pPr>
        <w:jc w:val="both"/>
        <w:rPr>
          <w:rFonts w:ascii="Times New Roman" w:hAnsi="Times New Roman" w:cs="Times New Roman"/>
          <w:sz w:val="24"/>
          <w:szCs w:val="24"/>
        </w:rPr>
      </w:pPr>
    </w:p>
    <w:p w14:paraId="6CF46257" w14:textId="6CC6ED14" w:rsidR="003D24A6" w:rsidRDefault="003D24A6" w:rsidP="003D24A6">
      <w:pPr>
        <w:jc w:val="both"/>
        <w:rPr>
          <w:rFonts w:ascii="Times New Roman" w:hAnsi="Times New Roman" w:cs="Times New Roman"/>
          <w:b/>
          <w:bCs/>
          <w:sz w:val="24"/>
          <w:szCs w:val="24"/>
        </w:rPr>
      </w:pPr>
      <w:r>
        <w:rPr>
          <w:rFonts w:ascii="Times New Roman" w:hAnsi="Times New Roman" w:cs="Times New Roman"/>
          <w:b/>
          <w:bCs/>
          <w:sz w:val="24"/>
          <w:szCs w:val="24"/>
        </w:rPr>
        <w:t xml:space="preserve">PIT Report </w:t>
      </w:r>
      <w:r>
        <w:rPr>
          <w:rFonts w:ascii="Times New Roman" w:hAnsi="Times New Roman" w:cs="Times New Roman"/>
          <w:b/>
          <w:bCs/>
          <w:sz w:val="24"/>
          <w:szCs w:val="24"/>
        </w:rPr>
        <w:t xml:space="preserve">after </w:t>
      </w:r>
      <w:r>
        <w:rPr>
          <w:rFonts w:ascii="Times New Roman" w:hAnsi="Times New Roman" w:cs="Times New Roman"/>
          <w:b/>
          <w:bCs/>
          <w:sz w:val="24"/>
          <w:szCs w:val="24"/>
        </w:rPr>
        <w:t>adding Regression tests:</w:t>
      </w:r>
    </w:p>
    <w:p w14:paraId="26820CC8" w14:textId="62283E75" w:rsidR="003D24A6" w:rsidRDefault="003D24A6" w:rsidP="003D24A6">
      <w:pPr>
        <w:jc w:val="both"/>
        <w:rPr>
          <w:rFonts w:ascii="Times New Roman" w:hAnsi="Times New Roman" w:cs="Times New Roman"/>
          <w:b/>
          <w:bCs/>
          <w:sz w:val="24"/>
          <w:szCs w:val="24"/>
        </w:rPr>
      </w:pPr>
      <w:r w:rsidRPr="003D24A6">
        <w:rPr>
          <w:rFonts w:ascii="Times New Roman" w:hAnsi="Times New Roman" w:cs="Times New Roman"/>
          <w:b/>
          <w:bCs/>
          <w:sz w:val="24"/>
          <w:szCs w:val="24"/>
        </w:rPr>
        <w:drawing>
          <wp:inline distT="0" distB="0" distL="0" distR="0" wp14:anchorId="1B0C231C" wp14:editId="65E68D75">
            <wp:extent cx="594360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700"/>
                    </a:xfrm>
                    <a:prstGeom prst="rect">
                      <a:avLst/>
                    </a:prstGeom>
                  </pic:spPr>
                </pic:pic>
              </a:graphicData>
            </a:graphic>
          </wp:inline>
        </w:drawing>
      </w:r>
    </w:p>
    <w:p w14:paraId="3CF0FAC7" w14:textId="01B7B487" w:rsidR="003D24A6" w:rsidRDefault="003D24A6" w:rsidP="003D24A6">
      <w:pPr>
        <w:jc w:val="both"/>
        <w:rPr>
          <w:rFonts w:ascii="Times New Roman" w:hAnsi="Times New Roman" w:cs="Times New Roman"/>
          <w:b/>
          <w:bCs/>
          <w:sz w:val="24"/>
          <w:szCs w:val="24"/>
        </w:rPr>
      </w:pPr>
      <w:r w:rsidRPr="003D24A6">
        <w:rPr>
          <w:rFonts w:ascii="Times New Roman" w:hAnsi="Times New Roman" w:cs="Times New Roman"/>
          <w:b/>
          <w:bCs/>
          <w:sz w:val="24"/>
          <w:szCs w:val="24"/>
        </w:rPr>
        <w:lastRenderedPageBreak/>
        <w:drawing>
          <wp:inline distT="0" distB="0" distL="0" distR="0" wp14:anchorId="7F954E05" wp14:editId="07951C78">
            <wp:extent cx="5943600" cy="2004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04060"/>
                    </a:xfrm>
                    <a:prstGeom prst="rect">
                      <a:avLst/>
                    </a:prstGeom>
                  </pic:spPr>
                </pic:pic>
              </a:graphicData>
            </a:graphic>
          </wp:inline>
        </w:drawing>
      </w:r>
    </w:p>
    <w:p w14:paraId="2B0A719D" w14:textId="7E71D645" w:rsidR="003D24A6" w:rsidRDefault="003D24A6" w:rsidP="007F3057">
      <w:pPr>
        <w:jc w:val="both"/>
        <w:rPr>
          <w:rFonts w:ascii="Times New Roman" w:hAnsi="Times New Roman" w:cs="Times New Roman"/>
          <w:sz w:val="24"/>
          <w:szCs w:val="24"/>
        </w:rPr>
      </w:pPr>
    </w:p>
    <w:p w14:paraId="4D61621E" w14:textId="4329A96F" w:rsidR="003D24A6" w:rsidRPr="003D24A6" w:rsidRDefault="003D24A6" w:rsidP="003D24A6">
      <w:pPr>
        <w:jc w:val="both"/>
        <w:rPr>
          <w:rFonts w:ascii="Times New Roman" w:hAnsi="Times New Roman" w:cs="Times New Roman"/>
          <w:b/>
          <w:bCs/>
          <w:color w:val="2F5496" w:themeColor="accent1" w:themeShade="BF"/>
          <w:sz w:val="24"/>
          <w:szCs w:val="24"/>
        </w:rPr>
      </w:pPr>
      <w:r w:rsidRPr="003D24A6">
        <w:rPr>
          <w:rFonts w:ascii="Times New Roman" w:hAnsi="Times New Roman" w:cs="Times New Roman"/>
          <w:b/>
          <w:bCs/>
          <w:color w:val="2F5496" w:themeColor="accent1" w:themeShade="BF"/>
          <w:sz w:val="24"/>
          <w:szCs w:val="24"/>
        </w:rPr>
        <w:t>Key Observations</w:t>
      </w:r>
      <w:r>
        <w:rPr>
          <w:rFonts w:ascii="Times New Roman" w:hAnsi="Times New Roman" w:cs="Times New Roman"/>
          <w:b/>
          <w:bCs/>
          <w:color w:val="2F5496" w:themeColor="accent1" w:themeShade="BF"/>
          <w:sz w:val="24"/>
          <w:szCs w:val="24"/>
        </w:rPr>
        <w:t>:</w:t>
      </w:r>
    </w:p>
    <w:p w14:paraId="2BFE0073" w14:textId="77777777" w:rsidR="003D24A6" w:rsidRPr="003D24A6" w:rsidRDefault="003D24A6" w:rsidP="003D24A6">
      <w:pPr>
        <w:spacing w:before="100" w:beforeAutospacing="1" w:after="100" w:afterAutospacing="1" w:line="240" w:lineRule="auto"/>
        <w:rPr>
          <w:rFonts w:ascii="Times New Roman" w:eastAsia="Times New Roman" w:hAnsi="Times New Roman" w:cs="Times New Roman"/>
          <w:sz w:val="24"/>
          <w:szCs w:val="24"/>
        </w:rPr>
      </w:pPr>
      <w:r w:rsidRPr="003D24A6">
        <w:rPr>
          <w:rFonts w:ascii="Times New Roman" w:eastAsia="Times New Roman" w:hAnsi="Times New Roman" w:cs="Times New Roman"/>
          <w:sz w:val="24"/>
          <w:szCs w:val="24"/>
        </w:rPr>
        <w:t>The testing process for the ProductCrudApp has shown substantial improvements after implementing automated regression tests. Initially, the mutation coverage was at 69% and test strength was at 70%. However, after incorporating regression tests, mutation coverage increased to 71% and test strength rose to 72%, demonstrating the positive impact of these tests in strengthening the codebase.</w:t>
      </w:r>
    </w:p>
    <w:p w14:paraId="4A6416AA" w14:textId="77777777" w:rsidR="003D24A6" w:rsidRPr="003D24A6" w:rsidRDefault="003D24A6" w:rsidP="003D24A6">
      <w:pPr>
        <w:spacing w:before="100" w:beforeAutospacing="1" w:after="100" w:afterAutospacing="1" w:line="240" w:lineRule="auto"/>
        <w:rPr>
          <w:rFonts w:ascii="Times New Roman" w:eastAsia="Times New Roman" w:hAnsi="Times New Roman" w:cs="Times New Roman"/>
          <w:sz w:val="24"/>
          <w:szCs w:val="24"/>
        </w:rPr>
      </w:pPr>
      <w:r w:rsidRPr="003D24A6">
        <w:rPr>
          <w:rFonts w:ascii="Times New Roman" w:eastAsia="Times New Roman" w:hAnsi="Times New Roman" w:cs="Times New Roman"/>
          <w:sz w:val="24"/>
          <w:szCs w:val="24"/>
        </w:rPr>
        <w:t>Randoop's automatic test generation and mutation testing have also contributed to enhancing the reliability and stability of the application. The tests now cover a broader range of edge cases, reducing the likelihood of bugs with future changes. These improvements validate the importance of continuous testing, with automated tools helping ensure consistent quality and performance throughout the project lifecycle.</w:t>
      </w:r>
    </w:p>
    <w:p w14:paraId="7CC65E42" w14:textId="4BC83898" w:rsidR="003D24A6" w:rsidRDefault="003D24A6" w:rsidP="003D24A6">
      <w:pPr>
        <w:spacing w:before="100" w:beforeAutospacing="1" w:after="100" w:afterAutospacing="1" w:line="240" w:lineRule="auto"/>
        <w:rPr>
          <w:rFonts w:ascii="Times New Roman" w:eastAsia="Times New Roman" w:hAnsi="Times New Roman" w:cs="Times New Roman"/>
          <w:sz w:val="24"/>
          <w:szCs w:val="24"/>
        </w:rPr>
      </w:pPr>
      <w:r w:rsidRPr="003D24A6">
        <w:rPr>
          <w:rFonts w:ascii="Times New Roman" w:eastAsia="Times New Roman" w:hAnsi="Times New Roman" w:cs="Times New Roman"/>
          <w:sz w:val="24"/>
          <w:szCs w:val="24"/>
        </w:rPr>
        <w:t>In summary, regression testing has been pivotal in improving the overall quality metrics of the application, confirming that automated testing is essential for maintaining robust, error-free software.</w:t>
      </w:r>
    </w:p>
    <w:p w14:paraId="5B300F89" w14:textId="5DD0DF52" w:rsidR="00196CC0" w:rsidRDefault="00196CC0" w:rsidP="003D24A6">
      <w:pPr>
        <w:spacing w:before="100" w:beforeAutospacing="1" w:after="100" w:afterAutospacing="1" w:line="240" w:lineRule="auto"/>
        <w:rPr>
          <w:rFonts w:ascii="Times New Roman" w:eastAsia="Times New Roman" w:hAnsi="Times New Roman" w:cs="Times New Roman"/>
          <w:sz w:val="24"/>
          <w:szCs w:val="24"/>
        </w:rPr>
      </w:pPr>
    </w:p>
    <w:p w14:paraId="311443DA" w14:textId="7DA42783" w:rsidR="00196CC0" w:rsidRDefault="00196CC0" w:rsidP="003D24A6">
      <w:pPr>
        <w:spacing w:before="100" w:beforeAutospacing="1" w:after="100" w:afterAutospacing="1" w:line="240" w:lineRule="auto"/>
        <w:rPr>
          <w:rFonts w:ascii="Times New Roman" w:eastAsia="Times New Roman" w:hAnsi="Times New Roman" w:cs="Times New Roman"/>
          <w:b/>
          <w:bCs/>
          <w:color w:val="2F5496" w:themeColor="accent1" w:themeShade="BF"/>
          <w:sz w:val="24"/>
          <w:szCs w:val="24"/>
        </w:rPr>
      </w:pPr>
      <w:r w:rsidRPr="00196CC0">
        <w:rPr>
          <w:rFonts w:ascii="Times New Roman" w:eastAsia="Times New Roman" w:hAnsi="Times New Roman" w:cs="Times New Roman"/>
          <w:b/>
          <w:bCs/>
          <w:color w:val="2F5496" w:themeColor="accent1" w:themeShade="BF"/>
          <w:sz w:val="24"/>
          <w:szCs w:val="24"/>
        </w:rPr>
        <w:t>Git Hub Url:</w:t>
      </w:r>
    </w:p>
    <w:p w14:paraId="56187576" w14:textId="7C59D853" w:rsidR="003D24A6" w:rsidRDefault="00196CC0" w:rsidP="007F3057">
      <w:pPr>
        <w:jc w:val="both"/>
        <w:rPr>
          <w:rFonts w:ascii="Times New Roman" w:hAnsi="Times New Roman" w:cs="Times New Roman"/>
          <w:b/>
          <w:bCs/>
          <w:sz w:val="24"/>
          <w:szCs w:val="24"/>
        </w:rPr>
      </w:pPr>
      <w:hyperlink r:id="rId23" w:history="1">
        <w:r w:rsidRPr="00196CC0">
          <w:rPr>
            <w:rStyle w:val="Hyperlink"/>
            <w:rFonts w:ascii="Times New Roman" w:hAnsi="Times New Roman" w:cs="Times New Roman"/>
            <w:b/>
            <w:bCs/>
            <w:sz w:val="24"/>
            <w:szCs w:val="24"/>
          </w:rPr>
          <w:t>https://github.com/ARaghavender/assurance_project</w:t>
        </w:r>
      </w:hyperlink>
    </w:p>
    <w:p w14:paraId="1DCCDCE5" w14:textId="77777777" w:rsidR="00196CC0" w:rsidRPr="00196CC0" w:rsidRDefault="00196CC0" w:rsidP="007F3057">
      <w:pPr>
        <w:jc w:val="both"/>
        <w:rPr>
          <w:rFonts w:ascii="Times New Roman" w:hAnsi="Times New Roman" w:cs="Times New Roman"/>
          <w:b/>
          <w:bCs/>
          <w:sz w:val="24"/>
          <w:szCs w:val="24"/>
        </w:rPr>
      </w:pPr>
    </w:p>
    <w:sectPr w:rsidR="00196CC0" w:rsidRPr="00196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92D7B"/>
    <w:multiLevelType w:val="multilevel"/>
    <w:tmpl w:val="EF7A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B0386F"/>
    <w:multiLevelType w:val="multilevel"/>
    <w:tmpl w:val="5B461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E646D6"/>
    <w:multiLevelType w:val="multilevel"/>
    <w:tmpl w:val="AB3A5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F17796"/>
    <w:multiLevelType w:val="multilevel"/>
    <w:tmpl w:val="13CA9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A7393A"/>
    <w:multiLevelType w:val="multilevel"/>
    <w:tmpl w:val="5FA2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D0467"/>
    <w:multiLevelType w:val="multilevel"/>
    <w:tmpl w:val="210AE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C3620A"/>
    <w:multiLevelType w:val="multilevel"/>
    <w:tmpl w:val="CE5E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E06A0A"/>
    <w:multiLevelType w:val="hybridMultilevel"/>
    <w:tmpl w:val="B83EA38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75A052B1"/>
    <w:multiLevelType w:val="multilevel"/>
    <w:tmpl w:val="41586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8"/>
  </w:num>
  <w:num w:numId="5">
    <w:abstractNumId w:val="5"/>
  </w:num>
  <w:num w:numId="6">
    <w:abstractNumId w:val="3"/>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AA"/>
    <w:rsid w:val="00104F31"/>
    <w:rsid w:val="00196CC0"/>
    <w:rsid w:val="001C3F2D"/>
    <w:rsid w:val="002A4612"/>
    <w:rsid w:val="002C34CB"/>
    <w:rsid w:val="00302B12"/>
    <w:rsid w:val="00332CA3"/>
    <w:rsid w:val="003D24A6"/>
    <w:rsid w:val="005641BE"/>
    <w:rsid w:val="006635D7"/>
    <w:rsid w:val="006727F0"/>
    <w:rsid w:val="007F3057"/>
    <w:rsid w:val="00913809"/>
    <w:rsid w:val="00A420AA"/>
    <w:rsid w:val="00A63772"/>
    <w:rsid w:val="00BA6C28"/>
    <w:rsid w:val="00BD05ED"/>
    <w:rsid w:val="00CD61D9"/>
    <w:rsid w:val="00E56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84A52"/>
  <w15:chartTrackingRefBased/>
  <w15:docId w15:val="{13D2D139-4C3F-4246-ADB6-6A874C02F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4A6"/>
  </w:style>
  <w:style w:type="paragraph" w:styleId="Heading4">
    <w:name w:val="heading 4"/>
    <w:basedOn w:val="Normal"/>
    <w:link w:val="Heading4Char"/>
    <w:uiPriority w:val="9"/>
    <w:qFormat/>
    <w:rsid w:val="00E567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7F0"/>
    <w:pPr>
      <w:ind w:left="720"/>
      <w:contextualSpacing/>
    </w:pPr>
  </w:style>
  <w:style w:type="character" w:customStyle="1" w:styleId="Heading4Char">
    <w:name w:val="Heading 4 Char"/>
    <w:basedOn w:val="DefaultParagraphFont"/>
    <w:link w:val="Heading4"/>
    <w:uiPriority w:val="9"/>
    <w:rsid w:val="00E5677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567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6776"/>
    <w:rPr>
      <w:b/>
      <w:bCs/>
    </w:rPr>
  </w:style>
  <w:style w:type="character" w:styleId="HTMLCode">
    <w:name w:val="HTML Code"/>
    <w:basedOn w:val="DefaultParagraphFont"/>
    <w:uiPriority w:val="99"/>
    <w:semiHidden/>
    <w:unhideWhenUsed/>
    <w:rsid w:val="00E56776"/>
    <w:rPr>
      <w:rFonts w:ascii="Courier New" w:eastAsia="Times New Roman" w:hAnsi="Courier New" w:cs="Courier New"/>
      <w:sz w:val="20"/>
      <w:szCs w:val="20"/>
    </w:rPr>
  </w:style>
  <w:style w:type="character" w:styleId="Hyperlink">
    <w:name w:val="Hyperlink"/>
    <w:basedOn w:val="DefaultParagraphFont"/>
    <w:uiPriority w:val="99"/>
    <w:unhideWhenUsed/>
    <w:rsid w:val="00196CC0"/>
    <w:rPr>
      <w:color w:val="0563C1" w:themeColor="hyperlink"/>
      <w:u w:val="single"/>
    </w:rPr>
  </w:style>
  <w:style w:type="character" w:styleId="UnresolvedMention">
    <w:name w:val="Unresolved Mention"/>
    <w:basedOn w:val="DefaultParagraphFont"/>
    <w:uiPriority w:val="99"/>
    <w:semiHidden/>
    <w:unhideWhenUsed/>
    <w:rsid w:val="00196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8945">
      <w:bodyDiv w:val="1"/>
      <w:marLeft w:val="0"/>
      <w:marRight w:val="0"/>
      <w:marTop w:val="0"/>
      <w:marBottom w:val="0"/>
      <w:divBdr>
        <w:top w:val="none" w:sz="0" w:space="0" w:color="auto"/>
        <w:left w:val="none" w:sz="0" w:space="0" w:color="auto"/>
        <w:bottom w:val="none" w:sz="0" w:space="0" w:color="auto"/>
        <w:right w:val="none" w:sz="0" w:space="0" w:color="auto"/>
      </w:divBdr>
    </w:div>
    <w:div w:id="637493247">
      <w:bodyDiv w:val="1"/>
      <w:marLeft w:val="0"/>
      <w:marRight w:val="0"/>
      <w:marTop w:val="0"/>
      <w:marBottom w:val="0"/>
      <w:divBdr>
        <w:top w:val="none" w:sz="0" w:space="0" w:color="auto"/>
        <w:left w:val="none" w:sz="0" w:space="0" w:color="auto"/>
        <w:bottom w:val="none" w:sz="0" w:space="0" w:color="auto"/>
        <w:right w:val="none" w:sz="0" w:space="0" w:color="auto"/>
      </w:divBdr>
    </w:div>
    <w:div w:id="843594044">
      <w:bodyDiv w:val="1"/>
      <w:marLeft w:val="0"/>
      <w:marRight w:val="0"/>
      <w:marTop w:val="0"/>
      <w:marBottom w:val="0"/>
      <w:divBdr>
        <w:top w:val="none" w:sz="0" w:space="0" w:color="auto"/>
        <w:left w:val="none" w:sz="0" w:space="0" w:color="auto"/>
        <w:bottom w:val="none" w:sz="0" w:space="0" w:color="auto"/>
        <w:right w:val="none" w:sz="0" w:space="0" w:color="auto"/>
      </w:divBdr>
    </w:div>
    <w:div w:id="198272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ARaghavender/assurance_projec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1627</Words>
  <Characters>9278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Raghavender Angadi</dc:creator>
  <cp:keywords/>
  <dc:description/>
  <cp:lastModifiedBy>Raghavender Angadi</cp:lastModifiedBy>
  <cp:revision>1</cp:revision>
  <dcterms:created xsi:type="dcterms:W3CDTF">2024-12-08T23:03:00Z</dcterms:created>
  <dcterms:modified xsi:type="dcterms:W3CDTF">2024-12-09T00:43:00Z</dcterms:modified>
</cp:coreProperties>
</file>