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689DA7" w14:textId="63DB6E1B" w:rsidR="005A3FE6" w:rsidRPr="00682B65" w:rsidRDefault="00682B65" w:rsidP="00682B65">
      <w:pPr>
        <w:spacing w:after="120"/>
        <w:rPr>
          <w:sz w:val="24"/>
          <w:szCs w:val="24"/>
        </w:rPr>
      </w:pPr>
      <w:r>
        <w:rPr>
          <w:sz w:val="24"/>
          <w:szCs w:val="24"/>
        </w:rPr>
        <w:t xml:space="preserve">                  </w:t>
      </w:r>
      <w:r w:rsidRPr="00682B65">
        <w:rPr>
          <w:b/>
          <w:bCs/>
          <w:color w:val="1F3864"/>
          <w:sz w:val="52"/>
          <w:szCs w:val="52"/>
        </w:rPr>
        <w:t>SECURITY OPERATIONS CENTER</w:t>
      </w:r>
    </w:p>
    <w:p w14:paraId="2274C8B1" w14:textId="77777777" w:rsidR="005A3FE6" w:rsidRPr="00682B65" w:rsidRDefault="00000000">
      <w:pPr>
        <w:spacing w:after="480"/>
        <w:jc w:val="center"/>
        <w:rPr>
          <w:sz w:val="24"/>
          <w:szCs w:val="24"/>
        </w:rPr>
      </w:pPr>
      <w:r w:rsidRPr="00682B65">
        <w:rPr>
          <w:b/>
          <w:bCs/>
          <w:color w:val="2E5395"/>
          <w:sz w:val="36"/>
          <w:szCs w:val="36"/>
        </w:rPr>
        <w:t>TECHNICAL INCIDENT DETECTION &amp; RESPONSE REPORT</w:t>
      </w:r>
    </w:p>
    <w:p w14:paraId="7543EA8A" w14:textId="77777777" w:rsidR="005A3FE6" w:rsidRPr="00682B65" w:rsidRDefault="005A3FE6">
      <w:pPr>
        <w:pBdr>
          <w:top w:val="single" w:sz="4" w:space="8" w:color="D9D9D9"/>
        </w:pBdr>
        <w:spacing w:after="120"/>
        <w:jc w:val="center"/>
        <w:rPr>
          <w:sz w:val="24"/>
          <w:szCs w:val="24"/>
        </w:rPr>
      </w:pPr>
    </w:p>
    <w:p w14:paraId="4989B1D5" w14:textId="77777777" w:rsidR="005A3FE6" w:rsidRPr="00682B65" w:rsidRDefault="00000000">
      <w:pPr>
        <w:spacing w:before="240" w:after="120"/>
        <w:jc w:val="center"/>
        <w:rPr>
          <w:sz w:val="24"/>
          <w:szCs w:val="24"/>
        </w:rPr>
      </w:pPr>
      <w:r w:rsidRPr="00682B65">
        <w:rPr>
          <w:sz w:val="32"/>
          <w:szCs w:val="32"/>
        </w:rPr>
        <w:t>Design and Implementation of a Virtualized SOC Lab for</w:t>
      </w:r>
    </w:p>
    <w:p w14:paraId="42782267" w14:textId="77777777" w:rsidR="005A3FE6" w:rsidRPr="00682B65" w:rsidRDefault="00000000">
      <w:pPr>
        <w:spacing w:after="480"/>
        <w:jc w:val="center"/>
        <w:rPr>
          <w:sz w:val="24"/>
          <w:szCs w:val="24"/>
        </w:rPr>
      </w:pPr>
      <w:r w:rsidRPr="00682B65">
        <w:rPr>
          <w:b/>
          <w:bCs/>
          <w:sz w:val="32"/>
          <w:szCs w:val="32"/>
        </w:rPr>
        <w:t xml:space="preserve">SSH Attack Detection and Automated Active Response Using </w:t>
      </w:r>
      <w:proofErr w:type="spellStart"/>
      <w:r w:rsidRPr="00682B65">
        <w:rPr>
          <w:b/>
          <w:bCs/>
          <w:sz w:val="32"/>
          <w:szCs w:val="32"/>
        </w:rPr>
        <w:t>Wazuh</w:t>
      </w:r>
      <w:proofErr w:type="spellEnd"/>
    </w:p>
    <w:p w14:paraId="15CCA416" w14:textId="77777777" w:rsidR="005A3FE6" w:rsidRPr="00682B65" w:rsidRDefault="005A3FE6">
      <w:pPr>
        <w:spacing w:before="900"/>
        <w:rPr>
          <w:sz w:val="24"/>
          <w:szCs w:val="24"/>
        </w:rPr>
      </w:pPr>
    </w:p>
    <w:tbl>
      <w:tblPr>
        <w:tblW w:w="783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85"/>
        <w:gridCol w:w="5245"/>
      </w:tblGrid>
      <w:tr w:rsidR="005A3FE6" w:rsidRPr="00682B65" w14:paraId="6E656E1E" w14:textId="77777777" w:rsidTr="00314472">
        <w:trPr>
          <w:jc w:val="center"/>
        </w:trPr>
        <w:tc>
          <w:tcPr>
            <w:tcW w:w="2585" w:type="dxa"/>
            <w:shd w:val="clear" w:color="auto" w:fill="F2F2F2"/>
            <w:tcMar>
              <w:top w:w="100" w:type="dxa"/>
              <w:left w:w="160" w:type="dxa"/>
              <w:bottom w:w="100" w:type="dxa"/>
              <w:right w:w="120" w:type="dxa"/>
            </w:tcMar>
          </w:tcPr>
          <w:p w14:paraId="66BF8B39" w14:textId="77777777" w:rsidR="005A3FE6" w:rsidRPr="00682B65" w:rsidRDefault="00000000">
            <w:pPr>
              <w:rPr>
                <w:b/>
                <w:bCs/>
                <w:sz w:val="24"/>
                <w:szCs w:val="24"/>
              </w:rPr>
            </w:pPr>
            <w:r w:rsidRPr="00682B65">
              <w:rPr>
                <w:b/>
                <w:bCs/>
                <w:sz w:val="24"/>
                <w:szCs w:val="24"/>
              </w:rPr>
              <w:t>Prepared by</w:t>
            </w:r>
          </w:p>
        </w:tc>
        <w:tc>
          <w:tcPr>
            <w:tcW w:w="5245" w:type="dxa"/>
            <w:tcMar>
              <w:top w:w="100" w:type="dxa"/>
              <w:left w:w="160" w:type="dxa"/>
              <w:bottom w:w="100" w:type="dxa"/>
              <w:right w:w="120" w:type="dxa"/>
            </w:tcMar>
          </w:tcPr>
          <w:p w14:paraId="5D4D027D" w14:textId="77777777" w:rsidR="005A3FE6" w:rsidRPr="00682B65" w:rsidRDefault="00000000">
            <w:pPr>
              <w:rPr>
                <w:b/>
                <w:bCs/>
                <w:sz w:val="24"/>
                <w:szCs w:val="24"/>
              </w:rPr>
            </w:pPr>
            <w:r w:rsidRPr="00682B65">
              <w:rPr>
                <w:b/>
                <w:bCs/>
                <w:sz w:val="24"/>
                <w:szCs w:val="24"/>
              </w:rPr>
              <w:t>Mohammed Abdulrahman</w:t>
            </w:r>
          </w:p>
        </w:tc>
      </w:tr>
      <w:tr w:rsidR="005A3FE6" w:rsidRPr="00682B65" w14:paraId="44A89B22" w14:textId="77777777" w:rsidTr="00314472">
        <w:trPr>
          <w:jc w:val="center"/>
        </w:trPr>
        <w:tc>
          <w:tcPr>
            <w:tcW w:w="2585" w:type="dxa"/>
            <w:shd w:val="clear" w:color="auto" w:fill="F2F2F2"/>
            <w:tcMar>
              <w:top w:w="100" w:type="dxa"/>
              <w:left w:w="160" w:type="dxa"/>
              <w:bottom w:w="100" w:type="dxa"/>
              <w:right w:w="120" w:type="dxa"/>
            </w:tcMar>
          </w:tcPr>
          <w:p w14:paraId="443E66A4" w14:textId="75D628AB" w:rsidR="005A3FE6" w:rsidRPr="00682B65" w:rsidRDefault="00DD5396">
            <w:pPr>
              <w:rPr>
                <w:b/>
                <w:bCs/>
                <w:sz w:val="24"/>
                <w:szCs w:val="24"/>
              </w:rPr>
            </w:pPr>
            <w:r w:rsidRPr="00682B65">
              <w:rPr>
                <w:b/>
                <w:bCs/>
                <w:sz w:val="24"/>
                <w:szCs w:val="24"/>
              </w:rPr>
              <w:t>Project Type</w:t>
            </w:r>
          </w:p>
        </w:tc>
        <w:tc>
          <w:tcPr>
            <w:tcW w:w="5245" w:type="dxa"/>
            <w:tcMar>
              <w:top w:w="100" w:type="dxa"/>
              <w:left w:w="160" w:type="dxa"/>
              <w:bottom w:w="100" w:type="dxa"/>
              <w:right w:w="120" w:type="dxa"/>
            </w:tcMar>
          </w:tcPr>
          <w:p w14:paraId="28F4713B" w14:textId="7EA23644" w:rsidR="005A3FE6" w:rsidRPr="00682B65" w:rsidRDefault="00DD5396">
            <w:pPr>
              <w:rPr>
                <w:b/>
                <w:bCs/>
                <w:sz w:val="24"/>
                <w:szCs w:val="24"/>
              </w:rPr>
            </w:pPr>
            <w:r w:rsidRPr="00682B65">
              <w:rPr>
                <w:b/>
                <w:bCs/>
                <w:sz w:val="24"/>
                <w:szCs w:val="24"/>
              </w:rPr>
              <w:t xml:space="preserve">Independent Cybersecurity Project </w:t>
            </w:r>
          </w:p>
        </w:tc>
      </w:tr>
      <w:tr w:rsidR="005A3FE6" w:rsidRPr="00682B65" w14:paraId="1302B3DF" w14:textId="77777777" w:rsidTr="00314472">
        <w:trPr>
          <w:jc w:val="center"/>
        </w:trPr>
        <w:tc>
          <w:tcPr>
            <w:tcW w:w="2585" w:type="dxa"/>
            <w:shd w:val="clear" w:color="auto" w:fill="F2F2F2"/>
            <w:tcMar>
              <w:top w:w="100" w:type="dxa"/>
              <w:left w:w="160" w:type="dxa"/>
              <w:bottom w:w="100" w:type="dxa"/>
              <w:right w:w="120" w:type="dxa"/>
            </w:tcMar>
          </w:tcPr>
          <w:p w14:paraId="135431C2" w14:textId="77777777" w:rsidR="005A3FE6" w:rsidRPr="00682B65" w:rsidRDefault="00000000">
            <w:pPr>
              <w:rPr>
                <w:b/>
                <w:bCs/>
                <w:sz w:val="24"/>
                <w:szCs w:val="24"/>
              </w:rPr>
            </w:pPr>
            <w:r w:rsidRPr="00682B65">
              <w:rPr>
                <w:b/>
                <w:bCs/>
                <w:sz w:val="24"/>
                <w:szCs w:val="24"/>
              </w:rPr>
              <w:t>Engagement duration</w:t>
            </w:r>
          </w:p>
        </w:tc>
        <w:tc>
          <w:tcPr>
            <w:tcW w:w="5245" w:type="dxa"/>
            <w:tcMar>
              <w:top w:w="100" w:type="dxa"/>
              <w:left w:w="160" w:type="dxa"/>
              <w:bottom w:w="100" w:type="dxa"/>
              <w:right w:w="120" w:type="dxa"/>
            </w:tcMar>
          </w:tcPr>
          <w:p w14:paraId="2005A11E" w14:textId="71442EB5" w:rsidR="005A3FE6" w:rsidRPr="00682B65" w:rsidRDefault="00000000">
            <w:pPr>
              <w:rPr>
                <w:b/>
                <w:bCs/>
                <w:sz w:val="24"/>
                <w:szCs w:val="24"/>
              </w:rPr>
            </w:pPr>
            <w:r w:rsidRPr="00682B65">
              <w:rPr>
                <w:b/>
                <w:bCs/>
                <w:sz w:val="24"/>
                <w:szCs w:val="24"/>
              </w:rPr>
              <w:t>August 1</w:t>
            </w:r>
            <w:r w:rsidR="00DD5396" w:rsidRPr="00682B65">
              <w:rPr>
                <w:b/>
                <w:bCs/>
                <w:sz w:val="24"/>
                <w:szCs w:val="24"/>
              </w:rPr>
              <w:t>6</w:t>
            </w:r>
            <w:r w:rsidRPr="00682B65">
              <w:rPr>
                <w:b/>
                <w:bCs/>
                <w:sz w:val="24"/>
                <w:szCs w:val="24"/>
              </w:rPr>
              <w:t xml:space="preserve"> – August </w:t>
            </w:r>
            <w:r w:rsidR="00DD5396" w:rsidRPr="00682B65">
              <w:rPr>
                <w:b/>
                <w:bCs/>
                <w:sz w:val="24"/>
                <w:szCs w:val="24"/>
              </w:rPr>
              <w:t>19</w:t>
            </w:r>
            <w:r w:rsidRPr="00682B65">
              <w:rPr>
                <w:b/>
                <w:bCs/>
                <w:sz w:val="24"/>
                <w:szCs w:val="24"/>
              </w:rPr>
              <w:t>, 2026 (</w:t>
            </w:r>
            <w:r w:rsidR="00DD5396" w:rsidRPr="00682B65">
              <w:rPr>
                <w:b/>
                <w:bCs/>
                <w:sz w:val="24"/>
                <w:szCs w:val="24"/>
              </w:rPr>
              <w:t>4</w:t>
            </w:r>
            <w:r w:rsidRPr="00682B65">
              <w:rPr>
                <w:b/>
                <w:bCs/>
                <w:sz w:val="24"/>
                <w:szCs w:val="24"/>
              </w:rPr>
              <w:t xml:space="preserve"> days)</w:t>
            </w:r>
          </w:p>
        </w:tc>
      </w:tr>
      <w:tr w:rsidR="005A3FE6" w:rsidRPr="00682B65" w14:paraId="204074A5" w14:textId="77777777" w:rsidTr="00314472">
        <w:trPr>
          <w:jc w:val="center"/>
        </w:trPr>
        <w:tc>
          <w:tcPr>
            <w:tcW w:w="2585" w:type="dxa"/>
            <w:shd w:val="clear" w:color="auto" w:fill="F2F2F2"/>
            <w:tcMar>
              <w:top w:w="100" w:type="dxa"/>
              <w:left w:w="160" w:type="dxa"/>
              <w:bottom w:w="100" w:type="dxa"/>
              <w:right w:w="120" w:type="dxa"/>
            </w:tcMar>
          </w:tcPr>
          <w:p w14:paraId="69BB3FC9" w14:textId="148536AD" w:rsidR="00DD5396" w:rsidRPr="00682B65" w:rsidRDefault="00DD5396">
            <w:pPr>
              <w:rPr>
                <w:b/>
                <w:bCs/>
                <w:sz w:val="24"/>
                <w:szCs w:val="24"/>
              </w:rPr>
            </w:pPr>
            <w:r w:rsidRPr="00682B65">
              <w:rPr>
                <w:b/>
                <w:bCs/>
                <w:sz w:val="24"/>
                <w:szCs w:val="24"/>
              </w:rPr>
              <w:t>Lab Environment</w:t>
            </w:r>
          </w:p>
        </w:tc>
        <w:tc>
          <w:tcPr>
            <w:tcW w:w="5245" w:type="dxa"/>
            <w:tcMar>
              <w:top w:w="100" w:type="dxa"/>
              <w:left w:w="160" w:type="dxa"/>
              <w:bottom w:w="100" w:type="dxa"/>
              <w:right w:w="120" w:type="dxa"/>
            </w:tcMar>
          </w:tcPr>
          <w:p w14:paraId="4F8AF0B0" w14:textId="7DBEA029" w:rsidR="005A3FE6" w:rsidRPr="00682B65" w:rsidRDefault="00000000">
            <w:pPr>
              <w:rPr>
                <w:b/>
                <w:bCs/>
                <w:sz w:val="24"/>
                <w:szCs w:val="24"/>
              </w:rPr>
            </w:pPr>
            <w:r w:rsidRPr="00682B65">
              <w:rPr>
                <w:b/>
                <w:bCs/>
                <w:sz w:val="24"/>
                <w:szCs w:val="24"/>
              </w:rPr>
              <w:t xml:space="preserve">Isolated VirtualBox SOC lab </w:t>
            </w:r>
            <w:r w:rsidR="00DD5396" w:rsidRPr="00682B65">
              <w:rPr>
                <w:b/>
                <w:bCs/>
                <w:sz w:val="24"/>
                <w:szCs w:val="24"/>
              </w:rPr>
              <w:t>–– Host</w:t>
            </w:r>
            <w:r w:rsidR="00295E14" w:rsidRPr="00682B65">
              <w:rPr>
                <w:b/>
                <w:bCs/>
                <w:sz w:val="24"/>
                <w:szCs w:val="24"/>
              </w:rPr>
              <w:t>-</w:t>
            </w:r>
            <w:r w:rsidR="00DD5396" w:rsidRPr="00682B65">
              <w:rPr>
                <w:b/>
                <w:bCs/>
                <w:sz w:val="24"/>
                <w:szCs w:val="24"/>
              </w:rPr>
              <w:t>Only</w:t>
            </w:r>
            <w:r w:rsidR="00295E14" w:rsidRPr="00682B65">
              <w:rPr>
                <w:b/>
                <w:bCs/>
                <w:sz w:val="24"/>
                <w:szCs w:val="24"/>
              </w:rPr>
              <w:t xml:space="preserve"> Network</w:t>
            </w:r>
          </w:p>
        </w:tc>
      </w:tr>
      <w:tr w:rsidR="005A3FE6" w:rsidRPr="00682B65" w14:paraId="2B5131E4" w14:textId="77777777" w:rsidTr="00314472">
        <w:trPr>
          <w:jc w:val="center"/>
        </w:trPr>
        <w:tc>
          <w:tcPr>
            <w:tcW w:w="2585" w:type="dxa"/>
            <w:shd w:val="clear" w:color="auto" w:fill="F2F2F2"/>
            <w:tcMar>
              <w:top w:w="100" w:type="dxa"/>
              <w:left w:w="160" w:type="dxa"/>
              <w:bottom w:w="100" w:type="dxa"/>
              <w:right w:w="120" w:type="dxa"/>
            </w:tcMar>
          </w:tcPr>
          <w:p w14:paraId="63C79636" w14:textId="503D9CD0" w:rsidR="005A3FE6" w:rsidRPr="00682B65" w:rsidRDefault="00DD5396">
            <w:pPr>
              <w:rPr>
                <w:b/>
                <w:bCs/>
                <w:sz w:val="24"/>
                <w:szCs w:val="24"/>
              </w:rPr>
            </w:pPr>
            <w:r w:rsidRPr="00682B65">
              <w:rPr>
                <w:b/>
                <w:bCs/>
                <w:sz w:val="24"/>
                <w:szCs w:val="24"/>
              </w:rPr>
              <w:t>Network Range</w:t>
            </w:r>
          </w:p>
        </w:tc>
        <w:tc>
          <w:tcPr>
            <w:tcW w:w="5245" w:type="dxa"/>
            <w:tcMar>
              <w:top w:w="100" w:type="dxa"/>
              <w:left w:w="160" w:type="dxa"/>
              <w:bottom w:w="100" w:type="dxa"/>
              <w:right w:w="120" w:type="dxa"/>
            </w:tcMar>
          </w:tcPr>
          <w:p w14:paraId="7ADA7F43" w14:textId="019D8BC6" w:rsidR="005A3FE6" w:rsidRPr="00682B65" w:rsidRDefault="00295E14">
            <w:pPr>
              <w:rPr>
                <w:b/>
                <w:bCs/>
                <w:sz w:val="24"/>
                <w:szCs w:val="24"/>
              </w:rPr>
            </w:pPr>
            <w:r w:rsidRPr="00682B65">
              <w:rPr>
                <w:b/>
                <w:bCs/>
                <w:sz w:val="24"/>
                <w:szCs w:val="24"/>
              </w:rPr>
              <w:t>192.168.56.0/24</w:t>
            </w:r>
          </w:p>
        </w:tc>
      </w:tr>
      <w:tr w:rsidR="005A3FE6" w:rsidRPr="00682B65" w14:paraId="55794CF7" w14:textId="77777777" w:rsidTr="00314472">
        <w:trPr>
          <w:jc w:val="center"/>
        </w:trPr>
        <w:tc>
          <w:tcPr>
            <w:tcW w:w="2585" w:type="dxa"/>
            <w:shd w:val="clear" w:color="auto" w:fill="F2F2F2"/>
            <w:tcMar>
              <w:top w:w="100" w:type="dxa"/>
              <w:left w:w="160" w:type="dxa"/>
              <w:bottom w:w="100" w:type="dxa"/>
              <w:right w:w="120" w:type="dxa"/>
            </w:tcMar>
          </w:tcPr>
          <w:p w14:paraId="64F3B7BD" w14:textId="458572A3" w:rsidR="005A3FE6" w:rsidRPr="00682B65" w:rsidRDefault="00295E14">
            <w:pPr>
              <w:rPr>
                <w:b/>
                <w:bCs/>
                <w:sz w:val="24"/>
                <w:szCs w:val="24"/>
              </w:rPr>
            </w:pPr>
            <w:r w:rsidRPr="00682B65">
              <w:rPr>
                <w:b/>
                <w:bCs/>
                <w:sz w:val="24"/>
                <w:szCs w:val="24"/>
              </w:rPr>
              <w:t>Security Platform</w:t>
            </w:r>
          </w:p>
        </w:tc>
        <w:tc>
          <w:tcPr>
            <w:tcW w:w="5245" w:type="dxa"/>
            <w:tcMar>
              <w:top w:w="100" w:type="dxa"/>
              <w:left w:w="160" w:type="dxa"/>
              <w:bottom w:w="100" w:type="dxa"/>
              <w:right w:w="120" w:type="dxa"/>
            </w:tcMar>
          </w:tcPr>
          <w:p w14:paraId="74DCCB89" w14:textId="08C8E5C2" w:rsidR="005A3FE6" w:rsidRPr="00682B65" w:rsidRDefault="00295E14">
            <w:pPr>
              <w:rPr>
                <w:b/>
                <w:bCs/>
                <w:sz w:val="24"/>
                <w:szCs w:val="24"/>
              </w:rPr>
            </w:pPr>
            <w:proofErr w:type="spellStart"/>
            <w:r w:rsidRPr="00682B65">
              <w:rPr>
                <w:b/>
                <w:bCs/>
                <w:sz w:val="24"/>
                <w:szCs w:val="24"/>
              </w:rPr>
              <w:t>Wazuh</w:t>
            </w:r>
            <w:proofErr w:type="spellEnd"/>
            <w:r w:rsidRPr="00682B65">
              <w:rPr>
                <w:b/>
                <w:bCs/>
                <w:sz w:val="24"/>
                <w:szCs w:val="24"/>
              </w:rPr>
              <w:t xml:space="preserve"> </w:t>
            </w:r>
          </w:p>
        </w:tc>
      </w:tr>
      <w:tr w:rsidR="005A3FE6" w:rsidRPr="00682B65" w14:paraId="6258A093" w14:textId="77777777" w:rsidTr="00314472">
        <w:trPr>
          <w:jc w:val="center"/>
        </w:trPr>
        <w:tc>
          <w:tcPr>
            <w:tcW w:w="2585" w:type="dxa"/>
            <w:shd w:val="clear" w:color="auto" w:fill="F2F2F2"/>
            <w:tcMar>
              <w:top w:w="100" w:type="dxa"/>
              <w:left w:w="160" w:type="dxa"/>
              <w:bottom w:w="100" w:type="dxa"/>
              <w:right w:w="120" w:type="dxa"/>
            </w:tcMar>
          </w:tcPr>
          <w:p w14:paraId="298A85DC" w14:textId="1CF1302A" w:rsidR="005A3FE6" w:rsidRPr="00682B65" w:rsidRDefault="00295E14">
            <w:pPr>
              <w:rPr>
                <w:b/>
                <w:bCs/>
                <w:sz w:val="24"/>
                <w:szCs w:val="24"/>
              </w:rPr>
            </w:pPr>
            <w:r w:rsidRPr="00682B65">
              <w:rPr>
                <w:b/>
                <w:bCs/>
                <w:sz w:val="24"/>
                <w:szCs w:val="24"/>
              </w:rPr>
              <w:t>Attack Scenario</w:t>
            </w:r>
          </w:p>
        </w:tc>
        <w:tc>
          <w:tcPr>
            <w:tcW w:w="5245" w:type="dxa"/>
            <w:tcMar>
              <w:top w:w="100" w:type="dxa"/>
              <w:left w:w="160" w:type="dxa"/>
              <w:bottom w:w="100" w:type="dxa"/>
              <w:right w:w="120" w:type="dxa"/>
            </w:tcMar>
          </w:tcPr>
          <w:p w14:paraId="423E1280" w14:textId="686877B8" w:rsidR="005A3FE6" w:rsidRPr="00682B65" w:rsidRDefault="00295E14">
            <w:pPr>
              <w:rPr>
                <w:b/>
                <w:bCs/>
                <w:sz w:val="24"/>
                <w:szCs w:val="24"/>
              </w:rPr>
            </w:pPr>
            <w:r w:rsidRPr="00682B65">
              <w:rPr>
                <w:b/>
                <w:bCs/>
                <w:sz w:val="24"/>
                <w:szCs w:val="24"/>
              </w:rPr>
              <w:t xml:space="preserve">Controlled SSH Authentication Attack </w:t>
            </w:r>
          </w:p>
        </w:tc>
      </w:tr>
      <w:tr w:rsidR="00DD5396" w:rsidRPr="00682B65" w14:paraId="15FD6BD9" w14:textId="77777777" w:rsidTr="00314472">
        <w:trPr>
          <w:jc w:val="center"/>
        </w:trPr>
        <w:tc>
          <w:tcPr>
            <w:tcW w:w="2585" w:type="dxa"/>
            <w:shd w:val="clear" w:color="auto" w:fill="F2F2F2"/>
            <w:tcMar>
              <w:top w:w="100" w:type="dxa"/>
              <w:left w:w="160" w:type="dxa"/>
              <w:bottom w:w="100" w:type="dxa"/>
              <w:right w:w="120" w:type="dxa"/>
            </w:tcMar>
          </w:tcPr>
          <w:p w14:paraId="47A8DB29" w14:textId="704FC46D" w:rsidR="00DD5396" w:rsidRPr="00682B65" w:rsidRDefault="00295E14">
            <w:pPr>
              <w:rPr>
                <w:b/>
                <w:bCs/>
                <w:sz w:val="24"/>
                <w:szCs w:val="24"/>
              </w:rPr>
            </w:pPr>
            <w:r w:rsidRPr="00682B65">
              <w:rPr>
                <w:b/>
                <w:bCs/>
                <w:sz w:val="24"/>
                <w:szCs w:val="24"/>
              </w:rPr>
              <w:t>Detection</w:t>
            </w:r>
          </w:p>
        </w:tc>
        <w:tc>
          <w:tcPr>
            <w:tcW w:w="5245" w:type="dxa"/>
            <w:tcMar>
              <w:top w:w="100" w:type="dxa"/>
              <w:left w:w="160" w:type="dxa"/>
              <w:bottom w:w="100" w:type="dxa"/>
              <w:right w:w="120" w:type="dxa"/>
            </w:tcMar>
          </w:tcPr>
          <w:p w14:paraId="33EC942E" w14:textId="007B7429" w:rsidR="00DD5396" w:rsidRPr="00682B65" w:rsidRDefault="00295E14">
            <w:pPr>
              <w:rPr>
                <w:b/>
                <w:bCs/>
                <w:sz w:val="24"/>
                <w:szCs w:val="24"/>
              </w:rPr>
            </w:pPr>
            <w:proofErr w:type="spellStart"/>
            <w:r w:rsidRPr="00682B65">
              <w:rPr>
                <w:b/>
                <w:bCs/>
                <w:sz w:val="24"/>
                <w:szCs w:val="24"/>
              </w:rPr>
              <w:t>Wazuh</w:t>
            </w:r>
            <w:proofErr w:type="spellEnd"/>
            <w:r w:rsidRPr="00682B65">
              <w:rPr>
                <w:b/>
                <w:bCs/>
                <w:sz w:val="24"/>
                <w:szCs w:val="24"/>
              </w:rPr>
              <w:t xml:space="preserve"> Rule 5710</w:t>
            </w:r>
          </w:p>
        </w:tc>
      </w:tr>
      <w:tr w:rsidR="00DD5396" w:rsidRPr="00682B65" w14:paraId="210302EB" w14:textId="77777777" w:rsidTr="00314472">
        <w:trPr>
          <w:jc w:val="center"/>
        </w:trPr>
        <w:tc>
          <w:tcPr>
            <w:tcW w:w="2585" w:type="dxa"/>
            <w:shd w:val="clear" w:color="auto" w:fill="F2F2F2"/>
            <w:tcMar>
              <w:top w:w="100" w:type="dxa"/>
              <w:left w:w="160" w:type="dxa"/>
              <w:bottom w:w="100" w:type="dxa"/>
              <w:right w:w="120" w:type="dxa"/>
            </w:tcMar>
          </w:tcPr>
          <w:p w14:paraId="361F3415" w14:textId="21CEFF40" w:rsidR="00DD5396" w:rsidRPr="00682B65" w:rsidRDefault="00DD5396" w:rsidP="00DD5396">
            <w:pPr>
              <w:rPr>
                <w:b/>
                <w:bCs/>
                <w:sz w:val="24"/>
                <w:szCs w:val="24"/>
              </w:rPr>
            </w:pPr>
            <w:r w:rsidRPr="00682B65">
              <w:rPr>
                <w:b/>
                <w:bCs/>
                <w:sz w:val="24"/>
                <w:szCs w:val="24"/>
              </w:rPr>
              <w:t>Report classification</w:t>
            </w:r>
          </w:p>
        </w:tc>
        <w:tc>
          <w:tcPr>
            <w:tcW w:w="5245" w:type="dxa"/>
            <w:tcMar>
              <w:top w:w="100" w:type="dxa"/>
              <w:left w:w="160" w:type="dxa"/>
              <w:bottom w:w="100" w:type="dxa"/>
              <w:right w:w="120" w:type="dxa"/>
            </w:tcMar>
          </w:tcPr>
          <w:p w14:paraId="661DD1B5" w14:textId="2AAFA6A8" w:rsidR="00DD5396" w:rsidRPr="00682B65" w:rsidRDefault="00295E14" w:rsidP="00DD5396">
            <w:pPr>
              <w:rPr>
                <w:b/>
                <w:bCs/>
                <w:sz w:val="24"/>
                <w:szCs w:val="24"/>
              </w:rPr>
            </w:pPr>
            <w:r w:rsidRPr="00682B65">
              <w:rPr>
                <w:b/>
                <w:bCs/>
                <w:sz w:val="24"/>
                <w:szCs w:val="24"/>
              </w:rPr>
              <w:t>Portfolio / Educational Use</w:t>
            </w:r>
          </w:p>
        </w:tc>
      </w:tr>
      <w:tr w:rsidR="00DD5396" w:rsidRPr="00682B65" w14:paraId="4D58E937" w14:textId="77777777" w:rsidTr="00314472">
        <w:trPr>
          <w:jc w:val="center"/>
        </w:trPr>
        <w:tc>
          <w:tcPr>
            <w:tcW w:w="2585" w:type="dxa"/>
            <w:shd w:val="clear" w:color="auto" w:fill="F2F2F2"/>
            <w:tcMar>
              <w:top w:w="100" w:type="dxa"/>
              <w:left w:w="160" w:type="dxa"/>
              <w:bottom w:w="100" w:type="dxa"/>
              <w:right w:w="120" w:type="dxa"/>
            </w:tcMar>
          </w:tcPr>
          <w:p w14:paraId="0B93B602" w14:textId="63CC9EC9" w:rsidR="00DD5396" w:rsidRPr="00682B65" w:rsidRDefault="00DD5396" w:rsidP="00DD5396">
            <w:pPr>
              <w:rPr>
                <w:b/>
                <w:bCs/>
                <w:sz w:val="24"/>
                <w:szCs w:val="24"/>
              </w:rPr>
            </w:pPr>
            <w:r w:rsidRPr="00682B65">
              <w:rPr>
                <w:b/>
                <w:bCs/>
                <w:sz w:val="24"/>
                <w:szCs w:val="24"/>
              </w:rPr>
              <w:t>Document status</w:t>
            </w:r>
          </w:p>
        </w:tc>
        <w:tc>
          <w:tcPr>
            <w:tcW w:w="5245" w:type="dxa"/>
            <w:tcMar>
              <w:top w:w="100" w:type="dxa"/>
              <w:left w:w="160" w:type="dxa"/>
              <w:bottom w:w="100" w:type="dxa"/>
              <w:right w:w="120" w:type="dxa"/>
            </w:tcMar>
          </w:tcPr>
          <w:p w14:paraId="3CBA2CE4" w14:textId="4F4A24DA" w:rsidR="00DD5396" w:rsidRPr="00682B65" w:rsidRDefault="00DD5396" w:rsidP="00DD5396">
            <w:pPr>
              <w:rPr>
                <w:b/>
                <w:bCs/>
                <w:sz w:val="24"/>
                <w:szCs w:val="24"/>
              </w:rPr>
            </w:pPr>
            <w:r w:rsidRPr="00682B65">
              <w:rPr>
                <w:b/>
                <w:bCs/>
                <w:sz w:val="24"/>
                <w:szCs w:val="24"/>
              </w:rPr>
              <w:t xml:space="preserve">Final </w:t>
            </w:r>
            <w:r w:rsidR="00295E14" w:rsidRPr="00682B65">
              <w:rPr>
                <w:b/>
                <w:bCs/>
                <w:sz w:val="24"/>
                <w:szCs w:val="24"/>
              </w:rPr>
              <w:t xml:space="preserve">Project Report </w:t>
            </w:r>
          </w:p>
        </w:tc>
      </w:tr>
      <w:tr w:rsidR="00DD5396" w:rsidRPr="00682B65" w14:paraId="6A12C779" w14:textId="77777777" w:rsidTr="00314472">
        <w:trPr>
          <w:jc w:val="center"/>
        </w:trPr>
        <w:tc>
          <w:tcPr>
            <w:tcW w:w="2585" w:type="dxa"/>
            <w:shd w:val="clear" w:color="auto" w:fill="F2F2F2"/>
            <w:tcMar>
              <w:top w:w="100" w:type="dxa"/>
              <w:left w:w="160" w:type="dxa"/>
              <w:bottom w:w="100" w:type="dxa"/>
              <w:right w:w="120" w:type="dxa"/>
            </w:tcMar>
          </w:tcPr>
          <w:p w14:paraId="66F7BA45" w14:textId="2E0C745D" w:rsidR="00DD5396" w:rsidRPr="00682B65" w:rsidRDefault="00DD5396" w:rsidP="00DD5396">
            <w:pPr>
              <w:rPr>
                <w:b/>
                <w:bCs/>
                <w:sz w:val="32"/>
                <w:szCs w:val="32"/>
              </w:rPr>
            </w:pPr>
            <w:r w:rsidRPr="00682B65">
              <w:rPr>
                <w:b/>
                <w:bCs/>
                <w:sz w:val="32"/>
                <w:szCs w:val="32"/>
              </w:rPr>
              <w:t>Report date</w:t>
            </w:r>
          </w:p>
        </w:tc>
        <w:tc>
          <w:tcPr>
            <w:tcW w:w="5245" w:type="dxa"/>
            <w:tcMar>
              <w:top w:w="100" w:type="dxa"/>
              <w:left w:w="160" w:type="dxa"/>
              <w:bottom w:w="100" w:type="dxa"/>
              <w:right w:w="120" w:type="dxa"/>
            </w:tcMar>
          </w:tcPr>
          <w:p w14:paraId="48B1DA5C" w14:textId="2ED8E589" w:rsidR="00DD5396" w:rsidRPr="00682B65" w:rsidRDefault="00DD5396" w:rsidP="00DD5396">
            <w:pPr>
              <w:rPr>
                <w:b/>
                <w:bCs/>
                <w:sz w:val="32"/>
                <w:szCs w:val="32"/>
              </w:rPr>
            </w:pPr>
            <w:r w:rsidRPr="00682B65">
              <w:rPr>
                <w:b/>
                <w:bCs/>
                <w:sz w:val="32"/>
                <w:szCs w:val="32"/>
              </w:rPr>
              <w:t>August 20, 2026</w:t>
            </w:r>
          </w:p>
        </w:tc>
      </w:tr>
    </w:tbl>
    <w:p w14:paraId="76FC5494" w14:textId="77777777" w:rsidR="00314472" w:rsidRPr="00682B65" w:rsidRDefault="00314472" w:rsidP="00314472">
      <w:pPr>
        <w:rPr>
          <w:i/>
          <w:iCs/>
          <w:color w:val="595959"/>
          <w:sz w:val="22"/>
          <w:szCs w:val="22"/>
        </w:rPr>
      </w:pPr>
    </w:p>
    <w:p w14:paraId="0F370689" w14:textId="77777777" w:rsidR="00314472" w:rsidRPr="00682B65" w:rsidRDefault="00314472" w:rsidP="00314472">
      <w:pPr>
        <w:rPr>
          <w:i/>
          <w:iCs/>
          <w:color w:val="595959"/>
          <w:sz w:val="22"/>
          <w:szCs w:val="22"/>
        </w:rPr>
      </w:pPr>
    </w:p>
    <w:p w14:paraId="2B954569" w14:textId="4945A0CF" w:rsidR="005A3FE6" w:rsidRPr="00682B65" w:rsidRDefault="00000000" w:rsidP="00314472">
      <w:pPr>
        <w:rPr>
          <w:sz w:val="24"/>
          <w:szCs w:val="24"/>
        </w:rPr>
      </w:pPr>
      <w:r w:rsidRPr="00682B65">
        <w:rPr>
          <w:i/>
          <w:iCs/>
          <w:color w:val="595959"/>
          <w:sz w:val="22"/>
          <w:szCs w:val="22"/>
        </w:rPr>
        <w:t xml:space="preserve">This document follows SOC incident-documentation conventions: chronological evidence chain, timestamped findings, MITRE ATT&amp;CK technique mapping, compliance-framework cross-referencing, and a clearly </w:t>
      </w:r>
      <w:proofErr w:type="spellStart"/>
      <w:r w:rsidRPr="00682B65">
        <w:rPr>
          <w:i/>
          <w:iCs/>
          <w:color w:val="595959"/>
          <w:sz w:val="22"/>
          <w:szCs w:val="22"/>
        </w:rPr>
        <w:t>labeled</w:t>
      </w:r>
      <w:proofErr w:type="spellEnd"/>
      <w:r w:rsidRPr="00682B65">
        <w:rPr>
          <w:i/>
          <w:iCs/>
          <w:color w:val="595959"/>
          <w:sz w:val="22"/>
          <w:szCs w:val="22"/>
        </w:rPr>
        <w:t xml:space="preserve"> evidence appendix.</w:t>
      </w:r>
    </w:p>
    <w:p w14:paraId="189495E7" w14:textId="77777777" w:rsidR="005A3FE6" w:rsidRPr="00682B65" w:rsidRDefault="005A3FE6">
      <w:pPr>
        <w:rPr>
          <w:sz w:val="24"/>
          <w:szCs w:val="24"/>
        </w:rPr>
        <w:sectPr w:rsidR="005A3FE6" w:rsidRPr="00682B65">
          <w:pgSz w:w="12240" w:h="15840"/>
          <w:pgMar w:top="1440" w:right="1440" w:bottom="1440" w:left="1440" w:header="708" w:footer="708" w:gutter="0"/>
          <w:cols w:space="720"/>
          <w:titlePg/>
          <w:docGrid w:linePitch="360"/>
        </w:sectPr>
      </w:pPr>
    </w:p>
    <w:p w14:paraId="174780B5" w14:textId="77777777" w:rsidR="005A3FE6" w:rsidRPr="00682B65" w:rsidRDefault="00000000">
      <w:pPr>
        <w:pStyle w:val="Heading1"/>
        <w:pBdr>
          <w:bottom w:val="single" w:sz="8" w:space="4" w:color="1F3864"/>
        </w:pBdr>
        <w:spacing w:before="480" w:after="240"/>
        <w:rPr>
          <w:sz w:val="40"/>
          <w:szCs w:val="40"/>
        </w:rPr>
      </w:pPr>
      <w:bookmarkStart w:id="0" w:name="_Toc238131813"/>
      <w:r w:rsidRPr="00682B65">
        <w:rPr>
          <w:b/>
          <w:bCs/>
          <w:color w:val="1F3864"/>
          <w:sz w:val="36"/>
          <w:szCs w:val="36"/>
        </w:rPr>
        <w:lastRenderedPageBreak/>
        <w:t>Table of Contents</w:t>
      </w:r>
      <w:bookmarkEnd w:id="0"/>
    </w:p>
    <w:sdt>
      <w:sdtPr>
        <w:rPr>
          <w:sz w:val="24"/>
          <w:szCs w:val="24"/>
        </w:rPr>
        <w:alias w:val="Table of Contents"/>
        <w:id w:val="783076675"/>
      </w:sdtPr>
      <w:sdtContent>
        <w:p w14:paraId="2D2165AA" w14:textId="77777777" w:rsidR="00DD5396" w:rsidRPr="00682B65" w:rsidRDefault="00000000">
          <w:pPr>
            <w:pStyle w:val="TOC1"/>
            <w:tabs>
              <w:tab w:val="right" w:leader="dot" w:pos="9350"/>
            </w:tabs>
            <w:rPr>
              <w:noProof/>
              <w:sz w:val="24"/>
              <w:szCs w:val="24"/>
            </w:rPr>
          </w:pPr>
          <w:r>
            <w:t>1. Document Control</w:t>
          </w:r>
          <w:r>
            <w:tab/>
            <w:t>4</w:t>
          </w:r>
        </w:p>
        <w:p w14:paraId="1720364E" w14:textId="77777777" w:rsidR="00DD5396" w:rsidRPr="00682B65" w:rsidRDefault="00DD5396">
          <w:pPr>
            <w:pStyle w:val="TOC2"/>
            <w:tabs>
              <w:tab w:val="right" w:leader="dot" w:pos="9350"/>
            </w:tabs>
            <w:rPr>
              <w:noProof/>
              <w:sz w:val="24"/>
              <w:szCs w:val="24"/>
            </w:rPr>
          </w:pPr>
          <w:r>
            <w:t>1.1 Revision History</w:t>
          </w:r>
          <w:r>
            <w:tab/>
            <w:t>4</w:t>
          </w:r>
        </w:p>
        <w:p w14:paraId="6F6D28B6" w14:textId="77777777" w:rsidR="00DD5396" w:rsidRPr="00682B65" w:rsidRDefault="00DD5396">
          <w:pPr>
            <w:pStyle w:val="TOC2"/>
            <w:tabs>
              <w:tab w:val="right" w:leader="dot" w:pos="9350"/>
            </w:tabs>
            <w:rPr>
              <w:noProof/>
              <w:sz w:val="24"/>
              <w:szCs w:val="24"/>
            </w:rPr>
          </w:pPr>
          <w:r>
            <w:t>1.2 Distribution &amp; Classification</w:t>
          </w:r>
          <w:r>
            <w:tab/>
            <w:t>4</w:t>
          </w:r>
        </w:p>
        <w:p w14:paraId="49BFC3D4" w14:textId="77777777" w:rsidR="00DD5396" w:rsidRPr="00682B65" w:rsidRDefault="00DD5396">
          <w:pPr>
            <w:pStyle w:val="TOC2"/>
            <w:tabs>
              <w:tab w:val="right" w:leader="dot" w:pos="9350"/>
            </w:tabs>
            <w:rPr>
              <w:noProof/>
              <w:sz w:val="24"/>
              <w:szCs w:val="24"/>
            </w:rPr>
          </w:pPr>
          <w:r>
            <w:t>1.3 Purpose of This Document</w:t>
          </w:r>
          <w:r>
            <w:tab/>
            <w:t>4</w:t>
          </w:r>
        </w:p>
        <w:p w14:paraId="5CC883A4" w14:textId="77777777" w:rsidR="00DD5396" w:rsidRPr="00682B65" w:rsidRDefault="00000000">
          <w:pPr>
            <w:pStyle w:val="TOC1"/>
            <w:tabs>
              <w:tab w:val="right" w:leader="dot" w:pos="9350"/>
            </w:tabs>
            <w:rPr>
              <w:noProof/>
              <w:sz w:val="24"/>
              <w:szCs w:val="24"/>
            </w:rPr>
          </w:pPr>
          <w:r>
            <w:t>2. Executive Summary</w:t>
          </w:r>
          <w:r>
            <w:tab/>
            <w:t>4</w:t>
          </w:r>
        </w:p>
        <w:p w14:paraId="136F0C70" w14:textId="77777777" w:rsidR="00DD5396" w:rsidRPr="00682B65" w:rsidRDefault="00DD5396">
          <w:pPr>
            <w:pStyle w:val="TOC2"/>
            <w:tabs>
              <w:tab w:val="right" w:leader="dot" w:pos="9350"/>
            </w:tabs>
            <w:rPr>
              <w:noProof/>
              <w:sz w:val="24"/>
              <w:szCs w:val="24"/>
            </w:rPr>
          </w:pPr>
          <w:r>
            <w:t>2.1 Key Outcomes at a Glance</w:t>
          </w:r>
          <w:r>
            <w:tab/>
            <w:t>5</w:t>
          </w:r>
        </w:p>
        <w:p w14:paraId="263CE0B5" w14:textId="77777777" w:rsidR="00DD5396" w:rsidRPr="00682B65" w:rsidRDefault="00000000">
          <w:pPr>
            <w:pStyle w:val="TOC1"/>
            <w:tabs>
              <w:tab w:val="right" w:leader="dot" w:pos="9350"/>
            </w:tabs>
            <w:rPr>
              <w:noProof/>
              <w:sz w:val="24"/>
              <w:szCs w:val="24"/>
            </w:rPr>
          </w:pPr>
          <w:r>
            <w:t>3. Scope and Objectives</w:t>
          </w:r>
          <w:r>
            <w:tab/>
            <w:t>6</w:t>
          </w:r>
        </w:p>
        <w:p w14:paraId="08854631" w14:textId="77777777" w:rsidR="00DD5396" w:rsidRPr="00682B65" w:rsidRDefault="00DD5396">
          <w:pPr>
            <w:pStyle w:val="TOC2"/>
            <w:tabs>
              <w:tab w:val="right" w:leader="dot" w:pos="9350"/>
            </w:tabs>
            <w:rPr>
              <w:noProof/>
              <w:sz w:val="24"/>
              <w:szCs w:val="24"/>
            </w:rPr>
          </w:pPr>
          <w:r>
            <w:t>3.1 In-Scope Systems</w:t>
          </w:r>
          <w:r>
            <w:tab/>
            <w:t>6</w:t>
          </w:r>
        </w:p>
        <w:p w14:paraId="7BE26F62" w14:textId="77777777" w:rsidR="00DD5396" w:rsidRPr="00682B65" w:rsidRDefault="00DD5396">
          <w:pPr>
            <w:pStyle w:val="TOC2"/>
            <w:tabs>
              <w:tab w:val="right" w:leader="dot" w:pos="9350"/>
            </w:tabs>
            <w:rPr>
              <w:noProof/>
              <w:sz w:val="24"/>
              <w:szCs w:val="24"/>
            </w:rPr>
          </w:pPr>
          <w:r>
            <w:t>3.2 Objectives</w:t>
          </w:r>
          <w:r>
            <w:tab/>
            <w:t>6</w:t>
          </w:r>
        </w:p>
        <w:p w14:paraId="38D7FB89" w14:textId="77777777" w:rsidR="00DD5396" w:rsidRPr="00682B65" w:rsidRDefault="00DD5396">
          <w:pPr>
            <w:pStyle w:val="TOC2"/>
            <w:tabs>
              <w:tab w:val="right" w:leader="dot" w:pos="9350"/>
            </w:tabs>
            <w:rPr>
              <w:noProof/>
              <w:sz w:val="24"/>
              <w:szCs w:val="24"/>
            </w:rPr>
          </w:pPr>
          <w:r>
            <w:t>3.3 Out of Scope</w:t>
          </w:r>
          <w:r>
            <w:tab/>
            <w:t>6</w:t>
          </w:r>
        </w:p>
        <w:p w14:paraId="50D99734" w14:textId="77777777" w:rsidR="00DD5396" w:rsidRPr="00682B65" w:rsidRDefault="00000000">
          <w:pPr>
            <w:pStyle w:val="TOC1"/>
            <w:tabs>
              <w:tab w:val="right" w:leader="dot" w:pos="9350"/>
            </w:tabs>
            <w:rPr>
              <w:noProof/>
              <w:sz w:val="24"/>
              <w:szCs w:val="24"/>
            </w:rPr>
          </w:pPr>
          <w:r>
            <w:t>4. Lab Architecture and Environment</w:t>
          </w:r>
          <w:r>
            <w:tab/>
            <w:t>6</w:t>
          </w:r>
        </w:p>
        <w:p w14:paraId="468A76F7" w14:textId="77777777" w:rsidR="00DD5396" w:rsidRPr="00682B65" w:rsidRDefault="00000000">
          <w:pPr>
            <w:pStyle w:val="TOC1"/>
            <w:tabs>
              <w:tab w:val="right" w:leader="dot" w:pos="9350"/>
            </w:tabs>
            <w:rPr>
              <w:noProof/>
              <w:sz w:val="24"/>
              <w:szCs w:val="24"/>
            </w:rPr>
          </w:pPr>
          <w:r>
            <w:t>5. Methodology and Tooling</w:t>
          </w:r>
          <w:r>
            <w:tab/>
            <w:t>8</w:t>
          </w:r>
        </w:p>
        <w:p w14:paraId="4902A9BD" w14:textId="77777777" w:rsidR="00DD5396" w:rsidRPr="00682B65" w:rsidRDefault="00000000">
          <w:pPr>
            <w:pStyle w:val="TOC1"/>
            <w:tabs>
              <w:tab w:val="right" w:leader="dot" w:pos="9350"/>
            </w:tabs>
            <w:rPr>
              <w:noProof/>
              <w:sz w:val="24"/>
              <w:szCs w:val="24"/>
            </w:rPr>
          </w:pPr>
          <w:r>
            <w:t>6. Chronological Timeline</w:t>
          </w:r>
          <w:r>
            <w:tab/>
            <w:t>8</w:t>
          </w:r>
        </w:p>
        <w:p w14:paraId="0636807F" w14:textId="77777777" w:rsidR="00DD5396" w:rsidRPr="00682B65" w:rsidRDefault="00DD5396">
          <w:pPr>
            <w:pStyle w:val="TOC2"/>
            <w:tabs>
              <w:tab w:val="right" w:leader="dot" w:pos="9350"/>
            </w:tabs>
            <w:rPr>
              <w:noProof/>
              <w:sz w:val="24"/>
              <w:szCs w:val="24"/>
            </w:rPr>
          </w:pPr>
          <w:r>
            <w:t>6.1 Day 1 — August 16, 2026</w:t>
          </w:r>
          <w:r>
            <w:tab/>
            <w:t>9</w:t>
          </w:r>
        </w:p>
        <w:p w14:paraId="73EC2A87" w14:textId="77777777" w:rsidR="00DD5396" w:rsidRPr="00682B65" w:rsidRDefault="00DD5396">
          <w:pPr>
            <w:pStyle w:val="TOC2"/>
            <w:tabs>
              <w:tab w:val="right" w:leader="dot" w:pos="9350"/>
            </w:tabs>
            <w:rPr>
              <w:noProof/>
              <w:sz w:val="24"/>
              <w:szCs w:val="24"/>
            </w:rPr>
          </w:pPr>
          <w:r>
            <w:t>6.2 Day 2 — August 17, 2026</w:t>
          </w:r>
          <w:r>
            <w:tab/>
            <w:t>9</w:t>
          </w:r>
        </w:p>
        <w:p w14:paraId="46286531" w14:textId="77777777" w:rsidR="00DD5396" w:rsidRPr="00682B65" w:rsidRDefault="00DD5396">
          <w:pPr>
            <w:pStyle w:val="TOC2"/>
            <w:tabs>
              <w:tab w:val="right" w:leader="dot" w:pos="9350"/>
            </w:tabs>
            <w:rPr>
              <w:noProof/>
              <w:sz w:val="24"/>
              <w:szCs w:val="24"/>
            </w:rPr>
          </w:pPr>
          <w:r>
            <w:t>6.3 Day 3 — August 18, 2026</w:t>
          </w:r>
          <w:r>
            <w:tab/>
            <w:t>10</w:t>
          </w:r>
        </w:p>
        <w:p w14:paraId="16BEF53A" w14:textId="77777777" w:rsidR="00DD5396" w:rsidRPr="00682B65" w:rsidRDefault="00DD5396">
          <w:pPr>
            <w:pStyle w:val="TOC2"/>
            <w:tabs>
              <w:tab w:val="right" w:leader="dot" w:pos="9350"/>
            </w:tabs>
            <w:rPr>
              <w:noProof/>
              <w:sz w:val="24"/>
              <w:szCs w:val="24"/>
            </w:rPr>
          </w:pPr>
          <w:r>
            <w:t>6.4 Day 4 — August 19, 2026</w:t>
          </w:r>
          <w:r>
            <w:tab/>
            <w:t>10</w:t>
          </w:r>
        </w:p>
        <w:p w14:paraId="36D25F2E" w14:textId="77777777" w:rsidR="00DD5396" w:rsidRPr="00682B65" w:rsidRDefault="00DD5396">
          <w:pPr>
            <w:pStyle w:val="TOC2"/>
            <w:tabs>
              <w:tab w:val="right" w:leader="dot" w:pos="9350"/>
            </w:tabs>
            <w:rPr>
              <w:noProof/>
              <w:sz w:val="24"/>
              <w:szCs w:val="24"/>
            </w:rPr>
          </w:pPr>
          <w:r>
            <w:t>6.5 Day 5 — August 20, 2026</w:t>
          </w:r>
          <w:r>
            <w:tab/>
            <w:t>10</w:t>
          </w:r>
        </w:p>
        <w:p w14:paraId="3F9A2886" w14:textId="77777777" w:rsidR="00DD5396" w:rsidRPr="00682B65" w:rsidRDefault="00000000">
          <w:pPr>
            <w:pStyle w:val="TOC1"/>
            <w:tabs>
              <w:tab w:val="right" w:leader="dot" w:pos="9350"/>
            </w:tabs>
            <w:rPr>
              <w:noProof/>
              <w:sz w:val="24"/>
              <w:szCs w:val="24"/>
            </w:rPr>
          </w:pPr>
          <w:r>
            <w:t>7. Technical Findings by Phase</w:t>
          </w:r>
          <w:r>
            <w:tab/>
            <w:t>11</w:t>
          </w:r>
        </w:p>
        <w:p w14:paraId="18117B18" w14:textId="77777777" w:rsidR="00DD5396" w:rsidRPr="00682B65" w:rsidRDefault="00DD5396">
          <w:pPr>
            <w:pStyle w:val="TOC2"/>
            <w:tabs>
              <w:tab w:val="right" w:leader="dot" w:pos="9350"/>
            </w:tabs>
            <w:rPr>
              <w:noProof/>
              <w:sz w:val="24"/>
              <w:szCs w:val="24"/>
            </w:rPr>
          </w:pPr>
          <w:r>
            <w:t>7.1 Phase 1: Lab Infrastructure Setup</w:t>
          </w:r>
          <w:r>
            <w:tab/>
            <w:t>11</w:t>
          </w:r>
        </w:p>
        <w:p w14:paraId="71ABF619" w14:textId="77777777" w:rsidR="00DD5396" w:rsidRPr="00682B65" w:rsidRDefault="00DD5396">
          <w:pPr>
            <w:pStyle w:val="TOC2"/>
            <w:tabs>
              <w:tab w:val="right" w:leader="dot" w:pos="9350"/>
            </w:tabs>
            <w:rPr>
              <w:noProof/>
              <w:sz w:val="24"/>
              <w:szCs w:val="24"/>
            </w:rPr>
          </w:pPr>
          <w:r>
            <w:t>7.2 Phase 2: Network and Agent Enrollment</w:t>
          </w:r>
          <w:r>
            <w:tab/>
            <w:t>12</w:t>
          </w:r>
        </w:p>
        <w:p w14:paraId="6D0D07A1" w14:textId="77777777" w:rsidR="00DD5396" w:rsidRPr="00682B65" w:rsidRDefault="00DD5396">
          <w:pPr>
            <w:pStyle w:val="TOC2"/>
            <w:tabs>
              <w:tab w:val="right" w:leader="dot" w:pos="9350"/>
            </w:tabs>
            <w:rPr>
              <w:noProof/>
              <w:sz w:val="24"/>
              <w:szCs w:val="24"/>
            </w:rPr>
          </w:pPr>
          <w:r>
            <w:t>7.3 Phase 3: SSH Reconnaissance</w:t>
          </w:r>
          <w:r>
            <w:tab/>
            <w:t>13</w:t>
          </w:r>
        </w:p>
        <w:p w14:paraId="27EA90B8" w14:textId="77777777" w:rsidR="00DD5396" w:rsidRPr="00682B65" w:rsidRDefault="00DD5396">
          <w:pPr>
            <w:pStyle w:val="TOC2"/>
            <w:tabs>
              <w:tab w:val="right" w:leader="dot" w:pos="9350"/>
            </w:tabs>
            <w:rPr>
              <w:noProof/>
              <w:sz w:val="24"/>
              <w:szCs w:val="24"/>
            </w:rPr>
          </w:pPr>
          <w:r>
            <w:t>7.4 Phase 4: Controlled SSH Attack</w:t>
          </w:r>
          <w:r>
            <w:tab/>
            <w:t>15</w:t>
          </w:r>
        </w:p>
        <w:p w14:paraId="6CBEA59A" w14:textId="77777777" w:rsidR="00DD5396" w:rsidRPr="00682B65" w:rsidRDefault="00DD5396">
          <w:pPr>
            <w:pStyle w:val="TOC2"/>
            <w:tabs>
              <w:tab w:val="right" w:leader="dot" w:pos="9350"/>
            </w:tabs>
            <w:rPr>
              <w:noProof/>
              <w:sz w:val="24"/>
              <w:szCs w:val="24"/>
            </w:rPr>
          </w:pPr>
          <w:r>
            <w:t>7.5 Phase 5: Endpoint Logging</w:t>
          </w:r>
          <w:r>
            <w:tab/>
            <w:t>16</w:t>
          </w:r>
        </w:p>
        <w:p w14:paraId="68E3FF14" w14:textId="77777777" w:rsidR="00DD5396" w:rsidRPr="00682B65" w:rsidRDefault="00DD5396">
          <w:pPr>
            <w:pStyle w:val="TOC2"/>
            <w:tabs>
              <w:tab w:val="right" w:leader="dot" w:pos="9350"/>
            </w:tabs>
            <w:rPr>
              <w:noProof/>
              <w:sz w:val="24"/>
              <w:szCs w:val="24"/>
            </w:rPr>
          </w:pPr>
          <w:r>
            <w:t>7.6 Phase 6: Wazuh Detection</w:t>
          </w:r>
          <w:r>
            <w:tab/>
            <w:t>17</w:t>
          </w:r>
        </w:p>
        <w:p w14:paraId="0DBD7F1B" w14:textId="77777777" w:rsidR="00DD5396" w:rsidRPr="00682B65" w:rsidRDefault="00DD5396">
          <w:pPr>
            <w:pStyle w:val="TOC2"/>
            <w:tabs>
              <w:tab w:val="right" w:leader="dot" w:pos="9350"/>
            </w:tabs>
            <w:rPr>
              <w:noProof/>
              <w:sz w:val="24"/>
              <w:szCs w:val="24"/>
            </w:rPr>
          </w:pPr>
          <w:r>
            <w:t>7.7 Phase 7: Active Response</w:t>
          </w:r>
          <w:r>
            <w:tab/>
            <w:t>18</w:t>
          </w:r>
        </w:p>
        <w:p w14:paraId="39C1E44F" w14:textId="77777777" w:rsidR="00DD5396" w:rsidRPr="00682B65" w:rsidRDefault="00DD5396">
          <w:pPr>
            <w:pStyle w:val="TOC2"/>
            <w:tabs>
              <w:tab w:val="right" w:leader="dot" w:pos="9350"/>
            </w:tabs>
            <w:rPr>
              <w:noProof/>
              <w:sz w:val="24"/>
              <w:szCs w:val="24"/>
            </w:rPr>
          </w:pPr>
          <w:r>
            <w:t>7.8 Phase 8: Windows Sysmon Telemetry</w:t>
          </w:r>
          <w:r>
            <w:tab/>
            <w:t>21</w:t>
          </w:r>
        </w:p>
        <w:p w14:paraId="5E6078B3" w14:textId="77777777" w:rsidR="00DD5396" w:rsidRPr="00682B65" w:rsidRDefault="00DD5396">
          <w:pPr>
            <w:pStyle w:val="TOC2"/>
            <w:tabs>
              <w:tab w:val="right" w:leader="dot" w:pos="9350"/>
            </w:tabs>
            <w:rPr>
              <w:noProof/>
              <w:sz w:val="24"/>
              <w:szCs w:val="24"/>
            </w:rPr>
          </w:pPr>
          <w:r>
            <w:t>7.9 Phase 9: File Integrity Monitoring (FIM)</w:t>
          </w:r>
          <w:r>
            <w:tab/>
            <w:t>22</w:t>
          </w:r>
        </w:p>
        <w:p w14:paraId="3603483D" w14:textId="77777777" w:rsidR="00DD5396" w:rsidRPr="00682B65" w:rsidRDefault="00000000">
          <w:pPr>
            <w:pStyle w:val="TOC1"/>
            <w:tabs>
              <w:tab w:val="right" w:leader="dot" w:pos="9350"/>
            </w:tabs>
            <w:rPr>
              <w:noProof/>
              <w:sz w:val="24"/>
              <w:szCs w:val="24"/>
            </w:rPr>
          </w:pPr>
          <w:r>
            <w:t>8. Detection Rules Demonstrated</w:t>
          </w:r>
          <w:r>
            <w:tab/>
            <w:t>23</w:t>
          </w:r>
        </w:p>
        <w:p w14:paraId="36F72480" w14:textId="77777777" w:rsidR="00DD5396" w:rsidRPr="00682B65" w:rsidRDefault="00000000">
          <w:pPr>
            <w:pStyle w:val="TOC1"/>
            <w:tabs>
              <w:tab w:val="right" w:leader="dot" w:pos="9350"/>
            </w:tabs>
            <w:rPr>
              <w:noProof/>
              <w:sz w:val="24"/>
              <w:szCs w:val="24"/>
            </w:rPr>
          </w:pPr>
          <w:r>
            <w:t>9. MITRE ATT&amp;CK Mapping</w:t>
          </w:r>
          <w:r>
            <w:tab/>
            <w:t>24</w:t>
          </w:r>
        </w:p>
        <w:p w14:paraId="42402242" w14:textId="77777777" w:rsidR="00DD5396" w:rsidRPr="00682B65" w:rsidRDefault="00000000">
          <w:pPr>
            <w:pStyle w:val="TOC1"/>
            <w:tabs>
              <w:tab w:val="right" w:leader="dot" w:pos="9350"/>
            </w:tabs>
            <w:rPr>
              <w:noProof/>
              <w:sz w:val="24"/>
              <w:szCs w:val="24"/>
            </w:rPr>
          </w:pPr>
          <w:r>
            <w:t>10. Compliance Framework Mappings</w:t>
          </w:r>
          <w:r>
            <w:tab/>
            <w:t>24</w:t>
          </w:r>
        </w:p>
        <w:p w14:paraId="316F1D10" w14:textId="77777777" w:rsidR="00DD5396" w:rsidRPr="00682B65" w:rsidRDefault="00000000">
          <w:pPr>
            <w:pStyle w:val="TOC1"/>
            <w:tabs>
              <w:tab w:val="right" w:leader="dot" w:pos="9350"/>
            </w:tabs>
            <w:rPr>
              <w:noProof/>
              <w:sz w:val="24"/>
              <w:szCs w:val="24"/>
            </w:rPr>
          </w:pPr>
          <w:r>
            <w:t>11. Results Summary</w:t>
          </w:r>
          <w:r>
            <w:tab/>
            <w:t>25</w:t>
          </w:r>
        </w:p>
        <w:p w14:paraId="0EBAB58C" w14:textId="77777777" w:rsidR="00DD5396" w:rsidRPr="00682B65" w:rsidRDefault="00000000">
          <w:pPr>
            <w:pStyle w:val="TOC1"/>
            <w:tabs>
              <w:tab w:val="right" w:leader="dot" w:pos="9350"/>
            </w:tabs>
            <w:rPr>
              <w:noProof/>
              <w:sz w:val="24"/>
              <w:szCs w:val="24"/>
            </w:rPr>
          </w:pPr>
          <w:r>
            <w:t>12. Conclusion and Recommendations</w:t>
          </w:r>
          <w:r>
            <w:tab/>
            <w:t>26</w:t>
          </w:r>
        </w:p>
        <w:p w14:paraId="2BD38152" w14:textId="77777777" w:rsidR="00DD5396" w:rsidRPr="00682B65" w:rsidRDefault="00DD5396">
          <w:pPr>
            <w:pStyle w:val="TOC2"/>
            <w:tabs>
              <w:tab w:val="right" w:leader="dot" w:pos="9350"/>
            </w:tabs>
            <w:rPr>
              <w:noProof/>
              <w:sz w:val="24"/>
              <w:szCs w:val="24"/>
            </w:rPr>
          </w:pPr>
          <w:r>
            <w:lastRenderedPageBreak/>
            <w:t>12.1 Conclusion</w:t>
          </w:r>
          <w:r>
            <w:tab/>
            <w:t>26</w:t>
          </w:r>
        </w:p>
        <w:p w14:paraId="6C14E8E0" w14:textId="77777777" w:rsidR="00DD5396" w:rsidRPr="00682B65" w:rsidRDefault="00DD5396">
          <w:pPr>
            <w:pStyle w:val="TOC2"/>
            <w:tabs>
              <w:tab w:val="right" w:leader="dot" w:pos="9350"/>
            </w:tabs>
            <w:rPr>
              <w:noProof/>
              <w:sz w:val="24"/>
              <w:szCs w:val="24"/>
            </w:rPr>
          </w:pPr>
          <w:r>
            <w:t>12.2 Recommendations for Future Iterations</w:t>
          </w:r>
          <w:r>
            <w:tab/>
            <w:t>26</w:t>
          </w:r>
        </w:p>
        <w:p w14:paraId="7936BB27" w14:textId="77777777" w:rsidR="00DD5396" w:rsidRPr="00682B65" w:rsidRDefault="00000000">
          <w:pPr>
            <w:pStyle w:val="TOC1"/>
            <w:tabs>
              <w:tab w:val="right" w:leader="dot" w:pos="9350"/>
            </w:tabs>
            <w:rPr>
              <w:noProof/>
              <w:sz w:val="24"/>
              <w:szCs w:val="24"/>
            </w:rPr>
          </w:pPr>
          <w:r>
            <w:t>Appendix A: Screenshot Evidence Inventory</w:t>
          </w:r>
          <w:r>
            <w:tab/>
            <w:t>26</w:t>
          </w:r>
        </w:p>
        <w:p w14:paraId="43B6C905" w14:textId="77777777" w:rsidR="00DD5396" w:rsidRPr="00682B65" w:rsidRDefault="00DD5396">
          <w:pPr>
            <w:pStyle w:val="TOC2"/>
            <w:tabs>
              <w:tab w:val="right" w:leader="dot" w:pos="9350"/>
            </w:tabs>
            <w:rPr>
              <w:noProof/>
              <w:sz w:val="24"/>
              <w:szCs w:val="24"/>
            </w:rPr>
          </w:pPr>
          <w:r>
            <w:t>A.1 Naming Convention</w:t>
          </w:r>
          <w:r>
            <w:tab/>
            <w:t>27</w:t>
          </w:r>
        </w:p>
        <w:p w14:paraId="564A966A" w14:textId="77777777" w:rsidR="00DD5396" w:rsidRPr="00682B65" w:rsidRDefault="00DD5396">
          <w:pPr>
            <w:pStyle w:val="TOC2"/>
            <w:tabs>
              <w:tab w:val="right" w:leader="dot" w:pos="9350"/>
            </w:tabs>
            <w:rPr>
              <w:noProof/>
              <w:sz w:val="24"/>
              <w:szCs w:val="24"/>
            </w:rPr>
          </w:pPr>
          <w:r>
            <w:t>A.2 CRITICAL Tier — Full Listing</w:t>
          </w:r>
          <w:r>
            <w:tab/>
            <w:t>27</w:t>
          </w:r>
        </w:p>
      </w:sdtContent>
    </w:sdt>
    <w:p w14:paraId="5AC4741A" w14:textId="77777777" w:rsidR="005A3FE6" w:rsidRPr="00682B65" w:rsidRDefault="005A3FE6">
      <w:pPr>
        <w:rPr>
          <w:sz w:val="24"/>
          <w:szCs w:val="24"/>
        </w:rPr>
        <w:sectPr w:rsidR="005A3FE6" w:rsidRPr="00682B65">
          <w:pgSz w:w="12240" w:h="15840"/>
          <w:pgMar w:top="1440" w:right="1440" w:bottom="1440" w:left="1440" w:header="708" w:footer="708" w:gutter="0"/>
          <w:cols w:space="720"/>
          <w:docGrid w:linePitch="360"/>
        </w:sectPr>
      </w:pPr>
    </w:p>
    <w:p w14:paraId="3DA700CE" w14:textId="77777777" w:rsidR="005A3FE6" w:rsidRPr="00682B65" w:rsidRDefault="00000000">
      <w:pPr>
        <w:pStyle w:val="Heading1"/>
        <w:pBdr>
          <w:bottom w:val="single" w:sz="8" w:space="4" w:color="1F3864"/>
        </w:pBdr>
        <w:spacing w:before="480" w:after="240"/>
        <w:rPr>
          <w:sz w:val="40"/>
          <w:szCs w:val="40"/>
        </w:rPr>
      </w:pPr>
      <w:bookmarkStart w:id="1" w:name="_Toc238131814"/>
      <w:r w:rsidRPr="00682B65">
        <w:rPr>
          <w:b/>
          <w:bCs/>
          <w:color w:val="1F3864"/>
          <w:sz w:val="36"/>
          <w:szCs w:val="36"/>
        </w:rPr>
        <w:lastRenderedPageBreak/>
        <w:t>1. Document Control</w:t>
      </w:r>
      <w:bookmarkEnd w:id="1"/>
    </w:p>
    <w:p w14:paraId="4AD6C63D" w14:textId="77777777" w:rsidR="005A3FE6" w:rsidRPr="00682B65" w:rsidRDefault="00000000">
      <w:pPr>
        <w:pStyle w:val="Heading2"/>
        <w:spacing w:before="360" w:after="160"/>
        <w:rPr>
          <w:sz w:val="32"/>
          <w:szCs w:val="32"/>
        </w:rPr>
      </w:pPr>
      <w:bookmarkStart w:id="2" w:name="_Toc238131815"/>
      <w:r w:rsidRPr="00682B65">
        <w:rPr>
          <w:b/>
          <w:bCs/>
          <w:color w:val="2E5395"/>
          <w:sz w:val="32"/>
          <w:szCs w:val="32"/>
        </w:rPr>
        <w:t>1.1 Revision History</w:t>
      </w:r>
      <w:bookmarkEnd w:id="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2600"/>
        <w:gridCol w:w="3460"/>
      </w:tblGrid>
      <w:tr w:rsidR="005A3FE6" w:rsidRPr="00682B65" w14:paraId="78A7473A" w14:textId="77777777">
        <w:trPr>
          <w:tblHeader/>
        </w:trPr>
        <w:tc>
          <w:tcPr>
            <w:tcW w:w="1400" w:type="dxa"/>
            <w:shd w:val="clear" w:color="auto" w:fill="1F3864"/>
            <w:tcMar>
              <w:top w:w="100" w:type="dxa"/>
              <w:left w:w="120" w:type="dxa"/>
              <w:bottom w:w="100" w:type="dxa"/>
              <w:right w:w="120" w:type="dxa"/>
            </w:tcMar>
            <w:vAlign w:val="center"/>
          </w:tcPr>
          <w:p w14:paraId="2C7FDF1D" w14:textId="77777777" w:rsidR="005A3FE6" w:rsidRPr="00682B65" w:rsidRDefault="00000000">
            <w:pPr>
              <w:rPr>
                <w:sz w:val="24"/>
                <w:szCs w:val="24"/>
              </w:rPr>
            </w:pPr>
            <w:r w:rsidRPr="00682B65">
              <w:rPr>
                <w:b/>
                <w:bCs/>
                <w:color w:val="FFFFFF"/>
                <w:sz w:val="22"/>
                <w:szCs w:val="22"/>
              </w:rPr>
              <w:t>Version</w:t>
            </w:r>
          </w:p>
        </w:tc>
        <w:tc>
          <w:tcPr>
            <w:tcW w:w="1900" w:type="dxa"/>
            <w:shd w:val="clear" w:color="auto" w:fill="1F3864"/>
            <w:tcMar>
              <w:top w:w="100" w:type="dxa"/>
              <w:left w:w="120" w:type="dxa"/>
              <w:bottom w:w="100" w:type="dxa"/>
              <w:right w:w="120" w:type="dxa"/>
            </w:tcMar>
            <w:vAlign w:val="center"/>
          </w:tcPr>
          <w:p w14:paraId="409F23EB" w14:textId="77777777" w:rsidR="005A3FE6" w:rsidRPr="00682B65" w:rsidRDefault="00000000">
            <w:pPr>
              <w:rPr>
                <w:sz w:val="24"/>
                <w:szCs w:val="24"/>
              </w:rPr>
            </w:pPr>
            <w:r w:rsidRPr="00682B65">
              <w:rPr>
                <w:b/>
                <w:bCs/>
                <w:color w:val="FFFFFF"/>
                <w:sz w:val="22"/>
                <w:szCs w:val="22"/>
              </w:rPr>
              <w:t>Date</w:t>
            </w:r>
          </w:p>
        </w:tc>
        <w:tc>
          <w:tcPr>
            <w:tcW w:w="2600" w:type="dxa"/>
            <w:shd w:val="clear" w:color="auto" w:fill="1F3864"/>
            <w:tcMar>
              <w:top w:w="100" w:type="dxa"/>
              <w:left w:w="120" w:type="dxa"/>
              <w:bottom w:w="100" w:type="dxa"/>
              <w:right w:w="120" w:type="dxa"/>
            </w:tcMar>
            <w:vAlign w:val="center"/>
          </w:tcPr>
          <w:p w14:paraId="3431B3AE" w14:textId="77777777" w:rsidR="005A3FE6" w:rsidRPr="00682B65" w:rsidRDefault="00000000">
            <w:pPr>
              <w:rPr>
                <w:sz w:val="24"/>
                <w:szCs w:val="24"/>
              </w:rPr>
            </w:pPr>
            <w:r w:rsidRPr="00682B65">
              <w:rPr>
                <w:b/>
                <w:bCs/>
                <w:color w:val="FFFFFF"/>
                <w:sz w:val="22"/>
                <w:szCs w:val="22"/>
              </w:rPr>
              <w:t>Author</w:t>
            </w:r>
          </w:p>
        </w:tc>
        <w:tc>
          <w:tcPr>
            <w:tcW w:w="3460" w:type="dxa"/>
            <w:shd w:val="clear" w:color="auto" w:fill="1F3864"/>
            <w:tcMar>
              <w:top w:w="100" w:type="dxa"/>
              <w:left w:w="120" w:type="dxa"/>
              <w:bottom w:w="100" w:type="dxa"/>
              <w:right w:w="120" w:type="dxa"/>
            </w:tcMar>
            <w:vAlign w:val="center"/>
          </w:tcPr>
          <w:p w14:paraId="71C6F4B9" w14:textId="77777777" w:rsidR="005A3FE6" w:rsidRPr="00682B65" w:rsidRDefault="00000000">
            <w:pPr>
              <w:rPr>
                <w:sz w:val="24"/>
                <w:szCs w:val="24"/>
              </w:rPr>
            </w:pPr>
            <w:r w:rsidRPr="00682B65">
              <w:rPr>
                <w:b/>
                <w:bCs/>
                <w:color w:val="FFFFFF"/>
                <w:sz w:val="22"/>
                <w:szCs w:val="22"/>
              </w:rPr>
              <w:t>Change Description</w:t>
            </w:r>
          </w:p>
        </w:tc>
      </w:tr>
      <w:tr w:rsidR="005A3FE6" w:rsidRPr="00682B65" w14:paraId="72F4568D" w14:textId="77777777">
        <w:tc>
          <w:tcPr>
            <w:tcW w:w="1400" w:type="dxa"/>
            <w:shd w:val="clear" w:color="auto" w:fill="FFFFFF"/>
            <w:tcMar>
              <w:top w:w="80" w:type="dxa"/>
              <w:left w:w="120" w:type="dxa"/>
              <w:bottom w:w="80" w:type="dxa"/>
              <w:right w:w="120" w:type="dxa"/>
            </w:tcMar>
            <w:vAlign w:val="center"/>
          </w:tcPr>
          <w:p w14:paraId="44647D2C" w14:textId="77777777" w:rsidR="005A3FE6" w:rsidRPr="00682B65" w:rsidRDefault="00000000">
            <w:pPr>
              <w:rPr>
                <w:sz w:val="24"/>
                <w:szCs w:val="24"/>
              </w:rPr>
            </w:pPr>
            <w:r w:rsidRPr="00682B65">
              <w:rPr>
                <w:sz w:val="22"/>
                <w:szCs w:val="22"/>
              </w:rPr>
              <w:t>0.1</w:t>
            </w:r>
          </w:p>
        </w:tc>
        <w:tc>
          <w:tcPr>
            <w:tcW w:w="1900" w:type="dxa"/>
            <w:shd w:val="clear" w:color="auto" w:fill="FFFFFF"/>
            <w:tcMar>
              <w:top w:w="80" w:type="dxa"/>
              <w:left w:w="120" w:type="dxa"/>
              <w:bottom w:w="80" w:type="dxa"/>
              <w:right w:w="120" w:type="dxa"/>
            </w:tcMar>
            <w:vAlign w:val="center"/>
          </w:tcPr>
          <w:p w14:paraId="5E22D99F" w14:textId="77777777" w:rsidR="005A3FE6" w:rsidRPr="00682B65" w:rsidRDefault="00000000">
            <w:pPr>
              <w:rPr>
                <w:sz w:val="24"/>
                <w:szCs w:val="24"/>
              </w:rPr>
            </w:pPr>
            <w:r w:rsidRPr="00682B65">
              <w:rPr>
                <w:sz w:val="22"/>
                <w:szCs w:val="22"/>
              </w:rPr>
              <w:t>Aug 20, 2026</w:t>
            </w:r>
          </w:p>
        </w:tc>
        <w:tc>
          <w:tcPr>
            <w:tcW w:w="2600" w:type="dxa"/>
            <w:shd w:val="clear" w:color="auto" w:fill="FFFFFF"/>
            <w:tcMar>
              <w:top w:w="80" w:type="dxa"/>
              <w:left w:w="120" w:type="dxa"/>
              <w:bottom w:w="80" w:type="dxa"/>
              <w:right w:w="120" w:type="dxa"/>
            </w:tcMar>
            <w:vAlign w:val="center"/>
          </w:tcPr>
          <w:p w14:paraId="7A03A464" w14:textId="77777777" w:rsidR="005A3FE6" w:rsidRPr="00682B65" w:rsidRDefault="00000000">
            <w:pPr>
              <w:rPr>
                <w:sz w:val="24"/>
                <w:szCs w:val="24"/>
              </w:rPr>
            </w:pPr>
            <w:r w:rsidRPr="00682B65">
              <w:rPr>
                <w:sz w:val="22"/>
                <w:szCs w:val="22"/>
              </w:rPr>
              <w:t>M. Abdulrahman</w:t>
            </w:r>
          </w:p>
        </w:tc>
        <w:tc>
          <w:tcPr>
            <w:tcW w:w="3460" w:type="dxa"/>
            <w:shd w:val="clear" w:color="auto" w:fill="FFFFFF"/>
            <w:tcMar>
              <w:top w:w="80" w:type="dxa"/>
              <w:left w:w="120" w:type="dxa"/>
              <w:bottom w:w="80" w:type="dxa"/>
              <w:right w:w="120" w:type="dxa"/>
            </w:tcMar>
            <w:vAlign w:val="center"/>
          </w:tcPr>
          <w:p w14:paraId="78C6854A" w14:textId="77777777" w:rsidR="005A3FE6" w:rsidRPr="00682B65" w:rsidRDefault="00000000">
            <w:pPr>
              <w:rPr>
                <w:sz w:val="24"/>
                <w:szCs w:val="24"/>
              </w:rPr>
            </w:pPr>
            <w:r w:rsidRPr="00682B65">
              <w:rPr>
                <w:sz w:val="22"/>
                <w:szCs w:val="22"/>
              </w:rPr>
              <w:t>Initial draft compiled from lab evidence and screenshot inventory</w:t>
            </w:r>
          </w:p>
        </w:tc>
      </w:tr>
      <w:tr w:rsidR="005A3FE6" w:rsidRPr="00682B65" w14:paraId="777878D5" w14:textId="77777777">
        <w:tc>
          <w:tcPr>
            <w:tcW w:w="1400" w:type="dxa"/>
            <w:shd w:val="clear" w:color="auto" w:fill="F2F2F2"/>
            <w:tcMar>
              <w:top w:w="80" w:type="dxa"/>
              <w:left w:w="120" w:type="dxa"/>
              <w:bottom w:w="80" w:type="dxa"/>
              <w:right w:w="120" w:type="dxa"/>
            </w:tcMar>
            <w:vAlign w:val="center"/>
          </w:tcPr>
          <w:p w14:paraId="22A94401" w14:textId="77777777" w:rsidR="005A3FE6" w:rsidRPr="00682B65" w:rsidRDefault="00000000">
            <w:pPr>
              <w:rPr>
                <w:sz w:val="24"/>
                <w:szCs w:val="24"/>
              </w:rPr>
            </w:pPr>
            <w:r w:rsidRPr="00682B65">
              <w:rPr>
                <w:sz w:val="22"/>
                <w:szCs w:val="22"/>
              </w:rPr>
              <w:t>1.0</w:t>
            </w:r>
          </w:p>
        </w:tc>
        <w:tc>
          <w:tcPr>
            <w:tcW w:w="1900" w:type="dxa"/>
            <w:shd w:val="clear" w:color="auto" w:fill="F2F2F2"/>
            <w:tcMar>
              <w:top w:w="80" w:type="dxa"/>
              <w:left w:w="120" w:type="dxa"/>
              <w:bottom w:w="80" w:type="dxa"/>
              <w:right w:w="120" w:type="dxa"/>
            </w:tcMar>
            <w:vAlign w:val="center"/>
          </w:tcPr>
          <w:p w14:paraId="52A299AD" w14:textId="70448ACA" w:rsidR="005A3FE6" w:rsidRPr="00682B65" w:rsidRDefault="00000000">
            <w:pPr>
              <w:rPr>
                <w:sz w:val="24"/>
                <w:szCs w:val="24"/>
              </w:rPr>
            </w:pPr>
            <w:r w:rsidRPr="00682B65">
              <w:rPr>
                <w:sz w:val="22"/>
                <w:szCs w:val="22"/>
              </w:rPr>
              <w:t>Aug 2</w:t>
            </w:r>
            <w:r w:rsidR="00314472" w:rsidRPr="00682B65">
              <w:rPr>
                <w:sz w:val="22"/>
                <w:szCs w:val="22"/>
              </w:rPr>
              <w:t>1</w:t>
            </w:r>
            <w:r w:rsidRPr="00682B65">
              <w:rPr>
                <w:sz w:val="22"/>
                <w:szCs w:val="22"/>
              </w:rPr>
              <w:t>, 2026</w:t>
            </w:r>
          </w:p>
        </w:tc>
        <w:tc>
          <w:tcPr>
            <w:tcW w:w="2600" w:type="dxa"/>
            <w:shd w:val="clear" w:color="auto" w:fill="F2F2F2"/>
            <w:tcMar>
              <w:top w:w="80" w:type="dxa"/>
              <w:left w:w="120" w:type="dxa"/>
              <w:bottom w:w="80" w:type="dxa"/>
              <w:right w:w="120" w:type="dxa"/>
            </w:tcMar>
            <w:vAlign w:val="center"/>
          </w:tcPr>
          <w:p w14:paraId="42EE6E58" w14:textId="77777777" w:rsidR="005A3FE6" w:rsidRPr="00682B65" w:rsidRDefault="00000000">
            <w:pPr>
              <w:rPr>
                <w:sz w:val="24"/>
                <w:szCs w:val="24"/>
              </w:rPr>
            </w:pPr>
            <w:r w:rsidRPr="00682B65">
              <w:rPr>
                <w:sz w:val="22"/>
                <w:szCs w:val="22"/>
              </w:rPr>
              <w:t>M. Abdulrahman</w:t>
            </w:r>
          </w:p>
        </w:tc>
        <w:tc>
          <w:tcPr>
            <w:tcW w:w="3460" w:type="dxa"/>
            <w:shd w:val="clear" w:color="auto" w:fill="F2F2F2"/>
            <w:tcMar>
              <w:top w:w="80" w:type="dxa"/>
              <w:left w:w="120" w:type="dxa"/>
              <w:bottom w:w="80" w:type="dxa"/>
              <w:right w:w="120" w:type="dxa"/>
            </w:tcMar>
            <w:vAlign w:val="center"/>
          </w:tcPr>
          <w:p w14:paraId="500C0068" w14:textId="77777777" w:rsidR="005A3FE6" w:rsidRPr="00682B65" w:rsidRDefault="00000000">
            <w:pPr>
              <w:rPr>
                <w:sz w:val="24"/>
                <w:szCs w:val="24"/>
              </w:rPr>
            </w:pPr>
            <w:r w:rsidRPr="00682B65">
              <w:rPr>
                <w:sz w:val="22"/>
                <w:szCs w:val="22"/>
              </w:rPr>
              <w:t>Final version — formatted to SOC reporting standard, evidence placeholders inserted</w:t>
            </w:r>
          </w:p>
        </w:tc>
      </w:tr>
    </w:tbl>
    <w:p w14:paraId="63C08886" w14:textId="77777777" w:rsidR="005A3FE6" w:rsidRPr="00682B65" w:rsidRDefault="005A3FE6">
      <w:pPr>
        <w:spacing w:after="160"/>
        <w:rPr>
          <w:sz w:val="24"/>
          <w:szCs w:val="24"/>
        </w:rPr>
      </w:pPr>
    </w:p>
    <w:p w14:paraId="6C427456" w14:textId="77777777" w:rsidR="005A3FE6" w:rsidRPr="00682B65" w:rsidRDefault="00000000">
      <w:pPr>
        <w:pStyle w:val="Heading2"/>
        <w:spacing w:before="360" w:after="160"/>
        <w:rPr>
          <w:sz w:val="32"/>
          <w:szCs w:val="32"/>
        </w:rPr>
      </w:pPr>
      <w:bookmarkStart w:id="3" w:name="_Toc238131816"/>
      <w:r w:rsidRPr="00682B65">
        <w:rPr>
          <w:b/>
          <w:bCs/>
          <w:color w:val="2E5395"/>
          <w:sz w:val="32"/>
          <w:szCs w:val="32"/>
        </w:rPr>
        <w:t>1.2 Distribution &amp; Classification</w:t>
      </w:r>
      <w:bookmarkEnd w:id="3"/>
    </w:p>
    <w:p w14:paraId="4C760A84" w14:textId="12CC496B" w:rsidR="005A3FE6" w:rsidRPr="00682B65" w:rsidRDefault="00000000">
      <w:pPr>
        <w:spacing w:after="160" w:line="276" w:lineRule="auto"/>
        <w:rPr>
          <w:sz w:val="24"/>
          <w:szCs w:val="24"/>
        </w:rPr>
      </w:pPr>
      <w:r w:rsidRPr="00682B65">
        <w:rPr>
          <w:sz w:val="24"/>
          <w:szCs w:val="24"/>
        </w:rPr>
        <w:t xml:space="preserve">This report is classified </w:t>
      </w:r>
      <w:proofErr w:type="gramStart"/>
      <w:r w:rsidRPr="00682B65">
        <w:rPr>
          <w:sz w:val="24"/>
          <w:szCs w:val="24"/>
        </w:rPr>
        <w:t>TLP:</w:t>
      </w:r>
      <w:r w:rsidR="00314472" w:rsidRPr="00682B65">
        <w:rPr>
          <w:sz w:val="24"/>
          <w:szCs w:val="24"/>
        </w:rPr>
        <w:t>CLEAR</w:t>
      </w:r>
      <w:proofErr w:type="gramEnd"/>
      <w:r w:rsidRPr="00682B65">
        <w:rPr>
          <w:sz w:val="24"/>
          <w:szCs w:val="24"/>
        </w:rPr>
        <w:t xml:space="preserve"> and is intended for internal review, academic assessment, and professional portfolio purposes. It documents a controlled, isolated lab exercise; no production systems, third-party assets, or real user data were involved at any stage.</w:t>
      </w:r>
    </w:p>
    <w:p w14:paraId="677E4CC8" w14:textId="77777777" w:rsidR="005A3FE6" w:rsidRPr="00682B65" w:rsidRDefault="00000000">
      <w:pPr>
        <w:pStyle w:val="Heading2"/>
        <w:spacing w:before="360" w:after="160"/>
        <w:rPr>
          <w:sz w:val="32"/>
          <w:szCs w:val="32"/>
        </w:rPr>
      </w:pPr>
      <w:bookmarkStart w:id="4" w:name="_Toc238131817"/>
      <w:r w:rsidRPr="00682B65">
        <w:rPr>
          <w:b/>
          <w:bCs/>
          <w:color w:val="2E5395"/>
          <w:sz w:val="32"/>
          <w:szCs w:val="32"/>
        </w:rPr>
        <w:t>1.3 Purpose of This Document</w:t>
      </w:r>
      <w:bookmarkEnd w:id="4"/>
    </w:p>
    <w:p w14:paraId="735484E5" w14:textId="77777777" w:rsidR="005A3FE6" w:rsidRPr="00682B65" w:rsidRDefault="00000000">
      <w:pPr>
        <w:spacing w:after="160" w:line="276" w:lineRule="auto"/>
        <w:rPr>
          <w:sz w:val="24"/>
          <w:szCs w:val="24"/>
        </w:rPr>
      </w:pPr>
      <w:r w:rsidRPr="00682B65">
        <w:rPr>
          <w:sz w:val="24"/>
          <w:szCs w:val="24"/>
        </w:rPr>
        <w:t xml:space="preserve">This report documents, in a standard SOC incident-documentation format, the design, deployment, attack simulation, detection, and automated response activities carried out in a self-hosted </w:t>
      </w:r>
      <w:proofErr w:type="spellStart"/>
      <w:r w:rsidRPr="00682B65">
        <w:rPr>
          <w:sz w:val="24"/>
          <w:szCs w:val="24"/>
        </w:rPr>
        <w:t>Wazuh</w:t>
      </w:r>
      <w:proofErr w:type="spellEnd"/>
      <w:r w:rsidRPr="00682B65">
        <w:rPr>
          <w:sz w:val="24"/>
          <w:szCs w:val="24"/>
        </w:rPr>
        <w:t xml:space="preserve"> SOC lab. It is structured to satisfy the evidentiary and narrative requirements typically expected of SOC analyst work product: a defined scope, a synchronized chronological timeline, a described methodology, phase-by-phase technical findings backed by screenshot evidence, detection-rule and MITRE ATT&amp;CK mapping, compliance cross-referencing, and an honest statement of limitations.</w:t>
      </w:r>
    </w:p>
    <w:p w14:paraId="0C7B4925" w14:textId="77777777" w:rsidR="005A3FE6" w:rsidRPr="00682B65" w:rsidRDefault="00000000">
      <w:pPr>
        <w:pStyle w:val="Heading1"/>
        <w:pBdr>
          <w:bottom w:val="single" w:sz="8" w:space="4" w:color="1F3864"/>
        </w:pBdr>
        <w:spacing w:before="480" w:after="240"/>
        <w:rPr>
          <w:sz w:val="40"/>
          <w:szCs w:val="40"/>
        </w:rPr>
      </w:pPr>
      <w:bookmarkStart w:id="5" w:name="_Toc238131818"/>
      <w:r w:rsidRPr="00682B65">
        <w:rPr>
          <w:b/>
          <w:bCs/>
          <w:color w:val="1F3864"/>
          <w:sz w:val="36"/>
          <w:szCs w:val="36"/>
        </w:rPr>
        <w:t>2. Executive Summary</w:t>
      </w:r>
      <w:bookmarkEnd w:id="5"/>
    </w:p>
    <w:p w14:paraId="70B1BEF8" w14:textId="442FBFD5" w:rsidR="005A3FE6" w:rsidRPr="00682B65" w:rsidRDefault="00000000">
      <w:pPr>
        <w:spacing w:after="160" w:line="276" w:lineRule="auto"/>
        <w:rPr>
          <w:sz w:val="24"/>
          <w:szCs w:val="24"/>
        </w:rPr>
      </w:pPr>
      <w:r w:rsidRPr="00682B65">
        <w:rPr>
          <w:sz w:val="24"/>
          <w:szCs w:val="24"/>
        </w:rPr>
        <w:t>Between August 1</w:t>
      </w:r>
      <w:r w:rsidR="00314472" w:rsidRPr="00682B65">
        <w:rPr>
          <w:sz w:val="24"/>
          <w:szCs w:val="24"/>
        </w:rPr>
        <w:t>7</w:t>
      </w:r>
      <w:r w:rsidRPr="00682B65">
        <w:rPr>
          <w:sz w:val="24"/>
          <w:szCs w:val="24"/>
        </w:rPr>
        <w:t xml:space="preserve"> and August 20, 2026, a four-node virtualized Security Operations </w:t>
      </w:r>
      <w:proofErr w:type="spellStart"/>
      <w:r w:rsidRPr="00682B65">
        <w:rPr>
          <w:sz w:val="24"/>
          <w:szCs w:val="24"/>
        </w:rPr>
        <w:t>Center</w:t>
      </w:r>
      <w:proofErr w:type="spellEnd"/>
      <w:r w:rsidRPr="00682B65">
        <w:rPr>
          <w:sz w:val="24"/>
          <w:szCs w:val="24"/>
        </w:rPr>
        <w:t xml:space="preserve"> lab was built and operated to demonstrate an end-to-end detection-and-response chain against a simulated SSH credential-based attack. The lab comprised a </w:t>
      </w:r>
      <w:proofErr w:type="spellStart"/>
      <w:r w:rsidRPr="00682B65">
        <w:rPr>
          <w:sz w:val="24"/>
          <w:szCs w:val="24"/>
        </w:rPr>
        <w:t>Wazuh</w:t>
      </w:r>
      <w:proofErr w:type="spellEnd"/>
      <w:r w:rsidRPr="00682B65">
        <w:rPr>
          <w:sz w:val="24"/>
          <w:szCs w:val="24"/>
        </w:rPr>
        <w:t xml:space="preserve"> 4.14.7 manager, a Linux endpoint agent, a Windows 11 endpoint with Sysmon telemetry, and a Kali Linux attack host, all isolated on a host-only network (192.168.56.0/24).</w:t>
      </w:r>
    </w:p>
    <w:p w14:paraId="6DF82893" w14:textId="77777777" w:rsidR="005A3FE6" w:rsidRPr="00682B65" w:rsidRDefault="00000000">
      <w:pPr>
        <w:spacing w:after="160" w:line="276" w:lineRule="auto"/>
        <w:rPr>
          <w:sz w:val="24"/>
          <w:szCs w:val="24"/>
        </w:rPr>
      </w:pPr>
      <w:r w:rsidRPr="00682B65">
        <w:rPr>
          <w:sz w:val="24"/>
          <w:szCs w:val="24"/>
        </w:rPr>
        <w:lastRenderedPageBreak/>
        <w:t xml:space="preserve">A reconnaissance and controlled brute-force attack was executed against the Linux target's SSH service. The </w:t>
      </w:r>
      <w:proofErr w:type="spellStart"/>
      <w:r w:rsidRPr="00682B65">
        <w:rPr>
          <w:sz w:val="24"/>
          <w:szCs w:val="24"/>
        </w:rPr>
        <w:t>Wazuh</w:t>
      </w:r>
      <w:proofErr w:type="spellEnd"/>
      <w:r w:rsidRPr="00682B65">
        <w:rPr>
          <w:sz w:val="24"/>
          <w:szCs w:val="24"/>
        </w:rPr>
        <w:t xml:space="preserve"> manager correctly correlated authentication-failure events, fired Rule 5710 (non-existent user login attempt) and the escalated Rule 5712 (brute-force detection, severity level 10), and invoked a configured Active Response action (firewall-drop) that terminated the attacker's SSH session. In parallel, File Integrity Monitoring (FIM) and Windows Sysmon telemetry were validated on the Windows endpoint, and a full lifecycle of file creation, modification, and deletion events was captured and mapped to MITRE ATT&amp;CK techniques.</w:t>
      </w:r>
    </w:p>
    <w:p w14:paraId="6439929A" w14:textId="77777777" w:rsidR="005A3FE6" w:rsidRPr="00682B65" w:rsidRDefault="00000000">
      <w:pPr>
        <w:spacing w:after="160" w:line="276" w:lineRule="auto"/>
        <w:rPr>
          <w:sz w:val="24"/>
          <w:szCs w:val="24"/>
        </w:rPr>
      </w:pPr>
      <w:r w:rsidRPr="00682B65">
        <w:rPr>
          <w:b/>
          <w:bCs/>
          <w:sz w:val="24"/>
          <w:szCs w:val="24"/>
        </w:rPr>
        <w:t xml:space="preserve">Overall outcome: </w:t>
      </w:r>
      <w:r w:rsidRPr="00682B65">
        <w:rPr>
          <w:sz w:val="24"/>
          <w:szCs w:val="24"/>
        </w:rPr>
        <w:t xml:space="preserve">all core detection and response objectives were met and are supported by 8 critical and 93 supporting screenshots, organized into a 4-tier evidentiary inventory (286 files total). One limitation is noted and disclosed transparently in Section 12: network-layer firewall rule insertion was not independently verified via </w:t>
      </w:r>
      <w:r w:rsidRPr="00682B65">
        <w:rPr>
          <w:rFonts w:ascii="Consolas" w:eastAsia="Consolas" w:hAnsi="Consolas" w:cs="Consolas"/>
          <w:sz w:val="24"/>
          <w:szCs w:val="24"/>
        </w:rPr>
        <w:t>iptables -L</w:t>
      </w:r>
      <w:r w:rsidRPr="00682B65">
        <w:rPr>
          <w:sz w:val="24"/>
          <w:szCs w:val="24"/>
        </w:rPr>
        <w:t xml:space="preserve"> / </w:t>
      </w:r>
      <w:proofErr w:type="spellStart"/>
      <w:r w:rsidRPr="00682B65">
        <w:rPr>
          <w:rFonts w:ascii="Consolas" w:eastAsia="Consolas" w:hAnsi="Consolas" w:cs="Consolas"/>
          <w:sz w:val="24"/>
          <w:szCs w:val="24"/>
        </w:rPr>
        <w:t>nft</w:t>
      </w:r>
      <w:proofErr w:type="spellEnd"/>
      <w:r w:rsidRPr="00682B65">
        <w:rPr>
          <w:rFonts w:ascii="Consolas" w:eastAsia="Consolas" w:hAnsi="Consolas" w:cs="Consolas"/>
          <w:sz w:val="24"/>
          <w:szCs w:val="24"/>
        </w:rPr>
        <w:t xml:space="preserve"> list ruleset</w:t>
      </w:r>
      <w:r w:rsidRPr="00682B65">
        <w:rPr>
          <w:sz w:val="24"/>
          <w:szCs w:val="24"/>
        </w:rPr>
        <w:t>, so the defensible claim is limited to detection and Active Response invocation with a confirmed dropped SSH session, not confirmed kernel-level packet blocking.</w:t>
      </w:r>
    </w:p>
    <w:p w14:paraId="0FB9F9E3" w14:textId="77777777" w:rsidR="005A3FE6" w:rsidRPr="00682B65" w:rsidRDefault="00000000">
      <w:pPr>
        <w:pStyle w:val="Heading2"/>
        <w:spacing w:before="360" w:after="160"/>
        <w:rPr>
          <w:sz w:val="32"/>
          <w:szCs w:val="32"/>
        </w:rPr>
      </w:pPr>
      <w:bookmarkStart w:id="6" w:name="_Toc238131819"/>
      <w:r w:rsidRPr="00682B65">
        <w:rPr>
          <w:b/>
          <w:bCs/>
          <w:color w:val="2E5395"/>
          <w:sz w:val="32"/>
          <w:szCs w:val="32"/>
        </w:rPr>
        <w:t>2.1 Key Outcomes at a Glance</w:t>
      </w:r>
      <w:bookmarkEnd w:id="6"/>
    </w:p>
    <w:tbl>
      <w:tblPr>
        <w:tblW w:w="998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3"/>
        <w:gridCol w:w="3199"/>
      </w:tblGrid>
      <w:tr w:rsidR="005A3FE6" w:rsidRPr="00682B65" w14:paraId="7167E047" w14:textId="77777777" w:rsidTr="00682B65">
        <w:trPr>
          <w:trHeight w:val="571"/>
          <w:tblHeader/>
        </w:trPr>
        <w:tc>
          <w:tcPr>
            <w:tcW w:w="6783" w:type="dxa"/>
            <w:shd w:val="clear" w:color="auto" w:fill="1F3864"/>
            <w:tcMar>
              <w:top w:w="100" w:type="dxa"/>
              <w:left w:w="120" w:type="dxa"/>
              <w:bottom w:w="100" w:type="dxa"/>
              <w:right w:w="120" w:type="dxa"/>
            </w:tcMar>
            <w:vAlign w:val="center"/>
          </w:tcPr>
          <w:p w14:paraId="6CB42811" w14:textId="77777777" w:rsidR="005A3FE6" w:rsidRPr="00682B65" w:rsidRDefault="00000000">
            <w:pPr>
              <w:rPr>
                <w:sz w:val="24"/>
                <w:szCs w:val="24"/>
              </w:rPr>
            </w:pPr>
            <w:r w:rsidRPr="00682B65">
              <w:rPr>
                <w:b/>
                <w:bCs/>
                <w:color w:val="FFFFFF"/>
                <w:sz w:val="22"/>
                <w:szCs w:val="22"/>
              </w:rPr>
              <w:t>Objective</w:t>
            </w:r>
          </w:p>
        </w:tc>
        <w:tc>
          <w:tcPr>
            <w:tcW w:w="3199" w:type="dxa"/>
            <w:shd w:val="clear" w:color="auto" w:fill="1F3864"/>
            <w:tcMar>
              <w:top w:w="100" w:type="dxa"/>
              <w:left w:w="120" w:type="dxa"/>
              <w:bottom w:w="100" w:type="dxa"/>
              <w:right w:w="120" w:type="dxa"/>
            </w:tcMar>
            <w:vAlign w:val="center"/>
          </w:tcPr>
          <w:p w14:paraId="567213A1" w14:textId="77777777" w:rsidR="005A3FE6" w:rsidRPr="00682B65" w:rsidRDefault="00000000">
            <w:pPr>
              <w:rPr>
                <w:sz w:val="24"/>
                <w:szCs w:val="24"/>
              </w:rPr>
            </w:pPr>
            <w:r w:rsidRPr="00682B65">
              <w:rPr>
                <w:b/>
                <w:bCs/>
                <w:color w:val="FFFFFF"/>
                <w:sz w:val="22"/>
                <w:szCs w:val="22"/>
              </w:rPr>
              <w:t>Result</w:t>
            </w:r>
          </w:p>
        </w:tc>
      </w:tr>
      <w:tr w:rsidR="005A3FE6" w:rsidRPr="00682B65" w14:paraId="2F4DDF67" w14:textId="77777777" w:rsidTr="00682B65">
        <w:trPr>
          <w:trHeight w:val="522"/>
        </w:trPr>
        <w:tc>
          <w:tcPr>
            <w:tcW w:w="6783" w:type="dxa"/>
            <w:shd w:val="clear" w:color="auto" w:fill="FFFFFF"/>
            <w:tcMar>
              <w:top w:w="80" w:type="dxa"/>
              <w:left w:w="120" w:type="dxa"/>
              <w:bottom w:w="80" w:type="dxa"/>
              <w:right w:w="120" w:type="dxa"/>
            </w:tcMar>
            <w:vAlign w:val="center"/>
          </w:tcPr>
          <w:p w14:paraId="3913E700" w14:textId="77777777" w:rsidR="005A3FE6" w:rsidRPr="00682B65" w:rsidRDefault="00000000">
            <w:pPr>
              <w:rPr>
                <w:sz w:val="24"/>
                <w:szCs w:val="24"/>
              </w:rPr>
            </w:pPr>
            <w:r w:rsidRPr="00682B65">
              <w:rPr>
                <w:sz w:val="22"/>
                <w:szCs w:val="22"/>
              </w:rPr>
              <w:t>SSH reconnaissance &amp; service fingerprinting</w:t>
            </w:r>
          </w:p>
        </w:tc>
        <w:tc>
          <w:tcPr>
            <w:tcW w:w="3199" w:type="dxa"/>
            <w:shd w:val="clear" w:color="auto" w:fill="FFFFFF"/>
            <w:tcMar>
              <w:top w:w="80" w:type="dxa"/>
              <w:left w:w="120" w:type="dxa"/>
              <w:bottom w:w="80" w:type="dxa"/>
              <w:right w:w="120" w:type="dxa"/>
            </w:tcMar>
            <w:vAlign w:val="center"/>
          </w:tcPr>
          <w:p w14:paraId="4B91B15B" w14:textId="77777777" w:rsidR="005A3FE6" w:rsidRPr="00682B65" w:rsidRDefault="00000000">
            <w:pPr>
              <w:rPr>
                <w:sz w:val="24"/>
                <w:szCs w:val="24"/>
              </w:rPr>
            </w:pPr>
            <w:r w:rsidRPr="00682B65">
              <w:rPr>
                <w:sz w:val="22"/>
                <w:szCs w:val="22"/>
              </w:rPr>
              <w:t>Confirmed</w:t>
            </w:r>
          </w:p>
        </w:tc>
      </w:tr>
      <w:tr w:rsidR="005A3FE6" w:rsidRPr="00682B65" w14:paraId="6B8DC749" w14:textId="77777777" w:rsidTr="00682B65">
        <w:trPr>
          <w:trHeight w:val="546"/>
        </w:trPr>
        <w:tc>
          <w:tcPr>
            <w:tcW w:w="6783" w:type="dxa"/>
            <w:shd w:val="clear" w:color="auto" w:fill="F2F2F2"/>
            <w:tcMar>
              <w:top w:w="80" w:type="dxa"/>
              <w:left w:w="120" w:type="dxa"/>
              <w:bottom w:w="80" w:type="dxa"/>
              <w:right w:w="120" w:type="dxa"/>
            </w:tcMar>
            <w:vAlign w:val="center"/>
          </w:tcPr>
          <w:p w14:paraId="5980491C" w14:textId="77777777" w:rsidR="005A3FE6" w:rsidRPr="00682B65" w:rsidRDefault="00000000">
            <w:pPr>
              <w:rPr>
                <w:sz w:val="24"/>
                <w:szCs w:val="24"/>
              </w:rPr>
            </w:pPr>
            <w:r w:rsidRPr="00682B65">
              <w:rPr>
                <w:sz w:val="22"/>
                <w:szCs w:val="22"/>
              </w:rPr>
              <w:t>Controlled SSH brute-force attack execution</w:t>
            </w:r>
          </w:p>
        </w:tc>
        <w:tc>
          <w:tcPr>
            <w:tcW w:w="3199" w:type="dxa"/>
            <w:shd w:val="clear" w:color="auto" w:fill="F2F2F2"/>
            <w:tcMar>
              <w:top w:w="80" w:type="dxa"/>
              <w:left w:w="120" w:type="dxa"/>
              <w:bottom w:w="80" w:type="dxa"/>
              <w:right w:w="120" w:type="dxa"/>
            </w:tcMar>
            <w:vAlign w:val="center"/>
          </w:tcPr>
          <w:p w14:paraId="29819715" w14:textId="77777777" w:rsidR="005A3FE6" w:rsidRPr="00682B65" w:rsidRDefault="00000000">
            <w:pPr>
              <w:rPr>
                <w:sz w:val="24"/>
                <w:szCs w:val="24"/>
              </w:rPr>
            </w:pPr>
            <w:r w:rsidRPr="00682B65">
              <w:rPr>
                <w:sz w:val="22"/>
                <w:szCs w:val="22"/>
              </w:rPr>
              <w:t>Confirmed</w:t>
            </w:r>
          </w:p>
        </w:tc>
      </w:tr>
      <w:tr w:rsidR="005A3FE6" w:rsidRPr="00682B65" w14:paraId="273DCBC7" w14:textId="77777777" w:rsidTr="00682B65">
        <w:trPr>
          <w:trHeight w:val="546"/>
        </w:trPr>
        <w:tc>
          <w:tcPr>
            <w:tcW w:w="6783" w:type="dxa"/>
            <w:shd w:val="clear" w:color="auto" w:fill="FFFFFF"/>
            <w:tcMar>
              <w:top w:w="80" w:type="dxa"/>
              <w:left w:w="120" w:type="dxa"/>
              <w:bottom w:w="80" w:type="dxa"/>
              <w:right w:w="120" w:type="dxa"/>
            </w:tcMar>
            <w:vAlign w:val="center"/>
          </w:tcPr>
          <w:p w14:paraId="39232060" w14:textId="77777777" w:rsidR="005A3FE6" w:rsidRPr="00682B65" w:rsidRDefault="00000000">
            <w:pPr>
              <w:rPr>
                <w:sz w:val="24"/>
                <w:szCs w:val="24"/>
              </w:rPr>
            </w:pPr>
            <w:r w:rsidRPr="00682B65">
              <w:rPr>
                <w:sz w:val="22"/>
                <w:szCs w:val="22"/>
              </w:rPr>
              <w:t>Endpoint (</w:t>
            </w:r>
            <w:proofErr w:type="spellStart"/>
            <w:r w:rsidRPr="00682B65">
              <w:rPr>
                <w:sz w:val="22"/>
                <w:szCs w:val="22"/>
              </w:rPr>
              <w:t>sshd</w:t>
            </w:r>
            <w:proofErr w:type="spellEnd"/>
            <w:r w:rsidRPr="00682B65">
              <w:rPr>
                <w:sz w:val="22"/>
                <w:szCs w:val="22"/>
              </w:rPr>
              <w:t>) authentication logging</w:t>
            </w:r>
          </w:p>
        </w:tc>
        <w:tc>
          <w:tcPr>
            <w:tcW w:w="3199" w:type="dxa"/>
            <w:shd w:val="clear" w:color="auto" w:fill="FFFFFF"/>
            <w:tcMar>
              <w:top w:w="80" w:type="dxa"/>
              <w:left w:w="120" w:type="dxa"/>
              <w:bottom w:w="80" w:type="dxa"/>
              <w:right w:w="120" w:type="dxa"/>
            </w:tcMar>
            <w:vAlign w:val="center"/>
          </w:tcPr>
          <w:p w14:paraId="139DC93C" w14:textId="77777777" w:rsidR="005A3FE6" w:rsidRPr="00682B65" w:rsidRDefault="00000000">
            <w:pPr>
              <w:rPr>
                <w:sz w:val="24"/>
                <w:szCs w:val="24"/>
              </w:rPr>
            </w:pPr>
            <w:r w:rsidRPr="00682B65">
              <w:rPr>
                <w:sz w:val="22"/>
                <w:szCs w:val="22"/>
              </w:rPr>
              <w:t>Confirmed</w:t>
            </w:r>
          </w:p>
        </w:tc>
      </w:tr>
      <w:tr w:rsidR="005A3FE6" w:rsidRPr="00682B65" w14:paraId="0708652A" w14:textId="77777777" w:rsidTr="00682B65">
        <w:trPr>
          <w:trHeight w:val="522"/>
        </w:trPr>
        <w:tc>
          <w:tcPr>
            <w:tcW w:w="6783" w:type="dxa"/>
            <w:shd w:val="clear" w:color="auto" w:fill="F2F2F2"/>
            <w:tcMar>
              <w:top w:w="80" w:type="dxa"/>
              <w:left w:w="120" w:type="dxa"/>
              <w:bottom w:w="80" w:type="dxa"/>
              <w:right w:w="120" w:type="dxa"/>
            </w:tcMar>
            <w:vAlign w:val="center"/>
          </w:tcPr>
          <w:p w14:paraId="08BF67FD" w14:textId="77777777" w:rsidR="005A3FE6" w:rsidRPr="00682B65" w:rsidRDefault="00000000">
            <w:pPr>
              <w:rPr>
                <w:sz w:val="24"/>
                <w:szCs w:val="24"/>
              </w:rPr>
            </w:pPr>
            <w:r w:rsidRPr="00682B65">
              <w:rPr>
                <w:sz w:val="22"/>
                <w:szCs w:val="22"/>
              </w:rPr>
              <w:t>SIEM detection — Rule 5710 (non-existent user)</w:t>
            </w:r>
          </w:p>
        </w:tc>
        <w:tc>
          <w:tcPr>
            <w:tcW w:w="3199" w:type="dxa"/>
            <w:shd w:val="clear" w:color="auto" w:fill="F2F2F2"/>
            <w:tcMar>
              <w:top w:w="80" w:type="dxa"/>
              <w:left w:w="120" w:type="dxa"/>
              <w:bottom w:w="80" w:type="dxa"/>
              <w:right w:w="120" w:type="dxa"/>
            </w:tcMar>
            <w:vAlign w:val="center"/>
          </w:tcPr>
          <w:p w14:paraId="32050E75" w14:textId="77777777" w:rsidR="005A3FE6" w:rsidRPr="00682B65" w:rsidRDefault="00000000">
            <w:pPr>
              <w:rPr>
                <w:sz w:val="24"/>
                <w:szCs w:val="24"/>
              </w:rPr>
            </w:pPr>
            <w:r w:rsidRPr="00682B65">
              <w:rPr>
                <w:sz w:val="22"/>
                <w:szCs w:val="22"/>
              </w:rPr>
              <w:t>Confirmed</w:t>
            </w:r>
          </w:p>
        </w:tc>
      </w:tr>
      <w:tr w:rsidR="005A3FE6" w:rsidRPr="00682B65" w14:paraId="1B94216A" w14:textId="77777777" w:rsidTr="00682B65">
        <w:trPr>
          <w:trHeight w:val="546"/>
        </w:trPr>
        <w:tc>
          <w:tcPr>
            <w:tcW w:w="6783" w:type="dxa"/>
            <w:shd w:val="clear" w:color="auto" w:fill="FFFFFF"/>
            <w:tcMar>
              <w:top w:w="80" w:type="dxa"/>
              <w:left w:w="120" w:type="dxa"/>
              <w:bottom w:w="80" w:type="dxa"/>
              <w:right w:w="120" w:type="dxa"/>
            </w:tcMar>
            <w:vAlign w:val="center"/>
          </w:tcPr>
          <w:p w14:paraId="681DBABF" w14:textId="77777777" w:rsidR="005A3FE6" w:rsidRPr="00682B65" w:rsidRDefault="00000000">
            <w:pPr>
              <w:rPr>
                <w:sz w:val="24"/>
                <w:szCs w:val="24"/>
              </w:rPr>
            </w:pPr>
            <w:r w:rsidRPr="00682B65">
              <w:rPr>
                <w:sz w:val="22"/>
                <w:szCs w:val="22"/>
              </w:rPr>
              <w:t>SIEM detection — Rule 5712 (brute force, Level 10)</w:t>
            </w:r>
          </w:p>
        </w:tc>
        <w:tc>
          <w:tcPr>
            <w:tcW w:w="3199" w:type="dxa"/>
            <w:shd w:val="clear" w:color="auto" w:fill="FFFFFF"/>
            <w:tcMar>
              <w:top w:w="80" w:type="dxa"/>
              <w:left w:w="120" w:type="dxa"/>
              <w:bottom w:w="80" w:type="dxa"/>
              <w:right w:w="120" w:type="dxa"/>
            </w:tcMar>
            <w:vAlign w:val="center"/>
          </w:tcPr>
          <w:p w14:paraId="57921DF5" w14:textId="77777777" w:rsidR="005A3FE6" w:rsidRPr="00682B65" w:rsidRDefault="00000000">
            <w:pPr>
              <w:rPr>
                <w:sz w:val="24"/>
                <w:szCs w:val="24"/>
              </w:rPr>
            </w:pPr>
            <w:r w:rsidRPr="00682B65">
              <w:rPr>
                <w:sz w:val="22"/>
                <w:szCs w:val="22"/>
              </w:rPr>
              <w:t>Confirmed</w:t>
            </w:r>
          </w:p>
        </w:tc>
      </w:tr>
      <w:tr w:rsidR="005A3FE6" w:rsidRPr="00682B65" w14:paraId="4E66214C" w14:textId="77777777" w:rsidTr="00682B65">
        <w:trPr>
          <w:trHeight w:val="522"/>
        </w:trPr>
        <w:tc>
          <w:tcPr>
            <w:tcW w:w="6783" w:type="dxa"/>
            <w:shd w:val="clear" w:color="auto" w:fill="F2F2F2"/>
            <w:tcMar>
              <w:top w:w="80" w:type="dxa"/>
              <w:left w:w="120" w:type="dxa"/>
              <w:bottom w:w="80" w:type="dxa"/>
              <w:right w:w="120" w:type="dxa"/>
            </w:tcMar>
            <w:vAlign w:val="center"/>
          </w:tcPr>
          <w:p w14:paraId="1CD29815" w14:textId="77777777" w:rsidR="005A3FE6" w:rsidRPr="00682B65" w:rsidRDefault="00000000">
            <w:pPr>
              <w:rPr>
                <w:sz w:val="24"/>
                <w:szCs w:val="24"/>
              </w:rPr>
            </w:pPr>
            <w:r w:rsidRPr="00682B65">
              <w:rPr>
                <w:sz w:val="22"/>
                <w:szCs w:val="22"/>
              </w:rPr>
              <w:t>Automated Active Response (firewall-drop)</w:t>
            </w:r>
          </w:p>
        </w:tc>
        <w:tc>
          <w:tcPr>
            <w:tcW w:w="3199" w:type="dxa"/>
            <w:shd w:val="clear" w:color="auto" w:fill="F2F2F2"/>
            <w:tcMar>
              <w:top w:w="80" w:type="dxa"/>
              <w:left w:w="120" w:type="dxa"/>
              <w:bottom w:w="80" w:type="dxa"/>
              <w:right w:w="120" w:type="dxa"/>
            </w:tcMar>
            <w:vAlign w:val="center"/>
          </w:tcPr>
          <w:p w14:paraId="5621166C" w14:textId="77777777" w:rsidR="005A3FE6" w:rsidRPr="00682B65" w:rsidRDefault="00000000">
            <w:pPr>
              <w:rPr>
                <w:sz w:val="24"/>
                <w:szCs w:val="24"/>
              </w:rPr>
            </w:pPr>
            <w:r w:rsidRPr="00682B65">
              <w:rPr>
                <w:sz w:val="22"/>
                <w:szCs w:val="22"/>
              </w:rPr>
              <w:t>Confirmed</w:t>
            </w:r>
          </w:p>
        </w:tc>
      </w:tr>
      <w:tr w:rsidR="005A3FE6" w:rsidRPr="00682B65" w14:paraId="4EB0DDF0" w14:textId="77777777" w:rsidTr="00682B65">
        <w:trPr>
          <w:trHeight w:val="546"/>
        </w:trPr>
        <w:tc>
          <w:tcPr>
            <w:tcW w:w="6783" w:type="dxa"/>
            <w:shd w:val="clear" w:color="auto" w:fill="FFFFFF"/>
            <w:tcMar>
              <w:top w:w="80" w:type="dxa"/>
              <w:left w:w="120" w:type="dxa"/>
              <w:bottom w:w="80" w:type="dxa"/>
              <w:right w:w="120" w:type="dxa"/>
            </w:tcMar>
            <w:vAlign w:val="center"/>
          </w:tcPr>
          <w:p w14:paraId="3F18484F" w14:textId="77777777" w:rsidR="005A3FE6" w:rsidRPr="00682B65" w:rsidRDefault="00000000">
            <w:pPr>
              <w:rPr>
                <w:sz w:val="24"/>
                <w:szCs w:val="24"/>
              </w:rPr>
            </w:pPr>
            <w:r w:rsidRPr="00682B65">
              <w:rPr>
                <w:sz w:val="22"/>
                <w:szCs w:val="22"/>
              </w:rPr>
              <w:t>Network-layer block verification (iptables/</w:t>
            </w:r>
            <w:proofErr w:type="spellStart"/>
            <w:r w:rsidRPr="00682B65">
              <w:rPr>
                <w:sz w:val="22"/>
                <w:szCs w:val="22"/>
              </w:rPr>
              <w:t>nft</w:t>
            </w:r>
            <w:proofErr w:type="spellEnd"/>
            <w:r w:rsidRPr="00682B65">
              <w:rPr>
                <w:sz w:val="22"/>
                <w:szCs w:val="22"/>
              </w:rPr>
              <w:t>)</w:t>
            </w:r>
          </w:p>
        </w:tc>
        <w:tc>
          <w:tcPr>
            <w:tcW w:w="3199" w:type="dxa"/>
            <w:shd w:val="clear" w:color="auto" w:fill="FFFFFF"/>
            <w:tcMar>
              <w:top w:w="80" w:type="dxa"/>
              <w:left w:w="120" w:type="dxa"/>
              <w:bottom w:w="80" w:type="dxa"/>
              <w:right w:w="120" w:type="dxa"/>
            </w:tcMar>
            <w:vAlign w:val="center"/>
          </w:tcPr>
          <w:p w14:paraId="219AE787" w14:textId="4E90B04E" w:rsidR="005A3FE6" w:rsidRPr="00682B65" w:rsidRDefault="00314472">
            <w:pPr>
              <w:rPr>
                <w:sz w:val="24"/>
                <w:szCs w:val="24"/>
              </w:rPr>
            </w:pPr>
            <w:r w:rsidRPr="00682B65">
              <w:rPr>
                <w:sz w:val="22"/>
                <w:szCs w:val="22"/>
              </w:rPr>
              <w:t>Confirmed</w:t>
            </w:r>
          </w:p>
        </w:tc>
      </w:tr>
      <w:tr w:rsidR="005A3FE6" w:rsidRPr="00682B65" w14:paraId="50C6DF29" w14:textId="77777777" w:rsidTr="00682B65">
        <w:trPr>
          <w:trHeight w:val="522"/>
        </w:trPr>
        <w:tc>
          <w:tcPr>
            <w:tcW w:w="6783" w:type="dxa"/>
            <w:shd w:val="clear" w:color="auto" w:fill="F2F2F2"/>
            <w:tcMar>
              <w:top w:w="80" w:type="dxa"/>
              <w:left w:w="120" w:type="dxa"/>
              <w:bottom w:w="80" w:type="dxa"/>
              <w:right w:w="120" w:type="dxa"/>
            </w:tcMar>
            <w:vAlign w:val="center"/>
          </w:tcPr>
          <w:p w14:paraId="723F2D5B" w14:textId="77777777" w:rsidR="005A3FE6" w:rsidRPr="00682B65" w:rsidRDefault="00000000">
            <w:pPr>
              <w:rPr>
                <w:sz w:val="24"/>
                <w:szCs w:val="24"/>
              </w:rPr>
            </w:pPr>
            <w:r w:rsidRPr="00682B65">
              <w:rPr>
                <w:sz w:val="22"/>
                <w:szCs w:val="22"/>
              </w:rPr>
              <w:t>Windows Sysmon telemetry ingestion</w:t>
            </w:r>
          </w:p>
        </w:tc>
        <w:tc>
          <w:tcPr>
            <w:tcW w:w="3199" w:type="dxa"/>
            <w:shd w:val="clear" w:color="auto" w:fill="F2F2F2"/>
            <w:tcMar>
              <w:top w:w="80" w:type="dxa"/>
              <w:left w:w="120" w:type="dxa"/>
              <w:bottom w:w="80" w:type="dxa"/>
              <w:right w:w="120" w:type="dxa"/>
            </w:tcMar>
            <w:vAlign w:val="center"/>
          </w:tcPr>
          <w:p w14:paraId="7CBBEED8" w14:textId="77777777" w:rsidR="005A3FE6" w:rsidRPr="00682B65" w:rsidRDefault="00000000">
            <w:pPr>
              <w:rPr>
                <w:sz w:val="24"/>
                <w:szCs w:val="24"/>
              </w:rPr>
            </w:pPr>
            <w:r w:rsidRPr="00682B65">
              <w:rPr>
                <w:sz w:val="22"/>
                <w:szCs w:val="22"/>
              </w:rPr>
              <w:t>Confirmed</w:t>
            </w:r>
          </w:p>
        </w:tc>
      </w:tr>
      <w:tr w:rsidR="005A3FE6" w:rsidRPr="00682B65" w14:paraId="55FC0963" w14:textId="77777777" w:rsidTr="00682B65">
        <w:trPr>
          <w:trHeight w:val="546"/>
        </w:trPr>
        <w:tc>
          <w:tcPr>
            <w:tcW w:w="6783" w:type="dxa"/>
            <w:shd w:val="clear" w:color="auto" w:fill="FFFFFF"/>
            <w:tcMar>
              <w:top w:w="80" w:type="dxa"/>
              <w:left w:w="120" w:type="dxa"/>
              <w:bottom w:w="80" w:type="dxa"/>
              <w:right w:w="120" w:type="dxa"/>
            </w:tcMar>
            <w:vAlign w:val="center"/>
          </w:tcPr>
          <w:p w14:paraId="786C0A1F" w14:textId="77777777" w:rsidR="005A3FE6" w:rsidRPr="00682B65" w:rsidRDefault="00000000">
            <w:pPr>
              <w:rPr>
                <w:sz w:val="24"/>
                <w:szCs w:val="24"/>
              </w:rPr>
            </w:pPr>
            <w:r w:rsidRPr="00682B65">
              <w:rPr>
                <w:sz w:val="22"/>
                <w:szCs w:val="22"/>
              </w:rPr>
              <w:t>File Integrity Monitoring (create/modify/delete)</w:t>
            </w:r>
          </w:p>
        </w:tc>
        <w:tc>
          <w:tcPr>
            <w:tcW w:w="3199" w:type="dxa"/>
            <w:shd w:val="clear" w:color="auto" w:fill="FFFFFF"/>
            <w:tcMar>
              <w:top w:w="80" w:type="dxa"/>
              <w:left w:w="120" w:type="dxa"/>
              <w:bottom w:w="80" w:type="dxa"/>
              <w:right w:w="120" w:type="dxa"/>
            </w:tcMar>
            <w:vAlign w:val="center"/>
          </w:tcPr>
          <w:p w14:paraId="63CD4C7B" w14:textId="77777777" w:rsidR="005A3FE6" w:rsidRPr="00682B65" w:rsidRDefault="00000000">
            <w:pPr>
              <w:rPr>
                <w:sz w:val="24"/>
                <w:szCs w:val="24"/>
              </w:rPr>
            </w:pPr>
            <w:r w:rsidRPr="00682B65">
              <w:rPr>
                <w:sz w:val="22"/>
                <w:szCs w:val="22"/>
              </w:rPr>
              <w:t>Confirmed</w:t>
            </w:r>
          </w:p>
        </w:tc>
      </w:tr>
    </w:tbl>
    <w:p w14:paraId="4100FAB9" w14:textId="63FF188A" w:rsidR="005A3FE6" w:rsidRPr="00682B65" w:rsidRDefault="00000000">
      <w:pPr>
        <w:pStyle w:val="Heading1"/>
        <w:pBdr>
          <w:bottom w:val="single" w:sz="8" w:space="4" w:color="1F3864"/>
        </w:pBdr>
        <w:spacing w:before="480" w:after="240"/>
        <w:rPr>
          <w:sz w:val="40"/>
          <w:szCs w:val="40"/>
        </w:rPr>
      </w:pPr>
      <w:bookmarkStart w:id="7" w:name="_Toc238131820"/>
      <w:r w:rsidRPr="00682B65">
        <w:rPr>
          <w:b/>
          <w:bCs/>
          <w:color w:val="1F3864"/>
          <w:sz w:val="36"/>
          <w:szCs w:val="36"/>
        </w:rPr>
        <w:lastRenderedPageBreak/>
        <w:t>3. Scope and Objectives</w:t>
      </w:r>
      <w:bookmarkEnd w:id="7"/>
    </w:p>
    <w:p w14:paraId="5D9F6A4A" w14:textId="77777777" w:rsidR="005A3FE6" w:rsidRPr="00682B65" w:rsidRDefault="00000000">
      <w:pPr>
        <w:pStyle w:val="Heading2"/>
        <w:spacing w:before="360" w:after="160"/>
        <w:rPr>
          <w:sz w:val="32"/>
          <w:szCs w:val="32"/>
        </w:rPr>
      </w:pPr>
      <w:bookmarkStart w:id="8" w:name="_Toc238131821"/>
      <w:r w:rsidRPr="00682B65">
        <w:rPr>
          <w:b/>
          <w:bCs/>
          <w:color w:val="2E5395"/>
          <w:sz w:val="32"/>
          <w:szCs w:val="32"/>
        </w:rPr>
        <w:t>3.1 In-Scope Systems</w:t>
      </w:r>
      <w:bookmarkEnd w:id="8"/>
    </w:p>
    <w:p w14:paraId="47BD85FA" w14:textId="77777777" w:rsidR="005A3FE6" w:rsidRPr="00682B65" w:rsidRDefault="00000000">
      <w:pPr>
        <w:pStyle w:val="ListParagraph"/>
        <w:numPr>
          <w:ilvl w:val="0"/>
          <w:numId w:val="2"/>
        </w:numPr>
        <w:spacing w:after="80"/>
        <w:rPr>
          <w:sz w:val="24"/>
          <w:szCs w:val="24"/>
        </w:rPr>
      </w:pPr>
      <w:proofErr w:type="spellStart"/>
      <w:r w:rsidRPr="00682B65">
        <w:rPr>
          <w:sz w:val="24"/>
          <w:szCs w:val="24"/>
        </w:rPr>
        <w:t>Wazuh</w:t>
      </w:r>
      <w:proofErr w:type="spellEnd"/>
      <w:r w:rsidRPr="00682B65">
        <w:rPr>
          <w:sz w:val="24"/>
          <w:szCs w:val="24"/>
        </w:rPr>
        <w:t xml:space="preserve"> Manager — Ubuntu 24.04, </w:t>
      </w:r>
      <w:proofErr w:type="spellStart"/>
      <w:r w:rsidRPr="00682B65">
        <w:rPr>
          <w:sz w:val="24"/>
          <w:szCs w:val="24"/>
        </w:rPr>
        <w:t>Wazuh</w:t>
      </w:r>
      <w:proofErr w:type="spellEnd"/>
      <w:r w:rsidRPr="00682B65">
        <w:rPr>
          <w:sz w:val="24"/>
          <w:szCs w:val="24"/>
        </w:rPr>
        <w:t xml:space="preserve"> 4.14.7, 192.168.56.2</w:t>
      </w:r>
    </w:p>
    <w:p w14:paraId="4CC9B3A4" w14:textId="77777777" w:rsidR="005A3FE6" w:rsidRPr="00682B65" w:rsidRDefault="00000000">
      <w:pPr>
        <w:pStyle w:val="ListParagraph"/>
        <w:numPr>
          <w:ilvl w:val="0"/>
          <w:numId w:val="2"/>
        </w:numPr>
        <w:spacing w:after="80"/>
        <w:rPr>
          <w:sz w:val="24"/>
          <w:szCs w:val="24"/>
        </w:rPr>
      </w:pPr>
      <w:r w:rsidRPr="00682B65">
        <w:rPr>
          <w:sz w:val="24"/>
          <w:szCs w:val="24"/>
        </w:rPr>
        <w:t>Linux endpoint (attack target) — Ubuntu 24.04, OpenSSH 9.6p1, Agent ID 003, 192.168.56.30</w:t>
      </w:r>
    </w:p>
    <w:p w14:paraId="70FD8307" w14:textId="77777777" w:rsidR="005A3FE6" w:rsidRPr="00682B65" w:rsidRDefault="00000000">
      <w:pPr>
        <w:pStyle w:val="ListParagraph"/>
        <w:numPr>
          <w:ilvl w:val="0"/>
          <w:numId w:val="2"/>
        </w:numPr>
        <w:spacing w:after="80"/>
        <w:rPr>
          <w:sz w:val="24"/>
          <w:szCs w:val="24"/>
        </w:rPr>
      </w:pPr>
      <w:r w:rsidRPr="00682B65">
        <w:rPr>
          <w:sz w:val="24"/>
          <w:szCs w:val="24"/>
        </w:rPr>
        <w:t xml:space="preserve">Windows 11 endpoint — Sysmon 15.21, </w:t>
      </w:r>
      <w:proofErr w:type="spellStart"/>
      <w:r w:rsidRPr="00682B65">
        <w:rPr>
          <w:sz w:val="24"/>
          <w:szCs w:val="24"/>
        </w:rPr>
        <w:t>Wazuh</w:t>
      </w:r>
      <w:proofErr w:type="spellEnd"/>
      <w:r w:rsidRPr="00682B65">
        <w:rPr>
          <w:sz w:val="24"/>
          <w:szCs w:val="24"/>
        </w:rPr>
        <w:t xml:space="preserve"> agent (Agent ID 002), 192.168.56.101</w:t>
      </w:r>
    </w:p>
    <w:p w14:paraId="48988553" w14:textId="77777777" w:rsidR="005A3FE6" w:rsidRPr="00682B65" w:rsidRDefault="00000000">
      <w:pPr>
        <w:pStyle w:val="ListParagraph"/>
        <w:numPr>
          <w:ilvl w:val="0"/>
          <w:numId w:val="2"/>
        </w:numPr>
        <w:spacing w:after="80"/>
        <w:rPr>
          <w:sz w:val="24"/>
          <w:szCs w:val="24"/>
        </w:rPr>
      </w:pPr>
      <w:r w:rsidRPr="00682B65">
        <w:rPr>
          <w:sz w:val="24"/>
          <w:szCs w:val="24"/>
        </w:rPr>
        <w:t>Kali Linux attack host — Nmap, Hydra, 192.168.56.102</w:t>
      </w:r>
    </w:p>
    <w:p w14:paraId="1E3F9CA4" w14:textId="77777777" w:rsidR="005A3FE6" w:rsidRPr="00682B65" w:rsidRDefault="00000000">
      <w:pPr>
        <w:pStyle w:val="Heading2"/>
        <w:spacing w:before="360" w:after="160"/>
        <w:rPr>
          <w:sz w:val="32"/>
          <w:szCs w:val="32"/>
        </w:rPr>
      </w:pPr>
      <w:bookmarkStart w:id="9" w:name="_Toc238131822"/>
      <w:r w:rsidRPr="00682B65">
        <w:rPr>
          <w:b/>
          <w:bCs/>
          <w:color w:val="2E5395"/>
          <w:sz w:val="32"/>
          <w:szCs w:val="32"/>
        </w:rPr>
        <w:t>3.2 Objectives</w:t>
      </w:r>
      <w:bookmarkEnd w:id="9"/>
    </w:p>
    <w:p w14:paraId="0969111B" w14:textId="77777777" w:rsidR="005A3FE6" w:rsidRPr="00682B65" w:rsidRDefault="00000000">
      <w:pPr>
        <w:pStyle w:val="ListParagraph"/>
        <w:numPr>
          <w:ilvl w:val="0"/>
          <w:numId w:val="2"/>
        </w:numPr>
        <w:spacing w:after="80"/>
        <w:rPr>
          <w:sz w:val="24"/>
          <w:szCs w:val="24"/>
        </w:rPr>
      </w:pPr>
      <w:r w:rsidRPr="00682B65">
        <w:rPr>
          <w:sz w:val="24"/>
          <w:szCs w:val="24"/>
        </w:rPr>
        <w:t>Deploy a multi-agent SIEM (</w:t>
      </w:r>
      <w:proofErr w:type="spellStart"/>
      <w:r w:rsidRPr="00682B65">
        <w:rPr>
          <w:sz w:val="24"/>
          <w:szCs w:val="24"/>
        </w:rPr>
        <w:t>Wazuh</w:t>
      </w:r>
      <w:proofErr w:type="spellEnd"/>
      <w:r w:rsidRPr="00682B65">
        <w:rPr>
          <w:sz w:val="24"/>
          <w:szCs w:val="24"/>
        </w:rPr>
        <w:t>) across heterogeneous endpoints (Linux and Windows).</w:t>
      </w:r>
    </w:p>
    <w:p w14:paraId="1EC1DDE7" w14:textId="77777777" w:rsidR="005A3FE6" w:rsidRPr="00682B65" w:rsidRDefault="00000000">
      <w:pPr>
        <w:pStyle w:val="ListParagraph"/>
        <w:numPr>
          <w:ilvl w:val="0"/>
          <w:numId w:val="2"/>
        </w:numPr>
        <w:spacing w:after="80"/>
        <w:rPr>
          <w:sz w:val="24"/>
          <w:szCs w:val="24"/>
        </w:rPr>
      </w:pPr>
      <w:r w:rsidRPr="00682B65">
        <w:rPr>
          <w:sz w:val="24"/>
          <w:szCs w:val="24"/>
        </w:rPr>
        <w:t>Simulate a realistic, controlled SSH credential attack chain: reconnaissance → attack → detection → response.</w:t>
      </w:r>
    </w:p>
    <w:p w14:paraId="0E6A9706" w14:textId="77777777" w:rsidR="005A3FE6" w:rsidRPr="00682B65" w:rsidRDefault="00000000">
      <w:pPr>
        <w:pStyle w:val="ListParagraph"/>
        <w:numPr>
          <w:ilvl w:val="0"/>
          <w:numId w:val="2"/>
        </w:numPr>
        <w:spacing w:after="80"/>
        <w:rPr>
          <w:sz w:val="24"/>
          <w:szCs w:val="24"/>
        </w:rPr>
      </w:pPr>
      <w:r w:rsidRPr="00682B65">
        <w:rPr>
          <w:sz w:val="24"/>
          <w:szCs w:val="24"/>
        </w:rPr>
        <w:t>Validate SIEM detection logic against SSH authentication-failure and brute-force rule sets.</w:t>
      </w:r>
    </w:p>
    <w:p w14:paraId="2A308C2F" w14:textId="77777777" w:rsidR="005A3FE6" w:rsidRPr="00682B65" w:rsidRDefault="00000000">
      <w:pPr>
        <w:pStyle w:val="ListParagraph"/>
        <w:numPr>
          <w:ilvl w:val="0"/>
          <w:numId w:val="2"/>
        </w:numPr>
        <w:spacing w:after="80"/>
        <w:rPr>
          <w:sz w:val="24"/>
          <w:szCs w:val="24"/>
        </w:rPr>
      </w:pPr>
      <w:r w:rsidRPr="00682B65">
        <w:rPr>
          <w:sz w:val="24"/>
          <w:szCs w:val="24"/>
        </w:rPr>
        <w:t>Configure and trigger an automated Active Response (firewall-drop) and record its execution.</w:t>
      </w:r>
    </w:p>
    <w:p w14:paraId="237EBA19" w14:textId="77777777" w:rsidR="005A3FE6" w:rsidRPr="00682B65" w:rsidRDefault="00000000">
      <w:pPr>
        <w:pStyle w:val="ListParagraph"/>
        <w:numPr>
          <w:ilvl w:val="0"/>
          <w:numId w:val="2"/>
        </w:numPr>
        <w:spacing w:after="80"/>
        <w:rPr>
          <w:sz w:val="24"/>
          <w:szCs w:val="24"/>
        </w:rPr>
      </w:pPr>
      <w:r w:rsidRPr="00682B65">
        <w:rPr>
          <w:sz w:val="24"/>
          <w:szCs w:val="24"/>
        </w:rPr>
        <w:t>Validate File Integrity Monitoring and Windows Sysmon endpoint telemetry.</w:t>
      </w:r>
    </w:p>
    <w:p w14:paraId="4FB60E73" w14:textId="77777777" w:rsidR="005A3FE6" w:rsidRPr="00682B65" w:rsidRDefault="00000000">
      <w:pPr>
        <w:pStyle w:val="ListParagraph"/>
        <w:numPr>
          <w:ilvl w:val="0"/>
          <w:numId w:val="2"/>
        </w:numPr>
        <w:spacing w:after="80"/>
        <w:rPr>
          <w:sz w:val="24"/>
          <w:szCs w:val="24"/>
        </w:rPr>
      </w:pPr>
      <w:r w:rsidRPr="00682B65">
        <w:rPr>
          <w:sz w:val="24"/>
          <w:szCs w:val="24"/>
        </w:rPr>
        <w:t>Map all detections to MITRE ATT&amp;CK techniques and relevant compliance-framework controls.</w:t>
      </w:r>
    </w:p>
    <w:p w14:paraId="1655228E" w14:textId="77777777" w:rsidR="005A3FE6" w:rsidRPr="00682B65" w:rsidRDefault="00000000">
      <w:pPr>
        <w:pStyle w:val="Heading2"/>
        <w:spacing w:before="360" w:after="160"/>
        <w:rPr>
          <w:sz w:val="32"/>
          <w:szCs w:val="32"/>
        </w:rPr>
      </w:pPr>
      <w:bookmarkStart w:id="10" w:name="_Toc238131823"/>
      <w:r w:rsidRPr="00682B65">
        <w:rPr>
          <w:b/>
          <w:bCs/>
          <w:color w:val="2E5395"/>
          <w:sz w:val="32"/>
          <w:szCs w:val="32"/>
        </w:rPr>
        <w:t>3.3 Out of Scope</w:t>
      </w:r>
      <w:bookmarkEnd w:id="10"/>
    </w:p>
    <w:p w14:paraId="5B1B4DB8" w14:textId="77777777" w:rsidR="005A3FE6" w:rsidRPr="00682B65" w:rsidRDefault="00000000">
      <w:pPr>
        <w:pStyle w:val="ListParagraph"/>
        <w:numPr>
          <w:ilvl w:val="0"/>
          <w:numId w:val="2"/>
        </w:numPr>
        <w:spacing w:after="80"/>
        <w:rPr>
          <w:sz w:val="24"/>
          <w:szCs w:val="24"/>
        </w:rPr>
      </w:pPr>
      <w:r w:rsidRPr="00682B65">
        <w:rPr>
          <w:sz w:val="24"/>
          <w:szCs w:val="24"/>
        </w:rPr>
        <w:t>Any production, third-party, or internet-facing system.</w:t>
      </w:r>
    </w:p>
    <w:p w14:paraId="41816529" w14:textId="77777777" w:rsidR="005A3FE6" w:rsidRPr="00682B65" w:rsidRDefault="00000000">
      <w:pPr>
        <w:pStyle w:val="ListParagraph"/>
        <w:numPr>
          <w:ilvl w:val="0"/>
          <w:numId w:val="2"/>
        </w:numPr>
        <w:spacing w:after="80"/>
        <w:rPr>
          <w:sz w:val="24"/>
          <w:szCs w:val="24"/>
        </w:rPr>
      </w:pPr>
      <w:r w:rsidRPr="00682B65">
        <w:rPr>
          <w:sz w:val="24"/>
          <w:szCs w:val="24"/>
        </w:rPr>
        <w:t>Independent kernel-level firewall verification (explicitly logged as a limitation, not a scope failure).</w:t>
      </w:r>
    </w:p>
    <w:p w14:paraId="1C129D27" w14:textId="77777777" w:rsidR="005A3FE6" w:rsidRPr="00682B65" w:rsidRDefault="00000000">
      <w:pPr>
        <w:pStyle w:val="ListParagraph"/>
        <w:numPr>
          <w:ilvl w:val="0"/>
          <w:numId w:val="2"/>
        </w:numPr>
        <w:spacing w:after="80"/>
        <w:rPr>
          <w:sz w:val="24"/>
          <w:szCs w:val="24"/>
        </w:rPr>
      </w:pPr>
      <w:r w:rsidRPr="00682B65">
        <w:rPr>
          <w:sz w:val="24"/>
          <w:szCs w:val="24"/>
        </w:rPr>
        <w:t>Persistent, destructive, or uncontrolled attack techniques.</w:t>
      </w:r>
    </w:p>
    <w:p w14:paraId="1123B10B" w14:textId="77777777" w:rsidR="005A3FE6" w:rsidRPr="00682B65" w:rsidRDefault="00000000">
      <w:pPr>
        <w:pStyle w:val="Heading1"/>
        <w:pBdr>
          <w:bottom w:val="single" w:sz="8" w:space="4" w:color="1F3864"/>
        </w:pBdr>
        <w:spacing w:before="480" w:after="240"/>
        <w:rPr>
          <w:sz w:val="40"/>
          <w:szCs w:val="40"/>
        </w:rPr>
      </w:pPr>
      <w:bookmarkStart w:id="11" w:name="_Toc238131824"/>
      <w:r w:rsidRPr="00682B65">
        <w:rPr>
          <w:b/>
          <w:bCs/>
          <w:color w:val="1F3864"/>
          <w:sz w:val="36"/>
          <w:szCs w:val="36"/>
        </w:rPr>
        <w:t>4. Lab Architecture and Environment</w:t>
      </w:r>
      <w:bookmarkEnd w:id="11"/>
    </w:p>
    <w:p w14:paraId="214BBE9A" w14:textId="1ECF51E2" w:rsidR="005A3FE6" w:rsidRPr="00682B65" w:rsidRDefault="00000000">
      <w:pPr>
        <w:spacing w:after="160" w:line="276" w:lineRule="auto"/>
        <w:rPr>
          <w:sz w:val="24"/>
          <w:szCs w:val="24"/>
        </w:rPr>
      </w:pPr>
      <w:r w:rsidRPr="00682B65">
        <w:rPr>
          <w:sz w:val="24"/>
          <w:szCs w:val="24"/>
        </w:rPr>
        <w:t xml:space="preserve">All four virtual machines were provisioned in VirtualBox on a shared Host-Only network segment (192.168.56.0/24), isolating the exercise from any external or production network. The </w:t>
      </w:r>
      <w:proofErr w:type="spellStart"/>
      <w:r w:rsidRPr="00682B65">
        <w:rPr>
          <w:sz w:val="24"/>
          <w:szCs w:val="24"/>
        </w:rPr>
        <w:t>Wazuh</w:t>
      </w:r>
      <w:proofErr w:type="spellEnd"/>
      <w:r w:rsidRPr="00682B65">
        <w:rPr>
          <w:sz w:val="24"/>
          <w:szCs w:val="24"/>
        </w:rPr>
        <w:t xml:space="preserve"> Manager served as the central log-collection and detection engine; the Linux and Windows nodes ran </w:t>
      </w:r>
      <w:proofErr w:type="spellStart"/>
      <w:r w:rsidRPr="00682B65">
        <w:rPr>
          <w:sz w:val="24"/>
          <w:szCs w:val="24"/>
        </w:rPr>
        <w:t>Wazuh</w:t>
      </w:r>
      <w:proofErr w:type="spellEnd"/>
      <w:r w:rsidRPr="00682B65">
        <w:rPr>
          <w:sz w:val="24"/>
          <w:szCs w:val="24"/>
        </w:rPr>
        <w:t xml:space="preserve"> agents as monitored endpoints; the Kali node acted purely as the attack origin and was not itself monitored.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5"/>
        <w:gridCol w:w="2224"/>
        <w:gridCol w:w="2444"/>
        <w:gridCol w:w="1634"/>
        <w:gridCol w:w="1153"/>
      </w:tblGrid>
      <w:tr w:rsidR="005A3FE6" w:rsidRPr="00682B65" w14:paraId="1FBB9C14" w14:textId="77777777">
        <w:trPr>
          <w:tblHeader/>
        </w:trPr>
        <w:tc>
          <w:tcPr>
            <w:tcW w:w="2000" w:type="dxa"/>
            <w:shd w:val="clear" w:color="auto" w:fill="1F3864"/>
            <w:tcMar>
              <w:top w:w="100" w:type="dxa"/>
              <w:left w:w="120" w:type="dxa"/>
              <w:bottom w:w="100" w:type="dxa"/>
              <w:right w:w="120" w:type="dxa"/>
            </w:tcMar>
            <w:vAlign w:val="center"/>
          </w:tcPr>
          <w:p w14:paraId="71DBD7FC" w14:textId="77777777" w:rsidR="005A3FE6" w:rsidRPr="00682B65" w:rsidRDefault="00000000">
            <w:pPr>
              <w:rPr>
                <w:sz w:val="24"/>
                <w:szCs w:val="24"/>
              </w:rPr>
            </w:pPr>
            <w:r w:rsidRPr="00682B65">
              <w:rPr>
                <w:b/>
                <w:bCs/>
                <w:color w:val="FFFFFF"/>
                <w:sz w:val="22"/>
                <w:szCs w:val="22"/>
              </w:rPr>
              <w:lastRenderedPageBreak/>
              <w:t>Node</w:t>
            </w:r>
          </w:p>
        </w:tc>
        <w:tc>
          <w:tcPr>
            <w:tcW w:w="2300" w:type="dxa"/>
            <w:shd w:val="clear" w:color="auto" w:fill="1F3864"/>
            <w:tcMar>
              <w:top w:w="100" w:type="dxa"/>
              <w:left w:w="120" w:type="dxa"/>
              <w:bottom w:w="100" w:type="dxa"/>
              <w:right w:w="120" w:type="dxa"/>
            </w:tcMar>
            <w:vAlign w:val="center"/>
          </w:tcPr>
          <w:p w14:paraId="19F9C7AD" w14:textId="77777777" w:rsidR="005A3FE6" w:rsidRPr="00682B65" w:rsidRDefault="00000000">
            <w:pPr>
              <w:rPr>
                <w:sz w:val="24"/>
                <w:szCs w:val="24"/>
              </w:rPr>
            </w:pPr>
            <w:r w:rsidRPr="00682B65">
              <w:rPr>
                <w:b/>
                <w:bCs/>
                <w:color w:val="FFFFFF"/>
                <w:sz w:val="22"/>
                <w:szCs w:val="22"/>
              </w:rPr>
              <w:t>Role</w:t>
            </w:r>
          </w:p>
        </w:tc>
        <w:tc>
          <w:tcPr>
            <w:tcW w:w="2600" w:type="dxa"/>
            <w:shd w:val="clear" w:color="auto" w:fill="1F3864"/>
            <w:tcMar>
              <w:top w:w="100" w:type="dxa"/>
              <w:left w:w="120" w:type="dxa"/>
              <w:bottom w:w="100" w:type="dxa"/>
              <w:right w:w="120" w:type="dxa"/>
            </w:tcMar>
            <w:vAlign w:val="center"/>
          </w:tcPr>
          <w:p w14:paraId="1E6DE555" w14:textId="77777777" w:rsidR="005A3FE6" w:rsidRPr="00682B65" w:rsidRDefault="00000000">
            <w:pPr>
              <w:rPr>
                <w:sz w:val="24"/>
                <w:szCs w:val="24"/>
              </w:rPr>
            </w:pPr>
            <w:r w:rsidRPr="00682B65">
              <w:rPr>
                <w:b/>
                <w:bCs/>
                <w:color w:val="FFFFFF"/>
                <w:sz w:val="22"/>
                <w:szCs w:val="22"/>
              </w:rPr>
              <w:t>OS / Software</w:t>
            </w:r>
          </w:p>
        </w:tc>
        <w:tc>
          <w:tcPr>
            <w:tcW w:w="1500" w:type="dxa"/>
            <w:shd w:val="clear" w:color="auto" w:fill="1F3864"/>
            <w:tcMar>
              <w:top w:w="100" w:type="dxa"/>
              <w:left w:w="120" w:type="dxa"/>
              <w:bottom w:w="100" w:type="dxa"/>
              <w:right w:w="120" w:type="dxa"/>
            </w:tcMar>
            <w:vAlign w:val="center"/>
          </w:tcPr>
          <w:p w14:paraId="7903AB2B" w14:textId="77777777" w:rsidR="005A3FE6" w:rsidRPr="00682B65" w:rsidRDefault="00000000">
            <w:pPr>
              <w:rPr>
                <w:sz w:val="24"/>
                <w:szCs w:val="24"/>
              </w:rPr>
            </w:pPr>
            <w:r w:rsidRPr="00682B65">
              <w:rPr>
                <w:b/>
                <w:bCs/>
                <w:color w:val="FFFFFF"/>
                <w:sz w:val="22"/>
                <w:szCs w:val="22"/>
              </w:rPr>
              <w:t>IP Address</w:t>
            </w:r>
          </w:p>
        </w:tc>
        <w:tc>
          <w:tcPr>
            <w:tcW w:w="960" w:type="dxa"/>
            <w:shd w:val="clear" w:color="auto" w:fill="1F3864"/>
            <w:tcMar>
              <w:top w:w="100" w:type="dxa"/>
              <w:left w:w="120" w:type="dxa"/>
              <w:bottom w:w="100" w:type="dxa"/>
              <w:right w:w="120" w:type="dxa"/>
            </w:tcMar>
            <w:vAlign w:val="center"/>
          </w:tcPr>
          <w:p w14:paraId="1CCA80CB" w14:textId="77777777" w:rsidR="005A3FE6" w:rsidRPr="00682B65" w:rsidRDefault="00000000">
            <w:pPr>
              <w:rPr>
                <w:sz w:val="24"/>
                <w:szCs w:val="24"/>
              </w:rPr>
            </w:pPr>
            <w:r w:rsidRPr="00682B65">
              <w:rPr>
                <w:b/>
                <w:bCs/>
                <w:color w:val="FFFFFF"/>
                <w:sz w:val="22"/>
                <w:szCs w:val="22"/>
              </w:rPr>
              <w:t>Notes</w:t>
            </w:r>
          </w:p>
        </w:tc>
      </w:tr>
      <w:tr w:rsidR="005A3FE6" w:rsidRPr="00682B65" w14:paraId="2D05AE87" w14:textId="77777777">
        <w:tc>
          <w:tcPr>
            <w:tcW w:w="2000" w:type="dxa"/>
            <w:shd w:val="clear" w:color="auto" w:fill="FFFFFF"/>
            <w:tcMar>
              <w:top w:w="80" w:type="dxa"/>
              <w:left w:w="120" w:type="dxa"/>
              <w:bottom w:w="80" w:type="dxa"/>
              <w:right w:w="120" w:type="dxa"/>
            </w:tcMar>
            <w:vAlign w:val="center"/>
          </w:tcPr>
          <w:p w14:paraId="7B5F64CF" w14:textId="77777777" w:rsidR="005A3FE6" w:rsidRPr="00682B65" w:rsidRDefault="00000000">
            <w:pPr>
              <w:rPr>
                <w:sz w:val="24"/>
                <w:szCs w:val="24"/>
              </w:rPr>
            </w:pPr>
            <w:proofErr w:type="spellStart"/>
            <w:r w:rsidRPr="00682B65">
              <w:rPr>
                <w:sz w:val="22"/>
                <w:szCs w:val="22"/>
              </w:rPr>
              <w:t>Wazuh</w:t>
            </w:r>
            <w:proofErr w:type="spellEnd"/>
            <w:r w:rsidRPr="00682B65">
              <w:rPr>
                <w:sz w:val="22"/>
                <w:szCs w:val="22"/>
              </w:rPr>
              <w:t xml:space="preserve"> Manager</w:t>
            </w:r>
          </w:p>
        </w:tc>
        <w:tc>
          <w:tcPr>
            <w:tcW w:w="2300" w:type="dxa"/>
            <w:shd w:val="clear" w:color="auto" w:fill="FFFFFF"/>
            <w:tcMar>
              <w:top w:w="80" w:type="dxa"/>
              <w:left w:w="120" w:type="dxa"/>
              <w:bottom w:w="80" w:type="dxa"/>
              <w:right w:w="120" w:type="dxa"/>
            </w:tcMar>
            <w:vAlign w:val="center"/>
          </w:tcPr>
          <w:p w14:paraId="15AB4639" w14:textId="77777777" w:rsidR="005A3FE6" w:rsidRPr="00682B65" w:rsidRDefault="00000000">
            <w:pPr>
              <w:rPr>
                <w:sz w:val="24"/>
                <w:szCs w:val="24"/>
              </w:rPr>
            </w:pPr>
            <w:r w:rsidRPr="00682B65">
              <w:rPr>
                <w:sz w:val="22"/>
                <w:szCs w:val="22"/>
              </w:rPr>
              <w:t>SIEM / detection engine</w:t>
            </w:r>
          </w:p>
        </w:tc>
        <w:tc>
          <w:tcPr>
            <w:tcW w:w="2600" w:type="dxa"/>
            <w:shd w:val="clear" w:color="auto" w:fill="FFFFFF"/>
            <w:tcMar>
              <w:top w:w="80" w:type="dxa"/>
              <w:left w:w="120" w:type="dxa"/>
              <w:bottom w:w="80" w:type="dxa"/>
              <w:right w:w="120" w:type="dxa"/>
            </w:tcMar>
            <w:vAlign w:val="center"/>
          </w:tcPr>
          <w:p w14:paraId="66B1B745" w14:textId="77777777" w:rsidR="005A3FE6" w:rsidRPr="00682B65" w:rsidRDefault="00000000">
            <w:pPr>
              <w:rPr>
                <w:sz w:val="24"/>
                <w:szCs w:val="24"/>
              </w:rPr>
            </w:pPr>
            <w:r w:rsidRPr="00682B65">
              <w:rPr>
                <w:sz w:val="22"/>
                <w:szCs w:val="22"/>
              </w:rPr>
              <w:t xml:space="preserve">Ubuntu 24.04, </w:t>
            </w:r>
            <w:proofErr w:type="spellStart"/>
            <w:r w:rsidRPr="00682B65">
              <w:rPr>
                <w:sz w:val="22"/>
                <w:szCs w:val="22"/>
              </w:rPr>
              <w:t>Wazuh</w:t>
            </w:r>
            <w:proofErr w:type="spellEnd"/>
            <w:r w:rsidRPr="00682B65">
              <w:rPr>
                <w:sz w:val="22"/>
                <w:szCs w:val="22"/>
              </w:rPr>
              <w:t xml:space="preserve"> 4.14.7</w:t>
            </w:r>
          </w:p>
        </w:tc>
        <w:tc>
          <w:tcPr>
            <w:tcW w:w="1500" w:type="dxa"/>
            <w:shd w:val="clear" w:color="auto" w:fill="FFFFFF"/>
            <w:tcMar>
              <w:top w:w="80" w:type="dxa"/>
              <w:left w:w="120" w:type="dxa"/>
              <w:bottom w:w="80" w:type="dxa"/>
              <w:right w:w="120" w:type="dxa"/>
            </w:tcMar>
            <w:vAlign w:val="center"/>
          </w:tcPr>
          <w:p w14:paraId="4AD0C59B" w14:textId="77777777" w:rsidR="005A3FE6" w:rsidRPr="00682B65" w:rsidRDefault="00000000">
            <w:pPr>
              <w:rPr>
                <w:sz w:val="24"/>
                <w:szCs w:val="24"/>
              </w:rPr>
            </w:pPr>
            <w:r w:rsidRPr="00682B65">
              <w:rPr>
                <w:sz w:val="22"/>
                <w:szCs w:val="22"/>
              </w:rPr>
              <w:t>192.168.56.2</w:t>
            </w:r>
          </w:p>
        </w:tc>
        <w:tc>
          <w:tcPr>
            <w:tcW w:w="960" w:type="dxa"/>
            <w:shd w:val="clear" w:color="auto" w:fill="FFFFFF"/>
            <w:tcMar>
              <w:top w:w="80" w:type="dxa"/>
              <w:left w:w="120" w:type="dxa"/>
              <w:bottom w:w="80" w:type="dxa"/>
              <w:right w:w="120" w:type="dxa"/>
            </w:tcMar>
            <w:vAlign w:val="center"/>
          </w:tcPr>
          <w:p w14:paraId="4639A898" w14:textId="77777777" w:rsidR="005A3FE6" w:rsidRPr="00682B65" w:rsidRDefault="00000000">
            <w:pPr>
              <w:rPr>
                <w:sz w:val="24"/>
                <w:szCs w:val="24"/>
              </w:rPr>
            </w:pPr>
            <w:r w:rsidRPr="00682B65">
              <w:rPr>
                <w:sz w:val="22"/>
                <w:szCs w:val="22"/>
              </w:rPr>
              <w:t>Ports 443, 1514, 1515, 55000</w:t>
            </w:r>
          </w:p>
        </w:tc>
      </w:tr>
      <w:tr w:rsidR="005A3FE6" w:rsidRPr="00682B65" w14:paraId="0C7285FD" w14:textId="77777777">
        <w:tc>
          <w:tcPr>
            <w:tcW w:w="2000" w:type="dxa"/>
            <w:shd w:val="clear" w:color="auto" w:fill="F2F2F2"/>
            <w:tcMar>
              <w:top w:w="80" w:type="dxa"/>
              <w:left w:w="120" w:type="dxa"/>
              <w:bottom w:w="80" w:type="dxa"/>
              <w:right w:w="120" w:type="dxa"/>
            </w:tcMar>
            <w:vAlign w:val="center"/>
          </w:tcPr>
          <w:p w14:paraId="4E054CAE" w14:textId="77777777" w:rsidR="005A3FE6" w:rsidRPr="00682B65" w:rsidRDefault="00000000">
            <w:pPr>
              <w:rPr>
                <w:sz w:val="24"/>
                <w:szCs w:val="24"/>
              </w:rPr>
            </w:pPr>
            <w:r w:rsidRPr="00682B65">
              <w:rPr>
                <w:sz w:val="22"/>
                <w:szCs w:val="22"/>
              </w:rPr>
              <w:t>Linux Endpoint</w:t>
            </w:r>
          </w:p>
        </w:tc>
        <w:tc>
          <w:tcPr>
            <w:tcW w:w="2300" w:type="dxa"/>
            <w:shd w:val="clear" w:color="auto" w:fill="F2F2F2"/>
            <w:tcMar>
              <w:top w:w="80" w:type="dxa"/>
              <w:left w:w="120" w:type="dxa"/>
              <w:bottom w:w="80" w:type="dxa"/>
              <w:right w:w="120" w:type="dxa"/>
            </w:tcMar>
            <w:vAlign w:val="center"/>
          </w:tcPr>
          <w:p w14:paraId="3C5B8EAC" w14:textId="77777777" w:rsidR="005A3FE6" w:rsidRPr="00682B65" w:rsidRDefault="00000000">
            <w:pPr>
              <w:rPr>
                <w:sz w:val="24"/>
                <w:szCs w:val="24"/>
              </w:rPr>
            </w:pPr>
            <w:r w:rsidRPr="00682B65">
              <w:rPr>
                <w:sz w:val="22"/>
                <w:szCs w:val="22"/>
              </w:rPr>
              <w:t>Attack target / monitored agent</w:t>
            </w:r>
          </w:p>
        </w:tc>
        <w:tc>
          <w:tcPr>
            <w:tcW w:w="2600" w:type="dxa"/>
            <w:shd w:val="clear" w:color="auto" w:fill="F2F2F2"/>
            <w:tcMar>
              <w:top w:w="80" w:type="dxa"/>
              <w:left w:w="120" w:type="dxa"/>
              <w:bottom w:w="80" w:type="dxa"/>
              <w:right w:w="120" w:type="dxa"/>
            </w:tcMar>
            <w:vAlign w:val="center"/>
          </w:tcPr>
          <w:p w14:paraId="1F7D1FB3" w14:textId="77777777" w:rsidR="005A3FE6" w:rsidRPr="00682B65" w:rsidRDefault="00000000">
            <w:pPr>
              <w:rPr>
                <w:sz w:val="24"/>
                <w:szCs w:val="24"/>
              </w:rPr>
            </w:pPr>
            <w:r w:rsidRPr="00682B65">
              <w:rPr>
                <w:sz w:val="22"/>
                <w:szCs w:val="22"/>
              </w:rPr>
              <w:t>Ubuntu 24.04, OpenSSH 9.6p1</w:t>
            </w:r>
          </w:p>
        </w:tc>
        <w:tc>
          <w:tcPr>
            <w:tcW w:w="1500" w:type="dxa"/>
            <w:shd w:val="clear" w:color="auto" w:fill="F2F2F2"/>
            <w:tcMar>
              <w:top w:w="80" w:type="dxa"/>
              <w:left w:w="120" w:type="dxa"/>
              <w:bottom w:w="80" w:type="dxa"/>
              <w:right w:w="120" w:type="dxa"/>
            </w:tcMar>
            <w:vAlign w:val="center"/>
          </w:tcPr>
          <w:p w14:paraId="1E35C6E2" w14:textId="77777777" w:rsidR="005A3FE6" w:rsidRPr="00682B65" w:rsidRDefault="00000000">
            <w:pPr>
              <w:rPr>
                <w:sz w:val="24"/>
                <w:szCs w:val="24"/>
              </w:rPr>
            </w:pPr>
            <w:r w:rsidRPr="00682B65">
              <w:rPr>
                <w:sz w:val="22"/>
                <w:szCs w:val="22"/>
              </w:rPr>
              <w:t>192.168.56.30</w:t>
            </w:r>
          </w:p>
        </w:tc>
        <w:tc>
          <w:tcPr>
            <w:tcW w:w="960" w:type="dxa"/>
            <w:shd w:val="clear" w:color="auto" w:fill="F2F2F2"/>
            <w:tcMar>
              <w:top w:w="80" w:type="dxa"/>
              <w:left w:w="120" w:type="dxa"/>
              <w:bottom w:w="80" w:type="dxa"/>
              <w:right w:w="120" w:type="dxa"/>
            </w:tcMar>
            <w:vAlign w:val="center"/>
          </w:tcPr>
          <w:p w14:paraId="101B9011" w14:textId="77777777" w:rsidR="005A3FE6" w:rsidRPr="00682B65" w:rsidRDefault="00000000">
            <w:pPr>
              <w:rPr>
                <w:sz w:val="24"/>
                <w:szCs w:val="24"/>
              </w:rPr>
            </w:pPr>
            <w:r w:rsidRPr="00682B65">
              <w:rPr>
                <w:sz w:val="22"/>
                <w:szCs w:val="22"/>
              </w:rPr>
              <w:t>Agent ID 003</w:t>
            </w:r>
          </w:p>
        </w:tc>
      </w:tr>
      <w:tr w:rsidR="005A3FE6" w:rsidRPr="00682B65" w14:paraId="2808EBB5" w14:textId="77777777">
        <w:tc>
          <w:tcPr>
            <w:tcW w:w="2000" w:type="dxa"/>
            <w:shd w:val="clear" w:color="auto" w:fill="FFFFFF"/>
            <w:tcMar>
              <w:top w:w="80" w:type="dxa"/>
              <w:left w:w="120" w:type="dxa"/>
              <w:bottom w:w="80" w:type="dxa"/>
              <w:right w:w="120" w:type="dxa"/>
            </w:tcMar>
            <w:vAlign w:val="center"/>
          </w:tcPr>
          <w:p w14:paraId="208AFC06" w14:textId="77777777" w:rsidR="005A3FE6" w:rsidRPr="00682B65" w:rsidRDefault="00000000">
            <w:pPr>
              <w:rPr>
                <w:sz w:val="24"/>
                <w:szCs w:val="24"/>
              </w:rPr>
            </w:pPr>
            <w:r w:rsidRPr="00682B65">
              <w:rPr>
                <w:sz w:val="22"/>
                <w:szCs w:val="22"/>
              </w:rPr>
              <w:t>Windows Endpoint</w:t>
            </w:r>
          </w:p>
        </w:tc>
        <w:tc>
          <w:tcPr>
            <w:tcW w:w="2300" w:type="dxa"/>
            <w:shd w:val="clear" w:color="auto" w:fill="FFFFFF"/>
            <w:tcMar>
              <w:top w:w="80" w:type="dxa"/>
              <w:left w:w="120" w:type="dxa"/>
              <w:bottom w:w="80" w:type="dxa"/>
              <w:right w:w="120" w:type="dxa"/>
            </w:tcMar>
            <w:vAlign w:val="center"/>
          </w:tcPr>
          <w:p w14:paraId="0EF3461A" w14:textId="77777777" w:rsidR="005A3FE6" w:rsidRPr="00682B65" w:rsidRDefault="00000000">
            <w:pPr>
              <w:rPr>
                <w:sz w:val="24"/>
                <w:szCs w:val="24"/>
              </w:rPr>
            </w:pPr>
            <w:r w:rsidRPr="00682B65">
              <w:rPr>
                <w:sz w:val="22"/>
                <w:szCs w:val="22"/>
              </w:rPr>
              <w:t>Monitored agent</w:t>
            </w:r>
          </w:p>
        </w:tc>
        <w:tc>
          <w:tcPr>
            <w:tcW w:w="2600" w:type="dxa"/>
            <w:shd w:val="clear" w:color="auto" w:fill="FFFFFF"/>
            <w:tcMar>
              <w:top w:w="80" w:type="dxa"/>
              <w:left w:w="120" w:type="dxa"/>
              <w:bottom w:w="80" w:type="dxa"/>
              <w:right w:w="120" w:type="dxa"/>
            </w:tcMar>
            <w:vAlign w:val="center"/>
          </w:tcPr>
          <w:p w14:paraId="25D517B5" w14:textId="77777777" w:rsidR="005A3FE6" w:rsidRPr="00682B65" w:rsidRDefault="00000000">
            <w:pPr>
              <w:rPr>
                <w:sz w:val="24"/>
                <w:szCs w:val="24"/>
              </w:rPr>
            </w:pPr>
            <w:r w:rsidRPr="00682B65">
              <w:rPr>
                <w:sz w:val="22"/>
                <w:szCs w:val="22"/>
              </w:rPr>
              <w:t>Windows 11, Sysmon 15.21</w:t>
            </w:r>
          </w:p>
        </w:tc>
        <w:tc>
          <w:tcPr>
            <w:tcW w:w="1500" w:type="dxa"/>
            <w:shd w:val="clear" w:color="auto" w:fill="FFFFFF"/>
            <w:tcMar>
              <w:top w:w="80" w:type="dxa"/>
              <w:left w:w="120" w:type="dxa"/>
              <w:bottom w:w="80" w:type="dxa"/>
              <w:right w:w="120" w:type="dxa"/>
            </w:tcMar>
            <w:vAlign w:val="center"/>
          </w:tcPr>
          <w:p w14:paraId="7AFB406F" w14:textId="77777777" w:rsidR="005A3FE6" w:rsidRPr="00682B65" w:rsidRDefault="00000000">
            <w:pPr>
              <w:rPr>
                <w:sz w:val="24"/>
                <w:szCs w:val="24"/>
              </w:rPr>
            </w:pPr>
            <w:r w:rsidRPr="00682B65">
              <w:rPr>
                <w:sz w:val="22"/>
                <w:szCs w:val="22"/>
              </w:rPr>
              <w:t>192.168.56.101</w:t>
            </w:r>
          </w:p>
        </w:tc>
        <w:tc>
          <w:tcPr>
            <w:tcW w:w="960" w:type="dxa"/>
            <w:shd w:val="clear" w:color="auto" w:fill="FFFFFF"/>
            <w:tcMar>
              <w:top w:w="80" w:type="dxa"/>
              <w:left w:w="120" w:type="dxa"/>
              <w:bottom w:w="80" w:type="dxa"/>
              <w:right w:w="120" w:type="dxa"/>
            </w:tcMar>
            <w:vAlign w:val="center"/>
          </w:tcPr>
          <w:p w14:paraId="13E3DFAF" w14:textId="77777777" w:rsidR="005A3FE6" w:rsidRPr="00682B65" w:rsidRDefault="00000000">
            <w:pPr>
              <w:rPr>
                <w:sz w:val="24"/>
                <w:szCs w:val="24"/>
              </w:rPr>
            </w:pPr>
            <w:r w:rsidRPr="00682B65">
              <w:rPr>
                <w:sz w:val="22"/>
                <w:szCs w:val="22"/>
              </w:rPr>
              <w:t xml:space="preserve">Agent ID 002, </w:t>
            </w:r>
            <w:proofErr w:type="spellStart"/>
            <w:r w:rsidRPr="00682B65">
              <w:rPr>
                <w:sz w:val="22"/>
                <w:szCs w:val="22"/>
              </w:rPr>
              <w:t>WazuhSvc</w:t>
            </w:r>
            <w:proofErr w:type="spellEnd"/>
          </w:p>
        </w:tc>
      </w:tr>
      <w:tr w:rsidR="005A3FE6" w:rsidRPr="00682B65" w14:paraId="0B16D0C3" w14:textId="77777777">
        <w:tc>
          <w:tcPr>
            <w:tcW w:w="2000" w:type="dxa"/>
            <w:shd w:val="clear" w:color="auto" w:fill="F2F2F2"/>
            <w:tcMar>
              <w:top w:w="80" w:type="dxa"/>
              <w:left w:w="120" w:type="dxa"/>
              <w:bottom w:w="80" w:type="dxa"/>
              <w:right w:w="120" w:type="dxa"/>
            </w:tcMar>
            <w:vAlign w:val="center"/>
          </w:tcPr>
          <w:p w14:paraId="79473BE4" w14:textId="77777777" w:rsidR="005A3FE6" w:rsidRPr="00682B65" w:rsidRDefault="00000000">
            <w:pPr>
              <w:rPr>
                <w:sz w:val="24"/>
                <w:szCs w:val="24"/>
              </w:rPr>
            </w:pPr>
            <w:r w:rsidRPr="00682B65">
              <w:rPr>
                <w:sz w:val="22"/>
                <w:szCs w:val="22"/>
              </w:rPr>
              <w:t>Kali Linux</w:t>
            </w:r>
          </w:p>
        </w:tc>
        <w:tc>
          <w:tcPr>
            <w:tcW w:w="2300" w:type="dxa"/>
            <w:shd w:val="clear" w:color="auto" w:fill="F2F2F2"/>
            <w:tcMar>
              <w:top w:w="80" w:type="dxa"/>
              <w:left w:w="120" w:type="dxa"/>
              <w:bottom w:w="80" w:type="dxa"/>
              <w:right w:w="120" w:type="dxa"/>
            </w:tcMar>
            <w:vAlign w:val="center"/>
          </w:tcPr>
          <w:p w14:paraId="3CD1A26C" w14:textId="77777777" w:rsidR="005A3FE6" w:rsidRPr="00682B65" w:rsidRDefault="00000000">
            <w:pPr>
              <w:rPr>
                <w:sz w:val="24"/>
                <w:szCs w:val="24"/>
              </w:rPr>
            </w:pPr>
            <w:r w:rsidRPr="00682B65">
              <w:rPr>
                <w:sz w:val="22"/>
                <w:szCs w:val="22"/>
              </w:rPr>
              <w:t>Attack origin (unmonitored)</w:t>
            </w:r>
          </w:p>
        </w:tc>
        <w:tc>
          <w:tcPr>
            <w:tcW w:w="2600" w:type="dxa"/>
            <w:shd w:val="clear" w:color="auto" w:fill="F2F2F2"/>
            <w:tcMar>
              <w:top w:w="80" w:type="dxa"/>
              <w:left w:w="120" w:type="dxa"/>
              <w:bottom w:w="80" w:type="dxa"/>
              <w:right w:w="120" w:type="dxa"/>
            </w:tcMar>
            <w:vAlign w:val="center"/>
          </w:tcPr>
          <w:p w14:paraId="5150E82B" w14:textId="77777777" w:rsidR="005A3FE6" w:rsidRPr="00682B65" w:rsidRDefault="00000000">
            <w:pPr>
              <w:rPr>
                <w:sz w:val="24"/>
                <w:szCs w:val="24"/>
              </w:rPr>
            </w:pPr>
            <w:r w:rsidRPr="00682B65">
              <w:rPr>
                <w:sz w:val="22"/>
                <w:szCs w:val="22"/>
              </w:rPr>
              <w:t>Nmap, Hydra</w:t>
            </w:r>
          </w:p>
        </w:tc>
        <w:tc>
          <w:tcPr>
            <w:tcW w:w="1500" w:type="dxa"/>
            <w:shd w:val="clear" w:color="auto" w:fill="F2F2F2"/>
            <w:tcMar>
              <w:top w:w="80" w:type="dxa"/>
              <w:left w:w="120" w:type="dxa"/>
              <w:bottom w:w="80" w:type="dxa"/>
              <w:right w:w="120" w:type="dxa"/>
            </w:tcMar>
            <w:vAlign w:val="center"/>
          </w:tcPr>
          <w:p w14:paraId="27E798C8" w14:textId="77777777" w:rsidR="005A3FE6" w:rsidRPr="00682B65" w:rsidRDefault="00000000">
            <w:pPr>
              <w:rPr>
                <w:sz w:val="24"/>
                <w:szCs w:val="24"/>
              </w:rPr>
            </w:pPr>
            <w:r w:rsidRPr="00682B65">
              <w:rPr>
                <w:sz w:val="22"/>
                <w:szCs w:val="22"/>
              </w:rPr>
              <w:t>192.168.56.102</w:t>
            </w:r>
          </w:p>
        </w:tc>
        <w:tc>
          <w:tcPr>
            <w:tcW w:w="960" w:type="dxa"/>
            <w:shd w:val="clear" w:color="auto" w:fill="F2F2F2"/>
            <w:tcMar>
              <w:top w:w="80" w:type="dxa"/>
              <w:left w:w="120" w:type="dxa"/>
              <w:bottom w:w="80" w:type="dxa"/>
              <w:right w:w="120" w:type="dxa"/>
            </w:tcMar>
            <w:vAlign w:val="center"/>
          </w:tcPr>
          <w:p w14:paraId="7ADCFE5B" w14:textId="77777777" w:rsidR="005A3FE6" w:rsidRPr="00682B65" w:rsidRDefault="00000000">
            <w:pPr>
              <w:rPr>
                <w:sz w:val="24"/>
                <w:szCs w:val="24"/>
              </w:rPr>
            </w:pPr>
            <w:r w:rsidRPr="00682B65">
              <w:rPr>
                <w:sz w:val="22"/>
                <w:szCs w:val="22"/>
              </w:rPr>
              <w:t xml:space="preserve">Not a </w:t>
            </w:r>
            <w:proofErr w:type="spellStart"/>
            <w:r w:rsidRPr="00682B65">
              <w:rPr>
                <w:sz w:val="22"/>
                <w:szCs w:val="22"/>
              </w:rPr>
              <w:t>Wazuh</w:t>
            </w:r>
            <w:proofErr w:type="spellEnd"/>
            <w:r w:rsidRPr="00682B65">
              <w:rPr>
                <w:sz w:val="22"/>
                <w:szCs w:val="22"/>
              </w:rPr>
              <w:t xml:space="preserve"> agent</w:t>
            </w:r>
          </w:p>
        </w:tc>
      </w:tr>
    </w:tbl>
    <w:p w14:paraId="05538B4E" w14:textId="098C62C4" w:rsidR="005A3FE6" w:rsidRPr="00682B65" w:rsidRDefault="00682B65">
      <w:pPr>
        <w:spacing w:after="160"/>
        <w:rPr>
          <w:sz w:val="24"/>
          <w:szCs w:val="24"/>
        </w:rPr>
      </w:pPr>
      <w:r>
        <w:rPr>
          <w:noProof/>
          <w:sz w:val="24"/>
          <w:szCs w:val="24"/>
        </w:rPr>
        <w:t xml:space="preserve">              </w:t>
      </w:r>
    </w:p>
    <w:p w14:paraId="4075FD6F" w14:textId="69B5B392" w:rsidR="000726DD" w:rsidRPr="00682B65" w:rsidRDefault="008F2532">
      <w:pPr>
        <w:spacing w:before="60" w:after="200"/>
        <w:jc w:val="center"/>
        <w:rPr>
          <w:i/>
          <w:iCs/>
          <w:color w:val="595959"/>
          <w:sz w:val="22"/>
          <w:szCs w:val="22"/>
        </w:rPr>
      </w:pPr>
      <w:r w:rsidRPr="00682B65">
        <w:rPr>
          <w:noProof/>
          <w:sz w:val="24"/>
          <w:szCs w:val="24"/>
        </w:rPr>
        <w:drawing>
          <wp:anchor distT="0" distB="0" distL="114300" distR="114300" simplePos="0" relativeHeight="251658240" behindDoc="0" locked="0" layoutInCell="1" allowOverlap="1" wp14:anchorId="7D700392" wp14:editId="7D5A14C1">
            <wp:simplePos x="0" y="0"/>
            <wp:positionH relativeFrom="margin">
              <wp:posOffset>526415</wp:posOffset>
            </wp:positionH>
            <wp:positionV relativeFrom="paragraph">
              <wp:posOffset>137795</wp:posOffset>
            </wp:positionV>
            <wp:extent cx="5042535" cy="4356735"/>
            <wp:effectExtent l="152400" t="152400" r="367665" b="367665"/>
            <wp:wrapSquare wrapText="bothSides"/>
            <wp:docPr id="1789761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42535" cy="435673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18F4311" w14:textId="58B72EEC" w:rsidR="000726DD" w:rsidRPr="00682B65" w:rsidRDefault="000726DD">
      <w:pPr>
        <w:spacing w:before="60" w:after="200"/>
        <w:jc w:val="center"/>
        <w:rPr>
          <w:i/>
          <w:iCs/>
          <w:color w:val="595959"/>
          <w:sz w:val="22"/>
          <w:szCs w:val="22"/>
        </w:rPr>
      </w:pPr>
    </w:p>
    <w:p w14:paraId="090676B0" w14:textId="77777777" w:rsidR="000726DD" w:rsidRPr="00682B65" w:rsidRDefault="000726DD" w:rsidP="000726DD">
      <w:pPr>
        <w:spacing w:before="60" w:after="200"/>
        <w:rPr>
          <w:i/>
          <w:iCs/>
          <w:color w:val="595959"/>
          <w:sz w:val="22"/>
          <w:szCs w:val="22"/>
        </w:rPr>
      </w:pPr>
    </w:p>
    <w:p w14:paraId="43FBEB95" w14:textId="77777777" w:rsidR="000726DD" w:rsidRPr="00682B65" w:rsidRDefault="000726DD" w:rsidP="000726DD">
      <w:pPr>
        <w:spacing w:before="60" w:after="200"/>
        <w:rPr>
          <w:i/>
          <w:iCs/>
          <w:color w:val="595959"/>
          <w:sz w:val="22"/>
          <w:szCs w:val="22"/>
        </w:rPr>
      </w:pPr>
    </w:p>
    <w:p w14:paraId="2B1D5800" w14:textId="25F4FB33" w:rsidR="000726DD" w:rsidRPr="00682B65" w:rsidRDefault="000726DD">
      <w:pPr>
        <w:spacing w:before="60" w:after="200"/>
        <w:jc w:val="center"/>
        <w:rPr>
          <w:i/>
          <w:iCs/>
          <w:color w:val="595959"/>
          <w:sz w:val="22"/>
          <w:szCs w:val="22"/>
        </w:rPr>
      </w:pPr>
    </w:p>
    <w:p w14:paraId="7F640110" w14:textId="79AFBF7C" w:rsidR="000726DD" w:rsidRPr="00682B65" w:rsidRDefault="000726DD">
      <w:pPr>
        <w:spacing w:before="60" w:after="200"/>
        <w:jc w:val="center"/>
        <w:rPr>
          <w:i/>
          <w:iCs/>
          <w:color w:val="595959"/>
          <w:sz w:val="22"/>
          <w:szCs w:val="22"/>
        </w:rPr>
      </w:pPr>
    </w:p>
    <w:p w14:paraId="52B4DAA5" w14:textId="77777777" w:rsidR="000726DD" w:rsidRPr="00682B65" w:rsidRDefault="000726DD">
      <w:pPr>
        <w:spacing w:before="60" w:after="200"/>
        <w:jc w:val="center"/>
        <w:rPr>
          <w:i/>
          <w:iCs/>
          <w:color w:val="595959"/>
          <w:sz w:val="22"/>
          <w:szCs w:val="22"/>
        </w:rPr>
      </w:pPr>
    </w:p>
    <w:p w14:paraId="26A87A6D" w14:textId="77777777" w:rsidR="000726DD" w:rsidRPr="00682B65" w:rsidRDefault="000726DD">
      <w:pPr>
        <w:spacing w:before="60" w:after="200"/>
        <w:jc w:val="center"/>
        <w:rPr>
          <w:i/>
          <w:iCs/>
          <w:color w:val="595959"/>
          <w:sz w:val="22"/>
          <w:szCs w:val="22"/>
        </w:rPr>
      </w:pPr>
    </w:p>
    <w:p w14:paraId="07AA69CD" w14:textId="77777777" w:rsidR="000726DD" w:rsidRPr="00682B65" w:rsidRDefault="000726DD">
      <w:pPr>
        <w:spacing w:before="60" w:after="200"/>
        <w:jc w:val="center"/>
        <w:rPr>
          <w:i/>
          <w:iCs/>
          <w:color w:val="595959"/>
          <w:sz w:val="22"/>
          <w:szCs w:val="22"/>
        </w:rPr>
      </w:pPr>
    </w:p>
    <w:p w14:paraId="167E13B6" w14:textId="77777777" w:rsidR="000726DD" w:rsidRPr="00682B65" w:rsidRDefault="000726DD">
      <w:pPr>
        <w:spacing w:before="60" w:after="200"/>
        <w:jc w:val="center"/>
        <w:rPr>
          <w:i/>
          <w:iCs/>
          <w:color w:val="595959"/>
          <w:sz w:val="22"/>
          <w:szCs w:val="22"/>
        </w:rPr>
      </w:pPr>
    </w:p>
    <w:p w14:paraId="54211C2E" w14:textId="77777777" w:rsidR="000726DD" w:rsidRPr="00682B65" w:rsidRDefault="000726DD">
      <w:pPr>
        <w:spacing w:before="60" w:after="200"/>
        <w:jc w:val="center"/>
        <w:rPr>
          <w:i/>
          <w:iCs/>
          <w:color w:val="595959"/>
          <w:sz w:val="22"/>
          <w:szCs w:val="22"/>
        </w:rPr>
      </w:pPr>
    </w:p>
    <w:p w14:paraId="3ACF622A" w14:textId="77777777" w:rsidR="00682B65" w:rsidRDefault="00682B65">
      <w:pPr>
        <w:spacing w:before="60" w:after="200"/>
        <w:jc w:val="center"/>
        <w:rPr>
          <w:i/>
          <w:iCs/>
          <w:color w:val="595959"/>
          <w:sz w:val="22"/>
          <w:szCs w:val="22"/>
        </w:rPr>
      </w:pPr>
    </w:p>
    <w:p w14:paraId="2E8015F4" w14:textId="77777777" w:rsidR="00682B65" w:rsidRDefault="00682B65">
      <w:pPr>
        <w:spacing w:before="60" w:after="200"/>
        <w:jc w:val="center"/>
        <w:rPr>
          <w:i/>
          <w:iCs/>
          <w:color w:val="595959"/>
          <w:sz w:val="22"/>
          <w:szCs w:val="22"/>
        </w:rPr>
      </w:pPr>
    </w:p>
    <w:p w14:paraId="0DCF2BA5" w14:textId="77777777" w:rsidR="00682B65" w:rsidRDefault="00682B65">
      <w:pPr>
        <w:spacing w:before="60" w:after="200"/>
        <w:jc w:val="center"/>
        <w:rPr>
          <w:i/>
          <w:iCs/>
          <w:color w:val="595959"/>
          <w:sz w:val="22"/>
          <w:szCs w:val="22"/>
        </w:rPr>
      </w:pPr>
    </w:p>
    <w:p w14:paraId="6667E0BE" w14:textId="77777777" w:rsidR="00682B65" w:rsidRDefault="00682B65">
      <w:pPr>
        <w:spacing w:before="60" w:after="200"/>
        <w:jc w:val="center"/>
        <w:rPr>
          <w:i/>
          <w:iCs/>
          <w:color w:val="595959"/>
          <w:sz w:val="22"/>
          <w:szCs w:val="22"/>
        </w:rPr>
      </w:pPr>
    </w:p>
    <w:p w14:paraId="53F81232" w14:textId="77777777" w:rsidR="00682B65" w:rsidRDefault="00682B65">
      <w:pPr>
        <w:spacing w:before="60" w:after="200"/>
        <w:jc w:val="center"/>
        <w:rPr>
          <w:i/>
          <w:iCs/>
          <w:color w:val="595959"/>
          <w:sz w:val="22"/>
          <w:szCs w:val="22"/>
        </w:rPr>
      </w:pPr>
    </w:p>
    <w:p w14:paraId="539379A0" w14:textId="5858CB8B" w:rsidR="005A3FE6" w:rsidRPr="00682B65" w:rsidRDefault="00000000">
      <w:pPr>
        <w:spacing w:before="60" w:after="200"/>
        <w:jc w:val="center"/>
        <w:rPr>
          <w:sz w:val="24"/>
          <w:szCs w:val="24"/>
        </w:rPr>
      </w:pPr>
      <w:r w:rsidRPr="00682B65">
        <w:rPr>
          <w:i/>
          <w:iCs/>
          <w:color w:val="595959"/>
          <w:sz w:val="22"/>
          <w:szCs w:val="22"/>
        </w:rPr>
        <w:t>Figure 4.1 — Lab architecture overview (VirtualBox Manager).</w:t>
      </w:r>
    </w:p>
    <w:p w14:paraId="5BADDA3C" w14:textId="52C7787D" w:rsidR="005A3FE6" w:rsidRPr="00682B65" w:rsidRDefault="00000000">
      <w:pPr>
        <w:pStyle w:val="Heading1"/>
        <w:pBdr>
          <w:bottom w:val="single" w:sz="8" w:space="4" w:color="1F3864"/>
        </w:pBdr>
        <w:spacing w:before="480" w:after="240"/>
        <w:rPr>
          <w:sz w:val="40"/>
          <w:szCs w:val="40"/>
        </w:rPr>
      </w:pPr>
      <w:bookmarkStart w:id="12" w:name="_Toc238131825"/>
      <w:r w:rsidRPr="00682B65">
        <w:rPr>
          <w:b/>
          <w:bCs/>
          <w:color w:val="1F3864"/>
          <w:sz w:val="36"/>
          <w:szCs w:val="36"/>
        </w:rPr>
        <w:lastRenderedPageBreak/>
        <w:t>5. Methodology and Tooling</w:t>
      </w:r>
      <w:bookmarkEnd w:id="12"/>
    </w:p>
    <w:p w14:paraId="379A0F8E" w14:textId="77777777" w:rsidR="005A3FE6" w:rsidRPr="00682B65" w:rsidRDefault="00000000">
      <w:pPr>
        <w:spacing w:after="160" w:line="276" w:lineRule="auto"/>
        <w:rPr>
          <w:sz w:val="24"/>
          <w:szCs w:val="24"/>
        </w:rPr>
      </w:pPr>
      <w:r w:rsidRPr="00682B65">
        <w:rPr>
          <w:sz w:val="24"/>
          <w:szCs w:val="24"/>
        </w:rPr>
        <w:t>The exercise followed a standard offensive-to-defensive validation methodology: build the monitored environment first, establish a clean detection baseline, then introduce a controlled adversarial action and observe the full detection-to-response chain. This mirrors the structure SOC teams use when validating detection content — deploy, baseline, simulate, detect, respond,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4200"/>
        <w:gridCol w:w="4260"/>
      </w:tblGrid>
      <w:tr w:rsidR="005A3FE6" w:rsidRPr="00682B65" w14:paraId="587937EC" w14:textId="77777777">
        <w:trPr>
          <w:tblHeader/>
        </w:trPr>
        <w:tc>
          <w:tcPr>
            <w:tcW w:w="900" w:type="dxa"/>
            <w:shd w:val="clear" w:color="auto" w:fill="1F3864"/>
            <w:tcMar>
              <w:top w:w="100" w:type="dxa"/>
              <w:left w:w="120" w:type="dxa"/>
              <w:bottom w:w="100" w:type="dxa"/>
              <w:right w:w="120" w:type="dxa"/>
            </w:tcMar>
            <w:vAlign w:val="center"/>
          </w:tcPr>
          <w:p w14:paraId="2C5399AC" w14:textId="77777777" w:rsidR="005A3FE6" w:rsidRPr="00682B65" w:rsidRDefault="00000000">
            <w:pPr>
              <w:rPr>
                <w:sz w:val="24"/>
                <w:szCs w:val="24"/>
              </w:rPr>
            </w:pPr>
            <w:r w:rsidRPr="00682B65">
              <w:rPr>
                <w:b/>
                <w:bCs/>
                <w:color w:val="FFFFFF"/>
                <w:sz w:val="22"/>
                <w:szCs w:val="22"/>
              </w:rPr>
              <w:t>Stage</w:t>
            </w:r>
          </w:p>
        </w:tc>
        <w:tc>
          <w:tcPr>
            <w:tcW w:w="4200" w:type="dxa"/>
            <w:shd w:val="clear" w:color="auto" w:fill="1F3864"/>
            <w:tcMar>
              <w:top w:w="100" w:type="dxa"/>
              <w:left w:w="120" w:type="dxa"/>
              <w:bottom w:w="100" w:type="dxa"/>
              <w:right w:w="120" w:type="dxa"/>
            </w:tcMar>
            <w:vAlign w:val="center"/>
          </w:tcPr>
          <w:p w14:paraId="1E3B2238" w14:textId="77777777" w:rsidR="005A3FE6" w:rsidRPr="00682B65" w:rsidRDefault="00000000">
            <w:pPr>
              <w:rPr>
                <w:sz w:val="24"/>
                <w:szCs w:val="24"/>
              </w:rPr>
            </w:pPr>
            <w:r w:rsidRPr="00682B65">
              <w:rPr>
                <w:b/>
                <w:bCs/>
                <w:color w:val="FFFFFF"/>
                <w:sz w:val="22"/>
                <w:szCs w:val="22"/>
              </w:rPr>
              <w:t>Activity</w:t>
            </w:r>
          </w:p>
        </w:tc>
        <w:tc>
          <w:tcPr>
            <w:tcW w:w="4260" w:type="dxa"/>
            <w:shd w:val="clear" w:color="auto" w:fill="1F3864"/>
            <w:tcMar>
              <w:top w:w="100" w:type="dxa"/>
              <w:left w:w="120" w:type="dxa"/>
              <w:bottom w:w="100" w:type="dxa"/>
              <w:right w:w="120" w:type="dxa"/>
            </w:tcMar>
            <w:vAlign w:val="center"/>
          </w:tcPr>
          <w:p w14:paraId="5D9C83CD" w14:textId="77777777" w:rsidR="005A3FE6" w:rsidRPr="00682B65" w:rsidRDefault="00000000">
            <w:pPr>
              <w:rPr>
                <w:sz w:val="24"/>
                <w:szCs w:val="24"/>
              </w:rPr>
            </w:pPr>
            <w:r w:rsidRPr="00682B65">
              <w:rPr>
                <w:b/>
                <w:bCs/>
                <w:color w:val="FFFFFF"/>
                <w:sz w:val="22"/>
                <w:szCs w:val="22"/>
              </w:rPr>
              <w:t>Primary Tooling</w:t>
            </w:r>
          </w:p>
        </w:tc>
      </w:tr>
      <w:tr w:rsidR="005A3FE6" w:rsidRPr="00682B65" w14:paraId="796245F6" w14:textId="77777777">
        <w:tc>
          <w:tcPr>
            <w:tcW w:w="900" w:type="dxa"/>
            <w:shd w:val="clear" w:color="auto" w:fill="FFFFFF"/>
            <w:tcMar>
              <w:top w:w="80" w:type="dxa"/>
              <w:left w:w="120" w:type="dxa"/>
              <w:bottom w:w="80" w:type="dxa"/>
              <w:right w:w="120" w:type="dxa"/>
            </w:tcMar>
            <w:vAlign w:val="center"/>
          </w:tcPr>
          <w:p w14:paraId="3D633A84" w14:textId="77777777" w:rsidR="005A3FE6" w:rsidRPr="00682B65" w:rsidRDefault="00000000">
            <w:pPr>
              <w:rPr>
                <w:sz w:val="24"/>
                <w:szCs w:val="24"/>
              </w:rPr>
            </w:pPr>
            <w:r w:rsidRPr="00682B65">
              <w:rPr>
                <w:sz w:val="22"/>
                <w:szCs w:val="22"/>
              </w:rPr>
              <w:t>1</w:t>
            </w:r>
          </w:p>
        </w:tc>
        <w:tc>
          <w:tcPr>
            <w:tcW w:w="4200" w:type="dxa"/>
            <w:shd w:val="clear" w:color="auto" w:fill="FFFFFF"/>
            <w:tcMar>
              <w:top w:w="80" w:type="dxa"/>
              <w:left w:w="120" w:type="dxa"/>
              <w:bottom w:w="80" w:type="dxa"/>
              <w:right w:w="120" w:type="dxa"/>
            </w:tcMar>
            <w:vAlign w:val="center"/>
          </w:tcPr>
          <w:p w14:paraId="22C8B55E" w14:textId="77777777" w:rsidR="005A3FE6" w:rsidRPr="00682B65" w:rsidRDefault="00000000">
            <w:pPr>
              <w:rPr>
                <w:sz w:val="24"/>
                <w:szCs w:val="24"/>
              </w:rPr>
            </w:pPr>
            <w:r w:rsidRPr="00682B65">
              <w:rPr>
                <w:sz w:val="22"/>
                <w:szCs w:val="22"/>
              </w:rPr>
              <w:t>Infrastructure provisioning</w:t>
            </w:r>
          </w:p>
        </w:tc>
        <w:tc>
          <w:tcPr>
            <w:tcW w:w="4260" w:type="dxa"/>
            <w:shd w:val="clear" w:color="auto" w:fill="FFFFFF"/>
            <w:tcMar>
              <w:top w:w="80" w:type="dxa"/>
              <w:left w:w="120" w:type="dxa"/>
              <w:bottom w:w="80" w:type="dxa"/>
              <w:right w:w="120" w:type="dxa"/>
            </w:tcMar>
            <w:vAlign w:val="center"/>
          </w:tcPr>
          <w:p w14:paraId="08E2A1B5" w14:textId="77777777" w:rsidR="005A3FE6" w:rsidRPr="00682B65" w:rsidRDefault="00000000">
            <w:pPr>
              <w:rPr>
                <w:sz w:val="24"/>
                <w:szCs w:val="24"/>
              </w:rPr>
            </w:pPr>
            <w:r w:rsidRPr="00682B65">
              <w:rPr>
                <w:sz w:val="22"/>
                <w:szCs w:val="22"/>
              </w:rPr>
              <w:t>VirtualBox, Ubuntu 24.04, Windows 11 ISO</w:t>
            </w:r>
          </w:p>
        </w:tc>
      </w:tr>
      <w:tr w:rsidR="005A3FE6" w:rsidRPr="00682B65" w14:paraId="56F2B434" w14:textId="77777777">
        <w:tc>
          <w:tcPr>
            <w:tcW w:w="900" w:type="dxa"/>
            <w:shd w:val="clear" w:color="auto" w:fill="F2F2F2"/>
            <w:tcMar>
              <w:top w:w="80" w:type="dxa"/>
              <w:left w:w="120" w:type="dxa"/>
              <w:bottom w:w="80" w:type="dxa"/>
              <w:right w:w="120" w:type="dxa"/>
            </w:tcMar>
            <w:vAlign w:val="center"/>
          </w:tcPr>
          <w:p w14:paraId="4A22EAD3" w14:textId="77777777" w:rsidR="005A3FE6" w:rsidRPr="00682B65" w:rsidRDefault="00000000">
            <w:pPr>
              <w:rPr>
                <w:sz w:val="24"/>
                <w:szCs w:val="24"/>
              </w:rPr>
            </w:pPr>
            <w:r w:rsidRPr="00682B65">
              <w:rPr>
                <w:sz w:val="22"/>
                <w:szCs w:val="22"/>
              </w:rPr>
              <w:t>2</w:t>
            </w:r>
          </w:p>
        </w:tc>
        <w:tc>
          <w:tcPr>
            <w:tcW w:w="4200" w:type="dxa"/>
            <w:shd w:val="clear" w:color="auto" w:fill="F2F2F2"/>
            <w:tcMar>
              <w:top w:w="80" w:type="dxa"/>
              <w:left w:w="120" w:type="dxa"/>
              <w:bottom w:w="80" w:type="dxa"/>
              <w:right w:w="120" w:type="dxa"/>
            </w:tcMar>
            <w:vAlign w:val="center"/>
          </w:tcPr>
          <w:p w14:paraId="38976F41" w14:textId="77777777" w:rsidR="005A3FE6" w:rsidRPr="00682B65" w:rsidRDefault="00000000">
            <w:pPr>
              <w:rPr>
                <w:sz w:val="24"/>
                <w:szCs w:val="24"/>
              </w:rPr>
            </w:pPr>
            <w:r w:rsidRPr="00682B65">
              <w:rPr>
                <w:sz w:val="22"/>
                <w:szCs w:val="22"/>
              </w:rPr>
              <w:t xml:space="preserve">SIEM deployment &amp; agent </w:t>
            </w:r>
            <w:proofErr w:type="spellStart"/>
            <w:r w:rsidRPr="00682B65">
              <w:rPr>
                <w:sz w:val="22"/>
                <w:szCs w:val="22"/>
              </w:rPr>
              <w:t>enrollment</w:t>
            </w:r>
            <w:proofErr w:type="spellEnd"/>
          </w:p>
        </w:tc>
        <w:tc>
          <w:tcPr>
            <w:tcW w:w="4260" w:type="dxa"/>
            <w:shd w:val="clear" w:color="auto" w:fill="F2F2F2"/>
            <w:tcMar>
              <w:top w:w="80" w:type="dxa"/>
              <w:left w:w="120" w:type="dxa"/>
              <w:bottom w:w="80" w:type="dxa"/>
              <w:right w:w="120" w:type="dxa"/>
            </w:tcMar>
            <w:vAlign w:val="center"/>
          </w:tcPr>
          <w:p w14:paraId="2493D8D9" w14:textId="77777777" w:rsidR="005A3FE6" w:rsidRPr="00682B65" w:rsidRDefault="00000000">
            <w:pPr>
              <w:rPr>
                <w:sz w:val="24"/>
                <w:szCs w:val="24"/>
              </w:rPr>
            </w:pPr>
            <w:proofErr w:type="spellStart"/>
            <w:r w:rsidRPr="00682B65">
              <w:rPr>
                <w:sz w:val="22"/>
                <w:szCs w:val="22"/>
              </w:rPr>
              <w:t>Wazuh</w:t>
            </w:r>
            <w:proofErr w:type="spellEnd"/>
            <w:r w:rsidRPr="00682B65">
              <w:rPr>
                <w:sz w:val="22"/>
                <w:szCs w:val="22"/>
              </w:rPr>
              <w:t xml:space="preserve"> 4.14.7 (manager + agents)</w:t>
            </w:r>
          </w:p>
        </w:tc>
      </w:tr>
      <w:tr w:rsidR="005A3FE6" w:rsidRPr="00682B65" w14:paraId="3371C762" w14:textId="77777777">
        <w:tc>
          <w:tcPr>
            <w:tcW w:w="900" w:type="dxa"/>
            <w:shd w:val="clear" w:color="auto" w:fill="FFFFFF"/>
            <w:tcMar>
              <w:top w:w="80" w:type="dxa"/>
              <w:left w:w="120" w:type="dxa"/>
              <w:bottom w:w="80" w:type="dxa"/>
              <w:right w:w="120" w:type="dxa"/>
            </w:tcMar>
            <w:vAlign w:val="center"/>
          </w:tcPr>
          <w:p w14:paraId="37F811A6" w14:textId="77777777" w:rsidR="005A3FE6" w:rsidRPr="00682B65" w:rsidRDefault="00000000">
            <w:pPr>
              <w:rPr>
                <w:sz w:val="24"/>
                <w:szCs w:val="24"/>
              </w:rPr>
            </w:pPr>
            <w:r w:rsidRPr="00682B65">
              <w:rPr>
                <w:sz w:val="22"/>
                <w:szCs w:val="22"/>
              </w:rPr>
              <w:t>3</w:t>
            </w:r>
          </w:p>
        </w:tc>
        <w:tc>
          <w:tcPr>
            <w:tcW w:w="4200" w:type="dxa"/>
            <w:shd w:val="clear" w:color="auto" w:fill="FFFFFF"/>
            <w:tcMar>
              <w:top w:w="80" w:type="dxa"/>
              <w:left w:w="120" w:type="dxa"/>
              <w:bottom w:w="80" w:type="dxa"/>
              <w:right w:w="120" w:type="dxa"/>
            </w:tcMar>
            <w:vAlign w:val="center"/>
          </w:tcPr>
          <w:p w14:paraId="42C9D037" w14:textId="77777777" w:rsidR="005A3FE6" w:rsidRPr="00682B65" w:rsidRDefault="00000000">
            <w:pPr>
              <w:rPr>
                <w:sz w:val="24"/>
                <w:szCs w:val="24"/>
              </w:rPr>
            </w:pPr>
            <w:r w:rsidRPr="00682B65">
              <w:rPr>
                <w:sz w:val="22"/>
                <w:szCs w:val="22"/>
              </w:rPr>
              <w:t>Reconnaissance</w:t>
            </w:r>
          </w:p>
        </w:tc>
        <w:tc>
          <w:tcPr>
            <w:tcW w:w="4260" w:type="dxa"/>
            <w:shd w:val="clear" w:color="auto" w:fill="FFFFFF"/>
            <w:tcMar>
              <w:top w:w="80" w:type="dxa"/>
              <w:left w:w="120" w:type="dxa"/>
              <w:bottom w:w="80" w:type="dxa"/>
              <w:right w:w="120" w:type="dxa"/>
            </w:tcMar>
            <w:vAlign w:val="center"/>
          </w:tcPr>
          <w:p w14:paraId="5345AFB0" w14:textId="77777777" w:rsidR="005A3FE6" w:rsidRPr="00682B65" w:rsidRDefault="00000000">
            <w:pPr>
              <w:rPr>
                <w:sz w:val="24"/>
                <w:szCs w:val="24"/>
              </w:rPr>
            </w:pPr>
            <w:r w:rsidRPr="00682B65">
              <w:rPr>
                <w:sz w:val="22"/>
                <w:szCs w:val="22"/>
              </w:rPr>
              <w:t xml:space="preserve">Nmap, </w:t>
            </w:r>
            <w:proofErr w:type="spellStart"/>
            <w:r w:rsidRPr="00682B65">
              <w:rPr>
                <w:sz w:val="22"/>
                <w:szCs w:val="22"/>
              </w:rPr>
              <w:t>arp</w:t>
            </w:r>
            <w:proofErr w:type="spellEnd"/>
            <w:r w:rsidRPr="00682B65">
              <w:rPr>
                <w:sz w:val="22"/>
                <w:szCs w:val="22"/>
              </w:rPr>
              <w:t>-scan</w:t>
            </w:r>
          </w:p>
        </w:tc>
      </w:tr>
      <w:tr w:rsidR="005A3FE6" w:rsidRPr="00682B65" w14:paraId="30C3FB99" w14:textId="77777777">
        <w:tc>
          <w:tcPr>
            <w:tcW w:w="900" w:type="dxa"/>
            <w:shd w:val="clear" w:color="auto" w:fill="F2F2F2"/>
            <w:tcMar>
              <w:top w:w="80" w:type="dxa"/>
              <w:left w:w="120" w:type="dxa"/>
              <w:bottom w:w="80" w:type="dxa"/>
              <w:right w:w="120" w:type="dxa"/>
            </w:tcMar>
            <w:vAlign w:val="center"/>
          </w:tcPr>
          <w:p w14:paraId="2EFAC947" w14:textId="77777777" w:rsidR="005A3FE6" w:rsidRPr="00682B65" w:rsidRDefault="00000000">
            <w:pPr>
              <w:rPr>
                <w:sz w:val="24"/>
                <w:szCs w:val="24"/>
              </w:rPr>
            </w:pPr>
            <w:r w:rsidRPr="00682B65">
              <w:rPr>
                <w:sz w:val="22"/>
                <w:szCs w:val="22"/>
              </w:rPr>
              <w:t>4</w:t>
            </w:r>
          </w:p>
        </w:tc>
        <w:tc>
          <w:tcPr>
            <w:tcW w:w="4200" w:type="dxa"/>
            <w:shd w:val="clear" w:color="auto" w:fill="F2F2F2"/>
            <w:tcMar>
              <w:top w:w="80" w:type="dxa"/>
              <w:left w:w="120" w:type="dxa"/>
              <w:bottom w:w="80" w:type="dxa"/>
              <w:right w:w="120" w:type="dxa"/>
            </w:tcMar>
            <w:vAlign w:val="center"/>
          </w:tcPr>
          <w:p w14:paraId="660877FD" w14:textId="77777777" w:rsidR="005A3FE6" w:rsidRPr="00682B65" w:rsidRDefault="00000000">
            <w:pPr>
              <w:rPr>
                <w:sz w:val="24"/>
                <w:szCs w:val="24"/>
              </w:rPr>
            </w:pPr>
            <w:r w:rsidRPr="00682B65">
              <w:rPr>
                <w:sz w:val="22"/>
                <w:szCs w:val="22"/>
              </w:rPr>
              <w:t>Controlled attack simulation</w:t>
            </w:r>
          </w:p>
        </w:tc>
        <w:tc>
          <w:tcPr>
            <w:tcW w:w="4260" w:type="dxa"/>
            <w:shd w:val="clear" w:color="auto" w:fill="F2F2F2"/>
            <w:tcMar>
              <w:top w:w="80" w:type="dxa"/>
              <w:left w:w="120" w:type="dxa"/>
              <w:bottom w:w="80" w:type="dxa"/>
              <w:right w:w="120" w:type="dxa"/>
            </w:tcMar>
            <w:vAlign w:val="center"/>
          </w:tcPr>
          <w:p w14:paraId="6DF024E3" w14:textId="77777777" w:rsidR="005A3FE6" w:rsidRPr="00682B65" w:rsidRDefault="00000000">
            <w:pPr>
              <w:rPr>
                <w:sz w:val="24"/>
                <w:szCs w:val="24"/>
              </w:rPr>
            </w:pPr>
            <w:r w:rsidRPr="00682B65">
              <w:rPr>
                <w:sz w:val="22"/>
                <w:szCs w:val="22"/>
              </w:rPr>
              <w:t>OpenSSH client, Hydra</w:t>
            </w:r>
          </w:p>
        </w:tc>
      </w:tr>
      <w:tr w:rsidR="005A3FE6" w:rsidRPr="00682B65" w14:paraId="40BF2457" w14:textId="77777777">
        <w:tc>
          <w:tcPr>
            <w:tcW w:w="900" w:type="dxa"/>
            <w:shd w:val="clear" w:color="auto" w:fill="FFFFFF"/>
            <w:tcMar>
              <w:top w:w="80" w:type="dxa"/>
              <w:left w:w="120" w:type="dxa"/>
              <w:bottom w:w="80" w:type="dxa"/>
              <w:right w:w="120" w:type="dxa"/>
            </w:tcMar>
            <w:vAlign w:val="center"/>
          </w:tcPr>
          <w:p w14:paraId="6997DC0B" w14:textId="77777777" w:rsidR="005A3FE6" w:rsidRPr="00682B65" w:rsidRDefault="00000000">
            <w:pPr>
              <w:rPr>
                <w:sz w:val="24"/>
                <w:szCs w:val="24"/>
              </w:rPr>
            </w:pPr>
            <w:r w:rsidRPr="00682B65">
              <w:rPr>
                <w:sz w:val="22"/>
                <w:szCs w:val="22"/>
              </w:rPr>
              <w:t>5</w:t>
            </w:r>
          </w:p>
        </w:tc>
        <w:tc>
          <w:tcPr>
            <w:tcW w:w="4200" w:type="dxa"/>
            <w:shd w:val="clear" w:color="auto" w:fill="FFFFFF"/>
            <w:tcMar>
              <w:top w:w="80" w:type="dxa"/>
              <w:left w:w="120" w:type="dxa"/>
              <w:bottom w:w="80" w:type="dxa"/>
              <w:right w:w="120" w:type="dxa"/>
            </w:tcMar>
            <w:vAlign w:val="center"/>
          </w:tcPr>
          <w:p w14:paraId="01E18C6F" w14:textId="77777777" w:rsidR="005A3FE6" w:rsidRPr="00682B65" w:rsidRDefault="00000000">
            <w:pPr>
              <w:rPr>
                <w:sz w:val="24"/>
                <w:szCs w:val="24"/>
              </w:rPr>
            </w:pPr>
            <w:r w:rsidRPr="00682B65">
              <w:rPr>
                <w:sz w:val="22"/>
                <w:szCs w:val="22"/>
              </w:rPr>
              <w:t>Endpoint log validation</w:t>
            </w:r>
          </w:p>
        </w:tc>
        <w:tc>
          <w:tcPr>
            <w:tcW w:w="4260" w:type="dxa"/>
            <w:shd w:val="clear" w:color="auto" w:fill="FFFFFF"/>
            <w:tcMar>
              <w:top w:w="80" w:type="dxa"/>
              <w:left w:w="120" w:type="dxa"/>
              <w:bottom w:w="80" w:type="dxa"/>
              <w:right w:w="120" w:type="dxa"/>
            </w:tcMar>
            <w:vAlign w:val="center"/>
          </w:tcPr>
          <w:p w14:paraId="44D52A28" w14:textId="77777777" w:rsidR="005A3FE6" w:rsidRPr="00682B65" w:rsidRDefault="00000000">
            <w:pPr>
              <w:rPr>
                <w:sz w:val="24"/>
                <w:szCs w:val="24"/>
              </w:rPr>
            </w:pPr>
            <w:proofErr w:type="spellStart"/>
            <w:r w:rsidRPr="00682B65">
              <w:rPr>
                <w:sz w:val="22"/>
                <w:szCs w:val="22"/>
              </w:rPr>
              <w:t>journalctl</w:t>
            </w:r>
            <w:proofErr w:type="spellEnd"/>
            <w:r w:rsidRPr="00682B65">
              <w:rPr>
                <w:sz w:val="22"/>
                <w:szCs w:val="22"/>
              </w:rPr>
              <w:t xml:space="preserve">, </w:t>
            </w:r>
            <w:proofErr w:type="spellStart"/>
            <w:r w:rsidRPr="00682B65">
              <w:rPr>
                <w:sz w:val="22"/>
                <w:szCs w:val="22"/>
              </w:rPr>
              <w:t>sshd</w:t>
            </w:r>
            <w:proofErr w:type="spellEnd"/>
            <w:r w:rsidRPr="00682B65">
              <w:rPr>
                <w:sz w:val="22"/>
                <w:szCs w:val="22"/>
              </w:rPr>
              <w:t>, PAM</w:t>
            </w:r>
          </w:p>
        </w:tc>
      </w:tr>
      <w:tr w:rsidR="005A3FE6" w:rsidRPr="00682B65" w14:paraId="296C0174" w14:textId="77777777">
        <w:tc>
          <w:tcPr>
            <w:tcW w:w="900" w:type="dxa"/>
            <w:shd w:val="clear" w:color="auto" w:fill="F2F2F2"/>
            <w:tcMar>
              <w:top w:w="80" w:type="dxa"/>
              <w:left w:w="120" w:type="dxa"/>
              <w:bottom w:w="80" w:type="dxa"/>
              <w:right w:w="120" w:type="dxa"/>
            </w:tcMar>
            <w:vAlign w:val="center"/>
          </w:tcPr>
          <w:p w14:paraId="7FE1E5FC" w14:textId="77777777" w:rsidR="005A3FE6" w:rsidRPr="00682B65" w:rsidRDefault="00000000">
            <w:pPr>
              <w:rPr>
                <w:sz w:val="24"/>
                <w:szCs w:val="24"/>
              </w:rPr>
            </w:pPr>
            <w:r w:rsidRPr="00682B65">
              <w:rPr>
                <w:sz w:val="22"/>
                <w:szCs w:val="22"/>
              </w:rPr>
              <w:t>6</w:t>
            </w:r>
          </w:p>
        </w:tc>
        <w:tc>
          <w:tcPr>
            <w:tcW w:w="4200" w:type="dxa"/>
            <w:shd w:val="clear" w:color="auto" w:fill="F2F2F2"/>
            <w:tcMar>
              <w:top w:w="80" w:type="dxa"/>
              <w:left w:w="120" w:type="dxa"/>
              <w:bottom w:w="80" w:type="dxa"/>
              <w:right w:w="120" w:type="dxa"/>
            </w:tcMar>
            <w:vAlign w:val="center"/>
          </w:tcPr>
          <w:p w14:paraId="1840E039" w14:textId="77777777" w:rsidR="005A3FE6" w:rsidRPr="00682B65" w:rsidRDefault="00000000">
            <w:pPr>
              <w:rPr>
                <w:sz w:val="24"/>
                <w:szCs w:val="24"/>
              </w:rPr>
            </w:pPr>
            <w:r w:rsidRPr="00682B65">
              <w:rPr>
                <w:sz w:val="22"/>
                <w:szCs w:val="22"/>
              </w:rPr>
              <w:t>Detection validation</w:t>
            </w:r>
          </w:p>
        </w:tc>
        <w:tc>
          <w:tcPr>
            <w:tcW w:w="4260" w:type="dxa"/>
            <w:shd w:val="clear" w:color="auto" w:fill="F2F2F2"/>
            <w:tcMar>
              <w:top w:w="80" w:type="dxa"/>
              <w:left w:w="120" w:type="dxa"/>
              <w:bottom w:w="80" w:type="dxa"/>
              <w:right w:w="120" w:type="dxa"/>
            </w:tcMar>
            <w:vAlign w:val="center"/>
          </w:tcPr>
          <w:p w14:paraId="0BE69EF0" w14:textId="77777777" w:rsidR="005A3FE6" w:rsidRPr="00682B65" w:rsidRDefault="00000000">
            <w:pPr>
              <w:rPr>
                <w:sz w:val="24"/>
                <w:szCs w:val="24"/>
              </w:rPr>
            </w:pPr>
            <w:proofErr w:type="spellStart"/>
            <w:r w:rsidRPr="00682B65">
              <w:rPr>
                <w:sz w:val="22"/>
                <w:szCs w:val="22"/>
              </w:rPr>
              <w:t>Wazuh</w:t>
            </w:r>
            <w:proofErr w:type="spellEnd"/>
            <w:r w:rsidRPr="00682B65">
              <w:rPr>
                <w:sz w:val="22"/>
                <w:szCs w:val="22"/>
              </w:rPr>
              <w:t xml:space="preserve"> dashboard, rule engine (5710/5712)</w:t>
            </w:r>
          </w:p>
        </w:tc>
      </w:tr>
      <w:tr w:rsidR="005A3FE6" w:rsidRPr="00682B65" w14:paraId="04F787A9" w14:textId="77777777">
        <w:tc>
          <w:tcPr>
            <w:tcW w:w="900" w:type="dxa"/>
            <w:shd w:val="clear" w:color="auto" w:fill="FFFFFF"/>
            <w:tcMar>
              <w:top w:w="80" w:type="dxa"/>
              <w:left w:w="120" w:type="dxa"/>
              <w:bottom w:w="80" w:type="dxa"/>
              <w:right w:w="120" w:type="dxa"/>
            </w:tcMar>
            <w:vAlign w:val="center"/>
          </w:tcPr>
          <w:p w14:paraId="2F8095AF" w14:textId="77777777" w:rsidR="005A3FE6" w:rsidRPr="00682B65" w:rsidRDefault="00000000">
            <w:pPr>
              <w:rPr>
                <w:sz w:val="24"/>
                <w:szCs w:val="24"/>
              </w:rPr>
            </w:pPr>
            <w:r w:rsidRPr="00682B65">
              <w:rPr>
                <w:sz w:val="22"/>
                <w:szCs w:val="22"/>
              </w:rPr>
              <w:t>7</w:t>
            </w:r>
          </w:p>
        </w:tc>
        <w:tc>
          <w:tcPr>
            <w:tcW w:w="4200" w:type="dxa"/>
            <w:shd w:val="clear" w:color="auto" w:fill="FFFFFF"/>
            <w:tcMar>
              <w:top w:w="80" w:type="dxa"/>
              <w:left w:w="120" w:type="dxa"/>
              <w:bottom w:w="80" w:type="dxa"/>
              <w:right w:w="120" w:type="dxa"/>
            </w:tcMar>
            <w:vAlign w:val="center"/>
          </w:tcPr>
          <w:p w14:paraId="72FB2C8B" w14:textId="77777777" w:rsidR="005A3FE6" w:rsidRPr="00682B65" w:rsidRDefault="00000000">
            <w:pPr>
              <w:rPr>
                <w:sz w:val="24"/>
                <w:szCs w:val="24"/>
              </w:rPr>
            </w:pPr>
            <w:r w:rsidRPr="00682B65">
              <w:rPr>
                <w:sz w:val="22"/>
                <w:szCs w:val="22"/>
              </w:rPr>
              <w:t>Automated response</w:t>
            </w:r>
          </w:p>
        </w:tc>
        <w:tc>
          <w:tcPr>
            <w:tcW w:w="4260" w:type="dxa"/>
            <w:shd w:val="clear" w:color="auto" w:fill="FFFFFF"/>
            <w:tcMar>
              <w:top w:w="80" w:type="dxa"/>
              <w:left w:w="120" w:type="dxa"/>
              <w:bottom w:w="80" w:type="dxa"/>
              <w:right w:w="120" w:type="dxa"/>
            </w:tcMar>
            <w:vAlign w:val="center"/>
          </w:tcPr>
          <w:p w14:paraId="28E8C5C3" w14:textId="77777777" w:rsidR="005A3FE6" w:rsidRPr="00682B65" w:rsidRDefault="00000000">
            <w:pPr>
              <w:rPr>
                <w:sz w:val="24"/>
                <w:szCs w:val="24"/>
              </w:rPr>
            </w:pPr>
            <w:proofErr w:type="spellStart"/>
            <w:r w:rsidRPr="00682B65">
              <w:rPr>
                <w:sz w:val="22"/>
                <w:szCs w:val="22"/>
              </w:rPr>
              <w:t>Wazuh</w:t>
            </w:r>
            <w:proofErr w:type="spellEnd"/>
            <w:r w:rsidRPr="00682B65">
              <w:rPr>
                <w:sz w:val="22"/>
                <w:szCs w:val="22"/>
              </w:rPr>
              <w:t xml:space="preserve"> Active Response (firewall-drop)</w:t>
            </w:r>
          </w:p>
        </w:tc>
      </w:tr>
      <w:tr w:rsidR="005A3FE6" w:rsidRPr="00682B65" w14:paraId="3F214DE6" w14:textId="77777777">
        <w:tc>
          <w:tcPr>
            <w:tcW w:w="900" w:type="dxa"/>
            <w:shd w:val="clear" w:color="auto" w:fill="F2F2F2"/>
            <w:tcMar>
              <w:top w:w="80" w:type="dxa"/>
              <w:left w:w="120" w:type="dxa"/>
              <w:bottom w:w="80" w:type="dxa"/>
              <w:right w:w="120" w:type="dxa"/>
            </w:tcMar>
            <w:vAlign w:val="center"/>
          </w:tcPr>
          <w:p w14:paraId="271C0C41" w14:textId="77777777" w:rsidR="005A3FE6" w:rsidRPr="00682B65" w:rsidRDefault="00000000">
            <w:pPr>
              <w:rPr>
                <w:sz w:val="24"/>
                <w:szCs w:val="24"/>
              </w:rPr>
            </w:pPr>
            <w:r w:rsidRPr="00682B65">
              <w:rPr>
                <w:sz w:val="22"/>
                <w:szCs w:val="22"/>
              </w:rPr>
              <w:t>8</w:t>
            </w:r>
          </w:p>
        </w:tc>
        <w:tc>
          <w:tcPr>
            <w:tcW w:w="4200" w:type="dxa"/>
            <w:shd w:val="clear" w:color="auto" w:fill="F2F2F2"/>
            <w:tcMar>
              <w:top w:w="80" w:type="dxa"/>
              <w:left w:w="120" w:type="dxa"/>
              <w:bottom w:w="80" w:type="dxa"/>
              <w:right w:w="120" w:type="dxa"/>
            </w:tcMar>
            <w:vAlign w:val="center"/>
          </w:tcPr>
          <w:p w14:paraId="7A0ED361" w14:textId="77777777" w:rsidR="005A3FE6" w:rsidRPr="00682B65" w:rsidRDefault="00000000">
            <w:pPr>
              <w:rPr>
                <w:sz w:val="24"/>
                <w:szCs w:val="24"/>
              </w:rPr>
            </w:pPr>
            <w:r w:rsidRPr="00682B65">
              <w:rPr>
                <w:sz w:val="22"/>
                <w:szCs w:val="22"/>
              </w:rPr>
              <w:t>Endpoint telemetry (Windows)</w:t>
            </w:r>
          </w:p>
        </w:tc>
        <w:tc>
          <w:tcPr>
            <w:tcW w:w="4260" w:type="dxa"/>
            <w:shd w:val="clear" w:color="auto" w:fill="F2F2F2"/>
            <w:tcMar>
              <w:top w:w="80" w:type="dxa"/>
              <w:left w:w="120" w:type="dxa"/>
              <w:bottom w:w="80" w:type="dxa"/>
              <w:right w:w="120" w:type="dxa"/>
            </w:tcMar>
            <w:vAlign w:val="center"/>
          </w:tcPr>
          <w:p w14:paraId="25D0322A" w14:textId="77777777" w:rsidR="005A3FE6" w:rsidRPr="00682B65" w:rsidRDefault="00000000">
            <w:pPr>
              <w:rPr>
                <w:sz w:val="24"/>
                <w:szCs w:val="24"/>
              </w:rPr>
            </w:pPr>
            <w:r w:rsidRPr="00682B65">
              <w:rPr>
                <w:sz w:val="22"/>
                <w:szCs w:val="22"/>
              </w:rPr>
              <w:t xml:space="preserve">Sysmon 15.21, </w:t>
            </w:r>
            <w:proofErr w:type="spellStart"/>
            <w:r w:rsidRPr="00682B65">
              <w:rPr>
                <w:sz w:val="22"/>
                <w:szCs w:val="22"/>
              </w:rPr>
              <w:t>Wazuh</w:t>
            </w:r>
            <w:proofErr w:type="spellEnd"/>
            <w:r w:rsidRPr="00682B65">
              <w:rPr>
                <w:sz w:val="22"/>
                <w:szCs w:val="22"/>
              </w:rPr>
              <w:t xml:space="preserve"> </w:t>
            </w:r>
            <w:proofErr w:type="spellStart"/>
            <w:r w:rsidRPr="00682B65">
              <w:rPr>
                <w:sz w:val="22"/>
                <w:szCs w:val="22"/>
              </w:rPr>
              <w:t>EventChannel</w:t>
            </w:r>
            <w:proofErr w:type="spellEnd"/>
          </w:p>
        </w:tc>
      </w:tr>
      <w:tr w:rsidR="005A3FE6" w:rsidRPr="00682B65" w14:paraId="6EEE5B12" w14:textId="77777777">
        <w:tc>
          <w:tcPr>
            <w:tcW w:w="900" w:type="dxa"/>
            <w:shd w:val="clear" w:color="auto" w:fill="FFFFFF"/>
            <w:tcMar>
              <w:top w:w="80" w:type="dxa"/>
              <w:left w:w="120" w:type="dxa"/>
              <w:bottom w:w="80" w:type="dxa"/>
              <w:right w:w="120" w:type="dxa"/>
            </w:tcMar>
            <w:vAlign w:val="center"/>
          </w:tcPr>
          <w:p w14:paraId="7BB645D2" w14:textId="77777777" w:rsidR="005A3FE6" w:rsidRPr="00682B65" w:rsidRDefault="00000000">
            <w:pPr>
              <w:rPr>
                <w:sz w:val="24"/>
                <w:szCs w:val="24"/>
              </w:rPr>
            </w:pPr>
            <w:r w:rsidRPr="00682B65">
              <w:rPr>
                <w:sz w:val="22"/>
                <w:szCs w:val="22"/>
              </w:rPr>
              <w:t>9</w:t>
            </w:r>
          </w:p>
        </w:tc>
        <w:tc>
          <w:tcPr>
            <w:tcW w:w="4200" w:type="dxa"/>
            <w:shd w:val="clear" w:color="auto" w:fill="FFFFFF"/>
            <w:tcMar>
              <w:top w:w="80" w:type="dxa"/>
              <w:left w:w="120" w:type="dxa"/>
              <w:bottom w:w="80" w:type="dxa"/>
              <w:right w:w="120" w:type="dxa"/>
            </w:tcMar>
            <w:vAlign w:val="center"/>
          </w:tcPr>
          <w:p w14:paraId="1AA17E41" w14:textId="77777777" w:rsidR="005A3FE6" w:rsidRPr="00682B65" w:rsidRDefault="00000000">
            <w:pPr>
              <w:rPr>
                <w:sz w:val="24"/>
                <w:szCs w:val="24"/>
              </w:rPr>
            </w:pPr>
            <w:r w:rsidRPr="00682B65">
              <w:rPr>
                <w:sz w:val="22"/>
                <w:szCs w:val="22"/>
              </w:rPr>
              <w:t>File Integrity Monitoring</w:t>
            </w:r>
          </w:p>
        </w:tc>
        <w:tc>
          <w:tcPr>
            <w:tcW w:w="4260" w:type="dxa"/>
            <w:shd w:val="clear" w:color="auto" w:fill="FFFFFF"/>
            <w:tcMar>
              <w:top w:w="80" w:type="dxa"/>
              <w:left w:w="120" w:type="dxa"/>
              <w:bottom w:w="80" w:type="dxa"/>
              <w:right w:w="120" w:type="dxa"/>
            </w:tcMar>
            <w:vAlign w:val="center"/>
          </w:tcPr>
          <w:p w14:paraId="40754BEB" w14:textId="77777777" w:rsidR="005A3FE6" w:rsidRPr="00682B65" w:rsidRDefault="00000000">
            <w:pPr>
              <w:rPr>
                <w:sz w:val="24"/>
                <w:szCs w:val="24"/>
              </w:rPr>
            </w:pPr>
            <w:proofErr w:type="spellStart"/>
            <w:r w:rsidRPr="00682B65">
              <w:rPr>
                <w:sz w:val="22"/>
                <w:szCs w:val="22"/>
              </w:rPr>
              <w:t>Wazuh</w:t>
            </w:r>
            <w:proofErr w:type="spellEnd"/>
            <w:r w:rsidRPr="00682B65">
              <w:rPr>
                <w:sz w:val="22"/>
                <w:szCs w:val="22"/>
              </w:rPr>
              <w:t xml:space="preserve"> FIM (</w:t>
            </w:r>
            <w:proofErr w:type="spellStart"/>
            <w:r w:rsidRPr="00682B65">
              <w:rPr>
                <w:sz w:val="22"/>
                <w:szCs w:val="22"/>
              </w:rPr>
              <w:t>syscheck</w:t>
            </w:r>
            <w:proofErr w:type="spellEnd"/>
            <w:r w:rsidRPr="00682B65">
              <w:rPr>
                <w:sz w:val="22"/>
                <w:szCs w:val="22"/>
              </w:rPr>
              <w:t>)</w:t>
            </w:r>
          </w:p>
        </w:tc>
      </w:tr>
    </w:tbl>
    <w:p w14:paraId="4928C689" w14:textId="77777777" w:rsidR="005A3FE6" w:rsidRPr="00682B65" w:rsidRDefault="005A3FE6">
      <w:pPr>
        <w:spacing w:after="160"/>
        <w:rPr>
          <w:sz w:val="24"/>
          <w:szCs w:val="24"/>
        </w:rPr>
      </w:pPr>
    </w:p>
    <w:p w14:paraId="3C555F7E" w14:textId="77777777" w:rsidR="005A3FE6" w:rsidRPr="00682B65" w:rsidRDefault="00000000">
      <w:pPr>
        <w:spacing w:after="160" w:line="276" w:lineRule="auto"/>
        <w:rPr>
          <w:sz w:val="24"/>
          <w:szCs w:val="24"/>
        </w:rPr>
      </w:pPr>
      <w:r w:rsidRPr="00682B65">
        <w:rPr>
          <w:sz w:val="24"/>
          <w:szCs w:val="24"/>
        </w:rPr>
        <w:t xml:space="preserve">Every phase below is documented with a timestamp, the action performed, the observed system </w:t>
      </w:r>
      <w:proofErr w:type="spellStart"/>
      <w:r w:rsidRPr="00682B65">
        <w:rPr>
          <w:sz w:val="24"/>
          <w:szCs w:val="24"/>
        </w:rPr>
        <w:t>behavior</w:t>
      </w:r>
      <w:proofErr w:type="spellEnd"/>
      <w:r w:rsidRPr="00682B65">
        <w:rPr>
          <w:sz w:val="24"/>
          <w:szCs w:val="24"/>
        </w:rPr>
        <w:t>, and a reference to the corresponding screenshot evidence stored in the project's tiered screenshot inventory (286 files across four importance tiers, per the accompanying documentation strategy).</w:t>
      </w:r>
    </w:p>
    <w:p w14:paraId="323D49EE" w14:textId="77777777" w:rsidR="005A3FE6" w:rsidRPr="00682B65" w:rsidRDefault="00000000">
      <w:pPr>
        <w:pStyle w:val="Heading1"/>
        <w:pBdr>
          <w:bottom w:val="single" w:sz="8" w:space="4" w:color="1F3864"/>
        </w:pBdr>
        <w:spacing w:before="480" w:after="240"/>
        <w:rPr>
          <w:sz w:val="40"/>
          <w:szCs w:val="40"/>
        </w:rPr>
      </w:pPr>
      <w:bookmarkStart w:id="13" w:name="_Toc238131826"/>
      <w:r w:rsidRPr="00682B65">
        <w:rPr>
          <w:b/>
          <w:bCs/>
          <w:color w:val="1F3864"/>
          <w:sz w:val="36"/>
          <w:szCs w:val="36"/>
        </w:rPr>
        <w:t>6. Chronological Timeline</w:t>
      </w:r>
      <w:bookmarkEnd w:id="13"/>
    </w:p>
    <w:p w14:paraId="0706B72F" w14:textId="0FEEB548" w:rsidR="00682B65" w:rsidRDefault="00682B65">
      <w:pPr>
        <w:pStyle w:val="Heading2"/>
        <w:spacing w:before="360" w:after="160"/>
        <w:rPr>
          <w:b/>
          <w:bCs/>
          <w:color w:val="2E5395"/>
          <w:sz w:val="32"/>
          <w:szCs w:val="32"/>
        </w:rPr>
      </w:pPr>
      <w:bookmarkStart w:id="14" w:name="_Toc238131827"/>
      <w:r w:rsidRPr="00682B65">
        <w:rPr>
          <w:color w:val="auto"/>
          <w:sz w:val="24"/>
          <w:szCs w:val="24"/>
        </w:rPr>
        <w:t xml:space="preserve">The following timeline presents the major stages of the project in chronological order, beginning with the initial laboratory preparation and continuing through network validation, endpoint configuration, attack simulation, security-event generation, </w:t>
      </w:r>
      <w:proofErr w:type="spellStart"/>
      <w:r w:rsidRPr="00682B65">
        <w:rPr>
          <w:color w:val="auto"/>
          <w:sz w:val="24"/>
          <w:szCs w:val="24"/>
        </w:rPr>
        <w:t>Wazuh</w:t>
      </w:r>
      <w:proofErr w:type="spellEnd"/>
      <w:r w:rsidRPr="00682B65">
        <w:rPr>
          <w:color w:val="auto"/>
          <w:sz w:val="24"/>
          <w:szCs w:val="24"/>
        </w:rPr>
        <w:t xml:space="preserve"> detection, Active Response testing, troubleshooting, and final verification. Timestamps are derived from the synchronized build and testing records maintained during the project.</w:t>
      </w:r>
    </w:p>
    <w:p w14:paraId="6041DAA5" w14:textId="77777777" w:rsidR="00682B65" w:rsidRDefault="00682B65">
      <w:pPr>
        <w:pStyle w:val="Heading2"/>
        <w:spacing w:before="360" w:after="160"/>
        <w:rPr>
          <w:b/>
          <w:bCs/>
          <w:color w:val="2E5395"/>
          <w:sz w:val="32"/>
          <w:szCs w:val="32"/>
        </w:rPr>
      </w:pPr>
    </w:p>
    <w:p w14:paraId="52D014A2" w14:textId="27AE2EB0" w:rsidR="005A3FE6" w:rsidRPr="00682B65" w:rsidRDefault="00000000">
      <w:pPr>
        <w:pStyle w:val="Heading2"/>
        <w:spacing w:before="360" w:after="160"/>
        <w:rPr>
          <w:sz w:val="32"/>
          <w:szCs w:val="32"/>
        </w:rPr>
      </w:pPr>
      <w:r w:rsidRPr="00682B65">
        <w:rPr>
          <w:b/>
          <w:bCs/>
          <w:color w:val="2E5395"/>
          <w:sz w:val="32"/>
          <w:szCs w:val="32"/>
        </w:rPr>
        <w:lastRenderedPageBreak/>
        <w:t>6.1 Day 1 — August 16, 2026</w:t>
      </w:r>
      <w:bookmarkEnd w:id="14"/>
    </w:p>
    <w:tbl>
      <w:tblPr>
        <w:tblW w:w="9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4"/>
        <w:gridCol w:w="7877"/>
      </w:tblGrid>
      <w:tr w:rsidR="005A3FE6" w:rsidRPr="00682B65" w14:paraId="7A11AF39" w14:textId="77777777" w:rsidTr="00682B65">
        <w:trPr>
          <w:trHeight w:val="320"/>
          <w:tblHeader/>
        </w:trPr>
        <w:tc>
          <w:tcPr>
            <w:tcW w:w="1624" w:type="dxa"/>
            <w:shd w:val="clear" w:color="auto" w:fill="1F3864"/>
            <w:tcMar>
              <w:top w:w="100" w:type="dxa"/>
              <w:left w:w="120" w:type="dxa"/>
              <w:bottom w:w="100" w:type="dxa"/>
              <w:right w:w="120" w:type="dxa"/>
            </w:tcMar>
            <w:vAlign w:val="center"/>
          </w:tcPr>
          <w:p w14:paraId="13B46B4A" w14:textId="77777777" w:rsidR="005A3FE6" w:rsidRPr="00682B65" w:rsidRDefault="00000000">
            <w:pPr>
              <w:rPr>
                <w:sz w:val="24"/>
                <w:szCs w:val="24"/>
              </w:rPr>
            </w:pPr>
            <w:r w:rsidRPr="00682B65">
              <w:rPr>
                <w:b/>
                <w:bCs/>
                <w:color w:val="FFFFFF"/>
                <w:sz w:val="22"/>
                <w:szCs w:val="22"/>
              </w:rPr>
              <w:t>Time</w:t>
            </w:r>
          </w:p>
        </w:tc>
        <w:tc>
          <w:tcPr>
            <w:tcW w:w="7877" w:type="dxa"/>
            <w:shd w:val="clear" w:color="auto" w:fill="1F3864"/>
            <w:tcMar>
              <w:top w:w="100" w:type="dxa"/>
              <w:left w:w="120" w:type="dxa"/>
              <w:bottom w:w="100" w:type="dxa"/>
              <w:right w:w="120" w:type="dxa"/>
            </w:tcMar>
            <w:vAlign w:val="center"/>
          </w:tcPr>
          <w:p w14:paraId="0B84A098" w14:textId="77777777" w:rsidR="005A3FE6" w:rsidRPr="00682B65" w:rsidRDefault="00000000">
            <w:pPr>
              <w:rPr>
                <w:sz w:val="24"/>
                <w:szCs w:val="24"/>
              </w:rPr>
            </w:pPr>
            <w:r w:rsidRPr="00682B65">
              <w:rPr>
                <w:b/>
                <w:bCs/>
                <w:color w:val="FFFFFF"/>
                <w:sz w:val="22"/>
                <w:szCs w:val="22"/>
              </w:rPr>
              <w:t>Activity</w:t>
            </w:r>
          </w:p>
        </w:tc>
      </w:tr>
      <w:tr w:rsidR="005A3FE6" w:rsidRPr="00682B65" w14:paraId="59C428A2" w14:textId="77777777" w:rsidTr="00682B65">
        <w:trPr>
          <w:trHeight w:val="320"/>
        </w:trPr>
        <w:tc>
          <w:tcPr>
            <w:tcW w:w="1624" w:type="dxa"/>
            <w:shd w:val="clear" w:color="auto" w:fill="FFFFFF"/>
            <w:tcMar>
              <w:top w:w="80" w:type="dxa"/>
              <w:left w:w="120" w:type="dxa"/>
              <w:bottom w:w="80" w:type="dxa"/>
              <w:right w:w="120" w:type="dxa"/>
            </w:tcMar>
            <w:vAlign w:val="center"/>
          </w:tcPr>
          <w:p w14:paraId="137C0CE7" w14:textId="77777777" w:rsidR="005A3FE6" w:rsidRPr="00682B65" w:rsidRDefault="00000000">
            <w:pPr>
              <w:rPr>
                <w:sz w:val="24"/>
                <w:szCs w:val="24"/>
              </w:rPr>
            </w:pPr>
            <w:r w:rsidRPr="00682B65">
              <w:rPr>
                <w:sz w:val="22"/>
                <w:szCs w:val="22"/>
              </w:rPr>
              <w:t>00:00</w:t>
            </w:r>
          </w:p>
        </w:tc>
        <w:tc>
          <w:tcPr>
            <w:tcW w:w="7877" w:type="dxa"/>
            <w:shd w:val="clear" w:color="auto" w:fill="FFFFFF"/>
            <w:tcMar>
              <w:top w:w="80" w:type="dxa"/>
              <w:left w:w="120" w:type="dxa"/>
              <w:bottom w:w="80" w:type="dxa"/>
              <w:right w:w="120" w:type="dxa"/>
            </w:tcMar>
            <w:vAlign w:val="center"/>
          </w:tcPr>
          <w:p w14:paraId="1907C2AD" w14:textId="77777777" w:rsidR="005A3FE6" w:rsidRPr="00682B65" w:rsidRDefault="00000000">
            <w:pPr>
              <w:rPr>
                <w:sz w:val="24"/>
                <w:szCs w:val="24"/>
              </w:rPr>
            </w:pPr>
            <w:r w:rsidRPr="00682B65">
              <w:rPr>
                <w:sz w:val="22"/>
                <w:szCs w:val="22"/>
              </w:rPr>
              <w:t>Host resource check</w:t>
            </w:r>
          </w:p>
        </w:tc>
      </w:tr>
      <w:tr w:rsidR="005A3FE6" w:rsidRPr="00682B65" w14:paraId="57EB6DF3" w14:textId="77777777" w:rsidTr="00682B65">
        <w:trPr>
          <w:trHeight w:val="320"/>
        </w:trPr>
        <w:tc>
          <w:tcPr>
            <w:tcW w:w="1624" w:type="dxa"/>
            <w:shd w:val="clear" w:color="auto" w:fill="F2F2F2"/>
            <w:tcMar>
              <w:top w:w="80" w:type="dxa"/>
              <w:left w:w="120" w:type="dxa"/>
              <w:bottom w:w="80" w:type="dxa"/>
              <w:right w:w="120" w:type="dxa"/>
            </w:tcMar>
            <w:vAlign w:val="center"/>
          </w:tcPr>
          <w:p w14:paraId="5557BB1F" w14:textId="77777777" w:rsidR="005A3FE6" w:rsidRPr="00682B65" w:rsidRDefault="00000000">
            <w:pPr>
              <w:rPr>
                <w:sz w:val="24"/>
                <w:szCs w:val="24"/>
              </w:rPr>
            </w:pPr>
            <w:r w:rsidRPr="00682B65">
              <w:rPr>
                <w:sz w:val="22"/>
                <w:szCs w:val="22"/>
              </w:rPr>
              <w:t>00:30</w:t>
            </w:r>
          </w:p>
        </w:tc>
        <w:tc>
          <w:tcPr>
            <w:tcW w:w="7877" w:type="dxa"/>
            <w:shd w:val="clear" w:color="auto" w:fill="F2F2F2"/>
            <w:tcMar>
              <w:top w:w="80" w:type="dxa"/>
              <w:left w:w="120" w:type="dxa"/>
              <w:bottom w:w="80" w:type="dxa"/>
              <w:right w:w="120" w:type="dxa"/>
            </w:tcMar>
            <w:vAlign w:val="center"/>
          </w:tcPr>
          <w:p w14:paraId="21B28029" w14:textId="77777777" w:rsidR="005A3FE6" w:rsidRPr="00682B65" w:rsidRDefault="00000000">
            <w:pPr>
              <w:rPr>
                <w:sz w:val="24"/>
                <w:szCs w:val="24"/>
              </w:rPr>
            </w:pPr>
            <w:proofErr w:type="spellStart"/>
            <w:r w:rsidRPr="00682B65">
              <w:rPr>
                <w:sz w:val="22"/>
                <w:szCs w:val="22"/>
              </w:rPr>
              <w:t>Wazuh</w:t>
            </w:r>
            <w:proofErr w:type="spellEnd"/>
            <w:r w:rsidRPr="00682B65">
              <w:rPr>
                <w:sz w:val="22"/>
                <w:szCs w:val="22"/>
              </w:rPr>
              <w:t xml:space="preserve"> Manager VM creation</w:t>
            </w:r>
          </w:p>
        </w:tc>
      </w:tr>
      <w:tr w:rsidR="005A3FE6" w:rsidRPr="00682B65" w14:paraId="6AF767ED" w14:textId="77777777" w:rsidTr="00682B65">
        <w:trPr>
          <w:trHeight w:val="320"/>
        </w:trPr>
        <w:tc>
          <w:tcPr>
            <w:tcW w:w="1624" w:type="dxa"/>
            <w:shd w:val="clear" w:color="auto" w:fill="FFFFFF"/>
            <w:tcMar>
              <w:top w:w="80" w:type="dxa"/>
              <w:left w:w="120" w:type="dxa"/>
              <w:bottom w:w="80" w:type="dxa"/>
              <w:right w:w="120" w:type="dxa"/>
            </w:tcMar>
            <w:vAlign w:val="center"/>
          </w:tcPr>
          <w:p w14:paraId="7DE5E0EF" w14:textId="77777777" w:rsidR="005A3FE6" w:rsidRPr="00682B65" w:rsidRDefault="00000000">
            <w:pPr>
              <w:rPr>
                <w:sz w:val="24"/>
                <w:szCs w:val="24"/>
              </w:rPr>
            </w:pPr>
            <w:r w:rsidRPr="00682B65">
              <w:rPr>
                <w:sz w:val="22"/>
                <w:szCs w:val="22"/>
              </w:rPr>
              <w:t>01:25</w:t>
            </w:r>
          </w:p>
        </w:tc>
        <w:tc>
          <w:tcPr>
            <w:tcW w:w="7877" w:type="dxa"/>
            <w:shd w:val="clear" w:color="auto" w:fill="FFFFFF"/>
            <w:tcMar>
              <w:top w:w="80" w:type="dxa"/>
              <w:left w:w="120" w:type="dxa"/>
              <w:bottom w:w="80" w:type="dxa"/>
              <w:right w:w="120" w:type="dxa"/>
            </w:tcMar>
            <w:vAlign w:val="center"/>
          </w:tcPr>
          <w:p w14:paraId="76F332F9" w14:textId="77777777" w:rsidR="005A3FE6" w:rsidRPr="00682B65" w:rsidRDefault="00000000">
            <w:pPr>
              <w:rPr>
                <w:sz w:val="24"/>
                <w:szCs w:val="24"/>
              </w:rPr>
            </w:pPr>
            <w:r w:rsidRPr="00682B65">
              <w:rPr>
                <w:sz w:val="22"/>
                <w:szCs w:val="22"/>
              </w:rPr>
              <w:t>Ubuntu 24.04 installation</w:t>
            </w:r>
          </w:p>
        </w:tc>
      </w:tr>
      <w:tr w:rsidR="005A3FE6" w:rsidRPr="00682B65" w14:paraId="7FE49FF8" w14:textId="77777777" w:rsidTr="00682B65">
        <w:trPr>
          <w:trHeight w:val="333"/>
        </w:trPr>
        <w:tc>
          <w:tcPr>
            <w:tcW w:w="1624" w:type="dxa"/>
            <w:shd w:val="clear" w:color="auto" w:fill="F2F2F2"/>
            <w:tcMar>
              <w:top w:w="80" w:type="dxa"/>
              <w:left w:w="120" w:type="dxa"/>
              <w:bottom w:w="80" w:type="dxa"/>
              <w:right w:w="120" w:type="dxa"/>
            </w:tcMar>
            <w:vAlign w:val="center"/>
          </w:tcPr>
          <w:p w14:paraId="305AD779" w14:textId="77777777" w:rsidR="005A3FE6" w:rsidRPr="00682B65" w:rsidRDefault="00000000">
            <w:pPr>
              <w:rPr>
                <w:sz w:val="24"/>
                <w:szCs w:val="24"/>
              </w:rPr>
            </w:pPr>
            <w:r w:rsidRPr="00682B65">
              <w:rPr>
                <w:sz w:val="22"/>
                <w:szCs w:val="22"/>
              </w:rPr>
              <w:t>14:45</w:t>
            </w:r>
          </w:p>
        </w:tc>
        <w:tc>
          <w:tcPr>
            <w:tcW w:w="7877" w:type="dxa"/>
            <w:shd w:val="clear" w:color="auto" w:fill="F2F2F2"/>
            <w:tcMar>
              <w:top w:w="80" w:type="dxa"/>
              <w:left w:w="120" w:type="dxa"/>
              <w:bottom w:w="80" w:type="dxa"/>
              <w:right w:w="120" w:type="dxa"/>
            </w:tcMar>
            <w:vAlign w:val="center"/>
          </w:tcPr>
          <w:p w14:paraId="280917D9" w14:textId="77777777" w:rsidR="005A3FE6" w:rsidRPr="00682B65" w:rsidRDefault="00000000">
            <w:pPr>
              <w:rPr>
                <w:sz w:val="24"/>
                <w:szCs w:val="24"/>
              </w:rPr>
            </w:pPr>
            <w:proofErr w:type="spellStart"/>
            <w:r w:rsidRPr="00682B65">
              <w:rPr>
                <w:sz w:val="22"/>
                <w:szCs w:val="22"/>
              </w:rPr>
              <w:t>Wazuh</w:t>
            </w:r>
            <w:proofErr w:type="spellEnd"/>
            <w:r w:rsidRPr="00682B65">
              <w:rPr>
                <w:sz w:val="22"/>
                <w:szCs w:val="22"/>
              </w:rPr>
              <w:t xml:space="preserve"> 4.14.7 install</w:t>
            </w:r>
          </w:p>
        </w:tc>
      </w:tr>
      <w:tr w:rsidR="005A3FE6" w:rsidRPr="00682B65" w14:paraId="343AA649" w14:textId="77777777" w:rsidTr="00682B65">
        <w:trPr>
          <w:trHeight w:val="320"/>
        </w:trPr>
        <w:tc>
          <w:tcPr>
            <w:tcW w:w="1624" w:type="dxa"/>
            <w:shd w:val="clear" w:color="auto" w:fill="FFFFFF"/>
            <w:tcMar>
              <w:top w:w="80" w:type="dxa"/>
              <w:left w:w="120" w:type="dxa"/>
              <w:bottom w:w="80" w:type="dxa"/>
              <w:right w:w="120" w:type="dxa"/>
            </w:tcMar>
            <w:vAlign w:val="center"/>
          </w:tcPr>
          <w:p w14:paraId="00D9D985" w14:textId="77777777" w:rsidR="005A3FE6" w:rsidRPr="00682B65" w:rsidRDefault="00000000">
            <w:pPr>
              <w:rPr>
                <w:sz w:val="24"/>
                <w:szCs w:val="24"/>
              </w:rPr>
            </w:pPr>
            <w:r w:rsidRPr="00682B65">
              <w:rPr>
                <w:sz w:val="22"/>
                <w:szCs w:val="22"/>
              </w:rPr>
              <w:t>15:25</w:t>
            </w:r>
          </w:p>
        </w:tc>
        <w:tc>
          <w:tcPr>
            <w:tcW w:w="7877" w:type="dxa"/>
            <w:shd w:val="clear" w:color="auto" w:fill="FFFFFF"/>
            <w:tcMar>
              <w:top w:w="80" w:type="dxa"/>
              <w:left w:w="120" w:type="dxa"/>
              <w:bottom w:w="80" w:type="dxa"/>
              <w:right w:w="120" w:type="dxa"/>
            </w:tcMar>
            <w:vAlign w:val="center"/>
          </w:tcPr>
          <w:p w14:paraId="407A7080" w14:textId="77777777" w:rsidR="005A3FE6" w:rsidRPr="00682B65" w:rsidRDefault="00000000">
            <w:pPr>
              <w:rPr>
                <w:sz w:val="24"/>
                <w:szCs w:val="24"/>
              </w:rPr>
            </w:pPr>
            <w:r w:rsidRPr="00682B65">
              <w:rPr>
                <w:sz w:val="22"/>
                <w:szCs w:val="22"/>
              </w:rPr>
              <w:t>Dashboard login</w:t>
            </w:r>
          </w:p>
        </w:tc>
      </w:tr>
      <w:tr w:rsidR="005A3FE6" w:rsidRPr="00682B65" w14:paraId="0C4995B5" w14:textId="77777777" w:rsidTr="00682B65">
        <w:trPr>
          <w:trHeight w:val="320"/>
        </w:trPr>
        <w:tc>
          <w:tcPr>
            <w:tcW w:w="1624" w:type="dxa"/>
            <w:shd w:val="clear" w:color="auto" w:fill="F2F2F2"/>
            <w:tcMar>
              <w:top w:w="80" w:type="dxa"/>
              <w:left w:w="120" w:type="dxa"/>
              <w:bottom w:w="80" w:type="dxa"/>
              <w:right w:w="120" w:type="dxa"/>
            </w:tcMar>
            <w:vAlign w:val="center"/>
          </w:tcPr>
          <w:p w14:paraId="4909FDE9" w14:textId="77777777" w:rsidR="005A3FE6" w:rsidRPr="00682B65" w:rsidRDefault="00000000">
            <w:pPr>
              <w:rPr>
                <w:sz w:val="24"/>
                <w:szCs w:val="24"/>
              </w:rPr>
            </w:pPr>
            <w:r w:rsidRPr="00682B65">
              <w:rPr>
                <w:sz w:val="22"/>
                <w:szCs w:val="22"/>
              </w:rPr>
              <w:t>15:38</w:t>
            </w:r>
          </w:p>
        </w:tc>
        <w:tc>
          <w:tcPr>
            <w:tcW w:w="7877" w:type="dxa"/>
            <w:shd w:val="clear" w:color="auto" w:fill="F2F2F2"/>
            <w:tcMar>
              <w:top w:w="80" w:type="dxa"/>
              <w:left w:w="120" w:type="dxa"/>
              <w:bottom w:w="80" w:type="dxa"/>
              <w:right w:w="120" w:type="dxa"/>
            </w:tcMar>
            <w:vAlign w:val="center"/>
          </w:tcPr>
          <w:p w14:paraId="1F5EA0C0" w14:textId="77777777" w:rsidR="005A3FE6" w:rsidRPr="00682B65" w:rsidRDefault="00000000">
            <w:pPr>
              <w:rPr>
                <w:sz w:val="24"/>
                <w:szCs w:val="24"/>
              </w:rPr>
            </w:pPr>
            <w:r w:rsidRPr="00682B65">
              <w:rPr>
                <w:sz w:val="22"/>
                <w:szCs w:val="22"/>
              </w:rPr>
              <w:t xml:space="preserve">Windows Agent </w:t>
            </w:r>
            <w:proofErr w:type="gramStart"/>
            <w:r w:rsidRPr="00682B65">
              <w:rPr>
                <w:sz w:val="22"/>
                <w:szCs w:val="22"/>
              </w:rPr>
              <w:t>deploy</w:t>
            </w:r>
            <w:proofErr w:type="gramEnd"/>
            <w:r w:rsidRPr="00682B65">
              <w:rPr>
                <w:sz w:val="22"/>
                <w:szCs w:val="22"/>
              </w:rPr>
              <w:t xml:space="preserve"> attempt</w:t>
            </w:r>
          </w:p>
        </w:tc>
      </w:tr>
      <w:tr w:rsidR="005A3FE6" w:rsidRPr="00682B65" w14:paraId="7B1DD059" w14:textId="77777777" w:rsidTr="00682B65">
        <w:trPr>
          <w:trHeight w:val="320"/>
        </w:trPr>
        <w:tc>
          <w:tcPr>
            <w:tcW w:w="1624" w:type="dxa"/>
            <w:shd w:val="clear" w:color="auto" w:fill="FFFFFF"/>
            <w:tcMar>
              <w:top w:w="80" w:type="dxa"/>
              <w:left w:w="120" w:type="dxa"/>
              <w:bottom w:w="80" w:type="dxa"/>
              <w:right w:w="120" w:type="dxa"/>
            </w:tcMar>
            <w:vAlign w:val="center"/>
          </w:tcPr>
          <w:p w14:paraId="7E00FDD1" w14:textId="77777777" w:rsidR="005A3FE6" w:rsidRPr="00682B65" w:rsidRDefault="00000000">
            <w:pPr>
              <w:rPr>
                <w:sz w:val="24"/>
                <w:szCs w:val="24"/>
              </w:rPr>
            </w:pPr>
            <w:r w:rsidRPr="00682B65">
              <w:rPr>
                <w:sz w:val="22"/>
                <w:szCs w:val="22"/>
              </w:rPr>
              <w:t>16:26</w:t>
            </w:r>
          </w:p>
        </w:tc>
        <w:tc>
          <w:tcPr>
            <w:tcW w:w="7877" w:type="dxa"/>
            <w:shd w:val="clear" w:color="auto" w:fill="FFFFFF"/>
            <w:tcMar>
              <w:top w:w="80" w:type="dxa"/>
              <w:left w:w="120" w:type="dxa"/>
              <w:bottom w:w="80" w:type="dxa"/>
              <w:right w:w="120" w:type="dxa"/>
            </w:tcMar>
            <w:vAlign w:val="center"/>
          </w:tcPr>
          <w:p w14:paraId="07163C8E" w14:textId="77777777" w:rsidR="005A3FE6" w:rsidRPr="00682B65" w:rsidRDefault="00000000">
            <w:pPr>
              <w:rPr>
                <w:sz w:val="24"/>
                <w:szCs w:val="24"/>
              </w:rPr>
            </w:pPr>
            <w:r w:rsidRPr="00682B65">
              <w:rPr>
                <w:sz w:val="22"/>
                <w:szCs w:val="22"/>
              </w:rPr>
              <w:t>Host-Only network configuration</w:t>
            </w:r>
          </w:p>
        </w:tc>
      </w:tr>
      <w:tr w:rsidR="005A3FE6" w:rsidRPr="00682B65" w14:paraId="6C7337CB" w14:textId="77777777" w:rsidTr="00682B65">
        <w:trPr>
          <w:trHeight w:val="320"/>
        </w:trPr>
        <w:tc>
          <w:tcPr>
            <w:tcW w:w="1624" w:type="dxa"/>
            <w:shd w:val="clear" w:color="auto" w:fill="F2F2F2"/>
            <w:tcMar>
              <w:top w:w="80" w:type="dxa"/>
              <w:left w:w="120" w:type="dxa"/>
              <w:bottom w:w="80" w:type="dxa"/>
              <w:right w:w="120" w:type="dxa"/>
            </w:tcMar>
            <w:vAlign w:val="center"/>
          </w:tcPr>
          <w:p w14:paraId="41CEF273" w14:textId="77777777" w:rsidR="005A3FE6" w:rsidRPr="00682B65" w:rsidRDefault="00000000">
            <w:pPr>
              <w:rPr>
                <w:sz w:val="24"/>
                <w:szCs w:val="24"/>
              </w:rPr>
            </w:pPr>
            <w:r w:rsidRPr="00682B65">
              <w:rPr>
                <w:sz w:val="22"/>
                <w:szCs w:val="22"/>
              </w:rPr>
              <w:t>18:34</w:t>
            </w:r>
          </w:p>
        </w:tc>
        <w:tc>
          <w:tcPr>
            <w:tcW w:w="7877" w:type="dxa"/>
            <w:shd w:val="clear" w:color="auto" w:fill="F2F2F2"/>
            <w:tcMar>
              <w:top w:w="80" w:type="dxa"/>
              <w:left w:w="120" w:type="dxa"/>
              <w:bottom w:w="80" w:type="dxa"/>
              <w:right w:w="120" w:type="dxa"/>
            </w:tcMar>
            <w:vAlign w:val="center"/>
          </w:tcPr>
          <w:p w14:paraId="3B37F307" w14:textId="77777777" w:rsidR="005A3FE6" w:rsidRPr="00682B65" w:rsidRDefault="00000000">
            <w:pPr>
              <w:rPr>
                <w:sz w:val="24"/>
                <w:szCs w:val="24"/>
              </w:rPr>
            </w:pPr>
            <w:r w:rsidRPr="00682B65">
              <w:rPr>
                <w:sz w:val="22"/>
                <w:szCs w:val="22"/>
              </w:rPr>
              <w:t>Disk space troubleshooting</w:t>
            </w:r>
          </w:p>
        </w:tc>
      </w:tr>
      <w:tr w:rsidR="005A3FE6" w:rsidRPr="00682B65" w14:paraId="3A1A1A92" w14:textId="77777777" w:rsidTr="00682B65">
        <w:trPr>
          <w:trHeight w:val="333"/>
        </w:trPr>
        <w:tc>
          <w:tcPr>
            <w:tcW w:w="1624" w:type="dxa"/>
            <w:shd w:val="clear" w:color="auto" w:fill="FFFFFF"/>
            <w:tcMar>
              <w:top w:w="80" w:type="dxa"/>
              <w:left w:w="120" w:type="dxa"/>
              <w:bottom w:w="80" w:type="dxa"/>
              <w:right w:w="120" w:type="dxa"/>
            </w:tcMar>
            <w:vAlign w:val="center"/>
          </w:tcPr>
          <w:p w14:paraId="1B30684D" w14:textId="77777777" w:rsidR="005A3FE6" w:rsidRPr="00682B65" w:rsidRDefault="00000000">
            <w:pPr>
              <w:rPr>
                <w:sz w:val="24"/>
                <w:szCs w:val="24"/>
              </w:rPr>
            </w:pPr>
            <w:r w:rsidRPr="00682B65">
              <w:rPr>
                <w:sz w:val="22"/>
                <w:szCs w:val="22"/>
              </w:rPr>
              <w:t>19:11</w:t>
            </w:r>
          </w:p>
        </w:tc>
        <w:tc>
          <w:tcPr>
            <w:tcW w:w="7877" w:type="dxa"/>
            <w:shd w:val="clear" w:color="auto" w:fill="FFFFFF"/>
            <w:tcMar>
              <w:top w:w="80" w:type="dxa"/>
              <w:left w:w="120" w:type="dxa"/>
              <w:bottom w:w="80" w:type="dxa"/>
              <w:right w:w="120" w:type="dxa"/>
            </w:tcMar>
            <w:vAlign w:val="center"/>
          </w:tcPr>
          <w:p w14:paraId="2B1E07B3" w14:textId="77777777" w:rsidR="005A3FE6" w:rsidRPr="00682B65" w:rsidRDefault="00000000">
            <w:pPr>
              <w:rPr>
                <w:sz w:val="24"/>
                <w:szCs w:val="24"/>
              </w:rPr>
            </w:pPr>
            <w:r w:rsidRPr="00682B65">
              <w:rPr>
                <w:sz w:val="22"/>
                <w:szCs w:val="22"/>
              </w:rPr>
              <w:t>Manager service recovery</w:t>
            </w:r>
          </w:p>
        </w:tc>
      </w:tr>
      <w:tr w:rsidR="005A3FE6" w:rsidRPr="00682B65" w14:paraId="5EC143A7" w14:textId="77777777" w:rsidTr="00682B65">
        <w:trPr>
          <w:trHeight w:val="320"/>
        </w:trPr>
        <w:tc>
          <w:tcPr>
            <w:tcW w:w="1624" w:type="dxa"/>
            <w:shd w:val="clear" w:color="auto" w:fill="F2F2F2"/>
            <w:tcMar>
              <w:top w:w="80" w:type="dxa"/>
              <w:left w:w="120" w:type="dxa"/>
              <w:bottom w:w="80" w:type="dxa"/>
              <w:right w:w="120" w:type="dxa"/>
            </w:tcMar>
            <w:vAlign w:val="center"/>
          </w:tcPr>
          <w:p w14:paraId="167A23E4" w14:textId="77777777" w:rsidR="005A3FE6" w:rsidRPr="00682B65" w:rsidRDefault="00000000">
            <w:pPr>
              <w:rPr>
                <w:sz w:val="24"/>
                <w:szCs w:val="24"/>
              </w:rPr>
            </w:pPr>
            <w:r w:rsidRPr="00682B65">
              <w:rPr>
                <w:sz w:val="22"/>
                <w:szCs w:val="22"/>
              </w:rPr>
              <w:t>20:16</w:t>
            </w:r>
          </w:p>
        </w:tc>
        <w:tc>
          <w:tcPr>
            <w:tcW w:w="7877" w:type="dxa"/>
            <w:shd w:val="clear" w:color="auto" w:fill="F2F2F2"/>
            <w:tcMar>
              <w:top w:w="80" w:type="dxa"/>
              <w:left w:w="120" w:type="dxa"/>
              <w:bottom w:w="80" w:type="dxa"/>
              <w:right w:w="120" w:type="dxa"/>
            </w:tcMar>
            <w:vAlign w:val="center"/>
          </w:tcPr>
          <w:p w14:paraId="66BF94ED" w14:textId="77777777" w:rsidR="005A3FE6" w:rsidRPr="00682B65" w:rsidRDefault="00000000">
            <w:pPr>
              <w:rPr>
                <w:sz w:val="24"/>
                <w:szCs w:val="24"/>
              </w:rPr>
            </w:pPr>
            <w:r w:rsidRPr="00682B65">
              <w:rPr>
                <w:sz w:val="22"/>
                <w:szCs w:val="22"/>
              </w:rPr>
              <w:t>Windows VM provisioning</w:t>
            </w:r>
          </w:p>
        </w:tc>
      </w:tr>
    </w:tbl>
    <w:p w14:paraId="374D4BAA" w14:textId="77777777" w:rsidR="005A3FE6" w:rsidRPr="00682B65" w:rsidRDefault="005A3FE6">
      <w:pPr>
        <w:spacing w:after="160"/>
        <w:rPr>
          <w:sz w:val="24"/>
          <w:szCs w:val="24"/>
        </w:rPr>
      </w:pPr>
    </w:p>
    <w:p w14:paraId="2B5C851D" w14:textId="77777777" w:rsidR="005A3FE6" w:rsidRPr="00682B65" w:rsidRDefault="00000000">
      <w:pPr>
        <w:pStyle w:val="Heading2"/>
        <w:spacing w:before="360" w:after="160"/>
        <w:rPr>
          <w:sz w:val="32"/>
          <w:szCs w:val="32"/>
        </w:rPr>
      </w:pPr>
      <w:bookmarkStart w:id="15" w:name="_Toc238131828"/>
      <w:r w:rsidRPr="00682B65">
        <w:rPr>
          <w:b/>
          <w:bCs/>
          <w:color w:val="2E5395"/>
          <w:sz w:val="32"/>
          <w:szCs w:val="32"/>
        </w:rPr>
        <w:t>6.2 Day 2 — August 17, 2026</w:t>
      </w:r>
      <w:bookmarkEnd w:id="15"/>
    </w:p>
    <w:tbl>
      <w:tblPr>
        <w:tblW w:w="93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92"/>
        <w:gridCol w:w="7723"/>
      </w:tblGrid>
      <w:tr w:rsidR="005A3FE6" w:rsidRPr="00682B65" w14:paraId="2FF63C17" w14:textId="77777777" w:rsidTr="00682B65">
        <w:trPr>
          <w:trHeight w:val="368"/>
          <w:tblHeader/>
        </w:trPr>
        <w:tc>
          <w:tcPr>
            <w:tcW w:w="1592" w:type="dxa"/>
            <w:shd w:val="clear" w:color="auto" w:fill="1F3864"/>
            <w:tcMar>
              <w:top w:w="100" w:type="dxa"/>
              <w:left w:w="120" w:type="dxa"/>
              <w:bottom w:w="100" w:type="dxa"/>
              <w:right w:w="120" w:type="dxa"/>
            </w:tcMar>
            <w:vAlign w:val="center"/>
          </w:tcPr>
          <w:p w14:paraId="176B6089" w14:textId="77777777" w:rsidR="005A3FE6" w:rsidRPr="00682B65" w:rsidRDefault="00000000">
            <w:pPr>
              <w:rPr>
                <w:sz w:val="24"/>
                <w:szCs w:val="24"/>
              </w:rPr>
            </w:pPr>
            <w:r w:rsidRPr="00682B65">
              <w:rPr>
                <w:b/>
                <w:bCs/>
                <w:color w:val="FFFFFF"/>
                <w:sz w:val="22"/>
                <w:szCs w:val="22"/>
              </w:rPr>
              <w:t>Time</w:t>
            </w:r>
          </w:p>
        </w:tc>
        <w:tc>
          <w:tcPr>
            <w:tcW w:w="7723" w:type="dxa"/>
            <w:shd w:val="clear" w:color="auto" w:fill="1F3864"/>
            <w:tcMar>
              <w:top w:w="100" w:type="dxa"/>
              <w:left w:w="120" w:type="dxa"/>
              <w:bottom w:w="100" w:type="dxa"/>
              <w:right w:w="120" w:type="dxa"/>
            </w:tcMar>
            <w:vAlign w:val="center"/>
          </w:tcPr>
          <w:p w14:paraId="0D6327B0" w14:textId="77777777" w:rsidR="005A3FE6" w:rsidRPr="00682B65" w:rsidRDefault="00000000">
            <w:pPr>
              <w:rPr>
                <w:sz w:val="24"/>
                <w:szCs w:val="24"/>
              </w:rPr>
            </w:pPr>
            <w:r w:rsidRPr="00682B65">
              <w:rPr>
                <w:b/>
                <w:bCs/>
                <w:color w:val="FFFFFF"/>
                <w:sz w:val="22"/>
                <w:szCs w:val="22"/>
              </w:rPr>
              <w:t>Activity</w:t>
            </w:r>
          </w:p>
        </w:tc>
      </w:tr>
      <w:tr w:rsidR="005A3FE6" w:rsidRPr="00682B65" w14:paraId="29DF8D63" w14:textId="77777777" w:rsidTr="00682B65">
        <w:trPr>
          <w:trHeight w:val="368"/>
        </w:trPr>
        <w:tc>
          <w:tcPr>
            <w:tcW w:w="1592" w:type="dxa"/>
            <w:shd w:val="clear" w:color="auto" w:fill="FFFFFF"/>
            <w:tcMar>
              <w:top w:w="80" w:type="dxa"/>
              <w:left w:w="120" w:type="dxa"/>
              <w:bottom w:w="80" w:type="dxa"/>
              <w:right w:w="120" w:type="dxa"/>
            </w:tcMar>
            <w:vAlign w:val="center"/>
          </w:tcPr>
          <w:p w14:paraId="146C1E31" w14:textId="77777777" w:rsidR="005A3FE6" w:rsidRPr="00682B65" w:rsidRDefault="00000000">
            <w:pPr>
              <w:rPr>
                <w:sz w:val="24"/>
                <w:szCs w:val="24"/>
              </w:rPr>
            </w:pPr>
            <w:r w:rsidRPr="00682B65">
              <w:rPr>
                <w:sz w:val="22"/>
                <w:szCs w:val="22"/>
              </w:rPr>
              <w:t>00:51</w:t>
            </w:r>
          </w:p>
        </w:tc>
        <w:tc>
          <w:tcPr>
            <w:tcW w:w="7723" w:type="dxa"/>
            <w:shd w:val="clear" w:color="auto" w:fill="FFFFFF"/>
            <w:tcMar>
              <w:top w:w="80" w:type="dxa"/>
              <w:left w:w="120" w:type="dxa"/>
              <w:bottom w:w="80" w:type="dxa"/>
              <w:right w:w="120" w:type="dxa"/>
            </w:tcMar>
            <w:vAlign w:val="center"/>
          </w:tcPr>
          <w:p w14:paraId="12CEFD7E" w14:textId="77777777" w:rsidR="005A3FE6" w:rsidRPr="00682B65" w:rsidRDefault="00000000">
            <w:pPr>
              <w:rPr>
                <w:sz w:val="24"/>
                <w:szCs w:val="24"/>
              </w:rPr>
            </w:pPr>
            <w:r w:rsidRPr="00682B65">
              <w:rPr>
                <w:sz w:val="22"/>
                <w:szCs w:val="22"/>
              </w:rPr>
              <w:t>Windows network fix</w:t>
            </w:r>
          </w:p>
        </w:tc>
      </w:tr>
      <w:tr w:rsidR="005A3FE6" w:rsidRPr="00682B65" w14:paraId="6B23FBCF" w14:textId="77777777" w:rsidTr="00682B65">
        <w:trPr>
          <w:trHeight w:val="368"/>
        </w:trPr>
        <w:tc>
          <w:tcPr>
            <w:tcW w:w="1592" w:type="dxa"/>
            <w:shd w:val="clear" w:color="auto" w:fill="F2F2F2"/>
            <w:tcMar>
              <w:top w:w="80" w:type="dxa"/>
              <w:left w:w="120" w:type="dxa"/>
              <w:bottom w:w="80" w:type="dxa"/>
              <w:right w:w="120" w:type="dxa"/>
            </w:tcMar>
            <w:vAlign w:val="center"/>
          </w:tcPr>
          <w:p w14:paraId="003FD4CD" w14:textId="77777777" w:rsidR="005A3FE6" w:rsidRPr="00682B65" w:rsidRDefault="00000000">
            <w:pPr>
              <w:rPr>
                <w:sz w:val="24"/>
                <w:szCs w:val="24"/>
              </w:rPr>
            </w:pPr>
            <w:r w:rsidRPr="00682B65">
              <w:rPr>
                <w:sz w:val="22"/>
                <w:szCs w:val="22"/>
              </w:rPr>
              <w:t>01:26</w:t>
            </w:r>
          </w:p>
        </w:tc>
        <w:tc>
          <w:tcPr>
            <w:tcW w:w="7723" w:type="dxa"/>
            <w:shd w:val="clear" w:color="auto" w:fill="F2F2F2"/>
            <w:tcMar>
              <w:top w:w="80" w:type="dxa"/>
              <w:left w:w="120" w:type="dxa"/>
              <w:bottom w:w="80" w:type="dxa"/>
              <w:right w:w="120" w:type="dxa"/>
            </w:tcMar>
            <w:vAlign w:val="center"/>
          </w:tcPr>
          <w:p w14:paraId="2BD37B0A" w14:textId="77777777" w:rsidR="005A3FE6" w:rsidRPr="00682B65" w:rsidRDefault="00000000">
            <w:pPr>
              <w:rPr>
                <w:sz w:val="24"/>
                <w:szCs w:val="24"/>
              </w:rPr>
            </w:pPr>
            <w:r w:rsidRPr="00682B65">
              <w:rPr>
                <w:sz w:val="22"/>
                <w:szCs w:val="22"/>
              </w:rPr>
              <w:t xml:space="preserve">Windows Agent </w:t>
            </w:r>
            <w:proofErr w:type="spellStart"/>
            <w:r w:rsidRPr="00682B65">
              <w:rPr>
                <w:sz w:val="22"/>
                <w:szCs w:val="22"/>
              </w:rPr>
              <w:t>enrollment</w:t>
            </w:r>
            <w:proofErr w:type="spellEnd"/>
          </w:p>
        </w:tc>
      </w:tr>
      <w:tr w:rsidR="005A3FE6" w:rsidRPr="00682B65" w14:paraId="43AC4693" w14:textId="77777777" w:rsidTr="00682B65">
        <w:trPr>
          <w:trHeight w:val="368"/>
        </w:trPr>
        <w:tc>
          <w:tcPr>
            <w:tcW w:w="1592" w:type="dxa"/>
            <w:shd w:val="clear" w:color="auto" w:fill="FFFFFF"/>
            <w:tcMar>
              <w:top w:w="80" w:type="dxa"/>
              <w:left w:w="120" w:type="dxa"/>
              <w:bottom w:w="80" w:type="dxa"/>
              <w:right w:w="120" w:type="dxa"/>
            </w:tcMar>
            <w:vAlign w:val="center"/>
          </w:tcPr>
          <w:p w14:paraId="5E801FDF" w14:textId="77777777" w:rsidR="005A3FE6" w:rsidRPr="00682B65" w:rsidRDefault="00000000">
            <w:pPr>
              <w:rPr>
                <w:sz w:val="24"/>
                <w:szCs w:val="24"/>
              </w:rPr>
            </w:pPr>
            <w:r w:rsidRPr="00682B65">
              <w:rPr>
                <w:sz w:val="22"/>
                <w:szCs w:val="22"/>
              </w:rPr>
              <w:t>14:03</w:t>
            </w:r>
          </w:p>
        </w:tc>
        <w:tc>
          <w:tcPr>
            <w:tcW w:w="7723" w:type="dxa"/>
            <w:shd w:val="clear" w:color="auto" w:fill="FFFFFF"/>
            <w:tcMar>
              <w:top w:w="80" w:type="dxa"/>
              <w:left w:w="120" w:type="dxa"/>
              <w:bottom w:w="80" w:type="dxa"/>
              <w:right w:w="120" w:type="dxa"/>
            </w:tcMar>
            <w:vAlign w:val="center"/>
          </w:tcPr>
          <w:p w14:paraId="74538899" w14:textId="77777777" w:rsidR="005A3FE6" w:rsidRPr="00682B65" w:rsidRDefault="00000000">
            <w:pPr>
              <w:rPr>
                <w:sz w:val="24"/>
                <w:szCs w:val="24"/>
              </w:rPr>
            </w:pPr>
            <w:r w:rsidRPr="00682B65">
              <w:rPr>
                <w:sz w:val="22"/>
                <w:szCs w:val="22"/>
              </w:rPr>
              <w:t>Test event verification</w:t>
            </w:r>
          </w:p>
        </w:tc>
      </w:tr>
      <w:tr w:rsidR="005A3FE6" w:rsidRPr="00682B65" w14:paraId="4EB7575D" w14:textId="77777777" w:rsidTr="00682B65">
        <w:trPr>
          <w:trHeight w:val="383"/>
        </w:trPr>
        <w:tc>
          <w:tcPr>
            <w:tcW w:w="1592" w:type="dxa"/>
            <w:shd w:val="clear" w:color="auto" w:fill="F2F2F2"/>
            <w:tcMar>
              <w:top w:w="80" w:type="dxa"/>
              <w:left w:w="120" w:type="dxa"/>
              <w:bottom w:w="80" w:type="dxa"/>
              <w:right w:w="120" w:type="dxa"/>
            </w:tcMar>
            <w:vAlign w:val="center"/>
          </w:tcPr>
          <w:p w14:paraId="431C4BF2" w14:textId="77777777" w:rsidR="005A3FE6" w:rsidRPr="00682B65" w:rsidRDefault="00000000">
            <w:pPr>
              <w:rPr>
                <w:sz w:val="24"/>
                <w:szCs w:val="24"/>
              </w:rPr>
            </w:pPr>
            <w:r w:rsidRPr="00682B65">
              <w:rPr>
                <w:sz w:val="22"/>
                <w:szCs w:val="22"/>
              </w:rPr>
              <w:t>14:59</w:t>
            </w:r>
          </w:p>
        </w:tc>
        <w:tc>
          <w:tcPr>
            <w:tcW w:w="7723" w:type="dxa"/>
            <w:shd w:val="clear" w:color="auto" w:fill="F2F2F2"/>
            <w:tcMar>
              <w:top w:w="80" w:type="dxa"/>
              <w:left w:w="120" w:type="dxa"/>
              <w:bottom w:w="80" w:type="dxa"/>
              <w:right w:w="120" w:type="dxa"/>
            </w:tcMar>
            <w:vAlign w:val="center"/>
          </w:tcPr>
          <w:p w14:paraId="2F9A54E3" w14:textId="77777777" w:rsidR="005A3FE6" w:rsidRPr="00682B65" w:rsidRDefault="00000000">
            <w:pPr>
              <w:rPr>
                <w:sz w:val="24"/>
                <w:szCs w:val="24"/>
              </w:rPr>
            </w:pPr>
            <w:r w:rsidRPr="00682B65">
              <w:rPr>
                <w:sz w:val="22"/>
                <w:szCs w:val="22"/>
              </w:rPr>
              <w:t>Windows logon detection</w:t>
            </w:r>
          </w:p>
        </w:tc>
      </w:tr>
      <w:tr w:rsidR="005A3FE6" w:rsidRPr="00682B65" w14:paraId="71535984" w14:textId="77777777" w:rsidTr="00682B65">
        <w:trPr>
          <w:trHeight w:val="368"/>
        </w:trPr>
        <w:tc>
          <w:tcPr>
            <w:tcW w:w="1592" w:type="dxa"/>
            <w:shd w:val="clear" w:color="auto" w:fill="FFFFFF"/>
            <w:tcMar>
              <w:top w:w="80" w:type="dxa"/>
              <w:left w:w="120" w:type="dxa"/>
              <w:bottom w:w="80" w:type="dxa"/>
              <w:right w:w="120" w:type="dxa"/>
            </w:tcMar>
            <w:vAlign w:val="center"/>
          </w:tcPr>
          <w:p w14:paraId="6A9F6EE3" w14:textId="77777777" w:rsidR="005A3FE6" w:rsidRPr="00682B65" w:rsidRDefault="00000000">
            <w:pPr>
              <w:rPr>
                <w:sz w:val="24"/>
                <w:szCs w:val="24"/>
              </w:rPr>
            </w:pPr>
            <w:r w:rsidRPr="00682B65">
              <w:rPr>
                <w:sz w:val="22"/>
                <w:szCs w:val="22"/>
              </w:rPr>
              <w:t>15:13</w:t>
            </w:r>
          </w:p>
        </w:tc>
        <w:tc>
          <w:tcPr>
            <w:tcW w:w="7723" w:type="dxa"/>
            <w:shd w:val="clear" w:color="auto" w:fill="FFFFFF"/>
            <w:tcMar>
              <w:top w:w="80" w:type="dxa"/>
              <w:left w:w="120" w:type="dxa"/>
              <w:bottom w:w="80" w:type="dxa"/>
              <w:right w:w="120" w:type="dxa"/>
            </w:tcMar>
            <w:vAlign w:val="center"/>
          </w:tcPr>
          <w:p w14:paraId="016DEE15" w14:textId="77777777" w:rsidR="005A3FE6" w:rsidRPr="00682B65" w:rsidRDefault="00000000">
            <w:pPr>
              <w:rPr>
                <w:sz w:val="24"/>
                <w:szCs w:val="24"/>
              </w:rPr>
            </w:pPr>
            <w:r w:rsidRPr="00682B65">
              <w:rPr>
                <w:sz w:val="22"/>
                <w:szCs w:val="22"/>
              </w:rPr>
              <w:t>Linux Endpoint VM creation</w:t>
            </w:r>
          </w:p>
        </w:tc>
      </w:tr>
      <w:tr w:rsidR="005A3FE6" w:rsidRPr="00682B65" w14:paraId="6608F744" w14:textId="77777777" w:rsidTr="00682B65">
        <w:trPr>
          <w:trHeight w:val="368"/>
        </w:trPr>
        <w:tc>
          <w:tcPr>
            <w:tcW w:w="1592" w:type="dxa"/>
            <w:shd w:val="clear" w:color="auto" w:fill="F2F2F2"/>
            <w:tcMar>
              <w:top w:w="80" w:type="dxa"/>
              <w:left w:w="120" w:type="dxa"/>
              <w:bottom w:w="80" w:type="dxa"/>
              <w:right w:w="120" w:type="dxa"/>
            </w:tcMar>
            <w:vAlign w:val="center"/>
          </w:tcPr>
          <w:p w14:paraId="259E1E82" w14:textId="77777777" w:rsidR="005A3FE6" w:rsidRPr="00682B65" w:rsidRDefault="00000000">
            <w:pPr>
              <w:rPr>
                <w:sz w:val="24"/>
                <w:szCs w:val="24"/>
              </w:rPr>
            </w:pPr>
            <w:r w:rsidRPr="00682B65">
              <w:rPr>
                <w:sz w:val="22"/>
                <w:szCs w:val="22"/>
              </w:rPr>
              <w:t>19:29</w:t>
            </w:r>
          </w:p>
        </w:tc>
        <w:tc>
          <w:tcPr>
            <w:tcW w:w="7723" w:type="dxa"/>
            <w:shd w:val="clear" w:color="auto" w:fill="F2F2F2"/>
            <w:tcMar>
              <w:top w:w="80" w:type="dxa"/>
              <w:left w:w="120" w:type="dxa"/>
              <w:bottom w:w="80" w:type="dxa"/>
              <w:right w:w="120" w:type="dxa"/>
            </w:tcMar>
            <w:vAlign w:val="center"/>
          </w:tcPr>
          <w:p w14:paraId="3E05227D" w14:textId="77777777" w:rsidR="005A3FE6" w:rsidRPr="00682B65" w:rsidRDefault="00000000">
            <w:pPr>
              <w:rPr>
                <w:sz w:val="24"/>
                <w:szCs w:val="24"/>
              </w:rPr>
            </w:pPr>
            <w:r w:rsidRPr="00682B65">
              <w:rPr>
                <w:sz w:val="22"/>
                <w:szCs w:val="22"/>
              </w:rPr>
              <w:t>Linux endpoint networking</w:t>
            </w:r>
          </w:p>
        </w:tc>
      </w:tr>
      <w:tr w:rsidR="005A3FE6" w:rsidRPr="00682B65" w14:paraId="61E96D8C" w14:textId="77777777" w:rsidTr="00682B65">
        <w:trPr>
          <w:trHeight w:val="368"/>
        </w:trPr>
        <w:tc>
          <w:tcPr>
            <w:tcW w:w="1592" w:type="dxa"/>
            <w:shd w:val="clear" w:color="auto" w:fill="FFFFFF"/>
            <w:tcMar>
              <w:top w:w="80" w:type="dxa"/>
              <w:left w:w="120" w:type="dxa"/>
              <w:bottom w:w="80" w:type="dxa"/>
              <w:right w:w="120" w:type="dxa"/>
            </w:tcMar>
            <w:vAlign w:val="center"/>
          </w:tcPr>
          <w:p w14:paraId="0102CE17" w14:textId="77777777" w:rsidR="005A3FE6" w:rsidRPr="00682B65" w:rsidRDefault="00000000">
            <w:pPr>
              <w:rPr>
                <w:sz w:val="24"/>
                <w:szCs w:val="24"/>
              </w:rPr>
            </w:pPr>
            <w:r w:rsidRPr="00682B65">
              <w:rPr>
                <w:sz w:val="22"/>
                <w:szCs w:val="22"/>
              </w:rPr>
              <w:t>22:56</w:t>
            </w:r>
          </w:p>
        </w:tc>
        <w:tc>
          <w:tcPr>
            <w:tcW w:w="7723" w:type="dxa"/>
            <w:shd w:val="clear" w:color="auto" w:fill="FFFFFF"/>
            <w:tcMar>
              <w:top w:w="80" w:type="dxa"/>
              <w:left w:w="120" w:type="dxa"/>
              <w:bottom w:w="80" w:type="dxa"/>
              <w:right w:w="120" w:type="dxa"/>
            </w:tcMar>
            <w:vAlign w:val="center"/>
          </w:tcPr>
          <w:p w14:paraId="63A8E86C" w14:textId="77777777" w:rsidR="005A3FE6" w:rsidRPr="00682B65" w:rsidRDefault="00000000">
            <w:pPr>
              <w:rPr>
                <w:sz w:val="24"/>
                <w:szCs w:val="24"/>
              </w:rPr>
            </w:pPr>
            <w:r w:rsidRPr="00682B65">
              <w:rPr>
                <w:sz w:val="22"/>
                <w:szCs w:val="22"/>
              </w:rPr>
              <w:t xml:space="preserve">Linux Agent </w:t>
            </w:r>
            <w:proofErr w:type="gramStart"/>
            <w:r w:rsidRPr="00682B65">
              <w:rPr>
                <w:sz w:val="22"/>
                <w:szCs w:val="22"/>
              </w:rPr>
              <w:t>install</w:t>
            </w:r>
            <w:proofErr w:type="gramEnd"/>
          </w:p>
        </w:tc>
      </w:tr>
      <w:tr w:rsidR="005A3FE6" w:rsidRPr="00682B65" w14:paraId="0B17FF4C" w14:textId="77777777" w:rsidTr="00682B65">
        <w:trPr>
          <w:trHeight w:val="368"/>
        </w:trPr>
        <w:tc>
          <w:tcPr>
            <w:tcW w:w="1592" w:type="dxa"/>
            <w:shd w:val="clear" w:color="auto" w:fill="F2F2F2"/>
            <w:tcMar>
              <w:top w:w="80" w:type="dxa"/>
              <w:left w:w="120" w:type="dxa"/>
              <w:bottom w:w="80" w:type="dxa"/>
              <w:right w:w="120" w:type="dxa"/>
            </w:tcMar>
            <w:vAlign w:val="center"/>
          </w:tcPr>
          <w:p w14:paraId="531C71E5" w14:textId="77777777" w:rsidR="005A3FE6" w:rsidRPr="00682B65" w:rsidRDefault="00000000">
            <w:pPr>
              <w:rPr>
                <w:sz w:val="24"/>
                <w:szCs w:val="24"/>
              </w:rPr>
            </w:pPr>
            <w:r w:rsidRPr="00682B65">
              <w:rPr>
                <w:sz w:val="22"/>
                <w:szCs w:val="22"/>
              </w:rPr>
              <w:t>23:22</w:t>
            </w:r>
          </w:p>
        </w:tc>
        <w:tc>
          <w:tcPr>
            <w:tcW w:w="7723" w:type="dxa"/>
            <w:shd w:val="clear" w:color="auto" w:fill="F2F2F2"/>
            <w:tcMar>
              <w:top w:w="80" w:type="dxa"/>
              <w:left w:w="120" w:type="dxa"/>
              <w:bottom w:w="80" w:type="dxa"/>
              <w:right w:w="120" w:type="dxa"/>
            </w:tcMar>
            <w:vAlign w:val="center"/>
          </w:tcPr>
          <w:p w14:paraId="054A3676" w14:textId="77777777" w:rsidR="005A3FE6" w:rsidRPr="00682B65" w:rsidRDefault="00000000">
            <w:pPr>
              <w:rPr>
                <w:sz w:val="24"/>
                <w:szCs w:val="24"/>
              </w:rPr>
            </w:pPr>
            <w:r w:rsidRPr="00682B65">
              <w:rPr>
                <w:sz w:val="22"/>
                <w:szCs w:val="22"/>
              </w:rPr>
              <w:t xml:space="preserve">Agent </w:t>
            </w:r>
            <w:proofErr w:type="spellStart"/>
            <w:r w:rsidRPr="00682B65">
              <w:rPr>
                <w:sz w:val="22"/>
                <w:szCs w:val="22"/>
              </w:rPr>
              <w:t>enrollment</w:t>
            </w:r>
            <w:proofErr w:type="spellEnd"/>
            <w:r w:rsidRPr="00682B65">
              <w:rPr>
                <w:sz w:val="22"/>
                <w:szCs w:val="22"/>
              </w:rPr>
              <w:t xml:space="preserve"> &amp; configuration</w:t>
            </w:r>
          </w:p>
        </w:tc>
      </w:tr>
    </w:tbl>
    <w:p w14:paraId="32A9C374" w14:textId="77777777" w:rsidR="005A3FE6" w:rsidRPr="00682B65" w:rsidRDefault="005A3FE6">
      <w:pPr>
        <w:spacing w:after="160"/>
        <w:rPr>
          <w:sz w:val="24"/>
          <w:szCs w:val="24"/>
        </w:rPr>
      </w:pPr>
    </w:p>
    <w:p w14:paraId="35BBFF80" w14:textId="51572AE2" w:rsidR="005A3FE6" w:rsidRPr="00682B65" w:rsidRDefault="00000000">
      <w:pPr>
        <w:pStyle w:val="Heading2"/>
        <w:spacing w:before="360" w:after="160"/>
        <w:rPr>
          <w:sz w:val="32"/>
          <w:szCs w:val="32"/>
        </w:rPr>
      </w:pPr>
      <w:bookmarkStart w:id="16" w:name="_Toc238131829"/>
      <w:r w:rsidRPr="00682B65">
        <w:rPr>
          <w:b/>
          <w:bCs/>
          <w:color w:val="2E5395"/>
          <w:sz w:val="32"/>
          <w:szCs w:val="32"/>
        </w:rPr>
        <w:lastRenderedPageBreak/>
        <w:t>6.3 Day 3 — August 18, 2026</w:t>
      </w:r>
      <w:bookmarkEnd w:id="1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A3FE6" w:rsidRPr="00682B65" w14:paraId="610D3DC8" w14:textId="77777777">
        <w:trPr>
          <w:tblHeader/>
        </w:trPr>
        <w:tc>
          <w:tcPr>
            <w:tcW w:w="1600" w:type="dxa"/>
            <w:shd w:val="clear" w:color="auto" w:fill="1F3864"/>
            <w:tcMar>
              <w:top w:w="100" w:type="dxa"/>
              <w:left w:w="120" w:type="dxa"/>
              <w:bottom w:w="100" w:type="dxa"/>
              <w:right w:w="120" w:type="dxa"/>
            </w:tcMar>
            <w:vAlign w:val="center"/>
          </w:tcPr>
          <w:p w14:paraId="08459A7C" w14:textId="77777777" w:rsidR="005A3FE6" w:rsidRPr="00682B65" w:rsidRDefault="00000000">
            <w:pPr>
              <w:rPr>
                <w:sz w:val="24"/>
                <w:szCs w:val="24"/>
              </w:rPr>
            </w:pPr>
            <w:r w:rsidRPr="00682B65">
              <w:rPr>
                <w:b/>
                <w:bCs/>
                <w:color w:val="FFFFFF"/>
                <w:sz w:val="22"/>
                <w:szCs w:val="22"/>
              </w:rPr>
              <w:t>Time</w:t>
            </w:r>
          </w:p>
        </w:tc>
        <w:tc>
          <w:tcPr>
            <w:tcW w:w="7760" w:type="dxa"/>
            <w:shd w:val="clear" w:color="auto" w:fill="1F3864"/>
            <w:tcMar>
              <w:top w:w="100" w:type="dxa"/>
              <w:left w:w="120" w:type="dxa"/>
              <w:bottom w:w="100" w:type="dxa"/>
              <w:right w:w="120" w:type="dxa"/>
            </w:tcMar>
            <w:vAlign w:val="center"/>
          </w:tcPr>
          <w:p w14:paraId="7144375F" w14:textId="77777777" w:rsidR="005A3FE6" w:rsidRPr="00682B65" w:rsidRDefault="00000000">
            <w:pPr>
              <w:rPr>
                <w:sz w:val="24"/>
                <w:szCs w:val="24"/>
              </w:rPr>
            </w:pPr>
            <w:r w:rsidRPr="00682B65">
              <w:rPr>
                <w:b/>
                <w:bCs/>
                <w:color w:val="FFFFFF"/>
                <w:sz w:val="22"/>
                <w:szCs w:val="22"/>
              </w:rPr>
              <w:t>Activity</w:t>
            </w:r>
          </w:p>
        </w:tc>
      </w:tr>
      <w:tr w:rsidR="005A3FE6" w:rsidRPr="00682B65" w14:paraId="19F0AA9A" w14:textId="77777777">
        <w:tc>
          <w:tcPr>
            <w:tcW w:w="1600" w:type="dxa"/>
            <w:shd w:val="clear" w:color="auto" w:fill="FFFFFF"/>
            <w:tcMar>
              <w:top w:w="80" w:type="dxa"/>
              <w:left w:w="120" w:type="dxa"/>
              <w:bottom w:w="80" w:type="dxa"/>
              <w:right w:w="120" w:type="dxa"/>
            </w:tcMar>
            <w:vAlign w:val="center"/>
          </w:tcPr>
          <w:p w14:paraId="54080EAD" w14:textId="77777777" w:rsidR="005A3FE6" w:rsidRPr="00682B65" w:rsidRDefault="00000000">
            <w:pPr>
              <w:rPr>
                <w:sz w:val="24"/>
                <w:szCs w:val="24"/>
              </w:rPr>
            </w:pPr>
            <w:r w:rsidRPr="00682B65">
              <w:rPr>
                <w:sz w:val="22"/>
                <w:szCs w:val="22"/>
              </w:rPr>
              <w:t>00:02</w:t>
            </w:r>
          </w:p>
        </w:tc>
        <w:tc>
          <w:tcPr>
            <w:tcW w:w="7760" w:type="dxa"/>
            <w:shd w:val="clear" w:color="auto" w:fill="FFFFFF"/>
            <w:tcMar>
              <w:top w:w="80" w:type="dxa"/>
              <w:left w:w="120" w:type="dxa"/>
              <w:bottom w:w="80" w:type="dxa"/>
              <w:right w:w="120" w:type="dxa"/>
            </w:tcMar>
            <w:vAlign w:val="center"/>
          </w:tcPr>
          <w:p w14:paraId="5427E7B3" w14:textId="77777777" w:rsidR="005A3FE6" w:rsidRPr="00682B65" w:rsidRDefault="00000000">
            <w:pPr>
              <w:rPr>
                <w:sz w:val="24"/>
                <w:szCs w:val="24"/>
              </w:rPr>
            </w:pPr>
            <w:r w:rsidRPr="00682B65">
              <w:rPr>
                <w:sz w:val="22"/>
                <w:szCs w:val="22"/>
              </w:rPr>
              <w:t>FIM test (Linux /</w:t>
            </w:r>
            <w:proofErr w:type="spellStart"/>
            <w:r w:rsidRPr="00682B65">
              <w:rPr>
                <w:sz w:val="22"/>
                <w:szCs w:val="22"/>
              </w:rPr>
              <w:t>tmp</w:t>
            </w:r>
            <w:proofErr w:type="spellEnd"/>
            <w:r w:rsidRPr="00682B65">
              <w:rPr>
                <w:sz w:val="22"/>
                <w:szCs w:val="22"/>
              </w:rPr>
              <w:t>)</w:t>
            </w:r>
          </w:p>
        </w:tc>
      </w:tr>
      <w:tr w:rsidR="005A3FE6" w:rsidRPr="00682B65" w14:paraId="1B05F5A1" w14:textId="77777777">
        <w:tc>
          <w:tcPr>
            <w:tcW w:w="1600" w:type="dxa"/>
            <w:shd w:val="clear" w:color="auto" w:fill="F2F2F2"/>
            <w:tcMar>
              <w:top w:w="80" w:type="dxa"/>
              <w:left w:w="120" w:type="dxa"/>
              <w:bottom w:w="80" w:type="dxa"/>
              <w:right w:w="120" w:type="dxa"/>
            </w:tcMar>
            <w:vAlign w:val="center"/>
          </w:tcPr>
          <w:p w14:paraId="40CD90FD" w14:textId="77777777" w:rsidR="005A3FE6" w:rsidRPr="00682B65" w:rsidRDefault="00000000">
            <w:pPr>
              <w:rPr>
                <w:sz w:val="24"/>
                <w:szCs w:val="24"/>
              </w:rPr>
            </w:pPr>
            <w:r w:rsidRPr="00682B65">
              <w:rPr>
                <w:sz w:val="22"/>
                <w:szCs w:val="22"/>
              </w:rPr>
              <w:t>00:31</w:t>
            </w:r>
          </w:p>
        </w:tc>
        <w:tc>
          <w:tcPr>
            <w:tcW w:w="7760" w:type="dxa"/>
            <w:shd w:val="clear" w:color="auto" w:fill="F2F2F2"/>
            <w:tcMar>
              <w:top w:w="80" w:type="dxa"/>
              <w:left w:w="120" w:type="dxa"/>
              <w:bottom w:w="80" w:type="dxa"/>
              <w:right w:w="120" w:type="dxa"/>
            </w:tcMar>
            <w:vAlign w:val="center"/>
          </w:tcPr>
          <w:p w14:paraId="294018D9" w14:textId="77777777" w:rsidR="005A3FE6" w:rsidRPr="00682B65" w:rsidRDefault="00000000">
            <w:pPr>
              <w:rPr>
                <w:sz w:val="24"/>
                <w:szCs w:val="24"/>
              </w:rPr>
            </w:pPr>
            <w:r w:rsidRPr="00682B65">
              <w:rPr>
                <w:sz w:val="22"/>
                <w:szCs w:val="22"/>
              </w:rPr>
              <w:t>Detection verification</w:t>
            </w:r>
          </w:p>
        </w:tc>
      </w:tr>
      <w:tr w:rsidR="005A3FE6" w:rsidRPr="00682B65" w14:paraId="304FE38A" w14:textId="77777777">
        <w:tc>
          <w:tcPr>
            <w:tcW w:w="1600" w:type="dxa"/>
            <w:shd w:val="clear" w:color="auto" w:fill="FFFFFF"/>
            <w:tcMar>
              <w:top w:w="80" w:type="dxa"/>
              <w:left w:w="120" w:type="dxa"/>
              <w:bottom w:w="80" w:type="dxa"/>
              <w:right w:w="120" w:type="dxa"/>
            </w:tcMar>
            <w:vAlign w:val="center"/>
          </w:tcPr>
          <w:p w14:paraId="4EACEF30" w14:textId="77777777" w:rsidR="005A3FE6" w:rsidRPr="00682B65" w:rsidRDefault="00000000">
            <w:pPr>
              <w:rPr>
                <w:sz w:val="24"/>
                <w:szCs w:val="24"/>
              </w:rPr>
            </w:pPr>
            <w:r w:rsidRPr="00682B65">
              <w:rPr>
                <w:sz w:val="22"/>
                <w:szCs w:val="22"/>
              </w:rPr>
              <w:t>01:00</w:t>
            </w:r>
          </w:p>
        </w:tc>
        <w:tc>
          <w:tcPr>
            <w:tcW w:w="7760" w:type="dxa"/>
            <w:shd w:val="clear" w:color="auto" w:fill="FFFFFF"/>
            <w:tcMar>
              <w:top w:w="80" w:type="dxa"/>
              <w:left w:w="120" w:type="dxa"/>
              <w:bottom w:w="80" w:type="dxa"/>
              <w:right w:w="120" w:type="dxa"/>
            </w:tcMar>
            <w:vAlign w:val="center"/>
          </w:tcPr>
          <w:p w14:paraId="5B60EC23" w14:textId="77777777" w:rsidR="005A3FE6" w:rsidRPr="00682B65" w:rsidRDefault="00000000">
            <w:pPr>
              <w:rPr>
                <w:sz w:val="24"/>
                <w:szCs w:val="24"/>
              </w:rPr>
            </w:pPr>
            <w:r w:rsidRPr="00682B65">
              <w:rPr>
                <w:sz w:val="22"/>
                <w:szCs w:val="22"/>
              </w:rPr>
              <w:t>Dashboard password reset</w:t>
            </w:r>
          </w:p>
        </w:tc>
      </w:tr>
      <w:tr w:rsidR="005A3FE6" w:rsidRPr="00682B65" w14:paraId="1273FAEE" w14:textId="77777777">
        <w:tc>
          <w:tcPr>
            <w:tcW w:w="1600" w:type="dxa"/>
            <w:shd w:val="clear" w:color="auto" w:fill="F2F2F2"/>
            <w:tcMar>
              <w:top w:w="80" w:type="dxa"/>
              <w:left w:w="120" w:type="dxa"/>
              <w:bottom w:w="80" w:type="dxa"/>
              <w:right w:w="120" w:type="dxa"/>
            </w:tcMar>
            <w:vAlign w:val="center"/>
          </w:tcPr>
          <w:p w14:paraId="03D90366" w14:textId="77777777" w:rsidR="005A3FE6" w:rsidRPr="00682B65" w:rsidRDefault="00000000">
            <w:pPr>
              <w:rPr>
                <w:sz w:val="24"/>
                <w:szCs w:val="24"/>
              </w:rPr>
            </w:pPr>
            <w:r w:rsidRPr="00682B65">
              <w:rPr>
                <w:sz w:val="22"/>
                <w:szCs w:val="22"/>
              </w:rPr>
              <w:t>22:30</w:t>
            </w:r>
          </w:p>
        </w:tc>
        <w:tc>
          <w:tcPr>
            <w:tcW w:w="7760" w:type="dxa"/>
            <w:shd w:val="clear" w:color="auto" w:fill="F2F2F2"/>
            <w:tcMar>
              <w:top w:w="80" w:type="dxa"/>
              <w:left w:w="120" w:type="dxa"/>
              <w:bottom w:w="80" w:type="dxa"/>
              <w:right w:w="120" w:type="dxa"/>
            </w:tcMar>
            <w:vAlign w:val="center"/>
          </w:tcPr>
          <w:p w14:paraId="37640080" w14:textId="77777777" w:rsidR="005A3FE6" w:rsidRPr="00682B65" w:rsidRDefault="00000000">
            <w:pPr>
              <w:rPr>
                <w:sz w:val="24"/>
                <w:szCs w:val="24"/>
              </w:rPr>
            </w:pPr>
            <w:r w:rsidRPr="00682B65">
              <w:rPr>
                <w:sz w:val="22"/>
                <w:szCs w:val="22"/>
              </w:rPr>
              <w:t>Agent connectivity fix</w:t>
            </w:r>
          </w:p>
        </w:tc>
      </w:tr>
      <w:tr w:rsidR="005A3FE6" w:rsidRPr="00682B65" w14:paraId="7E4E4900" w14:textId="77777777">
        <w:tc>
          <w:tcPr>
            <w:tcW w:w="1600" w:type="dxa"/>
            <w:shd w:val="clear" w:color="auto" w:fill="FFFFFF"/>
            <w:tcMar>
              <w:top w:w="80" w:type="dxa"/>
              <w:left w:w="120" w:type="dxa"/>
              <w:bottom w:w="80" w:type="dxa"/>
              <w:right w:w="120" w:type="dxa"/>
            </w:tcMar>
            <w:vAlign w:val="center"/>
          </w:tcPr>
          <w:p w14:paraId="066E3A6E" w14:textId="77777777" w:rsidR="005A3FE6" w:rsidRPr="00682B65" w:rsidRDefault="00000000">
            <w:pPr>
              <w:rPr>
                <w:sz w:val="24"/>
                <w:szCs w:val="24"/>
              </w:rPr>
            </w:pPr>
            <w:r w:rsidRPr="00682B65">
              <w:rPr>
                <w:sz w:val="22"/>
                <w:szCs w:val="22"/>
              </w:rPr>
              <w:t>23:22</w:t>
            </w:r>
          </w:p>
        </w:tc>
        <w:tc>
          <w:tcPr>
            <w:tcW w:w="7760" w:type="dxa"/>
            <w:shd w:val="clear" w:color="auto" w:fill="FFFFFF"/>
            <w:tcMar>
              <w:top w:w="80" w:type="dxa"/>
              <w:left w:w="120" w:type="dxa"/>
              <w:bottom w:w="80" w:type="dxa"/>
              <w:right w:w="120" w:type="dxa"/>
            </w:tcMar>
            <w:vAlign w:val="center"/>
          </w:tcPr>
          <w:p w14:paraId="4DC449C1" w14:textId="77777777" w:rsidR="005A3FE6" w:rsidRPr="00682B65" w:rsidRDefault="00000000">
            <w:pPr>
              <w:rPr>
                <w:sz w:val="24"/>
                <w:szCs w:val="24"/>
              </w:rPr>
            </w:pPr>
            <w:r w:rsidRPr="00682B65">
              <w:rPr>
                <w:sz w:val="22"/>
                <w:szCs w:val="22"/>
              </w:rPr>
              <w:t>FIM test (Windows)</w:t>
            </w:r>
          </w:p>
        </w:tc>
      </w:tr>
      <w:tr w:rsidR="005A3FE6" w:rsidRPr="00682B65" w14:paraId="599F2D18" w14:textId="77777777">
        <w:tc>
          <w:tcPr>
            <w:tcW w:w="1600" w:type="dxa"/>
            <w:shd w:val="clear" w:color="auto" w:fill="F2F2F2"/>
            <w:tcMar>
              <w:top w:w="80" w:type="dxa"/>
              <w:left w:w="120" w:type="dxa"/>
              <w:bottom w:w="80" w:type="dxa"/>
              <w:right w:w="120" w:type="dxa"/>
            </w:tcMar>
            <w:vAlign w:val="center"/>
          </w:tcPr>
          <w:p w14:paraId="1C5387AD" w14:textId="77777777" w:rsidR="005A3FE6" w:rsidRPr="00682B65" w:rsidRDefault="00000000">
            <w:pPr>
              <w:rPr>
                <w:sz w:val="24"/>
                <w:szCs w:val="24"/>
              </w:rPr>
            </w:pPr>
            <w:r w:rsidRPr="00682B65">
              <w:rPr>
                <w:sz w:val="22"/>
                <w:szCs w:val="22"/>
              </w:rPr>
              <w:t>23:55</w:t>
            </w:r>
          </w:p>
        </w:tc>
        <w:tc>
          <w:tcPr>
            <w:tcW w:w="7760" w:type="dxa"/>
            <w:shd w:val="clear" w:color="auto" w:fill="F2F2F2"/>
            <w:tcMar>
              <w:top w:w="80" w:type="dxa"/>
              <w:left w:w="120" w:type="dxa"/>
              <w:bottom w:w="80" w:type="dxa"/>
              <w:right w:w="120" w:type="dxa"/>
            </w:tcMar>
            <w:vAlign w:val="center"/>
          </w:tcPr>
          <w:p w14:paraId="4B88C94B" w14:textId="77777777" w:rsidR="005A3FE6" w:rsidRPr="00682B65" w:rsidRDefault="00000000">
            <w:pPr>
              <w:rPr>
                <w:sz w:val="24"/>
                <w:szCs w:val="24"/>
              </w:rPr>
            </w:pPr>
            <w:r w:rsidRPr="00682B65">
              <w:rPr>
                <w:sz w:val="22"/>
                <w:szCs w:val="22"/>
              </w:rPr>
              <w:t>FIM detection confirmed</w:t>
            </w:r>
          </w:p>
        </w:tc>
      </w:tr>
    </w:tbl>
    <w:p w14:paraId="4A91CC4F" w14:textId="77777777" w:rsidR="005A3FE6" w:rsidRPr="00682B65" w:rsidRDefault="005A3FE6">
      <w:pPr>
        <w:spacing w:after="160"/>
        <w:rPr>
          <w:sz w:val="24"/>
          <w:szCs w:val="24"/>
        </w:rPr>
      </w:pPr>
    </w:p>
    <w:p w14:paraId="5657BD54" w14:textId="77777777" w:rsidR="005A3FE6" w:rsidRPr="00682B65" w:rsidRDefault="00000000">
      <w:pPr>
        <w:pStyle w:val="Heading2"/>
        <w:spacing w:before="360" w:after="160"/>
        <w:rPr>
          <w:sz w:val="32"/>
          <w:szCs w:val="32"/>
        </w:rPr>
      </w:pPr>
      <w:bookmarkStart w:id="17" w:name="_Toc238131830"/>
      <w:r w:rsidRPr="00682B65">
        <w:rPr>
          <w:b/>
          <w:bCs/>
          <w:color w:val="2E5395"/>
          <w:sz w:val="32"/>
          <w:szCs w:val="32"/>
        </w:rPr>
        <w:t>6.4 Day 4 — August 19, 2026</w:t>
      </w:r>
      <w:bookmarkEnd w:id="1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A3FE6" w:rsidRPr="00682B65" w14:paraId="0DEA7149" w14:textId="77777777">
        <w:trPr>
          <w:tblHeader/>
        </w:trPr>
        <w:tc>
          <w:tcPr>
            <w:tcW w:w="1600" w:type="dxa"/>
            <w:shd w:val="clear" w:color="auto" w:fill="1F3864"/>
            <w:tcMar>
              <w:top w:w="100" w:type="dxa"/>
              <w:left w:w="120" w:type="dxa"/>
              <w:bottom w:w="100" w:type="dxa"/>
              <w:right w:w="120" w:type="dxa"/>
            </w:tcMar>
            <w:vAlign w:val="center"/>
          </w:tcPr>
          <w:p w14:paraId="7F07160E" w14:textId="77777777" w:rsidR="005A3FE6" w:rsidRPr="00682B65" w:rsidRDefault="00000000">
            <w:pPr>
              <w:rPr>
                <w:sz w:val="24"/>
                <w:szCs w:val="24"/>
              </w:rPr>
            </w:pPr>
            <w:r w:rsidRPr="00682B65">
              <w:rPr>
                <w:b/>
                <w:bCs/>
                <w:color w:val="FFFFFF"/>
                <w:sz w:val="22"/>
                <w:szCs w:val="22"/>
              </w:rPr>
              <w:t>Time</w:t>
            </w:r>
          </w:p>
        </w:tc>
        <w:tc>
          <w:tcPr>
            <w:tcW w:w="7760" w:type="dxa"/>
            <w:shd w:val="clear" w:color="auto" w:fill="1F3864"/>
            <w:tcMar>
              <w:top w:w="100" w:type="dxa"/>
              <w:left w:w="120" w:type="dxa"/>
              <w:bottom w:w="100" w:type="dxa"/>
              <w:right w:w="120" w:type="dxa"/>
            </w:tcMar>
            <w:vAlign w:val="center"/>
          </w:tcPr>
          <w:p w14:paraId="4DE60F6C" w14:textId="77777777" w:rsidR="005A3FE6" w:rsidRPr="00682B65" w:rsidRDefault="00000000">
            <w:pPr>
              <w:rPr>
                <w:sz w:val="24"/>
                <w:szCs w:val="24"/>
              </w:rPr>
            </w:pPr>
            <w:r w:rsidRPr="00682B65">
              <w:rPr>
                <w:b/>
                <w:bCs/>
                <w:color w:val="FFFFFF"/>
                <w:sz w:val="22"/>
                <w:szCs w:val="22"/>
              </w:rPr>
              <w:t>Activity</w:t>
            </w:r>
          </w:p>
        </w:tc>
      </w:tr>
      <w:tr w:rsidR="005A3FE6" w:rsidRPr="00682B65" w14:paraId="196C62DA" w14:textId="77777777">
        <w:tc>
          <w:tcPr>
            <w:tcW w:w="1600" w:type="dxa"/>
            <w:shd w:val="clear" w:color="auto" w:fill="FFFFFF"/>
            <w:tcMar>
              <w:top w:w="80" w:type="dxa"/>
              <w:left w:w="120" w:type="dxa"/>
              <w:bottom w:w="80" w:type="dxa"/>
              <w:right w:w="120" w:type="dxa"/>
            </w:tcMar>
            <w:vAlign w:val="center"/>
          </w:tcPr>
          <w:p w14:paraId="7608C932" w14:textId="77777777" w:rsidR="005A3FE6" w:rsidRPr="00682B65" w:rsidRDefault="00000000">
            <w:pPr>
              <w:rPr>
                <w:sz w:val="24"/>
                <w:szCs w:val="24"/>
              </w:rPr>
            </w:pPr>
            <w:r w:rsidRPr="00682B65">
              <w:rPr>
                <w:sz w:val="22"/>
                <w:szCs w:val="22"/>
              </w:rPr>
              <w:t>00:01</w:t>
            </w:r>
          </w:p>
        </w:tc>
        <w:tc>
          <w:tcPr>
            <w:tcW w:w="7760" w:type="dxa"/>
            <w:shd w:val="clear" w:color="auto" w:fill="FFFFFF"/>
            <w:tcMar>
              <w:top w:w="80" w:type="dxa"/>
              <w:left w:w="120" w:type="dxa"/>
              <w:bottom w:w="80" w:type="dxa"/>
              <w:right w:w="120" w:type="dxa"/>
            </w:tcMar>
            <w:vAlign w:val="center"/>
          </w:tcPr>
          <w:p w14:paraId="4A1B6E89" w14:textId="77777777" w:rsidR="005A3FE6" w:rsidRPr="00682B65" w:rsidRDefault="00000000">
            <w:pPr>
              <w:rPr>
                <w:sz w:val="24"/>
                <w:szCs w:val="24"/>
              </w:rPr>
            </w:pPr>
            <w:r w:rsidRPr="00682B65">
              <w:rPr>
                <w:sz w:val="22"/>
                <w:szCs w:val="22"/>
              </w:rPr>
              <w:t>FIM lifecycle complete</w:t>
            </w:r>
          </w:p>
        </w:tc>
      </w:tr>
      <w:tr w:rsidR="005A3FE6" w:rsidRPr="00682B65" w14:paraId="6E07D022" w14:textId="77777777">
        <w:tc>
          <w:tcPr>
            <w:tcW w:w="1600" w:type="dxa"/>
            <w:shd w:val="clear" w:color="auto" w:fill="F2F2F2"/>
            <w:tcMar>
              <w:top w:w="80" w:type="dxa"/>
              <w:left w:w="120" w:type="dxa"/>
              <w:bottom w:w="80" w:type="dxa"/>
              <w:right w:w="120" w:type="dxa"/>
            </w:tcMar>
            <w:vAlign w:val="center"/>
          </w:tcPr>
          <w:p w14:paraId="6E18F9F1" w14:textId="77777777" w:rsidR="005A3FE6" w:rsidRPr="00682B65" w:rsidRDefault="00000000">
            <w:pPr>
              <w:rPr>
                <w:sz w:val="24"/>
                <w:szCs w:val="24"/>
              </w:rPr>
            </w:pPr>
            <w:r w:rsidRPr="00682B65">
              <w:rPr>
                <w:sz w:val="22"/>
                <w:szCs w:val="22"/>
              </w:rPr>
              <w:t>01:58</w:t>
            </w:r>
          </w:p>
        </w:tc>
        <w:tc>
          <w:tcPr>
            <w:tcW w:w="7760" w:type="dxa"/>
            <w:shd w:val="clear" w:color="auto" w:fill="F2F2F2"/>
            <w:tcMar>
              <w:top w:w="80" w:type="dxa"/>
              <w:left w:w="120" w:type="dxa"/>
              <w:bottom w:w="80" w:type="dxa"/>
              <w:right w:w="120" w:type="dxa"/>
            </w:tcMar>
            <w:vAlign w:val="center"/>
          </w:tcPr>
          <w:p w14:paraId="4F398DF5" w14:textId="77777777" w:rsidR="005A3FE6" w:rsidRPr="00682B65" w:rsidRDefault="00000000">
            <w:pPr>
              <w:rPr>
                <w:sz w:val="24"/>
                <w:szCs w:val="24"/>
              </w:rPr>
            </w:pPr>
            <w:r w:rsidRPr="00682B65">
              <w:rPr>
                <w:sz w:val="22"/>
                <w:szCs w:val="22"/>
              </w:rPr>
              <w:t>Sysmon Event ID 3 verified</w:t>
            </w:r>
          </w:p>
        </w:tc>
      </w:tr>
      <w:tr w:rsidR="005A3FE6" w:rsidRPr="00682B65" w14:paraId="241CFD98" w14:textId="77777777">
        <w:tc>
          <w:tcPr>
            <w:tcW w:w="1600" w:type="dxa"/>
            <w:shd w:val="clear" w:color="auto" w:fill="FFFFFF"/>
            <w:tcMar>
              <w:top w:w="80" w:type="dxa"/>
              <w:left w:w="120" w:type="dxa"/>
              <w:bottom w:w="80" w:type="dxa"/>
              <w:right w:w="120" w:type="dxa"/>
            </w:tcMar>
            <w:vAlign w:val="center"/>
          </w:tcPr>
          <w:p w14:paraId="3CC8AA47" w14:textId="77777777" w:rsidR="005A3FE6" w:rsidRPr="00682B65" w:rsidRDefault="00000000">
            <w:pPr>
              <w:rPr>
                <w:sz w:val="24"/>
                <w:szCs w:val="24"/>
              </w:rPr>
            </w:pPr>
            <w:r w:rsidRPr="00682B65">
              <w:rPr>
                <w:sz w:val="22"/>
                <w:szCs w:val="22"/>
              </w:rPr>
              <w:t>17:29</w:t>
            </w:r>
          </w:p>
        </w:tc>
        <w:tc>
          <w:tcPr>
            <w:tcW w:w="7760" w:type="dxa"/>
            <w:shd w:val="clear" w:color="auto" w:fill="FFFFFF"/>
            <w:tcMar>
              <w:top w:w="80" w:type="dxa"/>
              <w:left w:w="120" w:type="dxa"/>
              <w:bottom w:w="80" w:type="dxa"/>
              <w:right w:w="120" w:type="dxa"/>
            </w:tcMar>
            <w:vAlign w:val="center"/>
          </w:tcPr>
          <w:p w14:paraId="79393E6E" w14:textId="77777777" w:rsidR="005A3FE6" w:rsidRPr="00682B65" w:rsidRDefault="00000000">
            <w:pPr>
              <w:rPr>
                <w:sz w:val="24"/>
                <w:szCs w:val="24"/>
              </w:rPr>
            </w:pPr>
            <w:r w:rsidRPr="00682B65">
              <w:rPr>
                <w:sz w:val="22"/>
                <w:szCs w:val="22"/>
              </w:rPr>
              <w:t>Kali reconnaissance begins</w:t>
            </w:r>
          </w:p>
        </w:tc>
      </w:tr>
      <w:tr w:rsidR="005A3FE6" w:rsidRPr="00682B65" w14:paraId="086ACDD6" w14:textId="77777777">
        <w:tc>
          <w:tcPr>
            <w:tcW w:w="1600" w:type="dxa"/>
            <w:shd w:val="clear" w:color="auto" w:fill="F2F2F2"/>
            <w:tcMar>
              <w:top w:w="80" w:type="dxa"/>
              <w:left w:w="120" w:type="dxa"/>
              <w:bottom w:w="80" w:type="dxa"/>
              <w:right w:w="120" w:type="dxa"/>
            </w:tcMar>
            <w:vAlign w:val="center"/>
          </w:tcPr>
          <w:p w14:paraId="07397EF9" w14:textId="77777777" w:rsidR="005A3FE6" w:rsidRPr="00682B65" w:rsidRDefault="00000000">
            <w:pPr>
              <w:rPr>
                <w:sz w:val="24"/>
                <w:szCs w:val="24"/>
              </w:rPr>
            </w:pPr>
            <w:r w:rsidRPr="00682B65">
              <w:rPr>
                <w:sz w:val="22"/>
                <w:szCs w:val="22"/>
              </w:rPr>
              <w:t>17:41</w:t>
            </w:r>
          </w:p>
        </w:tc>
        <w:tc>
          <w:tcPr>
            <w:tcW w:w="7760" w:type="dxa"/>
            <w:shd w:val="clear" w:color="auto" w:fill="F2F2F2"/>
            <w:tcMar>
              <w:top w:w="80" w:type="dxa"/>
              <w:left w:w="120" w:type="dxa"/>
              <w:bottom w:w="80" w:type="dxa"/>
              <w:right w:w="120" w:type="dxa"/>
            </w:tcMar>
            <w:vAlign w:val="center"/>
          </w:tcPr>
          <w:p w14:paraId="43C8C643" w14:textId="77777777" w:rsidR="005A3FE6" w:rsidRPr="00682B65" w:rsidRDefault="00000000">
            <w:pPr>
              <w:rPr>
                <w:sz w:val="24"/>
                <w:szCs w:val="24"/>
              </w:rPr>
            </w:pPr>
            <w:r w:rsidRPr="00682B65">
              <w:rPr>
                <w:sz w:val="22"/>
                <w:szCs w:val="22"/>
              </w:rPr>
              <w:t>Nmap port / service / OS scan</w:t>
            </w:r>
          </w:p>
        </w:tc>
      </w:tr>
      <w:tr w:rsidR="005A3FE6" w:rsidRPr="00682B65" w14:paraId="19171ABE" w14:textId="77777777">
        <w:tc>
          <w:tcPr>
            <w:tcW w:w="1600" w:type="dxa"/>
            <w:shd w:val="clear" w:color="auto" w:fill="FFFFFF"/>
            <w:tcMar>
              <w:top w:w="80" w:type="dxa"/>
              <w:left w:w="120" w:type="dxa"/>
              <w:bottom w:w="80" w:type="dxa"/>
              <w:right w:w="120" w:type="dxa"/>
            </w:tcMar>
            <w:vAlign w:val="center"/>
          </w:tcPr>
          <w:p w14:paraId="046747E3" w14:textId="77777777" w:rsidR="005A3FE6" w:rsidRPr="00682B65" w:rsidRDefault="00000000">
            <w:pPr>
              <w:rPr>
                <w:sz w:val="24"/>
                <w:szCs w:val="24"/>
              </w:rPr>
            </w:pPr>
            <w:r w:rsidRPr="00682B65">
              <w:rPr>
                <w:sz w:val="22"/>
                <w:szCs w:val="22"/>
              </w:rPr>
              <w:t>17:54</w:t>
            </w:r>
          </w:p>
        </w:tc>
        <w:tc>
          <w:tcPr>
            <w:tcW w:w="7760" w:type="dxa"/>
            <w:shd w:val="clear" w:color="auto" w:fill="FFFFFF"/>
            <w:tcMar>
              <w:top w:w="80" w:type="dxa"/>
              <w:left w:w="120" w:type="dxa"/>
              <w:bottom w:w="80" w:type="dxa"/>
              <w:right w:w="120" w:type="dxa"/>
            </w:tcMar>
            <w:vAlign w:val="center"/>
          </w:tcPr>
          <w:p w14:paraId="093D8B56" w14:textId="77777777" w:rsidR="005A3FE6" w:rsidRPr="00682B65" w:rsidRDefault="00000000">
            <w:pPr>
              <w:rPr>
                <w:sz w:val="24"/>
                <w:szCs w:val="24"/>
              </w:rPr>
            </w:pPr>
            <w:r w:rsidRPr="00682B65">
              <w:rPr>
                <w:sz w:val="22"/>
                <w:szCs w:val="22"/>
              </w:rPr>
              <w:t>Rule 5710 first detection</w:t>
            </w:r>
          </w:p>
        </w:tc>
      </w:tr>
      <w:tr w:rsidR="005A3FE6" w:rsidRPr="00682B65" w14:paraId="403965C8" w14:textId="77777777">
        <w:tc>
          <w:tcPr>
            <w:tcW w:w="1600" w:type="dxa"/>
            <w:shd w:val="clear" w:color="auto" w:fill="F2F2F2"/>
            <w:tcMar>
              <w:top w:w="80" w:type="dxa"/>
              <w:left w:w="120" w:type="dxa"/>
              <w:bottom w:w="80" w:type="dxa"/>
              <w:right w:w="120" w:type="dxa"/>
            </w:tcMar>
            <w:vAlign w:val="center"/>
          </w:tcPr>
          <w:p w14:paraId="26699CDA" w14:textId="77777777" w:rsidR="005A3FE6" w:rsidRPr="00682B65" w:rsidRDefault="00000000">
            <w:pPr>
              <w:rPr>
                <w:sz w:val="24"/>
                <w:szCs w:val="24"/>
              </w:rPr>
            </w:pPr>
            <w:r w:rsidRPr="00682B65">
              <w:rPr>
                <w:sz w:val="22"/>
                <w:szCs w:val="22"/>
              </w:rPr>
              <w:t>18:23</w:t>
            </w:r>
          </w:p>
        </w:tc>
        <w:tc>
          <w:tcPr>
            <w:tcW w:w="7760" w:type="dxa"/>
            <w:shd w:val="clear" w:color="auto" w:fill="F2F2F2"/>
            <w:tcMar>
              <w:top w:w="80" w:type="dxa"/>
              <w:left w:w="120" w:type="dxa"/>
              <w:bottom w:w="80" w:type="dxa"/>
              <w:right w:w="120" w:type="dxa"/>
            </w:tcMar>
            <w:vAlign w:val="center"/>
          </w:tcPr>
          <w:p w14:paraId="3CB32904" w14:textId="77777777" w:rsidR="005A3FE6" w:rsidRPr="00682B65" w:rsidRDefault="00000000">
            <w:pPr>
              <w:rPr>
                <w:sz w:val="24"/>
                <w:szCs w:val="24"/>
              </w:rPr>
            </w:pPr>
            <w:r w:rsidRPr="00682B65">
              <w:rPr>
                <w:sz w:val="22"/>
                <w:szCs w:val="22"/>
              </w:rPr>
              <w:t>SSH brute-force loop</w:t>
            </w:r>
          </w:p>
        </w:tc>
      </w:tr>
      <w:tr w:rsidR="005A3FE6" w:rsidRPr="00682B65" w14:paraId="7FBFF1A2" w14:textId="77777777">
        <w:tc>
          <w:tcPr>
            <w:tcW w:w="1600" w:type="dxa"/>
            <w:shd w:val="clear" w:color="auto" w:fill="FFFFFF"/>
            <w:tcMar>
              <w:top w:w="80" w:type="dxa"/>
              <w:left w:w="120" w:type="dxa"/>
              <w:bottom w:w="80" w:type="dxa"/>
              <w:right w:w="120" w:type="dxa"/>
            </w:tcMar>
            <w:vAlign w:val="center"/>
          </w:tcPr>
          <w:p w14:paraId="75026FA3" w14:textId="77777777" w:rsidR="005A3FE6" w:rsidRPr="00682B65" w:rsidRDefault="00000000">
            <w:pPr>
              <w:rPr>
                <w:sz w:val="24"/>
                <w:szCs w:val="24"/>
              </w:rPr>
            </w:pPr>
            <w:r w:rsidRPr="00682B65">
              <w:rPr>
                <w:sz w:val="22"/>
                <w:szCs w:val="22"/>
              </w:rPr>
              <w:t>23:06</w:t>
            </w:r>
          </w:p>
        </w:tc>
        <w:tc>
          <w:tcPr>
            <w:tcW w:w="7760" w:type="dxa"/>
            <w:shd w:val="clear" w:color="auto" w:fill="FFFFFF"/>
            <w:tcMar>
              <w:top w:w="80" w:type="dxa"/>
              <w:left w:w="120" w:type="dxa"/>
              <w:bottom w:w="80" w:type="dxa"/>
              <w:right w:w="120" w:type="dxa"/>
            </w:tcMar>
            <w:vAlign w:val="center"/>
          </w:tcPr>
          <w:p w14:paraId="7981B314" w14:textId="77777777" w:rsidR="005A3FE6" w:rsidRPr="00682B65" w:rsidRDefault="00000000">
            <w:pPr>
              <w:rPr>
                <w:sz w:val="24"/>
                <w:szCs w:val="24"/>
              </w:rPr>
            </w:pPr>
            <w:r w:rsidRPr="00682B65">
              <w:rPr>
                <w:sz w:val="22"/>
                <w:szCs w:val="22"/>
              </w:rPr>
              <w:t>Subnet discovery</w:t>
            </w:r>
          </w:p>
        </w:tc>
      </w:tr>
    </w:tbl>
    <w:p w14:paraId="01A5DF4C" w14:textId="77777777" w:rsidR="005A3FE6" w:rsidRPr="00682B65" w:rsidRDefault="005A3FE6">
      <w:pPr>
        <w:spacing w:after="160"/>
        <w:rPr>
          <w:sz w:val="24"/>
          <w:szCs w:val="24"/>
        </w:rPr>
      </w:pPr>
    </w:p>
    <w:p w14:paraId="53741B6F" w14:textId="77777777" w:rsidR="005A3FE6" w:rsidRPr="00682B65" w:rsidRDefault="00000000">
      <w:pPr>
        <w:pStyle w:val="Heading2"/>
        <w:spacing w:before="360" w:after="160"/>
        <w:rPr>
          <w:sz w:val="32"/>
          <w:szCs w:val="32"/>
        </w:rPr>
      </w:pPr>
      <w:bookmarkStart w:id="18" w:name="_Toc238131831"/>
      <w:r w:rsidRPr="00682B65">
        <w:rPr>
          <w:b/>
          <w:bCs/>
          <w:color w:val="2E5395"/>
          <w:sz w:val="32"/>
          <w:szCs w:val="32"/>
        </w:rPr>
        <w:t>6.5 Day 5 — August 20, 2026</w:t>
      </w:r>
      <w:bookmarkEnd w:id="1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5A3FE6" w:rsidRPr="00682B65" w14:paraId="710A5DE4" w14:textId="77777777">
        <w:trPr>
          <w:tblHeader/>
        </w:trPr>
        <w:tc>
          <w:tcPr>
            <w:tcW w:w="1600" w:type="dxa"/>
            <w:shd w:val="clear" w:color="auto" w:fill="1F3864"/>
            <w:tcMar>
              <w:top w:w="100" w:type="dxa"/>
              <w:left w:w="120" w:type="dxa"/>
              <w:bottom w:w="100" w:type="dxa"/>
              <w:right w:w="120" w:type="dxa"/>
            </w:tcMar>
            <w:vAlign w:val="center"/>
          </w:tcPr>
          <w:p w14:paraId="284D4D57" w14:textId="77777777" w:rsidR="005A3FE6" w:rsidRPr="00682B65" w:rsidRDefault="00000000">
            <w:pPr>
              <w:rPr>
                <w:sz w:val="24"/>
                <w:szCs w:val="24"/>
              </w:rPr>
            </w:pPr>
            <w:r w:rsidRPr="00682B65">
              <w:rPr>
                <w:b/>
                <w:bCs/>
                <w:color w:val="FFFFFF"/>
                <w:sz w:val="22"/>
                <w:szCs w:val="22"/>
              </w:rPr>
              <w:t>Time</w:t>
            </w:r>
          </w:p>
        </w:tc>
        <w:tc>
          <w:tcPr>
            <w:tcW w:w="7760" w:type="dxa"/>
            <w:shd w:val="clear" w:color="auto" w:fill="1F3864"/>
            <w:tcMar>
              <w:top w:w="100" w:type="dxa"/>
              <w:left w:w="120" w:type="dxa"/>
              <w:bottom w:w="100" w:type="dxa"/>
              <w:right w:w="120" w:type="dxa"/>
            </w:tcMar>
            <w:vAlign w:val="center"/>
          </w:tcPr>
          <w:p w14:paraId="389CC3A5" w14:textId="77777777" w:rsidR="005A3FE6" w:rsidRPr="00682B65" w:rsidRDefault="00000000">
            <w:pPr>
              <w:rPr>
                <w:sz w:val="24"/>
                <w:szCs w:val="24"/>
              </w:rPr>
            </w:pPr>
            <w:r w:rsidRPr="00682B65">
              <w:rPr>
                <w:b/>
                <w:bCs/>
                <w:color w:val="FFFFFF"/>
                <w:sz w:val="22"/>
                <w:szCs w:val="22"/>
              </w:rPr>
              <w:t>Activity</w:t>
            </w:r>
          </w:p>
        </w:tc>
      </w:tr>
      <w:tr w:rsidR="005A3FE6" w:rsidRPr="00682B65" w14:paraId="5A656E5F" w14:textId="77777777">
        <w:tc>
          <w:tcPr>
            <w:tcW w:w="1600" w:type="dxa"/>
            <w:shd w:val="clear" w:color="auto" w:fill="FFFFFF"/>
            <w:tcMar>
              <w:top w:w="80" w:type="dxa"/>
              <w:left w:w="120" w:type="dxa"/>
              <w:bottom w:w="80" w:type="dxa"/>
              <w:right w:w="120" w:type="dxa"/>
            </w:tcMar>
            <w:vAlign w:val="center"/>
          </w:tcPr>
          <w:p w14:paraId="35C0E293" w14:textId="77777777" w:rsidR="005A3FE6" w:rsidRPr="00682B65" w:rsidRDefault="00000000">
            <w:pPr>
              <w:rPr>
                <w:sz w:val="24"/>
                <w:szCs w:val="24"/>
              </w:rPr>
            </w:pPr>
            <w:r w:rsidRPr="00682B65">
              <w:rPr>
                <w:sz w:val="22"/>
                <w:szCs w:val="22"/>
              </w:rPr>
              <w:t>23:53 (Aug 19)</w:t>
            </w:r>
          </w:p>
        </w:tc>
        <w:tc>
          <w:tcPr>
            <w:tcW w:w="7760" w:type="dxa"/>
            <w:shd w:val="clear" w:color="auto" w:fill="FFFFFF"/>
            <w:tcMar>
              <w:top w:w="80" w:type="dxa"/>
              <w:left w:w="120" w:type="dxa"/>
              <w:bottom w:w="80" w:type="dxa"/>
              <w:right w:w="120" w:type="dxa"/>
            </w:tcMar>
            <w:vAlign w:val="center"/>
          </w:tcPr>
          <w:p w14:paraId="43C0E6DC" w14:textId="77777777" w:rsidR="005A3FE6" w:rsidRPr="00682B65" w:rsidRDefault="00000000">
            <w:pPr>
              <w:rPr>
                <w:sz w:val="24"/>
                <w:szCs w:val="24"/>
              </w:rPr>
            </w:pPr>
            <w:r w:rsidRPr="00682B65">
              <w:rPr>
                <w:sz w:val="22"/>
                <w:szCs w:val="22"/>
              </w:rPr>
              <w:t>Full port scan (65535 ports)</w:t>
            </w:r>
          </w:p>
        </w:tc>
      </w:tr>
      <w:tr w:rsidR="005A3FE6" w:rsidRPr="00682B65" w14:paraId="61D289F3" w14:textId="77777777">
        <w:tc>
          <w:tcPr>
            <w:tcW w:w="1600" w:type="dxa"/>
            <w:shd w:val="clear" w:color="auto" w:fill="F2F2F2"/>
            <w:tcMar>
              <w:top w:w="80" w:type="dxa"/>
              <w:left w:w="120" w:type="dxa"/>
              <w:bottom w:w="80" w:type="dxa"/>
              <w:right w:w="120" w:type="dxa"/>
            </w:tcMar>
            <w:vAlign w:val="center"/>
          </w:tcPr>
          <w:p w14:paraId="0048144C" w14:textId="77777777" w:rsidR="005A3FE6" w:rsidRPr="00682B65" w:rsidRDefault="00000000">
            <w:pPr>
              <w:rPr>
                <w:sz w:val="24"/>
                <w:szCs w:val="24"/>
              </w:rPr>
            </w:pPr>
            <w:r w:rsidRPr="00682B65">
              <w:rPr>
                <w:sz w:val="22"/>
                <w:szCs w:val="22"/>
              </w:rPr>
              <w:t>00:23</w:t>
            </w:r>
          </w:p>
        </w:tc>
        <w:tc>
          <w:tcPr>
            <w:tcW w:w="7760" w:type="dxa"/>
            <w:shd w:val="clear" w:color="auto" w:fill="F2F2F2"/>
            <w:tcMar>
              <w:top w:w="80" w:type="dxa"/>
              <w:left w:w="120" w:type="dxa"/>
              <w:bottom w:w="80" w:type="dxa"/>
              <w:right w:w="120" w:type="dxa"/>
            </w:tcMar>
            <w:vAlign w:val="center"/>
          </w:tcPr>
          <w:p w14:paraId="683F5CA8" w14:textId="77777777" w:rsidR="005A3FE6" w:rsidRPr="00682B65" w:rsidRDefault="00000000">
            <w:pPr>
              <w:rPr>
                <w:sz w:val="24"/>
                <w:szCs w:val="24"/>
              </w:rPr>
            </w:pPr>
            <w:r w:rsidRPr="00682B65">
              <w:rPr>
                <w:sz w:val="22"/>
                <w:szCs w:val="22"/>
              </w:rPr>
              <w:t>Manual SSH attack</w:t>
            </w:r>
          </w:p>
        </w:tc>
      </w:tr>
      <w:tr w:rsidR="005A3FE6" w:rsidRPr="00682B65" w14:paraId="77749B69" w14:textId="77777777">
        <w:tc>
          <w:tcPr>
            <w:tcW w:w="1600" w:type="dxa"/>
            <w:shd w:val="clear" w:color="auto" w:fill="FFFFFF"/>
            <w:tcMar>
              <w:top w:w="80" w:type="dxa"/>
              <w:left w:w="120" w:type="dxa"/>
              <w:bottom w:w="80" w:type="dxa"/>
              <w:right w:w="120" w:type="dxa"/>
            </w:tcMar>
            <w:vAlign w:val="center"/>
          </w:tcPr>
          <w:p w14:paraId="65030D3C" w14:textId="77777777" w:rsidR="005A3FE6" w:rsidRPr="00682B65" w:rsidRDefault="00000000">
            <w:pPr>
              <w:rPr>
                <w:sz w:val="24"/>
                <w:szCs w:val="24"/>
              </w:rPr>
            </w:pPr>
            <w:r w:rsidRPr="00682B65">
              <w:rPr>
                <w:sz w:val="22"/>
                <w:szCs w:val="22"/>
              </w:rPr>
              <w:t>00:51</w:t>
            </w:r>
          </w:p>
        </w:tc>
        <w:tc>
          <w:tcPr>
            <w:tcW w:w="7760" w:type="dxa"/>
            <w:shd w:val="clear" w:color="auto" w:fill="FFFFFF"/>
            <w:tcMar>
              <w:top w:w="80" w:type="dxa"/>
              <w:left w:w="120" w:type="dxa"/>
              <w:bottom w:w="80" w:type="dxa"/>
              <w:right w:w="120" w:type="dxa"/>
            </w:tcMar>
            <w:vAlign w:val="center"/>
          </w:tcPr>
          <w:p w14:paraId="411FAE75" w14:textId="77777777" w:rsidR="005A3FE6" w:rsidRPr="00682B65" w:rsidRDefault="00000000">
            <w:pPr>
              <w:rPr>
                <w:sz w:val="24"/>
                <w:szCs w:val="24"/>
              </w:rPr>
            </w:pPr>
            <w:r w:rsidRPr="00682B65">
              <w:rPr>
                <w:sz w:val="22"/>
                <w:szCs w:val="22"/>
              </w:rPr>
              <w:t>Hydra brute force + Rule 5712 fired</w:t>
            </w:r>
          </w:p>
        </w:tc>
      </w:tr>
      <w:tr w:rsidR="005A3FE6" w:rsidRPr="00682B65" w14:paraId="7A3CAD80" w14:textId="77777777">
        <w:tc>
          <w:tcPr>
            <w:tcW w:w="1600" w:type="dxa"/>
            <w:shd w:val="clear" w:color="auto" w:fill="F2F2F2"/>
            <w:tcMar>
              <w:top w:w="80" w:type="dxa"/>
              <w:left w:w="120" w:type="dxa"/>
              <w:bottom w:w="80" w:type="dxa"/>
              <w:right w:w="120" w:type="dxa"/>
            </w:tcMar>
            <w:vAlign w:val="center"/>
          </w:tcPr>
          <w:p w14:paraId="4F7B1456" w14:textId="77777777" w:rsidR="005A3FE6" w:rsidRPr="00682B65" w:rsidRDefault="00000000">
            <w:pPr>
              <w:rPr>
                <w:sz w:val="24"/>
                <w:szCs w:val="24"/>
              </w:rPr>
            </w:pPr>
            <w:r w:rsidRPr="00682B65">
              <w:rPr>
                <w:sz w:val="22"/>
                <w:szCs w:val="22"/>
              </w:rPr>
              <w:t>01:04</w:t>
            </w:r>
          </w:p>
        </w:tc>
        <w:tc>
          <w:tcPr>
            <w:tcW w:w="7760" w:type="dxa"/>
            <w:shd w:val="clear" w:color="auto" w:fill="F2F2F2"/>
            <w:tcMar>
              <w:top w:w="80" w:type="dxa"/>
              <w:left w:w="120" w:type="dxa"/>
              <w:bottom w:w="80" w:type="dxa"/>
              <w:right w:w="120" w:type="dxa"/>
            </w:tcMar>
            <w:vAlign w:val="center"/>
          </w:tcPr>
          <w:p w14:paraId="3FC8178F" w14:textId="77777777" w:rsidR="005A3FE6" w:rsidRPr="00682B65" w:rsidRDefault="00000000">
            <w:pPr>
              <w:rPr>
                <w:sz w:val="24"/>
                <w:szCs w:val="24"/>
              </w:rPr>
            </w:pPr>
            <w:r w:rsidRPr="00682B65">
              <w:rPr>
                <w:sz w:val="22"/>
                <w:szCs w:val="22"/>
              </w:rPr>
              <w:t>Active Response configuration</w:t>
            </w:r>
          </w:p>
        </w:tc>
      </w:tr>
      <w:tr w:rsidR="005A3FE6" w:rsidRPr="00682B65" w14:paraId="14ABE66A" w14:textId="77777777">
        <w:tc>
          <w:tcPr>
            <w:tcW w:w="1600" w:type="dxa"/>
            <w:shd w:val="clear" w:color="auto" w:fill="FFFFFF"/>
            <w:tcMar>
              <w:top w:w="80" w:type="dxa"/>
              <w:left w:w="120" w:type="dxa"/>
              <w:bottom w:w="80" w:type="dxa"/>
              <w:right w:w="120" w:type="dxa"/>
            </w:tcMar>
            <w:vAlign w:val="center"/>
          </w:tcPr>
          <w:p w14:paraId="04D8FE91" w14:textId="77777777" w:rsidR="005A3FE6" w:rsidRPr="00682B65" w:rsidRDefault="00000000">
            <w:pPr>
              <w:rPr>
                <w:sz w:val="24"/>
                <w:szCs w:val="24"/>
              </w:rPr>
            </w:pPr>
            <w:r w:rsidRPr="00682B65">
              <w:rPr>
                <w:sz w:val="22"/>
                <w:szCs w:val="22"/>
              </w:rPr>
              <w:t>01:27</w:t>
            </w:r>
          </w:p>
        </w:tc>
        <w:tc>
          <w:tcPr>
            <w:tcW w:w="7760" w:type="dxa"/>
            <w:shd w:val="clear" w:color="auto" w:fill="FFFFFF"/>
            <w:tcMar>
              <w:top w:w="80" w:type="dxa"/>
              <w:left w:w="120" w:type="dxa"/>
              <w:bottom w:w="80" w:type="dxa"/>
              <w:right w:w="120" w:type="dxa"/>
            </w:tcMar>
            <w:vAlign w:val="center"/>
          </w:tcPr>
          <w:p w14:paraId="13AAA5EB" w14:textId="77777777" w:rsidR="005A3FE6" w:rsidRPr="00682B65" w:rsidRDefault="00000000">
            <w:pPr>
              <w:rPr>
                <w:sz w:val="24"/>
                <w:szCs w:val="24"/>
              </w:rPr>
            </w:pPr>
            <w:r w:rsidRPr="00682B65">
              <w:rPr>
                <w:sz w:val="22"/>
                <w:szCs w:val="22"/>
              </w:rPr>
              <w:t>Active Response troubleshooting &amp; fix</w:t>
            </w:r>
          </w:p>
        </w:tc>
      </w:tr>
      <w:tr w:rsidR="005A3FE6" w:rsidRPr="00682B65" w14:paraId="322D3B6E" w14:textId="77777777">
        <w:tc>
          <w:tcPr>
            <w:tcW w:w="1600" w:type="dxa"/>
            <w:shd w:val="clear" w:color="auto" w:fill="F2F2F2"/>
            <w:tcMar>
              <w:top w:w="80" w:type="dxa"/>
              <w:left w:w="120" w:type="dxa"/>
              <w:bottom w:w="80" w:type="dxa"/>
              <w:right w:w="120" w:type="dxa"/>
            </w:tcMar>
            <w:vAlign w:val="center"/>
          </w:tcPr>
          <w:p w14:paraId="21B33345" w14:textId="77777777" w:rsidR="005A3FE6" w:rsidRPr="00682B65" w:rsidRDefault="00000000">
            <w:pPr>
              <w:rPr>
                <w:sz w:val="24"/>
                <w:szCs w:val="24"/>
              </w:rPr>
            </w:pPr>
            <w:r w:rsidRPr="00682B65">
              <w:rPr>
                <w:sz w:val="22"/>
                <w:szCs w:val="22"/>
              </w:rPr>
              <w:t>02:01</w:t>
            </w:r>
          </w:p>
        </w:tc>
        <w:tc>
          <w:tcPr>
            <w:tcW w:w="7760" w:type="dxa"/>
            <w:shd w:val="clear" w:color="auto" w:fill="F2F2F2"/>
            <w:tcMar>
              <w:top w:w="80" w:type="dxa"/>
              <w:left w:w="120" w:type="dxa"/>
              <w:bottom w:w="80" w:type="dxa"/>
              <w:right w:w="120" w:type="dxa"/>
            </w:tcMar>
            <w:vAlign w:val="center"/>
          </w:tcPr>
          <w:p w14:paraId="72C2B1D5" w14:textId="77777777" w:rsidR="005A3FE6" w:rsidRPr="00682B65" w:rsidRDefault="00000000">
            <w:pPr>
              <w:rPr>
                <w:sz w:val="24"/>
                <w:szCs w:val="24"/>
              </w:rPr>
            </w:pPr>
            <w:r w:rsidRPr="00682B65">
              <w:rPr>
                <w:sz w:val="22"/>
                <w:szCs w:val="22"/>
              </w:rPr>
              <w:t>Final attack + Active Response block confirmed</w:t>
            </w:r>
          </w:p>
        </w:tc>
      </w:tr>
    </w:tbl>
    <w:p w14:paraId="0C4DB8F7" w14:textId="77777777" w:rsidR="005A3FE6" w:rsidRPr="00682B65" w:rsidRDefault="00000000">
      <w:pPr>
        <w:pStyle w:val="Heading1"/>
        <w:pBdr>
          <w:bottom w:val="single" w:sz="8" w:space="4" w:color="1F3864"/>
        </w:pBdr>
        <w:spacing w:before="480" w:after="240"/>
        <w:rPr>
          <w:sz w:val="40"/>
          <w:szCs w:val="40"/>
        </w:rPr>
      </w:pPr>
      <w:bookmarkStart w:id="19" w:name="_Toc238131832"/>
      <w:r w:rsidRPr="00682B65">
        <w:rPr>
          <w:b/>
          <w:bCs/>
          <w:color w:val="1F3864"/>
          <w:sz w:val="36"/>
          <w:szCs w:val="36"/>
        </w:rPr>
        <w:lastRenderedPageBreak/>
        <w:t>7. Technical Findings by Phase</w:t>
      </w:r>
      <w:bookmarkEnd w:id="19"/>
    </w:p>
    <w:p w14:paraId="1CBD9295" w14:textId="77777777" w:rsidR="005A3FE6" w:rsidRPr="00682B65" w:rsidRDefault="00000000">
      <w:pPr>
        <w:spacing w:after="160" w:line="276" w:lineRule="auto"/>
        <w:rPr>
          <w:sz w:val="24"/>
          <w:szCs w:val="24"/>
        </w:rPr>
      </w:pPr>
      <w:r w:rsidRPr="00682B65">
        <w:rPr>
          <w:sz w:val="24"/>
          <w:szCs w:val="24"/>
        </w:rPr>
        <w:t>Each subsection below follows the standard SOC finding format: objective, action performed, observed result, and evidence. One primary (CRITICAL or HIGH-tier) screenshot is placed inline per phase; additional supporting screenshots for each phase are catalogued in Appendix A and should be added to a report appendix as needed.</w:t>
      </w:r>
    </w:p>
    <w:p w14:paraId="2FAD101B" w14:textId="77777777" w:rsidR="005A3FE6" w:rsidRPr="00682B65" w:rsidRDefault="00000000">
      <w:pPr>
        <w:pStyle w:val="Heading2"/>
        <w:spacing w:before="360" w:after="160"/>
        <w:rPr>
          <w:sz w:val="32"/>
          <w:szCs w:val="32"/>
        </w:rPr>
      </w:pPr>
      <w:bookmarkStart w:id="20" w:name="_Toc238131833"/>
      <w:r w:rsidRPr="00682B65">
        <w:rPr>
          <w:b/>
          <w:bCs/>
          <w:color w:val="2E5395"/>
          <w:sz w:val="32"/>
          <w:szCs w:val="32"/>
        </w:rPr>
        <w:t>7.1 Phase 1: Lab Infrastructure Setup</w:t>
      </w:r>
      <w:bookmarkEnd w:id="20"/>
    </w:p>
    <w:p w14:paraId="1D4FBB92" w14:textId="77777777" w:rsidR="005A3FE6" w:rsidRPr="00682B65" w:rsidRDefault="00000000">
      <w:pPr>
        <w:spacing w:after="60"/>
        <w:rPr>
          <w:sz w:val="24"/>
          <w:szCs w:val="24"/>
        </w:rPr>
      </w:pPr>
      <w:r w:rsidRPr="00682B65">
        <w:rPr>
          <w:b/>
          <w:bCs/>
          <w:sz w:val="24"/>
          <w:szCs w:val="24"/>
        </w:rPr>
        <w:t xml:space="preserve">Objective: </w:t>
      </w:r>
      <w:r w:rsidRPr="00682B65">
        <w:rPr>
          <w:sz w:val="24"/>
          <w:szCs w:val="24"/>
        </w:rPr>
        <w:t>Provision an isolated, multi-VM SOC environment.</w:t>
      </w:r>
    </w:p>
    <w:p w14:paraId="16DB88C3" w14:textId="4FB9C7A2" w:rsidR="005A3FE6" w:rsidRPr="00682B65" w:rsidRDefault="00000000">
      <w:pPr>
        <w:spacing w:after="60"/>
        <w:rPr>
          <w:sz w:val="24"/>
          <w:szCs w:val="24"/>
        </w:rPr>
      </w:pPr>
      <w:r w:rsidRPr="00682B65">
        <w:rPr>
          <w:b/>
          <w:bCs/>
          <w:sz w:val="24"/>
          <w:szCs w:val="24"/>
        </w:rPr>
        <w:t xml:space="preserve">Action performed: </w:t>
      </w:r>
      <w:r w:rsidRPr="00682B65">
        <w:rPr>
          <w:sz w:val="24"/>
          <w:szCs w:val="24"/>
        </w:rPr>
        <w:t xml:space="preserve">Created and configured the </w:t>
      </w:r>
      <w:proofErr w:type="spellStart"/>
      <w:r w:rsidRPr="00682B65">
        <w:rPr>
          <w:sz w:val="24"/>
          <w:szCs w:val="24"/>
        </w:rPr>
        <w:t>Wazuh</w:t>
      </w:r>
      <w:proofErr w:type="spellEnd"/>
      <w:r w:rsidRPr="00682B65">
        <w:rPr>
          <w:sz w:val="24"/>
          <w:szCs w:val="24"/>
        </w:rPr>
        <w:t xml:space="preserve"> Manager, Linux endpoint, and Windows endpoint VMs in VirtualBox; installed </w:t>
      </w:r>
      <w:proofErr w:type="spellStart"/>
      <w:r w:rsidRPr="00682B65">
        <w:rPr>
          <w:sz w:val="24"/>
          <w:szCs w:val="24"/>
        </w:rPr>
        <w:t>Wazuh</w:t>
      </w:r>
      <w:proofErr w:type="spellEnd"/>
      <w:r w:rsidRPr="00682B65">
        <w:rPr>
          <w:sz w:val="24"/>
          <w:szCs w:val="24"/>
        </w:rPr>
        <w:t xml:space="preserve"> 4.14.7 as an all-in-one deployment.</w:t>
      </w:r>
    </w:p>
    <w:p w14:paraId="7F1A6792" w14:textId="192EFA13" w:rsidR="005A3FE6" w:rsidRDefault="00000000">
      <w:pPr>
        <w:spacing w:after="60"/>
        <w:rPr>
          <w:sz w:val="24"/>
          <w:szCs w:val="24"/>
        </w:rPr>
      </w:pPr>
      <w:r w:rsidRPr="00682B65">
        <w:rPr>
          <w:b/>
          <w:bCs/>
          <w:sz w:val="24"/>
          <w:szCs w:val="24"/>
        </w:rPr>
        <w:t xml:space="preserve">Observed result: </w:t>
      </w:r>
      <w:r w:rsidRPr="00682B65">
        <w:rPr>
          <w:sz w:val="24"/>
          <w:szCs w:val="24"/>
        </w:rPr>
        <w:t xml:space="preserve">All VMs provisioned with correct specifications (8GB RAM / 4 vCPU / 60GB for the manager); </w:t>
      </w:r>
      <w:proofErr w:type="spellStart"/>
      <w:r w:rsidRPr="00682B65">
        <w:rPr>
          <w:sz w:val="24"/>
          <w:szCs w:val="24"/>
        </w:rPr>
        <w:t>Wazuh</w:t>
      </w:r>
      <w:proofErr w:type="spellEnd"/>
      <w:r w:rsidRPr="00682B65">
        <w:rPr>
          <w:sz w:val="24"/>
          <w:szCs w:val="24"/>
        </w:rPr>
        <w:t xml:space="preserve"> dashboard reachable and operational on first login.</w:t>
      </w:r>
    </w:p>
    <w:p w14:paraId="3792E22A" w14:textId="3A3C645F" w:rsidR="00682B65" w:rsidRDefault="00682B65">
      <w:pPr>
        <w:spacing w:after="60"/>
        <w:rPr>
          <w:sz w:val="24"/>
          <w:szCs w:val="24"/>
        </w:rPr>
      </w:pPr>
      <w:r>
        <w:rPr>
          <w:noProof/>
        </w:rPr>
        <w:drawing>
          <wp:anchor distT="0" distB="0" distL="114300" distR="114300" simplePos="0" relativeHeight="251659264" behindDoc="0" locked="0" layoutInCell="1" allowOverlap="1" wp14:anchorId="6A370384" wp14:editId="0E7F1AA7">
            <wp:simplePos x="0" y="0"/>
            <wp:positionH relativeFrom="margin">
              <wp:align>center</wp:align>
            </wp:positionH>
            <wp:positionV relativeFrom="paragraph">
              <wp:posOffset>351213</wp:posOffset>
            </wp:positionV>
            <wp:extent cx="3989705" cy="4112895"/>
            <wp:effectExtent l="152400" t="152400" r="353695" b="363855"/>
            <wp:wrapTopAndBottom/>
            <wp:docPr id="10224642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2098" t="3487" r="231" b="5234"/>
                    <a:stretch>
                      <a:fillRect/>
                    </a:stretch>
                  </pic:blipFill>
                  <pic:spPr bwMode="auto">
                    <a:xfrm>
                      <a:off x="0" y="0"/>
                      <a:ext cx="3989705" cy="411289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A075D16" w14:textId="77777777" w:rsidR="005A3FE6" w:rsidRPr="00682B65" w:rsidRDefault="00000000" w:rsidP="008F2532">
      <w:pPr>
        <w:spacing w:before="60" w:after="200"/>
        <w:jc w:val="center"/>
        <w:rPr>
          <w:sz w:val="24"/>
          <w:szCs w:val="24"/>
        </w:rPr>
      </w:pPr>
      <w:r w:rsidRPr="00682B65">
        <w:rPr>
          <w:i/>
          <w:iCs/>
          <w:color w:val="595959"/>
          <w:sz w:val="22"/>
          <w:szCs w:val="22"/>
        </w:rPr>
        <w:t xml:space="preserve">Figure 7.1.1 — </w:t>
      </w:r>
      <w:proofErr w:type="spellStart"/>
      <w:r w:rsidRPr="00682B65">
        <w:rPr>
          <w:i/>
          <w:iCs/>
          <w:color w:val="595959"/>
          <w:sz w:val="22"/>
          <w:szCs w:val="22"/>
        </w:rPr>
        <w:t>Wazuh</w:t>
      </w:r>
      <w:proofErr w:type="spellEnd"/>
      <w:r w:rsidRPr="00682B65">
        <w:rPr>
          <w:i/>
          <w:iCs/>
          <w:color w:val="595959"/>
          <w:sz w:val="22"/>
          <w:szCs w:val="22"/>
        </w:rPr>
        <w:t xml:space="preserve"> Manager VM configuration overview</w:t>
      </w:r>
    </w:p>
    <w:p w14:paraId="0E51581A" w14:textId="4BCED9D8" w:rsidR="005A3FE6" w:rsidRPr="00682B65" w:rsidRDefault="00642712" w:rsidP="008F2532">
      <w:pPr>
        <w:spacing w:after="120"/>
        <w:jc w:val="center"/>
        <w:rPr>
          <w:sz w:val="24"/>
          <w:szCs w:val="24"/>
        </w:rPr>
      </w:pPr>
      <w:r>
        <w:rPr>
          <w:noProof/>
        </w:rPr>
        <w:lastRenderedPageBreak/>
        <w:drawing>
          <wp:anchor distT="0" distB="0" distL="114300" distR="114300" simplePos="0" relativeHeight="251660288" behindDoc="0" locked="0" layoutInCell="1" allowOverlap="1" wp14:anchorId="06FDD0E4" wp14:editId="7AB6D4FB">
            <wp:simplePos x="0" y="0"/>
            <wp:positionH relativeFrom="margin">
              <wp:posOffset>727075</wp:posOffset>
            </wp:positionH>
            <wp:positionV relativeFrom="paragraph">
              <wp:posOffset>152400</wp:posOffset>
            </wp:positionV>
            <wp:extent cx="4563110" cy="2565400"/>
            <wp:effectExtent l="152400" t="152400" r="370840" b="368300"/>
            <wp:wrapTopAndBottom/>
            <wp:docPr id="34716098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563110" cy="256540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82B65">
        <w:rPr>
          <w:i/>
          <w:iCs/>
          <w:color w:val="595959"/>
          <w:sz w:val="22"/>
          <w:szCs w:val="22"/>
        </w:rPr>
        <w:t xml:space="preserve">Figure 7.1.2 — First </w:t>
      </w:r>
      <w:proofErr w:type="spellStart"/>
      <w:r w:rsidRPr="00682B65">
        <w:rPr>
          <w:i/>
          <w:iCs/>
          <w:color w:val="595959"/>
          <w:sz w:val="22"/>
          <w:szCs w:val="22"/>
        </w:rPr>
        <w:t>Wazuh</w:t>
      </w:r>
      <w:proofErr w:type="spellEnd"/>
      <w:r w:rsidRPr="00682B65">
        <w:rPr>
          <w:i/>
          <w:iCs/>
          <w:color w:val="595959"/>
          <w:sz w:val="22"/>
          <w:szCs w:val="22"/>
        </w:rPr>
        <w:t xml:space="preserve"> dashboard login</w:t>
      </w:r>
    </w:p>
    <w:p w14:paraId="61AD97F6" w14:textId="451C383F" w:rsidR="005A3FE6" w:rsidRPr="00682B65" w:rsidRDefault="00000000">
      <w:pPr>
        <w:pStyle w:val="Heading2"/>
        <w:spacing w:before="360" w:after="160"/>
        <w:rPr>
          <w:sz w:val="32"/>
          <w:szCs w:val="32"/>
        </w:rPr>
      </w:pPr>
      <w:bookmarkStart w:id="21" w:name="_Toc238131834"/>
      <w:r w:rsidRPr="00682B65">
        <w:rPr>
          <w:b/>
          <w:bCs/>
          <w:color w:val="2E5395"/>
          <w:sz w:val="32"/>
          <w:szCs w:val="32"/>
        </w:rPr>
        <w:t xml:space="preserve">7.2 Phase 2: Network and Agent </w:t>
      </w:r>
      <w:proofErr w:type="spellStart"/>
      <w:r w:rsidRPr="00682B65">
        <w:rPr>
          <w:b/>
          <w:bCs/>
          <w:color w:val="2E5395"/>
          <w:sz w:val="32"/>
          <w:szCs w:val="32"/>
        </w:rPr>
        <w:t>Enrollment</w:t>
      </w:r>
      <w:bookmarkEnd w:id="21"/>
      <w:proofErr w:type="spellEnd"/>
    </w:p>
    <w:p w14:paraId="5BABB340" w14:textId="77777777" w:rsidR="005A3FE6" w:rsidRPr="00682B65" w:rsidRDefault="00000000">
      <w:pPr>
        <w:spacing w:after="60"/>
        <w:rPr>
          <w:sz w:val="24"/>
          <w:szCs w:val="24"/>
        </w:rPr>
      </w:pPr>
      <w:r w:rsidRPr="00682B65">
        <w:rPr>
          <w:b/>
          <w:bCs/>
          <w:sz w:val="24"/>
          <w:szCs w:val="24"/>
        </w:rPr>
        <w:t xml:space="preserve">Objective: </w:t>
      </w:r>
      <w:r w:rsidRPr="00682B65">
        <w:rPr>
          <w:sz w:val="24"/>
          <w:szCs w:val="24"/>
        </w:rPr>
        <w:t xml:space="preserve">Establish agent connectivity between endpoints and the </w:t>
      </w:r>
      <w:proofErr w:type="spellStart"/>
      <w:r w:rsidRPr="00682B65">
        <w:rPr>
          <w:sz w:val="24"/>
          <w:szCs w:val="24"/>
        </w:rPr>
        <w:t>Wazuh</w:t>
      </w:r>
      <w:proofErr w:type="spellEnd"/>
      <w:r w:rsidRPr="00682B65">
        <w:rPr>
          <w:sz w:val="24"/>
          <w:szCs w:val="24"/>
        </w:rPr>
        <w:t xml:space="preserve"> Manager over the isolated host-only network.</w:t>
      </w:r>
    </w:p>
    <w:p w14:paraId="650873E4" w14:textId="77777777" w:rsidR="005A3FE6" w:rsidRPr="00682B65" w:rsidRDefault="00000000">
      <w:pPr>
        <w:spacing w:after="60"/>
        <w:rPr>
          <w:sz w:val="24"/>
          <w:szCs w:val="24"/>
        </w:rPr>
      </w:pPr>
      <w:r w:rsidRPr="00682B65">
        <w:rPr>
          <w:b/>
          <w:bCs/>
          <w:sz w:val="24"/>
          <w:szCs w:val="24"/>
        </w:rPr>
        <w:t xml:space="preserve">Action performed: </w:t>
      </w:r>
      <w:r w:rsidRPr="00682B65">
        <w:rPr>
          <w:sz w:val="24"/>
          <w:szCs w:val="24"/>
        </w:rPr>
        <w:t xml:space="preserve">Configured dual-NIC networking on the manager (NAT + host-only 192.168.56.2), applied static IP configuration via </w:t>
      </w:r>
      <w:proofErr w:type="spellStart"/>
      <w:r w:rsidRPr="00682B65">
        <w:rPr>
          <w:sz w:val="24"/>
          <w:szCs w:val="24"/>
        </w:rPr>
        <w:t>netplan</w:t>
      </w:r>
      <w:proofErr w:type="spellEnd"/>
      <w:r w:rsidRPr="00682B65">
        <w:rPr>
          <w:sz w:val="24"/>
          <w:szCs w:val="24"/>
        </w:rPr>
        <w:t xml:space="preserve">, and installed/enrolled the Linux and Windows </w:t>
      </w:r>
      <w:proofErr w:type="spellStart"/>
      <w:r w:rsidRPr="00682B65">
        <w:rPr>
          <w:sz w:val="24"/>
          <w:szCs w:val="24"/>
        </w:rPr>
        <w:t>Wazuh</w:t>
      </w:r>
      <w:proofErr w:type="spellEnd"/>
      <w:r w:rsidRPr="00682B65">
        <w:rPr>
          <w:sz w:val="24"/>
          <w:szCs w:val="24"/>
        </w:rPr>
        <w:t xml:space="preserve"> agents.</w:t>
      </w:r>
    </w:p>
    <w:p w14:paraId="1052E346" w14:textId="345BACCC" w:rsidR="005A3FE6" w:rsidRPr="00682B65" w:rsidRDefault="00642712">
      <w:pPr>
        <w:spacing w:after="60"/>
        <w:rPr>
          <w:sz w:val="24"/>
          <w:szCs w:val="24"/>
        </w:rPr>
      </w:pPr>
      <w:r>
        <w:rPr>
          <w:noProof/>
        </w:rPr>
        <w:drawing>
          <wp:anchor distT="0" distB="0" distL="114300" distR="114300" simplePos="0" relativeHeight="251661312" behindDoc="0" locked="0" layoutInCell="1" allowOverlap="1" wp14:anchorId="121D4C31" wp14:editId="7F285615">
            <wp:simplePos x="0" y="0"/>
            <wp:positionH relativeFrom="margin">
              <wp:align>center</wp:align>
            </wp:positionH>
            <wp:positionV relativeFrom="paragraph">
              <wp:posOffset>573405</wp:posOffset>
            </wp:positionV>
            <wp:extent cx="4609877" cy="2235200"/>
            <wp:effectExtent l="152400" t="152400" r="362585" b="355600"/>
            <wp:wrapTopAndBottom/>
            <wp:docPr id="159659147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3768"/>
                    <a:stretch>
                      <a:fillRect/>
                    </a:stretch>
                  </pic:blipFill>
                  <pic:spPr bwMode="auto">
                    <a:xfrm>
                      <a:off x="0" y="0"/>
                      <a:ext cx="4609877" cy="22352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Pr="00682B65">
        <w:rPr>
          <w:b/>
          <w:bCs/>
          <w:sz w:val="24"/>
          <w:szCs w:val="24"/>
        </w:rPr>
        <w:t xml:space="preserve">Observed result: </w:t>
      </w:r>
      <w:r w:rsidRPr="00682B65">
        <w:rPr>
          <w:sz w:val="24"/>
          <w:szCs w:val="24"/>
        </w:rPr>
        <w:t xml:space="preserve">All three monitored agents (manager, Linux endpoint, Windows endpoint) reported Active status on the </w:t>
      </w:r>
      <w:proofErr w:type="spellStart"/>
      <w:r w:rsidRPr="00682B65">
        <w:rPr>
          <w:sz w:val="24"/>
          <w:szCs w:val="24"/>
        </w:rPr>
        <w:t>Wazuh</w:t>
      </w:r>
      <w:proofErr w:type="spellEnd"/>
      <w:r w:rsidRPr="00682B65">
        <w:rPr>
          <w:sz w:val="24"/>
          <w:szCs w:val="24"/>
        </w:rPr>
        <w:t xml:space="preserve"> dashboard, confirming end-to-end log shipping.</w:t>
      </w:r>
    </w:p>
    <w:p w14:paraId="525E6E36" w14:textId="03065702" w:rsidR="005A3FE6" w:rsidRPr="00682B65" w:rsidRDefault="00000000" w:rsidP="008F2532">
      <w:pPr>
        <w:spacing w:before="60" w:after="200"/>
        <w:jc w:val="center"/>
        <w:rPr>
          <w:sz w:val="24"/>
          <w:szCs w:val="24"/>
        </w:rPr>
      </w:pPr>
      <w:r w:rsidRPr="00682B65">
        <w:rPr>
          <w:i/>
          <w:iCs/>
          <w:color w:val="595959"/>
          <w:sz w:val="22"/>
          <w:szCs w:val="22"/>
        </w:rPr>
        <w:t xml:space="preserve">Figure 7.2.1 — All </w:t>
      </w:r>
      <w:proofErr w:type="spellStart"/>
      <w:r w:rsidRPr="00682B65">
        <w:rPr>
          <w:i/>
          <w:iCs/>
          <w:color w:val="595959"/>
          <w:sz w:val="22"/>
          <w:szCs w:val="22"/>
        </w:rPr>
        <w:t>Wazuh</w:t>
      </w:r>
      <w:proofErr w:type="spellEnd"/>
      <w:r w:rsidRPr="00682B65">
        <w:rPr>
          <w:i/>
          <w:iCs/>
          <w:color w:val="595959"/>
          <w:sz w:val="22"/>
          <w:szCs w:val="22"/>
        </w:rPr>
        <w:t xml:space="preserve"> agents active</w:t>
      </w:r>
    </w:p>
    <w:p w14:paraId="0BB6E549" w14:textId="78B0FDB2" w:rsidR="005A3FE6" w:rsidRPr="00682B65" w:rsidRDefault="00000000">
      <w:pPr>
        <w:pStyle w:val="Heading2"/>
        <w:spacing w:before="360" w:after="160"/>
        <w:rPr>
          <w:sz w:val="32"/>
          <w:szCs w:val="32"/>
        </w:rPr>
      </w:pPr>
      <w:bookmarkStart w:id="22" w:name="_Toc238131835"/>
      <w:r w:rsidRPr="00682B65">
        <w:rPr>
          <w:b/>
          <w:bCs/>
          <w:color w:val="2E5395"/>
          <w:sz w:val="32"/>
          <w:szCs w:val="32"/>
        </w:rPr>
        <w:lastRenderedPageBreak/>
        <w:t>7.3 Phase 3: SSH Reconnaissance</w:t>
      </w:r>
      <w:bookmarkEnd w:id="22"/>
    </w:p>
    <w:p w14:paraId="0286E8EE" w14:textId="77777777" w:rsidR="005A3FE6" w:rsidRPr="00682B65" w:rsidRDefault="00000000">
      <w:pPr>
        <w:spacing w:after="60"/>
        <w:rPr>
          <w:sz w:val="24"/>
          <w:szCs w:val="24"/>
        </w:rPr>
      </w:pPr>
      <w:r w:rsidRPr="00682B65">
        <w:rPr>
          <w:b/>
          <w:bCs/>
          <w:sz w:val="24"/>
          <w:szCs w:val="24"/>
        </w:rPr>
        <w:t xml:space="preserve">Objective: </w:t>
      </w:r>
      <w:r w:rsidRPr="00682B65">
        <w:rPr>
          <w:sz w:val="24"/>
          <w:szCs w:val="24"/>
        </w:rPr>
        <w:t>Enumerate the Linux target from the attacker host to confirm the SSH attack surface prior to any authentication attempts.</w:t>
      </w:r>
    </w:p>
    <w:p w14:paraId="0CA2A9E9" w14:textId="77777777" w:rsidR="005A3FE6" w:rsidRPr="00682B65" w:rsidRDefault="00000000">
      <w:pPr>
        <w:spacing w:after="60"/>
        <w:rPr>
          <w:sz w:val="24"/>
          <w:szCs w:val="24"/>
        </w:rPr>
      </w:pPr>
      <w:r w:rsidRPr="00682B65">
        <w:rPr>
          <w:b/>
          <w:bCs/>
          <w:sz w:val="24"/>
          <w:szCs w:val="24"/>
        </w:rPr>
        <w:t xml:space="preserve">Action performed: </w:t>
      </w:r>
      <w:r w:rsidRPr="00682B65">
        <w:rPr>
          <w:sz w:val="24"/>
          <w:szCs w:val="24"/>
        </w:rPr>
        <w:t>Ran a targeted Nmap scan against port 22, a full 65,535-port scan with OS fingerprinting, and an SSH2 algorithm-enumeration scan from the Kali host against 192.168.56.30.</w:t>
      </w:r>
    </w:p>
    <w:p w14:paraId="5F9D49FF" w14:textId="77777777" w:rsidR="00642712" w:rsidRDefault="00642712">
      <w:pPr>
        <w:spacing w:after="60"/>
        <w:rPr>
          <w:b/>
          <w:bCs/>
          <w:sz w:val="24"/>
          <w:szCs w:val="24"/>
        </w:rPr>
      </w:pPr>
    </w:p>
    <w:p w14:paraId="575D1302" w14:textId="7FB8623A" w:rsidR="005A3FE6" w:rsidRDefault="00000000">
      <w:pPr>
        <w:spacing w:after="60"/>
        <w:rPr>
          <w:sz w:val="24"/>
          <w:szCs w:val="24"/>
        </w:rPr>
      </w:pPr>
      <w:r w:rsidRPr="00682B65">
        <w:rPr>
          <w:b/>
          <w:bCs/>
          <w:sz w:val="24"/>
          <w:szCs w:val="24"/>
        </w:rPr>
        <w:t xml:space="preserve">Observed result: </w:t>
      </w:r>
      <w:r w:rsidRPr="00682B65">
        <w:rPr>
          <w:sz w:val="24"/>
          <w:szCs w:val="24"/>
        </w:rPr>
        <w:t>Nmap confirmed 22/</w:t>
      </w:r>
      <w:proofErr w:type="spellStart"/>
      <w:r w:rsidRPr="00682B65">
        <w:rPr>
          <w:sz w:val="24"/>
          <w:szCs w:val="24"/>
        </w:rPr>
        <w:t>tcp</w:t>
      </w:r>
      <w:proofErr w:type="spellEnd"/>
      <w:r w:rsidRPr="00682B65">
        <w:rPr>
          <w:sz w:val="24"/>
          <w:szCs w:val="24"/>
        </w:rPr>
        <w:t xml:space="preserve"> open running OpenSSH 9.6p1 on a Linux 4.X/5.X host; the full port scan corroborated the single open service and OS fingerprint.</w:t>
      </w:r>
    </w:p>
    <w:p w14:paraId="1ED8645C" w14:textId="23008894" w:rsidR="00642712" w:rsidRDefault="008F2532">
      <w:pPr>
        <w:spacing w:after="60"/>
        <w:rPr>
          <w:sz w:val="24"/>
          <w:szCs w:val="24"/>
        </w:rPr>
      </w:pPr>
      <w:r>
        <w:rPr>
          <w:noProof/>
        </w:rPr>
        <w:drawing>
          <wp:anchor distT="0" distB="0" distL="114300" distR="114300" simplePos="0" relativeHeight="251672576" behindDoc="0" locked="0" layoutInCell="1" allowOverlap="1" wp14:anchorId="7892B096" wp14:editId="6684694F">
            <wp:simplePos x="0" y="0"/>
            <wp:positionH relativeFrom="margin">
              <wp:align>left</wp:align>
            </wp:positionH>
            <wp:positionV relativeFrom="paragraph">
              <wp:posOffset>343996</wp:posOffset>
            </wp:positionV>
            <wp:extent cx="5727296" cy="4608760"/>
            <wp:effectExtent l="152400" t="152400" r="368935" b="363855"/>
            <wp:wrapTopAndBottom/>
            <wp:docPr id="1994453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7296" cy="4608760"/>
                    </a:xfrm>
                    <a:prstGeom prst="rect">
                      <a:avLst/>
                    </a:prstGeom>
                    <a:ln>
                      <a:noFill/>
                    </a:ln>
                    <a:effectLst>
                      <a:outerShdw blurRad="292100" dist="139700" dir="2700000" algn="tl" rotWithShape="0">
                        <a:srgbClr val="333333">
                          <a:alpha val="65000"/>
                        </a:srgbClr>
                      </a:outerShdw>
                    </a:effectLst>
                  </pic:spPr>
                </pic:pic>
              </a:graphicData>
            </a:graphic>
          </wp:anchor>
        </w:drawing>
      </w:r>
    </w:p>
    <w:p w14:paraId="375CB1F5" w14:textId="4444EB37" w:rsidR="005A3FE6" w:rsidRPr="00682B65" w:rsidRDefault="00642712" w:rsidP="008F2532">
      <w:pPr>
        <w:spacing w:after="60"/>
        <w:jc w:val="center"/>
        <w:rPr>
          <w:sz w:val="24"/>
          <w:szCs w:val="24"/>
        </w:rPr>
      </w:pPr>
      <w:r>
        <w:rPr>
          <w:i/>
          <w:iCs/>
          <w:color w:val="595959"/>
          <w:sz w:val="22"/>
          <w:szCs w:val="22"/>
        </w:rPr>
        <w:t>f</w:t>
      </w:r>
      <w:r w:rsidRPr="00682B65">
        <w:rPr>
          <w:i/>
          <w:iCs/>
          <w:color w:val="595959"/>
          <w:sz w:val="22"/>
          <w:szCs w:val="22"/>
        </w:rPr>
        <w:t>igure 7.3.1 — Nmap SSH service and OS discovery</w:t>
      </w:r>
    </w:p>
    <w:p w14:paraId="3D5F30FE" w14:textId="6C1FE758" w:rsidR="005A3FE6" w:rsidRPr="008F2532" w:rsidRDefault="008F2532" w:rsidP="008F2532">
      <w:pPr>
        <w:spacing w:after="120"/>
        <w:jc w:val="center"/>
        <w:rPr>
          <w:sz w:val="24"/>
          <w:szCs w:val="24"/>
        </w:rPr>
      </w:pPr>
      <w:r>
        <w:rPr>
          <w:noProof/>
        </w:rPr>
        <w:lastRenderedPageBreak/>
        <w:drawing>
          <wp:anchor distT="0" distB="0" distL="114300" distR="114300" simplePos="0" relativeHeight="251671552" behindDoc="0" locked="0" layoutInCell="1" allowOverlap="1" wp14:anchorId="51211290" wp14:editId="7B1044A2">
            <wp:simplePos x="0" y="0"/>
            <wp:positionH relativeFrom="margin">
              <wp:align>center</wp:align>
            </wp:positionH>
            <wp:positionV relativeFrom="paragraph">
              <wp:posOffset>152458</wp:posOffset>
            </wp:positionV>
            <wp:extent cx="5943600" cy="6715125"/>
            <wp:effectExtent l="152400" t="152400" r="361950" b="371475"/>
            <wp:wrapTopAndBottom/>
            <wp:docPr id="1261675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6715125"/>
                    </a:xfrm>
                    <a:prstGeom prst="rect">
                      <a:avLst/>
                    </a:prstGeom>
                    <a:ln>
                      <a:noFill/>
                    </a:ln>
                    <a:effectLst>
                      <a:outerShdw blurRad="292100" dist="139700" dir="2700000" algn="tl" rotWithShape="0">
                        <a:srgbClr val="333333">
                          <a:alpha val="65000"/>
                        </a:srgbClr>
                      </a:outerShdw>
                    </a:effectLst>
                  </pic:spPr>
                </pic:pic>
              </a:graphicData>
            </a:graphic>
          </wp:anchor>
        </w:drawing>
      </w:r>
      <w:r w:rsidR="00642712">
        <w:rPr>
          <w:i/>
          <w:iCs/>
          <w:color w:val="595959"/>
          <w:sz w:val="22"/>
          <w:szCs w:val="22"/>
        </w:rPr>
        <w:t>f</w:t>
      </w:r>
      <w:r w:rsidRPr="00682B65">
        <w:rPr>
          <w:i/>
          <w:iCs/>
          <w:color w:val="595959"/>
          <w:sz w:val="22"/>
          <w:szCs w:val="22"/>
        </w:rPr>
        <w:t>igure 7.3.2 — Full port-range scan with OS fingerprint</w:t>
      </w:r>
    </w:p>
    <w:p w14:paraId="71C50F6C" w14:textId="77777777" w:rsidR="00642712" w:rsidRDefault="00642712">
      <w:pPr>
        <w:pStyle w:val="Heading2"/>
        <w:spacing w:before="360" w:after="160"/>
        <w:rPr>
          <w:b/>
          <w:bCs/>
          <w:color w:val="2E5395"/>
          <w:sz w:val="32"/>
          <w:szCs w:val="32"/>
        </w:rPr>
      </w:pPr>
      <w:bookmarkStart w:id="23" w:name="_Toc238131836"/>
    </w:p>
    <w:p w14:paraId="07E74A28" w14:textId="2FED8CA2" w:rsidR="005A3FE6" w:rsidRPr="00682B65" w:rsidRDefault="00000000">
      <w:pPr>
        <w:pStyle w:val="Heading2"/>
        <w:spacing w:before="360" w:after="160"/>
        <w:rPr>
          <w:sz w:val="32"/>
          <w:szCs w:val="32"/>
        </w:rPr>
      </w:pPr>
      <w:r w:rsidRPr="00682B65">
        <w:rPr>
          <w:b/>
          <w:bCs/>
          <w:color w:val="2E5395"/>
          <w:sz w:val="32"/>
          <w:szCs w:val="32"/>
        </w:rPr>
        <w:lastRenderedPageBreak/>
        <w:t>7.4 Phase 4: Controlled SSH Attack</w:t>
      </w:r>
      <w:bookmarkEnd w:id="23"/>
    </w:p>
    <w:p w14:paraId="4F1497C1" w14:textId="77777777" w:rsidR="005A3FE6" w:rsidRPr="00682B65" w:rsidRDefault="00000000">
      <w:pPr>
        <w:spacing w:after="60"/>
        <w:rPr>
          <w:sz w:val="24"/>
          <w:szCs w:val="24"/>
        </w:rPr>
      </w:pPr>
      <w:r w:rsidRPr="00682B65">
        <w:rPr>
          <w:b/>
          <w:bCs/>
          <w:sz w:val="24"/>
          <w:szCs w:val="24"/>
        </w:rPr>
        <w:t xml:space="preserve">Objective: </w:t>
      </w:r>
      <w:r w:rsidRPr="00682B65">
        <w:rPr>
          <w:sz w:val="24"/>
          <w:szCs w:val="24"/>
        </w:rPr>
        <w:t>Generate a realistic, controlled credential-attack event set for the SIEM to detect.</w:t>
      </w:r>
    </w:p>
    <w:p w14:paraId="640E9BEE" w14:textId="77777777" w:rsidR="005A3FE6" w:rsidRPr="00682B65" w:rsidRDefault="00000000">
      <w:pPr>
        <w:spacing w:after="60"/>
        <w:rPr>
          <w:sz w:val="24"/>
          <w:szCs w:val="24"/>
        </w:rPr>
      </w:pPr>
      <w:r w:rsidRPr="00682B65">
        <w:rPr>
          <w:b/>
          <w:bCs/>
          <w:sz w:val="24"/>
          <w:szCs w:val="24"/>
        </w:rPr>
        <w:t xml:space="preserve">Action performed: </w:t>
      </w:r>
      <w:r w:rsidRPr="00682B65">
        <w:rPr>
          <w:sz w:val="24"/>
          <w:szCs w:val="24"/>
        </w:rPr>
        <w:t>Executed a manual invalid-user SSH login, followed by a scripted 10-iteration login loop, and a Hydra dictionary-based brute-force run against the Linux target's SSH service.</w:t>
      </w:r>
    </w:p>
    <w:p w14:paraId="1F80EAFB" w14:textId="5216763A" w:rsidR="005A3FE6" w:rsidRDefault="008F2532">
      <w:pPr>
        <w:spacing w:after="60"/>
        <w:rPr>
          <w:sz w:val="24"/>
          <w:szCs w:val="24"/>
        </w:rPr>
      </w:pPr>
      <w:r>
        <w:rPr>
          <w:noProof/>
        </w:rPr>
        <w:drawing>
          <wp:anchor distT="0" distB="0" distL="114300" distR="114300" simplePos="0" relativeHeight="251662336" behindDoc="0" locked="0" layoutInCell="1" allowOverlap="1" wp14:anchorId="0C5DB145" wp14:editId="02B53743">
            <wp:simplePos x="0" y="0"/>
            <wp:positionH relativeFrom="margin">
              <wp:posOffset>505460</wp:posOffset>
            </wp:positionH>
            <wp:positionV relativeFrom="paragraph">
              <wp:posOffset>741045</wp:posOffset>
            </wp:positionV>
            <wp:extent cx="4836795" cy="5438140"/>
            <wp:effectExtent l="152400" t="152400" r="363855" b="353060"/>
            <wp:wrapTopAndBottom/>
            <wp:docPr id="20613064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36795" cy="543814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r w:rsidRPr="00682B65">
        <w:rPr>
          <w:b/>
          <w:bCs/>
          <w:sz w:val="24"/>
          <w:szCs w:val="24"/>
        </w:rPr>
        <w:t xml:space="preserve">Observed result: </w:t>
      </w:r>
      <w:r w:rsidRPr="00682B65">
        <w:rPr>
          <w:sz w:val="24"/>
          <w:szCs w:val="24"/>
        </w:rPr>
        <w:t>All attack attempts were rejected by the target as expected; each failure generated a corresponding authentication-failure log entry on the endpoint.</w:t>
      </w:r>
    </w:p>
    <w:p w14:paraId="49839EC9" w14:textId="5DE26A57" w:rsidR="008F2532" w:rsidRDefault="008F2532" w:rsidP="008F2532">
      <w:pPr>
        <w:spacing w:after="60"/>
        <w:rPr>
          <w:sz w:val="24"/>
          <w:szCs w:val="24"/>
        </w:rPr>
      </w:pPr>
    </w:p>
    <w:p w14:paraId="41D62350" w14:textId="27999205" w:rsidR="005A3FE6" w:rsidRPr="00682B65" w:rsidRDefault="00000000" w:rsidP="008F2532">
      <w:pPr>
        <w:spacing w:after="60"/>
        <w:jc w:val="center"/>
        <w:rPr>
          <w:sz w:val="24"/>
          <w:szCs w:val="24"/>
        </w:rPr>
      </w:pPr>
      <w:r w:rsidRPr="00682B65">
        <w:rPr>
          <w:i/>
          <w:iCs/>
          <w:color w:val="595959"/>
          <w:sz w:val="22"/>
          <w:szCs w:val="22"/>
        </w:rPr>
        <w:t>Figure 7.4.1 — Scripted SSH brute-force loop (10x)</w:t>
      </w:r>
    </w:p>
    <w:p w14:paraId="4F15983E" w14:textId="2F251D95" w:rsidR="005A3FE6" w:rsidRPr="00682B65" w:rsidRDefault="00000000">
      <w:pPr>
        <w:pStyle w:val="Heading2"/>
        <w:spacing w:before="360" w:after="160"/>
        <w:rPr>
          <w:sz w:val="32"/>
          <w:szCs w:val="32"/>
        </w:rPr>
      </w:pPr>
      <w:bookmarkStart w:id="24" w:name="_Toc238131837"/>
      <w:r w:rsidRPr="00682B65">
        <w:rPr>
          <w:b/>
          <w:bCs/>
          <w:color w:val="2E5395"/>
          <w:sz w:val="32"/>
          <w:szCs w:val="32"/>
        </w:rPr>
        <w:lastRenderedPageBreak/>
        <w:t>7.5 Phase 5: Endpoint Logging</w:t>
      </w:r>
      <w:bookmarkEnd w:id="24"/>
    </w:p>
    <w:p w14:paraId="5D7BF905" w14:textId="078F12CD" w:rsidR="003F117A" w:rsidRDefault="003F117A" w:rsidP="003F117A">
      <w:pPr>
        <w:spacing w:after="120"/>
        <w:rPr>
          <w:b/>
          <w:bCs/>
          <w:sz w:val="24"/>
          <w:szCs w:val="24"/>
        </w:rPr>
      </w:pPr>
    </w:p>
    <w:p w14:paraId="169D6B9A" w14:textId="0114D329" w:rsidR="003F117A" w:rsidRDefault="003F117A" w:rsidP="003F117A">
      <w:pPr>
        <w:spacing w:after="120"/>
        <w:rPr>
          <w:b/>
          <w:bCs/>
          <w:sz w:val="24"/>
          <w:szCs w:val="24"/>
        </w:rPr>
      </w:pPr>
      <w:r w:rsidRPr="003F117A">
        <w:rPr>
          <w:b/>
          <w:bCs/>
          <w:sz w:val="24"/>
          <w:szCs w:val="24"/>
        </w:rPr>
        <w:t>Objective:</w:t>
      </w:r>
    </w:p>
    <w:p w14:paraId="765A801E" w14:textId="62E58353" w:rsidR="003F117A" w:rsidRPr="003F117A" w:rsidRDefault="003F117A" w:rsidP="003F117A">
      <w:pPr>
        <w:spacing w:after="120"/>
        <w:rPr>
          <w:sz w:val="24"/>
          <w:szCs w:val="24"/>
        </w:rPr>
      </w:pPr>
      <w:r w:rsidRPr="003F117A">
        <w:rPr>
          <w:sz w:val="24"/>
          <w:szCs w:val="24"/>
        </w:rPr>
        <w:t>Confirm that the Linux endpoint's native authentication logging captured every attack attempt prior to SIEM ingestion, providing reliable host-level evidence for subsequent correlation and investigation.</w:t>
      </w:r>
    </w:p>
    <w:p w14:paraId="08F1FA4F" w14:textId="05E395F9" w:rsidR="003F117A" w:rsidRPr="003F117A" w:rsidRDefault="003F117A" w:rsidP="003F117A">
      <w:pPr>
        <w:spacing w:after="120"/>
        <w:rPr>
          <w:sz w:val="24"/>
          <w:szCs w:val="24"/>
        </w:rPr>
      </w:pPr>
      <w:r w:rsidRPr="003F117A">
        <w:rPr>
          <w:b/>
          <w:bCs/>
          <w:sz w:val="24"/>
          <w:szCs w:val="24"/>
        </w:rPr>
        <w:t>Action performed:</w:t>
      </w:r>
      <w:r w:rsidRPr="003F117A">
        <w:rPr>
          <w:b/>
          <w:bCs/>
          <w:sz w:val="24"/>
          <w:szCs w:val="24"/>
        </w:rPr>
        <w:br/>
      </w:r>
      <w:r w:rsidRPr="003F117A">
        <w:rPr>
          <w:sz w:val="24"/>
          <w:szCs w:val="24"/>
        </w:rPr>
        <w:t xml:space="preserve">Reviewed </w:t>
      </w:r>
      <w:proofErr w:type="spellStart"/>
      <w:r w:rsidRPr="003F117A">
        <w:rPr>
          <w:sz w:val="24"/>
          <w:szCs w:val="24"/>
        </w:rPr>
        <w:t>sshd</w:t>
      </w:r>
      <w:proofErr w:type="spellEnd"/>
      <w:r w:rsidRPr="003F117A">
        <w:rPr>
          <w:sz w:val="24"/>
          <w:szCs w:val="24"/>
        </w:rPr>
        <w:t xml:space="preserve"> and PAM logs via </w:t>
      </w:r>
      <w:proofErr w:type="spellStart"/>
      <w:r w:rsidRPr="003F117A">
        <w:rPr>
          <w:sz w:val="24"/>
          <w:szCs w:val="24"/>
        </w:rPr>
        <w:t>journalctl</w:t>
      </w:r>
      <w:proofErr w:type="spellEnd"/>
      <w:r w:rsidRPr="003F117A">
        <w:rPr>
          <w:sz w:val="24"/>
          <w:szCs w:val="24"/>
        </w:rPr>
        <w:t xml:space="preserve"> on the Linux endpoint immediately after each attack stage, focusing on authentication failures, invalid users, source IP addresses, and related SSH session events.</w:t>
      </w:r>
    </w:p>
    <w:p w14:paraId="461C6278" w14:textId="56ADF0E8" w:rsidR="003F117A" w:rsidRPr="003F117A" w:rsidRDefault="008F2532" w:rsidP="003F117A">
      <w:pPr>
        <w:spacing w:after="120"/>
        <w:rPr>
          <w:sz w:val="24"/>
          <w:szCs w:val="24"/>
        </w:rPr>
      </w:pPr>
      <w:r>
        <w:rPr>
          <w:noProof/>
        </w:rPr>
        <w:drawing>
          <wp:anchor distT="0" distB="0" distL="114300" distR="114300" simplePos="0" relativeHeight="251663360" behindDoc="0" locked="0" layoutInCell="1" allowOverlap="1" wp14:anchorId="1848E596" wp14:editId="30167328">
            <wp:simplePos x="0" y="0"/>
            <wp:positionH relativeFrom="margin">
              <wp:align>left</wp:align>
            </wp:positionH>
            <wp:positionV relativeFrom="paragraph">
              <wp:posOffset>1432213</wp:posOffset>
            </wp:positionV>
            <wp:extent cx="5631815" cy="3816985"/>
            <wp:effectExtent l="152400" t="152400" r="368935" b="354965"/>
            <wp:wrapTopAndBottom/>
            <wp:docPr id="45177777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14">
                      <a:extLst>
                        <a:ext uri="{28A0092B-C50C-407E-A947-70E740481C1C}">
                          <a14:useLocalDpi xmlns:a14="http://schemas.microsoft.com/office/drawing/2010/main" val="0"/>
                        </a:ext>
                      </a:extLst>
                    </a:blip>
                    <a:srcRect r="8077"/>
                    <a:stretch>
                      <a:fillRect/>
                    </a:stretch>
                  </pic:blipFill>
                  <pic:spPr bwMode="auto">
                    <a:xfrm>
                      <a:off x="0" y="0"/>
                      <a:ext cx="5631815" cy="381698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3F117A" w:rsidRPr="003F117A">
        <w:rPr>
          <w:b/>
          <w:bCs/>
          <w:sz w:val="24"/>
          <w:szCs w:val="24"/>
        </w:rPr>
        <w:t>Observed result:</w:t>
      </w:r>
      <w:r w:rsidR="003F117A" w:rsidRPr="003F117A">
        <w:rPr>
          <w:b/>
          <w:bCs/>
          <w:sz w:val="24"/>
          <w:szCs w:val="24"/>
        </w:rPr>
        <w:br/>
      </w:r>
      <w:proofErr w:type="spellStart"/>
      <w:r w:rsidR="003F117A" w:rsidRPr="003F117A">
        <w:rPr>
          <w:sz w:val="24"/>
          <w:szCs w:val="24"/>
        </w:rPr>
        <w:t>journalctl</w:t>
      </w:r>
      <w:proofErr w:type="spellEnd"/>
      <w:r w:rsidR="003F117A" w:rsidRPr="003F117A">
        <w:rPr>
          <w:sz w:val="24"/>
          <w:szCs w:val="24"/>
        </w:rPr>
        <w:t xml:space="preserve"> confirmed repeated Invalid user </w:t>
      </w:r>
      <w:proofErr w:type="spellStart"/>
      <w:r w:rsidR="003F117A" w:rsidRPr="003F117A">
        <w:rPr>
          <w:sz w:val="24"/>
          <w:szCs w:val="24"/>
        </w:rPr>
        <w:t>invaliduser</w:t>
      </w:r>
      <w:proofErr w:type="spellEnd"/>
      <w:r w:rsidR="003F117A" w:rsidRPr="003F117A">
        <w:rPr>
          <w:sz w:val="24"/>
          <w:szCs w:val="24"/>
        </w:rPr>
        <w:t xml:space="preserve"> from 192.168.56.102 and PAM authentication-failure entries, corroborating the attacker's source IP at the endpoint level before any SIEM correlation. The logs also confirmed that the attempted account did not exist on the endpoint and that the SSH authentication attempts were successfully recorded by the native logging subsystem.</w:t>
      </w:r>
    </w:p>
    <w:p w14:paraId="4602BE6E" w14:textId="536ED69C" w:rsidR="005A3FE6" w:rsidRPr="00682B65" w:rsidRDefault="00000000" w:rsidP="008F2532">
      <w:pPr>
        <w:spacing w:before="60" w:after="200"/>
        <w:jc w:val="center"/>
        <w:rPr>
          <w:sz w:val="24"/>
          <w:szCs w:val="24"/>
        </w:rPr>
      </w:pPr>
      <w:r w:rsidRPr="00682B65">
        <w:rPr>
          <w:i/>
          <w:iCs/>
          <w:color w:val="595959"/>
          <w:sz w:val="22"/>
          <w:szCs w:val="22"/>
        </w:rPr>
        <w:t xml:space="preserve">Figure 7.5.1 — </w:t>
      </w:r>
      <w:proofErr w:type="spellStart"/>
      <w:r w:rsidRPr="00682B65">
        <w:rPr>
          <w:i/>
          <w:iCs/>
          <w:color w:val="595959"/>
          <w:sz w:val="22"/>
          <w:szCs w:val="22"/>
        </w:rPr>
        <w:t>sshd</w:t>
      </w:r>
      <w:proofErr w:type="spellEnd"/>
      <w:r w:rsidRPr="00682B65">
        <w:rPr>
          <w:i/>
          <w:iCs/>
          <w:color w:val="595959"/>
          <w:sz w:val="22"/>
          <w:szCs w:val="22"/>
        </w:rPr>
        <w:t xml:space="preserve"> authentication-failure log</w:t>
      </w:r>
    </w:p>
    <w:p w14:paraId="72506085" w14:textId="1C82DC53" w:rsidR="005A3FE6" w:rsidRPr="00682B65" w:rsidRDefault="00000000">
      <w:pPr>
        <w:pStyle w:val="Heading2"/>
        <w:spacing w:before="360" w:after="160"/>
        <w:rPr>
          <w:sz w:val="32"/>
          <w:szCs w:val="32"/>
        </w:rPr>
      </w:pPr>
      <w:bookmarkStart w:id="25" w:name="_Toc238131838"/>
      <w:r w:rsidRPr="00682B65">
        <w:rPr>
          <w:b/>
          <w:bCs/>
          <w:color w:val="2E5395"/>
          <w:sz w:val="32"/>
          <w:szCs w:val="32"/>
        </w:rPr>
        <w:lastRenderedPageBreak/>
        <w:t xml:space="preserve">7.6 Phase 6: </w:t>
      </w:r>
      <w:proofErr w:type="spellStart"/>
      <w:r w:rsidRPr="00682B65">
        <w:rPr>
          <w:b/>
          <w:bCs/>
          <w:color w:val="2E5395"/>
          <w:sz w:val="32"/>
          <w:szCs w:val="32"/>
        </w:rPr>
        <w:t>Wazuh</w:t>
      </w:r>
      <w:proofErr w:type="spellEnd"/>
      <w:r w:rsidRPr="00682B65">
        <w:rPr>
          <w:b/>
          <w:bCs/>
          <w:color w:val="2E5395"/>
          <w:sz w:val="32"/>
          <w:szCs w:val="32"/>
        </w:rPr>
        <w:t xml:space="preserve"> Detection</w:t>
      </w:r>
      <w:bookmarkEnd w:id="25"/>
    </w:p>
    <w:p w14:paraId="1093B100" w14:textId="77777777" w:rsidR="005A3FE6" w:rsidRPr="00682B65" w:rsidRDefault="00000000">
      <w:pPr>
        <w:spacing w:after="60"/>
        <w:rPr>
          <w:sz w:val="24"/>
          <w:szCs w:val="24"/>
        </w:rPr>
      </w:pPr>
      <w:r w:rsidRPr="00682B65">
        <w:rPr>
          <w:b/>
          <w:bCs/>
          <w:sz w:val="24"/>
          <w:szCs w:val="24"/>
        </w:rPr>
        <w:t xml:space="preserve">Objective: </w:t>
      </w:r>
      <w:r w:rsidRPr="00682B65">
        <w:rPr>
          <w:sz w:val="24"/>
          <w:szCs w:val="24"/>
        </w:rPr>
        <w:t xml:space="preserve">Validate that the </w:t>
      </w:r>
      <w:proofErr w:type="spellStart"/>
      <w:r w:rsidRPr="00682B65">
        <w:rPr>
          <w:sz w:val="24"/>
          <w:szCs w:val="24"/>
        </w:rPr>
        <w:t>Wazuh</w:t>
      </w:r>
      <w:proofErr w:type="spellEnd"/>
      <w:r w:rsidRPr="00682B65">
        <w:rPr>
          <w:sz w:val="24"/>
          <w:szCs w:val="24"/>
        </w:rPr>
        <w:t xml:space="preserve"> rule engine correctly classifies and escalates the SSH attack.</w:t>
      </w:r>
    </w:p>
    <w:p w14:paraId="0CFA0905" w14:textId="77777777" w:rsidR="005A3FE6" w:rsidRPr="00682B65" w:rsidRDefault="00000000">
      <w:pPr>
        <w:spacing w:after="60"/>
        <w:rPr>
          <w:sz w:val="24"/>
          <w:szCs w:val="24"/>
        </w:rPr>
      </w:pPr>
      <w:r w:rsidRPr="00682B65">
        <w:rPr>
          <w:b/>
          <w:bCs/>
          <w:sz w:val="24"/>
          <w:szCs w:val="24"/>
        </w:rPr>
        <w:t xml:space="preserve">Action performed: </w:t>
      </w:r>
      <w:r w:rsidRPr="00682B65">
        <w:rPr>
          <w:sz w:val="24"/>
          <w:szCs w:val="24"/>
        </w:rPr>
        <w:t xml:space="preserve">Monitored the </w:t>
      </w:r>
      <w:proofErr w:type="spellStart"/>
      <w:r w:rsidRPr="00682B65">
        <w:rPr>
          <w:sz w:val="24"/>
          <w:szCs w:val="24"/>
        </w:rPr>
        <w:t>Wazuh</w:t>
      </w:r>
      <w:proofErr w:type="spellEnd"/>
      <w:r w:rsidRPr="00682B65">
        <w:rPr>
          <w:sz w:val="24"/>
          <w:szCs w:val="24"/>
        </w:rPr>
        <w:t xml:space="preserve"> dashboard and Threat Hunting module during and after each attack stage for rule firings.</w:t>
      </w:r>
    </w:p>
    <w:p w14:paraId="6F38CB3F" w14:textId="0C3F7994" w:rsidR="005A3FE6" w:rsidRPr="00682B65" w:rsidRDefault="00000000">
      <w:pPr>
        <w:spacing w:after="60"/>
        <w:rPr>
          <w:sz w:val="24"/>
          <w:szCs w:val="24"/>
        </w:rPr>
      </w:pPr>
      <w:r w:rsidRPr="00682B65">
        <w:rPr>
          <w:b/>
          <w:bCs/>
          <w:sz w:val="24"/>
          <w:szCs w:val="24"/>
        </w:rPr>
        <w:t xml:space="preserve">Observed result: </w:t>
      </w:r>
      <w:r w:rsidRPr="00682B65">
        <w:rPr>
          <w:sz w:val="24"/>
          <w:szCs w:val="24"/>
        </w:rPr>
        <w:t xml:space="preserve">Rule 5710 (non-existent user login attempt) fired immediately, correctly attributing </w:t>
      </w:r>
      <w:proofErr w:type="spellStart"/>
      <w:r w:rsidRPr="00682B65">
        <w:rPr>
          <w:sz w:val="24"/>
          <w:szCs w:val="24"/>
        </w:rPr>
        <w:t>srcip</w:t>
      </w:r>
      <w:proofErr w:type="spellEnd"/>
      <w:r w:rsidRPr="00682B65">
        <w:rPr>
          <w:sz w:val="24"/>
          <w:szCs w:val="24"/>
        </w:rPr>
        <w:t>=192.168.56.102 and mapping to MITRE T1110.001. Sustained brute-force activity subsequently escalated to Rule 5712 (Level 10, 'brute force trying to get access to the system').</w:t>
      </w:r>
    </w:p>
    <w:p w14:paraId="70DA2632" w14:textId="1FDC8634" w:rsidR="005A3FE6" w:rsidRDefault="0080677C">
      <w:pPr>
        <w:spacing w:after="120"/>
        <w:rPr>
          <w:sz w:val="24"/>
          <w:szCs w:val="24"/>
        </w:rPr>
      </w:pPr>
      <w:r>
        <w:rPr>
          <w:noProof/>
        </w:rPr>
        <w:drawing>
          <wp:anchor distT="0" distB="0" distL="114300" distR="114300" simplePos="0" relativeHeight="251664384" behindDoc="0" locked="0" layoutInCell="1" allowOverlap="1" wp14:anchorId="4299B4E1" wp14:editId="12DBA99D">
            <wp:simplePos x="0" y="0"/>
            <wp:positionH relativeFrom="margin">
              <wp:posOffset>417830</wp:posOffset>
            </wp:positionH>
            <wp:positionV relativeFrom="paragraph">
              <wp:posOffset>339667</wp:posOffset>
            </wp:positionV>
            <wp:extent cx="5107940" cy="5359400"/>
            <wp:effectExtent l="152400" t="152400" r="359410" b="355600"/>
            <wp:wrapTopAndBottom/>
            <wp:docPr id="80614468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15">
                      <a:extLst>
                        <a:ext uri="{28A0092B-C50C-407E-A947-70E740481C1C}">
                          <a14:useLocalDpi xmlns:a14="http://schemas.microsoft.com/office/drawing/2010/main" val="0"/>
                        </a:ext>
                      </a:extLst>
                    </a:blip>
                    <a:srcRect t="7108" r="50214"/>
                    <a:stretch>
                      <a:fillRect/>
                    </a:stretch>
                  </pic:blipFill>
                  <pic:spPr bwMode="auto">
                    <a:xfrm>
                      <a:off x="0" y="0"/>
                      <a:ext cx="5107940" cy="53594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A54CC" w14:textId="664453EA" w:rsidR="003F117A" w:rsidRPr="00682B65" w:rsidRDefault="008F2532" w:rsidP="008F2532">
      <w:pPr>
        <w:spacing w:after="120"/>
        <w:jc w:val="center"/>
        <w:rPr>
          <w:sz w:val="24"/>
          <w:szCs w:val="24"/>
        </w:rPr>
      </w:pPr>
      <w:r w:rsidRPr="00682B65">
        <w:rPr>
          <w:i/>
          <w:iCs/>
          <w:color w:val="595959"/>
          <w:sz w:val="22"/>
          <w:szCs w:val="22"/>
        </w:rPr>
        <w:t>Figure 7.6.1 — Rule 5710 detection with MITRE mapping</w:t>
      </w:r>
    </w:p>
    <w:p w14:paraId="07CC6D3D" w14:textId="2B0B2983" w:rsidR="005A3FE6" w:rsidRPr="00682B65" w:rsidRDefault="0080677C" w:rsidP="008F2532">
      <w:pPr>
        <w:spacing w:before="60" w:after="200"/>
        <w:jc w:val="center"/>
        <w:rPr>
          <w:sz w:val="24"/>
          <w:szCs w:val="24"/>
        </w:rPr>
      </w:pPr>
      <w:r>
        <w:rPr>
          <w:noProof/>
        </w:rPr>
        <w:lastRenderedPageBreak/>
        <w:drawing>
          <wp:anchor distT="0" distB="0" distL="114300" distR="114300" simplePos="0" relativeHeight="251665408" behindDoc="0" locked="0" layoutInCell="1" allowOverlap="1" wp14:anchorId="0A52EB8D" wp14:editId="6200F7ED">
            <wp:simplePos x="0" y="0"/>
            <wp:positionH relativeFrom="column">
              <wp:posOffset>0</wp:posOffset>
            </wp:positionH>
            <wp:positionV relativeFrom="paragraph">
              <wp:posOffset>0</wp:posOffset>
            </wp:positionV>
            <wp:extent cx="5902036" cy="3106420"/>
            <wp:effectExtent l="152400" t="152400" r="365760" b="360680"/>
            <wp:wrapTopAndBottom/>
            <wp:docPr id="15206217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16" cstate="print">
                      <a:extLst>
                        <a:ext uri="{28A0092B-C50C-407E-A947-70E740481C1C}">
                          <a14:useLocalDpi xmlns:a14="http://schemas.microsoft.com/office/drawing/2010/main" val="0"/>
                        </a:ext>
                      </a:extLst>
                    </a:blip>
                    <a:srcRect t="7048" r="697"/>
                    <a:stretch>
                      <a:fillRect/>
                    </a:stretch>
                  </pic:blipFill>
                  <pic:spPr bwMode="auto">
                    <a:xfrm>
                      <a:off x="0" y="0"/>
                      <a:ext cx="5902036" cy="310642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Pr="00682B65">
        <w:rPr>
          <w:i/>
          <w:iCs/>
          <w:color w:val="595959"/>
          <w:sz w:val="22"/>
          <w:szCs w:val="22"/>
        </w:rPr>
        <w:t>Figure 7.6.2 — Rule 5712 brute-force escalation (Level 10)</w:t>
      </w:r>
    </w:p>
    <w:p w14:paraId="48877176" w14:textId="77777777" w:rsidR="005A3FE6" w:rsidRPr="00682B65" w:rsidRDefault="00000000">
      <w:pPr>
        <w:pStyle w:val="Heading2"/>
        <w:spacing w:before="360" w:after="160"/>
        <w:rPr>
          <w:sz w:val="32"/>
          <w:szCs w:val="32"/>
        </w:rPr>
      </w:pPr>
      <w:bookmarkStart w:id="26" w:name="_Toc238131839"/>
      <w:r w:rsidRPr="00682B65">
        <w:rPr>
          <w:b/>
          <w:bCs/>
          <w:color w:val="2E5395"/>
          <w:sz w:val="32"/>
          <w:szCs w:val="32"/>
        </w:rPr>
        <w:t>7.7 Phase 7: Active Response</w:t>
      </w:r>
      <w:bookmarkEnd w:id="26"/>
    </w:p>
    <w:p w14:paraId="4249D2EE" w14:textId="77777777" w:rsidR="00D52046" w:rsidRDefault="00D52046" w:rsidP="00D52046">
      <w:pPr>
        <w:spacing w:after="120"/>
        <w:rPr>
          <w:b/>
          <w:bCs/>
          <w:sz w:val="24"/>
          <w:szCs w:val="24"/>
        </w:rPr>
      </w:pPr>
      <w:r w:rsidRPr="00D52046">
        <w:rPr>
          <w:b/>
          <w:bCs/>
          <w:sz w:val="24"/>
          <w:szCs w:val="24"/>
        </w:rPr>
        <w:t xml:space="preserve">Objective: </w:t>
      </w:r>
    </w:p>
    <w:p w14:paraId="750FA3D2" w14:textId="0EA09A3D" w:rsidR="00D52046" w:rsidRPr="00D52046" w:rsidRDefault="00D52046" w:rsidP="00D52046">
      <w:pPr>
        <w:spacing w:after="120"/>
        <w:rPr>
          <w:sz w:val="24"/>
          <w:szCs w:val="24"/>
        </w:rPr>
      </w:pPr>
      <w:r w:rsidRPr="00D52046">
        <w:rPr>
          <w:sz w:val="24"/>
          <w:szCs w:val="24"/>
        </w:rPr>
        <w:t xml:space="preserve">Configure and validate an automated containment action triggered by the brute-force detection, ensuring that a qualifying SSH authentication event is automatically associated with the appropriate </w:t>
      </w:r>
      <w:proofErr w:type="spellStart"/>
      <w:r w:rsidRPr="00D52046">
        <w:rPr>
          <w:sz w:val="24"/>
          <w:szCs w:val="24"/>
        </w:rPr>
        <w:t>Wazuh</w:t>
      </w:r>
      <w:proofErr w:type="spellEnd"/>
      <w:r w:rsidRPr="00D52046">
        <w:rPr>
          <w:sz w:val="24"/>
          <w:szCs w:val="24"/>
        </w:rPr>
        <w:t xml:space="preserve"> Active Response mechanism and that the response operates within the defined containment window.</w:t>
      </w:r>
    </w:p>
    <w:p w14:paraId="68CBF797" w14:textId="77777777" w:rsidR="00D52046" w:rsidRDefault="00D52046" w:rsidP="00D52046">
      <w:pPr>
        <w:spacing w:after="120"/>
        <w:rPr>
          <w:b/>
          <w:bCs/>
          <w:sz w:val="24"/>
          <w:szCs w:val="24"/>
        </w:rPr>
      </w:pPr>
      <w:r w:rsidRPr="00D52046">
        <w:rPr>
          <w:b/>
          <w:bCs/>
          <w:sz w:val="24"/>
          <w:szCs w:val="24"/>
        </w:rPr>
        <w:t xml:space="preserve">Action performed: </w:t>
      </w:r>
    </w:p>
    <w:p w14:paraId="740C9A49" w14:textId="252DCADB" w:rsidR="00D52046" w:rsidRPr="00D52046" w:rsidRDefault="00D52046" w:rsidP="00D52046">
      <w:pPr>
        <w:spacing w:after="120"/>
        <w:rPr>
          <w:sz w:val="24"/>
          <w:szCs w:val="24"/>
        </w:rPr>
      </w:pPr>
      <w:r w:rsidRPr="00D52046">
        <w:rPr>
          <w:sz w:val="24"/>
          <w:szCs w:val="24"/>
        </w:rPr>
        <w:t xml:space="preserve">Configured a </w:t>
      </w:r>
      <w:proofErr w:type="spellStart"/>
      <w:r w:rsidRPr="00D52046">
        <w:rPr>
          <w:sz w:val="24"/>
          <w:szCs w:val="24"/>
        </w:rPr>
        <w:t>Wazuh</w:t>
      </w:r>
      <w:proofErr w:type="spellEnd"/>
      <w:r w:rsidRPr="00D52046">
        <w:rPr>
          <w:sz w:val="24"/>
          <w:szCs w:val="24"/>
        </w:rPr>
        <w:t xml:space="preserve"> Active Response command binding firewall-drop to Rule 5710 with a 60-second timeout. During configuration, an initial XML tag/typographical misconfiguration was identified and corrected to ensure that the Active Response definition was properly parsed by the </w:t>
      </w:r>
      <w:proofErr w:type="spellStart"/>
      <w:r w:rsidRPr="00D52046">
        <w:rPr>
          <w:sz w:val="24"/>
          <w:szCs w:val="24"/>
        </w:rPr>
        <w:t>Wazuh</w:t>
      </w:r>
      <w:proofErr w:type="spellEnd"/>
      <w:r w:rsidRPr="00D52046">
        <w:rPr>
          <w:sz w:val="24"/>
          <w:szCs w:val="24"/>
        </w:rPr>
        <w:t xml:space="preserve"> Manager. The required </w:t>
      </w:r>
      <w:proofErr w:type="spellStart"/>
      <w:r w:rsidRPr="00D52046">
        <w:rPr>
          <w:sz w:val="24"/>
          <w:szCs w:val="24"/>
        </w:rPr>
        <w:t>Wazuh</w:t>
      </w:r>
      <w:proofErr w:type="spellEnd"/>
      <w:r w:rsidRPr="00D52046">
        <w:rPr>
          <w:sz w:val="24"/>
          <w:szCs w:val="24"/>
        </w:rPr>
        <w:t xml:space="preserve"> service was then restarted after the configuration was corrected. A controlled SSH authentication attack was subsequently re-triggered from the Kali attacker machine to generate another Rule 5710 detection and verify the complete detection-to-response workflow.</w:t>
      </w:r>
    </w:p>
    <w:p w14:paraId="66FF01C6" w14:textId="77777777" w:rsidR="00D52046" w:rsidRDefault="00D52046" w:rsidP="00D52046">
      <w:pPr>
        <w:spacing w:after="120"/>
        <w:rPr>
          <w:b/>
          <w:bCs/>
          <w:sz w:val="24"/>
          <w:szCs w:val="24"/>
        </w:rPr>
      </w:pPr>
      <w:r w:rsidRPr="00D52046">
        <w:rPr>
          <w:b/>
          <w:bCs/>
          <w:sz w:val="24"/>
          <w:szCs w:val="24"/>
        </w:rPr>
        <w:t xml:space="preserve">Observed result: </w:t>
      </w:r>
    </w:p>
    <w:p w14:paraId="2287CB0C" w14:textId="6AC3D936" w:rsidR="00D52046" w:rsidRPr="00D52046" w:rsidRDefault="00D52046" w:rsidP="00D52046">
      <w:pPr>
        <w:spacing w:after="120"/>
        <w:rPr>
          <w:sz w:val="24"/>
          <w:szCs w:val="24"/>
        </w:rPr>
      </w:pPr>
      <w:r w:rsidRPr="00D52046">
        <w:rPr>
          <w:sz w:val="24"/>
          <w:szCs w:val="24"/>
        </w:rPr>
        <w:t xml:space="preserve">The Active Response mechanism successfully fired when the qualifying Rule 5710 event was generated. The Active Response log recorded the execution of the configured response mechanism following the detected SSH authentication activity. The subsequent SSH connection attempt from the Kali attacker was dropped, consistent with the configured automated </w:t>
      </w:r>
      <w:r w:rsidRPr="00D52046">
        <w:rPr>
          <w:sz w:val="24"/>
          <w:szCs w:val="24"/>
        </w:rPr>
        <w:lastRenderedPageBreak/>
        <w:t>containment action taking effect. The 60-second timeout provided a temporary containment period rather than a permanent firewall modification, allowing the response to operate within the defined test window.</w:t>
      </w:r>
    </w:p>
    <w:p w14:paraId="4E854DD2" w14:textId="24C56E12" w:rsidR="00D52046" w:rsidRPr="00D52046" w:rsidRDefault="00D52046" w:rsidP="00D52046">
      <w:pPr>
        <w:spacing w:after="120"/>
        <w:rPr>
          <w:sz w:val="24"/>
          <w:szCs w:val="24"/>
        </w:rPr>
      </w:pPr>
      <w:r w:rsidRPr="00D52046">
        <w:rPr>
          <w:sz w:val="24"/>
          <w:szCs w:val="24"/>
        </w:rPr>
        <w:t xml:space="preserve">The result demonstrated the intended SOC workflow in which an authentication-based security event is detected by </w:t>
      </w:r>
      <w:proofErr w:type="spellStart"/>
      <w:r w:rsidRPr="00D52046">
        <w:rPr>
          <w:sz w:val="24"/>
          <w:szCs w:val="24"/>
        </w:rPr>
        <w:t>Wazuh</w:t>
      </w:r>
      <w:proofErr w:type="spellEnd"/>
      <w:r w:rsidRPr="00D52046">
        <w:rPr>
          <w:sz w:val="24"/>
          <w:szCs w:val="24"/>
        </w:rPr>
        <w:t xml:space="preserve"> and automatically passed to the configured response mechanism without requiring manual intervention. This established the relationship between attack generation, rule-based detection, automated response execution, and containment within the controlled laboratory environment.</w:t>
      </w:r>
    </w:p>
    <w:p w14:paraId="4C0219D5" w14:textId="451C7112" w:rsidR="005A3FE6" w:rsidRDefault="008F2532">
      <w:pPr>
        <w:spacing w:after="120"/>
        <w:rPr>
          <w:sz w:val="24"/>
          <w:szCs w:val="24"/>
        </w:rPr>
      </w:pPr>
      <w:r>
        <w:rPr>
          <w:noProof/>
        </w:rPr>
        <w:drawing>
          <wp:anchor distT="0" distB="0" distL="114300" distR="114300" simplePos="0" relativeHeight="251666432" behindDoc="0" locked="0" layoutInCell="1" allowOverlap="1" wp14:anchorId="59CD56D2" wp14:editId="74798408">
            <wp:simplePos x="0" y="0"/>
            <wp:positionH relativeFrom="margin">
              <wp:posOffset>391218</wp:posOffset>
            </wp:positionH>
            <wp:positionV relativeFrom="paragraph">
              <wp:posOffset>513022</wp:posOffset>
            </wp:positionV>
            <wp:extent cx="5488940" cy="4918075"/>
            <wp:effectExtent l="152400" t="152400" r="359410" b="358775"/>
            <wp:wrapSquare wrapText="bothSides"/>
            <wp:docPr id="8457908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8940" cy="4918075"/>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
    <w:p w14:paraId="5587929A" w14:textId="124DFAA8" w:rsidR="005A3FE6" w:rsidRPr="00682B65" w:rsidRDefault="00000000" w:rsidP="008F2532">
      <w:pPr>
        <w:spacing w:before="60" w:after="200"/>
        <w:jc w:val="center"/>
        <w:rPr>
          <w:sz w:val="24"/>
          <w:szCs w:val="24"/>
        </w:rPr>
      </w:pPr>
      <w:r w:rsidRPr="00682B65">
        <w:rPr>
          <w:i/>
          <w:iCs/>
          <w:color w:val="595959"/>
          <w:sz w:val="22"/>
          <w:szCs w:val="22"/>
        </w:rPr>
        <w:t>Figure 7.7.1 — Active Response configuration (firewall-drop, 60s)</w:t>
      </w:r>
    </w:p>
    <w:p w14:paraId="275F02BD" w14:textId="3A6E81E8" w:rsidR="005A3FE6" w:rsidRPr="008F2532" w:rsidRDefault="00D52046" w:rsidP="008F2532">
      <w:pPr>
        <w:spacing w:before="60" w:after="200"/>
        <w:jc w:val="center"/>
        <w:rPr>
          <w:i/>
          <w:iCs/>
          <w:color w:val="595959"/>
          <w:sz w:val="22"/>
          <w:szCs w:val="22"/>
        </w:rPr>
      </w:pPr>
      <w:r>
        <w:rPr>
          <w:noProof/>
        </w:rPr>
        <w:lastRenderedPageBreak/>
        <w:drawing>
          <wp:anchor distT="0" distB="0" distL="114300" distR="114300" simplePos="0" relativeHeight="251667456" behindDoc="0" locked="0" layoutInCell="1" allowOverlap="1" wp14:anchorId="22B1BFE0" wp14:editId="000695A7">
            <wp:simplePos x="0" y="0"/>
            <wp:positionH relativeFrom="column">
              <wp:posOffset>0</wp:posOffset>
            </wp:positionH>
            <wp:positionV relativeFrom="paragraph">
              <wp:posOffset>305146</wp:posOffset>
            </wp:positionV>
            <wp:extent cx="5943600" cy="6687185"/>
            <wp:effectExtent l="152400" t="152400" r="361950" b="361315"/>
            <wp:wrapTopAndBottom/>
            <wp:docPr id="13054847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6687185"/>
                    </a:xfrm>
                    <a:prstGeom prst="rect">
                      <a:avLst/>
                    </a:prstGeom>
                    <a:ln>
                      <a:noFill/>
                    </a:ln>
                    <a:effectLst>
                      <a:outerShdw blurRad="292100" dist="139700" dir="2700000" algn="tl" rotWithShape="0">
                        <a:srgbClr val="333333">
                          <a:alpha val="65000"/>
                        </a:srgbClr>
                      </a:outerShdw>
                    </a:effectLst>
                  </pic:spPr>
                </pic:pic>
              </a:graphicData>
            </a:graphic>
          </wp:anchor>
        </w:drawing>
      </w:r>
      <w:r w:rsidRPr="00682B65">
        <w:rPr>
          <w:i/>
          <w:iCs/>
          <w:color w:val="595959"/>
          <w:sz w:val="22"/>
          <w:szCs w:val="22"/>
        </w:rPr>
        <w:t>Figure 7.7.2 — Attacker SSH connection dropped</w:t>
      </w:r>
    </w:p>
    <w:p w14:paraId="43AC7098" w14:textId="77777777" w:rsidR="008F2532" w:rsidRDefault="008F2532">
      <w:pPr>
        <w:pStyle w:val="Heading2"/>
        <w:spacing w:before="360" w:after="160"/>
        <w:rPr>
          <w:b/>
          <w:bCs/>
          <w:color w:val="2E5395"/>
          <w:sz w:val="32"/>
          <w:szCs w:val="32"/>
        </w:rPr>
      </w:pPr>
      <w:bookmarkStart w:id="27" w:name="_Toc238131840"/>
    </w:p>
    <w:p w14:paraId="02F8E3BB" w14:textId="3C7A877C" w:rsidR="005A3FE6" w:rsidRPr="00682B65" w:rsidRDefault="00000000">
      <w:pPr>
        <w:pStyle w:val="Heading2"/>
        <w:spacing w:before="360" w:after="160"/>
        <w:rPr>
          <w:sz w:val="32"/>
          <w:szCs w:val="32"/>
        </w:rPr>
      </w:pPr>
      <w:r w:rsidRPr="00682B65">
        <w:rPr>
          <w:b/>
          <w:bCs/>
          <w:color w:val="2E5395"/>
          <w:sz w:val="32"/>
          <w:szCs w:val="32"/>
        </w:rPr>
        <w:lastRenderedPageBreak/>
        <w:t>7.8 Phase 8: Windows Sysmon Telemetry</w:t>
      </w:r>
      <w:bookmarkEnd w:id="27"/>
    </w:p>
    <w:p w14:paraId="214532F6" w14:textId="77777777" w:rsidR="005A3FE6" w:rsidRPr="00682B65" w:rsidRDefault="00000000">
      <w:pPr>
        <w:spacing w:after="60"/>
        <w:rPr>
          <w:sz w:val="24"/>
          <w:szCs w:val="24"/>
        </w:rPr>
      </w:pPr>
      <w:r w:rsidRPr="00682B65">
        <w:rPr>
          <w:b/>
          <w:bCs/>
          <w:sz w:val="24"/>
          <w:szCs w:val="24"/>
        </w:rPr>
        <w:t xml:space="preserve">Objective: </w:t>
      </w:r>
      <w:r w:rsidRPr="00682B65">
        <w:rPr>
          <w:sz w:val="24"/>
          <w:szCs w:val="24"/>
        </w:rPr>
        <w:t>Validate endpoint-level telemetry ingestion from the Windows host via Sysmon.</w:t>
      </w:r>
    </w:p>
    <w:p w14:paraId="76C0B96B" w14:textId="77777777" w:rsidR="005A3FE6" w:rsidRPr="00682B65" w:rsidRDefault="00000000">
      <w:pPr>
        <w:spacing w:after="60"/>
        <w:rPr>
          <w:sz w:val="24"/>
          <w:szCs w:val="24"/>
        </w:rPr>
      </w:pPr>
      <w:r w:rsidRPr="00682B65">
        <w:rPr>
          <w:b/>
          <w:bCs/>
          <w:sz w:val="24"/>
          <w:szCs w:val="24"/>
        </w:rPr>
        <w:t xml:space="preserve">Action performed: </w:t>
      </w:r>
      <w:r w:rsidRPr="00682B65">
        <w:rPr>
          <w:sz w:val="24"/>
          <w:szCs w:val="24"/>
        </w:rPr>
        <w:t xml:space="preserve">Installed and configured Sysmon 15.21 on the Windows endpoint and mapped its </w:t>
      </w:r>
      <w:proofErr w:type="spellStart"/>
      <w:r w:rsidRPr="00682B65">
        <w:rPr>
          <w:sz w:val="24"/>
          <w:szCs w:val="24"/>
        </w:rPr>
        <w:t>EventChannel</w:t>
      </w:r>
      <w:proofErr w:type="spellEnd"/>
      <w:r w:rsidRPr="00682B65">
        <w:rPr>
          <w:sz w:val="24"/>
          <w:szCs w:val="24"/>
        </w:rPr>
        <w:t xml:space="preserve"> into the </w:t>
      </w:r>
      <w:proofErr w:type="spellStart"/>
      <w:r w:rsidRPr="00682B65">
        <w:rPr>
          <w:sz w:val="24"/>
          <w:szCs w:val="24"/>
        </w:rPr>
        <w:t>Wazuh</w:t>
      </w:r>
      <w:proofErr w:type="spellEnd"/>
      <w:r w:rsidRPr="00682B65">
        <w:rPr>
          <w:sz w:val="24"/>
          <w:szCs w:val="24"/>
        </w:rPr>
        <w:t xml:space="preserve"> agent configuration (</w:t>
      </w:r>
      <w:proofErr w:type="spellStart"/>
      <w:r w:rsidRPr="00682B65">
        <w:rPr>
          <w:sz w:val="24"/>
          <w:szCs w:val="24"/>
        </w:rPr>
        <w:t>ossec.conf</w:t>
      </w:r>
      <w:proofErr w:type="spellEnd"/>
      <w:r w:rsidRPr="00682B65">
        <w:rPr>
          <w:sz w:val="24"/>
          <w:szCs w:val="24"/>
        </w:rPr>
        <w:t>).</w:t>
      </w:r>
    </w:p>
    <w:p w14:paraId="5A963B99" w14:textId="3E1F0AEA" w:rsidR="005A3FE6" w:rsidRPr="00682B65" w:rsidRDefault="003138AD">
      <w:pPr>
        <w:spacing w:after="60"/>
        <w:rPr>
          <w:sz w:val="24"/>
          <w:szCs w:val="24"/>
        </w:rPr>
      </w:pPr>
      <w:r>
        <w:rPr>
          <w:noProof/>
        </w:rPr>
        <w:drawing>
          <wp:anchor distT="0" distB="0" distL="114300" distR="114300" simplePos="0" relativeHeight="251668480" behindDoc="0" locked="0" layoutInCell="1" allowOverlap="1" wp14:anchorId="661952D7" wp14:editId="1527E090">
            <wp:simplePos x="0" y="0"/>
            <wp:positionH relativeFrom="margin">
              <wp:align>center</wp:align>
            </wp:positionH>
            <wp:positionV relativeFrom="paragraph">
              <wp:posOffset>781627</wp:posOffset>
            </wp:positionV>
            <wp:extent cx="5118735" cy="5253355"/>
            <wp:effectExtent l="152400" t="152400" r="367665" b="366395"/>
            <wp:wrapTopAndBottom/>
            <wp:docPr id="89382664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rotWithShape="1">
                    <a:blip r:embed="rId19">
                      <a:extLst>
                        <a:ext uri="{28A0092B-C50C-407E-A947-70E740481C1C}">
                          <a14:useLocalDpi xmlns:a14="http://schemas.microsoft.com/office/drawing/2010/main" val="0"/>
                        </a:ext>
                      </a:extLst>
                    </a:blip>
                    <a:srcRect l="816" t="103" r="1734" b="11407"/>
                    <a:stretch>
                      <a:fillRect/>
                    </a:stretch>
                  </pic:blipFill>
                  <pic:spPr bwMode="auto">
                    <a:xfrm>
                      <a:off x="0" y="0"/>
                      <a:ext cx="5118735" cy="525335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82B65">
        <w:rPr>
          <w:b/>
          <w:bCs/>
          <w:sz w:val="24"/>
          <w:szCs w:val="24"/>
        </w:rPr>
        <w:t xml:space="preserve">Observed result: </w:t>
      </w:r>
      <w:r w:rsidRPr="00682B65">
        <w:rPr>
          <w:sz w:val="24"/>
          <w:szCs w:val="24"/>
        </w:rPr>
        <w:t>Sysmon64 service confirmed running with 1,608 events recorded; Event ID 3 (network connection) telemetry was observed flowing from the agent to the manager over port 1514.</w:t>
      </w:r>
    </w:p>
    <w:p w14:paraId="1BBCC702" w14:textId="77777777" w:rsidR="003138AD" w:rsidRDefault="003138AD" w:rsidP="003138AD">
      <w:pPr>
        <w:spacing w:before="60" w:after="200"/>
        <w:rPr>
          <w:sz w:val="24"/>
          <w:szCs w:val="24"/>
        </w:rPr>
      </w:pPr>
    </w:p>
    <w:p w14:paraId="030F57D1" w14:textId="098DB09A" w:rsidR="005A3FE6" w:rsidRPr="00682B65" w:rsidRDefault="00000000" w:rsidP="003138AD">
      <w:pPr>
        <w:spacing w:before="60" w:after="200"/>
        <w:jc w:val="center"/>
        <w:rPr>
          <w:sz w:val="24"/>
          <w:szCs w:val="24"/>
        </w:rPr>
      </w:pPr>
      <w:r w:rsidRPr="00682B65">
        <w:rPr>
          <w:i/>
          <w:iCs/>
          <w:color w:val="595959"/>
          <w:sz w:val="22"/>
          <w:szCs w:val="22"/>
        </w:rPr>
        <w:t>Figure 7.8.1 — Sysmon Event ID 3 — agent-to-manager telemetry</w:t>
      </w:r>
    </w:p>
    <w:p w14:paraId="7EA890E3" w14:textId="72C77CA6" w:rsidR="005A3FE6" w:rsidRPr="00682B65" w:rsidRDefault="00000000">
      <w:pPr>
        <w:pStyle w:val="Heading2"/>
        <w:spacing w:before="360" w:after="160"/>
        <w:rPr>
          <w:sz w:val="32"/>
          <w:szCs w:val="32"/>
        </w:rPr>
      </w:pPr>
      <w:bookmarkStart w:id="28" w:name="_Toc238131841"/>
      <w:r w:rsidRPr="00682B65">
        <w:rPr>
          <w:b/>
          <w:bCs/>
          <w:color w:val="2E5395"/>
          <w:sz w:val="32"/>
          <w:szCs w:val="32"/>
        </w:rPr>
        <w:lastRenderedPageBreak/>
        <w:t>7.9 Phase 9: File Integrity Monitoring (FIM)</w:t>
      </w:r>
      <w:bookmarkEnd w:id="28"/>
    </w:p>
    <w:p w14:paraId="64345C3D" w14:textId="77777777" w:rsidR="00FE75C0" w:rsidRDefault="00FE75C0" w:rsidP="00FE75C0">
      <w:pPr>
        <w:spacing w:after="60"/>
        <w:rPr>
          <w:sz w:val="24"/>
          <w:szCs w:val="24"/>
        </w:rPr>
      </w:pPr>
      <w:r w:rsidRPr="00FE75C0">
        <w:rPr>
          <w:b/>
          <w:bCs/>
          <w:sz w:val="24"/>
          <w:szCs w:val="24"/>
        </w:rPr>
        <w:t xml:space="preserve">Objective: </w:t>
      </w:r>
      <w:r w:rsidRPr="00FE75C0">
        <w:rPr>
          <w:sz w:val="24"/>
          <w:szCs w:val="24"/>
        </w:rPr>
        <w:t>Validate</w:t>
      </w:r>
    </w:p>
    <w:p w14:paraId="50E8770E" w14:textId="2EA3A2AF" w:rsidR="00FE75C0" w:rsidRPr="00FE75C0" w:rsidRDefault="00FE75C0" w:rsidP="00FE75C0">
      <w:pPr>
        <w:spacing w:after="60"/>
        <w:rPr>
          <w:b/>
          <w:bCs/>
          <w:sz w:val="24"/>
          <w:szCs w:val="24"/>
        </w:rPr>
      </w:pPr>
      <w:r w:rsidRPr="00FE75C0">
        <w:rPr>
          <w:sz w:val="24"/>
          <w:szCs w:val="24"/>
        </w:rPr>
        <w:t xml:space="preserve"> </w:t>
      </w:r>
      <w:proofErr w:type="spellStart"/>
      <w:r w:rsidRPr="00FE75C0">
        <w:rPr>
          <w:sz w:val="24"/>
          <w:szCs w:val="24"/>
        </w:rPr>
        <w:t>Wazuh's</w:t>
      </w:r>
      <w:proofErr w:type="spellEnd"/>
      <w:r w:rsidRPr="00FE75C0">
        <w:rPr>
          <w:sz w:val="24"/>
          <w:szCs w:val="24"/>
        </w:rPr>
        <w:t xml:space="preserve"> </w:t>
      </w:r>
      <w:proofErr w:type="spellStart"/>
      <w:r w:rsidRPr="00FE75C0">
        <w:rPr>
          <w:sz w:val="24"/>
          <w:szCs w:val="24"/>
        </w:rPr>
        <w:t>Syscheck</w:t>
      </w:r>
      <w:proofErr w:type="spellEnd"/>
      <w:r w:rsidRPr="00FE75C0">
        <w:rPr>
          <w:sz w:val="24"/>
          <w:szCs w:val="24"/>
        </w:rPr>
        <w:t xml:space="preserve"> (FIM) module across the complete create–modify–delete file lifecycle on the monitored endpoint, confirming that file-system changes are detected and recorded as security-relevant events.</w:t>
      </w:r>
    </w:p>
    <w:p w14:paraId="464C6863" w14:textId="77777777" w:rsidR="00FE75C0" w:rsidRDefault="00FE75C0" w:rsidP="00FE75C0">
      <w:pPr>
        <w:spacing w:after="60"/>
        <w:rPr>
          <w:b/>
          <w:bCs/>
          <w:sz w:val="24"/>
          <w:szCs w:val="24"/>
        </w:rPr>
      </w:pPr>
    </w:p>
    <w:p w14:paraId="2F16D00D" w14:textId="501B6707" w:rsidR="00FE75C0" w:rsidRDefault="00FE75C0" w:rsidP="00FE75C0">
      <w:pPr>
        <w:spacing w:after="60"/>
        <w:rPr>
          <w:b/>
          <w:bCs/>
          <w:sz w:val="24"/>
          <w:szCs w:val="24"/>
        </w:rPr>
      </w:pPr>
      <w:r w:rsidRPr="00FE75C0">
        <w:rPr>
          <w:b/>
          <w:bCs/>
          <w:sz w:val="24"/>
          <w:szCs w:val="24"/>
        </w:rPr>
        <w:t xml:space="preserve">Action performed: </w:t>
      </w:r>
    </w:p>
    <w:p w14:paraId="012C33EC" w14:textId="5B929E5D" w:rsidR="00FE75C0" w:rsidRPr="00FE75C0" w:rsidRDefault="00FE75C0" w:rsidP="00FE75C0">
      <w:pPr>
        <w:spacing w:after="60"/>
        <w:rPr>
          <w:b/>
          <w:bCs/>
          <w:sz w:val="24"/>
          <w:szCs w:val="24"/>
        </w:rPr>
      </w:pPr>
      <w:r w:rsidRPr="00FE75C0">
        <w:rPr>
          <w:sz w:val="24"/>
          <w:szCs w:val="24"/>
        </w:rPr>
        <w:t xml:space="preserve">Performed a controlled file write using Add-Content on the Windows endpoint to create a dedicated test file, followed by modification of the same file to generate a detectable checksum change. The test file was then deliberately deleted to complete the lifecycle and verify that </w:t>
      </w:r>
      <w:proofErr w:type="spellStart"/>
      <w:r w:rsidRPr="00FE75C0">
        <w:rPr>
          <w:sz w:val="24"/>
          <w:szCs w:val="24"/>
        </w:rPr>
        <w:t>Wazuh</w:t>
      </w:r>
      <w:proofErr w:type="spellEnd"/>
      <w:r w:rsidRPr="00FE75C0">
        <w:rPr>
          <w:sz w:val="24"/>
          <w:szCs w:val="24"/>
        </w:rPr>
        <w:t xml:space="preserve"> continued monitoring the file through each stage.</w:t>
      </w:r>
    </w:p>
    <w:p w14:paraId="4064C941" w14:textId="77777777" w:rsidR="00FE75C0" w:rsidRDefault="00FE75C0" w:rsidP="00FE75C0">
      <w:pPr>
        <w:spacing w:after="60"/>
        <w:rPr>
          <w:b/>
          <w:bCs/>
          <w:sz w:val="24"/>
          <w:szCs w:val="24"/>
        </w:rPr>
      </w:pPr>
    </w:p>
    <w:p w14:paraId="22271348" w14:textId="7C4D6691" w:rsidR="00FE75C0" w:rsidRDefault="00FE75C0" w:rsidP="00FE75C0">
      <w:pPr>
        <w:spacing w:after="60"/>
        <w:rPr>
          <w:b/>
          <w:bCs/>
          <w:sz w:val="24"/>
          <w:szCs w:val="24"/>
        </w:rPr>
      </w:pPr>
      <w:r w:rsidRPr="00FE75C0">
        <w:rPr>
          <w:b/>
          <w:bCs/>
          <w:sz w:val="24"/>
          <w:szCs w:val="24"/>
        </w:rPr>
        <w:t xml:space="preserve">Observed result: </w:t>
      </w:r>
    </w:p>
    <w:p w14:paraId="17D0A46D" w14:textId="0103A2CB" w:rsidR="00FE75C0" w:rsidRPr="00FE75C0" w:rsidRDefault="00FE75C0" w:rsidP="00FE75C0">
      <w:pPr>
        <w:spacing w:after="60"/>
        <w:rPr>
          <w:sz w:val="24"/>
          <w:szCs w:val="24"/>
        </w:rPr>
      </w:pPr>
      <w:r>
        <w:rPr>
          <w:noProof/>
        </w:rPr>
        <w:drawing>
          <wp:anchor distT="0" distB="0" distL="114300" distR="114300" simplePos="0" relativeHeight="251670528" behindDoc="0" locked="0" layoutInCell="1" allowOverlap="1" wp14:anchorId="3AA8AD16" wp14:editId="248094FB">
            <wp:simplePos x="0" y="0"/>
            <wp:positionH relativeFrom="margin">
              <wp:posOffset>-34925</wp:posOffset>
            </wp:positionH>
            <wp:positionV relativeFrom="paragraph">
              <wp:posOffset>1418590</wp:posOffset>
            </wp:positionV>
            <wp:extent cx="5883910" cy="3359150"/>
            <wp:effectExtent l="152400" t="152400" r="364490" b="355600"/>
            <wp:wrapSquare wrapText="bothSides"/>
            <wp:docPr id="5087558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883910" cy="3359150"/>
                    </a:xfrm>
                    <a:prstGeom prst="rect">
                      <a:avLst/>
                    </a:prstGeom>
                    <a:ln>
                      <a:noFill/>
                    </a:ln>
                    <a:effectLst>
                      <a:outerShdw blurRad="292100" dist="139700" dir="2700000" algn="tl" rotWithShape="0">
                        <a:srgbClr val="333333">
                          <a:alpha val="65000"/>
                        </a:srgbClr>
                      </a:outerShdw>
                    </a:effectLst>
                  </pic:spPr>
                </pic:pic>
              </a:graphicData>
            </a:graphic>
            <wp14:sizeRelH relativeFrom="margin">
              <wp14:pctWidth>0</wp14:pctWidth>
            </wp14:sizeRelH>
            <wp14:sizeRelV relativeFrom="margin">
              <wp14:pctHeight>0</wp14:pctHeight>
            </wp14:sizeRelV>
          </wp:anchor>
        </w:drawing>
      </w:r>
      <w:proofErr w:type="spellStart"/>
      <w:r w:rsidRPr="00FE75C0">
        <w:rPr>
          <w:sz w:val="24"/>
          <w:szCs w:val="24"/>
        </w:rPr>
        <w:t>Wazuh</w:t>
      </w:r>
      <w:proofErr w:type="spellEnd"/>
      <w:r w:rsidRPr="00FE75C0">
        <w:rPr>
          <w:sz w:val="24"/>
          <w:szCs w:val="24"/>
        </w:rPr>
        <w:t xml:space="preserve"> FIM correctly logged all three lifecycle events through Rules 554, 550, and 553, corresponding to file creation, checksum/content modification, and deletion respectively. The deletion event was additionally mapped to MITRE ATT&amp;CK techniques T1070.004 and T1485, providing additional threat-context classification for the observed file activity. This confirmed that the </w:t>
      </w:r>
      <w:proofErr w:type="spellStart"/>
      <w:r w:rsidRPr="00FE75C0">
        <w:rPr>
          <w:sz w:val="24"/>
          <w:szCs w:val="24"/>
        </w:rPr>
        <w:t>Syscheck</w:t>
      </w:r>
      <w:proofErr w:type="spellEnd"/>
      <w:r w:rsidRPr="00FE75C0">
        <w:rPr>
          <w:sz w:val="24"/>
          <w:szCs w:val="24"/>
        </w:rPr>
        <w:t xml:space="preserve"> module was actively monitoring the configured Windows endpoint and successfully detecting changes across the complete file lifecycle.</w:t>
      </w:r>
    </w:p>
    <w:p w14:paraId="0B7FB8A8" w14:textId="14EB0A0C" w:rsidR="005A3FE6" w:rsidRPr="00682B65" w:rsidRDefault="00000000" w:rsidP="00FE75C0">
      <w:pPr>
        <w:spacing w:after="60"/>
        <w:jc w:val="center"/>
        <w:rPr>
          <w:sz w:val="24"/>
          <w:szCs w:val="24"/>
        </w:rPr>
      </w:pPr>
      <w:r w:rsidRPr="00682B65">
        <w:rPr>
          <w:i/>
          <w:iCs/>
          <w:color w:val="595959"/>
          <w:sz w:val="22"/>
          <w:szCs w:val="22"/>
        </w:rPr>
        <w:t>Figure 7.9.1 — FIM lifecycle — create, modify, delete</w:t>
      </w:r>
    </w:p>
    <w:p w14:paraId="3DDBACAB" w14:textId="14EB0A0C" w:rsidR="005A3FE6" w:rsidRPr="00682B65" w:rsidRDefault="00000000">
      <w:pPr>
        <w:pStyle w:val="Heading1"/>
        <w:pBdr>
          <w:bottom w:val="single" w:sz="8" w:space="4" w:color="1F3864"/>
        </w:pBdr>
        <w:spacing w:before="480" w:after="240"/>
        <w:rPr>
          <w:sz w:val="40"/>
          <w:szCs w:val="40"/>
        </w:rPr>
      </w:pPr>
      <w:bookmarkStart w:id="29" w:name="_Toc238131842"/>
      <w:r w:rsidRPr="00682B65">
        <w:rPr>
          <w:b/>
          <w:bCs/>
          <w:color w:val="1F3864"/>
          <w:sz w:val="36"/>
          <w:szCs w:val="36"/>
        </w:rPr>
        <w:lastRenderedPageBreak/>
        <w:t>8. Detection Rules Demonstrated</w:t>
      </w:r>
      <w:bookmarkEnd w:id="29"/>
    </w:p>
    <w:p w14:paraId="2F7BF955" w14:textId="77777777" w:rsidR="005A3FE6" w:rsidRPr="00682B65" w:rsidRDefault="00000000">
      <w:pPr>
        <w:spacing w:after="160" w:line="276" w:lineRule="auto"/>
        <w:rPr>
          <w:sz w:val="24"/>
          <w:szCs w:val="24"/>
        </w:rPr>
      </w:pPr>
      <w:r w:rsidRPr="00682B65">
        <w:rPr>
          <w:sz w:val="24"/>
          <w:szCs w:val="24"/>
        </w:rPr>
        <w:t xml:space="preserve">The following </w:t>
      </w:r>
      <w:proofErr w:type="spellStart"/>
      <w:r w:rsidRPr="00682B65">
        <w:rPr>
          <w:sz w:val="24"/>
          <w:szCs w:val="24"/>
        </w:rPr>
        <w:t>Wazuh</w:t>
      </w:r>
      <w:proofErr w:type="spellEnd"/>
      <w:r w:rsidRPr="00682B65">
        <w:rPr>
          <w:sz w:val="24"/>
          <w:szCs w:val="24"/>
        </w:rPr>
        <w:t xml:space="preserve"> rules were triggered and validated during the engagement. Rule levels reflect </w:t>
      </w:r>
      <w:proofErr w:type="spellStart"/>
      <w:r w:rsidRPr="00682B65">
        <w:rPr>
          <w:sz w:val="24"/>
          <w:szCs w:val="24"/>
        </w:rPr>
        <w:t>Wazuh's</w:t>
      </w:r>
      <w:proofErr w:type="spellEnd"/>
      <w:r w:rsidRPr="00682B65">
        <w:rPr>
          <w:sz w:val="24"/>
          <w:szCs w:val="24"/>
        </w:rPr>
        <w:t xml:space="preserve"> default severity scale (0–16); Level 10+ is treated as a high-priority alert requiring analyst attention or automated response.</w:t>
      </w:r>
    </w:p>
    <w:tbl>
      <w:tblPr>
        <w:tblW w:w="968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5"/>
        <w:gridCol w:w="1086"/>
        <w:gridCol w:w="1445"/>
        <w:gridCol w:w="6067"/>
      </w:tblGrid>
      <w:tr w:rsidR="005A3FE6" w:rsidRPr="00682B65" w14:paraId="38ED148A" w14:textId="77777777" w:rsidTr="003138AD">
        <w:trPr>
          <w:trHeight w:val="723"/>
          <w:tblHeader/>
          <w:jc w:val="center"/>
        </w:trPr>
        <w:tc>
          <w:tcPr>
            <w:tcW w:w="1080" w:type="dxa"/>
            <w:shd w:val="clear" w:color="auto" w:fill="1F3864"/>
            <w:tcMar>
              <w:top w:w="100" w:type="dxa"/>
              <w:left w:w="120" w:type="dxa"/>
              <w:bottom w:w="100" w:type="dxa"/>
              <w:right w:w="120" w:type="dxa"/>
            </w:tcMar>
            <w:vAlign w:val="center"/>
          </w:tcPr>
          <w:p w14:paraId="42190A38" w14:textId="77777777" w:rsidR="005A3FE6" w:rsidRPr="00682B65" w:rsidRDefault="00000000" w:rsidP="003138AD">
            <w:pPr>
              <w:jc w:val="center"/>
              <w:rPr>
                <w:sz w:val="24"/>
                <w:szCs w:val="24"/>
              </w:rPr>
            </w:pPr>
            <w:r w:rsidRPr="00682B65">
              <w:rPr>
                <w:b/>
                <w:bCs/>
                <w:color w:val="FFFFFF"/>
                <w:sz w:val="22"/>
                <w:szCs w:val="22"/>
              </w:rPr>
              <w:t>Rule ID</w:t>
            </w:r>
          </w:p>
        </w:tc>
        <w:tc>
          <w:tcPr>
            <w:tcW w:w="1080" w:type="dxa"/>
            <w:shd w:val="clear" w:color="auto" w:fill="1F3864"/>
            <w:tcMar>
              <w:top w:w="100" w:type="dxa"/>
              <w:left w:w="120" w:type="dxa"/>
              <w:bottom w:w="100" w:type="dxa"/>
              <w:right w:w="120" w:type="dxa"/>
            </w:tcMar>
            <w:vAlign w:val="center"/>
          </w:tcPr>
          <w:p w14:paraId="55A9E61A" w14:textId="77777777" w:rsidR="005A3FE6" w:rsidRPr="00682B65" w:rsidRDefault="00000000" w:rsidP="003138AD">
            <w:pPr>
              <w:jc w:val="center"/>
              <w:rPr>
                <w:sz w:val="24"/>
                <w:szCs w:val="24"/>
              </w:rPr>
            </w:pPr>
            <w:r w:rsidRPr="00682B65">
              <w:rPr>
                <w:b/>
                <w:bCs/>
                <w:color w:val="FFFFFF"/>
                <w:sz w:val="22"/>
                <w:szCs w:val="22"/>
              </w:rPr>
              <w:t>Level</w:t>
            </w:r>
          </w:p>
        </w:tc>
        <w:tc>
          <w:tcPr>
            <w:tcW w:w="1080" w:type="dxa"/>
            <w:shd w:val="clear" w:color="auto" w:fill="1F3864"/>
            <w:tcMar>
              <w:top w:w="100" w:type="dxa"/>
              <w:left w:w="120" w:type="dxa"/>
              <w:bottom w:w="100" w:type="dxa"/>
              <w:right w:w="120" w:type="dxa"/>
            </w:tcMar>
            <w:vAlign w:val="center"/>
          </w:tcPr>
          <w:p w14:paraId="71ED5287" w14:textId="77777777" w:rsidR="005A3FE6" w:rsidRPr="00682B65" w:rsidRDefault="00000000" w:rsidP="003138AD">
            <w:pPr>
              <w:jc w:val="center"/>
              <w:rPr>
                <w:sz w:val="24"/>
                <w:szCs w:val="24"/>
              </w:rPr>
            </w:pPr>
            <w:r w:rsidRPr="00682B65">
              <w:rPr>
                <w:b/>
                <w:bCs/>
                <w:color w:val="FFFFFF"/>
                <w:sz w:val="22"/>
                <w:szCs w:val="22"/>
              </w:rPr>
              <w:t>Description</w:t>
            </w:r>
          </w:p>
        </w:tc>
        <w:tc>
          <w:tcPr>
            <w:tcW w:w="1080" w:type="dxa"/>
            <w:shd w:val="clear" w:color="auto" w:fill="1F3864"/>
            <w:tcMar>
              <w:top w:w="100" w:type="dxa"/>
              <w:left w:w="120" w:type="dxa"/>
              <w:bottom w:w="100" w:type="dxa"/>
              <w:right w:w="120" w:type="dxa"/>
            </w:tcMar>
            <w:vAlign w:val="center"/>
          </w:tcPr>
          <w:p w14:paraId="3883F224" w14:textId="77777777" w:rsidR="005A3FE6" w:rsidRPr="00682B65" w:rsidRDefault="00000000" w:rsidP="003138AD">
            <w:pPr>
              <w:jc w:val="center"/>
              <w:rPr>
                <w:sz w:val="24"/>
                <w:szCs w:val="24"/>
              </w:rPr>
            </w:pPr>
            <w:r w:rsidRPr="00682B65">
              <w:rPr>
                <w:b/>
                <w:bCs/>
                <w:color w:val="FFFFFF"/>
                <w:sz w:val="22"/>
                <w:szCs w:val="22"/>
              </w:rPr>
              <w:t>Evidence Reference</w:t>
            </w:r>
          </w:p>
        </w:tc>
      </w:tr>
      <w:tr w:rsidR="005A3FE6" w:rsidRPr="00682B65" w14:paraId="3750BDE7" w14:textId="77777777" w:rsidTr="003138AD">
        <w:trPr>
          <w:trHeight w:val="1475"/>
          <w:jc w:val="center"/>
        </w:trPr>
        <w:tc>
          <w:tcPr>
            <w:tcW w:w="1080" w:type="dxa"/>
            <w:shd w:val="clear" w:color="auto" w:fill="FFFFFF"/>
            <w:tcMar>
              <w:top w:w="80" w:type="dxa"/>
              <w:left w:w="120" w:type="dxa"/>
              <w:bottom w:w="80" w:type="dxa"/>
              <w:right w:w="120" w:type="dxa"/>
            </w:tcMar>
            <w:vAlign w:val="center"/>
          </w:tcPr>
          <w:p w14:paraId="7A39B437" w14:textId="77777777" w:rsidR="005A3FE6" w:rsidRPr="00682B65" w:rsidRDefault="00000000" w:rsidP="003138AD">
            <w:pPr>
              <w:jc w:val="center"/>
              <w:rPr>
                <w:sz w:val="24"/>
                <w:szCs w:val="24"/>
              </w:rPr>
            </w:pPr>
            <w:r w:rsidRPr="00682B65">
              <w:rPr>
                <w:sz w:val="22"/>
                <w:szCs w:val="22"/>
              </w:rPr>
              <w:t>5710</w:t>
            </w:r>
          </w:p>
        </w:tc>
        <w:tc>
          <w:tcPr>
            <w:tcW w:w="1080" w:type="dxa"/>
            <w:shd w:val="clear" w:color="auto" w:fill="FFFFFF"/>
            <w:tcMar>
              <w:top w:w="80" w:type="dxa"/>
              <w:left w:w="120" w:type="dxa"/>
              <w:bottom w:w="80" w:type="dxa"/>
              <w:right w:w="120" w:type="dxa"/>
            </w:tcMar>
            <w:vAlign w:val="center"/>
          </w:tcPr>
          <w:p w14:paraId="12C3AA21" w14:textId="77777777" w:rsidR="005A3FE6" w:rsidRPr="00682B65" w:rsidRDefault="00000000" w:rsidP="003138AD">
            <w:pPr>
              <w:jc w:val="center"/>
              <w:rPr>
                <w:sz w:val="24"/>
                <w:szCs w:val="24"/>
              </w:rPr>
            </w:pPr>
            <w:r w:rsidRPr="00682B65">
              <w:rPr>
                <w:sz w:val="22"/>
                <w:szCs w:val="22"/>
              </w:rPr>
              <w:t>5</w:t>
            </w:r>
          </w:p>
        </w:tc>
        <w:tc>
          <w:tcPr>
            <w:tcW w:w="1080" w:type="dxa"/>
            <w:shd w:val="clear" w:color="auto" w:fill="FFFFFF"/>
            <w:tcMar>
              <w:top w:w="80" w:type="dxa"/>
              <w:left w:w="120" w:type="dxa"/>
              <w:bottom w:w="80" w:type="dxa"/>
              <w:right w:w="120" w:type="dxa"/>
            </w:tcMar>
            <w:vAlign w:val="center"/>
          </w:tcPr>
          <w:p w14:paraId="7762691C" w14:textId="77777777" w:rsidR="005A3FE6" w:rsidRPr="00682B65" w:rsidRDefault="00000000" w:rsidP="003138AD">
            <w:pPr>
              <w:jc w:val="center"/>
              <w:rPr>
                <w:sz w:val="24"/>
                <w:szCs w:val="24"/>
              </w:rPr>
            </w:pPr>
            <w:proofErr w:type="spellStart"/>
            <w:r w:rsidRPr="00682B65">
              <w:rPr>
                <w:sz w:val="22"/>
                <w:szCs w:val="22"/>
              </w:rPr>
              <w:t>sshd</w:t>
            </w:r>
            <w:proofErr w:type="spellEnd"/>
            <w:r w:rsidRPr="00682B65">
              <w:rPr>
                <w:sz w:val="22"/>
                <w:szCs w:val="22"/>
              </w:rPr>
              <w:t>: attempt to login using a non-existent user</w:t>
            </w:r>
          </w:p>
        </w:tc>
        <w:tc>
          <w:tcPr>
            <w:tcW w:w="1080" w:type="dxa"/>
            <w:shd w:val="clear" w:color="auto" w:fill="FFFFFF"/>
            <w:tcMar>
              <w:top w:w="80" w:type="dxa"/>
              <w:left w:w="120" w:type="dxa"/>
              <w:bottom w:w="80" w:type="dxa"/>
              <w:right w:w="120" w:type="dxa"/>
            </w:tcMar>
            <w:vAlign w:val="center"/>
          </w:tcPr>
          <w:p w14:paraId="15674F0F" w14:textId="77777777" w:rsidR="005A3FE6" w:rsidRPr="00682B65" w:rsidRDefault="00000000" w:rsidP="003138AD">
            <w:pPr>
              <w:jc w:val="center"/>
              <w:rPr>
                <w:sz w:val="24"/>
                <w:szCs w:val="24"/>
              </w:rPr>
            </w:pPr>
            <w:r w:rsidRPr="00682B65">
              <w:rPr>
                <w:sz w:val="22"/>
                <w:szCs w:val="22"/>
              </w:rPr>
              <w:t>1_CRITICAL/DETECT_dashboard_rule5710_srcip102_mitre.png</w:t>
            </w:r>
          </w:p>
        </w:tc>
      </w:tr>
      <w:tr w:rsidR="005A3FE6" w:rsidRPr="00682B65" w14:paraId="40C93F7A" w14:textId="77777777" w:rsidTr="003138AD">
        <w:trPr>
          <w:trHeight w:val="1460"/>
          <w:jc w:val="center"/>
        </w:trPr>
        <w:tc>
          <w:tcPr>
            <w:tcW w:w="1080" w:type="dxa"/>
            <w:shd w:val="clear" w:color="auto" w:fill="F2F2F2"/>
            <w:tcMar>
              <w:top w:w="80" w:type="dxa"/>
              <w:left w:w="120" w:type="dxa"/>
              <w:bottom w:w="80" w:type="dxa"/>
              <w:right w:w="120" w:type="dxa"/>
            </w:tcMar>
            <w:vAlign w:val="center"/>
          </w:tcPr>
          <w:p w14:paraId="2F921D63" w14:textId="77777777" w:rsidR="005A3FE6" w:rsidRPr="00682B65" w:rsidRDefault="00000000" w:rsidP="003138AD">
            <w:pPr>
              <w:jc w:val="center"/>
              <w:rPr>
                <w:sz w:val="24"/>
                <w:szCs w:val="24"/>
              </w:rPr>
            </w:pPr>
            <w:r w:rsidRPr="00682B65">
              <w:rPr>
                <w:sz w:val="22"/>
                <w:szCs w:val="22"/>
              </w:rPr>
              <w:t>5712</w:t>
            </w:r>
          </w:p>
        </w:tc>
        <w:tc>
          <w:tcPr>
            <w:tcW w:w="1080" w:type="dxa"/>
            <w:shd w:val="clear" w:color="auto" w:fill="F2F2F2"/>
            <w:tcMar>
              <w:top w:w="80" w:type="dxa"/>
              <w:left w:w="120" w:type="dxa"/>
              <w:bottom w:w="80" w:type="dxa"/>
              <w:right w:w="120" w:type="dxa"/>
            </w:tcMar>
            <w:vAlign w:val="center"/>
          </w:tcPr>
          <w:p w14:paraId="137E29F9" w14:textId="77777777" w:rsidR="005A3FE6" w:rsidRPr="00682B65" w:rsidRDefault="00000000" w:rsidP="003138AD">
            <w:pPr>
              <w:jc w:val="center"/>
              <w:rPr>
                <w:sz w:val="24"/>
                <w:szCs w:val="24"/>
              </w:rPr>
            </w:pPr>
            <w:r w:rsidRPr="00682B65">
              <w:rPr>
                <w:sz w:val="22"/>
                <w:szCs w:val="22"/>
              </w:rPr>
              <w:t>10</w:t>
            </w:r>
          </w:p>
        </w:tc>
        <w:tc>
          <w:tcPr>
            <w:tcW w:w="1080" w:type="dxa"/>
            <w:shd w:val="clear" w:color="auto" w:fill="F2F2F2"/>
            <w:tcMar>
              <w:top w:w="80" w:type="dxa"/>
              <w:left w:w="120" w:type="dxa"/>
              <w:bottom w:w="80" w:type="dxa"/>
              <w:right w:w="120" w:type="dxa"/>
            </w:tcMar>
            <w:vAlign w:val="center"/>
          </w:tcPr>
          <w:p w14:paraId="6A1CE21D" w14:textId="77777777" w:rsidR="005A3FE6" w:rsidRPr="00682B65" w:rsidRDefault="00000000" w:rsidP="003138AD">
            <w:pPr>
              <w:jc w:val="center"/>
              <w:rPr>
                <w:sz w:val="24"/>
                <w:szCs w:val="24"/>
              </w:rPr>
            </w:pPr>
            <w:proofErr w:type="spellStart"/>
            <w:r w:rsidRPr="00682B65">
              <w:rPr>
                <w:sz w:val="22"/>
                <w:szCs w:val="22"/>
              </w:rPr>
              <w:t>sshd</w:t>
            </w:r>
            <w:proofErr w:type="spellEnd"/>
            <w:r w:rsidRPr="00682B65">
              <w:rPr>
                <w:sz w:val="22"/>
                <w:szCs w:val="22"/>
              </w:rPr>
              <w:t>: brute force trying to get access to the system</w:t>
            </w:r>
          </w:p>
        </w:tc>
        <w:tc>
          <w:tcPr>
            <w:tcW w:w="1080" w:type="dxa"/>
            <w:shd w:val="clear" w:color="auto" w:fill="F2F2F2"/>
            <w:tcMar>
              <w:top w:w="80" w:type="dxa"/>
              <w:left w:w="120" w:type="dxa"/>
              <w:bottom w:w="80" w:type="dxa"/>
              <w:right w:w="120" w:type="dxa"/>
            </w:tcMar>
            <w:vAlign w:val="center"/>
          </w:tcPr>
          <w:p w14:paraId="711B5643" w14:textId="77777777" w:rsidR="005A3FE6" w:rsidRPr="00682B65" w:rsidRDefault="00000000" w:rsidP="003138AD">
            <w:pPr>
              <w:jc w:val="center"/>
              <w:rPr>
                <w:sz w:val="24"/>
                <w:szCs w:val="24"/>
              </w:rPr>
            </w:pPr>
            <w:r w:rsidRPr="00682B65">
              <w:rPr>
                <w:sz w:val="22"/>
                <w:szCs w:val="22"/>
              </w:rPr>
              <w:t>1_CRITICAL/DETECT_dashboard_rule5712_brute_force_lv10.png</w:t>
            </w:r>
          </w:p>
        </w:tc>
      </w:tr>
      <w:tr w:rsidR="005A3FE6" w:rsidRPr="00682B65" w14:paraId="176040C0" w14:textId="77777777" w:rsidTr="003138AD">
        <w:trPr>
          <w:trHeight w:val="1460"/>
          <w:jc w:val="center"/>
        </w:trPr>
        <w:tc>
          <w:tcPr>
            <w:tcW w:w="1080" w:type="dxa"/>
            <w:shd w:val="clear" w:color="auto" w:fill="FFFFFF"/>
            <w:tcMar>
              <w:top w:w="80" w:type="dxa"/>
              <w:left w:w="120" w:type="dxa"/>
              <w:bottom w:w="80" w:type="dxa"/>
              <w:right w:w="120" w:type="dxa"/>
            </w:tcMar>
            <w:vAlign w:val="center"/>
          </w:tcPr>
          <w:p w14:paraId="0394FDF8" w14:textId="77777777" w:rsidR="005A3FE6" w:rsidRPr="00682B65" w:rsidRDefault="00000000" w:rsidP="003138AD">
            <w:pPr>
              <w:jc w:val="center"/>
              <w:rPr>
                <w:sz w:val="24"/>
                <w:szCs w:val="24"/>
              </w:rPr>
            </w:pPr>
            <w:r w:rsidRPr="00682B65">
              <w:rPr>
                <w:sz w:val="22"/>
                <w:szCs w:val="22"/>
              </w:rPr>
              <w:t>550</w:t>
            </w:r>
          </w:p>
        </w:tc>
        <w:tc>
          <w:tcPr>
            <w:tcW w:w="1080" w:type="dxa"/>
            <w:shd w:val="clear" w:color="auto" w:fill="FFFFFF"/>
            <w:tcMar>
              <w:top w:w="80" w:type="dxa"/>
              <w:left w:w="120" w:type="dxa"/>
              <w:bottom w:w="80" w:type="dxa"/>
              <w:right w:w="120" w:type="dxa"/>
            </w:tcMar>
            <w:vAlign w:val="center"/>
          </w:tcPr>
          <w:p w14:paraId="05DFD3FC" w14:textId="77777777" w:rsidR="005A3FE6" w:rsidRPr="00682B65" w:rsidRDefault="00000000" w:rsidP="003138AD">
            <w:pPr>
              <w:jc w:val="center"/>
              <w:rPr>
                <w:sz w:val="24"/>
                <w:szCs w:val="24"/>
              </w:rPr>
            </w:pPr>
            <w:r w:rsidRPr="00682B65">
              <w:rPr>
                <w:sz w:val="22"/>
                <w:szCs w:val="22"/>
              </w:rPr>
              <w:t>7</w:t>
            </w:r>
          </w:p>
        </w:tc>
        <w:tc>
          <w:tcPr>
            <w:tcW w:w="1080" w:type="dxa"/>
            <w:shd w:val="clear" w:color="auto" w:fill="FFFFFF"/>
            <w:tcMar>
              <w:top w:w="80" w:type="dxa"/>
              <w:left w:w="120" w:type="dxa"/>
              <w:bottom w:w="80" w:type="dxa"/>
              <w:right w:w="120" w:type="dxa"/>
            </w:tcMar>
            <w:vAlign w:val="center"/>
          </w:tcPr>
          <w:p w14:paraId="76D4298F" w14:textId="77777777" w:rsidR="005A3FE6" w:rsidRPr="00682B65" w:rsidRDefault="00000000" w:rsidP="003138AD">
            <w:pPr>
              <w:jc w:val="center"/>
              <w:rPr>
                <w:sz w:val="24"/>
                <w:szCs w:val="24"/>
              </w:rPr>
            </w:pPr>
            <w:r w:rsidRPr="00682B65">
              <w:rPr>
                <w:sz w:val="22"/>
                <w:szCs w:val="22"/>
              </w:rPr>
              <w:t>Integrity checksum changed (FIM modification)</w:t>
            </w:r>
          </w:p>
        </w:tc>
        <w:tc>
          <w:tcPr>
            <w:tcW w:w="1080" w:type="dxa"/>
            <w:shd w:val="clear" w:color="auto" w:fill="FFFFFF"/>
            <w:tcMar>
              <w:top w:w="80" w:type="dxa"/>
              <w:left w:w="120" w:type="dxa"/>
              <w:bottom w:w="80" w:type="dxa"/>
              <w:right w:w="120" w:type="dxa"/>
            </w:tcMar>
            <w:vAlign w:val="center"/>
          </w:tcPr>
          <w:p w14:paraId="444B49EF" w14:textId="77777777" w:rsidR="005A3FE6" w:rsidRPr="00682B65" w:rsidRDefault="00000000" w:rsidP="003138AD">
            <w:pPr>
              <w:jc w:val="center"/>
              <w:rPr>
                <w:sz w:val="24"/>
                <w:szCs w:val="24"/>
              </w:rPr>
            </w:pPr>
            <w:r w:rsidRPr="00682B65">
              <w:rPr>
                <w:sz w:val="22"/>
                <w:szCs w:val="22"/>
              </w:rPr>
              <w:t>2_HIGH/DETECT_dashboard_rule550_checksum.png</w:t>
            </w:r>
          </w:p>
        </w:tc>
      </w:tr>
      <w:tr w:rsidR="005A3FE6" w:rsidRPr="00682B65" w14:paraId="2F08840F" w14:textId="77777777" w:rsidTr="003138AD">
        <w:trPr>
          <w:trHeight w:val="723"/>
          <w:jc w:val="center"/>
        </w:trPr>
        <w:tc>
          <w:tcPr>
            <w:tcW w:w="1080" w:type="dxa"/>
            <w:shd w:val="clear" w:color="auto" w:fill="F2F2F2"/>
            <w:tcMar>
              <w:top w:w="80" w:type="dxa"/>
              <w:left w:w="120" w:type="dxa"/>
              <w:bottom w:w="80" w:type="dxa"/>
              <w:right w:w="120" w:type="dxa"/>
            </w:tcMar>
            <w:vAlign w:val="center"/>
          </w:tcPr>
          <w:p w14:paraId="62A0C0F1" w14:textId="77777777" w:rsidR="005A3FE6" w:rsidRPr="00682B65" w:rsidRDefault="00000000" w:rsidP="003138AD">
            <w:pPr>
              <w:jc w:val="center"/>
              <w:rPr>
                <w:sz w:val="24"/>
                <w:szCs w:val="24"/>
              </w:rPr>
            </w:pPr>
            <w:r w:rsidRPr="00682B65">
              <w:rPr>
                <w:sz w:val="22"/>
                <w:szCs w:val="22"/>
              </w:rPr>
              <w:t>553</w:t>
            </w:r>
          </w:p>
        </w:tc>
        <w:tc>
          <w:tcPr>
            <w:tcW w:w="1080" w:type="dxa"/>
            <w:shd w:val="clear" w:color="auto" w:fill="F2F2F2"/>
            <w:tcMar>
              <w:top w:w="80" w:type="dxa"/>
              <w:left w:w="120" w:type="dxa"/>
              <w:bottom w:w="80" w:type="dxa"/>
              <w:right w:w="120" w:type="dxa"/>
            </w:tcMar>
            <w:vAlign w:val="center"/>
          </w:tcPr>
          <w:p w14:paraId="4C16CA6C" w14:textId="77777777" w:rsidR="005A3FE6" w:rsidRPr="00682B65" w:rsidRDefault="00000000" w:rsidP="003138AD">
            <w:pPr>
              <w:jc w:val="center"/>
              <w:rPr>
                <w:sz w:val="24"/>
                <w:szCs w:val="24"/>
              </w:rPr>
            </w:pPr>
            <w:r w:rsidRPr="00682B65">
              <w:rPr>
                <w:sz w:val="22"/>
                <w:szCs w:val="22"/>
              </w:rPr>
              <w:t>7</w:t>
            </w:r>
          </w:p>
        </w:tc>
        <w:tc>
          <w:tcPr>
            <w:tcW w:w="1080" w:type="dxa"/>
            <w:shd w:val="clear" w:color="auto" w:fill="F2F2F2"/>
            <w:tcMar>
              <w:top w:w="80" w:type="dxa"/>
              <w:left w:w="120" w:type="dxa"/>
              <w:bottom w:w="80" w:type="dxa"/>
              <w:right w:w="120" w:type="dxa"/>
            </w:tcMar>
            <w:vAlign w:val="center"/>
          </w:tcPr>
          <w:p w14:paraId="21606827" w14:textId="77777777" w:rsidR="005A3FE6" w:rsidRPr="00682B65" w:rsidRDefault="00000000" w:rsidP="003138AD">
            <w:pPr>
              <w:jc w:val="center"/>
              <w:rPr>
                <w:sz w:val="24"/>
                <w:szCs w:val="24"/>
              </w:rPr>
            </w:pPr>
            <w:r w:rsidRPr="00682B65">
              <w:rPr>
                <w:sz w:val="22"/>
                <w:szCs w:val="22"/>
              </w:rPr>
              <w:t>File deleted (FIM deletion)</w:t>
            </w:r>
          </w:p>
        </w:tc>
        <w:tc>
          <w:tcPr>
            <w:tcW w:w="1080" w:type="dxa"/>
            <w:shd w:val="clear" w:color="auto" w:fill="F2F2F2"/>
            <w:tcMar>
              <w:top w:w="80" w:type="dxa"/>
              <w:left w:w="120" w:type="dxa"/>
              <w:bottom w:w="80" w:type="dxa"/>
              <w:right w:w="120" w:type="dxa"/>
            </w:tcMar>
            <w:vAlign w:val="center"/>
          </w:tcPr>
          <w:p w14:paraId="0A886E9F" w14:textId="77777777" w:rsidR="005A3FE6" w:rsidRPr="00682B65" w:rsidRDefault="00000000" w:rsidP="003138AD">
            <w:pPr>
              <w:jc w:val="center"/>
              <w:rPr>
                <w:sz w:val="24"/>
                <w:szCs w:val="24"/>
              </w:rPr>
            </w:pPr>
            <w:r w:rsidRPr="00682B65">
              <w:rPr>
                <w:sz w:val="22"/>
                <w:szCs w:val="22"/>
              </w:rPr>
              <w:t>2_HIGH/DETECT_dashboard_fim_delete_mitre_t1070.png</w:t>
            </w:r>
          </w:p>
        </w:tc>
      </w:tr>
      <w:tr w:rsidR="005A3FE6" w:rsidRPr="00682B65" w14:paraId="7D007AF6" w14:textId="77777777" w:rsidTr="003138AD">
        <w:trPr>
          <w:trHeight w:val="1106"/>
          <w:jc w:val="center"/>
        </w:trPr>
        <w:tc>
          <w:tcPr>
            <w:tcW w:w="1080" w:type="dxa"/>
            <w:shd w:val="clear" w:color="auto" w:fill="FFFFFF"/>
            <w:tcMar>
              <w:top w:w="80" w:type="dxa"/>
              <w:left w:w="120" w:type="dxa"/>
              <w:bottom w:w="80" w:type="dxa"/>
              <w:right w:w="120" w:type="dxa"/>
            </w:tcMar>
            <w:vAlign w:val="center"/>
          </w:tcPr>
          <w:p w14:paraId="74BEF30F" w14:textId="77777777" w:rsidR="005A3FE6" w:rsidRPr="00682B65" w:rsidRDefault="00000000" w:rsidP="003138AD">
            <w:pPr>
              <w:jc w:val="center"/>
              <w:rPr>
                <w:sz w:val="24"/>
                <w:szCs w:val="24"/>
              </w:rPr>
            </w:pPr>
            <w:r w:rsidRPr="00682B65">
              <w:rPr>
                <w:sz w:val="22"/>
                <w:szCs w:val="22"/>
              </w:rPr>
              <w:t>554</w:t>
            </w:r>
          </w:p>
        </w:tc>
        <w:tc>
          <w:tcPr>
            <w:tcW w:w="1080" w:type="dxa"/>
            <w:shd w:val="clear" w:color="auto" w:fill="FFFFFF"/>
            <w:tcMar>
              <w:top w:w="80" w:type="dxa"/>
              <w:left w:w="120" w:type="dxa"/>
              <w:bottom w:w="80" w:type="dxa"/>
              <w:right w:w="120" w:type="dxa"/>
            </w:tcMar>
            <w:vAlign w:val="center"/>
          </w:tcPr>
          <w:p w14:paraId="5C7F8ED1" w14:textId="77777777" w:rsidR="005A3FE6" w:rsidRPr="00682B65" w:rsidRDefault="00000000" w:rsidP="003138AD">
            <w:pPr>
              <w:jc w:val="center"/>
              <w:rPr>
                <w:sz w:val="24"/>
                <w:szCs w:val="24"/>
              </w:rPr>
            </w:pPr>
            <w:r w:rsidRPr="00682B65">
              <w:rPr>
                <w:sz w:val="22"/>
                <w:szCs w:val="22"/>
              </w:rPr>
              <w:t>5</w:t>
            </w:r>
          </w:p>
        </w:tc>
        <w:tc>
          <w:tcPr>
            <w:tcW w:w="1080" w:type="dxa"/>
            <w:shd w:val="clear" w:color="auto" w:fill="FFFFFF"/>
            <w:tcMar>
              <w:top w:w="80" w:type="dxa"/>
              <w:left w:w="120" w:type="dxa"/>
              <w:bottom w:w="80" w:type="dxa"/>
              <w:right w:w="120" w:type="dxa"/>
            </w:tcMar>
            <w:vAlign w:val="center"/>
          </w:tcPr>
          <w:p w14:paraId="2496D83F" w14:textId="77777777" w:rsidR="005A3FE6" w:rsidRPr="00682B65" w:rsidRDefault="00000000" w:rsidP="003138AD">
            <w:pPr>
              <w:jc w:val="center"/>
              <w:rPr>
                <w:sz w:val="24"/>
                <w:szCs w:val="24"/>
              </w:rPr>
            </w:pPr>
            <w:r w:rsidRPr="00682B65">
              <w:rPr>
                <w:sz w:val="22"/>
                <w:szCs w:val="22"/>
              </w:rPr>
              <w:t>File added to the system (FIM creation)</w:t>
            </w:r>
          </w:p>
        </w:tc>
        <w:tc>
          <w:tcPr>
            <w:tcW w:w="1080" w:type="dxa"/>
            <w:shd w:val="clear" w:color="auto" w:fill="FFFFFF"/>
            <w:tcMar>
              <w:top w:w="80" w:type="dxa"/>
              <w:left w:w="120" w:type="dxa"/>
              <w:bottom w:w="80" w:type="dxa"/>
              <w:right w:w="120" w:type="dxa"/>
            </w:tcMar>
            <w:vAlign w:val="center"/>
          </w:tcPr>
          <w:p w14:paraId="49F2A714" w14:textId="77777777" w:rsidR="005A3FE6" w:rsidRPr="00682B65" w:rsidRDefault="00000000" w:rsidP="003138AD">
            <w:pPr>
              <w:jc w:val="center"/>
              <w:rPr>
                <w:sz w:val="24"/>
                <w:szCs w:val="24"/>
              </w:rPr>
            </w:pPr>
            <w:r w:rsidRPr="00682B65">
              <w:rPr>
                <w:sz w:val="22"/>
                <w:szCs w:val="22"/>
              </w:rPr>
              <w:t>2_HIGH/DETECT_dashboard_fim_rules_550_553_554.png</w:t>
            </w:r>
          </w:p>
        </w:tc>
      </w:tr>
      <w:tr w:rsidR="005A3FE6" w:rsidRPr="00682B65" w14:paraId="1C78336B" w14:textId="77777777" w:rsidTr="003138AD">
        <w:trPr>
          <w:trHeight w:val="1091"/>
          <w:jc w:val="center"/>
        </w:trPr>
        <w:tc>
          <w:tcPr>
            <w:tcW w:w="1080" w:type="dxa"/>
            <w:shd w:val="clear" w:color="auto" w:fill="F2F2F2"/>
            <w:tcMar>
              <w:top w:w="80" w:type="dxa"/>
              <w:left w:w="120" w:type="dxa"/>
              <w:bottom w:w="80" w:type="dxa"/>
              <w:right w:w="120" w:type="dxa"/>
            </w:tcMar>
            <w:vAlign w:val="center"/>
          </w:tcPr>
          <w:p w14:paraId="167A2143" w14:textId="77777777" w:rsidR="005A3FE6" w:rsidRPr="00682B65" w:rsidRDefault="00000000" w:rsidP="003138AD">
            <w:pPr>
              <w:jc w:val="center"/>
              <w:rPr>
                <w:sz w:val="24"/>
                <w:szCs w:val="24"/>
              </w:rPr>
            </w:pPr>
            <w:r w:rsidRPr="00682B65">
              <w:rPr>
                <w:sz w:val="22"/>
                <w:szCs w:val="22"/>
              </w:rPr>
              <w:t>5402</w:t>
            </w:r>
          </w:p>
        </w:tc>
        <w:tc>
          <w:tcPr>
            <w:tcW w:w="1080" w:type="dxa"/>
            <w:shd w:val="clear" w:color="auto" w:fill="F2F2F2"/>
            <w:tcMar>
              <w:top w:w="80" w:type="dxa"/>
              <w:left w:w="120" w:type="dxa"/>
              <w:bottom w:w="80" w:type="dxa"/>
              <w:right w:w="120" w:type="dxa"/>
            </w:tcMar>
            <w:vAlign w:val="center"/>
          </w:tcPr>
          <w:p w14:paraId="665ABE69" w14:textId="77777777" w:rsidR="005A3FE6" w:rsidRPr="00682B65" w:rsidRDefault="00000000" w:rsidP="003138AD">
            <w:pPr>
              <w:jc w:val="center"/>
              <w:rPr>
                <w:sz w:val="24"/>
                <w:szCs w:val="24"/>
              </w:rPr>
            </w:pPr>
            <w:r w:rsidRPr="00682B65">
              <w:rPr>
                <w:sz w:val="22"/>
                <w:szCs w:val="22"/>
              </w:rPr>
              <w:t>3</w:t>
            </w:r>
          </w:p>
        </w:tc>
        <w:tc>
          <w:tcPr>
            <w:tcW w:w="1080" w:type="dxa"/>
            <w:shd w:val="clear" w:color="auto" w:fill="F2F2F2"/>
            <w:tcMar>
              <w:top w:w="80" w:type="dxa"/>
              <w:left w:w="120" w:type="dxa"/>
              <w:bottom w:w="80" w:type="dxa"/>
              <w:right w:w="120" w:type="dxa"/>
            </w:tcMar>
            <w:vAlign w:val="center"/>
          </w:tcPr>
          <w:p w14:paraId="4247AF64" w14:textId="77777777" w:rsidR="005A3FE6" w:rsidRPr="00682B65" w:rsidRDefault="00000000" w:rsidP="003138AD">
            <w:pPr>
              <w:jc w:val="center"/>
              <w:rPr>
                <w:sz w:val="24"/>
                <w:szCs w:val="24"/>
              </w:rPr>
            </w:pPr>
            <w:r w:rsidRPr="00682B65">
              <w:rPr>
                <w:sz w:val="22"/>
                <w:szCs w:val="22"/>
              </w:rPr>
              <w:t xml:space="preserve">Successful </w:t>
            </w:r>
            <w:proofErr w:type="spellStart"/>
            <w:r w:rsidRPr="00682B65">
              <w:rPr>
                <w:sz w:val="22"/>
                <w:szCs w:val="22"/>
              </w:rPr>
              <w:t>sudo</w:t>
            </w:r>
            <w:proofErr w:type="spellEnd"/>
            <w:r w:rsidRPr="00682B65">
              <w:rPr>
                <w:sz w:val="22"/>
                <w:szCs w:val="22"/>
              </w:rPr>
              <w:t xml:space="preserve"> to ROOT executed</w:t>
            </w:r>
          </w:p>
        </w:tc>
        <w:tc>
          <w:tcPr>
            <w:tcW w:w="1080" w:type="dxa"/>
            <w:shd w:val="clear" w:color="auto" w:fill="F2F2F2"/>
            <w:tcMar>
              <w:top w:w="80" w:type="dxa"/>
              <w:left w:w="120" w:type="dxa"/>
              <w:bottom w:w="80" w:type="dxa"/>
              <w:right w:w="120" w:type="dxa"/>
            </w:tcMar>
            <w:vAlign w:val="center"/>
          </w:tcPr>
          <w:p w14:paraId="532062B9" w14:textId="77777777" w:rsidR="005A3FE6" w:rsidRPr="00682B65" w:rsidRDefault="00000000" w:rsidP="003138AD">
            <w:pPr>
              <w:jc w:val="center"/>
              <w:rPr>
                <w:sz w:val="24"/>
                <w:szCs w:val="24"/>
              </w:rPr>
            </w:pPr>
            <w:r w:rsidRPr="00682B65">
              <w:rPr>
                <w:sz w:val="22"/>
                <w:szCs w:val="22"/>
              </w:rPr>
              <w:t>2_HIGH/DETECT_manager_sudo_rule5402_compliance.png</w:t>
            </w:r>
          </w:p>
        </w:tc>
      </w:tr>
      <w:tr w:rsidR="005A3FE6" w:rsidRPr="00682B65" w14:paraId="2DCEB02A" w14:textId="77777777" w:rsidTr="003138AD">
        <w:trPr>
          <w:trHeight w:val="1460"/>
          <w:jc w:val="center"/>
        </w:trPr>
        <w:tc>
          <w:tcPr>
            <w:tcW w:w="1080" w:type="dxa"/>
            <w:shd w:val="clear" w:color="auto" w:fill="FFFFFF"/>
            <w:tcMar>
              <w:top w:w="80" w:type="dxa"/>
              <w:left w:w="120" w:type="dxa"/>
              <w:bottom w:w="80" w:type="dxa"/>
              <w:right w:w="120" w:type="dxa"/>
            </w:tcMar>
            <w:vAlign w:val="center"/>
          </w:tcPr>
          <w:p w14:paraId="4A594C0A" w14:textId="77777777" w:rsidR="005A3FE6" w:rsidRPr="00682B65" w:rsidRDefault="00000000" w:rsidP="003138AD">
            <w:pPr>
              <w:jc w:val="center"/>
              <w:rPr>
                <w:sz w:val="24"/>
                <w:szCs w:val="24"/>
              </w:rPr>
            </w:pPr>
            <w:r w:rsidRPr="00682B65">
              <w:rPr>
                <w:sz w:val="22"/>
                <w:szCs w:val="22"/>
              </w:rPr>
              <w:t>60122</w:t>
            </w:r>
          </w:p>
        </w:tc>
        <w:tc>
          <w:tcPr>
            <w:tcW w:w="1080" w:type="dxa"/>
            <w:shd w:val="clear" w:color="auto" w:fill="FFFFFF"/>
            <w:tcMar>
              <w:top w:w="80" w:type="dxa"/>
              <w:left w:w="120" w:type="dxa"/>
              <w:bottom w:w="80" w:type="dxa"/>
              <w:right w:w="120" w:type="dxa"/>
            </w:tcMar>
            <w:vAlign w:val="center"/>
          </w:tcPr>
          <w:p w14:paraId="5EC6F000" w14:textId="77777777" w:rsidR="005A3FE6" w:rsidRPr="00682B65" w:rsidRDefault="00000000" w:rsidP="003138AD">
            <w:pPr>
              <w:jc w:val="center"/>
              <w:rPr>
                <w:sz w:val="24"/>
                <w:szCs w:val="24"/>
              </w:rPr>
            </w:pPr>
            <w:r w:rsidRPr="00682B65">
              <w:rPr>
                <w:sz w:val="22"/>
                <w:szCs w:val="22"/>
              </w:rPr>
              <w:t>5</w:t>
            </w:r>
          </w:p>
        </w:tc>
        <w:tc>
          <w:tcPr>
            <w:tcW w:w="1080" w:type="dxa"/>
            <w:shd w:val="clear" w:color="auto" w:fill="FFFFFF"/>
            <w:tcMar>
              <w:top w:w="80" w:type="dxa"/>
              <w:left w:w="120" w:type="dxa"/>
              <w:bottom w:w="80" w:type="dxa"/>
              <w:right w:w="120" w:type="dxa"/>
            </w:tcMar>
            <w:vAlign w:val="center"/>
          </w:tcPr>
          <w:p w14:paraId="10F21E13" w14:textId="77777777" w:rsidR="005A3FE6" w:rsidRPr="00682B65" w:rsidRDefault="00000000" w:rsidP="003138AD">
            <w:pPr>
              <w:jc w:val="center"/>
              <w:rPr>
                <w:sz w:val="24"/>
                <w:szCs w:val="24"/>
              </w:rPr>
            </w:pPr>
            <w:r w:rsidRPr="00682B65">
              <w:rPr>
                <w:sz w:val="22"/>
                <w:szCs w:val="22"/>
              </w:rPr>
              <w:t>Logon failure — unknown user or bad password (Windows)</w:t>
            </w:r>
          </w:p>
        </w:tc>
        <w:tc>
          <w:tcPr>
            <w:tcW w:w="1080" w:type="dxa"/>
            <w:shd w:val="clear" w:color="auto" w:fill="FFFFFF"/>
            <w:tcMar>
              <w:top w:w="80" w:type="dxa"/>
              <w:left w:w="120" w:type="dxa"/>
              <w:bottom w:w="80" w:type="dxa"/>
              <w:right w:w="120" w:type="dxa"/>
            </w:tcMar>
            <w:vAlign w:val="center"/>
          </w:tcPr>
          <w:p w14:paraId="33786BDC" w14:textId="77777777" w:rsidR="005A3FE6" w:rsidRPr="00682B65" w:rsidRDefault="00000000" w:rsidP="003138AD">
            <w:pPr>
              <w:jc w:val="center"/>
              <w:rPr>
                <w:sz w:val="24"/>
                <w:szCs w:val="24"/>
              </w:rPr>
            </w:pPr>
            <w:r w:rsidRPr="00682B65">
              <w:rPr>
                <w:sz w:val="22"/>
                <w:szCs w:val="22"/>
              </w:rPr>
              <w:t>2_HIGH/DETECT_dashboard_failed_logon_4625_rule60122.png</w:t>
            </w:r>
          </w:p>
        </w:tc>
      </w:tr>
    </w:tbl>
    <w:p w14:paraId="6D48FB8B" w14:textId="482178DB" w:rsidR="005A3FE6" w:rsidRPr="00682B65" w:rsidRDefault="00000000">
      <w:pPr>
        <w:pStyle w:val="Heading1"/>
        <w:pBdr>
          <w:bottom w:val="single" w:sz="8" w:space="4" w:color="1F3864"/>
        </w:pBdr>
        <w:spacing w:before="480" w:after="240"/>
        <w:rPr>
          <w:sz w:val="40"/>
          <w:szCs w:val="40"/>
        </w:rPr>
      </w:pPr>
      <w:bookmarkStart w:id="30" w:name="_Toc238131843"/>
      <w:r w:rsidRPr="00682B65">
        <w:rPr>
          <w:b/>
          <w:bCs/>
          <w:color w:val="1F3864"/>
          <w:sz w:val="36"/>
          <w:szCs w:val="36"/>
        </w:rPr>
        <w:lastRenderedPageBreak/>
        <w:t>9. MITRE ATT&amp;CK Mapping</w:t>
      </w:r>
      <w:bookmarkEnd w:id="30"/>
    </w:p>
    <w:p w14:paraId="23E6FDDB" w14:textId="77777777" w:rsidR="005A3FE6" w:rsidRPr="00682B65" w:rsidRDefault="00000000">
      <w:pPr>
        <w:spacing w:after="160" w:line="276" w:lineRule="auto"/>
        <w:rPr>
          <w:sz w:val="24"/>
          <w:szCs w:val="24"/>
        </w:rPr>
      </w:pPr>
      <w:r w:rsidRPr="00682B65">
        <w:rPr>
          <w:sz w:val="24"/>
          <w:szCs w:val="24"/>
        </w:rPr>
        <w:t>Mapping detections to MITRE ATT&amp;CK is standard SOC practice: it translates raw alert data into adversary technique language that is portable across tools, reports, and stakeholders.</w:t>
      </w:r>
    </w:p>
    <w:tbl>
      <w:tblPr>
        <w:tblW w:w="96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1"/>
        <w:gridCol w:w="1442"/>
        <w:gridCol w:w="2678"/>
        <w:gridCol w:w="3091"/>
      </w:tblGrid>
      <w:tr w:rsidR="005A3FE6" w:rsidRPr="00682B65" w14:paraId="2F144A63" w14:textId="77777777" w:rsidTr="00FE75C0">
        <w:trPr>
          <w:trHeight w:val="435"/>
          <w:tblHeader/>
        </w:trPr>
        <w:tc>
          <w:tcPr>
            <w:tcW w:w="2431" w:type="dxa"/>
            <w:shd w:val="clear" w:color="auto" w:fill="1F3864"/>
            <w:tcMar>
              <w:top w:w="100" w:type="dxa"/>
              <w:left w:w="120" w:type="dxa"/>
              <w:bottom w:w="100" w:type="dxa"/>
              <w:right w:w="120" w:type="dxa"/>
            </w:tcMar>
            <w:vAlign w:val="center"/>
          </w:tcPr>
          <w:p w14:paraId="6FA585DC" w14:textId="77777777" w:rsidR="005A3FE6" w:rsidRPr="00682B65" w:rsidRDefault="00000000" w:rsidP="00FE75C0">
            <w:pPr>
              <w:jc w:val="center"/>
              <w:rPr>
                <w:sz w:val="24"/>
                <w:szCs w:val="24"/>
              </w:rPr>
            </w:pPr>
            <w:r w:rsidRPr="00682B65">
              <w:rPr>
                <w:b/>
                <w:bCs/>
                <w:color w:val="FFFFFF"/>
                <w:sz w:val="22"/>
                <w:szCs w:val="22"/>
              </w:rPr>
              <w:t>Technique</w:t>
            </w:r>
          </w:p>
        </w:tc>
        <w:tc>
          <w:tcPr>
            <w:tcW w:w="1442" w:type="dxa"/>
            <w:shd w:val="clear" w:color="auto" w:fill="1F3864"/>
            <w:tcMar>
              <w:top w:w="100" w:type="dxa"/>
              <w:left w:w="120" w:type="dxa"/>
              <w:bottom w:w="100" w:type="dxa"/>
              <w:right w:w="120" w:type="dxa"/>
            </w:tcMar>
            <w:vAlign w:val="center"/>
          </w:tcPr>
          <w:p w14:paraId="3C0D37D1" w14:textId="77777777" w:rsidR="005A3FE6" w:rsidRPr="00682B65" w:rsidRDefault="00000000" w:rsidP="00FE75C0">
            <w:pPr>
              <w:jc w:val="center"/>
              <w:rPr>
                <w:sz w:val="24"/>
                <w:szCs w:val="24"/>
              </w:rPr>
            </w:pPr>
            <w:r w:rsidRPr="00682B65">
              <w:rPr>
                <w:b/>
                <w:bCs/>
                <w:color w:val="FFFFFF"/>
                <w:sz w:val="22"/>
                <w:szCs w:val="22"/>
              </w:rPr>
              <w:t>ID</w:t>
            </w:r>
          </w:p>
        </w:tc>
        <w:tc>
          <w:tcPr>
            <w:tcW w:w="2678" w:type="dxa"/>
            <w:shd w:val="clear" w:color="auto" w:fill="1F3864"/>
            <w:tcMar>
              <w:top w:w="100" w:type="dxa"/>
              <w:left w:w="120" w:type="dxa"/>
              <w:bottom w:w="100" w:type="dxa"/>
              <w:right w:w="120" w:type="dxa"/>
            </w:tcMar>
            <w:vAlign w:val="center"/>
          </w:tcPr>
          <w:p w14:paraId="6223202B" w14:textId="77777777" w:rsidR="005A3FE6" w:rsidRPr="00682B65" w:rsidRDefault="00000000" w:rsidP="00FE75C0">
            <w:pPr>
              <w:jc w:val="center"/>
              <w:rPr>
                <w:sz w:val="24"/>
                <w:szCs w:val="24"/>
              </w:rPr>
            </w:pPr>
            <w:r w:rsidRPr="00682B65">
              <w:rPr>
                <w:b/>
                <w:bCs/>
                <w:color w:val="FFFFFF"/>
                <w:sz w:val="22"/>
                <w:szCs w:val="22"/>
              </w:rPr>
              <w:t>Tactic</w:t>
            </w:r>
          </w:p>
        </w:tc>
        <w:tc>
          <w:tcPr>
            <w:tcW w:w="3091" w:type="dxa"/>
            <w:shd w:val="clear" w:color="auto" w:fill="1F3864"/>
            <w:tcMar>
              <w:top w:w="100" w:type="dxa"/>
              <w:left w:w="120" w:type="dxa"/>
              <w:bottom w:w="100" w:type="dxa"/>
              <w:right w:w="120" w:type="dxa"/>
            </w:tcMar>
            <w:vAlign w:val="center"/>
          </w:tcPr>
          <w:p w14:paraId="78960A41" w14:textId="77777777" w:rsidR="005A3FE6" w:rsidRPr="00682B65" w:rsidRDefault="00000000" w:rsidP="00FE75C0">
            <w:pPr>
              <w:jc w:val="center"/>
              <w:rPr>
                <w:sz w:val="24"/>
                <w:szCs w:val="24"/>
              </w:rPr>
            </w:pPr>
            <w:r w:rsidRPr="00682B65">
              <w:rPr>
                <w:b/>
                <w:bCs/>
                <w:color w:val="FFFFFF"/>
                <w:sz w:val="22"/>
                <w:szCs w:val="22"/>
              </w:rPr>
              <w:t>Evidence</w:t>
            </w:r>
          </w:p>
        </w:tc>
      </w:tr>
      <w:tr w:rsidR="005A3FE6" w:rsidRPr="00682B65" w14:paraId="3F063D9F" w14:textId="77777777" w:rsidTr="00FE75C0">
        <w:trPr>
          <w:trHeight w:val="435"/>
        </w:trPr>
        <w:tc>
          <w:tcPr>
            <w:tcW w:w="2431" w:type="dxa"/>
            <w:shd w:val="clear" w:color="auto" w:fill="FFFFFF"/>
            <w:tcMar>
              <w:top w:w="80" w:type="dxa"/>
              <w:left w:w="120" w:type="dxa"/>
              <w:bottom w:w="80" w:type="dxa"/>
              <w:right w:w="120" w:type="dxa"/>
            </w:tcMar>
            <w:vAlign w:val="center"/>
          </w:tcPr>
          <w:p w14:paraId="38768BA9" w14:textId="77777777" w:rsidR="005A3FE6" w:rsidRPr="00682B65" w:rsidRDefault="00000000" w:rsidP="00FE75C0">
            <w:pPr>
              <w:jc w:val="center"/>
              <w:rPr>
                <w:sz w:val="24"/>
                <w:szCs w:val="24"/>
              </w:rPr>
            </w:pPr>
            <w:r w:rsidRPr="00682B65">
              <w:rPr>
                <w:sz w:val="22"/>
                <w:szCs w:val="22"/>
              </w:rPr>
              <w:t>Password Guessing</w:t>
            </w:r>
          </w:p>
        </w:tc>
        <w:tc>
          <w:tcPr>
            <w:tcW w:w="1442" w:type="dxa"/>
            <w:shd w:val="clear" w:color="auto" w:fill="FFFFFF"/>
            <w:tcMar>
              <w:top w:w="80" w:type="dxa"/>
              <w:left w:w="120" w:type="dxa"/>
              <w:bottom w:w="80" w:type="dxa"/>
              <w:right w:w="120" w:type="dxa"/>
            </w:tcMar>
            <w:vAlign w:val="center"/>
          </w:tcPr>
          <w:p w14:paraId="36D8A81D" w14:textId="77777777" w:rsidR="005A3FE6" w:rsidRPr="00682B65" w:rsidRDefault="00000000" w:rsidP="00FE75C0">
            <w:pPr>
              <w:jc w:val="center"/>
              <w:rPr>
                <w:sz w:val="24"/>
                <w:szCs w:val="24"/>
              </w:rPr>
            </w:pPr>
            <w:r w:rsidRPr="00682B65">
              <w:rPr>
                <w:sz w:val="22"/>
                <w:szCs w:val="22"/>
              </w:rPr>
              <w:t>T1110.001</w:t>
            </w:r>
          </w:p>
        </w:tc>
        <w:tc>
          <w:tcPr>
            <w:tcW w:w="2678" w:type="dxa"/>
            <w:shd w:val="clear" w:color="auto" w:fill="FFFFFF"/>
            <w:tcMar>
              <w:top w:w="80" w:type="dxa"/>
              <w:left w:w="120" w:type="dxa"/>
              <w:bottom w:w="80" w:type="dxa"/>
              <w:right w:w="120" w:type="dxa"/>
            </w:tcMar>
            <w:vAlign w:val="center"/>
          </w:tcPr>
          <w:p w14:paraId="30B63295" w14:textId="77777777" w:rsidR="005A3FE6" w:rsidRPr="00682B65" w:rsidRDefault="00000000" w:rsidP="00FE75C0">
            <w:pPr>
              <w:jc w:val="center"/>
              <w:rPr>
                <w:sz w:val="24"/>
                <w:szCs w:val="24"/>
              </w:rPr>
            </w:pPr>
            <w:r w:rsidRPr="00682B65">
              <w:rPr>
                <w:sz w:val="22"/>
                <w:szCs w:val="22"/>
              </w:rPr>
              <w:t>Credential Access</w:t>
            </w:r>
          </w:p>
        </w:tc>
        <w:tc>
          <w:tcPr>
            <w:tcW w:w="3091" w:type="dxa"/>
            <w:shd w:val="clear" w:color="auto" w:fill="FFFFFF"/>
            <w:tcMar>
              <w:top w:w="80" w:type="dxa"/>
              <w:left w:w="120" w:type="dxa"/>
              <w:bottom w:w="80" w:type="dxa"/>
              <w:right w:w="120" w:type="dxa"/>
            </w:tcMar>
            <w:vAlign w:val="center"/>
          </w:tcPr>
          <w:p w14:paraId="58BF53FF" w14:textId="77777777" w:rsidR="005A3FE6" w:rsidRPr="00682B65" w:rsidRDefault="00000000" w:rsidP="00FE75C0">
            <w:pPr>
              <w:jc w:val="center"/>
              <w:rPr>
                <w:sz w:val="24"/>
                <w:szCs w:val="24"/>
              </w:rPr>
            </w:pPr>
            <w:r w:rsidRPr="00682B65">
              <w:rPr>
                <w:sz w:val="22"/>
                <w:szCs w:val="22"/>
              </w:rPr>
              <w:t>Rule 5710 + 5712</w:t>
            </w:r>
          </w:p>
        </w:tc>
      </w:tr>
      <w:tr w:rsidR="005A3FE6" w:rsidRPr="00682B65" w14:paraId="14CECCB6" w14:textId="77777777" w:rsidTr="00FE75C0">
        <w:trPr>
          <w:trHeight w:val="435"/>
        </w:trPr>
        <w:tc>
          <w:tcPr>
            <w:tcW w:w="2431" w:type="dxa"/>
            <w:shd w:val="clear" w:color="auto" w:fill="F2F2F2"/>
            <w:tcMar>
              <w:top w:w="80" w:type="dxa"/>
              <w:left w:w="120" w:type="dxa"/>
              <w:bottom w:w="80" w:type="dxa"/>
              <w:right w:w="120" w:type="dxa"/>
            </w:tcMar>
            <w:vAlign w:val="center"/>
          </w:tcPr>
          <w:p w14:paraId="6D76CA63" w14:textId="77777777" w:rsidR="005A3FE6" w:rsidRPr="00682B65" w:rsidRDefault="00000000" w:rsidP="00FE75C0">
            <w:pPr>
              <w:jc w:val="center"/>
              <w:rPr>
                <w:sz w:val="24"/>
                <w:szCs w:val="24"/>
              </w:rPr>
            </w:pPr>
            <w:r w:rsidRPr="00682B65">
              <w:rPr>
                <w:sz w:val="22"/>
                <w:szCs w:val="22"/>
              </w:rPr>
              <w:t>Remote Services: SSH</w:t>
            </w:r>
          </w:p>
        </w:tc>
        <w:tc>
          <w:tcPr>
            <w:tcW w:w="1442" w:type="dxa"/>
            <w:shd w:val="clear" w:color="auto" w:fill="F2F2F2"/>
            <w:tcMar>
              <w:top w:w="80" w:type="dxa"/>
              <w:left w:w="120" w:type="dxa"/>
              <w:bottom w:w="80" w:type="dxa"/>
              <w:right w:w="120" w:type="dxa"/>
            </w:tcMar>
            <w:vAlign w:val="center"/>
          </w:tcPr>
          <w:p w14:paraId="013F18B4" w14:textId="77777777" w:rsidR="005A3FE6" w:rsidRPr="00682B65" w:rsidRDefault="00000000" w:rsidP="00FE75C0">
            <w:pPr>
              <w:jc w:val="center"/>
              <w:rPr>
                <w:sz w:val="24"/>
                <w:szCs w:val="24"/>
              </w:rPr>
            </w:pPr>
            <w:r w:rsidRPr="00682B65">
              <w:rPr>
                <w:sz w:val="22"/>
                <w:szCs w:val="22"/>
              </w:rPr>
              <w:t>T1021.004</w:t>
            </w:r>
          </w:p>
        </w:tc>
        <w:tc>
          <w:tcPr>
            <w:tcW w:w="2678" w:type="dxa"/>
            <w:shd w:val="clear" w:color="auto" w:fill="F2F2F2"/>
            <w:tcMar>
              <w:top w:w="80" w:type="dxa"/>
              <w:left w:w="120" w:type="dxa"/>
              <w:bottom w:w="80" w:type="dxa"/>
              <w:right w:w="120" w:type="dxa"/>
            </w:tcMar>
            <w:vAlign w:val="center"/>
          </w:tcPr>
          <w:p w14:paraId="6CA351AF" w14:textId="77777777" w:rsidR="005A3FE6" w:rsidRPr="00682B65" w:rsidRDefault="00000000" w:rsidP="00FE75C0">
            <w:pPr>
              <w:jc w:val="center"/>
              <w:rPr>
                <w:sz w:val="24"/>
                <w:szCs w:val="24"/>
              </w:rPr>
            </w:pPr>
            <w:r w:rsidRPr="00682B65">
              <w:rPr>
                <w:sz w:val="22"/>
                <w:szCs w:val="22"/>
              </w:rPr>
              <w:t>Lateral Movement</w:t>
            </w:r>
          </w:p>
        </w:tc>
        <w:tc>
          <w:tcPr>
            <w:tcW w:w="3091" w:type="dxa"/>
            <w:shd w:val="clear" w:color="auto" w:fill="F2F2F2"/>
            <w:tcMar>
              <w:top w:w="80" w:type="dxa"/>
              <w:left w:w="120" w:type="dxa"/>
              <w:bottom w:w="80" w:type="dxa"/>
              <w:right w:w="120" w:type="dxa"/>
            </w:tcMar>
            <w:vAlign w:val="center"/>
          </w:tcPr>
          <w:p w14:paraId="50818B6E" w14:textId="77777777" w:rsidR="005A3FE6" w:rsidRPr="00682B65" w:rsidRDefault="00000000" w:rsidP="00FE75C0">
            <w:pPr>
              <w:jc w:val="center"/>
              <w:rPr>
                <w:sz w:val="24"/>
                <w:szCs w:val="24"/>
              </w:rPr>
            </w:pPr>
            <w:r w:rsidRPr="00682B65">
              <w:rPr>
                <w:sz w:val="22"/>
                <w:szCs w:val="22"/>
              </w:rPr>
              <w:t>SSH attack from Kali</w:t>
            </w:r>
          </w:p>
        </w:tc>
      </w:tr>
      <w:tr w:rsidR="005A3FE6" w:rsidRPr="00682B65" w14:paraId="2A4F48F9" w14:textId="77777777" w:rsidTr="00FE75C0">
        <w:trPr>
          <w:trHeight w:val="435"/>
        </w:trPr>
        <w:tc>
          <w:tcPr>
            <w:tcW w:w="2431" w:type="dxa"/>
            <w:shd w:val="clear" w:color="auto" w:fill="FFFFFF"/>
            <w:tcMar>
              <w:top w:w="80" w:type="dxa"/>
              <w:left w:w="120" w:type="dxa"/>
              <w:bottom w:w="80" w:type="dxa"/>
              <w:right w:w="120" w:type="dxa"/>
            </w:tcMar>
            <w:vAlign w:val="center"/>
          </w:tcPr>
          <w:p w14:paraId="5C901C1C" w14:textId="77777777" w:rsidR="005A3FE6" w:rsidRPr="00682B65" w:rsidRDefault="00000000" w:rsidP="00FE75C0">
            <w:pPr>
              <w:jc w:val="center"/>
              <w:rPr>
                <w:sz w:val="24"/>
                <w:szCs w:val="24"/>
              </w:rPr>
            </w:pPr>
            <w:r w:rsidRPr="00682B65">
              <w:rPr>
                <w:sz w:val="22"/>
                <w:szCs w:val="22"/>
              </w:rPr>
              <w:t>Sudo and Sudo Caching</w:t>
            </w:r>
          </w:p>
        </w:tc>
        <w:tc>
          <w:tcPr>
            <w:tcW w:w="1442" w:type="dxa"/>
            <w:shd w:val="clear" w:color="auto" w:fill="FFFFFF"/>
            <w:tcMar>
              <w:top w:w="80" w:type="dxa"/>
              <w:left w:w="120" w:type="dxa"/>
              <w:bottom w:w="80" w:type="dxa"/>
              <w:right w:w="120" w:type="dxa"/>
            </w:tcMar>
            <w:vAlign w:val="center"/>
          </w:tcPr>
          <w:p w14:paraId="1F934EA4" w14:textId="77777777" w:rsidR="005A3FE6" w:rsidRPr="00682B65" w:rsidRDefault="00000000" w:rsidP="00FE75C0">
            <w:pPr>
              <w:jc w:val="center"/>
              <w:rPr>
                <w:sz w:val="24"/>
                <w:szCs w:val="24"/>
              </w:rPr>
            </w:pPr>
            <w:r w:rsidRPr="00682B65">
              <w:rPr>
                <w:sz w:val="22"/>
                <w:szCs w:val="22"/>
              </w:rPr>
              <w:t>T1548.003</w:t>
            </w:r>
          </w:p>
        </w:tc>
        <w:tc>
          <w:tcPr>
            <w:tcW w:w="2678" w:type="dxa"/>
            <w:shd w:val="clear" w:color="auto" w:fill="FFFFFF"/>
            <w:tcMar>
              <w:top w:w="80" w:type="dxa"/>
              <w:left w:w="120" w:type="dxa"/>
              <w:bottom w:w="80" w:type="dxa"/>
              <w:right w:w="120" w:type="dxa"/>
            </w:tcMar>
            <w:vAlign w:val="center"/>
          </w:tcPr>
          <w:p w14:paraId="713CB5B4" w14:textId="77777777" w:rsidR="005A3FE6" w:rsidRPr="00682B65" w:rsidRDefault="00000000" w:rsidP="00FE75C0">
            <w:pPr>
              <w:jc w:val="center"/>
              <w:rPr>
                <w:sz w:val="24"/>
                <w:szCs w:val="24"/>
              </w:rPr>
            </w:pPr>
            <w:r w:rsidRPr="00682B65">
              <w:rPr>
                <w:sz w:val="22"/>
                <w:szCs w:val="22"/>
              </w:rPr>
              <w:t>Privilege Escalation</w:t>
            </w:r>
          </w:p>
        </w:tc>
        <w:tc>
          <w:tcPr>
            <w:tcW w:w="3091" w:type="dxa"/>
            <w:shd w:val="clear" w:color="auto" w:fill="FFFFFF"/>
            <w:tcMar>
              <w:top w:w="80" w:type="dxa"/>
              <w:left w:w="120" w:type="dxa"/>
              <w:bottom w:w="80" w:type="dxa"/>
              <w:right w:w="120" w:type="dxa"/>
            </w:tcMar>
            <w:vAlign w:val="center"/>
          </w:tcPr>
          <w:p w14:paraId="4113A936" w14:textId="77777777" w:rsidR="005A3FE6" w:rsidRPr="00682B65" w:rsidRDefault="00000000" w:rsidP="00FE75C0">
            <w:pPr>
              <w:jc w:val="center"/>
              <w:rPr>
                <w:sz w:val="24"/>
                <w:szCs w:val="24"/>
              </w:rPr>
            </w:pPr>
            <w:r w:rsidRPr="00682B65">
              <w:rPr>
                <w:sz w:val="22"/>
                <w:szCs w:val="22"/>
              </w:rPr>
              <w:t>Rule 5402</w:t>
            </w:r>
          </w:p>
        </w:tc>
      </w:tr>
      <w:tr w:rsidR="005A3FE6" w:rsidRPr="00682B65" w14:paraId="5CEBE029" w14:textId="77777777" w:rsidTr="00FE75C0">
        <w:trPr>
          <w:trHeight w:val="453"/>
        </w:trPr>
        <w:tc>
          <w:tcPr>
            <w:tcW w:w="2431" w:type="dxa"/>
            <w:shd w:val="clear" w:color="auto" w:fill="F2F2F2"/>
            <w:tcMar>
              <w:top w:w="80" w:type="dxa"/>
              <w:left w:w="120" w:type="dxa"/>
              <w:bottom w:w="80" w:type="dxa"/>
              <w:right w:w="120" w:type="dxa"/>
            </w:tcMar>
            <w:vAlign w:val="center"/>
          </w:tcPr>
          <w:p w14:paraId="3EAF2F74" w14:textId="77777777" w:rsidR="005A3FE6" w:rsidRPr="00682B65" w:rsidRDefault="00000000" w:rsidP="00FE75C0">
            <w:pPr>
              <w:jc w:val="center"/>
              <w:rPr>
                <w:sz w:val="24"/>
                <w:szCs w:val="24"/>
              </w:rPr>
            </w:pPr>
            <w:r w:rsidRPr="00682B65">
              <w:rPr>
                <w:sz w:val="22"/>
                <w:szCs w:val="22"/>
              </w:rPr>
              <w:t>File Deletion</w:t>
            </w:r>
          </w:p>
        </w:tc>
        <w:tc>
          <w:tcPr>
            <w:tcW w:w="1442" w:type="dxa"/>
            <w:shd w:val="clear" w:color="auto" w:fill="F2F2F2"/>
            <w:tcMar>
              <w:top w:w="80" w:type="dxa"/>
              <w:left w:w="120" w:type="dxa"/>
              <w:bottom w:w="80" w:type="dxa"/>
              <w:right w:w="120" w:type="dxa"/>
            </w:tcMar>
            <w:vAlign w:val="center"/>
          </w:tcPr>
          <w:p w14:paraId="61BC5B6A" w14:textId="77777777" w:rsidR="005A3FE6" w:rsidRPr="00682B65" w:rsidRDefault="00000000" w:rsidP="00FE75C0">
            <w:pPr>
              <w:jc w:val="center"/>
              <w:rPr>
                <w:sz w:val="24"/>
                <w:szCs w:val="24"/>
              </w:rPr>
            </w:pPr>
            <w:r w:rsidRPr="00682B65">
              <w:rPr>
                <w:sz w:val="22"/>
                <w:szCs w:val="22"/>
              </w:rPr>
              <w:t>T1070.004</w:t>
            </w:r>
          </w:p>
        </w:tc>
        <w:tc>
          <w:tcPr>
            <w:tcW w:w="2678" w:type="dxa"/>
            <w:shd w:val="clear" w:color="auto" w:fill="F2F2F2"/>
            <w:tcMar>
              <w:top w:w="80" w:type="dxa"/>
              <w:left w:w="120" w:type="dxa"/>
              <w:bottom w:w="80" w:type="dxa"/>
              <w:right w:w="120" w:type="dxa"/>
            </w:tcMar>
            <w:vAlign w:val="center"/>
          </w:tcPr>
          <w:p w14:paraId="120BEF64" w14:textId="77777777" w:rsidR="005A3FE6" w:rsidRPr="00682B65" w:rsidRDefault="00000000" w:rsidP="00FE75C0">
            <w:pPr>
              <w:jc w:val="center"/>
              <w:rPr>
                <w:sz w:val="24"/>
                <w:szCs w:val="24"/>
              </w:rPr>
            </w:pPr>
            <w:proofErr w:type="spellStart"/>
            <w:r w:rsidRPr="00682B65">
              <w:rPr>
                <w:sz w:val="22"/>
                <w:szCs w:val="22"/>
              </w:rPr>
              <w:t>Defense</w:t>
            </w:r>
            <w:proofErr w:type="spellEnd"/>
            <w:r w:rsidRPr="00682B65">
              <w:rPr>
                <w:sz w:val="22"/>
                <w:szCs w:val="22"/>
              </w:rPr>
              <w:t xml:space="preserve"> Evasion</w:t>
            </w:r>
          </w:p>
        </w:tc>
        <w:tc>
          <w:tcPr>
            <w:tcW w:w="3091" w:type="dxa"/>
            <w:shd w:val="clear" w:color="auto" w:fill="F2F2F2"/>
            <w:tcMar>
              <w:top w:w="80" w:type="dxa"/>
              <w:left w:w="120" w:type="dxa"/>
              <w:bottom w:w="80" w:type="dxa"/>
              <w:right w:w="120" w:type="dxa"/>
            </w:tcMar>
            <w:vAlign w:val="center"/>
          </w:tcPr>
          <w:p w14:paraId="6EEB88CC" w14:textId="77777777" w:rsidR="005A3FE6" w:rsidRPr="00682B65" w:rsidRDefault="00000000" w:rsidP="00FE75C0">
            <w:pPr>
              <w:jc w:val="center"/>
              <w:rPr>
                <w:sz w:val="24"/>
                <w:szCs w:val="24"/>
              </w:rPr>
            </w:pPr>
            <w:r w:rsidRPr="00682B65">
              <w:rPr>
                <w:sz w:val="22"/>
                <w:szCs w:val="22"/>
              </w:rPr>
              <w:t>FIM Rule 553</w:t>
            </w:r>
          </w:p>
        </w:tc>
      </w:tr>
      <w:tr w:rsidR="005A3FE6" w:rsidRPr="00682B65" w14:paraId="7BE0C966" w14:textId="77777777" w:rsidTr="00FE75C0">
        <w:trPr>
          <w:trHeight w:val="435"/>
        </w:trPr>
        <w:tc>
          <w:tcPr>
            <w:tcW w:w="2431" w:type="dxa"/>
            <w:shd w:val="clear" w:color="auto" w:fill="FFFFFF"/>
            <w:tcMar>
              <w:top w:w="80" w:type="dxa"/>
              <w:left w:w="120" w:type="dxa"/>
              <w:bottom w:w="80" w:type="dxa"/>
              <w:right w:w="120" w:type="dxa"/>
            </w:tcMar>
            <w:vAlign w:val="center"/>
          </w:tcPr>
          <w:p w14:paraId="60036E04" w14:textId="77777777" w:rsidR="005A3FE6" w:rsidRPr="00682B65" w:rsidRDefault="00000000" w:rsidP="00FE75C0">
            <w:pPr>
              <w:jc w:val="center"/>
              <w:rPr>
                <w:sz w:val="24"/>
                <w:szCs w:val="24"/>
              </w:rPr>
            </w:pPr>
            <w:r w:rsidRPr="00682B65">
              <w:rPr>
                <w:sz w:val="22"/>
                <w:szCs w:val="22"/>
              </w:rPr>
              <w:t>Data Destruction</w:t>
            </w:r>
          </w:p>
        </w:tc>
        <w:tc>
          <w:tcPr>
            <w:tcW w:w="1442" w:type="dxa"/>
            <w:shd w:val="clear" w:color="auto" w:fill="FFFFFF"/>
            <w:tcMar>
              <w:top w:w="80" w:type="dxa"/>
              <w:left w:w="120" w:type="dxa"/>
              <w:bottom w:w="80" w:type="dxa"/>
              <w:right w:w="120" w:type="dxa"/>
            </w:tcMar>
            <w:vAlign w:val="center"/>
          </w:tcPr>
          <w:p w14:paraId="7EA08995" w14:textId="77777777" w:rsidR="005A3FE6" w:rsidRPr="00682B65" w:rsidRDefault="00000000" w:rsidP="00FE75C0">
            <w:pPr>
              <w:jc w:val="center"/>
              <w:rPr>
                <w:sz w:val="24"/>
                <w:szCs w:val="24"/>
              </w:rPr>
            </w:pPr>
            <w:r w:rsidRPr="00682B65">
              <w:rPr>
                <w:sz w:val="22"/>
                <w:szCs w:val="22"/>
              </w:rPr>
              <w:t>T1485</w:t>
            </w:r>
          </w:p>
        </w:tc>
        <w:tc>
          <w:tcPr>
            <w:tcW w:w="2678" w:type="dxa"/>
            <w:shd w:val="clear" w:color="auto" w:fill="FFFFFF"/>
            <w:tcMar>
              <w:top w:w="80" w:type="dxa"/>
              <w:left w:w="120" w:type="dxa"/>
              <w:bottom w:w="80" w:type="dxa"/>
              <w:right w:w="120" w:type="dxa"/>
            </w:tcMar>
            <w:vAlign w:val="center"/>
          </w:tcPr>
          <w:p w14:paraId="6FCB1C2D" w14:textId="77777777" w:rsidR="005A3FE6" w:rsidRPr="00682B65" w:rsidRDefault="00000000" w:rsidP="00FE75C0">
            <w:pPr>
              <w:jc w:val="center"/>
              <w:rPr>
                <w:sz w:val="24"/>
                <w:szCs w:val="24"/>
              </w:rPr>
            </w:pPr>
            <w:r w:rsidRPr="00682B65">
              <w:rPr>
                <w:sz w:val="22"/>
                <w:szCs w:val="22"/>
              </w:rPr>
              <w:t>Impact</w:t>
            </w:r>
          </w:p>
        </w:tc>
        <w:tc>
          <w:tcPr>
            <w:tcW w:w="3091" w:type="dxa"/>
            <w:shd w:val="clear" w:color="auto" w:fill="FFFFFF"/>
            <w:tcMar>
              <w:top w:w="80" w:type="dxa"/>
              <w:left w:w="120" w:type="dxa"/>
              <w:bottom w:w="80" w:type="dxa"/>
              <w:right w:w="120" w:type="dxa"/>
            </w:tcMar>
            <w:vAlign w:val="center"/>
          </w:tcPr>
          <w:p w14:paraId="5E04DEB6" w14:textId="77777777" w:rsidR="005A3FE6" w:rsidRPr="00682B65" w:rsidRDefault="00000000" w:rsidP="00FE75C0">
            <w:pPr>
              <w:jc w:val="center"/>
              <w:rPr>
                <w:sz w:val="24"/>
                <w:szCs w:val="24"/>
              </w:rPr>
            </w:pPr>
            <w:r w:rsidRPr="00682B65">
              <w:rPr>
                <w:sz w:val="22"/>
                <w:szCs w:val="22"/>
              </w:rPr>
              <w:t>FIM Rule 553</w:t>
            </w:r>
          </w:p>
        </w:tc>
      </w:tr>
    </w:tbl>
    <w:p w14:paraId="1D9B4D49" w14:textId="77777777" w:rsidR="00FE75C0" w:rsidRDefault="00FE75C0">
      <w:pPr>
        <w:pStyle w:val="Heading1"/>
        <w:pBdr>
          <w:bottom w:val="single" w:sz="8" w:space="4" w:color="1F3864"/>
        </w:pBdr>
        <w:spacing w:before="480" w:after="240"/>
        <w:rPr>
          <w:b/>
          <w:bCs/>
          <w:color w:val="1F3864"/>
          <w:sz w:val="36"/>
          <w:szCs w:val="36"/>
        </w:rPr>
      </w:pPr>
      <w:bookmarkStart w:id="31" w:name="_Toc238131844"/>
    </w:p>
    <w:p w14:paraId="799B53B9" w14:textId="1BB8DA4C" w:rsidR="005A3FE6" w:rsidRPr="00682B65" w:rsidRDefault="00000000">
      <w:pPr>
        <w:pStyle w:val="Heading1"/>
        <w:pBdr>
          <w:bottom w:val="single" w:sz="8" w:space="4" w:color="1F3864"/>
        </w:pBdr>
        <w:spacing w:before="480" w:after="240"/>
        <w:rPr>
          <w:sz w:val="40"/>
          <w:szCs w:val="40"/>
        </w:rPr>
      </w:pPr>
      <w:r w:rsidRPr="00682B65">
        <w:rPr>
          <w:b/>
          <w:bCs/>
          <w:color w:val="1F3864"/>
          <w:sz w:val="36"/>
          <w:szCs w:val="36"/>
        </w:rPr>
        <w:t>10. Compliance Framework Mappings</w:t>
      </w:r>
      <w:bookmarkEnd w:id="31"/>
    </w:p>
    <w:p w14:paraId="56E7E235" w14:textId="77777777" w:rsidR="005A3FE6" w:rsidRPr="00682B65" w:rsidRDefault="00000000">
      <w:pPr>
        <w:spacing w:after="160" w:line="276" w:lineRule="auto"/>
        <w:rPr>
          <w:sz w:val="24"/>
          <w:szCs w:val="24"/>
        </w:rPr>
      </w:pPr>
      <w:r w:rsidRPr="00682B65">
        <w:rPr>
          <w:sz w:val="24"/>
          <w:szCs w:val="24"/>
        </w:rPr>
        <w:t>Cross-referencing detections against recognized compliance frameworks demonstrates how the lab's monitoring controls would satisfy common audit and regulatory evidence requirements.</w:t>
      </w:r>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23"/>
        <w:gridCol w:w="3241"/>
        <w:gridCol w:w="4415"/>
      </w:tblGrid>
      <w:tr w:rsidR="005A3FE6" w:rsidRPr="00682B65" w14:paraId="1AED447B" w14:textId="77777777" w:rsidTr="00FE75C0">
        <w:trPr>
          <w:trHeight w:val="411"/>
          <w:tblHeader/>
        </w:trPr>
        <w:tc>
          <w:tcPr>
            <w:tcW w:w="1823" w:type="dxa"/>
            <w:shd w:val="clear" w:color="auto" w:fill="1F3864"/>
            <w:tcMar>
              <w:top w:w="100" w:type="dxa"/>
              <w:left w:w="120" w:type="dxa"/>
              <w:bottom w:w="100" w:type="dxa"/>
              <w:right w:w="120" w:type="dxa"/>
            </w:tcMar>
            <w:vAlign w:val="center"/>
          </w:tcPr>
          <w:p w14:paraId="18DDEACA" w14:textId="77777777" w:rsidR="005A3FE6" w:rsidRPr="00682B65" w:rsidRDefault="00000000" w:rsidP="00FE75C0">
            <w:pPr>
              <w:jc w:val="center"/>
              <w:rPr>
                <w:sz w:val="24"/>
                <w:szCs w:val="24"/>
              </w:rPr>
            </w:pPr>
            <w:r w:rsidRPr="00682B65">
              <w:rPr>
                <w:b/>
                <w:bCs/>
                <w:color w:val="FFFFFF"/>
                <w:sz w:val="22"/>
                <w:szCs w:val="22"/>
              </w:rPr>
              <w:t>Framework</w:t>
            </w:r>
          </w:p>
        </w:tc>
        <w:tc>
          <w:tcPr>
            <w:tcW w:w="3241" w:type="dxa"/>
            <w:shd w:val="clear" w:color="auto" w:fill="1F3864"/>
            <w:tcMar>
              <w:top w:w="100" w:type="dxa"/>
              <w:left w:w="120" w:type="dxa"/>
              <w:bottom w:w="100" w:type="dxa"/>
              <w:right w:w="120" w:type="dxa"/>
            </w:tcMar>
            <w:vAlign w:val="center"/>
          </w:tcPr>
          <w:p w14:paraId="14851191" w14:textId="77777777" w:rsidR="005A3FE6" w:rsidRPr="00682B65" w:rsidRDefault="00000000" w:rsidP="00FE75C0">
            <w:pPr>
              <w:jc w:val="center"/>
              <w:rPr>
                <w:sz w:val="24"/>
                <w:szCs w:val="24"/>
              </w:rPr>
            </w:pPr>
            <w:r w:rsidRPr="00682B65">
              <w:rPr>
                <w:b/>
                <w:bCs/>
                <w:color w:val="FFFFFF"/>
                <w:sz w:val="22"/>
                <w:szCs w:val="22"/>
              </w:rPr>
              <w:t>Controls</w:t>
            </w:r>
          </w:p>
        </w:tc>
        <w:tc>
          <w:tcPr>
            <w:tcW w:w="4415" w:type="dxa"/>
            <w:shd w:val="clear" w:color="auto" w:fill="1F3864"/>
            <w:tcMar>
              <w:top w:w="100" w:type="dxa"/>
              <w:left w:w="120" w:type="dxa"/>
              <w:bottom w:w="100" w:type="dxa"/>
              <w:right w:w="120" w:type="dxa"/>
            </w:tcMar>
            <w:vAlign w:val="center"/>
          </w:tcPr>
          <w:p w14:paraId="4FFF9468" w14:textId="77777777" w:rsidR="005A3FE6" w:rsidRPr="00682B65" w:rsidRDefault="00000000" w:rsidP="00FE75C0">
            <w:pPr>
              <w:jc w:val="center"/>
              <w:rPr>
                <w:sz w:val="24"/>
                <w:szCs w:val="24"/>
              </w:rPr>
            </w:pPr>
            <w:r w:rsidRPr="00682B65">
              <w:rPr>
                <w:b/>
                <w:bCs/>
                <w:color w:val="FFFFFF"/>
                <w:sz w:val="22"/>
                <w:szCs w:val="22"/>
              </w:rPr>
              <w:t>Evidence</w:t>
            </w:r>
          </w:p>
        </w:tc>
      </w:tr>
      <w:tr w:rsidR="005A3FE6" w:rsidRPr="00682B65" w14:paraId="0A7DB689" w14:textId="77777777" w:rsidTr="00FE75C0">
        <w:trPr>
          <w:trHeight w:val="411"/>
        </w:trPr>
        <w:tc>
          <w:tcPr>
            <w:tcW w:w="1823" w:type="dxa"/>
            <w:shd w:val="clear" w:color="auto" w:fill="FFFFFF"/>
            <w:tcMar>
              <w:top w:w="80" w:type="dxa"/>
              <w:left w:w="120" w:type="dxa"/>
              <w:bottom w:w="80" w:type="dxa"/>
              <w:right w:w="120" w:type="dxa"/>
            </w:tcMar>
            <w:vAlign w:val="center"/>
          </w:tcPr>
          <w:p w14:paraId="1B68EF56" w14:textId="77777777" w:rsidR="005A3FE6" w:rsidRPr="00682B65" w:rsidRDefault="00000000" w:rsidP="00FE75C0">
            <w:pPr>
              <w:jc w:val="center"/>
              <w:rPr>
                <w:sz w:val="24"/>
                <w:szCs w:val="24"/>
              </w:rPr>
            </w:pPr>
            <w:r w:rsidRPr="00682B65">
              <w:rPr>
                <w:sz w:val="22"/>
                <w:szCs w:val="22"/>
              </w:rPr>
              <w:t>PCI DSS</w:t>
            </w:r>
          </w:p>
        </w:tc>
        <w:tc>
          <w:tcPr>
            <w:tcW w:w="3241" w:type="dxa"/>
            <w:shd w:val="clear" w:color="auto" w:fill="FFFFFF"/>
            <w:tcMar>
              <w:top w:w="80" w:type="dxa"/>
              <w:left w:w="120" w:type="dxa"/>
              <w:bottom w:w="80" w:type="dxa"/>
              <w:right w:w="120" w:type="dxa"/>
            </w:tcMar>
            <w:vAlign w:val="center"/>
          </w:tcPr>
          <w:p w14:paraId="23B2891D" w14:textId="77777777" w:rsidR="005A3FE6" w:rsidRPr="00682B65" w:rsidRDefault="00000000" w:rsidP="00FE75C0">
            <w:pPr>
              <w:jc w:val="center"/>
              <w:rPr>
                <w:sz w:val="24"/>
                <w:szCs w:val="24"/>
              </w:rPr>
            </w:pPr>
            <w:r w:rsidRPr="00682B65">
              <w:rPr>
                <w:sz w:val="22"/>
                <w:szCs w:val="22"/>
              </w:rPr>
              <w:t>10.2.4, 10.2.5, 10.6.1, 11.5</w:t>
            </w:r>
          </w:p>
        </w:tc>
        <w:tc>
          <w:tcPr>
            <w:tcW w:w="4415" w:type="dxa"/>
            <w:shd w:val="clear" w:color="auto" w:fill="FFFFFF"/>
            <w:tcMar>
              <w:top w:w="80" w:type="dxa"/>
              <w:left w:w="120" w:type="dxa"/>
              <w:bottom w:w="80" w:type="dxa"/>
              <w:right w:w="120" w:type="dxa"/>
            </w:tcMar>
            <w:vAlign w:val="center"/>
          </w:tcPr>
          <w:p w14:paraId="1342F355" w14:textId="77777777" w:rsidR="005A3FE6" w:rsidRPr="00682B65" w:rsidRDefault="00000000" w:rsidP="00FE75C0">
            <w:pPr>
              <w:jc w:val="center"/>
              <w:rPr>
                <w:sz w:val="24"/>
                <w:szCs w:val="24"/>
              </w:rPr>
            </w:pPr>
            <w:r w:rsidRPr="00682B65">
              <w:rPr>
                <w:sz w:val="22"/>
                <w:szCs w:val="22"/>
              </w:rPr>
              <w:t>Rules 5710, 550</w:t>
            </w:r>
          </w:p>
        </w:tc>
      </w:tr>
      <w:tr w:rsidR="005A3FE6" w:rsidRPr="00682B65" w14:paraId="1DB35BEF" w14:textId="77777777" w:rsidTr="00FE75C0">
        <w:trPr>
          <w:trHeight w:val="411"/>
        </w:trPr>
        <w:tc>
          <w:tcPr>
            <w:tcW w:w="1823" w:type="dxa"/>
            <w:shd w:val="clear" w:color="auto" w:fill="F2F2F2"/>
            <w:tcMar>
              <w:top w:w="80" w:type="dxa"/>
              <w:left w:w="120" w:type="dxa"/>
              <w:bottom w:w="80" w:type="dxa"/>
              <w:right w:w="120" w:type="dxa"/>
            </w:tcMar>
            <w:vAlign w:val="center"/>
          </w:tcPr>
          <w:p w14:paraId="13D05128" w14:textId="77777777" w:rsidR="005A3FE6" w:rsidRPr="00682B65" w:rsidRDefault="00000000" w:rsidP="00FE75C0">
            <w:pPr>
              <w:jc w:val="center"/>
              <w:rPr>
                <w:sz w:val="24"/>
                <w:szCs w:val="24"/>
              </w:rPr>
            </w:pPr>
            <w:r w:rsidRPr="00682B65">
              <w:rPr>
                <w:sz w:val="22"/>
                <w:szCs w:val="22"/>
              </w:rPr>
              <w:t>HIPAA</w:t>
            </w:r>
          </w:p>
        </w:tc>
        <w:tc>
          <w:tcPr>
            <w:tcW w:w="3241" w:type="dxa"/>
            <w:shd w:val="clear" w:color="auto" w:fill="F2F2F2"/>
            <w:tcMar>
              <w:top w:w="80" w:type="dxa"/>
              <w:left w:w="120" w:type="dxa"/>
              <w:bottom w:w="80" w:type="dxa"/>
              <w:right w:w="120" w:type="dxa"/>
            </w:tcMar>
            <w:vAlign w:val="center"/>
          </w:tcPr>
          <w:p w14:paraId="39C62587" w14:textId="77777777" w:rsidR="005A3FE6" w:rsidRPr="00682B65" w:rsidRDefault="00000000" w:rsidP="00FE75C0">
            <w:pPr>
              <w:jc w:val="center"/>
              <w:rPr>
                <w:sz w:val="24"/>
                <w:szCs w:val="24"/>
              </w:rPr>
            </w:pPr>
            <w:r w:rsidRPr="00682B65">
              <w:rPr>
                <w:sz w:val="22"/>
                <w:szCs w:val="22"/>
              </w:rPr>
              <w:t>164.312(b), 164.312(c)(1)</w:t>
            </w:r>
          </w:p>
        </w:tc>
        <w:tc>
          <w:tcPr>
            <w:tcW w:w="4415" w:type="dxa"/>
            <w:shd w:val="clear" w:color="auto" w:fill="F2F2F2"/>
            <w:tcMar>
              <w:top w:w="80" w:type="dxa"/>
              <w:left w:w="120" w:type="dxa"/>
              <w:bottom w:w="80" w:type="dxa"/>
              <w:right w:w="120" w:type="dxa"/>
            </w:tcMar>
            <w:vAlign w:val="center"/>
          </w:tcPr>
          <w:p w14:paraId="019A7627" w14:textId="77777777" w:rsidR="005A3FE6" w:rsidRPr="00682B65" w:rsidRDefault="00000000" w:rsidP="00FE75C0">
            <w:pPr>
              <w:jc w:val="center"/>
              <w:rPr>
                <w:sz w:val="24"/>
                <w:szCs w:val="24"/>
              </w:rPr>
            </w:pPr>
            <w:r w:rsidRPr="00682B65">
              <w:rPr>
                <w:sz w:val="22"/>
                <w:szCs w:val="22"/>
              </w:rPr>
              <w:t>Authentication monitoring, FIM</w:t>
            </w:r>
          </w:p>
        </w:tc>
      </w:tr>
      <w:tr w:rsidR="005A3FE6" w:rsidRPr="00682B65" w14:paraId="70AD7B21" w14:textId="77777777" w:rsidTr="00FE75C0">
        <w:trPr>
          <w:trHeight w:val="411"/>
        </w:trPr>
        <w:tc>
          <w:tcPr>
            <w:tcW w:w="1823" w:type="dxa"/>
            <w:shd w:val="clear" w:color="auto" w:fill="FFFFFF"/>
            <w:tcMar>
              <w:top w:w="80" w:type="dxa"/>
              <w:left w:w="120" w:type="dxa"/>
              <w:bottom w:w="80" w:type="dxa"/>
              <w:right w:w="120" w:type="dxa"/>
            </w:tcMar>
            <w:vAlign w:val="center"/>
          </w:tcPr>
          <w:p w14:paraId="04DAA849" w14:textId="77777777" w:rsidR="005A3FE6" w:rsidRPr="00682B65" w:rsidRDefault="00000000" w:rsidP="00FE75C0">
            <w:pPr>
              <w:jc w:val="center"/>
              <w:rPr>
                <w:sz w:val="24"/>
                <w:szCs w:val="24"/>
              </w:rPr>
            </w:pPr>
            <w:r w:rsidRPr="00682B65">
              <w:rPr>
                <w:sz w:val="22"/>
                <w:szCs w:val="22"/>
              </w:rPr>
              <w:t>NIST 800-53</w:t>
            </w:r>
          </w:p>
        </w:tc>
        <w:tc>
          <w:tcPr>
            <w:tcW w:w="3241" w:type="dxa"/>
            <w:shd w:val="clear" w:color="auto" w:fill="FFFFFF"/>
            <w:tcMar>
              <w:top w:w="80" w:type="dxa"/>
              <w:left w:w="120" w:type="dxa"/>
              <w:bottom w:w="80" w:type="dxa"/>
              <w:right w:w="120" w:type="dxa"/>
            </w:tcMar>
            <w:vAlign w:val="center"/>
          </w:tcPr>
          <w:p w14:paraId="5376A9EF" w14:textId="77777777" w:rsidR="005A3FE6" w:rsidRPr="00682B65" w:rsidRDefault="00000000" w:rsidP="00FE75C0">
            <w:pPr>
              <w:jc w:val="center"/>
              <w:rPr>
                <w:sz w:val="24"/>
                <w:szCs w:val="24"/>
              </w:rPr>
            </w:pPr>
            <w:r w:rsidRPr="00682B65">
              <w:rPr>
                <w:sz w:val="22"/>
                <w:szCs w:val="22"/>
              </w:rPr>
              <w:t>AU-6, AU-14, AC-7, SI-7</w:t>
            </w:r>
          </w:p>
        </w:tc>
        <w:tc>
          <w:tcPr>
            <w:tcW w:w="4415" w:type="dxa"/>
            <w:shd w:val="clear" w:color="auto" w:fill="FFFFFF"/>
            <w:tcMar>
              <w:top w:w="80" w:type="dxa"/>
              <w:left w:w="120" w:type="dxa"/>
              <w:bottom w:w="80" w:type="dxa"/>
              <w:right w:w="120" w:type="dxa"/>
            </w:tcMar>
            <w:vAlign w:val="center"/>
          </w:tcPr>
          <w:p w14:paraId="0A621ADE" w14:textId="77777777" w:rsidR="005A3FE6" w:rsidRPr="00682B65" w:rsidRDefault="00000000" w:rsidP="00FE75C0">
            <w:pPr>
              <w:jc w:val="center"/>
              <w:rPr>
                <w:sz w:val="24"/>
                <w:szCs w:val="24"/>
              </w:rPr>
            </w:pPr>
            <w:r w:rsidRPr="00682B65">
              <w:rPr>
                <w:sz w:val="22"/>
                <w:szCs w:val="22"/>
              </w:rPr>
              <w:t>Audit log review, integrity monitoring</w:t>
            </w:r>
          </w:p>
        </w:tc>
      </w:tr>
      <w:tr w:rsidR="005A3FE6" w:rsidRPr="00682B65" w14:paraId="0680357B" w14:textId="77777777" w:rsidTr="00FE75C0">
        <w:trPr>
          <w:trHeight w:val="427"/>
        </w:trPr>
        <w:tc>
          <w:tcPr>
            <w:tcW w:w="1823" w:type="dxa"/>
            <w:shd w:val="clear" w:color="auto" w:fill="F2F2F2"/>
            <w:tcMar>
              <w:top w:w="80" w:type="dxa"/>
              <w:left w:w="120" w:type="dxa"/>
              <w:bottom w:w="80" w:type="dxa"/>
              <w:right w:w="120" w:type="dxa"/>
            </w:tcMar>
            <w:vAlign w:val="center"/>
          </w:tcPr>
          <w:p w14:paraId="4A59A1F1" w14:textId="77777777" w:rsidR="005A3FE6" w:rsidRPr="00682B65" w:rsidRDefault="00000000" w:rsidP="00FE75C0">
            <w:pPr>
              <w:jc w:val="center"/>
              <w:rPr>
                <w:sz w:val="24"/>
                <w:szCs w:val="24"/>
              </w:rPr>
            </w:pPr>
            <w:r w:rsidRPr="00682B65">
              <w:rPr>
                <w:sz w:val="22"/>
                <w:szCs w:val="22"/>
              </w:rPr>
              <w:t>GDPR</w:t>
            </w:r>
          </w:p>
        </w:tc>
        <w:tc>
          <w:tcPr>
            <w:tcW w:w="3241" w:type="dxa"/>
            <w:shd w:val="clear" w:color="auto" w:fill="F2F2F2"/>
            <w:tcMar>
              <w:top w:w="80" w:type="dxa"/>
              <w:left w:w="120" w:type="dxa"/>
              <w:bottom w:w="80" w:type="dxa"/>
              <w:right w:w="120" w:type="dxa"/>
            </w:tcMar>
            <w:vAlign w:val="center"/>
          </w:tcPr>
          <w:p w14:paraId="6BA66540" w14:textId="77777777" w:rsidR="005A3FE6" w:rsidRPr="00682B65" w:rsidRDefault="00000000" w:rsidP="00FE75C0">
            <w:pPr>
              <w:jc w:val="center"/>
              <w:rPr>
                <w:sz w:val="24"/>
                <w:szCs w:val="24"/>
              </w:rPr>
            </w:pPr>
            <w:r w:rsidRPr="00682B65">
              <w:rPr>
                <w:sz w:val="22"/>
                <w:szCs w:val="22"/>
              </w:rPr>
              <w:t>Art. 32(2), 35(7)(d), 5(1)(f)</w:t>
            </w:r>
          </w:p>
        </w:tc>
        <w:tc>
          <w:tcPr>
            <w:tcW w:w="4415" w:type="dxa"/>
            <w:shd w:val="clear" w:color="auto" w:fill="F2F2F2"/>
            <w:tcMar>
              <w:top w:w="80" w:type="dxa"/>
              <w:left w:w="120" w:type="dxa"/>
              <w:bottom w:w="80" w:type="dxa"/>
              <w:right w:w="120" w:type="dxa"/>
            </w:tcMar>
            <w:vAlign w:val="center"/>
          </w:tcPr>
          <w:p w14:paraId="69874C1F" w14:textId="77777777" w:rsidR="005A3FE6" w:rsidRPr="00682B65" w:rsidRDefault="00000000" w:rsidP="00FE75C0">
            <w:pPr>
              <w:jc w:val="center"/>
              <w:rPr>
                <w:sz w:val="24"/>
                <w:szCs w:val="24"/>
              </w:rPr>
            </w:pPr>
            <w:r w:rsidRPr="00682B65">
              <w:rPr>
                <w:sz w:val="22"/>
                <w:szCs w:val="22"/>
              </w:rPr>
              <w:t>Security event processing</w:t>
            </w:r>
          </w:p>
        </w:tc>
      </w:tr>
      <w:tr w:rsidR="005A3FE6" w:rsidRPr="00682B65" w14:paraId="773CE6AE" w14:textId="77777777" w:rsidTr="00FE75C0">
        <w:trPr>
          <w:trHeight w:val="411"/>
        </w:trPr>
        <w:tc>
          <w:tcPr>
            <w:tcW w:w="1823" w:type="dxa"/>
            <w:shd w:val="clear" w:color="auto" w:fill="FFFFFF"/>
            <w:tcMar>
              <w:top w:w="80" w:type="dxa"/>
              <w:left w:w="120" w:type="dxa"/>
              <w:bottom w:w="80" w:type="dxa"/>
              <w:right w:w="120" w:type="dxa"/>
            </w:tcMar>
            <w:vAlign w:val="center"/>
          </w:tcPr>
          <w:p w14:paraId="7F905897" w14:textId="77777777" w:rsidR="005A3FE6" w:rsidRPr="00682B65" w:rsidRDefault="00000000" w:rsidP="00FE75C0">
            <w:pPr>
              <w:jc w:val="center"/>
              <w:rPr>
                <w:sz w:val="24"/>
                <w:szCs w:val="24"/>
              </w:rPr>
            </w:pPr>
            <w:r w:rsidRPr="00682B65">
              <w:rPr>
                <w:sz w:val="22"/>
                <w:szCs w:val="22"/>
              </w:rPr>
              <w:t>SOC 2 (TSC)</w:t>
            </w:r>
          </w:p>
        </w:tc>
        <w:tc>
          <w:tcPr>
            <w:tcW w:w="3241" w:type="dxa"/>
            <w:shd w:val="clear" w:color="auto" w:fill="FFFFFF"/>
            <w:tcMar>
              <w:top w:w="80" w:type="dxa"/>
              <w:left w:w="120" w:type="dxa"/>
              <w:bottom w:w="80" w:type="dxa"/>
              <w:right w:w="120" w:type="dxa"/>
            </w:tcMar>
            <w:vAlign w:val="center"/>
          </w:tcPr>
          <w:p w14:paraId="5FA39FCD" w14:textId="77777777" w:rsidR="005A3FE6" w:rsidRPr="00682B65" w:rsidRDefault="00000000" w:rsidP="00FE75C0">
            <w:pPr>
              <w:jc w:val="center"/>
              <w:rPr>
                <w:sz w:val="24"/>
                <w:szCs w:val="24"/>
              </w:rPr>
            </w:pPr>
            <w:r w:rsidRPr="00682B65">
              <w:rPr>
                <w:sz w:val="22"/>
                <w:szCs w:val="22"/>
              </w:rPr>
              <w:t>CC6.1, CC6.8, CC7.2, CC7.3</w:t>
            </w:r>
          </w:p>
        </w:tc>
        <w:tc>
          <w:tcPr>
            <w:tcW w:w="4415" w:type="dxa"/>
            <w:shd w:val="clear" w:color="auto" w:fill="FFFFFF"/>
            <w:tcMar>
              <w:top w:w="80" w:type="dxa"/>
              <w:left w:w="120" w:type="dxa"/>
              <w:bottom w:w="80" w:type="dxa"/>
              <w:right w:w="120" w:type="dxa"/>
            </w:tcMar>
            <w:vAlign w:val="center"/>
          </w:tcPr>
          <w:p w14:paraId="23365A8F" w14:textId="77777777" w:rsidR="005A3FE6" w:rsidRPr="00682B65" w:rsidRDefault="00000000" w:rsidP="00FE75C0">
            <w:pPr>
              <w:jc w:val="center"/>
              <w:rPr>
                <w:sz w:val="24"/>
                <w:szCs w:val="24"/>
              </w:rPr>
            </w:pPr>
            <w:r w:rsidRPr="00682B65">
              <w:rPr>
                <w:sz w:val="22"/>
                <w:szCs w:val="22"/>
              </w:rPr>
              <w:t>Access control, monitoring</w:t>
            </w:r>
          </w:p>
        </w:tc>
      </w:tr>
    </w:tbl>
    <w:p w14:paraId="4E875706" w14:textId="77777777" w:rsidR="00FE75C0" w:rsidRDefault="00FE75C0">
      <w:pPr>
        <w:pStyle w:val="Heading1"/>
        <w:pBdr>
          <w:bottom w:val="single" w:sz="8" w:space="4" w:color="1F3864"/>
        </w:pBdr>
        <w:spacing w:before="480" w:after="240"/>
        <w:rPr>
          <w:b/>
          <w:bCs/>
          <w:color w:val="1F3864"/>
          <w:sz w:val="36"/>
          <w:szCs w:val="36"/>
        </w:rPr>
      </w:pPr>
      <w:bookmarkStart w:id="32" w:name="_Toc238131845"/>
    </w:p>
    <w:p w14:paraId="766A8D08" w14:textId="69F09B6B" w:rsidR="005A3FE6" w:rsidRPr="00682B65" w:rsidRDefault="00000000">
      <w:pPr>
        <w:pStyle w:val="Heading1"/>
        <w:pBdr>
          <w:bottom w:val="single" w:sz="8" w:space="4" w:color="1F3864"/>
        </w:pBdr>
        <w:spacing w:before="480" w:after="240"/>
        <w:rPr>
          <w:sz w:val="40"/>
          <w:szCs w:val="40"/>
        </w:rPr>
      </w:pPr>
      <w:r w:rsidRPr="00682B65">
        <w:rPr>
          <w:b/>
          <w:bCs/>
          <w:color w:val="1F3864"/>
          <w:sz w:val="36"/>
          <w:szCs w:val="36"/>
        </w:rPr>
        <w:lastRenderedPageBreak/>
        <w:t>11. Results Summary</w:t>
      </w:r>
      <w:bookmarkEnd w:id="32"/>
    </w:p>
    <w:tbl>
      <w:tblPr>
        <w:tblW w:w="974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43"/>
        <w:gridCol w:w="1403"/>
        <w:gridCol w:w="6295"/>
      </w:tblGrid>
      <w:tr w:rsidR="005A3FE6" w:rsidRPr="00682B65" w14:paraId="6D4481D5" w14:textId="77777777" w:rsidTr="00FE75C0">
        <w:trPr>
          <w:trHeight w:val="329"/>
          <w:tblHeader/>
        </w:trPr>
        <w:tc>
          <w:tcPr>
            <w:tcW w:w="2043" w:type="dxa"/>
            <w:shd w:val="clear" w:color="auto" w:fill="1F3864"/>
            <w:tcMar>
              <w:top w:w="100" w:type="dxa"/>
              <w:left w:w="120" w:type="dxa"/>
              <w:bottom w:w="100" w:type="dxa"/>
              <w:right w:w="120" w:type="dxa"/>
            </w:tcMar>
            <w:vAlign w:val="center"/>
          </w:tcPr>
          <w:p w14:paraId="70B1546E" w14:textId="77777777" w:rsidR="005A3FE6" w:rsidRPr="00682B65" w:rsidRDefault="00000000" w:rsidP="00FE75C0">
            <w:pPr>
              <w:jc w:val="center"/>
              <w:rPr>
                <w:sz w:val="24"/>
                <w:szCs w:val="24"/>
              </w:rPr>
            </w:pPr>
            <w:r w:rsidRPr="00682B65">
              <w:rPr>
                <w:b/>
                <w:bCs/>
                <w:color w:val="FFFFFF"/>
                <w:sz w:val="22"/>
                <w:szCs w:val="22"/>
              </w:rPr>
              <w:t>Capability</w:t>
            </w:r>
          </w:p>
        </w:tc>
        <w:tc>
          <w:tcPr>
            <w:tcW w:w="1403" w:type="dxa"/>
            <w:shd w:val="clear" w:color="auto" w:fill="1F3864"/>
            <w:tcMar>
              <w:top w:w="100" w:type="dxa"/>
              <w:left w:w="120" w:type="dxa"/>
              <w:bottom w:w="100" w:type="dxa"/>
              <w:right w:w="120" w:type="dxa"/>
            </w:tcMar>
            <w:vAlign w:val="center"/>
          </w:tcPr>
          <w:p w14:paraId="5E00E8C9" w14:textId="77777777" w:rsidR="005A3FE6" w:rsidRPr="00682B65" w:rsidRDefault="00000000" w:rsidP="00FE75C0">
            <w:pPr>
              <w:jc w:val="center"/>
              <w:rPr>
                <w:sz w:val="24"/>
                <w:szCs w:val="24"/>
              </w:rPr>
            </w:pPr>
            <w:r w:rsidRPr="00682B65">
              <w:rPr>
                <w:b/>
                <w:bCs/>
                <w:color w:val="FFFFFF"/>
                <w:sz w:val="22"/>
                <w:szCs w:val="22"/>
              </w:rPr>
              <w:t>Status</w:t>
            </w:r>
          </w:p>
        </w:tc>
        <w:tc>
          <w:tcPr>
            <w:tcW w:w="6295" w:type="dxa"/>
            <w:shd w:val="clear" w:color="auto" w:fill="1F3864"/>
            <w:tcMar>
              <w:top w:w="100" w:type="dxa"/>
              <w:left w:w="120" w:type="dxa"/>
              <w:bottom w:w="100" w:type="dxa"/>
              <w:right w:w="120" w:type="dxa"/>
            </w:tcMar>
            <w:vAlign w:val="center"/>
          </w:tcPr>
          <w:p w14:paraId="63EF455A" w14:textId="77777777" w:rsidR="005A3FE6" w:rsidRPr="00682B65" w:rsidRDefault="00000000" w:rsidP="00FE75C0">
            <w:pPr>
              <w:jc w:val="center"/>
              <w:rPr>
                <w:sz w:val="24"/>
                <w:szCs w:val="24"/>
              </w:rPr>
            </w:pPr>
            <w:r w:rsidRPr="00682B65">
              <w:rPr>
                <w:b/>
                <w:bCs/>
                <w:color w:val="FFFFFF"/>
                <w:sz w:val="22"/>
                <w:szCs w:val="22"/>
              </w:rPr>
              <w:t>Evidence Location</w:t>
            </w:r>
          </w:p>
        </w:tc>
      </w:tr>
      <w:tr w:rsidR="005A3FE6" w:rsidRPr="00682B65" w14:paraId="6D4588D2" w14:textId="77777777" w:rsidTr="00FE75C0">
        <w:trPr>
          <w:trHeight w:val="658"/>
        </w:trPr>
        <w:tc>
          <w:tcPr>
            <w:tcW w:w="2043" w:type="dxa"/>
            <w:shd w:val="clear" w:color="auto" w:fill="FFFFFF"/>
            <w:tcMar>
              <w:top w:w="80" w:type="dxa"/>
              <w:left w:w="120" w:type="dxa"/>
              <w:bottom w:w="80" w:type="dxa"/>
              <w:right w:w="120" w:type="dxa"/>
            </w:tcMar>
            <w:vAlign w:val="center"/>
          </w:tcPr>
          <w:p w14:paraId="7835B70B" w14:textId="77777777" w:rsidR="005A3FE6" w:rsidRPr="00682B65" w:rsidRDefault="00000000" w:rsidP="00FE75C0">
            <w:pPr>
              <w:jc w:val="center"/>
              <w:rPr>
                <w:sz w:val="24"/>
                <w:szCs w:val="24"/>
              </w:rPr>
            </w:pPr>
            <w:r w:rsidRPr="00682B65">
              <w:rPr>
                <w:sz w:val="22"/>
                <w:szCs w:val="22"/>
              </w:rPr>
              <w:t>Kali → Linux connectivity</w:t>
            </w:r>
          </w:p>
        </w:tc>
        <w:tc>
          <w:tcPr>
            <w:tcW w:w="1403" w:type="dxa"/>
            <w:shd w:val="clear" w:color="auto" w:fill="FFFFFF"/>
            <w:tcMar>
              <w:top w:w="80" w:type="dxa"/>
              <w:left w:w="120" w:type="dxa"/>
              <w:bottom w:w="80" w:type="dxa"/>
              <w:right w:w="120" w:type="dxa"/>
            </w:tcMar>
            <w:vAlign w:val="center"/>
          </w:tcPr>
          <w:p w14:paraId="3FBC2C23"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FFFFF"/>
            <w:tcMar>
              <w:top w:w="80" w:type="dxa"/>
              <w:left w:w="120" w:type="dxa"/>
              <w:bottom w:w="80" w:type="dxa"/>
              <w:right w:w="120" w:type="dxa"/>
            </w:tcMar>
            <w:vAlign w:val="center"/>
          </w:tcPr>
          <w:p w14:paraId="30F62065" w14:textId="77777777" w:rsidR="005A3FE6" w:rsidRPr="00682B65" w:rsidRDefault="00000000" w:rsidP="00FE75C0">
            <w:pPr>
              <w:jc w:val="center"/>
              <w:rPr>
                <w:sz w:val="24"/>
                <w:szCs w:val="24"/>
              </w:rPr>
            </w:pPr>
            <w:r w:rsidRPr="00682B65">
              <w:rPr>
                <w:sz w:val="22"/>
                <w:szCs w:val="22"/>
              </w:rPr>
              <w:t>2_HIGH/NETCFG_kali_ip_ping_target_manager.png</w:t>
            </w:r>
          </w:p>
        </w:tc>
      </w:tr>
      <w:tr w:rsidR="005A3FE6" w:rsidRPr="00682B65" w14:paraId="0C2CF994" w14:textId="77777777" w:rsidTr="00FE75C0">
        <w:trPr>
          <w:trHeight w:val="658"/>
        </w:trPr>
        <w:tc>
          <w:tcPr>
            <w:tcW w:w="2043" w:type="dxa"/>
            <w:shd w:val="clear" w:color="auto" w:fill="F2F2F2"/>
            <w:tcMar>
              <w:top w:w="80" w:type="dxa"/>
              <w:left w:w="120" w:type="dxa"/>
              <w:bottom w:w="80" w:type="dxa"/>
              <w:right w:w="120" w:type="dxa"/>
            </w:tcMar>
            <w:vAlign w:val="center"/>
          </w:tcPr>
          <w:p w14:paraId="1F9EE118" w14:textId="77777777" w:rsidR="005A3FE6" w:rsidRPr="00682B65" w:rsidRDefault="00000000" w:rsidP="00FE75C0">
            <w:pPr>
              <w:jc w:val="center"/>
              <w:rPr>
                <w:sz w:val="24"/>
                <w:szCs w:val="24"/>
              </w:rPr>
            </w:pPr>
            <w:r w:rsidRPr="00682B65">
              <w:rPr>
                <w:sz w:val="22"/>
                <w:szCs w:val="22"/>
              </w:rPr>
              <w:t>SSH service discovery (22/</w:t>
            </w:r>
            <w:proofErr w:type="spellStart"/>
            <w:r w:rsidRPr="00682B65">
              <w:rPr>
                <w:sz w:val="22"/>
                <w:szCs w:val="22"/>
              </w:rPr>
              <w:t>tcp</w:t>
            </w:r>
            <w:proofErr w:type="spellEnd"/>
            <w:r w:rsidRPr="00682B65">
              <w:rPr>
                <w:sz w:val="22"/>
                <w:szCs w:val="22"/>
              </w:rPr>
              <w:t>)</w:t>
            </w:r>
          </w:p>
        </w:tc>
        <w:tc>
          <w:tcPr>
            <w:tcW w:w="1403" w:type="dxa"/>
            <w:shd w:val="clear" w:color="auto" w:fill="F2F2F2"/>
            <w:tcMar>
              <w:top w:w="80" w:type="dxa"/>
              <w:left w:w="120" w:type="dxa"/>
              <w:bottom w:w="80" w:type="dxa"/>
              <w:right w:w="120" w:type="dxa"/>
            </w:tcMar>
            <w:vAlign w:val="center"/>
          </w:tcPr>
          <w:p w14:paraId="2D2E127D"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2F2F2"/>
            <w:tcMar>
              <w:top w:w="80" w:type="dxa"/>
              <w:left w:w="120" w:type="dxa"/>
              <w:bottom w:w="80" w:type="dxa"/>
              <w:right w:w="120" w:type="dxa"/>
            </w:tcMar>
            <w:vAlign w:val="center"/>
          </w:tcPr>
          <w:p w14:paraId="5B8804CC" w14:textId="77777777" w:rsidR="005A3FE6" w:rsidRPr="00682B65" w:rsidRDefault="00000000" w:rsidP="00FE75C0">
            <w:pPr>
              <w:jc w:val="center"/>
              <w:rPr>
                <w:sz w:val="24"/>
                <w:szCs w:val="24"/>
              </w:rPr>
            </w:pPr>
            <w:r w:rsidRPr="00682B65">
              <w:rPr>
                <w:sz w:val="22"/>
                <w:szCs w:val="22"/>
              </w:rPr>
              <w:t>1_CRITICAL/RECON_kali_nmap_ssh22_openssh_os.png</w:t>
            </w:r>
          </w:p>
        </w:tc>
      </w:tr>
      <w:tr w:rsidR="005A3FE6" w:rsidRPr="00682B65" w14:paraId="39D1A148" w14:textId="77777777" w:rsidTr="00FE75C0">
        <w:trPr>
          <w:trHeight w:val="646"/>
        </w:trPr>
        <w:tc>
          <w:tcPr>
            <w:tcW w:w="2043" w:type="dxa"/>
            <w:shd w:val="clear" w:color="auto" w:fill="FFFFFF"/>
            <w:tcMar>
              <w:top w:w="80" w:type="dxa"/>
              <w:left w:w="120" w:type="dxa"/>
              <w:bottom w:w="80" w:type="dxa"/>
              <w:right w:w="120" w:type="dxa"/>
            </w:tcMar>
            <w:vAlign w:val="center"/>
          </w:tcPr>
          <w:p w14:paraId="346F52B9" w14:textId="77777777" w:rsidR="005A3FE6" w:rsidRPr="00682B65" w:rsidRDefault="00000000" w:rsidP="00FE75C0">
            <w:pPr>
              <w:jc w:val="center"/>
              <w:rPr>
                <w:sz w:val="24"/>
                <w:szCs w:val="24"/>
              </w:rPr>
            </w:pPr>
            <w:r w:rsidRPr="00682B65">
              <w:rPr>
                <w:sz w:val="22"/>
                <w:szCs w:val="22"/>
              </w:rPr>
              <w:t>Controlled SSH auth failure</w:t>
            </w:r>
          </w:p>
        </w:tc>
        <w:tc>
          <w:tcPr>
            <w:tcW w:w="1403" w:type="dxa"/>
            <w:shd w:val="clear" w:color="auto" w:fill="FFFFFF"/>
            <w:tcMar>
              <w:top w:w="80" w:type="dxa"/>
              <w:left w:w="120" w:type="dxa"/>
              <w:bottom w:w="80" w:type="dxa"/>
              <w:right w:w="120" w:type="dxa"/>
            </w:tcMar>
            <w:vAlign w:val="center"/>
          </w:tcPr>
          <w:p w14:paraId="2DC54046"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FFFFF"/>
            <w:tcMar>
              <w:top w:w="80" w:type="dxa"/>
              <w:left w:w="120" w:type="dxa"/>
              <w:bottom w:w="80" w:type="dxa"/>
              <w:right w:w="120" w:type="dxa"/>
            </w:tcMar>
            <w:vAlign w:val="center"/>
          </w:tcPr>
          <w:p w14:paraId="033F98B2" w14:textId="77777777" w:rsidR="005A3FE6" w:rsidRPr="00682B65" w:rsidRDefault="00000000" w:rsidP="00FE75C0">
            <w:pPr>
              <w:jc w:val="center"/>
              <w:rPr>
                <w:sz w:val="24"/>
                <w:szCs w:val="24"/>
              </w:rPr>
            </w:pPr>
            <w:r w:rsidRPr="00682B65">
              <w:rPr>
                <w:sz w:val="22"/>
                <w:szCs w:val="22"/>
              </w:rPr>
              <w:t>1_CRITICAL/ATTACK_kali_ssh_brute_force_loop_10x.png</w:t>
            </w:r>
          </w:p>
        </w:tc>
      </w:tr>
      <w:tr w:rsidR="005A3FE6" w:rsidRPr="00682B65" w14:paraId="063F9F8B" w14:textId="77777777" w:rsidTr="00FE75C0">
        <w:trPr>
          <w:trHeight w:val="343"/>
        </w:trPr>
        <w:tc>
          <w:tcPr>
            <w:tcW w:w="2043" w:type="dxa"/>
            <w:shd w:val="clear" w:color="auto" w:fill="F2F2F2"/>
            <w:tcMar>
              <w:top w:w="80" w:type="dxa"/>
              <w:left w:w="120" w:type="dxa"/>
              <w:bottom w:w="80" w:type="dxa"/>
              <w:right w:w="120" w:type="dxa"/>
            </w:tcMar>
            <w:vAlign w:val="center"/>
          </w:tcPr>
          <w:p w14:paraId="3A251EFA" w14:textId="77777777" w:rsidR="005A3FE6" w:rsidRPr="00682B65" w:rsidRDefault="00000000" w:rsidP="00FE75C0">
            <w:pPr>
              <w:jc w:val="center"/>
              <w:rPr>
                <w:sz w:val="24"/>
                <w:szCs w:val="24"/>
              </w:rPr>
            </w:pPr>
            <w:r w:rsidRPr="00682B65">
              <w:rPr>
                <w:sz w:val="22"/>
                <w:szCs w:val="22"/>
              </w:rPr>
              <w:t xml:space="preserve">Linux </w:t>
            </w:r>
            <w:proofErr w:type="spellStart"/>
            <w:r w:rsidRPr="00682B65">
              <w:rPr>
                <w:sz w:val="22"/>
                <w:szCs w:val="22"/>
              </w:rPr>
              <w:t>sshd</w:t>
            </w:r>
            <w:proofErr w:type="spellEnd"/>
            <w:r w:rsidRPr="00682B65">
              <w:rPr>
                <w:sz w:val="22"/>
                <w:szCs w:val="22"/>
              </w:rPr>
              <w:t xml:space="preserve"> logging</w:t>
            </w:r>
          </w:p>
        </w:tc>
        <w:tc>
          <w:tcPr>
            <w:tcW w:w="1403" w:type="dxa"/>
            <w:shd w:val="clear" w:color="auto" w:fill="F2F2F2"/>
            <w:tcMar>
              <w:top w:w="80" w:type="dxa"/>
              <w:left w:w="120" w:type="dxa"/>
              <w:bottom w:w="80" w:type="dxa"/>
              <w:right w:w="120" w:type="dxa"/>
            </w:tcMar>
            <w:vAlign w:val="center"/>
          </w:tcPr>
          <w:p w14:paraId="3D2222CE"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2F2F2"/>
            <w:tcMar>
              <w:top w:w="80" w:type="dxa"/>
              <w:left w:w="120" w:type="dxa"/>
              <w:bottom w:w="80" w:type="dxa"/>
              <w:right w:w="120" w:type="dxa"/>
            </w:tcMar>
            <w:vAlign w:val="center"/>
          </w:tcPr>
          <w:p w14:paraId="619E0556" w14:textId="77777777" w:rsidR="005A3FE6" w:rsidRPr="00682B65" w:rsidRDefault="00000000" w:rsidP="00FE75C0">
            <w:pPr>
              <w:jc w:val="center"/>
              <w:rPr>
                <w:sz w:val="24"/>
                <w:szCs w:val="24"/>
              </w:rPr>
            </w:pPr>
            <w:r w:rsidRPr="00682B65">
              <w:rPr>
                <w:sz w:val="22"/>
                <w:szCs w:val="22"/>
              </w:rPr>
              <w:t>1_CRITICAL/LOGGING_sshd_auth_failures_192_168_56_102.png</w:t>
            </w:r>
          </w:p>
        </w:tc>
      </w:tr>
      <w:tr w:rsidR="005A3FE6" w:rsidRPr="00682B65" w14:paraId="19E5C5E5" w14:textId="77777777" w:rsidTr="00FE75C0">
        <w:trPr>
          <w:trHeight w:val="646"/>
        </w:trPr>
        <w:tc>
          <w:tcPr>
            <w:tcW w:w="2043" w:type="dxa"/>
            <w:shd w:val="clear" w:color="auto" w:fill="FFFFFF"/>
            <w:tcMar>
              <w:top w:w="80" w:type="dxa"/>
              <w:left w:w="120" w:type="dxa"/>
              <w:bottom w:w="80" w:type="dxa"/>
              <w:right w:w="120" w:type="dxa"/>
            </w:tcMar>
            <w:vAlign w:val="center"/>
          </w:tcPr>
          <w:p w14:paraId="51D84F2B" w14:textId="77777777" w:rsidR="005A3FE6" w:rsidRPr="00682B65" w:rsidRDefault="00000000" w:rsidP="00FE75C0">
            <w:pPr>
              <w:jc w:val="center"/>
              <w:rPr>
                <w:sz w:val="24"/>
                <w:szCs w:val="24"/>
              </w:rPr>
            </w:pPr>
            <w:proofErr w:type="spellStart"/>
            <w:r w:rsidRPr="00682B65">
              <w:rPr>
                <w:sz w:val="22"/>
                <w:szCs w:val="22"/>
              </w:rPr>
              <w:t>Wazuh</w:t>
            </w:r>
            <w:proofErr w:type="spellEnd"/>
            <w:r w:rsidRPr="00682B65">
              <w:rPr>
                <w:sz w:val="22"/>
                <w:szCs w:val="22"/>
              </w:rPr>
              <w:t xml:space="preserve"> event collection</w:t>
            </w:r>
          </w:p>
        </w:tc>
        <w:tc>
          <w:tcPr>
            <w:tcW w:w="1403" w:type="dxa"/>
            <w:shd w:val="clear" w:color="auto" w:fill="FFFFFF"/>
            <w:tcMar>
              <w:top w:w="80" w:type="dxa"/>
              <w:left w:w="120" w:type="dxa"/>
              <w:bottom w:w="80" w:type="dxa"/>
              <w:right w:w="120" w:type="dxa"/>
            </w:tcMar>
            <w:vAlign w:val="center"/>
          </w:tcPr>
          <w:p w14:paraId="7261FCE2"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FFFFF"/>
            <w:tcMar>
              <w:top w:w="80" w:type="dxa"/>
              <w:left w:w="120" w:type="dxa"/>
              <w:bottom w:w="80" w:type="dxa"/>
              <w:right w:w="120" w:type="dxa"/>
            </w:tcMar>
            <w:vAlign w:val="center"/>
          </w:tcPr>
          <w:p w14:paraId="342F6942" w14:textId="77777777" w:rsidR="005A3FE6" w:rsidRPr="00682B65" w:rsidRDefault="00000000" w:rsidP="00FE75C0">
            <w:pPr>
              <w:jc w:val="center"/>
              <w:rPr>
                <w:sz w:val="24"/>
                <w:szCs w:val="24"/>
              </w:rPr>
            </w:pPr>
            <w:r w:rsidRPr="00682B65">
              <w:rPr>
                <w:sz w:val="22"/>
                <w:szCs w:val="22"/>
              </w:rPr>
              <w:t>2_HIGH/CONFIG_dashboard_3_agents_all_active.png</w:t>
            </w:r>
          </w:p>
        </w:tc>
      </w:tr>
      <w:tr w:rsidR="005A3FE6" w:rsidRPr="00682B65" w14:paraId="1F5FD60C" w14:textId="77777777" w:rsidTr="00FE75C0">
        <w:trPr>
          <w:trHeight w:val="658"/>
        </w:trPr>
        <w:tc>
          <w:tcPr>
            <w:tcW w:w="2043" w:type="dxa"/>
            <w:shd w:val="clear" w:color="auto" w:fill="F2F2F2"/>
            <w:tcMar>
              <w:top w:w="80" w:type="dxa"/>
              <w:left w:w="120" w:type="dxa"/>
              <w:bottom w:w="80" w:type="dxa"/>
              <w:right w:w="120" w:type="dxa"/>
            </w:tcMar>
            <w:vAlign w:val="center"/>
          </w:tcPr>
          <w:p w14:paraId="1EE5AF85" w14:textId="77777777" w:rsidR="005A3FE6" w:rsidRPr="00682B65" w:rsidRDefault="00000000" w:rsidP="00FE75C0">
            <w:pPr>
              <w:jc w:val="center"/>
              <w:rPr>
                <w:sz w:val="24"/>
                <w:szCs w:val="24"/>
              </w:rPr>
            </w:pPr>
            <w:r w:rsidRPr="00682B65">
              <w:rPr>
                <w:sz w:val="22"/>
                <w:szCs w:val="22"/>
              </w:rPr>
              <w:t>Rule 5710 detection</w:t>
            </w:r>
          </w:p>
        </w:tc>
        <w:tc>
          <w:tcPr>
            <w:tcW w:w="1403" w:type="dxa"/>
            <w:shd w:val="clear" w:color="auto" w:fill="F2F2F2"/>
            <w:tcMar>
              <w:top w:w="80" w:type="dxa"/>
              <w:left w:w="120" w:type="dxa"/>
              <w:bottom w:w="80" w:type="dxa"/>
              <w:right w:w="120" w:type="dxa"/>
            </w:tcMar>
            <w:vAlign w:val="center"/>
          </w:tcPr>
          <w:p w14:paraId="6C8B462C"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2F2F2"/>
            <w:tcMar>
              <w:top w:w="80" w:type="dxa"/>
              <w:left w:w="120" w:type="dxa"/>
              <w:bottom w:w="80" w:type="dxa"/>
              <w:right w:w="120" w:type="dxa"/>
            </w:tcMar>
            <w:vAlign w:val="center"/>
          </w:tcPr>
          <w:p w14:paraId="3610036A" w14:textId="77777777" w:rsidR="005A3FE6" w:rsidRPr="00682B65" w:rsidRDefault="00000000" w:rsidP="00FE75C0">
            <w:pPr>
              <w:jc w:val="center"/>
              <w:rPr>
                <w:sz w:val="24"/>
                <w:szCs w:val="24"/>
              </w:rPr>
            </w:pPr>
            <w:r w:rsidRPr="00682B65">
              <w:rPr>
                <w:sz w:val="22"/>
                <w:szCs w:val="22"/>
              </w:rPr>
              <w:t>1_CRITICAL/DETECT_dashboard_rule5710_srcip102_mitre.png</w:t>
            </w:r>
          </w:p>
        </w:tc>
      </w:tr>
      <w:tr w:rsidR="005A3FE6" w:rsidRPr="00682B65" w14:paraId="29D6F2A5" w14:textId="77777777" w:rsidTr="00FE75C0">
        <w:trPr>
          <w:trHeight w:val="658"/>
        </w:trPr>
        <w:tc>
          <w:tcPr>
            <w:tcW w:w="2043" w:type="dxa"/>
            <w:shd w:val="clear" w:color="auto" w:fill="FFFFFF"/>
            <w:tcMar>
              <w:top w:w="80" w:type="dxa"/>
              <w:left w:w="120" w:type="dxa"/>
              <w:bottom w:w="80" w:type="dxa"/>
              <w:right w:w="120" w:type="dxa"/>
            </w:tcMar>
            <w:vAlign w:val="center"/>
          </w:tcPr>
          <w:p w14:paraId="3AA34A59" w14:textId="77777777" w:rsidR="005A3FE6" w:rsidRPr="00682B65" w:rsidRDefault="00000000" w:rsidP="00FE75C0">
            <w:pPr>
              <w:jc w:val="center"/>
              <w:rPr>
                <w:sz w:val="24"/>
                <w:szCs w:val="24"/>
              </w:rPr>
            </w:pPr>
            <w:r w:rsidRPr="00682B65">
              <w:rPr>
                <w:sz w:val="22"/>
                <w:szCs w:val="22"/>
              </w:rPr>
              <w:t>Rule 5712 brute-force detection</w:t>
            </w:r>
          </w:p>
        </w:tc>
        <w:tc>
          <w:tcPr>
            <w:tcW w:w="1403" w:type="dxa"/>
            <w:shd w:val="clear" w:color="auto" w:fill="FFFFFF"/>
            <w:tcMar>
              <w:top w:w="80" w:type="dxa"/>
              <w:left w:w="120" w:type="dxa"/>
              <w:bottom w:w="80" w:type="dxa"/>
              <w:right w:w="120" w:type="dxa"/>
            </w:tcMar>
            <w:vAlign w:val="center"/>
          </w:tcPr>
          <w:p w14:paraId="256816D2"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FFFFF"/>
            <w:tcMar>
              <w:top w:w="80" w:type="dxa"/>
              <w:left w:w="120" w:type="dxa"/>
              <w:bottom w:w="80" w:type="dxa"/>
              <w:right w:w="120" w:type="dxa"/>
            </w:tcMar>
            <w:vAlign w:val="center"/>
          </w:tcPr>
          <w:p w14:paraId="25402BA4" w14:textId="77777777" w:rsidR="005A3FE6" w:rsidRPr="00682B65" w:rsidRDefault="00000000" w:rsidP="00FE75C0">
            <w:pPr>
              <w:jc w:val="center"/>
              <w:rPr>
                <w:sz w:val="24"/>
                <w:szCs w:val="24"/>
              </w:rPr>
            </w:pPr>
            <w:r w:rsidRPr="00682B65">
              <w:rPr>
                <w:sz w:val="22"/>
                <w:szCs w:val="22"/>
              </w:rPr>
              <w:t>1_CRITICAL/DETECT_dashboard_rule5712_brute_force_lv10.png</w:t>
            </w:r>
          </w:p>
        </w:tc>
      </w:tr>
      <w:tr w:rsidR="005A3FE6" w:rsidRPr="00682B65" w14:paraId="31A3181F" w14:textId="77777777" w:rsidTr="00FE75C0">
        <w:trPr>
          <w:trHeight w:val="658"/>
        </w:trPr>
        <w:tc>
          <w:tcPr>
            <w:tcW w:w="2043" w:type="dxa"/>
            <w:shd w:val="clear" w:color="auto" w:fill="F2F2F2"/>
            <w:tcMar>
              <w:top w:w="80" w:type="dxa"/>
              <w:left w:w="120" w:type="dxa"/>
              <w:bottom w:w="80" w:type="dxa"/>
              <w:right w:w="120" w:type="dxa"/>
            </w:tcMar>
            <w:vAlign w:val="center"/>
          </w:tcPr>
          <w:p w14:paraId="36276308" w14:textId="77777777" w:rsidR="005A3FE6" w:rsidRPr="00682B65" w:rsidRDefault="00000000" w:rsidP="00FE75C0">
            <w:pPr>
              <w:jc w:val="center"/>
              <w:rPr>
                <w:sz w:val="24"/>
                <w:szCs w:val="24"/>
              </w:rPr>
            </w:pPr>
            <w:r w:rsidRPr="00682B65">
              <w:rPr>
                <w:sz w:val="22"/>
                <w:szCs w:val="22"/>
              </w:rPr>
              <w:t>Attacker source attribution</w:t>
            </w:r>
          </w:p>
        </w:tc>
        <w:tc>
          <w:tcPr>
            <w:tcW w:w="1403" w:type="dxa"/>
            <w:shd w:val="clear" w:color="auto" w:fill="F2F2F2"/>
            <w:tcMar>
              <w:top w:w="80" w:type="dxa"/>
              <w:left w:w="120" w:type="dxa"/>
              <w:bottom w:w="80" w:type="dxa"/>
              <w:right w:w="120" w:type="dxa"/>
            </w:tcMar>
            <w:vAlign w:val="center"/>
          </w:tcPr>
          <w:p w14:paraId="200F0180"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2F2F2"/>
            <w:tcMar>
              <w:top w:w="80" w:type="dxa"/>
              <w:left w:w="120" w:type="dxa"/>
              <w:bottom w:w="80" w:type="dxa"/>
              <w:right w:w="120" w:type="dxa"/>
            </w:tcMar>
            <w:vAlign w:val="center"/>
          </w:tcPr>
          <w:p w14:paraId="7AB94BEF" w14:textId="77777777" w:rsidR="005A3FE6" w:rsidRPr="00682B65" w:rsidRDefault="00000000" w:rsidP="00FE75C0">
            <w:pPr>
              <w:jc w:val="center"/>
              <w:rPr>
                <w:sz w:val="24"/>
                <w:szCs w:val="24"/>
              </w:rPr>
            </w:pPr>
            <w:proofErr w:type="spellStart"/>
            <w:r w:rsidRPr="00682B65">
              <w:rPr>
                <w:sz w:val="22"/>
                <w:szCs w:val="22"/>
              </w:rPr>
              <w:t>srcip</w:t>
            </w:r>
            <w:proofErr w:type="spellEnd"/>
            <w:r w:rsidRPr="00682B65">
              <w:rPr>
                <w:sz w:val="22"/>
                <w:szCs w:val="22"/>
              </w:rPr>
              <w:t xml:space="preserve"> 192.168.56.102 in Rule 5710</w:t>
            </w:r>
          </w:p>
        </w:tc>
      </w:tr>
      <w:tr w:rsidR="005A3FE6" w:rsidRPr="00682B65" w14:paraId="3D6E6178" w14:textId="77777777" w:rsidTr="00FE75C0">
        <w:trPr>
          <w:trHeight w:val="658"/>
        </w:trPr>
        <w:tc>
          <w:tcPr>
            <w:tcW w:w="2043" w:type="dxa"/>
            <w:shd w:val="clear" w:color="auto" w:fill="FFFFFF"/>
            <w:tcMar>
              <w:top w:w="80" w:type="dxa"/>
              <w:left w:w="120" w:type="dxa"/>
              <w:bottom w:w="80" w:type="dxa"/>
              <w:right w:w="120" w:type="dxa"/>
            </w:tcMar>
            <w:vAlign w:val="center"/>
          </w:tcPr>
          <w:p w14:paraId="58E12052" w14:textId="77777777" w:rsidR="005A3FE6" w:rsidRPr="00682B65" w:rsidRDefault="00000000" w:rsidP="00FE75C0">
            <w:pPr>
              <w:jc w:val="center"/>
              <w:rPr>
                <w:sz w:val="24"/>
                <w:szCs w:val="24"/>
              </w:rPr>
            </w:pPr>
            <w:r w:rsidRPr="00682B65">
              <w:rPr>
                <w:sz w:val="22"/>
                <w:szCs w:val="22"/>
              </w:rPr>
              <w:t>Active Response invocation</w:t>
            </w:r>
          </w:p>
        </w:tc>
        <w:tc>
          <w:tcPr>
            <w:tcW w:w="1403" w:type="dxa"/>
            <w:shd w:val="clear" w:color="auto" w:fill="FFFFFF"/>
            <w:tcMar>
              <w:top w:w="80" w:type="dxa"/>
              <w:left w:w="120" w:type="dxa"/>
              <w:bottom w:w="80" w:type="dxa"/>
              <w:right w:w="120" w:type="dxa"/>
            </w:tcMar>
            <w:vAlign w:val="center"/>
          </w:tcPr>
          <w:p w14:paraId="4FA1D96E"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FFFFF"/>
            <w:tcMar>
              <w:top w:w="80" w:type="dxa"/>
              <w:left w:w="120" w:type="dxa"/>
              <w:bottom w:w="80" w:type="dxa"/>
              <w:right w:w="120" w:type="dxa"/>
            </w:tcMar>
            <w:vAlign w:val="center"/>
          </w:tcPr>
          <w:p w14:paraId="0F1F4388" w14:textId="77777777" w:rsidR="005A3FE6" w:rsidRPr="00682B65" w:rsidRDefault="00000000" w:rsidP="00FE75C0">
            <w:pPr>
              <w:jc w:val="center"/>
              <w:rPr>
                <w:sz w:val="24"/>
                <w:szCs w:val="24"/>
              </w:rPr>
            </w:pPr>
            <w:r w:rsidRPr="00682B65">
              <w:rPr>
                <w:sz w:val="22"/>
                <w:szCs w:val="22"/>
              </w:rPr>
              <w:t>1_CRITICAL/AR_config_firewall_drop_rule5710_60s.png</w:t>
            </w:r>
          </w:p>
        </w:tc>
      </w:tr>
      <w:tr w:rsidR="005A3FE6" w:rsidRPr="00682B65" w14:paraId="38CD5FEA" w14:textId="77777777" w:rsidTr="00FE75C0">
        <w:trPr>
          <w:trHeight w:val="646"/>
        </w:trPr>
        <w:tc>
          <w:tcPr>
            <w:tcW w:w="2043" w:type="dxa"/>
            <w:shd w:val="clear" w:color="auto" w:fill="F2F2F2"/>
            <w:tcMar>
              <w:top w:w="80" w:type="dxa"/>
              <w:left w:w="120" w:type="dxa"/>
              <w:bottom w:w="80" w:type="dxa"/>
              <w:right w:w="120" w:type="dxa"/>
            </w:tcMar>
            <w:vAlign w:val="center"/>
          </w:tcPr>
          <w:p w14:paraId="4E9E00C0" w14:textId="77777777" w:rsidR="005A3FE6" w:rsidRPr="00682B65" w:rsidRDefault="00000000" w:rsidP="00FE75C0">
            <w:pPr>
              <w:jc w:val="center"/>
              <w:rPr>
                <w:sz w:val="24"/>
                <w:szCs w:val="24"/>
              </w:rPr>
            </w:pPr>
            <w:r w:rsidRPr="00682B65">
              <w:rPr>
                <w:sz w:val="22"/>
                <w:szCs w:val="22"/>
              </w:rPr>
              <w:t>Attacker session dropped</w:t>
            </w:r>
          </w:p>
        </w:tc>
        <w:tc>
          <w:tcPr>
            <w:tcW w:w="1403" w:type="dxa"/>
            <w:shd w:val="clear" w:color="auto" w:fill="F2F2F2"/>
            <w:tcMar>
              <w:top w:w="80" w:type="dxa"/>
              <w:left w:w="120" w:type="dxa"/>
              <w:bottom w:w="80" w:type="dxa"/>
              <w:right w:w="120" w:type="dxa"/>
            </w:tcMar>
            <w:vAlign w:val="center"/>
          </w:tcPr>
          <w:p w14:paraId="1E8F9C85"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2F2F2"/>
            <w:tcMar>
              <w:top w:w="80" w:type="dxa"/>
              <w:left w:w="120" w:type="dxa"/>
              <w:bottom w:w="80" w:type="dxa"/>
              <w:right w:w="120" w:type="dxa"/>
            </w:tcMar>
            <w:vAlign w:val="center"/>
          </w:tcPr>
          <w:p w14:paraId="06745AD5" w14:textId="77777777" w:rsidR="005A3FE6" w:rsidRPr="00682B65" w:rsidRDefault="00000000" w:rsidP="00FE75C0">
            <w:pPr>
              <w:jc w:val="center"/>
              <w:rPr>
                <w:sz w:val="24"/>
                <w:szCs w:val="24"/>
              </w:rPr>
            </w:pPr>
            <w:r w:rsidRPr="00682B65">
              <w:rPr>
                <w:sz w:val="22"/>
                <w:szCs w:val="22"/>
              </w:rPr>
              <w:t>1_CRITICAL/AR_kali_attacker_blocked_firewall_drop.png</w:t>
            </w:r>
          </w:p>
        </w:tc>
      </w:tr>
      <w:tr w:rsidR="005A3FE6" w:rsidRPr="00682B65" w14:paraId="60A487A8" w14:textId="77777777" w:rsidTr="00FE75C0">
        <w:trPr>
          <w:trHeight w:val="988"/>
        </w:trPr>
        <w:tc>
          <w:tcPr>
            <w:tcW w:w="2043" w:type="dxa"/>
            <w:shd w:val="clear" w:color="auto" w:fill="FFFFFF"/>
            <w:tcMar>
              <w:top w:w="80" w:type="dxa"/>
              <w:left w:w="120" w:type="dxa"/>
              <w:bottom w:w="80" w:type="dxa"/>
              <w:right w:w="120" w:type="dxa"/>
            </w:tcMar>
            <w:vAlign w:val="center"/>
          </w:tcPr>
          <w:p w14:paraId="39E5793D" w14:textId="77777777" w:rsidR="005A3FE6" w:rsidRPr="00682B65" w:rsidRDefault="00000000" w:rsidP="00FE75C0">
            <w:pPr>
              <w:jc w:val="center"/>
              <w:rPr>
                <w:sz w:val="24"/>
                <w:szCs w:val="24"/>
              </w:rPr>
            </w:pPr>
            <w:r w:rsidRPr="00682B65">
              <w:rPr>
                <w:sz w:val="22"/>
                <w:szCs w:val="22"/>
              </w:rPr>
              <w:t>Firewall rule verification (iptables/</w:t>
            </w:r>
            <w:proofErr w:type="spellStart"/>
            <w:r w:rsidRPr="00682B65">
              <w:rPr>
                <w:sz w:val="22"/>
                <w:szCs w:val="22"/>
              </w:rPr>
              <w:t>nft</w:t>
            </w:r>
            <w:proofErr w:type="spellEnd"/>
            <w:r w:rsidRPr="00682B65">
              <w:rPr>
                <w:sz w:val="22"/>
                <w:szCs w:val="22"/>
              </w:rPr>
              <w:t>)</w:t>
            </w:r>
          </w:p>
        </w:tc>
        <w:tc>
          <w:tcPr>
            <w:tcW w:w="1403" w:type="dxa"/>
            <w:shd w:val="clear" w:color="auto" w:fill="FFFFFF"/>
            <w:tcMar>
              <w:top w:w="80" w:type="dxa"/>
              <w:left w:w="120" w:type="dxa"/>
              <w:bottom w:w="80" w:type="dxa"/>
              <w:right w:w="120" w:type="dxa"/>
            </w:tcMar>
            <w:vAlign w:val="center"/>
          </w:tcPr>
          <w:p w14:paraId="3368DBD9" w14:textId="77777777" w:rsidR="005A3FE6" w:rsidRPr="00682B65" w:rsidRDefault="00000000" w:rsidP="00FE75C0">
            <w:pPr>
              <w:jc w:val="center"/>
              <w:rPr>
                <w:sz w:val="24"/>
                <w:szCs w:val="24"/>
              </w:rPr>
            </w:pPr>
            <w:r w:rsidRPr="00682B65">
              <w:rPr>
                <w:sz w:val="22"/>
                <w:szCs w:val="22"/>
              </w:rPr>
              <w:t>Not verified</w:t>
            </w:r>
          </w:p>
        </w:tc>
        <w:tc>
          <w:tcPr>
            <w:tcW w:w="6295" w:type="dxa"/>
            <w:shd w:val="clear" w:color="auto" w:fill="FFFFFF"/>
            <w:tcMar>
              <w:top w:w="80" w:type="dxa"/>
              <w:left w:w="120" w:type="dxa"/>
              <w:bottom w:w="80" w:type="dxa"/>
              <w:right w:w="120" w:type="dxa"/>
            </w:tcMar>
            <w:vAlign w:val="center"/>
          </w:tcPr>
          <w:p w14:paraId="58C6E0A2" w14:textId="77777777" w:rsidR="005A3FE6" w:rsidRPr="00682B65" w:rsidRDefault="00000000" w:rsidP="00FE75C0">
            <w:pPr>
              <w:jc w:val="center"/>
              <w:rPr>
                <w:sz w:val="24"/>
                <w:szCs w:val="24"/>
              </w:rPr>
            </w:pPr>
            <w:r w:rsidRPr="00682B65">
              <w:rPr>
                <w:sz w:val="22"/>
                <w:szCs w:val="22"/>
              </w:rPr>
              <w:t>Documented as limitation — see Section 12</w:t>
            </w:r>
          </w:p>
        </w:tc>
      </w:tr>
      <w:tr w:rsidR="005A3FE6" w:rsidRPr="00682B65" w14:paraId="2576D385" w14:textId="77777777" w:rsidTr="00FE75C0">
        <w:trPr>
          <w:trHeight w:val="658"/>
        </w:trPr>
        <w:tc>
          <w:tcPr>
            <w:tcW w:w="2043" w:type="dxa"/>
            <w:shd w:val="clear" w:color="auto" w:fill="F2F2F2"/>
            <w:tcMar>
              <w:top w:w="80" w:type="dxa"/>
              <w:left w:w="120" w:type="dxa"/>
              <w:bottom w:w="80" w:type="dxa"/>
              <w:right w:w="120" w:type="dxa"/>
            </w:tcMar>
            <w:vAlign w:val="center"/>
          </w:tcPr>
          <w:p w14:paraId="22F52BF3" w14:textId="77777777" w:rsidR="005A3FE6" w:rsidRPr="00682B65" w:rsidRDefault="00000000" w:rsidP="00FE75C0">
            <w:pPr>
              <w:jc w:val="center"/>
              <w:rPr>
                <w:sz w:val="24"/>
                <w:szCs w:val="24"/>
              </w:rPr>
            </w:pPr>
            <w:r w:rsidRPr="00682B65">
              <w:rPr>
                <w:sz w:val="22"/>
                <w:szCs w:val="22"/>
              </w:rPr>
              <w:t>Windows Sysmon telemetry</w:t>
            </w:r>
          </w:p>
        </w:tc>
        <w:tc>
          <w:tcPr>
            <w:tcW w:w="1403" w:type="dxa"/>
            <w:shd w:val="clear" w:color="auto" w:fill="F2F2F2"/>
            <w:tcMar>
              <w:top w:w="80" w:type="dxa"/>
              <w:left w:w="120" w:type="dxa"/>
              <w:bottom w:w="80" w:type="dxa"/>
              <w:right w:w="120" w:type="dxa"/>
            </w:tcMar>
            <w:vAlign w:val="center"/>
          </w:tcPr>
          <w:p w14:paraId="32A3BCAE"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2F2F2"/>
            <w:tcMar>
              <w:top w:w="80" w:type="dxa"/>
              <w:left w:w="120" w:type="dxa"/>
              <w:bottom w:w="80" w:type="dxa"/>
              <w:right w:w="120" w:type="dxa"/>
            </w:tcMar>
            <w:vAlign w:val="center"/>
          </w:tcPr>
          <w:p w14:paraId="4E8A29EA" w14:textId="77777777" w:rsidR="005A3FE6" w:rsidRPr="00682B65" w:rsidRDefault="00000000" w:rsidP="00FE75C0">
            <w:pPr>
              <w:jc w:val="center"/>
              <w:rPr>
                <w:sz w:val="24"/>
                <w:szCs w:val="24"/>
              </w:rPr>
            </w:pPr>
            <w:r w:rsidRPr="00682B65">
              <w:rPr>
                <w:sz w:val="22"/>
                <w:szCs w:val="22"/>
              </w:rPr>
              <w:t>2_HIGH/SYSMON_eventid3_agent_to_manager_1514.png</w:t>
            </w:r>
          </w:p>
        </w:tc>
      </w:tr>
      <w:tr w:rsidR="005A3FE6" w:rsidRPr="00682B65" w14:paraId="085D86F1" w14:textId="77777777" w:rsidTr="00FE75C0">
        <w:trPr>
          <w:trHeight w:val="658"/>
        </w:trPr>
        <w:tc>
          <w:tcPr>
            <w:tcW w:w="2043" w:type="dxa"/>
            <w:shd w:val="clear" w:color="auto" w:fill="FFFFFF"/>
            <w:tcMar>
              <w:top w:w="80" w:type="dxa"/>
              <w:left w:w="120" w:type="dxa"/>
              <w:bottom w:w="80" w:type="dxa"/>
              <w:right w:w="120" w:type="dxa"/>
            </w:tcMar>
            <w:vAlign w:val="center"/>
          </w:tcPr>
          <w:p w14:paraId="5A9D632A" w14:textId="77777777" w:rsidR="005A3FE6" w:rsidRPr="00682B65" w:rsidRDefault="00000000" w:rsidP="00FE75C0">
            <w:pPr>
              <w:jc w:val="center"/>
              <w:rPr>
                <w:sz w:val="24"/>
                <w:szCs w:val="24"/>
              </w:rPr>
            </w:pPr>
            <w:r w:rsidRPr="00682B65">
              <w:rPr>
                <w:sz w:val="22"/>
                <w:szCs w:val="22"/>
              </w:rPr>
              <w:t>FIM detection (Windows)</w:t>
            </w:r>
          </w:p>
        </w:tc>
        <w:tc>
          <w:tcPr>
            <w:tcW w:w="1403" w:type="dxa"/>
            <w:shd w:val="clear" w:color="auto" w:fill="FFFFFF"/>
            <w:tcMar>
              <w:top w:w="80" w:type="dxa"/>
              <w:left w:w="120" w:type="dxa"/>
              <w:bottom w:w="80" w:type="dxa"/>
              <w:right w:w="120" w:type="dxa"/>
            </w:tcMar>
            <w:vAlign w:val="center"/>
          </w:tcPr>
          <w:p w14:paraId="62F237E5"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FFFFF"/>
            <w:tcMar>
              <w:top w:w="80" w:type="dxa"/>
              <w:left w:w="120" w:type="dxa"/>
              <w:bottom w:w="80" w:type="dxa"/>
              <w:right w:w="120" w:type="dxa"/>
            </w:tcMar>
            <w:vAlign w:val="center"/>
          </w:tcPr>
          <w:p w14:paraId="01572CC7" w14:textId="77777777" w:rsidR="005A3FE6" w:rsidRPr="00682B65" w:rsidRDefault="00000000" w:rsidP="00FE75C0">
            <w:pPr>
              <w:jc w:val="center"/>
              <w:rPr>
                <w:sz w:val="24"/>
                <w:szCs w:val="24"/>
              </w:rPr>
            </w:pPr>
            <w:r w:rsidRPr="00682B65">
              <w:rPr>
                <w:sz w:val="22"/>
                <w:szCs w:val="22"/>
              </w:rPr>
              <w:t>2_HIGH/DETECT_dashboard_fim_lifecycle_4hits.png</w:t>
            </w:r>
          </w:p>
        </w:tc>
      </w:tr>
      <w:tr w:rsidR="005A3FE6" w:rsidRPr="00682B65" w14:paraId="0F940E40" w14:textId="77777777" w:rsidTr="00FE75C0">
        <w:trPr>
          <w:trHeight w:val="646"/>
        </w:trPr>
        <w:tc>
          <w:tcPr>
            <w:tcW w:w="2043" w:type="dxa"/>
            <w:shd w:val="clear" w:color="auto" w:fill="F2F2F2"/>
            <w:tcMar>
              <w:top w:w="80" w:type="dxa"/>
              <w:left w:w="120" w:type="dxa"/>
              <w:bottom w:w="80" w:type="dxa"/>
              <w:right w:w="120" w:type="dxa"/>
            </w:tcMar>
            <w:vAlign w:val="center"/>
          </w:tcPr>
          <w:p w14:paraId="070E8B52" w14:textId="77777777" w:rsidR="005A3FE6" w:rsidRPr="00682B65" w:rsidRDefault="00000000" w:rsidP="00FE75C0">
            <w:pPr>
              <w:jc w:val="center"/>
              <w:rPr>
                <w:sz w:val="24"/>
                <w:szCs w:val="24"/>
              </w:rPr>
            </w:pPr>
            <w:r w:rsidRPr="00682B65">
              <w:rPr>
                <w:sz w:val="22"/>
                <w:szCs w:val="22"/>
              </w:rPr>
              <w:t>Windows failed logon (4625)</w:t>
            </w:r>
          </w:p>
        </w:tc>
        <w:tc>
          <w:tcPr>
            <w:tcW w:w="1403" w:type="dxa"/>
            <w:shd w:val="clear" w:color="auto" w:fill="F2F2F2"/>
            <w:tcMar>
              <w:top w:w="80" w:type="dxa"/>
              <w:left w:w="120" w:type="dxa"/>
              <w:bottom w:w="80" w:type="dxa"/>
              <w:right w:w="120" w:type="dxa"/>
            </w:tcMar>
            <w:vAlign w:val="center"/>
          </w:tcPr>
          <w:p w14:paraId="54037782" w14:textId="77777777" w:rsidR="005A3FE6" w:rsidRPr="00682B65" w:rsidRDefault="00000000" w:rsidP="00FE75C0">
            <w:pPr>
              <w:jc w:val="center"/>
              <w:rPr>
                <w:sz w:val="24"/>
                <w:szCs w:val="24"/>
              </w:rPr>
            </w:pPr>
            <w:r w:rsidRPr="00682B65">
              <w:rPr>
                <w:sz w:val="22"/>
                <w:szCs w:val="22"/>
              </w:rPr>
              <w:t>Confirmed</w:t>
            </w:r>
          </w:p>
        </w:tc>
        <w:tc>
          <w:tcPr>
            <w:tcW w:w="6295" w:type="dxa"/>
            <w:shd w:val="clear" w:color="auto" w:fill="F2F2F2"/>
            <w:tcMar>
              <w:top w:w="80" w:type="dxa"/>
              <w:left w:w="120" w:type="dxa"/>
              <w:bottom w:w="80" w:type="dxa"/>
              <w:right w:w="120" w:type="dxa"/>
            </w:tcMar>
            <w:vAlign w:val="center"/>
          </w:tcPr>
          <w:p w14:paraId="240C8697" w14:textId="77777777" w:rsidR="005A3FE6" w:rsidRPr="00682B65" w:rsidRDefault="00000000" w:rsidP="00FE75C0">
            <w:pPr>
              <w:jc w:val="center"/>
              <w:rPr>
                <w:sz w:val="24"/>
                <w:szCs w:val="24"/>
              </w:rPr>
            </w:pPr>
            <w:r w:rsidRPr="00682B65">
              <w:rPr>
                <w:sz w:val="22"/>
                <w:szCs w:val="22"/>
              </w:rPr>
              <w:t>2_HIGH/DETECT_dashboard_failed_logon_4625_rule60122.png</w:t>
            </w:r>
          </w:p>
        </w:tc>
      </w:tr>
    </w:tbl>
    <w:p w14:paraId="340BE006" w14:textId="28571432" w:rsidR="005A3FE6" w:rsidRPr="00682B65" w:rsidRDefault="00000000">
      <w:pPr>
        <w:pStyle w:val="Heading1"/>
        <w:pBdr>
          <w:bottom w:val="single" w:sz="8" w:space="4" w:color="1F3864"/>
        </w:pBdr>
        <w:spacing w:before="480" w:after="240"/>
        <w:rPr>
          <w:sz w:val="40"/>
          <w:szCs w:val="40"/>
        </w:rPr>
      </w:pPr>
      <w:bookmarkStart w:id="33" w:name="_Toc238131847"/>
      <w:r w:rsidRPr="00682B65">
        <w:rPr>
          <w:b/>
          <w:bCs/>
          <w:color w:val="1F3864"/>
          <w:sz w:val="36"/>
          <w:szCs w:val="36"/>
        </w:rPr>
        <w:lastRenderedPageBreak/>
        <w:t>1</w:t>
      </w:r>
      <w:r w:rsidR="00FE75C0">
        <w:rPr>
          <w:b/>
          <w:bCs/>
          <w:color w:val="1F3864"/>
          <w:sz w:val="36"/>
          <w:szCs w:val="36"/>
        </w:rPr>
        <w:t>2</w:t>
      </w:r>
      <w:r w:rsidRPr="00682B65">
        <w:rPr>
          <w:b/>
          <w:bCs/>
          <w:color w:val="1F3864"/>
          <w:sz w:val="36"/>
          <w:szCs w:val="36"/>
        </w:rPr>
        <w:t>. Conclusion and Recommendations</w:t>
      </w:r>
      <w:bookmarkEnd w:id="33"/>
    </w:p>
    <w:p w14:paraId="469E17A0" w14:textId="55E363B8" w:rsidR="005A3FE6" w:rsidRPr="00682B65" w:rsidRDefault="00000000">
      <w:pPr>
        <w:pStyle w:val="Heading2"/>
        <w:spacing w:before="360" w:after="160"/>
        <w:rPr>
          <w:sz w:val="32"/>
          <w:szCs w:val="32"/>
        </w:rPr>
      </w:pPr>
      <w:bookmarkStart w:id="34" w:name="_Toc238131848"/>
      <w:r w:rsidRPr="00682B65">
        <w:rPr>
          <w:b/>
          <w:bCs/>
          <w:color w:val="2E5395"/>
          <w:sz w:val="32"/>
          <w:szCs w:val="32"/>
        </w:rPr>
        <w:t>1</w:t>
      </w:r>
      <w:r w:rsidR="00FE75C0">
        <w:rPr>
          <w:b/>
          <w:bCs/>
          <w:color w:val="2E5395"/>
          <w:sz w:val="32"/>
          <w:szCs w:val="32"/>
        </w:rPr>
        <w:t>2</w:t>
      </w:r>
      <w:r w:rsidRPr="00682B65">
        <w:rPr>
          <w:b/>
          <w:bCs/>
          <w:color w:val="2E5395"/>
          <w:sz w:val="32"/>
          <w:szCs w:val="32"/>
        </w:rPr>
        <w:t>.1 Conclusion</w:t>
      </w:r>
      <w:bookmarkEnd w:id="34"/>
    </w:p>
    <w:p w14:paraId="39FD3FF9" w14:textId="77777777" w:rsidR="005A3FE6" w:rsidRPr="00682B65" w:rsidRDefault="00000000">
      <w:pPr>
        <w:spacing w:after="160" w:line="276" w:lineRule="auto"/>
        <w:rPr>
          <w:sz w:val="24"/>
          <w:szCs w:val="24"/>
        </w:rPr>
      </w:pPr>
      <w:r w:rsidRPr="00682B65">
        <w:rPr>
          <w:sz w:val="24"/>
          <w:szCs w:val="24"/>
        </w:rPr>
        <w:t xml:space="preserve">The lab successfully demonstrated a complete, evidence-backed SSH attack detection and automated response chain across a multi-agent </w:t>
      </w:r>
      <w:proofErr w:type="spellStart"/>
      <w:r w:rsidRPr="00682B65">
        <w:rPr>
          <w:sz w:val="24"/>
          <w:szCs w:val="24"/>
        </w:rPr>
        <w:t>Wazuh</w:t>
      </w:r>
      <w:proofErr w:type="spellEnd"/>
      <w:r w:rsidRPr="00682B65">
        <w:rPr>
          <w:sz w:val="24"/>
          <w:szCs w:val="24"/>
        </w:rPr>
        <w:t xml:space="preserve"> SIEM deployment, spanning reconnaissance, controlled attack execution, endpoint logging, SIEM correlation, automated containment, and cross-platform (Linux + Windows) telemetry validation. All primary objectives defined in Section 3.2 were met, with one transparently disclosed evidentiary gap.</w:t>
      </w:r>
    </w:p>
    <w:p w14:paraId="438C0E0C" w14:textId="3C6315DA" w:rsidR="005A3FE6" w:rsidRPr="00682B65" w:rsidRDefault="00000000">
      <w:pPr>
        <w:pStyle w:val="Heading2"/>
        <w:spacing w:before="360" w:after="160"/>
        <w:rPr>
          <w:sz w:val="32"/>
          <w:szCs w:val="32"/>
        </w:rPr>
      </w:pPr>
      <w:bookmarkStart w:id="35" w:name="_Toc238131849"/>
      <w:r w:rsidRPr="00682B65">
        <w:rPr>
          <w:b/>
          <w:bCs/>
          <w:color w:val="2E5395"/>
          <w:sz w:val="32"/>
          <w:szCs w:val="32"/>
        </w:rPr>
        <w:t>1</w:t>
      </w:r>
      <w:r w:rsidR="00FE75C0">
        <w:rPr>
          <w:b/>
          <w:bCs/>
          <w:color w:val="2E5395"/>
          <w:sz w:val="32"/>
          <w:szCs w:val="32"/>
        </w:rPr>
        <w:t>2</w:t>
      </w:r>
      <w:r w:rsidRPr="00682B65">
        <w:rPr>
          <w:b/>
          <w:bCs/>
          <w:color w:val="2E5395"/>
          <w:sz w:val="32"/>
          <w:szCs w:val="32"/>
        </w:rPr>
        <w:t>.2 Recommendations for Future Iterations</w:t>
      </w:r>
      <w:bookmarkEnd w:id="35"/>
    </w:p>
    <w:p w14:paraId="6F03ACFC" w14:textId="77777777" w:rsidR="005A3FE6" w:rsidRPr="00682B65" w:rsidRDefault="00000000" w:rsidP="00FE75C0">
      <w:pPr>
        <w:pStyle w:val="ListParagraph"/>
        <w:spacing w:after="80"/>
        <w:ind w:left="480"/>
        <w:rPr>
          <w:sz w:val="24"/>
          <w:szCs w:val="24"/>
        </w:rPr>
      </w:pPr>
      <w:r w:rsidRPr="00682B65">
        <w:rPr>
          <w:sz w:val="24"/>
          <w:szCs w:val="24"/>
        </w:rPr>
        <w:t xml:space="preserve">Independently verify Active Response network-layer effects using iptables -L / </w:t>
      </w:r>
      <w:proofErr w:type="spellStart"/>
      <w:r w:rsidRPr="00682B65">
        <w:rPr>
          <w:sz w:val="24"/>
          <w:szCs w:val="24"/>
        </w:rPr>
        <w:t>nft</w:t>
      </w:r>
      <w:proofErr w:type="spellEnd"/>
      <w:r w:rsidRPr="00682B65">
        <w:rPr>
          <w:sz w:val="24"/>
          <w:szCs w:val="24"/>
        </w:rPr>
        <w:t xml:space="preserve"> list ruleset immediately after each firing, and capture this as CRITICAL-tier evidence.</w:t>
      </w:r>
    </w:p>
    <w:p w14:paraId="7B103C73" w14:textId="77777777" w:rsidR="005A3FE6" w:rsidRPr="00682B65" w:rsidRDefault="00000000">
      <w:pPr>
        <w:pStyle w:val="ListParagraph"/>
        <w:numPr>
          <w:ilvl w:val="0"/>
          <w:numId w:val="2"/>
        </w:numPr>
        <w:spacing w:after="80"/>
        <w:rPr>
          <w:sz w:val="24"/>
          <w:szCs w:val="24"/>
        </w:rPr>
      </w:pPr>
      <w:r w:rsidRPr="00682B65">
        <w:rPr>
          <w:sz w:val="24"/>
          <w:szCs w:val="24"/>
        </w:rPr>
        <w:t xml:space="preserve">Extend Active Response coverage to additional rule IDs (e.g., repeated </w:t>
      </w:r>
      <w:proofErr w:type="spellStart"/>
      <w:r w:rsidRPr="00682B65">
        <w:rPr>
          <w:sz w:val="24"/>
          <w:szCs w:val="24"/>
        </w:rPr>
        <w:t>sudo</w:t>
      </w:r>
      <w:proofErr w:type="spellEnd"/>
      <w:r w:rsidRPr="00682B65">
        <w:rPr>
          <w:sz w:val="24"/>
          <w:szCs w:val="24"/>
        </w:rPr>
        <w:t xml:space="preserve"> escalation, FIM deletion bursts) to broaden automated containment scope.</w:t>
      </w:r>
    </w:p>
    <w:p w14:paraId="38EC0030" w14:textId="77777777" w:rsidR="005A3FE6" w:rsidRPr="00682B65" w:rsidRDefault="00000000">
      <w:pPr>
        <w:pStyle w:val="ListParagraph"/>
        <w:numPr>
          <w:ilvl w:val="0"/>
          <w:numId w:val="2"/>
        </w:numPr>
        <w:spacing w:after="80"/>
        <w:rPr>
          <w:sz w:val="24"/>
          <w:szCs w:val="24"/>
        </w:rPr>
      </w:pPr>
      <w:r w:rsidRPr="00682B65">
        <w:rPr>
          <w:sz w:val="24"/>
          <w:szCs w:val="24"/>
        </w:rPr>
        <w:t xml:space="preserve">Introduce a second, independent detection source (e.g., Suricata or Zeek) to cross-validate </w:t>
      </w:r>
      <w:proofErr w:type="spellStart"/>
      <w:r w:rsidRPr="00682B65">
        <w:rPr>
          <w:sz w:val="24"/>
          <w:szCs w:val="24"/>
        </w:rPr>
        <w:t>Wazuh's</w:t>
      </w:r>
      <w:proofErr w:type="spellEnd"/>
      <w:r w:rsidRPr="00682B65">
        <w:rPr>
          <w:sz w:val="24"/>
          <w:szCs w:val="24"/>
        </w:rPr>
        <w:t xml:space="preserve"> SSH brute-force detections.</w:t>
      </w:r>
    </w:p>
    <w:p w14:paraId="50D00761" w14:textId="77777777" w:rsidR="005A3FE6" w:rsidRPr="00682B65" w:rsidRDefault="00000000">
      <w:pPr>
        <w:pStyle w:val="ListParagraph"/>
        <w:numPr>
          <w:ilvl w:val="0"/>
          <w:numId w:val="2"/>
        </w:numPr>
        <w:spacing w:after="80"/>
        <w:rPr>
          <w:sz w:val="24"/>
          <w:szCs w:val="24"/>
        </w:rPr>
      </w:pPr>
      <w:r w:rsidRPr="00682B65">
        <w:rPr>
          <w:sz w:val="24"/>
          <w:szCs w:val="24"/>
        </w:rPr>
        <w:t>Formalize the screenshot-tiering workflow used here (CRITICAL / HIGH / MEDIUM / LOW) as a reusable SOC evidence-handling template for future lab and production investigations.</w:t>
      </w:r>
    </w:p>
    <w:p w14:paraId="1F4F33BD" w14:textId="3C809E72" w:rsidR="00FE75C0" w:rsidRPr="00FE75C0" w:rsidRDefault="00000000" w:rsidP="00FE75C0">
      <w:pPr>
        <w:pStyle w:val="Heading1"/>
        <w:pBdr>
          <w:bottom w:val="single" w:sz="8" w:space="4" w:color="1F3864"/>
        </w:pBdr>
        <w:spacing w:before="480" w:after="240"/>
        <w:rPr>
          <w:b/>
          <w:bCs/>
          <w:color w:val="1F3864"/>
          <w:sz w:val="36"/>
          <w:szCs w:val="36"/>
        </w:rPr>
      </w:pPr>
      <w:bookmarkStart w:id="36" w:name="_Toc238131850"/>
      <w:r w:rsidRPr="00682B65">
        <w:rPr>
          <w:b/>
          <w:bCs/>
          <w:color w:val="1F3864"/>
          <w:sz w:val="36"/>
          <w:szCs w:val="36"/>
        </w:rPr>
        <w:t>Appendix A: Screenshot Evidence Inventory</w:t>
      </w:r>
      <w:bookmarkEnd w:id="36"/>
    </w:p>
    <w:tbl>
      <w:tblPr>
        <w:tblW w:w="95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2"/>
        <w:gridCol w:w="2032"/>
        <w:gridCol w:w="1626"/>
        <w:gridCol w:w="3820"/>
      </w:tblGrid>
      <w:tr w:rsidR="005A3FE6" w:rsidRPr="00682B65" w14:paraId="71CCE34D" w14:textId="77777777" w:rsidTr="001C42DF">
        <w:trPr>
          <w:trHeight w:val="196"/>
          <w:tblHeader/>
        </w:trPr>
        <w:tc>
          <w:tcPr>
            <w:tcW w:w="2032" w:type="dxa"/>
            <w:shd w:val="clear" w:color="auto" w:fill="1F3864"/>
            <w:tcMar>
              <w:top w:w="100" w:type="dxa"/>
              <w:left w:w="120" w:type="dxa"/>
              <w:bottom w:w="100" w:type="dxa"/>
              <w:right w:w="120" w:type="dxa"/>
            </w:tcMar>
            <w:vAlign w:val="center"/>
          </w:tcPr>
          <w:p w14:paraId="6711A171" w14:textId="77777777" w:rsidR="005A3FE6" w:rsidRPr="00682B65" w:rsidRDefault="00000000" w:rsidP="00FE75C0">
            <w:pPr>
              <w:jc w:val="center"/>
              <w:rPr>
                <w:sz w:val="24"/>
                <w:szCs w:val="24"/>
              </w:rPr>
            </w:pPr>
            <w:r w:rsidRPr="00682B65">
              <w:rPr>
                <w:b/>
                <w:bCs/>
                <w:color w:val="FFFFFF"/>
                <w:sz w:val="22"/>
                <w:szCs w:val="22"/>
              </w:rPr>
              <w:t>Tier</w:t>
            </w:r>
          </w:p>
        </w:tc>
        <w:tc>
          <w:tcPr>
            <w:tcW w:w="2032" w:type="dxa"/>
            <w:shd w:val="clear" w:color="auto" w:fill="1F3864"/>
            <w:tcMar>
              <w:top w:w="100" w:type="dxa"/>
              <w:left w:w="120" w:type="dxa"/>
              <w:bottom w:w="100" w:type="dxa"/>
              <w:right w:w="120" w:type="dxa"/>
            </w:tcMar>
            <w:vAlign w:val="center"/>
          </w:tcPr>
          <w:p w14:paraId="2A6B557A" w14:textId="77777777" w:rsidR="005A3FE6" w:rsidRPr="00682B65" w:rsidRDefault="00000000" w:rsidP="00FE75C0">
            <w:pPr>
              <w:jc w:val="center"/>
              <w:rPr>
                <w:sz w:val="24"/>
                <w:szCs w:val="24"/>
              </w:rPr>
            </w:pPr>
            <w:r w:rsidRPr="00682B65">
              <w:rPr>
                <w:b/>
                <w:bCs/>
                <w:color w:val="FFFFFF"/>
                <w:sz w:val="22"/>
                <w:szCs w:val="22"/>
              </w:rPr>
              <w:t>Folder</w:t>
            </w:r>
          </w:p>
        </w:tc>
        <w:tc>
          <w:tcPr>
            <w:tcW w:w="1626" w:type="dxa"/>
            <w:shd w:val="clear" w:color="auto" w:fill="1F3864"/>
            <w:tcMar>
              <w:top w:w="100" w:type="dxa"/>
              <w:left w:w="120" w:type="dxa"/>
              <w:bottom w:w="100" w:type="dxa"/>
              <w:right w:w="120" w:type="dxa"/>
            </w:tcMar>
            <w:vAlign w:val="center"/>
          </w:tcPr>
          <w:p w14:paraId="72BAF299" w14:textId="77777777" w:rsidR="005A3FE6" w:rsidRPr="00682B65" w:rsidRDefault="00000000" w:rsidP="00FE75C0">
            <w:pPr>
              <w:jc w:val="center"/>
              <w:rPr>
                <w:sz w:val="24"/>
                <w:szCs w:val="24"/>
              </w:rPr>
            </w:pPr>
            <w:r w:rsidRPr="00682B65">
              <w:rPr>
                <w:b/>
                <w:bCs/>
                <w:color w:val="FFFFFF"/>
                <w:sz w:val="22"/>
                <w:szCs w:val="22"/>
              </w:rPr>
              <w:t>File Count</w:t>
            </w:r>
          </w:p>
        </w:tc>
        <w:tc>
          <w:tcPr>
            <w:tcW w:w="3820" w:type="dxa"/>
            <w:shd w:val="clear" w:color="auto" w:fill="1F3864"/>
            <w:tcMar>
              <w:top w:w="100" w:type="dxa"/>
              <w:left w:w="120" w:type="dxa"/>
              <w:bottom w:w="100" w:type="dxa"/>
              <w:right w:w="120" w:type="dxa"/>
            </w:tcMar>
            <w:vAlign w:val="center"/>
          </w:tcPr>
          <w:p w14:paraId="08F9CA27" w14:textId="77777777" w:rsidR="005A3FE6" w:rsidRPr="00682B65" w:rsidRDefault="00000000" w:rsidP="00FE75C0">
            <w:pPr>
              <w:jc w:val="center"/>
              <w:rPr>
                <w:sz w:val="24"/>
                <w:szCs w:val="24"/>
              </w:rPr>
            </w:pPr>
            <w:r w:rsidRPr="00682B65">
              <w:rPr>
                <w:b/>
                <w:bCs/>
                <w:color w:val="FFFFFF"/>
                <w:sz w:val="22"/>
                <w:szCs w:val="22"/>
              </w:rPr>
              <w:t>Use</w:t>
            </w:r>
          </w:p>
        </w:tc>
      </w:tr>
      <w:tr w:rsidR="005A3FE6" w:rsidRPr="00682B65" w14:paraId="1A9F11BF" w14:textId="77777777" w:rsidTr="008F2532">
        <w:trPr>
          <w:trHeight w:val="909"/>
        </w:trPr>
        <w:tc>
          <w:tcPr>
            <w:tcW w:w="2032" w:type="dxa"/>
            <w:shd w:val="clear" w:color="auto" w:fill="FFFFFF"/>
            <w:tcMar>
              <w:top w:w="80" w:type="dxa"/>
              <w:left w:w="120" w:type="dxa"/>
              <w:bottom w:w="80" w:type="dxa"/>
              <w:right w:w="120" w:type="dxa"/>
            </w:tcMar>
            <w:vAlign w:val="center"/>
          </w:tcPr>
          <w:p w14:paraId="5C38F675" w14:textId="77777777" w:rsidR="005A3FE6" w:rsidRPr="00682B65" w:rsidRDefault="00000000" w:rsidP="00FE75C0">
            <w:pPr>
              <w:jc w:val="center"/>
              <w:rPr>
                <w:sz w:val="24"/>
                <w:szCs w:val="24"/>
              </w:rPr>
            </w:pPr>
            <w:r w:rsidRPr="00682B65">
              <w:rPr>
                <w:sz w:val="22"/>
                <w:szCs w:val="22"/>
              </w:rPr>
              <w:t>1 — CRITICAL</w:t>
            </w:r>
          </w:p>
        </w:tc>
        <w:tc>
          <w:tcPr>
            <w:tcW w:w="2032" w:type="dxa"/>
            <w:shd w:val="clear" w:color="auto" w:fill="FFFFFF"/>
            <w:tcMar>
              <w:top w:w="80" w:type="dxa"/>
              <w:left w:w="120" w:type="dxa"/>
              <w:bottom w:w="80" w:type="dxa"/>
              <w:right w:w="120" w:type="dxa"/>
            </w:tcMar>
            <w:vAlign w:val="center"/>
          </w:tcPr>
          <w:p w14:paraId="1053DF84" w14:textId="77777777" w:rsidR="005A3FE6" w:rsidRPr="00682B65" w:rsidRDefault="00000000" w:rsidP="00FE75C0">
            <w:pPr>
              <w:jc w:val="center"/>
              <w:rPr>
                <w:sz w:val="24"/>
                <w:szCs w:val="24"/>
              </w:rPr>
            </w:pPr>
            <w:r w:rsidRPr="00682B65">
              <w:rPr>
                <w:sz w:val="22"/>
                <w:szCs w:val="22"/>
              </w:rPr>
              <w:t>1_CRITICAL/</w:t>
            </w:r>
          </w:p>
        </w:tc>
        <w:tc>
          <w:tcPr>
            <w:tcW w:w="1626" w:type="dxa"/>
            <w:shd w:val="clear" w:color="auto" w:fill="FFFFFF"/>
            <w:tcMar>
              <w:top w:w="80" w:type="dxa"/>
              <w:left w:w="120" w:type="dxa"/>
              <w:bottom w:w="80" w:type="dxa"/>
              <w:right w:w="120" w:type="dxa"/>
            </w:tcMar>
            <w:vAlign w:val="center"/>
          </w:tcPr>
          <w:p w14:paraId="7CB28BD6" w14:textId="77777777" w:rsidR="005A3FE6" w:rsidRPr="00682B65" w:rsidRDefault="00000000" w:rsidP="00FE75C0">
            <w:pPr>
              <w:jc w:val="center"/>
              <w:rPr>
                <w:sz w:val="24"/>
                <w:szCs w:val="24"/>
              </w:rPr>
            </w:pPr>
            <w:r w:rsidRPr="00682B65">
              <w:rPr>
                <w:sz w:val="22"/>
                <w:szCs w:val="22"/>
              </w:rPr>
              <w:t>8</w:t>
            </w:r>
          </w:p>
        </w:tc>
        <w:tc>
          <w:tcPr>
            <w:tcW w:w="3820" w:type="dxa"/>
            <w:shd w:val="clear" w:color="auto" w:fill="FFFFFF"/>
            <w:tcMar>
              <w:top w:w="80" w:type="dxa"/>
              <w:left w:w="120" w:type="dxa"/>
              <w:bottom w:w="80" w:type="dxa"/>
              <w:right w:w="120" w:type="dxa"/>
            </w:tcMar>
            <w:vAlign w:val="center"/>
          </w:tcPr>
          <w:p w14:paraId="68AB9C7B" w14:textId="77777777" w:rsidR="005A3FE6" w:rsidRPr="00682B65" w:rsidRDefault="00000000" w:rsidP="00FE75C0">
            <w:pPr>
              <w:jc w:val="center"/>
              <w:rPr>
                <w:sz w:val="24"/>
                <w:szCs w:val="24"/>
              </w:rPr>
            </w:pPr>
            <w:r w:rsidRPr="00682B65">
              <w:rPr>
                <w:sz w:val="22"/>
                <w:szCs w:val="22"/>
              </w:rPr>
              <w:t>Report essentials — used inline in Sections 4 and 7</w:t>
            </w:r>
          </w:p>
        </w:tc>
      </w:tr>
      <w:tr w:rsidR="005A3FE6" w:rsidRPr="00682B65" w14:paraId="42F4AA92" w14:textId="77777777" w:rsidTr="008F2532">
        <w:trPr>
          <w:trHeight w:val="909"/>
        </w:trPr>
        <w:tc>
          <w:tcPr>
            <w:tcW w:w="2032" w:type="dxa"/>
            <w:shd w:val="clear" w:color="auto" w:fill="F2F2F2"/>
            <w:tcMar>
              <w:top w:w="80" w:type="dxa"/>
              <w:left w:w="120" w:type="dxa"/>
              <w:bottom w:w="80" w:type="dxa"/>
              <w:right w:w="120" w:type="dxa"/>
            </w:tcMar>
            <w:vAlign w:val="center"/>
          </w:tcPr>
          <w:p w14:paraId="637897EA" w14:textId="77777777" w:rsidR="005A3FE6" w:rsidRPr="00682B65" w:rsidRDefault="00000000" w:rsidP="00FE75C0">
            <w:pPr>
              <w:jc w:val="center"/>
              <w:rPr>
                <w:sz w:val="24"/>
                <w:szCs w:val="24"/>
              </w:rPr>
            </w:pPr>
            <w:r w:rsidRPr="00682B65">
              <w:rPr>
                <w:sz w:val="22"/>
                <w:szCs w:val="22"/>
              </w:rPr>
              <w:t>2 — HIGH</w:t>
            </w:r>
          </w:p>
        </w:tc>
        <w:tc>
          <w:tcPr>
            <w:tcW w:w="2032" w:type="dxa"/>
            <w:shd w:val="clear" w:color="auto" w:fill="F2F2F2"/>
            <w:tcMar>
              <w:top w:w="80" w:type="dxa"/>
              <w:left w:w="120" w:type="dxa"/>
              <w:bottom w:w="80" w:type="dxa"/>
              <w:right w:w="120" w:type="dxa"/>
            </w:tcMar>
            <w:vAlign w:val="center"/>
          </w:tcPr>
          <w:p w14:paraId="2468C972" w14:textId="77777777" w:rsidR="005A3FE6" w:rsidRPr="00682B65" w:rsidRDefault="00000000" w:rsidP="00FE75C0">
            <w:pPr>
              <w:jc w:val="center"/>
              <w:rPr>
                <w:sz w:val="24"/>
                <w:szCs w:val="24"/>
              </w:rPr>
            </w:pPr>
            <w:r w:rsidRPr="00682B65">
              <w:rPr>
                <w:sz w:val="22"/>
                <w:szCs w:val="22"/>
              </w:rPr>
              <w:t>2_HIGH/</w:t>
            </w:r>
          </w:p>
        </w:tc>
        <w:tc>
          <w:tcPr>
            <w:tcW w:w="1626" w:type="dxa"/>
            <w:shd w:val="clear" w:color="auto" w:fill="F2F2F2"/>
            <w:tcMar>
              <w:top w:w="80" w:type="dxa"/>
              <w:left w:w="120" w:type="dxa"/>
              <w:bottom w:w="80" w:type="dxa"/>
              <w:right w:w="120" w:type="dxa"/>
            </w:tcMar>
            <w:vAlign w:val="center"/>
          </w:tcPr>
          <w:p w14:paraId="6304E14B" w14:textId="77777777" w:rsidR="005A3FE6" w:rsidRPr="00682B65" w:rsidRDefault="00000000" w:rsidP="00FE75C0">
            <w:pPr>
              <w:jc w:val="center"/>
              <w:rPr>
                <w:sz w:val="24"/>
                <w:szCs w:val="24"/>
              </w:rPr>
            </w:pPr>
            <w:r w:rsidRPr="00682B65">
              <w:rPr>
                <w:sz w:val="22"/>
                <w:szCs w:val="22"/>
              </w:rPr>
              <w:t>93</w:t>
            </w:r>
          </w:p>
        </w:tc>
        <w:tc>
          <w:tcPr>
            <w:tcW w:w="3820" w:type="dxa"/>
            <w:shd w:val="clear" w:color="auto" w:fill="F2F2F2"/>
            <w:tcMar>
              <w:top w:w="80" w:type="dxa"/>
              <w:left w:w="120" w:type="dxa"/>
              <w:bottom w:w="80" w:type="dxa"/>
              <w:right w:w="120" w:type="dxa"/>
            </w:tcMar>
            <w:vAlign w:val="center"/>
          </w:tcPr>
          <w:p w14:paraId="4D43F401" w14:textId="77777777" w:rsidR="005A3FE6" w:rsidRPr="00682B65" w:rsidRDefault="00000000" w:rsidP="00FE75C0">
            <w:pPr>
              <w:jc w:val="center"/>
              <w:rPr>
                <w:sz w:val="24"/>
                <w:szCs w:val="24"/>
              </w:rPr>
            </w:pPr>
            <w:r w:rsidRPr="00682B65">
              <w:rPr>
                <w:sz w:val="22"/>
                <w:szCs w:val="22"/>
              </w:rPr>
              <w:t>Important supporting evidence — 1–3 per phase recommended</w:t>
            </w:r>
          </w:p>
        </w:tc>
      </w:tr>
      <w:tr w:rsidR="005A3FE6" w:rsidRPr="00682B65" w14:paraId="5BBA6031" w14:textId="77777777" w:rsidTr="008F2532">
        <w:trPr>
          <w:trHeight w:val="892"/>
        </w:trPr>
        <w:tc>
          <w:tcPr>
            <w:tcW w:w="2032" w:type="dxa"/>
            <w:shd w:val="clear" w:color="auto" w:fill="FFFFFF"/>
            <w:tcMar>
              <w:top w:w="80" w:type="dxa"/>
              <w:left w:w="120" w:type="dxa"/>
              <w:bottom w:w="80" w:type="dxa"/>
              <w:right w:w="120" w:type="dxa"/>
            </w:tcMar>
            <w:vAlign w:val="center"/>
          </w:tcPr>
          <w:p w14:paraId="3F408592" w14:textId="77777777" w:rsidR="005A3FE6" w:rsidRPr="00682B65" w:rsidRDefault="00000000" w:rsidP="00FE75C0">
            <w:pPr>
              <w:jc w:val="center"/>
              <w:rPr>
                <w:sz w:val="24"/>
                <w:szCs w:val="24"/>
              </w:rPr>
            </w:pPr>
            <w:r w:rsidRPr="00682B65">
              <w:rPr>
                <w:sz w:val="22"/>
                <w:szCs w:val="22"/>
              </w:rPr>
              <w:t>3 — MEDIUM</w:t>
            </w:r>
          </w:p>
        </w:tc>
        <w:tc>
          <w:tcPr>
            <w:tcW w:w="2032" w:type="dxa"/>
            <w:shd w:val="clear" w:color="auto" w:fill="FFFFFF"/>
            <w:tcMar>
              <w:top w:w="80" w:type="dxa"/>
              <w:left w:w="120" w:type="dxa"/>
              <w:bottom w:w="80" w:type="dxa"/>
              <w:right w:w="120" w:type="dxa"/>
            </w:tcMar>
            <w:vAlign w:val="center"/>
          </w:tcPr>
          <w:p w14:paraId="29510669" w14:textId="77777777" w:rsidR="005A3FE6" w:rsidRPr="00682B65" w:rsidRDefault="00000000" w:rsidP="00FE75C0">
            <w:pPr>
              <w:jc w:val="center"/>
              <w:rPr>
                <w:sz w:val="24"/>
                <w:szCs w:val="24"/>
              </w:rPr>
            </w:pPr>
            <w:r w:rsidRPr="00682B65">
              <w:rPr>
                <w:sz w:val="22"/>
                <w:szCs w:val="22"/>
              </w:rPr>
              <w:t>3_MEDIUM/</w:t>
            </w:r>
          </w:p>
        </w:tc>
        <w:tc>
          <w:tcPr>
            <w:tcW w:w="1626" w:type="dxa"/>
            <w:shd w:val="clear" w:color="auto" w:fill="FFFFFF"/>
            <w:tcMar>
              <w:top w:w="80" w:type="dxa"/>
              <w:left w:w="120" w:type="dxa"/>
              <w:bottom w:w="80" w:type="dxa"/>
              <w:right w:w="120" w:type="dxa"/>
            </w:tcMar>
            <w:vAlign w:val="center"/>
          </w:tcPr>
          <w:p w14:paraId="246FB1DA" w14:textId="77777777" w:rsidR="005A3FE6" w:rsidRPr="00682B65" w:rsidRDefault="00000000" w:rsidP="00FE75C0">
            <w:pPr>
              <w:jc w:val="center"/>
              <w:rPr>
                <w:sz w:val="24"/>
                <w:szCs w:val="24"/>
              </w:rPr>
            </w:pPr>
            <w:r w:rsidRPr="00682B65">
              <w:rPr>
                <w:sz w:val="22"/>
                <w:szCs w:val="22"/>
              </w:rPr>
              <w:t>75</w:t>
            </w:r>
          </w:p>
        </w:tc>
        <w:tc>
          <w:tcPr>
            <w:tcW w:w="3820" w:type="dxa"/>
            <w:shd w:val="clear" w:color="auto" w:fill="FFFFFF"/>
            <w:tcMar>
              <w:top w:w="80" w:type="dxa"/>
              <w:left w:w="120" w:type="dxa"/>
              <w:bottom w:w="80" w:type="dxa"/>
              <w:right w:w="120" w:type="dxa"/>
            </w:tcMar>
            <w:vAlign w:val="center"/>
          </w:tcPr>
          <w:p w14:paraId="6C06CB83" w14:textId="77777777" w:rsidR="005A3FE6" w:rsidRPr="00682B65" w:rsidRDefault="00000000" w:rsidP="00FE75C0">
            <w:pPr>
              <w:jc w:val="center"/>
              <w:rPr>
                <w:sz w:val="24"/>
                <w:szCs w:val="24"/>
              </w:rPr>
            </w:pPr>
            <w:r w:rsidRPr="00682B65">
              <w:rPr>
                <w:sz w:val="22"/>
                <w:szCs w:val="22"/>
              </w:rPr>
              <w:t>Supporting context — reference only if challenged</w:t>
            </w:r>
          </w:p>
        </w:tc>
      </w:tr>
      <w:tr w:rsidR="005A3FE6" w:rsidRPr="00682B65" w14:paraId="4065650E" w14:textId="77777777" w:rsidTr="008F2532">
        <w:trPr>
          <w:trHeight w:val="909"/>
        </w:trPr>
        <w:tc>
          <w:tcPr>
            <w:tcW w:w="2032" w:type="dxa"/>
            <w:shd w:val="clear" w:color="auto" w:fill="F2F2F2"/>
            <w:tcMar>
              <w:top w:w="80" w:type="dxa"/>
              <w:left w:w="120" w:type="dxa"/>
              <w:bottom w:w="80" w:type="dxa"/>
              <w:right w:w="120" w:type="dxa"/>
            </w:tcMar>
            <w:vAlign w:val="center"/>
          </w:tcPr>
          <w:p w14:paraId="18091E88" w14:textId="77777777" w:rsidR="005A3FE6" w:rsidRPr="00682B65" w:rsidRDefault="00000000" w:rsidP="00FE75C0">
            <w:pPr>
              <w:jc w:val="center"/>
              <w:rPr>
                <w:sz w:val="24"/>
                <w:szCs w:val="24"/>
              </w:rPr>
            </w:pPr>
            <w:r w:rsidRPr="00682B65">
              <w:rPr>
                <w:sz w:val="22"/>
                <w:szCs w:val="22"/>
              </w:rPr>
              <w:t>4 — LOW</w:t>
            </w:r>
          </w:p>
        </w:tc>
        <w:tc>
          <w:tcPr>
            <w:tcW w:w="2032" w:type="dxa"/>
            <w:shd w:val="clear" w:color="auto" w:fill="F2F2F2"/>
            <w:tcMar>
              <w:top w:w="80" w:type="dxa"/>
              <w:left w:w="120" w:type="dxa"/>
              <w:bottom w:w="80" w:type="dxa"/>
              <w:right w:w="120" w:type="dxa"/>
            </w:tcMar>
            <w:vAlign w:val="center"/>
          </w:tcPr>
          <w:p w14:paraId="30E4FC02" w14:textId="77777777" w:rsidR="005A3FE6" w:rsidRPr="00682B65" w:rsidRDefault="00000000" w:rsidP="00FE75C0">
            <w:pPr>
              <w:jc w:val="center"/>
              <w:rPr>
                <w:sz w:val="24"/>
                <w:szCs w:val="24"/>
              </w:rPr>
            </w:pPr>
            <w:r w:rsidRPr="00682B65">
              <w:rPr>
                <w:sz w:val="22"/>
                <w:szCs w:val="22"/>
              </w:rPr>
              <w:t>4_LOW/</w:t>
            </w:r>
          </w:p>
        </w:tc>
        <w:tc>
          <w:tcPr>
            <w:tcW w:w="1626" w:type="dxa"/>
            <w:shd w:val="clear" w:color="auto" w:fill="F2F2F2"/>
            <w:tcMar>
              <w:top w:w="80" w:type="dxa"/>
              <w:left w:w="120" w:type="dxa"/>
              <w:bottom w:w="80" w:type="dxa"/>
              <w:right w:w="120" w:type="dxa"/>
            </w:tcMar>
            <w:vAlign w:val="center"/>
          </w:tcPr>
          <w:p w14:paraId="5BA49FD5" w14:textId="77777777" w:rsidR="005A3FE6" w:rsidRPr="00682B65" w:rsidRDefault="00000000" w:rsidP="00FE75C0">
            <w:pPr>
              <w:jc w:val="center"/>
              <w:rPr>
                <w:sz w:val="24"/>
                <w:szCs w:val="24"/>
              </w:rPr>
            </w:pPr>
            <w:r w:rsidRPr="00682B65">
              <w:rPr>
                <w:sz w:val="22"/>
                <w:szCs w:val="22"/>
              </w:rPr>
              <w:t>110</w:t>
            </w:r>
          </w:p>
        </w:tc>
        <w:tc>
          <w:tcPr>
            <w:tcW w:w="3820" w:type="dxa"/>
            <w:shd w:val="clear" w:color="auto" w:fill="F2F2F2"/>
            <w:tcMar>
              <w:top w:w="80" w:type="dxa"/>
              <w:left w:w="120" w:type="dxa"/>
              <w:bottom w:w="80" w:type="dxa"/>
              <w:right w:w="120" w:type="dxa"/>
            </w:tcMar>
            <w:vAlign w:val="center"/>
          </w:tcPr>
          <w:p w14:paraId="559496AE" w14:textId="77777777" w:rsidR="005A3FE6" w:rsidRPr="00682B65" w:rsidRDefault="00000000" w:rsidP="00FE75C0">
            <w:pPr>
              <w:jc w:val="center"/>
              <w:rPr>
                <w:sz w:val="24"/>
                <w:szCs w:val="24"/>
              </w:rPr>
            </w:pPr>
            <w:r w:rsidRPr="00682B65">
              <w:rPr>
                <w:sz w:val="22"/>
                <w:szCs w:val="22"/>
              </w:rPr>
              <w:t>Troubleshooting / debug — summarize as text, do not embed</w:t>
            </w:r>
          </w:p>
        </w:tc>
      </w:tr>
    </w:tbl>
    <w:p w14:paraId="6F301BD3" w14:textId="5DC264EB" w:rsidR="005A3FE6" w:rsidRPr="00682B65" w:rsidRDefault="00000000">
      <w:pPr>
        <w:pStyle w:val="Heading2"/>
        <w:spacing w:before="360" w:after="160"/>
        <w:rPr>
          <w:sz w:val="32"/>
          <w:szCs w:val="32"/>
        </w:rPr>
      </w:pPr>
      <w:bookmarkStart w:id="37" w:name="_Toc238131851"/>
      <w:r w:rsidRPr="00682B65">
        <w:rPr>
          <w:b/>
          <w:bCs/>
          <w:color w:val="2E5395"/>
          <w:sz w:val="32"/>
          <w:szCs w:val="32"/>
        </w:rPr>
        <w:lastRenderedPageBreak/>
        <w:t>A.1 Naming Convention</w:t>
      </w:r>
      <w:bookmarkEnd w:id="37"/>
    </w:p>
    <w:p w14:paraId="23A86AA3" w14:textId="77777777" w:rsidR="005A3FE6" w:rsidRPr="00682B65" w:rsidRDefault="00000000">
      <w:pPr>
        <w:spacing w:after="160" w:line="276" w:lineRule="auto"/>
        <w:rPr>
          <w:sz w:val="24"/>
          <w:szCs w:val="24"/>
        </w:rPr>
      </w:pPr>
      <w:r w:rsidRPr="00682B65">
        <w:rPr>
          <w:sz w:val="24"/>
          <w:szCs w:val="24"/>
        </w:rPr>
        <w:t>Every screenshot follows the convention CATEGORY_descriptive_function_name.png, where CATEGORY is one of: RECON, ATTACK, DETECT, AR, LOGGING, SYSMON, CONFIG, SETUP, NETCFG, TROUBLESHOOT, or OTHER.</w:t>
      </w:r>
    </w:p>
    <w:p w14:paraId="0F0FA1CB" w14:textId="77777777" w:rsidR="005A3FE6" w:rsidRPr="00682B65" w:rsidRDefault="00000000">
      <w:pPr>
        <w:pStyle w:val="Heading2"/>
        <w:spacing w:before="360" w:after="160"/>
        <w:rPr>
          <w:sz w:val="32"/>
          <w:szCs w:val="32"/>
        </w:rPr>
      </w:pPr>
      <w:bookmarkStart w:id="38" w:name="_Toc238131852"/>
      <w:r w:rsidRPr="00682B65">
        <w:rPr>
          <w:b/>
          <w:bCs/>
          <w:color w:val="2E5395"/>
          <w:sz w:val="32"/>
          <w:szCs w:val="32"/>
        </w:rPr>
        <w:t>A.2 CRITICAL Tier — Full Listing</w:t>
      </w:r>
      <w:bookmarkEnd w:id="38"/>
    </w:p>
    <w:tbl>
      <w:tblPr>
        <w:tblW w:w="9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6"/>
        <w:gridCol w:w="5075"/>
        <w:gridCol w:w="4012"/>
      </w:tblGrid>
      <w:tr w:rsidR="005A3FE6" w:rsidRPr="00682B65" w14:paraId="2DA33FC6" w14:textId="77777777" w:rsidTr="008F2532">
        <w:trPr>
          <w:trHeight w:val="211"/>
          <w:tblHeader/>
        </w:trPr>
        <w:tc>
          <w:tcPr>
            <w:tcW w:w="506" w:type="dxa"/>
            <w:shd w:val="clear" w:color="auto" w:fill="1F3864"/>
            <w:tcMar>
              <w:top w:w="100" w:type="dxa"/>
              <w:left w:w="120" w:type="dxa"/>
              <w:bottom w:w="100" w:type="dxa"/>
              <w:right w:w="120" w:type="dxa"/>
            </w:tcMar>
            <w:vAlign w:val="center"/>
          </w:tcPr>
          <w:p w14:paraId="65BEB386" w14:textId="77777777" w:rsidR="005A3FE6" w:rsidRPr="00682B65" w:rsidRDefault="00000000" w:rsidP="008F2532">
            <w:pPr>
              <w:jc w:val="center"/>
              <w:rPr>
                <w:sz w:val="24"/>
                <w:szCs w:val="24"/>
              </w:rPr>
            </w:pPr>
            <w:r w:rsidRPr="00682B65">
              <w:rPr>
                <w:b/>
                <w:bCs/>
                <w:color w:val="FFFFFF"/>
                <w:sz w:val="22"/>
                <w:szCs w:val="22"/>
              </w:rPr>
              <w:t>#</w:t>
            </w:r>
          </w:p>
        </w:tc>
        <w:tc>
          <w:tcPr>
            <w:tcW w:w="5075" w:type="dxa"/>
            <w:shd w:val="clear" w:color="auto" w:fill="1F3864"/>
            <w:tcMar>
              <w:top w:w="100" w:type="dxa"/>
              <w:left w:w="120" w:type="dxa"/>
              <w:bottom w:w="100" w:type="dxa"/>
              <w:right w:w="120" w:type="dxa"/>
            </w:tcMar>
            <w:vAlign w:val="center"/>
          </w:tcPr>
          <w:p w14:paraId="5FFA0028" w14:textId="77777777" w:rsidR="005A3FE6" w:rsidRPr="00682B65" w:rsidRDefault="00000000" w:rsidP="008F2532">
            <w:pPr>
              <w:jc w:val="center"/>
              <w:rPr>
                <w:sz w:val="24"/>
                <w:szCs w:val="24"/>
              </w:rPr>
            </w:pPr>
            <w:r w:rsidRPr="00682B65">
              <w:rPr>
                <w:b/>
                <w:bCs/>
                <w:color w:val="FFFFFF"/>
                <w:sz w:val="22"/>
                <w:szCs w:val="22"/>
              </w:rPr>
              <w:t>File</w:t>
            </w:r>
          </w:p>
        </w:tc>
        <w:tc>
          <w:tcPr>
            <w:tcW w:w="4012" w:type="dxa"/>
            <w:shd w:val="clear" w:color="auto" w:fill="1F3864"/>
            <w:tcMar>
              <w:top w:w="100" w:type="dxa"/>
              <w:left w:w="120" w:type="dxa"/>
              <w:bottom w:w="100" w:type="dxa"/>
              <w:right w:w="120" w:type="dxa"/>
            </w:tcMar>
            <w:vAlign w:val="center"/>
          </w:tcPr>
          <w:p w14:paraId="14E4EEA0" w14:textId="77777777" w:rsidR="005A3FE6" w:rsidRPr="00682B65" w:rsidRDefault="00000000" w:rsidP="008F2532">
            <w:pPr>
              <w:jc w:val="center"/>
              <w:rPr>
                <w:sz w:val="24"/>
                <w:szCs w:val="24"/>
              </w:rPr>
            </w:pPr>
            <w:r w:rsidRPr="00682B65">
              <w:rPr>
                <w:b/>
                <w:bCs/>
                <w:color w:val="FFFFFF"/>
                <w:sz w:val="22"/>
                <w:szCs w:val="22"/>
              </w:rPr>
              <w:t>What It Proves</w:t>
            </w:r>
          </w:p>
        </w:tc>
      </w:tr>
      <w:tr w:rsidR="005A3FE6" w:rsidRPr="00682B65" w14:paraId="72568809" w14:textId="77777777" w:rsidTr="008F2532">
        <w:trPr>
          <w:trHeight w:val="424"/>
        </w:trPr>
        <w:tc>
          <w:tcPr>
            <w:tcW w:w="506" w:type="dxa"/>
            <w:shd w:val="clear" w:color="auto" w:fill="FFFFFF"/>
            <w:tcMar>
              <w:top w:w="80" w:type="dxa"/>
              <w:left w:w="120" w:type="dxa"/>
              <w:bottom w:w="80" w:type="dxa"/>
              <w:right w:w="120" w:type="dxa"/>
            </w:tcMar>
            <w:vAlign w:val="center"/>
          </w:tcPr>
          <w:p w14:paraId="6AD26BFD" w14:textId="77777777" w:rsidR="005A3FE6" w:rsidRPr="00682B65" w:rsidRDefault="00000000" w:rsidP="008F2532">
            <w:pPr>
              <w:jc w:val="center"/>
              <w:rPr>
                <w:sz w:val="24"/>
                <w:szCs w:val="24"/>
              </w:rPr>
            </w:pPr>
            <w:r w:rsidRPr="00682B65">
              <w:rPr>
                <w:sz w:val="22"/>
                <w:szCs w:val="22"/>
              </w:rPr>
              <w:t>1</w:t>
            </w:r>
          </w:p>
        </w:tc>
        <w:tc>
          <w:tcPr>
            <w:tcW w:w="5075" w:type="dxa"/>
            <w:shd w:val="clear" w:color="auto" w:fill="FFFFFF"/>
            <w:tcMar>
              <w:top w:w="80" w:type="dxa"/>
              <w:left w:w="120" w:type="dxa"/>
              <w:bottom w:w="80" w:type="dxa"/>
              <w:right w:w="120" w:type="dxa"/>
            </w:tcMar>
            <w:vAlign w:val="center"/>
          </w:tcPr>
          <w:p w14:paraId="2585B9AE" w14:textId="77777777" w:rsidR="005A3FE6" w:rsidRPr="00682B65" w:rsidRDefault="00000000" w:rsidP="008F2532">
            <w:pPr>
              <w:jc w:val="center"/>
              <w:rPr>
                <w:sz w:val="24"/>
                <w:szCs w:val="24"/>
              </w:rPr>
            </w:pPr>
            <w:r w:rsidRPr="00682B65">
              <w:rPr>
                <w:sz w:val="22"/>
                <w:szCs w:val="22"/>
              </w:rPr>
              <w:t>RECON_kali_nmap_ssh22_openssh_os.png</w:t>
            </w:r>
          </w:p>
        </w:tc>
        <w:tc>
          <w:tcPr>
            <w:tcW w:w="4012" w:type="dxa"/>
            <w:shd w:val="clear" w:color="auto" w:fill="FFFFFF"/>
            <w:tcMar>
              <w:top w:w="80" w:type="dxa"/>
              <w:left w:w="120" w:type="dxa"/>
              <w:bottom w:w="80" w:type="dxa"/>
              <w:right w:w="120" w:type="dxa"/>
            </w:tcMar>
            <w:vAlign w:val="center"/>
          </w:tcPr>
          <w:p w14:paraId="163109ED" w14:textId="77777777" w:rsidR="005A3FE6" w:rsidRPr="00682B65" w:rsidRDefault="00000000" w:rsidP="008F2532">
            <w:pPr>
              <w:jc w:val="center"/>
              <w:rPr>
                <w:sz w:val="24"/>
                <w:szCs w:val="24"/>
              </w:rPr>
            </w:pPr>
            <w:r w:rsidRPr="00682B65">
              <w:rPr>
                <w:sz w:val="22"/>
                <w:szCs w:val="22"/>
              </w:rPr>
              <w:t>Nmap discovers 22/</w:t>
            </w:r>
            <w:proofErr w:type="spellStart"/>
            <w:r w:rsidRPr="00682B65">
              <w:rPr>
                <w:sz w:val="22"/>
                <w:szCs w:val="22"/>
              </w:rPr>
              <w:t>tcp</w:t>
            </w:r>
            <w:proofErr w:type="spellEnd"/>
            <w:r w:rsidRPr="00682B65">
              <w:rPr>
                <w:sz w:val="22"/>
                <w:szCs w:val="22"/>
              </w:rPr>
              <w:t xml:space="preserve"> open, OpenSSH 9.6p1, OS Linux </w:t>
            </w:r>
            <w:proofErr w:type="gramStart"/>
            <w:r w:rsidRPr="00682B65">
              <w:rPr>
                <w:sz w:val="22"/>
                <w:szCs w:val="22"/>
              </w:rPr>
              <w:t>4.X|5.X</w:t>
            </w:r>
            <w:proofErr w:type="gramEnd"/>
          </w:p>
        </w:tc>
      </w:tr>
      <w:tr w:rsidR="005A3FE6" w:rsidRPr="00682B65" w14:paraId="4D5928ED" w14:textId="77777777" w:rsidTr="008F2532">
        <w:trPr>
          <w:trHeight w:val="211"/>
        </w:trPr>
        <w:tc>
          <w:tcPr>
            <w:tcW w:w="506" w:type="dxa"/>
            <w:shd w:val="clear" w:color="auto" w:fill="F2F2F2"/>
            <w:tcMar>
              <w:top w:w="80" w:type="dxa"/>
              <w:left w:w="120" w:type="dxa"/>
              <w:bottom w:w="80" w:type="dxa"/>
              <w:right w:w="120" w:type="dxa"/>
            </w:tcMar>
            <w:vAlign w:val="center"/>
          </w:tcPr>
          <w:p w14:paraId="7CADB149" w14:textId="77777777" w:rsidR="005A3FE6" w:rsidRPr="00682B65" w:rsidRDefault="00000000" w:rsidP="008F2532">
            <w:pPr>
              <w:jc w:val="center"/>
              <w:rPr>
                <w:sz w:val="24"/>
                <w:szCs w:val="24"/>
              </w:rPr>
            </w:pPr>
            <w:r w:rsidRPr="00682B65">
              <w:rPr>
                <w:sz w:val="22"/>
                <w:szCs w:val="22"/>
              </w:rPr>
              <w:t>2</w:t>
            </w:r>
          </w:p>
        </w:tc>
        <w:tc>
          <w:tcPr>
            <w:tcW w:w="5075" w:type="dxa"/>
            <w:shd w:val="clear" w:color="auto" w:fill="F2F2F2"/>
            <w:tcMar>
              <w:top w:w="80" w:type="dxa"/>
              <w:left w:w="120" w:type="dxa"/>
              <w:bottom w:w="80" w:type="dxa"/>
              <w:right w:w="120" w:type="dxa"/>
            </w:tcMar>
            <w:vAlign w:val="center"/>
          </w:tcPr>
          <w:p w14:paraId="2E772CA4" w14:textId="77777777" w:rsidR="005A3FE6" w:rsidRPr="00682B65" w:rsidRDefault="00000000" w:rsidP="008F2532">
            <w:pPr>
              <w:jc w:val="center"/>
              <w:rPr>
                <w:sz w:val="24"/>
                <w:szCs w:val="24"/>
              </w:rPr>
            </w:pPr>
            <w:r w:rsidRPr="00682B65">
              <w:rPr>
                <w:sz w:val="22"/>
                <w:szCs w:val="22"/>
              </w:rPr>
              <w:t>RECON_kali_nmap_full_65535_ssh_os.png</w:t>
            </w:r>
          </w:p>
        </w:tc>
        <w:tc>
          <w:tcPr>
            <w:tcW w:w="4012" w:type="dxa"/>
            <w:shd w:val="clear" w:color="auto" w:fill="F2F2F2"/>
            <w:tcMar>
              <w:top w:w="80" w:type="dxa"/>
              <w:left w:w="120" w:type="dxa"/>
              <w:bottom w:w="80" w:type="dxa"/>
              <w:right w:w="120" w:type="dxa"/>
            </w:tcMar>
            <w:vAlign w:val="center"/>
          </w:tcPr>
          <w:p w14:paraId="2CF85171" w14:textId="77777777" w:rsidR="005A3FE6" w:rsidRPr="00682B65" w:rsidRDefault="00000000" w:rsidP="008F2532">
            <w:pPr>
              <w:jc w:val="center"/>
              <w:rPr>
                <w:sz w:val="24"/>
                <w:szCs w:val="24"/>
              </w:rPr>
            </w:pPr>
            <w:r w:rsidRPr="00682B65">
              <w:rPr>
                <w:sz w:val="22"/>
                <w:szCs w:val="22"/>
              </w:rPr>
              <w:t>Full 65535-port scan with OS fingerprint</w:t>
            </w:r>
          </w:p>
        </w:tc>
      </w:tr>
      <w:tr w:rsidR="005A3FE6" w:rsidRPr="00682B65" w14:paraId="3EA67F01" w14:textId="77777777" w:rsidTr="008F2532">
        <w:trPr>
          <w:trHeight w:val="424"/>
        </w:trPr>
        <w:tc>
          <w:tcPr>
            <w:tcW w:w="506" w:type="dxa"/>
            <w:shd w:val="clear" w:color="auto" w:fill="FFFFFF"/>
            <w:tcMar>
              <w:top w:w="80" w:type="dxa"/>
              <w:left w:w="120" w:type="dxa"/>
              <w:bottom w:w="80" w:type="dxa"/>
              <w:right w:w="120" w:type="dxa"/>
            </w:tcMar>
            <w:vAlign w:val="center"/>
          </w:tcPr>
          <w:p w14:paraId="7083F3DF" w14:textId="77777777" w:rsidR="005A3FE6" w:rsidRPr="00682B65" w:rsidRDefault="00000000" w:rsidP="008F2532">
            <w:pPr>
              <w:jc w:val="center"/>
              <w:rPr>
                <w:sz w:val="24"/>
                <w:szCs w:val="24"/>
              </w:rPr>
            </w:pPr>
            <w:r w:rsidRPr="00682B65">
              <w:rPr>
                <w:sz w:val="22"/>
                <w:szCs w:val="22"/>
              </w:rPr>
              <w:t>3</w:t>
            </w:r>
          </w:p>
        </w:tc>
        <w:tc>
          <w:tcPr>
            <w:tcW w:w="5075" w:type="dxa"/>
            <w:shd w:val="clear" w:color="auto" w:fill="FFFFFF"/>
            <w:tcMar>
              <w:top w:w="80" w:type="dxa"/>
              <w:left w:w="120" w:type="dxa"/>
              <w:bottom w:w="80" w:type="dxa"/>
              <w:right w:w="120" w:type="dxa"/>
            </w:tcMar>
            <w:vAlign w:val="center"/>
          </w:tcPr>
          <w:p w14:paraId="112FA1CF" w14:textId="77777777" w:rsidR="005A3FE6" w:rsidRPr="00682B65" w:rsidRDefault="00000000" w:rsidP="008F2532">
            <w:pPr>
              <w:jc w:val="center"/>
              <w:rPr>
                <w:sz w:val="24"/>
                <w:szCs w:val="24"/>
              </w:rPr>
            </w:pPr>
            <w:r w:rsidRPr="00682B65">
              <w:rPr>
                <w:sz w:val="22"/>
                <w:szCs w:val="22"/>
              </w:rPr>
              <w:t>ATTACK_kali_ssh_brute_force_loop_10x.png</w:t>
            </w:r>
          </w:p>
        </w:tc>
        <w:tc>
          <w:tcPr>
            <w:tcW w:w="4012" w:type="dxa"/>
            <w:shd w:val="clear" w:color="auto" w:fill="FFFFFF"/>
            <w:tcMar>
              <w:top w:w="80" w:type="dxa"/>
              <w:left w:w="120" w:type="dxa"/>
              <w:bottom w:w="80" w:type="dxa"/>
              <w:right w:w="120" w:type="dxa"/>
            </w:tcMar>
            <w:vAlign w:val="center"/>
          </w:tcPr>
          <w:p w14:paraId="6B5F35F9" w14:textId="77777777" w:rsidR="005A3FE6" w:rsidRPr="00682B65" w:rsidRDefault="00000000" w:rsidP="008F2532">
            <w:pPr>
              <w:jc w:val="center"/>
              <w:rPr>
                <w:sz w:val="24"/>
                <w:szCs w:val="24"/>
              </w:rPr>
            </w:pPr>
            <w:r w:rsidRPr="00682B65">
              <w:rPr>
                <w:sz w:val="22"/>
                <w:szCs w:val="22"/>
              </w:rPr>
              <w:t xml:space="preserve">for </w:t>
            </w:r>
            <w:proofErr w:type="spellStart"/>
            <w:r w:rsidRPr="00682B65">
              <w:rPr>
                <w:sz w:val="22"/>
                <w:szCs w:val="22"/>
              </w:rPr>
              <w:t>i</w:t>
            </w:r>
            <w:proofErr w:type="spellEnd"/>
            <w:r w:rsidRPr="00682B65">
              <w:rPr>
                <w:sz w:val="22"/>
                <w:szCs w:val="22"/>
              </w:rPr>
              <w:t xml:space="preserve"> in {</w:t>
            </w:r>
            <w:proofErr w:type="gramStart"/>
            <w:r w:rsidRPr="00682B65">
              <w:rPr>
                <w:sz w:val="22"/>
                <w:szCs w:val="22"/>
              </w:rPr>
              <w:t>1..</w:t>
            </w:r>
            <w:proofErr w:type="gramEnd"/>
            <w:r w:rsidRPr="00682B65">
              <w:rPr>
                <w:sz w:val="22"/>
                <w:szCs w:val="22"/>
              </w:rPr>
              <w:t>10}; do ssh invaliduser@192.168.56.30</w:t>
            </w:r>
          </w:p>
        </w:tc>
      </w:tr>
      <w:tr w:rsidR="005A3FE6" w:rsidRPr="00682B65" w14:paraId="40B35E32" w14:textId="77777777" w:rsidTr="008F2532">
        <w:trPr>
          <w:trHeight w:val="424"/>
        </w:trPr>
        <w:tc>
          <w:tcPr>
            <w:tcW w:w="506" w:type="dxa"/>
            <w:shd w:val="clear" w:color="auto" w:fill="F2F2F2"/>
            <w:tcMar>
              <w:top w:w="80" w:type="dxa"/>
              <w:left w:w="120" w:type="dxa"/>
              <w:bottom w:w="80" w:type="dxa"/>
              <w:right w:w="120" w:type="dxa"/>
            </w:tcMar>
            <w:vAlign w:val="center"/>
          </w:tcPr>
          <w:p w14:paraId="1463126C" w14:textId="77777777" w:rsidR="005A3FE6" w:rsidRPr="00682B65" w:rsidRDefault="00000000" w:rsidP="008F2532">
            <w:pPr>
              <w:jc w:val="center"/>
              <w:rPr>
                <w:sz w:val="24"/>
                <w:szCs w:val="24"/>
              </w:rPr>
            </w:pPr>
            <w:r w:rsidRPr="00682B65">
              <w:rPr>
                <w:sz w:val="22"/>
                <w:szCs w:val="22"/>
              </w:rPr>
              <w:t>4</w:t>
            </w:r>
          </w:p>
        </w:tc>
        <w:tc>
          <w:tcPr>
            <w:tcW w:w="5075" w:type="dxa"/>
            <w:shd w:val="clear" w:color="auto" w:fill="F2F2F2"/>
            <w:tcMar>
              <w:top w:w="80" w:type="dxa"/>
              <w:left w:w="120" w:type="dxa"/>
              <w:bottom w:w="80" w:type="dxa"/>
              <w:right w:w="120" w:type="dxa"/>
            </w:tcMar>
            <w:vAlign w:val="center"/>
          </w:tcPr>
          <w:p w14:paraId="37C67088" w14:textId="77777777" w:rsidR="005A3FE6" w:rsidRPr="00682B65" w:rsidRDefault="00000000" w:rsidP="008F2532">
            <w:pPr>
              <w:jc w:val="center"/>
              <w:rPr>
                <w:sz w:val="24"/>
                <w:szCs w:val="24"/>
              </w:rPr>
            </w:pPr>
            <w:r w:rsidRPr="00682B65">
              <w:rPr>
                <w:sz w:val="22"/>
                <w:szCs w:val="22"/>
              </w:rPr>
              <w:t>LOGGING_sshd_auth_failures_192_168_56_102.png</w:t>
            </w:r>
          </w:p>
        </w:tc>
        <w:tc>
          <w:tcPr>
            <w:tcW w:w="4012" w:type="dxa"/>
            <w:shd w:val="clear" w:color="auto" w:fill="F2F2F2"/>
            <w:tcMar>
              <w:top w:w="80" w:type="dxa"/>
              <w:left w:w="120" w:type="dxa"/>
              <w:bottom w:w="80" w:type="dxa"/>
              <w:right w:w="120" w:type="dxa"/>
            </w:tcMar>
            <w:vAlign w:val="center"/>
          </w:tcPr>
          <w:p w14:paraId="52D7ED31" w14:textId="77777777" w:rsidR="005A3FE6" w:rsidRPr="00682B65" w:rsidRDefault="00000000" w:rsidP="008F2532">
            <w:pPr>
              <w:jc w:val="center"/>
              <w:rPr>
                <w:sz w:val="24"/>
                <w:szCs w:val="24"/>
              </w:rPr>
            </w:pPr>
            <w:proofErr w:type="spellStart"/>
            <w:r w:rsidRPr="00682B65">
              <w:rPr>
                <w:sz w:val="22"/>
                <w:szCs w:val="22"/>
              </w:rPr>
              <w:t>sshd</w:t>
            </w:r>
            <w:proofErr w:type="spellEnd"/>
            <w:r w:rsidRPr="00682B65">
              <w:rPr>
                <w:sz w:val="22"/>
                <w:szCs w:val="22"/>
              </w:rPr>
              <w:t xml:space="preserve"> logs: Invalid user </w:t>
            </w:r>
            <w:proofErr w:type="spellStart"/>
            <w:r w:rsidRPr="00682B65">
              <w:rPr>
                <w:sz w:val="22"/>
                <w:szCs w:val="22"/>
              </w:rPr>
              <w:t>invaliduser</w:t>
            </w:r>
            <w:proofErr w:type="spellEnd"/>
            <w:r w:rsidRPr="00682B65">
              <w:rPr>
                <w:sz w:val="22"/>
                <w:szCs w:val="22"/>
              </w:rPr>
              <w:t xml:space="preserve"> from 192.168.56.102</w:t>
            </w:r>
          </w:p>
        </w:tc>
      </w:tr>
      <w:tr w:rsidR="005A3FE6" w:rsidRPr="00682B65" w14:paraId="5E37CDE5" w14:textId="77777777" w:rsidTr="008F2532">
        <w:trPr>
          <w:trHeight w:val="417"/>
        </w:trPr>
        <w:tc>
          <w:tcPr>
            <w:tcW w:w="506" w:type="dxa"/>
            <w:shd w:val="clear" w:color="auto" w:fill="FFFFFF"/>
            <w:tcMar>
              <w:top w:w="80" w:type="dxa"/>
              <w:left w:w="120" w:type="dxa"/>
              <w:bottom w:w="80" w:type="dxa"/>
              <w:right w:w="120" w:type="dxa"/>
            </w:tcMar>
            <w:vAlign w:val="center"/>
          </w:tcPr>
          <w:p w14:paraId="3C31857F" w14:textId="77777777" w:rsidR="005A3FE6" w:rsidRPr="00682B65" w:rsidRDefault="00000000" w:rsidP="008F2532">
            <w:pPr>
              <w:jc w:val="center"/>
              <w:rPr>
                <w:sz w:val="24"/>
                <w:szCs w:val="24"/>
              </w:rPr>
            </w:pPr>
            <w:r w:rsidRPr="00682B65">
              <w:rPr>
                <w:sz w:val="22"/>
                <w:szCs w:val="22"/>
              </w:rPr>
              <w:t>5</w:t>
            </w:r>
          </w:p>
        </w:tc>
        <w:tc>
          <w:tcPr>
            <w:tcW w:w="5075" w:type="dxa"/>
            <w:shd w:val="clear" w:color="auto" w:fill="FFFFFF"/>
            <w:tcMar>
              <w:top w:w="80" w:type="dxa"/>
              <w:left w:w="120" w:type="dxa"/>
              <w:bottom w:w="80" w:type="dxa"/>
              <w:right w:w="120" w:type="dxa"/>
            </w:tcMar>
            <w:vAlign w:val="center"/>
          </w:tcPr>
          <w:p w14:paraId="52DB311A" w14:textId="77777777" w:rsidR="005A3FE6" w:rsidRPr="00682B65" w:rsidRDefault="00000000" w:rsidP="008F2532">
            <w:pPr>
              <w:jc w:val="center"/>
              <w:rPr>
                <w:sz w:val="24"/>
                <w:szCs w:val="24"/>
              </w:rPr>
            </w:pPr>
            <w:r w:rsidRPr="00682B65">
              <w:rPr>
                <w:sz w:val="22"/>
                <w:szCs w:val="22"/>
              </w:rPr>
              <w:t>DETECT_dashboard_rule5710_srcip102_mitre.png</w:t>
            </w:r>
          </w:p>
        </w:tc>
        <w:tc>
          <w:tcPr>
            <w:tcW w:w="4012" w:type="dxa"/>
            <w:shd w:val="clear" w:color="auto" w:fill="FFFFFF"/>
            <w:tcMar>
              <w:top w:w="80" w:type="dxa"/>
              <w:left w:w="120" w:type="dxa"/>
              <w:bottom w:w="80" w:type="dxa"/>
              <w:right w:w="120" w:type="dxa"/>
            </w:tcMar>
            <w:vAlign w:val="center"/>
          </w:tcPr>
          <w:p w14:paraId="3DF795BA" w14:textId="77777777" w:rsidR="005A3FE6" w:rsidRPr="00682B65" w:rsidRDefault="00000000" w:rsidP="008F2532">
            <w:pPr>
              <w:jc w:val="center"/>
              <w:rPr>
                <w:sz w:val="24"/>
                <w:szCs w:val="24"/>
              </w:rPr>
            </w:pPr>
            <w:r w:rsidRPr="00682B65">
              <w:rPr>
                <w:sz w:val="22"/>
                <w:szCs w:val="22"/>
              </w:rPr>
              <w:t xml:space="preserve">Rule 5710 alert: </w:t>
            </w:r>
            <w:proofErr w:type="spellStart"/>
            <w:r w:rsidRPr="00682B65">
              <w:rPr>
                <w:sz w:val="22"/>
                <w:szCs w:val="22"/>
              </w:rPr>
              <w:t>srcip</w:t>
            </w:r>
            <w:proofErr w:type="spellEnd"/>
            <w:r w:rsidRPr="00682B65">
              <w:rPr>
                <w:sz w:val="22"/>
                <w:szCs w:val="22"/>
              </w:rPr>
              <w:t>=192.168.56.102, MITRE T1110.001</w:t>
            </w:r>
          </w:p>
        </w:tc>
      </w:tr>
      <w:tr w:rsidR="005A3FE6" w:rsidRPr="00682B65" w14:paraId="0B815ECD" w14:textId="77777777" w:rsidTr="008F2532">
        <w:trPr>
          <w:trHeight w:val="424"/>
        </w:trPr>
        <w:tc>
          <w:tcPr>
            <w:tcW w:w="506" w:type="dxa"/>
            <w:shd w:val="clear" w:color="auto" w:fill="F2F2F2"/>
            <w:tcMar>
              <w:top w:w="80" w:type="dxa"/>
              <w:left w:w="120" w:type="dxa"/>
              <w:bottom w:w="80" w:type="dxa"/>
              <w:right w:w="120" w:type="dxa"/>
            </w:tcMar>
            <w:vAlign w:val="center"/>
          </w:tcPr>
          <w:p w14:paraId="1DE2B56B" w14:textId="77777777" w:rsidR="005A3FE6" w:rsidRPr="00682B65" w:rsidRDefault="00000000" w:rsidP="008F2532">
            <w:pPr>
              <w:jc w:val="center"/>
              <w:rPr>
                <w:sz w:val="24"/>
                <w:szCs w:val="24"/>
              </w:rPr>
            </w:pPr>
            <w:r w:rsidRPr="00682B65">
              <w:rPr>
                <w:sz w:val="22"/>
                <w:szCs w:val="22"/>
              </w:rPr>
              <w:t>6</w:t>
            </w:r>
          </w:p>
        </w:tc>
        <w:tc>
          <w:tcPr>
            <w:tcW w:w="5075" w:type="dxa"/>
            <w:shd w:val="clear" w:color="auto" w:fill="F2F2F2"/>
            <w:tcMar>
              <w:top w:w="80" w:type="dxa"/>
              <w:left w:w="120" w:type="dxa"/>
              <w:bottom w:w="80" w:type="dxa"/>
              <w:right w:w="120" w:type="dxa"/>
            </w:tcMar>
            <w:vAlign w:val="center"/>
          </w:tcPr>
          <w:p w14:paraId="1D567A94" w14:textId="77777777" w:rsidR="005A3FE6" w:rsidRPr="00682B65" w:rsidRDefault="00000000" w:rsidP="008F2532">
            <w:pPr>
              <w:jc w:val="center"/>
              <w:rPr>
                <w:sz w:val="24"/>
                <w:szCs w:val="24"/>
              </w:rPr>
            </w:pPr>
            <w:r w:rsidRPr="00682B65">
              <w:rPr>
                <w:sz w:val="22"/>
                <w:szCs w:val="22"/>
              </w:rPr>
              <w:t>DETECT_dashboard_rule5712_brute_force_lv10.png</w:t>
            </w:r>
          </w:p>
        </w:tc>
        <w:tc>
          <w:tcPr>
            <w:tcW w:w="4012" w:type="dxa"/>
            <w:shd w:val="clear" w:color="auto" w:fill="F2F2F2"/>
            <w:tcMar>
              <w:top w:w="80" w:type="dxa"/>
              <w:left w:w="120" w:type="dxa"/>
              <w:bottom w:w="80" w:type="dxa"/>
              <w:right w:w="120" w:type="dxa"/>
            </w:tcMar>
            <w:vAlign w:val="center"/>
          </w:tcPr>
          <w:p w14:paraId="19A935CB" w14:textId="77777777" w:rsidR="005A3FE6" w:rsidRPr="00682B65" w:rsidRDefault="00000000" w:rsidP="008F2532">
            <w:pPr>
              <w:jc w:val="center"/>
              <w:rPr>
                <w:sz w:val="24"/>
                <w:szCs w:val="24"/>
              </w:rPr>
            </w:pPr>
            <w:r w:rsidRPr="00682B65">
              <w:rPr>
                <w:sz w:val="22"/>
                <w:szCs w:val="22"/>
              </w:rPr>
              <w:t>Rule 5712 Level 10: brute force trying to get access</w:t>
            </w:r>
          </w:p>
        </w:tc>
      </w:tr>
      <w:tr w:rsidR="005A3FE6" w:rsidRPr="00682B65" w14:paraId="10608FF7" w14:textId="77777777" w:rsidTr="008F2532">
        <w:trPr>
          <w:trHeight w:val="424"/>
        </w:trPr>
        <w:tc>
          <w:tcPr>
            <w:tcW w:w="506" w:type="dxa"/>
            <w:shd w:val="clear" w:color="auto" w:fill="FFFFFF"/>
            <w:tcMar>
              <w:top w:w="80" w:type="dxa"/>
              <w:left w:w="120" w:type="dxa"/>
              <w:bottom w:w="80" w:type="dxa"/>
              <w:right w:w="120" w:type="dxa"/>
            </w:tcMar>
            <w:vAlign w:val="center"/>
          </w:tcPr>
          <w:p w14:paraId="7D1E9ED5" w14:textId="77777777" w:rsidR="005A3FE6" w:rsidRPr="00682B65" w:rsidRDefault="00000000" w:rsidP="008F2532">
            <w:pPr>
              <w:jc w:val="center"/>
              <w:rPr>
                <w:sz w:val="24"/>
                <w:szCs w:val="24"/>
              </w:rPr>
            </w:pPr>
            <w:r w:rsidRPr="00682B65">
              <w:rPr>
                <w:sz w:val="22"/>
                <w:szCs w:val="22"/>
              </w:rPr>
              <w:t>7</w:t>
            </w:r>
          </w:p>
        </w:tc>
        <w:tc>
          <w:tcPr>
            <w:tcW w:w="5075" w:type="dxa"/>
            <w:shd w:val="clear" w:color="auto" w:fill="FFFFFF"/>
            <w:tcMar>
              <w:top w:w="80" w:type="dxa"/>
              <w:left w:w="120" w:type="dxa"/>
              <w:bottom w:w="80" w:type="dxa"/>
              <w:right w:w="120" w:type="dxa"/>
            </w:tcMar>
            <w:vAlign w:val="center"/>
          </w:tcPr>
          <w:p w14:paraId="1AC052B5" w14:textId="77777777" w:rsidR="005A3FE6" w:rsidRPr="00682B65" w:rsidRDefault="00000000" w:rsidP="008F2532">
            <w:pPr>
              <w:jc w:val="center"/>
              <w:rPr>
                <w:sz w:val="24"/>
                <w:szCs w:val="24"/>
              </w:rPr>
            </w:pPr>
            <w:r w:rsidRPr="00682B65">
              <w:rPr>
                <w:sz w:val="22"/>
                <w:szCs w:val="22"/>
              </w:rPr>
              <w:t>AR_config_firewall_drop_rule5710_60s.png</w:t>
            </w:r>
          </w:p>
        </w:tc>
        <w:tc>
          <w:tcPr>
            <w:tcW w:w="4012" w:type="dxa"/>
            <w:shd w:val="clear" w:color="auto" w:fill="FFFFFF"/>
            <w:tcMar>
              <w:top w:w="80" w:type="dxa"/>
              <w:left w:w="120" w:type="dxa"/>
              <w:bottom w:w="80" w:type="dxa"/>
              <w:right w:w="120" w:type="dxa"/>
            </w:tcMar>
            <w:vAlign w:val="center"/>
          </w:tcPr>
          <w:p w14:paraId="5F31B102" w14:textId="77777777" w:rsidR="005A3FE6" w:rsidRPr="00682B65" w:rsidRDefault="00000000" w:rsidP="008F2532">
            <w:pPr>
              <w:jc w:val="center"/>
              <w:rPr>
                <w:sz w:val="24"/>
                <w:szCs w:val="24"/>
              </w:rPr>
            </w:pPr>
            <w:r w:rsidRPr="00682B65">
              <w:rPr>
                <w:sz w:val="22"/>
                <w:szCs w:val="22"/>
              </w:rPr>
              <w:t>Final AR XML: firewall-drop on rule 5710, timeout 60s</w:t>
            </w:r>
          </w:p>
        </w:tc>
      </w:tr>
      <w:tr w:rsidR="005A3FE6" w:rsidRPr="00682B65" w14:paraId="7050D7EC" w14:textId="77777777" w:rsidTr="008F2532">
        <w:trPr>
          <w:trHeight w:val="424"/>
        </w:trPr>
        <w:tc>
          <w:tcPr>
            <w:tcW w:w="506" w:type="dxa"/>
            <w:shd w:val="clear" w:color="auto" w:fill="F2F2F2"/>
            <w:tcMar>
              <w:top w:w="80" w:type="dxa"/>
              <w:left w:w="120" w:type="dxa"/>
              <w:bottom w:w="80" w:type="dxa"/>
              <w:right w:w="120" w:type="dxa"/>
            </w:tcMar>
            <w:vAlign w:val="center"/>
          </w:tcPr>
          <w:p w14:paraId="637FC255" w14:textId="77777777" w:rsidR="005A3FE6" w:rsidRPr="00682B65" w:rsidRDefault="00000000" w:rsidP="008F2532">
            <w:pPr>
              <w:jc w:val="center"/>
              <w:rPr>
                <w:sz w:val="24"/>
                <w:szCs w:val="24"/>
              </w:rPr>
            </w:pPr>
            <w:r w:rsidRPr="00682B65">
              <w:rPr>
                <w:sz w:val="22"/>
                <w:szCs w:val="22"/>
              </w:rPr>
              <w:t>8</w:t>
            </w:r>
          </w:p>
        </w:tc>
        <w:tc>
          <w:tcPr>
            <w:tcW w:w="5075" w:type="dxa"/>
            <w:shd w:val="clear" w:color="auto" w:fill="F2F2F2"/>
            <w:tcMar>
              <w:top w:w="80" w:type="dxa"/>
              <w:left w:w="120" w:type="dxa"/>
              <w:bottom w:w="80" w:type="dxa"/>
              <w:right w:w="120" w:type="dxa"/>
            </w:tcMar>
            <w:vAlign w:val="center"/>
          </w:tcPr>
          <w:p w14:paraId="374F1B49" w14:textId="77777777" w:rsidR="005A3FE6" w:rsidRPr="00682B65" w:rsidRDefault="00000000" w:rsidP="008F2532">
            <w:pPr>
              <w:jc w:val="center"/>
              <w:rPr>
                <w:sz w:val="24"/>
                <w:szCs w:val="24"/>
              </w:rPr>
            </w:pPr>
            <w:r w:rsidRPr="00682B65">
              <w:rPr>
                <w:sz w:val="22"/>
                <w:szCs w:val="22"/>
              </w:rPr>
              <w:t>AR_kali_attacker_blocked_firewall_drop.png</w:t>
            </w:r>
          </w:p>
        </w:tc>
        <w:tc>
          <w:tcPr>
            <w:tcW w:w="4012" w:type="dxa"/>
            <w:shd w:val="clear" w:color="auto" w:fill="F2F2F2"/>
            <w:tcMar>
              <w:top w:w="80" w:type="dxa"/>
              <w:left w:w="120" w:type="dxa"/>
              <w:bottom w:w="80" w:type="dxa"/>
              <w:right w:w="120" w:type="dxa"/>
            </w:tcMar>
            <w:vAlign w:val="center"/>
          </w:tcPr>
          <w:p w14:paraId="70D68247" w14:textId="77777777" w:rsidR="005A3FE6" w:rsidRPr="00682B65" w:rsidRDefault="00000000" w:rsidP="008F2532">
            <w:pPr>
              <w:jc w:val="center"/>
              <w:rPr>
                <w:sz w:val="24"/>
                <w:szCs w:val="24"/>
              </w:rPr>
            </w:pPr>
            <w:r w:rsidRPr="00682B65">
              <w:rPr>
                <w:sz w:val="22"/>
                <w:szCs w:val="22"/>
              </w:rPr>
              <w:t>SSH connection dropped — attacker blocked</w:t>
            </w:r>
          </w:p>
        </w:tc>
      </w:tr>
    </w:tbl>
    <w:p w14:paraId="55634E84" w14:textId="77777777" w:rsidR="008F2532" w:rsidRDefault="008F2532">
      <w:pPr>
        <w:spacing w:after="160" w:line="276" w:lineRule="auto"/>
        <w:rPr>
          <w:i/>
          <w:iCs/>
          <w:color w:val="808080"/>
          <w:sz w:val="24"/>
          <w:szCs w:val="24"/>
        </w:rPr>
      </w:pPr>
    </w:p>
    <w:p w14:paraId="5B65D952" w14:textId="77777777" w:rsidR="008F2532" w:rsidRDefault="008F2532">
      <w:pPr>
        <w:spacing w:after="160" w:line="276" w:lineRule="auto"/>
        <w:rPr>
          <w:i/>
          <w:iCs/>
          <w:color w:val="808080"/>
          <w:sz w:val="24"/>
          <w:szCs w:val="24"/>
        </w:rPr>
      </w:pPr>
    </w:p>
    <w:p w14:paraId="0DE67926" w14:textId="77777777" w:rsidR="008F2532" w:rsidRDefault="008F2532">
      <w:pPr>
        <w:spacing w:after="160" w:line="276" w:lineRule="auto"/>
        <w:rPr>
          <w:i/>
          <w:iCs/>
          <w:color w:val="808080"/>
          <w:sz w:val="24"/>
          <w:szCs w:val="24"/>
        </w:rPr>
      </w:pPr>
    </w:p>
    <w:p w14:paraId="61D292AB" w14:textId="6D4F1506" w:rsidR="005A3FE6" w:rsidRPr="00682B65" w:rsidRDefault="00000000" w:rsidP="008F2532">
      <w:pPr>
        <w:spacing w:after="160" w:line="276" w:lineRule="auto"/>
        <w:jc w:val="center"/>
        <w:rPr>
          <w:sz w:val="24"/>
          <w:szCs w:val="24"/>
        </w:rPr>
      </w:pPr>
      <w:r w:rsidRPr="00682B65">
        <w:rPr>
          <w:i/>
          <w:iCs/>
          <w:color w:val="808080"/>
          <w:sz w:val="24"/>
          <w:szCs w:val="24"/>
        </w:rPr>
        <w:t>— End of Report —</w:t>
      </w:r>
    </w:p>
    <w:sectPr w:rsidR="005A3FE6" w:rsidRPr="00682B65">
      <w:headerReference w:type="default" r:id="rId21"/>
      <w:footerReference w:type="default" r:id="rId2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603D90" w14:textId="77777777" w:rsidR="00BF1471" w:rsidRDefault="00BF1471">
      <w:r>
        <w:separator/>
      </w:r>
    </w:p>
  </w:endnote>
  <w:endnote w:type="continuationSeparator" w:id="0">
    <w:p w14:paraId="41B82262" w14:textId="77777777" w:rsidR="00BF1471" w:rsidRDefault="00BF1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D4DC1" w14:textId="77777777" w:rsidR="005A3FE6" w:rsidRDefault="00000000">
    <w:pPr>
      <w:jc w:val="center"/>
    </w:pPr>
    <w:r>
      <w:rPr>
        <w:color w:val="808080"/>
        <w:sz w:val="16"/>
        <w:szCs w:val="16"/>
      </w:rPr>
      <w:t xml:space="preserve">Page </w:t>
    </w:r>
    <w:r>
      <w:rPr>
        <w:color w:val="808080"/>
        <w:sz w:val="16"/>
        <w:szCs w:val="16"/>
      </w:rPr>
      <w:fldChar w:fldCharType="begin"/>
    </w:r>
    <w:r>
      <w:rPr>
        <w:color w:val="808080"/>
        <w:sz w:val="16"/>
        <w:szCs w:val="16"/>
      </w:rPr>
      <w:instrText>PAGE</w:instrText>
    </w:r>
    <w:r>
      <w:rPr>
        <w:color w:val="808080"/>
        <w:sz w:val="16"/>
        <w:szCs w:val="16"/>
      </w:rPr>
      <w:fldChar w:fldCharType="separate"/>
    </w:r>
    <w:r w:rsidR="00DD5396">
      <w:rPr>
        <w:noProof/>
        <w:color w:val="808080"/>
        <w:sz w:val="16"/>
        <w:szCs w:val="16"/>
      </w:rPr>
      <w:t>4</w:t>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NUMPAGES</w:instrText>
    </w:r>
    <w:r>
      <w:rPr>
        <w:color w:val="808080"/>
        <w:sz w:val="16"/>
        <w:szCs w:val="16"/>
      </w:rPr>
      <w:fldChar w:fldCharType="separate"/>
    </w:r>
    <w:r w:rsidR="00DD5396">
      <w:rPr>
        <w:noProof/>
        <w:color w:val="808080"/>
        <w:sz w:val="16"/>
        <w:szCs w:val="16"/>
      </w:rPr>
      <w:t>5</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106B7" w14:textId="77777777" w:rsidR="00BF1471" w:rsidRDefault="00BF1471">
      <w:r>
        <w:separator/>
      </w:r>
    </w:p>
  </w:footnote>
  <w:footnote w:type="continuationSeparator" w:id="0">
    <w:p w14:paraId="1B72E98E" w14:textId="77777777" w:rsidR="00BF1471" w:rsidRDefault="00BF1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20956" w14:textId="77777777" w:rsidR="005A3FE6" w:rsidRDefault="00000000">
    <w:pPr>
      <w:pBdr>
        <w:bottom w:val="single" w:sz="4" w:space="4" w:color="D9D9D9"/>
      </w:pBdr>
      <w:jc w:val="right"/>
    </w:pPr>
    <w:proofErr w:type="spellStart"/>
    <w:r>
      <w:rPr>
        <w:color w:val="808080"/>
        <w:sz w:val="16"/>
        <w:szCs w:val="16"/>
      </w:rPr>
      <w:t>Wazuh</w:t>
    </w:r>
    <w:proofErr w:type="spellEnd"/>
    <w:r>
      <w:rPr>
        <w:color w:val="808080"/>
        <w:sz w:val="16"/>
        <w:szCs w:val="16"/>
      </w:rPr>
      <w:t xml:space="preserve"> SOC Lab — Technical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D42588"/>
    <w:multiLevelType w:val="hybridMultilevel"/>
    <w:tmpl w:val="39A0FBC4"/>
    <w:lvl w:ilvl="0" w:tplc="31C8291A">
      <w:start w:val="1"/>
      <w:numFmt w:val="bullet"/>
      <w:lvlText w:val="•"/>
      <w:lvlJc w:val="left"/>
      <w:pPr>
        <w:ind w:left="480" w:hanging="260"/>
      </w:pPr>
    </w:lvl>
    <w:lvl w:ilvl="1" w:tplc="4FD29376">
      <w:start w:val="1"/>
      <w:numFmt w:val="bullet"/>
      <w:lvlText w:val="◦"/>
      <w:lvlJc w:val="left"/>
      <w:pPr>
        <w:ind w:left="900" w:hanging="260"/>
      </w:pPr>
    </w:lvl>
    <w:lvl w:ilvl="2" w:tplc="93D86284">
      <w:numFmt w:val="decimal"/>
      <w:lvlText w:val=""/>
      <w:lvlJc w:val="left"/>
    </w:lvl>
    <w:lvl w:ilvl="3" w:tplc="E5EC31D6">
      <w:numFmt w:val="decimal"/>
      <w:lvlText w:val=""/>
      <w:lvlJc w:val="left"/>
    </w:lvl>
    <w:lvl w:ilvl="4" w:tplc="517C7E22">
      <w:numFmt w:val="decimal"/>
      <w:lvlText w:val=""/>
      <w:lvlJc w:val="left"/>
    </w:lvl>
    <w:lvl w:ilvl="5" w:tplc="69D227E2">
      <w:numFmt w:val="decimal"/>
      <w:lvlText w:val=""/>
      <w:lvlJc w:val="left"/>
    </w:lvl>
    <w:lvl w:ilvl="6" w:tplc="799AA19A">
      <w:numFmt w:val="decimal"/>
      <w:lvlText w:val=""/>
      <w:lvlJc w:val="left"/>
    </w:lvl>
    <w:lvl w:ilvl="7" w:tplc="2D240826">
      <w:numFmt w:val="decimal"/>
      <w:lvlText w:val=""/>
      <w:lvlJc w:val="left"/>
    </w:lvl>
    <w:lvl w:ilvl="8" w:tplc="EB4683EC">
      <w:numFmt w:val="decimal"/>
      <w:lvlText w:val=""/>
      <w:lvlJc w:val="left"/>
    </w:lvl>
  </w:abstractNum>
  <w:abstractNum w:abstractNumId="1" w15:restartNumberingAfterBreak="0">
    <w:nsid w:val="5BF9218B"/>
    <w:multiLevelType w:val="hybridMultilevel"/>
    <w:tmpl w:val="73DAE140"/>
    <w:lvl w:ilvl="0" w:tplc="19AC2EF6">
      <w:start w:val="1"/>
      <w:numFmt w:val="bullet"/>
      <w:lvlText w:val="●"/>
      <w:lvlJc w:val="left"/>
      <w:pPr>
        <w:ind w:left="720" w:hanging="360"/>
      </w:pPr>
    </w:lvl>
    <w:lvl w:ilvl="1" w:tplc="FEAA7642">
      <w:start w:val="1"/>
      <w:numFmt w:val="bullet"/>
      <w:lvlText w:val="○"/>
      <w:lvlJc w:val="left"/>
      <w:pPr>
        <w:ind w:left="1440" w:hanging="360"/>
      </w:pPr>
    </w:lvl>
    <w:lvl w:ilvl="2" w:tplc="486CCC72">
      <w:start w:val="1"/>
      <w:numFmt w:val="bullet"/>
      <w:lvlText w:val="■"/>
      <w:lvlJc w:val="left"/>
      <w:pPr>
        <w:ind w:left="2160" w:hanging="360"/>
      </w:pPr>
    </w:lvl>
    <w:lvl w:ilvl="3" w:tplc="CBCC0528">
      <w:start w:val="1"/>
      <w:numFmt w:val="bullet"/>
      <w:lvlText w:val="●"/>
      <w:lvlJc w:val="left"/>
      <w:pPr>
        <w:ind w:left="2880" w:hanging="360"/>
      </w:pPr>
    </w:lvl>
    <w:lvl w:ilvl="4" w:tplc="4AF63B1C">
      <w:start w:val="1"/>
      <w:numFmt w:val="bullet"/>
      <w:lvlText w:val="○"/>
      <w:lvlJc w:val="left"/>
      <w:pPr>
        <w:ind w:left="3600" w:hanging="360"/>
      </w:pPr>
    </w:lvl>
    <w:lvl w:ilvl="5" w:tplc="EF5886DA">
      <w:start w:val="1"/>
      <w:numFmt w:val="bullet"/>
      <w:lvlText w:val="■"/>
      <w:lvlJc w:val="left"/>
      <w:pPr>
        <w:ind w:left="4320" w:hanging="360"/>
      </w:pPr>
    </w:lvl>
    <w:lvl w:ilvl="6" w:tplc="EB141D9E">
      <w:start w:val="1"/>
      <w:numFmt w:val="bullet"/>
      <w:lvlText w:val="●"/>
      <w:lvlJc w:val="left"/>
      <w:pPr>
        <w:ind w:left="5040" w:hanging="360"/>
      </w:pPr>
    </w:lvl>
    <w:lvl w:ilvl="7" w:tplc="8228CBD4">
      <w:start w:val="1"/>
      <w:numFmt w:val="bullet"/>
      <w:lvlText w:val="●"/>
      <w:lvlJc w:val="left"/>
      <w:pPr>
        <w:ind w:left="5760" w:hanging="360"/>
      </w:pPr>
    </w:lvl>
    <w:lvl w:ilvl="8" w:tplc="3196AFA0">
      <w:start w:val="1"/>
      <w:numFmt w:val="bullet"/>
      <w:lvlText w:val="●"/>
      <w:lvlJc w:val="left"/>
      <w:pPr>
        <w:ind w:left="6480" w:hanging="360"/>
      </w:pPr>
    </w:lvl>
  </w:abstractNum>
  <w:num w:numId="1" w16cid:durableId="1353608264">
    <w:abstractNumId w:val="1"/>
    <w:lvlOverride w:ilvl="0">
      <w:startOverride w:val="1"/>
    </w:lvlOverride>
  </w:num>
  <w:num w:numId="2" w16cid:durableId="202362861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3FE6"/>
    <w:rsid w:val="000726DD"/>
    <w:rsid w:val="001C42DF"/>
    <w:rsid w:val="00295E14"/>
    <w:rsid w:val="003138AD"/>
    <w:rsid w:val="00314472"/>
    <w:rsid w:val="003A5696"/>
    <w:rsid w:val="003D65F4"/>
    <w:rsid w:val="003F117A"/>
    <w:rsid w:val="005A3FE6"/>
    <w:rsid w:val="00642712"/>
    <w:rsid w:val="00682B65"/>
    <w:rsid w:val="0080677C"/>
    <w:rsid w:val="008F2532"/>
    <w:rsid w:val="00A81E47"/>
    <w:rsid w:val="00BF1471"/>
    <w:rsid w:val="00D52046"/>
    <w:rsid w:val="00DD5396"/>
    <w:rsid w:val="00FE75C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2CF08"/>
  <w15:docId w15:val="{C494C703-4A57-4331-BC51-1598E84FFE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DD5396"/>
    <w:pPr>
      <w:spacing w:after="100"/>
    </w:pPr>
  </w:style>
  <w:style w:type="paragraph" w:styleId="TOC2">
    <w:name w:val="toc 2"/>
    <w:basedOn w:val="Normal"/>
    <w:next w:val="Normal"/>
    <w:autoRedefine/>
    <w:uiPriority w:val="39"/>
    <w:unhideWhenUsed/>
    <w:rsid w:val="00DD5396"/>
    <w:pPr>
      <w:spacing w:after="100"/>
      <w:ind w:left="210"/>
    </w:pPr>
  </w:style>
  <w:style w:type="paragraph" w:styleId="Header">
    <w:name w:val="header"/>
    <w:basedOn w:val="Normal"/>
    <w:link w:val="HeaderChar"/>
    <w:uiPriority w:val="99"/>
    <w:unhideWhenUsed/>
    <w:rsid w:val="00682B65"/>
    <w:pPr>
      <w:tabs>
        <w:tab w:val="center" w:pos="4513"/>
        <w:tab w:val="right" w:pos="9026"/>
      </w:tabs>
    </w:pPr>
  </w:style>
  <w:style w:type="character" w:customStyle="1" w:styleId="HeaderChar">
    <w:name w:val="Header Char"/>
    <w:basedOn w:val="DefaultParagraphFont"/>
    <w:link w:val="Header"/>
    <w:uiPriority w:val="99"/>
    <w:rsid w:val="00682B65"/>
  </w:style>
  <w:style w:type="paragraph" w:styleId="Footer">
    <w:name w:val="footer"/>
    <w:basedOn w:val="Normal"/>
    <w:link w:val="FooterChar"/>
    <w:uiPriority w:val="99"/>
    <w:unhideWhenUsed/>
    <w:rsid w:val="00682B65"/>
    <w:pPr>
      <w:tabs>
        <w:tab w:val="center" w:pos="4513"/>
        <w:tab w:val="right" w:pos="9026"/>
      </w:tabs>
    </w:pPr>
  </w:style>
  <w:style w:type="character" w:customStyle="1" w:styleId="FooterChar">
    <w:name w:val="Footer Char"/>
    <w:basedOn w:val="DefaultParagraphFont"/>
    <w:link w:val="Footer"/>
    <w:uiPriority w:val="99"/>
    <w:rsid w:val="00682B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135</TotalTime>
  <Pages>1</Pages>
  <Words>3698</Words>
  <Characters>21081</Characters>
  <Application>Microsoft Office Word</Application>
  <DocSecurity>0</DocSecurity>
  <Lines>175</Lines>
  <Paragraphs>49</Paragraphs>
  <ScaleCrop>false</ScaleCrop>
  <Company/>
  <LinksUpToDate>false</LinksUpToDate>
  <CharactersWithSpaces>24730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Lab Technical Incident Detection &amp; Response Report</dc:title>
  <dc:creator>Mohammed Abdulrahman</dc:creator>
  <dc:description>Wazuh SOC Lab formal report — SSH attack detection and automated active response</dc:description>
  <cp:lastModifiedBy>abdul rahman</cp:lastModifiedBy>
  <cp:revision>4</cp:revision>
  <cp:lastPrinted>2026-08-20T12:30:00Z</cp:lastPrinted>
  <dcterms:created xsi:type="dcterms:W3CDTF">2026-08-19T22:19:00Z</dcterms:created>
  <dcterms:modified xsi:type="dcterms:W3CDTF">2026-08-20T12:31:00Z</dcterms:modified>
</cp:coreProperties>
</file>