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Default="00B077A7">
      <w:pPr>
        <w:jc w:val="center"/>
        <w:rPr>
          <w:sz w:val="24"/>
          <w:szCs w:val="24"/>
        </w:rPr>
      </w:pPr>
    </w:p>
    <w:p w14:paraId="04213233" w14:textId="77777777" w:rsidR="00B077A7" w:rsidRDefault="00B077A7">
      <w:pPr>
        <w:jc w:val="center"/>
        <w:rPr>
          <w:sz w:val="24"/>
          <w:szCs w:val="24"/>
        </w:rPr>
      </w:pPr>
    </w:p>
    <w:p w14:paraId="088F81EF" w14:textId="77777777" w:rsidR="00B077A7" w:rsidRDefault="00B077A7">
      <w:pPr>
        <w:jc w:val="center"/>
        <w:rPr>
          <w:sz w:val="24"/>
          <w:szCs w:val="24"/>
        </w:rPr>
      </w:pPr>
    </w:p>
    <w:p w14:paraId="0478522B" w14:textId="77777777" w:rsidR="00B077A7" w:rsidRDefault="005E5CFD">
      <w:pPr>
        <w:jc w:val="center"/>
        <w:rPr>
          <w:sz w:val="24"/>
          <w:szCs w:val="24"/>
        </w:rPr>
      </w:pPr>
      <w:r>
        <w:rPr>
          <w:noProof/>
          <w:sz w:val="24"/>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Default="00B077A7">
      <w:pPr>
        <w:jc w:val="center"/>
        <w:rPr>
          <w:sz w:val="24"/>
          <w:szCs w:val="24"/>
        </w:rPr>
      </w:pPr>
    </w:p>
    <w:p w14:paraId="4E123D6B" w14:textId="77777777" w:rsidR="00B077A7" w:rsidRDefault="00B077A7">
      <w:pPr>
        <w:jc w:val="center"/>
        <w:rPr>
          <w:sz w:val="34"/>
          <w:szCs w:val="34"/>
        </w:rPr>
      </w:pPr>
    </w:p>
    <w:p w14:paraId="2CCB0126" w14:textId="77777777" w:rsidR="00B077A7" w:rsidRDefault="005E5CFD">
      <w:pPr>
        <w:jc w:val="center"/>
        <w:rPr>
          <w:b/>
          <w:sz w:val="34"/>
          <w:szCs w:val="34"/>
        </w:rPr>
      </w:pPr>
      <w:r>
        <w:rPr>
          <w:b/>
          <w:sz w:val="34"/>
          <w:szCs w:val="34"/>
        </w:rPr>
        <w:t>Trimester March/</w:t>
      </w:r>
      <w:proofErr w:type="gramStart"/>
      <w:r>
        <w:rPr>
          <w:b/>
          <w:sz w:val="34"/>
          <w:szCs w:val="34"/>
        </w:rPr>
        <w:t>April,</w:t>
      </w:r>
      <w:proofErr w:type="gramEnd"/>
      <w:r>
        <w:rPr>
          <w:b/>
          <w:sz w:val="34"/>
          <w:szCs w:val="34"/>
        </w:rPr>
        <w:t xml:space="preserve"> 2025</w:t>
      </w:r>
    </w:p>
    <w:p w14:paraId="02F7C907" w14:textId="77777777" w:rsidR="00B077A7" w:rsidRDefault="005E5CFD">
      <w:pPr>
        <w:jc w:val="center"/>
        <w:rPr>
          <w:b/>
          <w:sz w:val="34"/>
          <w:szCs w:val="34"/>
          <w:highlight w:val="white"/>
        </w:rPr>
      </w:pPr>
      <w:r>
        <w:rPr>
          <w:b/>
          <w:sz w:val="34"/>
          <w:szCs w:val="34"/>
          <w:highlight w:val="white"/>
        </w:rPr>
        <w:t xml:space="preserve">CSE6224 SOFTWARE REQUIREMENTS ENGINEERING </w:t>
      </w:r>
    </w:p>
    <w:p w14:paraId="76E7CA30" w14:textId="77777777" w:rsidR="00B077A7" w:rsidRDefault="005E5CFD">
      <w:pPr>
        <w:jc w:val="center"/>
        <w:rPr>
          <w:b/>
          <w:sz w:val="34"/>
          <w:szCs w:val="34"/>
          <w:highlight w:val="white"/>
        </w:rPr>
      </w:pPr>
      <w:r>
        <w:rPr>
          <w:b/>
          <w:sz w:val="34"/>
          <w:szCs w:val="34"/>
          <w:highlight w:val="white"/>
        </w:rPr>
        <w:t>Project Part 1</w:t>
      </w:r>
    </w:p>
    <w:p w14:paraId="35447991" w14:textId="77777777" w:rsidR="00B077A7" w:rsidRDefault="005E5CFD">
      <w:pPr>
        <w:jc w:val="center"/>
        <w:rPr>
          <w:b/>
          <w:sz w:val="34"/>
          <w:szCs w:val="34"/>
          <w:highlight w:val="white"/>
        </w:rPr>
      </w:pPr>
      <w:r>
        <w:rPr>
          <w:b/>
          <w:sz w:val="34"/>
          <w:szCs w:val="34"/>
          <w:highlight w:val="white"/>
        </w:rPr>
        <w:t>Topic: Campus Ride-Sharing Platform with</w:t>
      </w:r>
    </w:p>
    <w:p w14:paraId="1EF89043" w14:textId="77777777" w:rsidR="00B077A7" w:rsidRDefault="005E5CFD">
      <w:pPr>
        <w:jc w:val="center"/>
        <w:rPr>
          <w:b/>
          <w:sz w:val="34"/>
          <w:szCs w:val="34"/>
          <w:highlight w:val="white"/>
        </w:rPr>
      </w:pPr>
      <w:r>
        <w:rPr>
          <w:b/>
          <w:sz w:val="34"/>
          <w:szCs w:val="34"/>
          <w:highlight w:val="white"/>
        </w:rPr>
        <w:t>Parking System Integration</w:t>
      </w:r>
    </w:p>
    <w:p w14:paraId="40C312FC" w14:textId="77777777" w:rsidR="00B077A7" w:rsidRDefault="00B077A7">
      <w:pPr>
        <w:jc w:val="center"/>
        <w:rPr>
          <w:b/>
          <w:sz w:val="24"/>
          <w:szCs w:val="24"/>
          <w:highlight w:val="white"/>
        </w:rPr>
      </w:pPr>
    </w:p>
    <w:p w14:paraId="16BC33AD" w14:textId="77777777" w:rsidR="00B077A7" w:rsidRDefault="00B077A7">
      <w:pPr>
        <w:jc w:val="both"/>
        <w:rPr>
          <w:b/>
          <w:sz w:val="24"/>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Default="005E5CFD">
            <w:pPr>
              <w:jc w:val="both"/>
              <w:rPr>
                <w:sz w:val="24"/>
                <w:szCs w:val="24"/>
                <w:highlight w:val="white"/>
              </w:rPr>
            </w:pPr>
            <w:r>
              <w:rPr>
                <w:sz w:val="24"/>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Default="005E5CFD">
            <w:pPr>
              <w:jc w:val="both"/>
              <w:rPr>
                <w:sz w:val="24"/>
                <w:szCs w:val="24"/>
                <w:highlight w:val="white"/>
              </w:rPr>
            </w:pPr>
            <w:r>
              <w:rPr>
                <w:sz w:val="24"/>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Default="005E5CFD">
            <w:pPr>
              <w:jc w:val="both"/>
              <w:rPr>
                <w:sz w:val="24"/>
                <w:szCs w:val="24"/>
                <w:highlight w:val="white"/>
              </w:rPr>
            </w:pPr>
            <w:r>
              <w:rPr>
                <w:sz w:val="24"/>
                <w:szCs w:val="24"/>
                <w:highlight w:val="white"/>
              </w:rPr>
              <w:t>Course</w:t>
            </w:r>
          </w:p>
        </w:tc>
      </w:tr>
      <w:tr w:rsidR="00B077A7"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Default="005E5CFD">
            <w:pPr>
              <w:jc w:val="both"/>
              <w:rPr>
                <w:sz w:val="24"/>
                <w:szCs w:val="24"/>
                <w:highlight w:val="white"/>
              </w:rPr>
            </w:pPr>
            <w:r>
              <w:rPr>
                <w:sz w:val="24"/>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Default="005E5CFD">
            <w:pPr>
              <w:jc w:val="both"/>
              <w:rPr>
                <w:sz w:val="24"/>
                <w:szCs w:val="24"/>
                <w:highlight w:val="white"/>
              </w:rPr>
            </w:pPr>
            <w:r>
              <w:rPr>
                <w:sz w:val="24"/>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Default="005E5CFD">
            <w:pPr>
              <w:jc w:val="both"/>
              <w:rPr>
                <w:sz w:val="24"/>
                <w:szCs w:val="24"/>
                <w:highlight w:val="white"/>
              </w:rPr>
            </w:pPr>
            <w:r>
              <w:rPr>
                <w:sz w:val="24"/>
                <w:szCs w:val="24"/>
                <w:highlight w:val="white"/>
              </w:rPr>
              <w:t>Bachelor of Computer Science</w:t>
            </w:r>
          </w:p>
        </w:tc>
      </w:tr>
      <w:tr w:rsidR="00B077A7"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Default="005E5CFD">
            <w:pPr>
              <w:jc w:val="both"/>
              <w:rPr>
                <w:sz w:val="24"/>
                <w:szCs w:val="24"/>
                <w:highlight w:val="white"/>
              </w:rPr>
            </w:pPr>
            <w:r>
              <w:rPr>
                <w:sz w:val="24"/>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Default="005E5CFD">
            <w:pPr>
              <w:jc w:val="both"/>
              <w:rPr>
                <w:sz w:val="24"/>
                <w:szCs w:val="24"/>
                <w:highlight w:val="white"/>
              </w:rPr>
            </w:pPr>
            <w:r>
              <w:rPr>
                <w:sz w:val="24"/>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Default="005E5CFD">
            <w:pPr>
              <w:jc w:val="both"/>
              <w:rPr>
                <w:sz w:val="24"/>
                <w:szCs w:val="24"/>
                <w:highlight w:val="white"/>
              </w:rPr>
            </w:pPr>
            <w:r>
              <w:rPr>
                <w:sz w:val="24"/>
                <w:szCs w:val="24"/>
                <w:highlight w:val="white"/>
              </w:rPr>
              <w:t>Bachelor of Computer Science</w:t>
            </w:r>
          </w:p>
        </w:tc>
      </w:tr>
      <w:tr w:rsidR="00B077A7"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Default="005E5CFD">
            <w:pPr>
              <w:jc w:val="both"/>
              <w:rPr>
                <w:sz w:val="24"/>
                <w:szCs w:val="24"/>
                <w:highlight w:val="white"/>
              </w:rPr>
            </w:pPr>
            <w:r>
              <w:rPr>
                <w:sz w:val="24"/>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Default="005E5CFD">
            <w:pPr>
              <w:jc w:val="both"/>
              <w:rPr>
                <w:sz w:val="24"/>
                <w:szCs w:val="24"/>
                <w:highlight w:val="white"/>
              </w:rPr>
            </w:pPr>
            <w:r>
              <w:rPr>
                <w:sz w:val="24"/>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Default="005E5CFD">
            <w:pPr>
              <w:jc w:val="both"/>
              <w:rPr>
                <w:sz w:val="24"/>
                <w:szCs w:val="24"/>
                <w:highlight w:val="white"/>
              </w:rPr>
            </w:pPr>
            <w:r>
              <w:rPr>
                <w:sz w:val="24"/>
                <w:szCs w:val="24"/>
                <w:highlight w:val="white"/>
              </w:rPr>
              <w:t>Bachelor of Computer Science</w:t>
            </w:r>
          </w:p>
        </w:tc>
      </w:tr>
      <w:tr w:rsidR="00B077A7"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Default="005E5CFD">
            <w:pPr>
              <w:jc w:val="both"/>
              <w:rPr>
                <w:sz w:val="24"/>
                <w:szCs w:val="24"/>
                <w:highlight w:val="white"/>
              </w:rPr>
            </w:pPr>
            <w:r>
              <w:rPr>
                <w:sz w:val="24"/>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Default="005E5CFD">
            <w:pPr>
              <w:spacing w:line="240" w:lineRule="auto"/>
            </w:pPr>
            <w:r>
              <w:t>1211109451</w:t>
            </w:r>
          </w:p>
        </w:tc>
        <w:tc>
          <w:tcPr>
            <w:tcW w:w="3675" w:type="dxa"/>
            <w:shd w:val="clear" w:color="auto" w:fill="auto"/>
            <w:tcMar>
              <w:top w:w="100" w:type="dxa"/>
              <w:left w:w="100" w:type="dxa"/>
              <w:bottom w:w="100" w:type="dxa"/>
              <w:right w:w="100" w:type="dxa"/>
            </w:tcMar>
          </w:tcPr>
          <w:p w14:paraId="5E90EF5C" w14:textId="77777777" w:rsidR="00B077A7" w:rsidRDefault="005E5CFD">
            <w:pPr>
              <w:jc w:val="both"/>
              <w:rPr>
                <w:sz w:val="24"/>
                <w:szCs w:val="24"/>
                <w:highlight w:val="white"/>
              </w:rPr>
            </w:pPr>
            <w:r>
              <w:rPr>
                <w:sz w:val="24"/>
                <w:szCs w:val="24"/>
                <w:highlight w:val="white"/>
              </w:rPr>
              <w:t>Bachelor of Computer Science</w:t>
            </w:r>
          </w:p>
        </w:tc>
      </w:tr>
    </w:tbl>
    <w:p w14:paraId="7979B6E8" w14:textId="77777777" w:rsidR="00B077A7" w:rsidRDefault="00B077A7">
      <w:pPr>
        <w:jc w:val="both"/>
        <w:rPr>
          <w:b/>
          <w:sz w:val="24"/>
          <w:szCs w:val="24"/>
          <w:highlight w:val="white"/>
        </w:rPr>
      </w:pPr>
    </w:p>
    <w:p w14:paraId="4D6ACC01" w14:textId="77777777" w:rsidR="00B077A7" w:rsidRDefault="00B077A7">
      <w:pPr>
        <w:jc w:val="both"/>
        <w:rPr>
          <w:b/>
          <w:sz w:val="24"/>
          <w:szCs w:val="24"/>
          <w:highlight w:val="white"/>
        </w:rPr>
      </w:pPr>
    </w:p>
    <w:p w14:paraId="15212798" w14:textId="77777777" w:rsidR="00B077A7" w:rsidRDefault="00B077A7">
      <w:pPr>
        <w:jc w:val="both"/>
        <w:rPr>
          <w:b/>
          <w:sz w:val="24"/>
          <w:szCs w:val="24"/>
          <w:highlight w:val="white"/>
        </w:rPr>
      </w:pPr>
    </w:p>
    <w:p w14:paraId="33F8B4E8" w14:textId="77777777" w:rsidR="00B077A7" w:rsidRDefault="00B077A7">
      <w:pPr>
        <w:jc w:val="both"/>
        <w:rPr>
          <w:b/>
          <w:sz w:val="24"/>
          <w:szCs w:val="24"/>
          <w:highlight w:val="white"/>
        </w:rPr>
      </w:pPr>
    </w:p>
    <w:p w14:paraId="6740F515" w14:textId="77777777" w:rsidR="00B077A7" w:rsidRDefault="005E5CFD">
      <w:pPr>
        <w:jc w:val="both"/>
        <w:rPr>
          <w:b/>
          <w:sz w:val="36"/>
          <w:szCs w:val="36"/>
          <w:highlight w:val="white"/>
        </w:rPr>
      </w:pPr>
      <w:r>
        <w:rPr>
          <w:b/>
          <w:sz w:val="36"/>
          <w:szCs w:val="36"/>
          <w:highlight w:val="white"/>
        </w:rPr>
        <w:lastRenderedPageBreak/>
        <w:t>Table of Contents</w:t>
      </w:r>
    </w:p>
    <w:sdt>
      <w:sdtPr>
        <w:id w:val="34777249"/>
        <w:docPartObj>
          <w:docPartGallery w:val="Table of Contents"/>
          <w:docPartUnique/>
        </w:docPartObj>
      </w:sdtPr>
      <w:sdtContent>
        <w:p w14:paraId="42070770" w14:textId="77777777" w:rsidR="00B077A7" w:rsidRDefault="005E5CFD">
          <w:pPr>
            <w:widowControl w:val="0"/>
            <w:tabs>
              <w:tab w:val="right" w:pos="12000"/>
            </w:tabs>
            <w:spacing w:before="60" w:line="240" w:lineRule="auto"/>
            <w:rPr>
              <w:rFonts w:ascii="Arial" w:eastAsia="Arial" w:hAnsi="Arial" w:cs="Arial"/>
              <w:b/>
              <w:color w:val="000000"/>
            </w:rPr>
          </w:pPr>
          <w:r>
            <w:fldChar w:fldCharType="begin"/>
          </w:r>
          <w:r>
            <w:instrText xml:space="preserve"> TOC \h \u \z \t "Heading 1,1,Heading 2,2,Heading 4,4,Heading 5,5,Heading 6,6,"</w:instrText>
          </w:r>
          <w:r>
            <w:fldChar w:fldCharType="separate"/>
          </w:r>
          <w:hyperlink w:anchor="_8qhk8rbclkmo">
            <w:r>
              <w:rPr>
                <w:b/>
                <w:color w:val="000000"/>
              </w:rPr>
              <w:t>1 Introduction</w:t>
            </w:r>
            <w:r>
              <w:rPr>
                <w:b/>
                <w:color w:val="000000"/>
              </w:rPr>
              <w:tab/>
              <w:t>3</w:t>
            </w:r>
          </w:hyperlink>
        </w:p>
        <w:p w14:paraId="22B5213E"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4v7znnun3zh4">
            <w:r>
              <w:rPr>
                <w:color w:val="000000"/>
              </w:rPr>
              <w:t>1.1 Problem Statement</w:t>
            </w:r>
            <w:r>
              <w:rPr>
                <w:color w:val="000000"/>
              </w:rPr>
              <w:tab/>
              <w:t>3</w:t>
            </w:r>
          </w:hyperlink>
        </w:p>
        <w:p w14:paraId="19C8FAED"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o9f67vy27l3">
            <w:r>
              <w:rPr>
                <w:color w:val="000000"/>
              </w:rPr>
              <w:t>1.2 Vision</w:t>
            </w:r>
            <w:r>
              <w:rPr>
                <w:color w:val="000000"/>
              </w:rPr>
              <w:tab/>
              <w:t>3</w:t>
            </w:r>
          </w:hyperlink>
        </w:p>
        <w:p w14:paraId="4E4F20CD"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wi4uzsbz4l3b">
            <w:r>
              <w:rPr>
                <w:color w:val="000000"/>
              </w:rPr>
              <w:t>1.3 Scope</w:t>
            </w:r>
            <w:r>
              <w:rPr>
                <w:color w:val="000000"/>
              </w:rPr>
              <w:tab/>
              <w:t>4</w:t>
            </w:r>
          </w:hyperlink>
        </w:p>
        <w:p w14:paraId="4CAA35F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5uy3u3vxj47b">
            <w:r>
              <w:rPr>
                <w:color w:val="000000"/>
              </w:rPr>
              <w:t>1.4 Purpose</w:t>
            </w:r>
            <w:r>
              <w:rPr>
                <w:color w:val="000000"/>
              </w:rPr>
              <w:tab/>
              <w:t>4</w:t>
            </w:r>
          </w:hyperlink>
        </w:p>
        <w:p w14:paraId="38E5D26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68ac5kpjsfzr">
            <w:r>
              <w:rPr>
                <w:color w:val="000000"/>
              </w:rPr>
              <w:t>1.5 Goals</w:t>
            </w:r>
            <w:r>
              <w:rPr>
                <w:color w:val="000000"/>
              </w:rPr>
              <w:tab/>
              <w:t>4</w:t>
            </w:r>
          </w:hyperlink>
        </w:p>
        <w:p w14:paraId="63C56254"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fynhq0z0nam3">
            <w:r>
              <w:rPr>
                <w:color w:val="000000"/>
              </w:rPr>
              <w:t>1.6 References</w:t>
            </w:r>
            <w:r>
              <w:rPr>
                <w:color w:val="000000"/>
              </w:rPr>
              <w:tab/>
              <w:t>5</w:t>
            </w:r>
          </w:hyperlink>
        </w:p>
        <w:p w14:paraId="265A111A" w14:textId="77777777" w:rsidR="00B077A7" w:rsidRDefault="005E5CFD">
          <w:pPr>
            <w:widowControl w:val="0"/>
            <w:tabs>
              <w:tab w:val="right" w:pos="12000"/>
            </w:tabs>
            <w:spacing w:before="60" w:line="240" w:lineRule="auto"/>
            <w:rPr>
              <w:rFonts w:ascii="Arial" w:eastAsia="Arial" w:hAnsi="Arial" w:cs="Arial"/>
              <w:b/>
              <w:color w:val="000000"/>
            </w:rPr>
          </w:pPr>
          <w:hyperlink w:anchor="_g156thw0ybsw">
            <w:r>
              <w:rPr>
                <w:b/>
                <w:color w:val="000000"/>
              </w:rPr>
              <w:t>2 Product Overview</w:t>
            </w:r>
            <w:r>
              <w:rPr>
                <w:b/>
                <w:color w:val="000000"/>
              </w:rPr>
              <w:tab/>
              <w:t>5</w:t>
            </w:r>
          </w:hyperlink>
        </w:p>
        <w:p w14:paraId="684ECB17"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clpaxk4g822q">
            <w:r>
              <w:rPr>
                <w:color w:val="000000"/>
              </w:rPr>
              <w:t>2.1 Product Perspective</w:t>
            </w:r>
            <w:r>
              <w:rPr>
                <w:color w:val="000000"/>
              </w:rPr>
              <w:tab/>
              <w:t>5</w:t>
            </w:r>
          </w:hyperlink>
        </w:p>
        <w:p w14:paraId="31D2177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hdiiialvyllf">
            <w:r>
              <w:rPr>
                <w:color w:val="000000"/>
              </w:rPr>
              <w:t>2.2 Product Functions</w:t>
            </w:r>
            <w:r>
              <w:rPr>
                <w:color w:val="000000"/>
              </w:rPr>
              <w:tab/>
              <w:t>6</w:t>
            </w:r>
          </w:hyperlink>
        </w:p>
        <w:p w14:paraId="63DBB9A0"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fsoeyxwk6833">
            <w:r>
              <w:rPr>
                <w:color w:val="000000"/>
              </w:rPr>
              <w:t>2.3 Product Characteristics</w:t>
            </w:r>
            <w:r>
              <w:rPr>
                <w:color w:val="000000"/>
              </w:rPr>
              <w:tab/>
              <w:t>8</w:t>
            </w:r>
          </w:hyperlink>
        </w:p>
        <w:p w14:paraId="7F6D1732"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d3r0v7bqxr3">
            <w:r>
              <w:rPr>
                <w:color w:val="000000"/>
              </w:rPr>
              <w:t>2.4 Limitations</w:t>
            </w:r>
            <w:r>
              <w:rPr>
                <w:color w:val="000000"/>
              </w:rPr>
              <w:tab/>
              <w:t>9</w:t>
            </w:r>
          </w:hyperlink>
        </w:p>
        <w:p w14:paraId="171FE4D5" w14:textId="77777777" w:rsidR="00B077A7" w:rsidRDefault="005E5CFD">
          <w:pPr>
            <w:widowControl w:val="0"/>
            <w:tabs>
              <w:tab w:val="right" w:pos="12000"/>
            </w:tabs>
            <w:spacing w:before="60" w:line="240" w:lineRule="auto"/>
            <w:rPr>
              <w:rFonts w:ascii="Arial" w:eastAsia="Arial" w:hAnsi="Arial" w:cs="Arial"/>
              <w:b/>
              <w:color w:val="000000"/>
            </w:rPr>
          </w:pPr>
          <w:hyperlink w:anchor="_odfxfrkvacet">
            <w:r>
              <w:rPr>
                <w:b/>
                <w:color w:val="000000"/>
              </w:rPr>
              <w:t>3 Requirements</w:t>
            </w:r>
            <w:r>
              <w:rPr>
                <w:b/>
                <w:color w:val="000000"/>
              </w:rPr>
              <w:tab/>
              <w:t>11</w:t>
            </w:r>
          </w:hyperlink>
        </w:p>
        <w:p w14:paraId="3D9A8909"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jt8bb5fqpmi2">
            <w:r>
              <w:rPr>
                <w:color w:val="000000"/>
              </w:rPr>
              <w:t>3.1 Functions</w:t>
            </w:r>
            <w:r>
              <w:rPr>
                <w:color w:val="000000"/>
              </w:rPr>
              <w:tab/>
              <w:t>11</w:t>
            </w:r>
          </w:hyperlink>
        </w:p>
        <w:p w14:paraId="6C87E6F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z6k751gx52st">
            <w:r>
              <w:rPr>
                <w:color w:val="000000"/>
              </w:rPr>
              <w:t>3.2 Performance Requirements</w:t>
            </w:r>
            <w:r>
              <w:rPr>
                <w:color w:val="000000"/>
              </w:rPr>
              <w:tab/>
              <w:t>11</w:t>
            </w:r>
          </w:hyperlink>
        </w:p>
        <w:p w14:paraId="34B3D97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nwvck47ltin8">
            <w:r>
              <w:rPr>
                <w:color w:val="000000"/>
              </w:rPr>
              <w:t>3.3 Usability Requirements</w:t>
            </w:r>
            <w:r>
              <w:rPr>
                <w:color w:val="000000"/>
              </w:rPr>
              <w:tab/>
              <w:t>11</w:t>
            </w:r>
          </w:hyperlink>
        </w:p>
        <w:p w14:paraId="72AA4DF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5djepz9hbhoe">
            <w:r>
              <w:rPr>
                <w:color w:val="000000"/>
              </w:rPr>
              <w:t>3.4 Interface Requirements</w:t>
            </w:r>
            <w:r>
              <w:rPr>
                <w:color w:val="000000"/>
              </w:rPr>
              <w:tab/>
              <w:t>11</w:t>
            </w:r>
          </w:hyperlink>
        </w:p>
        <w:p w14:paraId="0A7E1596"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3eyo5qq74kla">
            <w:r>
              <w:rPr>
                <w:color w:val="000000"/>
              </w:rPr>
              <w:t>3.5 Logical Database Requirements</w:t>
            </w:r>
            <w:r>
              <w:rPr>
                <w:color w:val="000000"/>
              </w:rPr>
              <w:tab/>
              <w:t>11</w:t>
            </w:r>
          </w:hyperlink>
        </w:p>
        <w:p w14:paraId="220EE3F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jp33usrxvqvi">
            <w:r>
              <w:rPr>
                <w:color w:val="000000"/>
              </w:rPr>
              <w:t>3.6 Design Constraints</w:t>
            </w:r>
            <w:r>
              <w:rPr>
                <w:color w:val="000000"/>
              </w:rPr>
              <w:tab/>
              <w:t>11</w:t>
            </w:r>
          </w:hyperlink>
        </w:p>
        <w:p w14:paraId="304BAD8E"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325hrgwxbxeu">
            <w:r>
              <w:rPr>
                <w:color w:val="000000"/>
              </w:rPr>
              <w:t>3.7 Software System Attributes</w:t>
            </w:r>
            <w:r>
              <w:rPr>
                <w:color w:val="000000"/>
              </w:rPr>
              <w:tab/>
              <w:t>11</w:t>
            </w:r>
          </w:hyperlink>
        </w:p>
        <w:p w14:paraId="624DF6FA"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75ck7psircmx">
            <w:r>
              <w:rPr>
                <w:color w:val="000000"/>
              </w:rPr>
              <w:t>3.8 Supporting Information</w:t>
            </w:r>
            <w:r>
              <w:rPr>
                <w:color w:val="000000"/>
              </w:rPr>
              <w:tab/>
              <w:t>11</w:t>
            </w:r>
          </w:hyperlink>
        </w:p>
        <w:p w14:paraId="6408BF37" w14:textId="77777777" w:rsidR="00B077A7" w:rsidRDefault="005E5CFD">
          <w:pPr>
            <w:widowControl w:val="0"/>
            <w:tabs>
              <w:tab w:val="right" w:pos="12000"/>
            </w:tabs>
            <w:spacing w:before="60" w:line="240" w:lineRule="auto"/>
            <w:rPr>
              <w:rFonts w:ascii="Arial" w:eastAsia="Arial" w:hAnsi="Arial" w:cs="Arial"/>
              <w:b/>
              <w:color w:val="000000"/>
            </w:rPr>
          </w:pPr>
          <w:hyperlink w:anchor="_f237zn9f3707">
            <w:r>
              <w:rPr>
                <w:b/>
                <w:color w:val="000000"/>
              </w:rPr>
              <w:t>4 Verification</w:t>
            </w:r>
            <w:r>
              <w:rPr>
                <w:b/>
                <w:color w:val="000000"/>
              </w:rPr>
              <w:tab/>
              <w:t>11</w:t>
            </w:r>
          </w:hyperlink>
        </w:p>
        <w:p w14:paraId="3E9C9E7C"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ltma1231bdog">
            <w:r>
              <w:rPr>
                <w:color w:val="000000"/>
              </w:rPr>
              <w:t>4.1 Verification Approach</w:t>
            </w:r>
            <w:r>
              <w:rPr>
                <w:color w:val="000000"/>
              </w:rPr>
              <w:tab/>
              <w:t>11</w:t>
            </w:r>
          </w:hyperlink>
        </w:p>
        <w:p w14:paraId="1978DE6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xu7mpkwux0ej">
            <w:r>
              <w:rPr>
                <w:color w:val="000000"/>
              </w:rPr>
              <w:t>4.2 Verification Criteria</w:t>
            </w:r>
            <w:r>
              <w:rPr>
                <w:color w:val="000000"/>
              </w:rPr>
              <w:tab/>
              <w:t>11</w:t>
            </w:r>
          </w:hyperlink>
        </w:p>
        <w:p w14:paraId="4CF8E9B6" w14:textId="77777777" w:rsidR="00B077A7" w:rsidRDefault="005E5CFD">
          <w:pPr>
            <w:widowControl w:val="0"/>
            <w:tabs>
              <w:tab w:val="right" w:pos="12000"/>
            </w:tabs>
            <w:spacing w:before="60" w:line="240" w:lineRule="auto"/>
            <w:rPr>
              <w:rFonts w:ascii="Arial" w:eastAsia="Arial" w:hAnsi="Arial" w:cs="Arial"/>
              <w:b/>
              <w:color w:val="000000"/>
            </w:rPr>
          </w:pPr>
          <w:hyperlink w:anchor="_zenz8ijvhdw9">
            <w:r>
              <w:rPr>
                <w:b/>
                <w:color w:val="000000"/>
              </w:rPr>
              <w:t>5 Appendix</w:t>
            </w:r>
            <w:r>
              <w:rPr>
                <w:b/>
                <w:color w:val="000000"/>
              </w:rPr>
              <w:tab/>
              <w:t>11</w:t>
            </w:r>
          </w:hyperlink>
        </w:p>
        <w:p w14:paraId="042AD239"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zq6gvnp7wol">
            <w:r>
              <w:rPr>
                <w:color w:val="000000"/>
              </w:rPr>
              <w:t>5.1 Assumptions and dependencies</w:t>
            </w:r>
            <w:r>
              <w:rPr>
                <w:color w:val="000000"/>
              </w:rPr>
              <w:tab/>
              <w:t>11</w:t>
            </w:r>
          </w:hyperlink>
        </w:p>
        <w:p w14:paraId="79CF85C8"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en4rmp2cpbq9">
            <w:r>
              <w:rPr>
                <w:color w:val="000000"/>
              </w:rPr>
              <w:t>5.2 Acronyms and abbreviations</w:t>
            </w:r>
            <w:r>
              <w:rPr>
                <w:color w:val="000000"/>
              </w:rPr>
              <w:tab/>
              <w:t>12</w:t>
            </w:r>
          </w:hyperlink>
        </w:p>
        <w:p w14:paraId="294C48E3" w14:textId="77777777" w:rsidR="00B077A7" w:rsidRDefault="005E5CFD">
          <w:pPr>
            <w:widowControl w:val="0"/>
            <w:tabs>
              <w:tab w:val="right" w:pos="12000"/>
            </w:tabs>
            <w:spacing w:before="60" w:line="240" w:lineRule="auto"/>
            <w:ind w:left="360"/>
            <w:rPr>
              <w:rFonts w:ascii="Arial" w:eastAsia="Arial" w:hAnsi="Arial" w:cs="Arial"/>
              <w:color w:val="000000"/>
            </w:rPr>
          </w:pPr>
          <w:hyperlink w:anchor="_9qn5nlgdapc">
            <w:r>
              <w:rPr>
                <w:color w:val="000000"/>
              </w:rPr>
              <w:t>5.3 Glossary</w:t>
            </w:r>
            <w:r>
              <w:rPr>
                <w:color w:val="000000"/>
              </w:rPr>
              <w:tab/>
              <w:t>12</w:t>
            </w:r>
          </w:hyperlink>
          <w:r>
            <w:fldChar w:fldCharType="end"/>
          </w:r>
        </w:p>
      </w:sdtContent>
    </w:sdt>
    <w:p w14:paraId="6E94F06C" w14:textId="77777777" w:rsidR="00B077A7" w:rsidRDefault="00B077A7">
      <w:pPr>
        <w:pStyle w:val="Heading1"/>
      </w:pPr>
      <w:bookmarkStart w:id="0" w:name="_roogm2lft8co" w:colFirst="0" w:colLast="0"/>
      <w:bookmarkEnd w:id="0"/>
    </w:p>
    <w:p w14:paraId="62D855C5" w14:textId="77777777" w:rsidR="00B077A7" w:rsidRDefault="00B077A7">
      <w:pPr>
        <w:jc w:val="both"/>
        <w:rPr>
          <w:b/>
          <w:sz w:val="36"/>
          <w:szCs w:val="36"/>
          <w:highlight w:val="white"/>
        </w:rPr>
      </w:pPr>
    </w:p>
    <w:p w14:paraId="205F4E32" w14:textId="77777777" w:rsidR="00B077A7" w:rsidRDefault="00B077A7">
      <w:pPr>
        <w:jc w:val="both"/>
        <w:rPr>
          <w:b/>
          <w:sz w:val="24"/>
          <w:szCs w:val="24"/>
          <w:highlight w:val="white"/>
        </w:rPr>
      </w:pPr>
    </w:p>
    <w:p w14:paraId="03478FA9" w14:textId="77777777" w:rsidR="00B077A7" w:rsidRDefault="00B077A7">
      <w:pPr>
        <w:jc w:val="both"/>
        <w:rPr>
          <w:b/>
          <w:sz w:val="24"/>
          <w:szCs w:val="24"/>
          <w:highlight w:val="white"/>
        </w:rPr>
      </w:pPr>
    </w:p>
    <w:p w14:paraId="6B5F0269" w14:textId="77777777" w:rsidR="00B077A7" w:rsidRDefault="00B077A7">
      <w:pPr>
        <w:jc w:val="both"/>
        <w:rPr>
          <w:b/>
          <w:sz w:val="24"/>
          <w:szCs w:val="24"/>
          <w:highlight w:val="white"/>
        </w:rPr>
      </w:pPr>
    </w:p>
    <w:p w14:paraId="36EC62F2" w14:textId="77777777" w:rsidR="00B077A7" w:rsidRDefault="00B077A7">
      <w:pPr>
        <w:jc w:val="both"/>
        <w:rPr>
          <w:b/>
          <w:sz w:val="24"/>
          <w:szCs w:val="24"/>
          <w:highlight w:val="white"/>
        </w:rPr>
      </w:pPr>
    </w:p>
    <w:p w14:paraId="259C9E94" w14:textId="77777777" w:rsidR="00B077A7" w:rsidRDefault="00B077A7">
      <w:pPr>
        <w:jc w:val="both"/>
        <w:rPr>
          <w:b/>
          <w:sz w:val="24"/>
          <w:szCs w:val="24"/>
          <w:highlight w:val="white"/>
        </w:rPr>
      </w:pPr>
    </w:p>
    <w:p w14:paraId="047C643E" w14:textId="77777777" w:rsidR="00B077A7" w:rsidRDefault="005E5CFD">
      <w:pPr>
        <w:pStyle w:val="Heading1"/>
      </w:pPr>
      <w:bookmarkStart w:id="1" w:name="_8qhk8rbclkmo" w:colFirst="0" w:colLast="0"/>
      <w:bookmarkEnd w:id="1"/>
      <w:r>
        <w:lastRenderedPageBreak/>
        <w:t>1 Introduction</w:t>
      </w:r>
    </w:p>
    <w:p w14:paraId="331E5526" w14:textId="44F765E4" w:rsidR="00B077A7" w:rsidRDefault="005E5CFD" w:rsidP="00ED03DE">
      <w:pPr>
        <w:pStyle w:val="Heading2"/>
        <w:numPr>
          <w:ilvl w:val="1"/>
          <w:numId w:val="3"/>
        </w:numPr>
      </w:pPr>
      <w:bookmarkStart w:id="2" w:name="_4v7znnun3zh4" w:colFirst="0" w:colLast="0"/>
      <w:bookmarkEnd w:id="2"/>
      <w:r>
        <w:t>Problem Statement</w:t>
      </w:r>
    </w:p>
    <w:p w14:paraId="59B78ACA" w14:textId="77777777" w:rsidR="00ED03DE" w:rsidRDefault="00ED03DE" w:rsidP="00ED03DE">
      <w:pPr>
        <w:pStyle w:val="NormalWeb"/>
        <w:spacing w:before="0" w:beforeAutospacing="0" w:after="0" w:afterAutospacing="0"/>
        <w:ind w:left="480"/>
      </w:pPr>
      <w:r>
        <w:rPr>
          <w:color w:val="000000"/>
          <w:sz w:val="22"/>
          <w:szCs w:val="22"/>
        </w:rPr>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Pr>
          <w:color w:val="000000"/>
          <w:sz w:val="22"/>
          <w:szCs w:val="22"/>
        </w:rPr>
        <w:t>Additionally</w:t>
      </w:r>
      <w:proofErr w:type="gramEnd"/>
      <w:r>
        <w:rPr>
          <w:color w:val="000000"/>
          <w:sz w:val="22"/>
          <w:szCs w:val="22"/>
        </w:rPr>
        <w:t xml:space="preserve"> there is no centralized platform that enables trusted </w:t>
      </w:r>
      <w:proofErr w:type="gramStart"/>
      <w:r>
        <w:rPr>
          <w:color w:val="000000"/>
          <w:sz w:val="22"/>
          <w:szCs w:val="22"/>
        </w:rPr>
        <w:t>ride-sharing</w:t>
      </w:r>
      <w:proofErr w:type="gramEnd"/>
      <w:r>
        <w:rPr>
          <w:color w:val="000000"/>
          <w:sz w:val="22"/>
          <w:szCs w:val="22"/>
        </w:rPr>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ED03DE" w:rsidRDefault="00ED03DE" w:rsidP="00ED03DE">
      <w:pPr>
        <w:rPr>
          <w:lang w:val="en-MY"/>
        </w:rPr>
      </w:pPr>
    </w:p>
    <w:p w14:paraId="65769632" w14:textId="29A93BD4" w:rsidR="00B077A7" w:rsidRDefault="005E5CFD" w:rsidP="00ED03DE">
      <w:pPr>
        <w:pStyle w:val="Heading2"/>
        <w:numPr>
          <w:ilvl w:val="1"/>
          <w:numId w:val="3"/>
        </w:numPr>
        <w:rPr>
          <w:i/>
        </w:rPr>
      </w:pPr>
      <w:bookmarkStart w:id="3" w:name="_o9f67vy27l3" w:colFirst="0" w:colLast="0"/>
      <w:bookmarkEnd w:id="3"/>
      <w:r>
        <w:t>Vision</w:t>
      </w:r>
      <w:bookmarkStart w:id="4" w:name="_neirnar5hw0q" w:colFirst="0" w:colLast="0"/>
      <w:bookmarkEnd w:id="4"/>
    </w:p>
    <w:p w14:paraId="60A15E3D" w14:textId="2D526D0E" w:rsidR="00ED03DE" w:rsidRPr="00ED03DE" w:rsidRDefault="00ED03DE" w:rsidP="00ED03DE">
      <w:pPr>
        <w:pStyle w:val="ListParagraph"/>
        <w:ind w:left="480"/>
      </w:pPr>
      <w:r w:rsidRPr="00ED03DE">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16CD914" w14:textId="77777777" w:rsidR="00B077A7" w:rsidRDefault="00B077A7">
      <w:pPr>
        <w:pStyle w:val="Heading2"/>
      </w:pPr>
      <w:bookmarkStart w:id="5" w:name="_6epk1q4sk6l7" w:colFirst="0" w:colLast="0"/>
      <w:bookmarkEnd w:id="5"/>
    </w:p>
    <w:p w14:paraId="17D090BC" w14:textId="77777777" w:rsidR="00B077A7" w:rsidRDefault="005E5CFD">
      <w:pPr>
        <w:pStyle w:val="Heading2"/>
      </w:pPr>
      <w:bookmarkStart w:id="6" w:name="_7a9kg3bjlchm" w:colFirst="0" w:colLast="0"/>
      <w:bookmarkEnd w:id="6"/>
      <w:r>
        <w:br/>
      </w:r>
      <w:r>
        <w:br w:type="page"/>
      </w:r>
    </w:p>
    <w:p w14:paraId="374D462D" w14:textId="77777777" w:rsidR="00B077A7" w:rsidRDefault="005E5CFD">
      <w:pPr>
        <w:pStyle w:val="Heading2"/>
        <w:rPr>
          <w:i/>
        </w:rPr>
      </w:pPr>
      <w:bookmarkStart w:id="7" w:name="_wi4uzsbz4l3b" w:colFirst="0" w:colLast="0"/>
      <w:bookmarkEnd w:id="7"/>
      <w:r>
        <w:lastRenderedPageBreak/>
        <w:t>1.3 Scope</w:t>
      </w:r>
    </w:p>
    <w:p w14:paraId="749CDEE4" w14:textId="77777777" w:rsidR="00ED03DE" w:rsidRPr="00ED03DE" w:rsidRDefault="00ED03DE" w:rsidP="00ED03DE">
      <w:pPr>
        <w:ind w:left="720"/>
        <w:rPr>
          <w:lang w:val="en-MY"/>
        </w:rPr>
      </w:pPr>
      <w:r w:rsidRPr="00ED03DE">
        <w:rPr>
          <w:lang w:val="en-MY"/>
        </w:rPr>
        <w:t>The system will:</w:t>
      </w:r>
    </w:p>
    <w:p w14:paraId="411FD7A0" w14:textId="77777777" w:rsidR="00ED03DE" w:rsidRPr="00ED03DE" w:rsidRDefault="00ED03DE" w:rsidP="00ED03DE">
      <w:pPr>
        <w:numPr>
          <w:ilvl w:val="0"/>
          <w:numId w:val="4"/>
        </w:numPr>
        <w:rPr>
          <w:lang w:val="en-MY"/>
        </w:rPr>
      </w:pPr>
      <w:r w:rsidRPr="00ED03DE">
        <w:rPr>
          <w:lang w:val="en-MY"/>
        </w:rPr>
        <w:t>Allow university members to verify their identity using their digital student or staff ID during registration.</w:t>
      </w:r>
    </w:p>
    <w:p w14:paraId="7D9FE645" w14:textId="77777777" w:rsidR="00ED03DE" w:rsidRPr="00ED03DE" w:rsidRDefault="00ED03DE" w:rsidP="00ED03DE">
      <w:pPr>
        <w:numPr>
          <w:ilvl w:val="0"/>
          <w:numId w:val="4"/>
        </w:numPr>
        <w:rPr>
          <w:lang w:val="en-MY"/>
        </w:rPr>
      </w:pPr>
      <w:r w:rsidRPr="00ED03DE">
        <w:rPr>
          <w:lang w:val="en-MY"/>
        </w:rPr>
        <w:t>Enable users to offer and request rides based on time, destination, and availability.</w:t>
      </w:r>
    </w:p>
    <w:p w14:paraId="7A51DA67" w14:textId="77777777" w:rsidR="00ED03DE" w:rsidRPr="00ED03DE" w:rsidRDefault="00ED03DE" w:rsidP="00ED03DE">
      <w:pPr>
        <w:numPr>
          <w:ilvl w:val="0"/>
          <w:numId w:val="4"/>
        </w:numPr>
        <w:rPr>
          <w:lang w:val="en-MY"/>
        </w:rPr>
      </w:pPr>
      <w:r w:rsidRPr="00ED03DE">
        <w:rPr>
          <w:lang w:val="en-MY"/>
        </w:rPr>
        <w:t>Automatically match riders and drivers using customizable filters.</w:t>
      </w:r>
    </w:p>
    <w:p w14:paraId="31348CA4" w14:textId="77777777" w:rsidR="00ED03DE" w:rsidRPr="00ED03DE" w:rsidRDefault="00ED03DE" w:rsidP="00ED03DE">
      <w:pPr>
        <w:numPr>
          <w:ilvl w:val="0"/>
          <w:numId w:val="4"/>
        </w:numPr>
        <w:rPr>
          <w:lang w:val="en-MY"/>
        </w:rPr>
      </w:pPr>
      <w:r w:rsidRPr="00ED03DE">
        <w:rPr>
          <w:lang w:val="en-MY"/>
        </w:rPr>
        <w:t>Display real-time parking availability across campus.</w:t>
      </w:r>
    </w:p>
    <w:p w14:paraId="480446B8" w14:textId="77777777" w:rsidR="00ED03DE" w:rsidRPr="00ED03DE" w:rsidRDefault="00ED03DE" w:rsidP="00ED03DE">
      <w:pPr>
        <w:numPr>
          <w:ilvl w:val="0"/>
          <w:numId w:val="4"/>
        </w:numPr>
        <w:rPr>
          <w:lang w:val="en-MY"/>
        </w:rPr>
      </w:pPr>
      <w:r w:rsidRPr="00ED03DE">
        <w:rPr>
          <w:lang w:val="en-MY"/>
        </w:rPr>
        <w:t>Indicate which parking spaces are currently occupied by verified users.</w:t>
      </w:r>
    </w:p>
    <w:p w14:paraId="6719E432" w14:textId="77777777" w:rsidR="00ED03DE" w:rsidRPr="00ED03DE" w:rsidRDefault="00ED03DE" w:rsidP="00ED03DE">
      <w:pPr>
        <w:numPr>
          <w:ilvl w:val="0"/>
          <w:numId w:val="4"/>
        </w:numPr>
        <w:rPr>
          <w:lang w:val="en-MY"/>
        </w:rPr>
      </w:pPr>
      <w:r w:rsidRPr="00ED03DE">
        <w:rPr>
          <w:lang w:val="en-MY"/>
        </w:rPr>
        <w:t>Obtain users' locations (with permission) for more accurate matching and parking coordination.</w:t>
      </w:r>
    </w:p>
    <w:p w14:paraId="67544CD2" w14:textId="386C1659" w:rsidR="00ED03DE" w:rsidRPr="00ED03DE" w:rsidRDefault="00ED03DE" w:rsidP="00ED03DE">
      <w:pPr>
        <w:numPr>
          <w:ilvl w:val="0"/>
          <w:numId w:val="4"/>
        </w:numPr>
        <w:rPr>
          <w:lang w:val="en-MY"/>
        </w:rPr>
      </w:pPr>
      <w:r w:rsidRPr="00ED03DE">
        <w:rPr>
          <w:lang w:val="en-MY"/>
        </w:rPr>
        <w:t xml:space="preserve">Allow users to claim and </w:t>
      </w:r>
      <w:proofErr w:type="spellStart"/>
      <w:r w:rsidRPr="00ED03DE">
        <w:rPr>
          <w:lang w:val="en-MY"/>
        </w:rPr>
        <w:t>unclaim</w:t>
      </w:r>
      <w:proofErr w:type="spellEnd"/>
      <w:r w:rsidRPr="00ED03DE">
        <w:rPr>
          <w:lang w:val="en-MY"/>
        </w:rPr>
        <w:t xml:space="preserve"> parking spaces to maintain parking legitimacy.</w:t>
      </w:r>
      <w:r w:rsidRPr="00ED03DE">
        <w:rPr>
          <w:lang w:val="en-MY"/>
        </w:rPr>
        <w:br/>
      </w:r>
    </w:p>
    <w:p w14:paraId="2813FB64" w14:textId="77777777" w:rsidR="00ED03DE" w:rsidRPr="00ED03DE" w:rsidRDefault="00ED03DE" w:rsidP="00ED03DE">
      <w:pPr>
        <w:ind w:left="720"/>
        <w:rPr>
          <w:lang w:val="en-MY"/>
        </w:rPr>
      </w:pPr>
      <w:r w:rsidRPr="00ED03DE">
        <w:rPr>
          <w:lang w:val="en-MY"/>
        </w:rPr>
        <w:t>The system will not:</w:t>
      </w:r>
    </w:p>
    <w:p w14:paraId="21A002C6" w14:textId="77777777" w:rsidR="00ED03DE" w:rsidRPr="00ED03DE" w:rsidRDefault="00ED03DE" w:rsidP="00ED03DE">
      <w:pPr>
        <w:numPr>
          <w:ilvl w:val="0"/>
          <w:numId w:val="5"/>
        </w:numPr>
        <w:rPr>
          <w:lang w:val="en-MY"/>
        </w:rPr>
      </w:pPr>
      <w:r w:rsidRPr="00ED03DE">
        <w:rPr>
          <w:lang w:val="en-MY"/>
        </w:rPr>
        <w:t>Provide rides to individuals outside the university community.</w:t>
      </w:r>
    </w:p>
    <w:p w14:paraId="4E81AF63" w14:textId="358E8AB5" w:rsidR="00B077A7" w:rsidRPr="00ED03DE" w:rsidRDefault="00ED03DE" w:rsidP="00ED03DE">
      <w:pPr>
        <w:numPr>
          <w:ilvl w:val="0"/>
          <w:numId w:val="5"/>
        </w:numPr>
        <w:rPr>
          <w:lang w:val="en-MY"/>
        </w:rPr>
      </w:pPr>
      <w:r w:rsidRPr="00ED03DE">
        <w:rPr>
          <w:lang w:val="en-MY"/>
        </w:rPr>
        <w:t xml:space="preserve">Handle financial transactions or facilitate payments for rides. </w:t>
      </w:r>
      <w:proofErr w:type="gramStart"/>
      <w:r w:rsidRPr="00ED03DE">
        <w:rPr>
          <w:lang w:val="en-MY"/>
        </w:rPr>
        <w:t>( have</w:t>
      </w:r>
      <w:proofErr w:type="gramEnd"/>
      <w:r w:rsidRPr="00ED03DE">
        <w:rPr>
          <w:lang w:val="en-MY"/>
        </w:rPr>
        <w:t xml:space="preserve"> to decide?  possible?) </w:t>
      </w:r>
      <w:r w:rsidRPr="00ED03DE">
        <w:rPr>
          <w:i/>
          <w:iCs/>
          <w:lang w:val="en-MY"/>
        </w:rPr>
        <w:t xml:space="preserve">(I mean </w:t>
      </w:r>
      <w:proofErr w:type="spellStart"/>
      <w:r w:rsidRPr="00ED03DE">
        <w:rPr>
          <w:i/>
          <w:iCs/>
          <w:lang w:val="en-MY"/>
        </w:rPr>
        <w:t>its</w:t>
      </w:r>
      <w:proofErr w:type="spellEnd"/>
      <w:r w:rsidRPr="00ED03DE">
        <w:rPr>
          <w:i/>
          <w:iCs/>
          <w:lang w:val="en-MY"/>
        </w:rPr>
        <w:t xml:space="preserve"> possible, but like student carpooling around campus should be fixed, </w:t>
      </w:r>
      <w:proofErr w:type="spellStart"/>
      <w:r w:rsidRPr="00ED03DE">
        <w:rPr>
          <w:i/>
          <w:iCs/>
          <w:lang w:val="en-MY"/>
        </w:rPr>
        <w:t>its</w:t>
      </w:r>
      <w:proofErr w:type="spellEnd"/>
      <w:r w:rsidRPr="00ED03DE">
        <w:rPr>
          <w:i/>
          <w:iCs/>
          <w:lang w:val="en-MY"/>
        </w:rPr>
        <w:t xml:space="preserve"> not a big place after all) </w:t>
      </w:r>
    </w:p>
    <w:p w14:paraId="5287BA82" w14:textId="77777777" w:rsidR="00B077A7" w:rsidRDefault="005E5CFD">
      <w:pPr>
        <w:pStyle w:val="Heading2"/>
      </w:pPr>
      <w:bookmarkStart w:id="8" w:name="_5uy3u3vxj47b" w:colFirst="0" w:colLast="0"/>
      <w:bookmarkEnd w:id="8"/>
      <w:r>
        <w:t>1.4 Purpose</w:t>
      </w:r>
    </w:p>
    <w:p w14:paraId="0C48AB6B" w14:textId="0E1556FD" w:rsidR="00ED03DE" w:rsidRPr="00ED03DE" w:rsidRDefault="00ED03DE" w:rsidP="00ED03DE">
      <w:pPr>
        <w:ind w:left="720"/>
        <w:rPr>
          <w:iCs/>
          <w:lang w:val="en-MY"/>
        </w:rPr>
      </w:pPr>
      <w:r w:rsidRPr="00ED03DE">
        <w:rPr>
          <w:iCs/>
          <w:lang w:val="en-MY"/>
        </w:rPr>
        <w:t xml:space="preserve">This document defines the software requirements for the Campus </w:t>
      </w:r>
      <w:proofErr w:type="gramStart"/>
      <w:r w:rsidRPr="00ED03DE">
        <w:rPr>
          <w:iCs/>
          <w:lang w:val="en-MY"/>
        </w:rPr>
        <w:t>Ride-Sharing</w:t>
      </w:r>
      <w:proofErr w:type="gramEnd"/>
      <w:r w:rsidRPr="00ED03DE">
        <w:rPr>
          <w:iCs/>
          <w:lang w:val="en-MY"/>
        </w:rPr>
        <w:t xml:space="preserve"> and Parking Management System at Multimedia University Cyberjaya. </w:t>
      </w:r>
      <w:proofErr w:type="spellStart"/>
      <w:proofErr w:type="gramStart"/>
      <w:r w:rsidRPr="00ED03DE">
        <w:rPr>
          <w:iCs/>
          <w:lang w:val="en-MY"/>
        </w:rPr>
        <w:t>It’s</w:t>
      </w:r>
      <w:proofErr w:type="spellEnd"/>
      <w:proofErr w:type="gramEnd"/>
      <w:r w:rsidRPr="00ED03DE">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proofErr w:type="spellStart"/>
      <w:r w:rsidRPr="00ED03DE">
        <w:rPr>
          <w:iCs/>
          <w:lang w:val="en-MY"/>
        </w:rPr>
        <w:t>behavior</w:t>
      </w:r>
      <w:proofErr w:type="spellEnd"/>
      <w:r w:rsidRPr="00ED03DE">
        <w:rPr>
          <w:iCs/>
          <w:lang w:val="en-MY"/>
        </w:rPr>
        <w:t>, features</w:t>
      </w:r>
      <w:r>
        <w:rPr>
          <w:rFonts w:hint="eastAsia"/>
          <w:iCs/>
          <w:lang w:val="en-MY"/>
        </w:rPr>
        <w:t>,</w:t>
      </w:r>
      <w:r w:rsidRPr="00ED03DE">
        <w:rPr>
          <w:iCs/>
          <w:lang w:val="en-MY"/>
        </w:rPr>
        <w:t xml:space="preserve"> limitations</w:t>
      </w:r>
      <w:r>
        <w:rPr>
          <w:rFonts w:hint="eastAsia"/>
          <w:iCs/>
          <w:lang w:val="en-MY"/>
        </w:rPr>
        <w:t xml:space="preserve"> </w:t>
      </w:r>
      <w:r w:rsidRPr="00ED03DE">
        <w:rPr>
          <w:iCs/>
          <w:lang w:val="en-MY"/>
        </w:rPr>
        <w:t>and evaluation.</w:t>
      </w:r>
    </w:p>
    <w:p w14:paraId="3C0AF0F5" w14:textId="77777777" w:rsidR="00B077A7" w:rsidRPr="00ED03DE" w:rsidRDefault="00B077A7">
      <w:pPr>
        <w:rPr>
          <w:iCs/>
        </w:rPr>
      </w:pPr>
    </w:p>
    <w:p w14:paraId="794561B2" w14:textId="77777777" w:rsidR="00B077A7" w:rsidRDefault="005E5CFD">
      <w:pPr>
        <w:pStyle w:val="Heading2"/>
      </w:pPr>
      <w:bookmarkStart w:id="9" w:name="_68ac5kpjsfzr" w:colFirst="0" w:colLast="0"/>
      <w:bookmarkEnd w:id="9"/>
      <w:r>
        <w:t>1.5 Goals</w:t>
      </w:r>
    </w:p>
    <w:p w14:paraId="08D8DE7A" w14:textId="77777777" w:rsidR="00ED03DE" w:rsidRPr="00ED03DE" w:rsidRDefault="00ED03DE" w:rsidP="00ED03DE">
      <w:pPr>
        <w:numPr>
          <w:ilvl w:val="0"/>
          <w:numId w:val="6"/>
        </w:numPr>
        <w:rPr>
          <w:lang w:val="en-MY"/>
        </w:rPr>
      </w:pPr>
      <w:r w:rsidRPr="00ED03DE">
        <w:rPr>
          <w:lang w:val="en-MY"/>
        </w:rPr>
        <w:t xml:space="preserve">Reduce campus parking congestion through coordinated </w:t>
      </w:r>
      <w:proofErr w:type="gramStart"/>
      <w:r w:rsidRPr="00ED03DE">
        <w:rPr>
          <w:lang w:val="en-MY"/>
        </w:rPr>
        <w:t>ride-sharing</w:t>
      </w:r>
      <w:proofErr w:type="gramEnd"/>
      <w:r w:rsidRPr="00ED03DE">
        <w:rPr>
          <w:lang w:val="en-MY"/>
        </w:rPr>
        <w:t>.</w:t>
      </w:r>
    </w:p>
    <w:p w14:paraId="02DBB249" w14:textId="77777777" w:rsidR="00ED03DE" w:rsidRPr="00ED03DE" w:rsidRDefault="00ED03DE" w:rsidP="00ED03DE">
      <w:pPr>
        <w:numPr>
          <w:ilvl w:val="0"/>
          <w:numId w:val="6"/>
        </w:numPr>
        <w:rPr>
          <w:lang w:val="en-MY"/>
        </w:rPr>
      </w:pPr>
      <w:r w:rsidRPr="00ED03DE">
        <w:rPr>
          <w:lang w:val="en-MY"/>
        </w:rPr>
        <w:t>Provide secure and exclusive access to university members by using digital ID authentication.</w:t>
      </w:r>
    </w:p>
    <w:p w14:paraId="41534454" w14:textId="77777777" w:rsidR="00ED03DE" w:rsidRPr="00ED03DE" w:rsidRDefault="00ED03DE" w:rsidP="00ED03DE">
      <w:pPr>
        <w:numPr>
          <w:ilvl w:val="0"/>
          <w:numId w:val="6"/>
        </w:numPr>
        <w:rPr>
          <w:lang w:val="en-MY"/>
        </w:rPr>
      </w:pPr>
      <w:r w:rsidRPr="00ED03DE">
        <w:rPr>
          <w:lang w:val="en-MY"/>
        </w:rPr>
        <w:t>Offer real-time parking availability data to optimize parking usage.</w:t>
      </w:r>
    </w:p>
    <w:p w14:paraId="327131FF" w14:textId="77777777" w:rsidR="00ED03DE" w:rsidRPr="00ED03DE" w:rsidRDefault="00ED03DE" w:rsidP="00ED03DE">
      <w:pPr>
        <w:numPr>
          <w:ilvl w:val="0"/>
          <w:numId w:val="6"/>
        </w:numPr>
        <w:rPr>
          <w:lang w:val="en-MY"/>
        </w:rPr>
      </w:pPr>
      <w:r w:rsidRPr="00ED03DE">
        <w:rPr>
          <w:lang w:val="en-MY"/>
        </w:rPr>
        <w:lastRenderedPageBreak/>
        <w:t>Encourage environmentally friendly commuting habits.</w:t>
      </w:r>
    </w:p>
    <w:p w14:paraId="493EA5AC" w14:textId="77777777" w:rsidR="00B077A7" w:rsidRPr="00ED03DE" w:rsidRDefault="00B077A7">
      <w:pPr>
        <w:rPr>
          <w:lang w:val="en-MY"/>
        </w:rPr>
      </w:pPr>
    </w:p>
    <w:p w14:paraId="0366960C" w14:textId="77777777" w:rsidR="00B077A7" w:rsidRDefault="005E5CFD">
      <w:pPr>
        <w:pStyle w:val="Heading2"/>
      </w:pPr>
      <w:bookmarkStart w:id="10" w:name="_fynhq0z0nam3" w:colFirst="0" w:colLast="0"/>
      <w:bookmarkEnd w:id="10"/>
      <w:r>
        <w:t>1.6 References</w:t>
      </w:r>
    </w:p>
    <w:p w14:paraId="119706AE" w14:textId="77777777" w:rsidR="00B077A7" w:rsidRDefault="00B077A7"/>
    <w:p w14:paraId="69E7FD27" w14:textId="77777777" w:rsidR="00B077A7" w:rsidRDefault="00B077A7"/>
    <w:p w14:paraId="03E7A700" w14:textId="77777777" w:rsidR="00B077A7" w:rsidRDefault="005E5CFD">
      <w:pPr>
        <w:pStyle w:val="Heading1"/>
      </w:pPr>
      <w:bookmarkStart w:id="11" w:name="_g156thw0ybsw" w:colFirst="0" w:colLast="0"/>
      <w:bookmarkEnd w:id="11"/>
      <w:r>
        <w:t>2 Product Overview</w:t>
      </w:r>
    </w:p>
    <w:p w14:paraId="68FE58B4" w14:textId="77777777" w:rsidR="00B077A7" w:rsidRDefault="00B077A7"/>
    <w:p w14:paraId="009DE9F4" w14:textId="77777777" w:rsidR="00B077A7" w:rsidRDefault="005E5CFD">
      <w:pPr>
        <w:pStyle w:val="Heading2"/>
      </w:pPr>
      <w:bookmarkStart w:id="12" w:name="_clpaxk4g822q" w:colFirst="0" w:colLast="0"/>
      <w:bookmarkEnd w:id="12"/>
      <w:r>
        <w:t>2.1 Product Perspective</w:t>
      </w:r>
    </w:p>
    <w:p w14:paraId="358E445F" w14:textId="1A0BC95F" w:rsidR="00B077A7" w:rsidRDefault="005E5CFD">
      <w:pPr>
        <w:rPr>
          <w:i/>
        </w:rPr>
      </w:pPr>
      <w:r>
        <w:rPr>
          <w:i/>
        </w:rPr>
        <w:br/>
      </w:r>
      <w:r>
        <w:br w:type="page"/>
      </w:r>
    </w:p>
    <w:p w14:paraId="2DE1CA5A" w14:textId="77777777" w:rsidR="00B077A7" w:rsidRDefault="005E5CFD">
      <w:pPr>
        <w:pStyle w:val="Heading2"/>
      </w:pPr>
      <w:bookmarkStart w:id="13" w:name="_hdiiialvyllf" w:colFirst="0" w:colLast="0"/>
      <w:bookmarkEnd w:id="13"/>
      <w:r>
        <w:lastRenderedPageBreak/>
        <w:t>2.2 Product Functions</w:t>
      </w:r>
    </w:p>
    <w:p w14:paraId="51ED8C76" w14:textId="51390732" w:rsidR="00B077A7" w:rsidRDefault="005E5CFD">
      <w:pPr>
        <w:jc w:val="center"/>
      </w:pPr>
      <w:bookmarkStart w:id="14" w:name="_y6g1xc9n40r0" w:colFirst="0" w:colLast="0"/>
      <w:bookmarkStart w:id="15" w:name="_9uh1p5nw08m4" w:colFirst="0" w:colLast="0"/>
      <w:bookmarkEnd w:id="14"/>
      <w:bookmarkEnd w:id="15"/>
      <w:r>
        <w:br w:type="page"/>
      </w:r>
    </w:p>
    <w:p w14:paraId="21327677" w14:textId="77777777" w:rsidR="00B077A7" w:rsidRDefault="00B077A7">
      <w:pPr>
        <w:jc w:val="center"/>
      </w:pPr>
    </w:p>
    <w:p w14:paraId="27F786C7" w14:textId="77777777" w:rsidR="00B077A7" w:rsidRDefault="005E5CFD">
      <w:pPr>
        <w:pStyle w:val="Heading3"/>
        <w:ind w:left="720"/>
      </w:pPr>
      <w:bookmarkStart w:id="16" w:name="_eb5k0im7j9rz" w:colFirst="0" w:colLast="0"/>
      <w:bookmarkEnd w:id="16"/>
      <w:r>
        <w:t>2.2.3 Check Legitimate Occupied Parking Spaces</w:t>
      </w:r>
    </w:p>
    <w:p w14:paraId="5DFA4813" w14:textId="77777777" w:rsidR="00B077A7" w:rsidRDefault="005E5CFD">
      <w:pPr>
        <w:pStyle w:val="Heading3"/>
        <w:ind w:left="720"/>
      </w:pPr>
      <w:bookmarkStart w:id="17" w:name="_3hnvnwj1819o" w:colFirst="0" w:colLast="0"/>
      <w:bookmarkEnd w:id="17"/>
      <w:r>
        <w:t>2.2.4 Request a Ride</w:t>
      </w:r>
    </w:p>
    <w:p w14:paraId="65ABDB30" w14:textId="77777777" w:rsidR="00B077A7" w:rsidRDefault="005E5CFD">
      <w:pPr>
        <w:pStyle w:val="Heading3"/>
        <w:ind w:left="720"/>
      </w:pPr>
      <w:bookmarkStart w:id="18" w:name="_ci3p6d8kvtmn" w:colFirst="0" w:colLast="0"/>
      <w:bookmarkEnd w:id="18"/>
      <w:r>
        <w:t>2.2.5 Accept Ride Requests</w:t>
      </w:r>
    </w:p>
    <w:p w14:paraId="0D04BBEC" w14:textId="77777777" w:rsidR="00B077A7" w:rsidRDefault="005E5CFD">
      <w:pPr>
        <w:pStyle w:val="Heading3"/>
        <w:ind w:left="720"/>
      </w:pPr>
      <w:bookmarkStart w:id="19" w:name="_z61ch1vighgx" w:colFirst="0" w:colLast="0"/>
      <w:bookmarkEnd w:id="19"/>
      <w:r>
        <w:t xml:space="preserve">2.2.6 Claim or </w:t>
      </w:r>
      <w:proofErr w:type="spellStart"/>
      <w:r>
        <w:t>Unclaim</w:t>
      </w:r>
      <w:proofErr w:type="spellEnd"/>
      <w:r>
        <w:t xml:space="preserve"> a Parking Space</w:t>
      </w:r>
    </w:p>
    <w:p w14:paraId="09AA0D67" w14:textId="77777777" w:rsidR="00B077A7" w:rsidRDefault="005E5CFD">
      <w:pPr>
        <w:pStyle w:val="Heading3"/>
        <w:ind w:left="720"/>
      </w:pPr>
      <w:bookmarkStart w:id="20" w:name="_nla5ohdf3z7d" w:colFirst="0" w:colLast="0"/>
      <w:bookmarkEnd w:id="20"/>
      <w:r>
        <w:t xml:space="preserve">2.2.7 Report </w:t>
      </w:r>
      <w:proofErr w:type="gramStart"/>
      <w:r>
        <w:t>an</w:t>
      </w:r>
      <w:proofErr w:type="gramEnd"/>
      <w:r>
        <w:t xml:space="preserve"> illegitimate parking</w:t>
      </w:r>
    </w:p>
    <w:p w14:paraId="5BD0D287" w14:textId="77777777" w:rsidR="00B077A7" w:rsidRDefault="005E5CFD">
      <w:pPr>
        <w:pStyle w:val="Heading2"/>
      </w:pPr>
      <w:bookmarkStart w:id="21" w:name="_fsoeyxwk6833" w:colFirst="0" w:colLast="0"/>
      <w:bookmarkEnd w:id="21"/>
      <w:r>
        <w:t>2.3 Product Characteristics</w:t>
      </w:r>
    </w:p>
    <w:p w14:paraId="75296207" w14:textId="77777777" w:rsidR="00B077A7" w:rsidRDefault="005E5CFD">
      <w:r>
        <w:t>View ISO docs 9.6.6</w:t>
      </w:r>
    </w:p>
    <w:p w14:paraId="4FA29057" w14:textId="77777777" w:rsidR="00B077A7" w:rsidRDefault="005E5CFD">
      <w:pPr>
        <w:pStyle w:val="Heading2"/>
      </w:pPr>
      <w:bookmarkStart w:id="22" w:name="_86h1vbolgz1t" w:colFirst="0" w:colLast="0"/>
      <w:bookmarkEnd w:id="22"/>
      <w:r>
        <w:br w:type="page"/>
      </w:r>
    </w:p>
    <w:p w14:paraId="2A8845BB" w14:textId="77777777" w:rsidR="00B077A7" w:rsidRDefault="005E5CFD">
      <w:pPr>
        <w:pStyle w:val="Heading2"/>
      </w:pPr>
      <w:bookmarkStart w:id="23" w:name="_9d3r0v7bqxr3" w:colFirst="0" w:colLast="0"/>
      <w:bookmarkEnd w:id="23"/>
      <w:r>
        <w:lastRenderedPageBreak/>
        <w:t>2.4 Limitations</w:t>
      </w:r>
    </w:p>
    <w:p w14:paraId="486687F0" w14:textId="77777777" w:rsidR="002C5A21" w:rsidRPr="00EA0C31" w:rsidRDefault="002C5A21" w:rsidP="002C5A21">
      <w:pPr>
        <w:rPr>
          <w:lang w:val="en-MY"/>
        </w:rPr>
      </w:pPr>
      <w:r w:rsidRPr="00EA0C31">
        <w:rPr>
          <w:lang w:val="en-MY"/>
        </w:rPr>
        <w:t>The following table outlines the limitations that may impact the design, development, and deployment of the Campus Ride-Sharing Platform with Parking System Integration:</w:t>
      </w:r>
    </w:p>
    <w:p w14:paraId="2079DC1B" w14:textId="77777777" w:rsidR="002C5A21" w:rsidRPr="00EA0C31"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539"/>
        <w:gridCol w:w="6821"/>
      </w:tblGrid>
      <w:tr w:rsidR="002C5A21" w:rsidRPr="00EA0C31"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EA0C31" w:rsidRDefault="002C5A21" w:rsidP="00726821">
            <w:pPr>
              <w:rPr>
                <w:lang w:val="en-MY"/>
              </w:rPr>
            </w:pPr>
            <w:r w:rsidRPr="00EA0C31">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EA0C31" w:rsidRDefault="002C5A21" w:rsidP="00726821">
            <w:pPr>
              <w:rPr>
                <w:lang w:val="en-MY"/>
              </w:rPr>
            </w:pPr>
            <w:r w:rsidRPr="00EA0C31">
              <w:rPr>
                <w:b/>
                <w:bCs/>
                <w:lang w:val="en-MY"/>
              </w:rPr>
              <w:t>Description</w:t>
            </w:r>
          </w:p>
        </w:tc>
      </w:tr>
      <w:tr w:rsidR="002C5A21" w:rsidRPr="00EA0C31"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EA0C31" w:rsidRDefault="002C5A21" w:rsidP="00726821">
            <w:pPr>
              <w:rPr>
                <w:lang w:val="en-MY"/>
              </w:rPr>
            </w:pPr>
            <w:r w:rsidRPr="00EA0C31">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EA0C31" w:rsidRDefault="002C5A21" w:rsidP="00726821">
            <w:pPr>
              <w:rPr>
                <w:lang w:val="en-MY"/>
              </w:rPr>
            </w:pPr>
            <w:r w:rsidRPr="00EA0C31">
              <w:rPr>
                <w:lang w:val="en-MY"/>
              </w:rPr>
              <w:t>Only registered university students and staff can use the platform. User data must comply with the university’s privacy policies and external data protection regulations (e.g., PDPA).</w:t>
            </w:r>
          </w:p>
        </w:tc>
      </w:tr>
      <w:tr w:rsidR="002C5A21" w:rsidRPr="00EA0C31"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EA0C31" w:rsidRDefault="002C5A21" w:rsidP="00726821">
            <w:pPr>
              <w:rPr>
                <w:lang w:val="en-MY"/>
              </w:rPr>
            </w:pPr>
            <w:r w:rsidRPr="00EA0C31">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EA0C31" w:rsidRDefault="002C5A21" w:rsidP="00726821">
            <w:pPr>
              <w:rPr>
                <w:lang w:val="en-MY"/>
              </w:rPr>
            </w:pPr>
            <w:r w:rsidRPr="00EA0C31">
              <w:rPr>
                <w:lang w:val="en-MY"/>
              </w:rPr>
              <w:t>Real-time parking information depends on the university’s parking management infrastructure, which may have latency, limited coverage, or data inaccuracies.</w:t>
            </w:r>
          </w:p>
        </w:tc>
      </w:tr>
      <w:tr w:rsidR="002C5A21" w:rsidRPr="00EA0C31"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EA0C31" w:rsidRDefault="002C5A21" w:rsidP="00726821">
            <w:pPr>
              <w:rPr>
                <w:lang w:val="en-MY"/>
              </w:rPr>
            </w:pPr>
            <w:r w:rsidRPr="00EA0C31">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EA0C31" w:rsidRDefault="002C5A21" w:rsidP="00726821">
            <w:pPr>
              <w:rPr>
                <w:lang w:val="en-MY"/>
              </w:rPr>
            </w:pPr>
            <w:r w:rsidRPr="00EA0C31">
              <w:rPr>
                <w:lang w:val="en-MY"/>
              </w:rPr>
              <w:t>Integration with campus digital ID verification and parking management systems is required. External system limitations (e.g., API restrictions) may affect platform functionality.</w:t>
            </w:r>
          </w:p>
        </w:tc>
      </w:tr>
      <w:tr w:rsidR="002C5A21" w:rsidRPr="00EA0C31"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EA0C31" w:rsidRDefault="002C5A21" w:rsidP="00726821">
            <w:pPr>
              <w:rPr>
                <w:lang w:val="en-MY"/>
              </w:rPr>
            </w:pPr>
            <w:r w:rsidRPr="00EA0C31">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EA0C31" w:rsidRDefault="002C5A21" w:rsidP="00726821">
            <w:pPr>
              <w:rPr>
                <w:lang w:val="en-MY"/>
              </w:rPr>
            </w:pPr>
            <w:r w:rsidRPr="00EA0C31">
              <w:rPr>
                <w:lang w:val="en-MY"/>
              </w:rPr>
              <w:t>The platform must operate alongside existing manual parking procedures during the transition phase.</w:t>
            </w:r>
          </w:p>
        </w:tc>
      </w:tr>
      <w:tr w:rsidR="002C5A21" w:rsidRPr="00EA0C31"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EA0C31" w:rsidRDefault="002C5A21" w:rsidP="00726821">
            <w:pPr>
              <w:rPr>
                <w:lang w:val="en-MY"/>
              </w:rPr>
            </w:pPr>
            <w:r w:rsidRPr="00EA0C31">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EA0C31" w:rsidRDefault="002C5A21" w:rsidP="00726821">
            <w:pPr>
              <w:rPr>
                <w:lang w:val="en-MY"/>
              </w:rPr>
            </w:pPr>
            <w:r w:rsidRPr="00EA0C31">
              <w:rPr>
                <w:lang w:val="en-MY"/>
              </w:rPr>
              <w:t>User login and ride-sharing activities must be logged, but real-time auditing is not mandatory.</w:t>
            </w:r>
          </w:p>
        </w:tc>
      </w:tr>
      <w:tr w:rsidR="002C5A21" w:rsidRPr="00EA0C31"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EA0C31" w:rsidRDefault="002C5A21" w:rsidP="00726821">
            <w:pPr>
              <w:rPr>
                <w:lang w:val="en-MY"/>
              </w:rPr>
            </w:pPr>
            <w:r w:rsidRPr="00EA0C31">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EA0C31" w:rsidRDefault="002C5A21" w:rsidP="00726821">
            <w:pPr>
              <w:rPr>
                <w:lang w:val="en-MY"/>
              </w:rPr>
            </w:pPr>
            <w:r w:rsidRPr="00EA0C31">
              <w:rPr>
                <w:lang w:val="en-MY"/>
              </w:rPr>
              <w:t>The platform provides parking recommendations but does not directly control external devices like parking gates.</w:t>
            </w:r>
          </w:p>
        </w:tc>
      </w:tr>
      <w:tr w:rsidR="002C5A21" w:rsidRPr="00EA0C31"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EA0C31" w:rsidRDefault="002C5A21" w:rsidP="00726821">
            <w:pPr>
              <w:rPr>
                <w:lang w:val="en-MY"/>
              </w:rPr>
            </w:pPr>
            <w:r w:rsidRPr="00EA0C31">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EA0C31" w:rsidRDefault="002C5A21" w:rsidP="00726821">
            <w:pPr>
              <w:rPr>
                <w:lang w:val="en-MY"/>
              </w:rPr>
            </w:pPr>
            <w:r w:rsidRPr="00EA0C31">
              <w:rPr>
                <w:lang w:val="en-MY"/>
              </w:rPr>
              <w:t>No restrictions on programming languages; system interfaces should follow common standards (e.g., REST APIs).</w:t>
            </w:r>
          </w:p>
        </w:tc>
      </w:tr>
      <w:tr w:rsidR="002C5A21" w:rsidRPr="00EA0C31"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EA0C31" w:rsidRDefault="002C5A21" w:rsidP="00726821">
            <w:pPr>
              <w:rPr>
                <w:lang w:val="en-MY"/>
              </w:rPr>
            </w:pPr>
            <w:r w:rsidRPr="00EA0C31">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EA0C31" w:rsidRDefault="002C5A21" w:rsidP="00726821">
            <w:pPr>
              <w:rPr>
                <w:lang w:val="en-MY"/>
              </w:rPr>
            </w:pPr>
            <w:r w:rsidRPr="00EA0C31">
              <w:rPr>
                <w:lang w:val="en-MY"/>
              </w:rPr>
              <w:t>Standard HTTPS communication and OAuth authentication are sufficient; no special signal protocols are required.</w:t>
            </w:r>
          </w:p>
        </w:tc>
      </w:tr>
      <w:tr w:rsidR="002C5A21" w:rsidRPr="00EA0C31"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EA0C31" w:rsidRDefault="002C5A21" w:rsidP="00726821">
            <w:pPr>
              <w:rPr>
                <w:lang w:val="en-MY"/>
              </w:rPr>
            </w:pPr>
            <w:r w:rsidRPr="00EA0C31">
              <w:rPr>
                <w:b/>
                <w:bCs/>
                <w:lang w:val="en-MY"/>
              </w:rPr>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EA0C31" w:rsidRDefault="002C5A21" w:rsidP="00726821">
            <w:pPr>
              <w:rPr>
                <w:lang w:val="en-MY"/>
              </w:rPr>
            </w:pPr>
            <w:r w:rsidRPr="00EA0C31">
              <w:rPr>
                <w:lang w:val="en-MY"/>
              </w:rPr>
              <w:t>The platform must ensure at least 99% uptime during semesters. Parking data refresh intervals should not exceed 2 minutes.</w:t>
            </w:r>
          </w:p>
        </w:tc>
      </w:tr>
      <w:tr w:rsidR="002C5A21" w:rsidRPr="00EA0C31"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EA0C31" w:rsidRDefault="002C5A21" w:rsidP="00726821">
            <w:pPr>
              <w:rPr>
                <w:lang w:val="en-MY"/>
              </w:rPr>
            </w:pPr>
            <w:r w:rsidRPr="00EA0C31">
              <w:rPr>
                <w:b/>
                <w:bCs/>
                <w:lang w:val="en-MY"/>
              </w:rPr>
              <w:lastRenderedPageBreak/>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EA0C31" w:rsidRDefault="002C5A21" w:rsidP="00726821">
            <w:pPr>
              <w:rPr>
                <w:lang w:val="en-MY"/>
              </w:rPr>
            </w:pPr>
            <w:r w:rsidRPr="00EA0C31">
              <w:rPr>
                <w:lang w:val="en-MY"/>
              </w:rPr>
              <w:t>The system is important for convenience but is not safety-critical; failures should degrade gracefully without endangering users.</w:t>
            </w:r>
          </w:p>
        </w:tc>
      </w:tr>
      <w:tr w:rsidR="002C5A21" w:rsidRPr="00EA0C31"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EA0C31" w:rsidRDefault="002C5A21" w:rsidP="00726821">
            <w:pPr>
              <w:rPr>
                <w:lang w:val="en-MY"/>
              </w:rPr>
            </w:pPr>
            <w:r w:rsidRPr="00EA0C31">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EA0C31" w:rsidRDefault="002C5A21" w:rsidP="00726821">
            <w:pPr>
              <w:rPr>
                <w:lang w:val="en-MY"/>
              </w:rPr>
            </w:pPr>
            <w:r w:rsidRPr="00EA0C31">
              <w:rPr>
                <w:lang w:val="en-MY"/>
              </w:rPr>
              <w:t>Authentication must be secure. Personal data must be encrypted both during transmission and at rest.</w:t>
            </w:r>
          </w:p>
        </w:tc>
      </w:tr>
      <w:tr w:rsidR="002C5A21" w:rsidRPr="00EA0C31"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EA0C31" w:rsidRDefault="002C5A21" w:rsidP="00726821">
            <w:pPr>
              <w:rPr>
                <w:lang w:val="en-MY"/>
              </w:rPr>
            </w:pPr>
            <w:r w:rsidRPr="00EA0C31">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EA0C31" w:rsidRDefault="002C5A21" w:rsidP="00726821">
            <w:pPr>
              <w:rPr>
                <w:lang w:val="en-MY"/>
              </w:rPr>
            </w:pPr>
            <w:r w:rsidRPr="00EA0C31">
              <w:rPr>
                <w:lang w:val="en-MY"/>
              </w:rPr>
              <w:t>The user interface should include accessibility features (e.g., support simple navigation) to assist users with disabilities.</w:t>
            </w:r>
          </w:p>
        </w:tc>
      </w:tr>
      <w:tr w:rsidR="002C5A21" w:rsidRPr="00EA0C31"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EA0C31" w:rsidRDefault="002C5A21" w:rsidP="00726821">
            <w:pPr>
              <w:rPr>
                <w:lang w:val="en-MY"/>
              </w:rPr>
            </w:pPr>
            <w:r w:rsidRPr="00EA0C31">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EA0C31" w:rsidRDefault="002C5A21" w:rsidP="00726821">
            <w:pPr>
              <w:rPr>
                <w:lang w:val="en-MY"/>
              </w:rPr>
            </w:pPr>
            <w:r w:rsidRPr="00EA0C31">
              <w:rPr>
                <w:lang w:val="en-MY"/>
              </w:rPr>
              <w:t>Accuracy and timeliness of parking availability and ID verification depend on external university systems, which may introduce occasional delays or errors.</w:t>
            </w:r>
          </w:p>
        </w:tc>
      </w:tr>
    </w:tbl>
    <w:p w14:paraId="0D1DB99E" w14:textId="77777777" w:rsidR="002C5A21" w:rsidRDefault="002C5A21"/>
    <w:p w14:paraId="4A3380C8" w14:textId="77777777" w:rsidR="00B077A7" w:rsidRDefault="005E5CFD">
      <w:pPr>
        <w:pStyle w:val="Heading1"/>
      </w:pPr>
      <w:bookmarkStart w:id="24" w:name="_odfxfrkvacet" w:colFirst="0" w:colLast="0"/>
      <w:bookmarkEnd w:id="24"/>
      <w:r>
        <w:lastRenderedPageBreak/>
        <w:t xml:space="preserve">3 Requirements </w:t>
      </w:r>
    </w:p>
    <w:p w14:paraId="34E05711" w14:textId="77777777" w:rsidR="00B077A7" w:rsidRDefault="005E5CFD">
      <w:pPr>
        <w:pStyle w:val="Heading2"/>
      </w:pPr>
      <w:bookmarkStart w:id="25" w:name="_jt8bb5fqpmi2" w:colFirst="0" w:colLast="0"/>
      <w:bookmarkEnd w:id="25"/>
      <w:r>
        <w:t>3.1 Functions</w:t>
      </w:r>
    </w:p>
    <w:p w14:paraId="1D78FBEC" w14:textId="77777777" w:rsidR="00B077A7" w:rsidRDefault="005E5CFD">
      <w:pPr>
        <w:pStyle w:val="Heading2"/>
      </w:pPr>
      <w:bookmarkStart w:id="26" w:name="_z6k751gx52st" w:colFirst="0" w:colLast="0"/>
      <w:bookmarkEnd w:id="26"/>
      <w:r>
        <w:t>3.2 Performance Requirements</w:t>
      </w:r>
    </w:p>
    <w:p w14:paraId="456550EB" w14:textId="77777777" w:rsidR="00B077A7" w:rsidRDefault="005E5CFD">
      <w:pPr>
        <w:pStyle w:val="Heading2"/>
      </w:pPr>
      <w:bookmarkStart w:id="27" w:name="_nwvck47ltin8" w:colFirst="0" w:colLast="0"/>
      <w:bookmarkEnd w:id="27"/>
      <w:r>
        <w:t>3.3 Usability Requirements</w:t>
      </w:r>
    </w:p>
    <w:p w14:paraId="5ADE2C73" w14:textId="77777777" w:rsidR="00B077A7" w:rsidRDefault="005E5CFD">
      <w:pPr>
        <w:pStyle w:val="Heading2"/>
      </w:pPr>
      <w:bookmarkStart w:id="28" w:name="_5djepz9hbhoe" w:colFirst="0" w:colLast="0"/>
      <w:bookmarkEnd w:id="28"/>
      <w:r>
        <w:t xml:space="preserve">3.4 Interface Requirements </w:t>
      </w:r>
    </w:p>
    <w:p w14:paraId="185C12E5" w14:textId="77777777" w:rsidR="00B077A7" w:rsidRDefault="005E5CFD">
      <w:pPr>
        <w:pStyle w:val="Heading2"/>
      </w:pPr>
      <w:bookmarkStart w:id="29" w:name="_3eyo5qq74kla" w:colFirst="0" w:colLast="0"/>
      <w:bookmarkEnd w:id="29"/>
      <w:r>
        <w:t xml:space="preserve">3.5 Logical Database Requirements </w:t>
      </w:r>
    </w:p>
    <w:p w14:paraId="1F4D89E0" w14:textId="77777777" w:rsidR="00B077A7" w:rsidRDefault="005E5CFD">
      <w:pPr>
        <w:pStyle w:val="Heading2"/>
      </w:pPr>
      <w:bookmarkStart w:id="30" w:name="_jp33usrxvqvi" w:colFirst="0" w:colLast="0"/>
      <w:bookmarkEnd w:id="30"/>
      <w:r>
        <w:t>3.6 Design Constraints</w:t>
      </w:r>
    </w:p>
    <w:p w14:paraId="7CAF1011" w14:textId="77777777" w:rsidR="00B077A7" w:rsidRDefault="005E5CFD">
      <w:pPr>
        <w:pStyle w:val="Heading2"/>
      </w:pPr>
      <w:bookmarkStart w:id="31" w:name="_325hrgwxbxeu" w:colFirst="0" w:colLast="0"/>
      <w:bookmarkEnd w:id="31"/>
      <w:r>
        <w:t>3.7 Software System Attributes</w:t>
      </w:r>
    </w:p>
    <w:p w14:paraId="63085722" w14:textId="77777777" w:rsidR="00B077A7" w:rsidRDefault="005E5CFD">
      <w:pPr>
        <w:pStyle w:val="Heading2"/>
      </w:pPr>
      <w:bookmarkStart w:id="32" w:name="_75ck7psircmx" w:colFirst="0" w:colLast="0"/>
      <w:bookmarkEnd w:id="32"/>
      <w:r>
        <w:t>3.8 Supporting Information</w:t>
      </w:r>
    </w:p>
    <w:p w14:paraId="52039009" w14:textId="77777777" w:rsidR="00B077A7" w:rsidRDefault="005E5CFD">
      <w:pPr>
        <w:pStyle w:val="Heading1"/>
      </w:pPr>
      <w:bookmarkStart w:id="33" w:name="_f237zn9f3707" w:colFirst="0" w:colLast="0"/>
      <w:bookmarkEnd w:id="33"/>
      <w:r>
        <w:t>4 Verification</w:t>
      </w:r>
    </w:p>
    <w:p w14:paraId="6DB99D8E" w14:textId="77777777" w:rsidR="00B077A7" w:rsidRDefault="005E5CFD">
      <w:pPr>
        <w:pStyle w:val="Heading2"/>
      </w:pPr>
      <w:bookmarkStart w:id="34" w:name="_ltma1231bdog" w:colFirst="0" w:colLast="0"/>
      <w:bookmarkEnd w:id="34"/>
      <w:r>
        <w:t>4.1 Verification Approach</w:t>
      </w:r>
    </w:p>
    <w:p w14:paraId="04DE4D32" w14:textId="77777777" w:rsidR="00B077A7" w:rsidRDefault="005E5CFD">
      <w:pPr>
        <w:pStyle w:val="Heading2"/>
      </w:pPr>
      <w:bookmarkStart w:id="35" w:name="_xu7mpkwux0ej" w:colFirst="0" w:colLast="0"/>
      <w:bookmarkEnd w:id="35"/>
      <w:r>
        <w:t>4.2 Verification Criteria</w:t>
      </w:r>
    </w:p>
    <w:p w14:paraId="5F442D56" w14:textId="77777777" w:rsidR="00B077A7" w:rsidRDefault="005E5CFD">
      <w:pPr>
        <w:pStyle w:val="Heading1"/>
      </w:pPr>
      <w:bookmarkStart w:id="36" w:name="_zenz8ijvhdw9" w:colFirst="0" w:colLast="0"/>
      <w:bookmarkEnd w:id="36"/>
      <w:r>
        <w:t>5 Appendix</w:t>
      </w:r>
    </w:p>
    <w:p w14:paraId="558C2298" w14:textId="77777777" w:rsidR="00B077A7" w:rsidRDefault="005E5CFD">
      <w:pPr>
        <w:pStyle w:val="Heading2"/>
      </w:pPr>
      <w:bookmarkStart w:id="37" w:name="_9zq6gvnp7wol" w:colFirst="0" w:colLast="0"/>
      <w:bookmarkEnd w:id="37"/>
      <w:r>
        <w:t>5.1 Assumptions and dependencies</w:t>
      </w:r>
    </w:p>
    <w:p w14:paraId="7C17FFB3" w14:textId="77777777" w:rsidR="00B077A7" w:rsidRDefault="005E5CFD">
      <w:pPr>
        <w:pStyle w:val="Heading2"/>
      </w:pPr>
      <w:bookmarkStart w:id="38" w:name="_en4rmp2cpbq9" w:colFirst="0" w:colLast="0"/>
      <w:bookmarkEnd w:id="38"/>
      <w:r>
        <w:lastRenderedPageBreak/>
        <w:t>5.2 Acronyms and abbreviations</w:t>
      </w:r>
    </w:p>
    <w:p w14:paraId="3FB9781A" w14:textId="77777777" w:rsidR="00B077A7" w:rsidRDefault="00B077A7"/>
    <w:p w14:paraId="494163DF" w14:textId="77777777" w:rsidR="00B077A7" w:rsidRDefault="005E5CFD">
      <w:pPr>
        <w:pStyle w:val="Heading2"/>
      </w:pPr>
      <w:bookmarkStart w:id="39" w:name="_9qn5nlgdapc" w:colFirst="0" w:colLast="0"/>
      <w:bookmarkEnd w:id="39"/>
      <w:r>
        <w:t>5.3 Glossary</w:t>
      </w:r>
    </w:p>
    <w:p w14:paraId="6CA14776" w14:textId="77777777" w:rsidR="00B077A7" w:rsidRDefault="00B077A7">
      <w:pPr>
        <w:jc w:val="both"/>
        <w:rPr>
          <w:b/>
          <w:sz w:val="24"/>
          <w:szCs w:val="24"/>
          <w:highlight w:val="white"/>
        </w:rPr>
      </w:pPr>
    </w:p>
    <w:p w14:paraId="023F77D3" w14:textId="77777777" w:rsidR="00B077A7" w:rsidRDefault="00B077A7">
      <w:pPr>
        <w:jc w:val="both"/>
        <w:rPr>
          <w:b/>
          <w:sz w:val="24"/>
          <w:szCs w:val="24"/>
          <w:highlight w:val="white"/>
        </w:rPr>
      </w:pPr>
    </w:p>
    <w:sectPr w:rsidR="00B077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52CCB"/>
    <w:multiLevelType w:val="multilevel"/>
    <w:tmpl w:val="614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619988">
    <w:abstractNumId w:val="1"/>
  </w:num>
  <w:num w:numId="2" w16cid:durableId="635718570">
    <w:abstractNumId w:val="0"/>
  </w:num>
  <w:num w:numId="3" w16cid:durableId="1148745434">
    <w:abstractNumId w:val="3"/>
  </w:num>
  <w:num w:numId="4" w16cid:durableId="1759667831">
    <w:abstractNumId w:val="5"/>
  </w:num>
  <w:num w:numId="5" w16cid:durableId="300621520">
    <w:abstractNumId w:val="4"/>
  </w:num>
  <w:num w:numId="6" w16cid:durableId="853953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1C5601"/>
    <w:rsid w:val="002C5A21"/>
    <w:rsid w:val="005E5CFD"/>
    <w:rsid w:val="00B077A7"/>
    <w:rsid w:val="00D43A93"/>
    <w:rsid w:val="00ED03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 w:val="24"/>
      <w:szCs w:val="24"/>
      <w:lang w:val="en-MY"/>
    </w:rPr>
  </w:style>
  <w:style w:type="paragraph" w:styleId="ListParagraph">
    <w:name w:val="List Paragraph"/>
    <w:basedOn w:val="Normal"/>
    <w:uiPriority w:val="34"/>
    <w:qFormat/>
    <w:rsid w:val="00ED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1159</Words>
  <Characters>7042</Characters>
  <Application>Microsoft Office Word</Application>
  <DocSecurity>0</DocSecurity>
  <Lines>270</Lines>
  <Paragraphs>195</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 CHIEN YEE</cp:lastModifiedBy>
  <cp:revision>5</cp:revision>
  <dcterms:created xsi:type="dcterms:W3CDTF">2025-04-29T14:30:00Z</dcterms:created>
  <dcterms:modified xsi:type="dcterms:W3CDTF">2025-05-05T08:09:00Z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