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DD6FD4" w14:textId="77777777" w:rsidR="00473AF2" w:rsidRPr="00473AF2" w:rsidRDefault="00473AF2" w:rsidP="00473AF2">
      <w:pPr>
        <w:jc w:val="center"/>
        <w:rPr>
          <w:rFonts w:cs="Times New Roman"/>
          <w:szCs w:val="24"/>
        </w:rPr>
      </w:pPr>
    </w:p>
    <w:p w14:paraId="1617FA06" w14:textId="77777777" w:rsidR="00473AF2" w:rsidRPr="00473AF2" w:rsidRDefault="00473AF2" w:rsidP="00473AF2">
      <w:pPr>
        <w:jc w:val="center"/>
        <w:rPr>
          <w:rFonts w:cs="Times New Roman"/>
          <w:szCs w:val="24"/>
        </w:rPr>
      </w:pPr>
    </w:p>
    <w:p w14:paraId="30DF8223" w14:textId="77777777" w:rsidR="00473AF2" w:rsidRPr="00473AF2" w:rsidRDefault="00473AF2" w:rsidP="00473AF2">
      <w:pPr>
        <w:jc w:val="center"/>
        <w:rPr>
          <w:rFonts w:cs="Times New Roman"/>
          <w:szCs w:val="24"/>
        </w:rPr>
      </w:pPr>
    </w:p>
    <w:p w14:paraId="099036E9" w14:textId="77777777" w:rsidR="00473AF2" w:rsidRPr="00473AF2" w:rsidRDefault="00473AF2" w:rsidP="00473AF2">
      <w:pPr>
        <w:jc w:val="center"/>
        <w:rPr>
          <w:rFonts w:cs="Times New Roman"/>
          <w:szCs w:val="24"/>
        </w:rPr>
      </w:pPr>
      <w:r w:rsidRPr="00473AF2">
        <w:rPr>
          <w:rFonts w:cs="Times New Roman"/>
          <w:noProof/>
          <w:szCs w:val="24"/>
        </w:rPr>
        <w:drawing>
          <wp:inline distT="114300" distB="114300" distL="114300" distR="114300" wp14:anchorId="6D946AE2" wp14:editId="71D5640C">
            <wp:extent cx="4090988" cy="120172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090988" cy="1201728"/>
                    </a:xfrm>
                    <a:prstGeom prst="rect">
                      <a:avLst/>
                    </a:prstGeom>
                    <a:ln/>
                  </pic:spPr>
                </pic:pic>
              </a:graphicData>
            </a:graphic>
          </wp:inline>
        </w:drawing>
      </w:r>
    </w:p>
    <w:p w14:paraId="7C9732FA" w14:textId="77777777" w:rsidR="00473AF2" w:rsidRPr="00473AF2" w:rsidRDefault="00473AF2" w:rsidP="00473AF2">
      <w:pPr>
        <w:jc w:val="center"/>
        <w:rPr>
          <w:rFonts w:cs="Times New Roman"/>
          <w:szCs w:val="24"/>
        </w:rPr>
      </w:pPr>
    </w:p>
    <w:p w14:paraId="4F8B92B6" w14:textId="77777777" w:rsidR="00473AF2" w:rsidRPr="00473AF2" w:rsidRDefault="00473AF2" w:rsidP="00473AF2">
      <w:pPr>
        <w:jc w:val="center"/>
        <w:rPr>
          <w:rFonts w:cs="Times New Roman"/>
          <w:sz w:val="34"/>
          <w:szCs w:val="34"/>
        </w:rPr>
      </w:pPr>
    </w:p>
    <w:p w14:paraId="38882D8E" w14:textId="77777777" w:rsidR="00473AF2" w:rsidRPr="00473AF2" w:rsidRDefault="00473AF2" w:rsidP="00473AF2">
      <w:pPr>
        <w:jc w:val="center"/>
        <w:rPr>
          <w:rFonts w:cs="Times New Roman"/>
          <w:b/>
          <w:sz w:val="32"/>
          <w:szCs w:val="32"/>
        </w:rPr>
      </w:pPr>
      <w:r w:rsidRPr="00473AF2">
        <w:rPr>
          <w:rFonts w:cs="Times New Roman"/>
          <w:b/>
          <w:sz w:val="32"/>
          <w:szCs w:val="32"/>
        </w:rPr>
        <w:t>Trimester March/April, 2025</w:t>
      </w:r>
    </w:p>
    <w:p w14:paraId="5B486777" w14:textId="77777777" w:rsidR="00473AF2" w:rsidRPr="00473AF2" w:rsidRDefault="00473AF2" w:rsidP="00473AF2">
      <w:pPr>
        <w:jc w:val="center"/>
        <w:rPr>
          <w:rFonts w:cs="Times New Roman"/>
          <w:b/>
          <w:sz w:val="32"/>
          <w:szCs w:val="32"/>
          <w:highlight w:val="white"/>
        </w:rPr>
      </w:pPr>
      <w:r w:rsidRPr="00473AF2">
        <w:rPr>
          <w:rFonts w:cs="Times New Roman"/>
          <w:b/>
          <w:sz w:val="32"/>
          <w:szCs w:val="32"/>
          <w:highlight w:val="white"/>
        </w:rPr>
        <w:t xml:space="preserve">CSE6224 SOFTWARE REQUIREMENTS ENGINEERING </w:t>
      </w:r>
    </w:p>
    <w:p w14:paraId="03B639FE" w14:textId="77777777" w:rsidR="00473AF2" w:rsidRPr="00473AF2" w:rsidRDefault="00473AF2" w:rsidP="00473AF2">
      <w:pPr>
        <w:jc w:val="center"/>
        <w:rPr>
          <w:rFonts w:cs="Times New Roman"/>
          <w:b/>
          <w:sz w:val="32"/>
          <w:szCs w:val="32"/>
          <w:highlight w:val="white"/>
        </w:rPr>
      </w:pPr>
      <w:r w:rsidRPr="00473AF2">
        <w:rPr>
          <w:rFonts w:cs="Times New Roman"/>
          <w:b/>
          <w:sz w:val="32"/>
          <w:szCs w:val="32"/>
          <w:highlight w:val="white"/>
        </w:rPr>
        <w:t>Project Part 1</w:t>
      </w:r>
    </w:p>
    <w:p w14:paraId="00DB7F1F" w14:textId="77777777" w:rsidR="00473AF2" w:rsidRPr="00473AF2" w:rsidRDefault="00473AF2" w:rsidP="00473AF2">
      <w:pPr>
        <w:jc w:val="center"/>
        <w:rPr>
          <w:rFonts w:cs="Times New Roman"/>
          <w:b/>
          <w:sz w:val="32"/>
          <w:szCs w:val="32"/>
          <w:highlight w:val="white"/>
        </w:rPr>
      </w:pPr>
      <w:r w:rsidRPr="00473AF2">
        <w:rPr>
          <w:rFonts w:cs="Times New Roman"/>
          <w:b/>
          <w:sz w:val="32"/>
          <w:szCs w:val="32"/>
          <w:highlight w:val="white"/>
        </w:rPr>
        <w:t>Topic: Campus Ride-Sharing Platform with</w:t>
      </w:r>
    </w:p>
    <w:p w14:paraId="7FA8846D" w14:textId="508910EF" w:rsidR="00473AF2" w:rsidRPr="00473AF2" w:rsidRDefault="00473AF2" w:rsidP="00473AF2">
      <w:pPr>
        <w:jc w:val="center"/>
        <w:rPr>
          <w:rFonts w:cs="Times New Roman"/>
          <w:b/>
          <w:sz w:val="32"/>
          <w:szCs w:val="32"/>
          <w:highlight w:val="white"/>
        </w:rPr>
      </w:pPr>
      <w:r w:rsidRPr="00473AF2">
        <w:rPr>
          <w:rFonts w:cs="Times New Roman"/>
          <w:b/>
          <w:sz w:val="32"/>
          <w:szCs w:val="32"/>
          <w:highlight w:val="white"/>
        </w:rPr>
        <w:t>Parking System Integration</w:t>
      </w:r>
    </w:p>
    <w:p w14:paraId="355B85FA" w14:textId="1245D8C0" w:rsidR="00473AF2" w:rsidRPr="00473AF2" w:rsidRDefault="00E07AED" w:rsidP="00473AF2">
      <w:pPr>
        <w:jc w:val="center"/>
        <w:rPr>
          <w:rFonts w:cs="Times New Roman"/>
          <w:b/>
          <w:bCs/>
          <w:sz w:val="32"/>
          <w:szCs w:val="32"/>
          <w:highlight w:val="white"/>
        </w:rPr>
      </w:pPr>
      <w:r>
        <w:rPr>
          <w:rFonts w:cs="Times New Roman"/>
          <w:b/>
          <w:bCs/>
          <w:sz w:val="32"/>
          <w:szCs w:val="32"/>
        </w:rPr>
        <w:t>Kano Model Documentation</w:t>
      </w:r>
    </w:p>
    <w:p w14:paraId="7EED4454" w14:textId="77777777" w:rsidR="00473AF2" w:rsidRPr="00473AF2" w:rsidRDefault="00473AF2" w:rsidP="00473AF2">
      <w:pPr>
        <w:jc w:val="center"/>
        <w:rPr>
          <w:rFonts w:cs="Times New Roman"/>
          <w:b/>
          <w:sz w:val="32"/>
          <w:szCs w:val="32"/>
          <w:highlight w:val="white"/>
        </w:rPr>
      </w:pPr>
    </w:p>
    <w:p w14:paraId="6F63441F" w14:textId="77777777" w:rsidR="00473AF2" w:rsidRPr="00473AF2" w:rsidRDefault="00473AF2" w:rsidP="00473AF2">
      <w:pPr>
        <w:jc w:val="both"/>
        <w:rPr>
          <w:rFonts w:cs="Times New Roman"/>
          <w:b/>
          <w:szCs w:val="24"/>
          <w:highlight w:val="white"/>
        </w:rPr>
      </w:pPr>
    </w:p>
    <w:tbl>
      <w:tblPr>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90"/>
        <w:gridCol w:w="2235"/>
        <w:gridCol w:w="3675"/>
      </w:tblGrid>
      <w:tr w:rsidR="00473AF2" w:rsidRPr="00473AF2" w14:paraId="20BD088A" w14:textId="77777777" w:rsidTr="00F83D29">
        <w:trPr>
          <w:trHeight w:val="488"/>
          <w:jc w:val="center"/>
        </w:trPr>
        <w:tc>
          <w:tcPr>
            <w:tcW w:w="3090" w:type="dxa"/>
            <w:shd w:val="clear" w:color="auto" w:fill="auto"/>
            <w:tcMar>
              <w:top w:w="100" w:type="dxa"/>
              <w:left w:w="100" w:type="dxa"/>
              <w:bottom w:w="100" w:type="dxa"/>
              <w:right w:w="100" w:type="dxa"/>
            </w:tcMar>
          </w:tcPr>
          <w:p w14:paraId="4E3951F8" w14:textId="77777777" w:rsidR="00473AF2" w:rsidRPr="00473AF2" w:rsidRDefault="00473AF2" w:rsidP="00F83D29">
            <w:pPr>
              <w:jc w:val="both"/>
              <w:rPr>
                <w:rFonts w:cs="Times New Roman"/>
                <w:szCs w:val="24"/>
                <w:highlight w:val="white"/>
              </w:rPr>
            </w:pPr>
            <w:r w:rsidRPr="00473AF2">
              <w:rPr>
                <w:rFonts w:cs="Times New Roman"/>
                <w:szCs w:val="24"/>
                <w:highlight w:val="white"/>
              </w:rPr>
              <w:t>Name</w:t>
            </w:r>
          </w:p>
        </w:tc>
        <w:tc>
          <w:tcPr>
            <w:tcW w:w="2235" w:type="dxa"/>
            <w:shd w:val="clear" w:color="auto" w:fill="auto"/>
            <w:tcMar>
              <w:top w:w="100" w:type="dxa"/>
              <w:left w:w="100" w:type="dxa"/>
              <w:bottom w:w="100" w:type="dxa"/>
              <w:right w:w="100" w:type="dxa"/>
            </w:tcMar>
          </w:tcPr>
          <w:p w14:paraId="080A88EA" w14:textId="77777777" w:rsidR="00473AF2" w:rsidRPr="00473AF2" w:rsidRDefault="00473AF2" w:rsidP="00F83D29">
            <w:pPr>
              <w:jc w:val="both"/>
              <w:rPr>
                <w:rFonts w:cs="Times New Roman"/>
                <w:szCs w:val="24"/>
                <w:highlight w:val="white"/>
              </w:rPr>
            </w:pPr>
            <w:r w:rsidRPr="00473AF2">
              <w:rPr>
                <w:rFonts w:cs="Times New Roman"/>
                <w:szCs w:val="24"/>
                <w:highlight w:val="white"/>
              </w:rPr>
              <w:t>Student ID</w:t>
            </w:r>
          </w:p>
        </w:tc>
        <w:tc>
          <w:tcPr>
            <w:tcW w:w="3675" w:type="dxa"/>
            <w:shd w:val="clear" w:color="auto" w:fill="auto"/>
            <w:tcMar>
              <w:top w:w="100" w:type="dxa"/>
              <w:left w:w="100" w:type="dxa"/>
              <w:bottom w:w="100" w:type="dxa"/>
              <w:right w:w="100" w:type="dxa"/>
            </w:tcMar>
          </w:tcPr>
          <w:p w14:paraId="1733291D" w14:textId="77777777" w:rsidR="00473AF2" w:rsidRPr="00473AF2" w:rsidRDefault="00473AF2" w:rsidP="00F83D29">
            <w:pPr>
              <w:jc w:val="both"/>
              <w:rPr>
                <w:rFonts w:cs="Times New Roman"/>
                <w:szCs w:val="24"/>
                <w:highlight w:val="white"/>
              </w:rPr>
            </w:pPr>
            <w:r w:rsidRPr="00473AF2">
              <w:rPr>
                <w:rFonts w:cs="Times New Roman"/>
                <w:szCs w:val="24"/>
                <w:highlight w:val="white"/>
              </w:rPr>
              <w:t>Course</w:t>
            </w:r>
          </w:p>
        </w:tc>
      </w:tr>
      <w:tr w:rsidR="00473AF2" w:rsidRPr="00473AF2" w14:paraId="6AB57102" w14:textId="77777777" w:rsidTr="00F83D29">
        <w:trPr>
          <w:jc w:val="center"/>
        </w:trPr>
        <w:tc>
          <w:tcPr>
            <w:tcW w:w="3090" w:type="dxa"/>
            <w:shd w:val="clear" w:color="auto" w:fill="auto"/>
            <w:tcMar>
              <w:top w:w="100" w:type="dxa"/>
              <w:left w:w="100" w:type="dxa"/>
              <w:bottom w:w="100" w:type="dxa"/>
              <w:right w:w="100" w:type="dxa"/>
            </w:tcMar>
          </w:tcPr>
          <w:p w14:paraId="0EFD6928" w14:textId="77777777" w:rsidR="00473AF2" w:rsidRPr="00473AF2" w:rsidRDefault="00473AF2" w:rsidP="00F83D29">
            <w:pPr>
              <w:jc w:val="both"/>
              <w:rPr>
                <w:rFonts w:cs="Times New Roman"/>
                <w:szCs w:val="24"/>
                <w:highlight w:val="white"/>
              </w:rPr>
            </w:pPr>
            <w:r w:rsidRPr="00473AF2">
              <w:rPr>
                <w:rFonts w:cs="Times New Roman"/>
                <w:szCs w:val="24"/>
                <w:highlight w:val="white"/>
              </w:rPr>
              <w:t>Chee Rui</w:t>
            </w:r>
          </w:p>
        </w:tc>
        <w:tc>
          <w:tcPr>
            <w:tcW w:w="2235" w:type="dxa"/>
            <w:shd w:val="clear" w:color="auto" w:fill="auto"/>
            <w:tcMar>
              <w:top w:w="100" w:type="dxa"/>
              <w:left w:w="100" w:type="dxa"/>
              <w:bottom w:w="100" w:type="dxa"/>
              <w:right w:w="100" w:type="dxa"/>
            </w:tcMar>
          </w:tcPr>
          <w:p w14:paraId="2AB7E0E6" w14:textId="77777777" w:rsidR="00473AF2" w:rsidRPr="00473AF2" w:rsidRDefault="00473AF2" w:rsidP="00F83D29">
            <w:pPr>
              <w:jc w:val="both"/>
              <w:rPr>
                <w:rFonts w:cs="Times New Roman"/>
                <w:szCs w:val="24"/>
                <w:highlight w:val="white"/>
              </w:rPr>
            </w:pPr>
            <w:r w:rsidRPr="00473AF2">
              <w:rPr>
                <w:rFonts w:cs="Times New Roman"/>
                <w:szCs w:val="24"/>
                <w:highlight w:val="white"/>
              </w:rPr>
              <w:t>1211112287</w:t>
            </w:r>
          </w:p>
        </w:tc>
        <w:tc>
          <w:tcPr>
            <w:tcW w:w="3675" w:type="dxa"/>
            <w:shd w:val="clear" w:color="auto" w:fill="auto"/>
            <w:tcMar>
              <w:top w:w="100" w:type="dxa"/>
              <w:left w:w="100" w:type="dxa"/>
              <w:bottom w:w="100" w:type="dxa"/>
              <w:right w:w="100" w:type="dxa"/>
            </w:tcMar>
          </w:tcPr>
          <w:p w14:paraId="6B3BA853" w14:textId="77777777" w:rsidR="00473AF2" w:rsidRPr="00473AF2" w:rsidRDefault="00473AF2" w:rsidP="00F83D29">
            <w:pPr>
              <w:jc w:val="both"/>
              <w:rPr>
                <w:rFonts w:cs="Times New Roman"/>
                <w:szCs w:val="24"/>
                <w:highlight w:val="white"/>
              </w:rPr>
            </w:pPr>
            <w:r w:rsidRPr="00473AF2">
              <w:rPr>
                <w:rFonts w:cs="Times New Roman"/>
                <w:szCs w:val="24"/>
                <w:highlight w:val="white"/>
              </w:rPr>
              <w:t>Bachelor of Computer Science</w:t>
            </w:r>
          </w:p>
        </w:tc>
      </w:tr>
      <w:tr w:rsidR="00473AF2" w:rsidRPr="00473AF2" w14:paraId="7C820C1B" w14:textId="77777777" w:rsidTr="00F83D29">
        <w:trPr>
          <w:jc w:val="center"/>
        </w:trPr>
        <w:tc>
          <w:tcPr>
            <w:tcW w:w="3090" w:type="dxa"/>
            <w:shd w:val="clear" w:color="auto" w:fill="auto"/>
            <w:tcMar>
              <w:top w:w="100" w:type="dxa"/>
              <w:left w:w="100" w:type="dxa"/>
              <w:bottom w:w="100" w:type="dxa"/>
              <w:right w:w="100" w:type="dxa"/>
            </w:tcMar>
          </w:tcPr>
          <w:p w14:paraId="4DBD597B" w14:textId="77777777" w:rsidR="00473AF2" w:rsidRPr="00473AF2" w:rsidRDefault="00473AF2" w:rsidP="00F83D29">
            <w:pPr>
              <w:jc w:val="both"/>
              <w:rPr>
                <w:rFonts w:cs="Times New Roman"/>
                <w:szCs w:val="24"/>
                <w:highlight w:val="white"/>
              </w:rPr>
            </w:pPr>
            <w:proofErr w:type="spellStart"/>
            <w:r w:rsidRPr="00473AF2">
              <w:rPr>
                <w:rFonts w:cs="Times New Roman"/>
                <w:szCs w:val="24"/>
                <w:highlight w:val="white"/>
              </w:rPr>
              <w:t>Teh</w:t>
            </w:r>
            <w:proofErr w:type="spellEnd"/>
            <w:r w:rsidRPr="00473AF2">
              <w:rPr>
                <w:rFonts w:cs="Times New Roman"/>
                <w:szCs w:val="24"/>
                <w:highlight w:val="white"/>
              </w:rPr>
              <w:t xml:space="preserve"> Li Wei</w:t>
            </w:r>
          </w:p>
        </w:tc>
        <w:tc>
          <w:tcPr>
            <w:tcW w:w="2235" w:type="dxa"/>
            <w:shd w:val="clear" w:color="auto" w:fill="auto"/>
            <w:tcMar>
              <w:top w:w="100" w:type="dxa"/>
              <w:left w:w="100" w:type="dxa"/>
              <w:bottom w:w="100" w:type="dxa"/>
              <w:right w:w="100" w:type="dxa"/>
            </w:tcMar>
          </w:tcPr>
          <w:p w14:paraId="741E91E8" w14:textId="77777777" w:rsidR="00473AF2" w:rsidRPr="00473AF2" w:rsidRDefault="00473AF2" w:rsidP="00F83D29">
            <w:pPr>
              <w:jc w:val="both"/>
              <w:rPr>
                <w:rFonts w:cs="Times New Roman"/>
                <w:szCs w:val="24"/>
                <w:highlight w:val="white"/>
              </w:rPr>
            </w:pPr>
            <w:r w:rsidRPr="00473AF2">
              <w:rPr>
                <w:rFonts w:cs="Times New Roman"/>
                <w:szCs w:val="24"/>
                <w:highlight w:val="white"/>
              </w:rPr>
              <w:t>1211109581</w:t>
            </w:r>
          </w:p>
        </w:tc>
        <w:tc>
          <w:tcPr>
            <w:tcW w:w="3675" w:type="dxa"/>
            <w:shd w:val="clear" w:color="auto" w:fill="auto"/>
            <w:tcMar>
              <w:top w:w="100" w:type="dxa"/>
              <w:left w:w="100" w:type="dxa"/>
              <w:bottom w:w="100" w:type="dxa"/>
              <w:right w:w="100" w:type="dxa"/>
            </w:tcMar>
          </w:tcPr>
          <w:p w14:paraId="53D06365" w14:textId="77777777" w:rsidR="00473AF2" w:rsidRPr="00473AF2" w:rsidRDefault="00473AF2" w:rsidP="00F83D29">
            <w:pPr>
              <w:jc w:val="both"/>
              <w:rPr>
                <w:rFonts w:cs="Times New Roman"/>
                <w:szCs w:val="24"/>
                <w:highlight w:val="white"/>
              </w:rPr>
            </w:pPr>
            <w:r w:rsidRPr="00473AF2">
              <w:rPr>
                <w:rFonts w:cs="Times New Roman"/>
                <w:szCs w:val="24"/>
                <w:highlight w:val="white"/>
              </w:rPr>
              <w:t>Bachelor of Computer Science</w:t>
            </w:r>
          </w:p>
        </w:tc>
      </w:tr>
      <w:tr w:rsidR="00473AF2" w:rsidRPr="00473AF2" w14:paraId="5F089D8A" w14:textId="77777777" w:rsidTr="00F83D29">
        <w:trPr>
          <w:jc w:val="center"/>
        </w:trPr>
        <w:tc>
          <w:tcPr>
            <w:tcW w:w="3090" w:type="dxa"/>
            <w:shd w:val="clear" w:color="auto" w:fill="auto"/>
            <w:tcMar>
              <w:top w:w="100" w:type="dxa"/>
              <w:left w:w="100" w:type="dxa"/>
              <w:bottom w:w="100" w:type="dxa"/>
              <w:right w:w="100" w:type="dxa"/>
            </w:tcMar>
          </w:tcPr>
          <w:p w14:paraId="24174FA9" w14:textId="77777777" w:rsidR="00473AF2" w:rsidRPr="00473AF2" w:rsidRDefault="00473AF2" w:rsidP="00F83D29">
            <w:pPr>
              <w:jc w:val="both"/>
              <w:rPr>
                <w:rFonts w:cs="Times New Roman"/>
                <w:szCs w:val="24"/>
                <w:highlight w:val="white"/>
              </w:rPr>
            </w:pPr>
            <w:r w:rsidRPr="00473AF2">
              <w:rPr>
                <w:rFonts w:cs="Times New Roman"/>
                <w:szCs w:val="24"/>
                <w:highlight w:val="white"/>
              </w:rPr>
              <w:t>Sow Chien Yee</w:t>
            </w:r>
          </w:p>
        </w:tc>
        <w:tc>
          <w:tcPr>
            <w:tcW w:w="2235" w:type="dxa"/>
            <w:shd w:val="clear" w:color="auto" w:fill="auto"/>
            <w:tcMar>
              <w:top w:w="100" w:type="dxa"/>
              <w:left w:w="100" w:type="dxa"/>
              <w:bottom w:w="100" w:type="dxa"/>
              <w:right w:w="100" w:type="dxa"/>
            </w:tcMar>
          </w:tcPr>
          <w:p w14:paraId="2D57D6F2" w14:textId="77777777" w:rsidR="00473AF2" w:rsidRPr="00473AF2" w:rsidRDefault="00473AF2" w:rsidP="00F83D29">
            <w:pPr>
              <w:jc w:val="both"/>
              <w:rPr>
                <w:rFonts w:cs="Times New Roman"/>
                <w:szCs w:val="24"/>
                <w:highlight w:val="white"/>
              </w:rPr>
            </w:pPr>
            <w:r w:rsidRPr="00473AF2">
              <w:rPr>
                <w:rFonts w:cs="Times New Roman"/>
                <w:szCs w:val="24"/>
                <w:highlight w:val="white"/>
              </w:rPr>
              <w:t>1211210800</w:t>
            </w:r>
          </w:p>
        </w:tc>
        <w:tc>
          <w:tcPr>
            <w:tcW w:w="3675" w:type="dxa"/>
            <w:shd w:val="clear" w:color="auto" w:fill="auto"/>
            <w:tcMar>
              <w:top w:w="100" w:type="dxa"/>
              <w:left w:w="100" w:type="dxa"/>
              <w:bottom w:w="100" w:type="dxa"/>
              <w:right w:w="100" w:type="dxa"/>
            </w:tcMar>
          </w:tcPr>
          <w:p w14:paraId="1DDDBF82" w14:textId="77777777" w:rsidR="00473AF2" w:rsidRPr="00473AF2" w:rsidRDefault="00473AF2" w:rsidP="00F83D29">
            <w:pPr>
              <w:jc w:val="both"/>
              <w:rPr>
                <w:rFonts w:cs="Times New Roman"/>
                <w:szCs w:val="24"/>
                <w:highlight w:val="white"/>
              </w:rPr>
            </w:pPr>
            <w:r w:rsidRPr="00473AF2">
              <w:rPr>
                <w:rFonts w:cs="Times New Roman"/>
                <w:szCs w:val="24"/>
                <w:highlight w:val="white"/>
              </w:rPr>
              <w:t>Bachelor of Computer Science</w:t>
            </w:r>
          </w:p>
        </w:tc>
      </w:tr>
      <w:tr w:rsidR="00473AF2" w:rsidRPr="00473AF2" w14:paraId="30B79AF4" w14:textId="77777777" w:rsidTr="00F83D29">
        <w:trPr>
          <w:jc w:val="center"/>
        </w:trPr>
        <w:tc>
          <w:tcPr>
            <w:tcW w:w="3090" w:type="dxa"/>
            <w:shd w:val="clear" w:color="auto" w:fill="auto"/>
            <w:tcMar>
              <w:top w:w="100" w:type="dxa"/>
              <w:left w:w="100" w:type="dxa"/>
              <w:bottom w:w="100" w:type="dxa"/>
              <w:right w:w="100" w:type="dxa"/>
            </w:tcMar>
          </w:tcPr>
          <w:p w14:paraId="6890A3A0" w14:textId="77777777" w:rsidR="00473AF2" w:rsidRPr="00473AF2" w:rsidRDefault="00473AF2" w:rsidP="00F83D29">
            <w:pPr>
              <w:jc w:val="both"/>
              <w:rPr>
                <w:rFonts w:cs="Times New Roman"/>
                <w:szCs w:val="24"/>
                <w:highlight w:val="white"/>
              </w:rPr>
            </w:pPr>
            <w:r w:rsidRPr="00473AF2">
              <w:rPr>
                <w:rFonts w:cs="Times New Roman"/>
                <w:szCs w:val="24"/>
                <w:highlight w:val="white"/>
              </w:rPr>
              <w:t>Lai Zi Xuan</w:t>
            </w:r>
          </w:p>
        </w:tc>
        <w:tc>
          <w:tcPr>
            <w:tcW w:w="2235" w:type="dxa"/>
            <w:shd w:val="clear" w:color="auto" w:fill="auto"/>
            <w:tcMar>
              <w:top w:w="100" w:type="dxa"/>
              <w:left w:w="100" w:type="dxa"/>
              <w:bottom w:w="100" w:type="dxa"/>
              <w:right w:w="100" w:type="dxa"/>
            </w:tcMar>
          </w:tcPr>
          <w:p w14:paraId="0FE231EE" w14:textId="77777777" w:rsidR="00473AF2" w:rsidRPr="00473AF2" w:rsidRDefault="00473AF2" w:rsidP="00F83D29">
            <w:pPr>
              <w:spacing w:line="240" w:lineRule="auto"/>
              <w:rPr>
                <w:rFonts w:cs="Times New Roman"/>
              </w:rPr>
            </w:pPr>
            <w:r w:rsidRPr="00473AF2">
              <w:rPr>
                <w:rFonts w:cs="Times New Roman"/>
              </w:rPr>
              <w:t>1211109451</w:t>
            </w:r>
          </w:p>
        </w:tc>
        <w:tc>
          <w:tcPr>
            <w:tcW w:w="3675" w:type="dxa"/>
            <w:shd w:val="clear" w:color="auto" w:fill="auto"/>
            <w:tcMar>
              <w:top w:w="100" w:type="dxa"/>
              <w:left w:w="100" w:type="dxa"/>
              <w:bottom w:w="100" w:type="dxa"/>
              <w:right w:w="100" w:type="dxa"/>
            </w:tcMar>
          </w:tcPr>
          <w:p w14:paraId="73A23426" w14:textId="77777777" w:rsidR="00473AF2" w:rsidRPr="00473AF2" w:rsidRDefault="00473AF2" w:rsidP="00F83D29">
            <w:pPr>
              <w:jc w:val="both"/>
              <w:rPr>
                <w:rFonts w:cs="Times New Roman"/>
                <w:szCs w:val="24"/>
                <w:highlight w:val="white"/>
              </w:rPr>
            </w:pPr>
            <w:r w:rsidRPr="00473AF2">
              <w:rPr>
                <w:rFonts w:cs="Times New Roman"/>
                <w:szCs w:val="24"/>
                <w:highlight w:val="white"/>
              </w:rPr>
              <w:t>Bachelor of Computer Science</w:t>
            </w:r>
          </w:p>
        </w:tc>
      </w:tr>
    </w:tbl>
    <w:p w14:paraId="0EC053F1" w14:textId="77777777" w:rsidR="00473AF2" w:rsidRPr="00473AF2" w:rsidRDefault="00473AF2" w:rsidP="00473AF2">
      <w:pPr>
        <w:jc w:val="both"/>
        <w:rPr>
          <w:rFonts w:cs="Times New Roman"/>
          <w:b/>
          <w:szCs w:val="24"/>
          <w:highlight w:val="white"/>
        </w:rPr>
      </w:pPr>
    </w:p>
    <w:p w14:paraId="0360FB1A" w14:textId="77777777" w:rsidR="00473AF2" w:rsidRPr="00473AF2" w:rsidRDefault="00473AF2" w:rsidP="00473AF2">
      <w:pPr>
        <w:jc w:val="both"/>
        <w:rPr>
          <w:rFonts w:cs="Times New Roman"/>
          <w:b/>
          <w:szCs w:val="24"/>
          <w:highlight w:val="white"/>
        </w:rPr>
      </w:pPr>
    </w:p>
    <w:p w14:paraId="3A8DD0EA" w14:textId="77777777" w:rsidR="00473AF2" w:rsidRPr="00473AF2" w:rsidRDefault="00473AF2" w:rsidP="00473AF2">
      <w:pPr>
        <w:jc w:val="both"/>
        <w:rPr>
          <w:rFonts w:cs="Times New Roman"/>
          <w:b/>
          <w:szCs w:val="24"/>
          <w:highlight w:val="white"/>
        </w:rPr>
      </w:pPr>
    </w:p>
    <w:sdt>
      <w:sdtPr>
        <w:rPr>
          <w:rFonts w:asciiTheme="minorHAnsi" w:eastAsiaTheme="minorEastAsia" w:hAnsiTheme="minorHAnsi" w:cstheme="minorBidi"/>
          <w:color w:val="auto"/>
          <w:sz w:val="22"/>
          <w:szCs w:val="22"/>
          <w:lang w:val="en-MY" w:eastAsia="zh-CN"/>
        </w:rPr>
        <w:id w:val="1469402668"/>
        <w:docPartObj>
          <w:docPartGallery w:val="Table of Contents"/>
          <w:docPartUnique/>
        </w:docPartObj>
      </w:sdtPr>
      <w:sdtEndPr>
        <w:rPr>
          <w:rFonts w:ascii="Times New Roman" w:hAnsi="Times New Roman"/>
          <w:b/>
          <w:bCs/>
          <w:noProof/>
          <w:sz w:val="24"/>
        </w:rPr>
      </w:sdtEndPr>
      <w:sdtContent>
        <w:p w14:paraId="7D283E73" w14:textId="4B6615ED" w:rsidR="00473AF2" w:rsidRPr="00473AF2" w:rsidRDefault="00473AF2">
          <w:pPr>
            <w:pStyle w:val="TOCHeading"/>
            <w:rPr>
              <w:rFonts w:ascii="Times New Roman" w:hAnsi="Times New Roman" w:cs="Times New Roman"/>
              <w:color w:val="auto"/>
              <w:sz w:val="36"/>
              <w:szCs w:val="36"/>
            </w:rPr>
          </w:pPr>
          <w:r w:rsidRPr="00473AF2">
            <w:rPr>
              <w:rFonts w:ascii="Times New Roman" w:hAnsi="Times New Roman" w:cs="Times New Roman"/>
              <w:color w:val="auto"/>
              <w:sz w:val="36"/>
              <w:szCs w:val="36"/>
            </w:rPr>
            <w:t>Table of Contents</w:t>
          </w:r>
        </w:p>
        <w:p w14:paraId="277C46CF" w14:textId="01270C8C" w:rsidR="00E07AED" w:rsidRDefault="00473AF2">
          <w:pPr>
            <w:pStyle w:val="TOC1"/>
            <w:tabs>
              <w:tab w:val="right" w:leader="dot" w:pos="9016"/>
            </w:tabs>
            <w:rPr>
              <w:rFonts w:asciiTheme="minorHAnsi" w:hAnsiTheme="minorHAnsi"/>
              <w:noProof/>
              <w:sz w:val="22"/>
            </w:rPr>
          </w:pPr>
          <w:r w:rsidRPr="00473AF2">
            <w:rPr>
              <w:rFonts w:cs="Times New Roman"/>
              <w:szCs w:val="24"/>
            </w:rPr>
            <w:fldChar w:fldCharType="begin"/>
          </w:r>
          <w:r w:rsidRPr="00473AF2">
            <w:rPr>
              <w:rFonts w:cs="Times New Roman"/>
              <w:szCs w:val="24"/>
            </w:rPr>
            <w:instrText xml:space="preserve"> TOC \o "1-3" \h \z \u </w:instrText>
          </w:r>
          <w:r w:rsidRPr="00473AF2">
            <w:rPr>
              <w:rFonts w:cs="Times New Roman"/>
              <w:szCs w:val="24"/>
            </w:rPr>
            <w:fldChar w:fldCharType="separate"/>
          </w:r>
          <w:hyperlink w:anchor="_Toc198085474" w:history="1">
            <w:r w:rsidR="00E07AED" w:rsidRPr="00021F1E">
              <w:rPr>
                <w:rStyle w:val="Hyperlink"/>
                <w:rFonts w:cs="Times New Roman"/>
                <w:noProof/>
              </w:rPr>
              <w:t>1 Elicitation Strategy</w:t>
            </w:r>
            <w:r w:rsidR="00E07AED">
              <w:rPr>
                <w:noProof/>
                <w:webHidden/>
              </w:rPr>
              <w:tab/>
            </w:r>
            <w:r w:rsidR="00E07AED">
              <w:rPr>
                <w:noProof/>
                <w:webHidden/>
              </w:rPr>
              <w:fldChar w:fldCharType="begin"/>
            </w:r>
            <w:r w:rsidR="00E07AED">
              <w:rPr>
                <w:noProof/>
                <w:webHidden/>
              </w:rPr>
              <w:instrText xml:space="preserve"> PAGEREF _Toc198085474 \h </w:instrText>
            </w:r>
            <w:r w:rsidR="00E07AED">
              <w:rPr>
                <w:noProof/>
                <w:webHidden/>
              </w:rPr>
            </w:r>
            <w:r w:rsidR="00E07AED">
              <w:rPr>
                <w:noProof/>
                <w:webHidden/>
              </w:rPr>
              <w:fldChar w:fldCharType="separate"/>
            </w:r>
            <w:r w:rsidR="005764E4">
              <w:rPr>
                <w:noProof/>
                <w:webHidden/>
              </w:rPr>
              <w:t>3</w:t>
            </w:r>
            <w:r w:rsidR="00E07AED">
              <w:rPr>
                <w:noProof/>
                <w:webHidden/>
              </w:rPr>
              <w:fldChar w:fldCharType="end"/>
            </w:r>
          </w:hyperlink>
        </w:p>
        <w:p w14:paraId="65B53E80" w14:textId="19061103" w:rsidR="00E07AED" w:rsidRDefault="00311F50">
          <w:pPr>
            <w:pStyle w:val="TOC2"/>
            <w:tabs>
              <w:tab w:val="right" w:leader="dot" w:pos="9016"/>
            </w:tabs>
            <w:rPr>
              <w:rFonts w:asciiTheme="minorHAnsi" w:hAnsiTheme="minorHAnsi"/>
              <w:noProof/>
              <w:sz w:val="22"/>
            </w:rPr>
          </w:pPr>
          <w:hyperlink w:anchor="_Toc198085475" w:history="1">
            <w:r w:rsidR="00E07AED" w:rsidRPr="00021F1E">
              <w:rPr>
                <w:rStyle w:val="Hyperlink"/>
                <w:rFonts w:cs="Times New Roman"/>
                <w:noProof/>
              </w:rPr>
              <w:t>1.1 Justification for Using the Kano Model Elicitation Strategy Overview</w:t>
            </w:r>
            <w:r w:rsidR="00E07AED">
              <w:rPr>
                <w:noProof/>
                <w:webHidden/>
              </w:rPr>
              <w:tab/>
            </w:r>
            <w:r w:rsidR="00E07AED">
              <w:rPr>
                <w:noProof/>
                <w:webHidden/>
              </w:rPr>
              <w:fldChar w:fldCharType="begin"/>
            </w:r>
            <w:r w:rsidR="00E07AED">
              <w:rPr>
                <w:noProof/>
                <w:webHidden/>
              </w:rPr>
              <w:instrText xml:space="preserve"> PAGEREF _Toc198085475 \h </w:instrText>
            </w:r>
            <w:r w:rsidR="00E07AED">
              <w:rPr>
                <w:noProof/>
                <w:webHidden/>
              </w:rPr>
            </w:r>
            <w:r w:rsidR="00E07AED">
              <w:rPr>
                <w:noProof/>
                <w:webHidden/>
              </w:rPr>
              <w:fldChar w:fldCharType="separate"/>
            </w:r>
            <w:r w:rsidR="005764E4">
              <w:rPr>
                <w:noProof/>
                <w:webHidden/>
              </w:rPr>
              <w:t>3</w:t>
            </w:r>
            <w:r w:rsidR="00E07AED">
              <w:rPr>
                <w:noProof/>
                <w:webHidden/>
              </w:rPr>
              <w:fldChar w:fldCharType="end"/>
            </w:r>
          </w:hyperlink>
        </w:p>
        <w:p w14:paraId="752BA364" w14:textId="0B51812B" w:rsidR="00E07AED" w:rsidRDefault="00311F50">
          <w:pPr>
            <w:pStyle w:val="TOC2"/>
            <w:tabs>
              <w:tab w:val="right" w:leader="dot" w:pos="9016"/>
            </w:tabs>
            <w:rPr>
              <w:rFonts w:asciiTheme="minorHAnsi" w:hAnsiTheme="minorHAnsi"/>
              <w:noProof/>
              <w:sz w:val="22"/>
            </w:rPr>
          </w:pPr>
          <w:hyperlink w:anchor="_Toc198085476" w:history="1">
            <w:r w:rsidR="00E07AED" w:rsidRPr="00021F1E">
              <w:rPr>
                <w:rStyle w:val="Hyperlink"/>
                <w:rFonts w:cs="Times New Roman"/>
                <w:noProof/>
              </w:rPr>
              <w:t>1.2 Classification of Requirements Using Kano Model</w:t>
            </w:r>
            <w:r w:rsidR="00E07AED">
              <w:rPr>
                <w:noProof/>
                <w:webHidden/>
              </w:rPr>
              <w:tab/>
            </w:r>
            <w:r w:rsidR="00E07AED">
              <w:rPr>
                <w:noProof/>
                <w:webHidden/>
              </w:rPr>
              <w:fldChar w:fldCharType="begin"/>
            </w:r>
            <w:r w:rsidR="00E07AED">
              <w:rPr>
                <w:noProof/>
                <w:webHidden/>
              </w:rPr>
              <w:instrText xml:space="preserve"> PAGEREF _Toc198085476 \h </w:instrText>
            </w:r>
            <w:r w:rsidR="00E07AED">
              <w:rPr>
                <w:noProof/>
                <w:webHidden/>
              </w:rPr>
            </w:r>
            <w:r w:rsidR="00E07AED">
              <w:rPr>
                <w:noProof/>
                <w:webHidden/>
              </w:rPr>
              <w:fldChar w:fldCharType="separate"/>
            </w:r>
            <w:r w:rsidR="005764E4">
              <w:rPr>
                <w:noProof/>
                <w:webHidden/>
              </w:rPr>
              <w:t>4</w:t>
            </w:r>
            <w:r w:rsidR="00E07AED">
              <w:rPr>
                <w:noProof/>
                <w:webHidden/>
              </w:rPr>
              <w:fldChar w:fldCharType="end"/>
            </w:r>
          </w:hyperlink>
          <w:bookmarkStart w:id="0" w:name="_GoBack"/>
          <w:bookmarkEnd w:id="0"/>
        </w:p>
        <w:p w14:paraId="26282CF0" w14:textId="5E5936A4" w:rsidR="00E07AED" w:rsidRDefault="00311F50">
          <w:pPr>
            <w:pStyle w:val="TOC1"/>
            <w:tabs>
              <w:tab w:val="right" w:leader="dot" w:pos="9016"/>
            </w:tabs>
            <w:rPr>
              <w:rFonts w:asciiTheme="minorHAnsi" w:hAnsiTheme="minorHAnsi"/>
              <w:noProof/>
              <w:sz w:val="22"/>
            </w:rPr>
          </w:pPr>
          <w:hyperlink w:anchor="_Toc198085477" w:history="1">
            <w:r w:rsidR="00E07AED" w:rsidRPr="00021F1E">
              <w:rPr>
                <w:rStyle w:val="Hyperlink"/>
                <w:rFonts w:cs="Times New Roman"/>
                <w:noProof/>
              </w:rPr>
              <w:t>2  Elicitation Execution and Findings</w:t>
            </w:r>
            <w:r w:rsidR="00E07AED">
              <w:rPr>
                <w:noProof/>
                <w:webHidden/>
              </w:rPr>
              <w:tab/>
            </w:r>
            <w:r w:rsidR="00E07AED">
              <w:rPr>
                <w:noProof/>
                <w:webHidden/>
              </w:rPr>
              <w:fldChar w:fldCharType="begin"/>
            </w:r>
            <w:r w:rsidR="00E07AED">
              <w:rPr>
                <w:noProof/>
                <w:webHidden/>
              </w:rPr>
              <w:instrText xml:space="preserve"> PAGEREF _Toc198085477 \h </w:instrText>
            </w:r>
            <w:r w:rsidR="00E07AED">
              <w:rPr>
                <w:noProof/>
                <w:webHidden/>
              </w:rPr>
            </w:r>
            <w:r w:rsidR="00E07AED">
              <w:rPr>
                <w:noProof/>
                <w:webHidden/>
              </w:rPr>
              <w:fldChar w:fldCharType="separate"/>
            </w:r>
            <w:r w:rsidR="005764E4">
              <w:rPr>
                <w:noProof/>
                <w:webHidden/>
              </w:rPr>
              <w:t>5</w:t>
            </w:r>
            <w:r w:rsidR="00E07AED">
              <w:rPr>
                <w:noProof/>
                <w:webHidden/>
              </w:rPr>
              <w:fldChar w:fldCharType="end"/>
            </w:r>
          </w:hyperlink>
        </w:p>
        <w:p w14:paraId="6E50C588" w14:textId="1B50F98D" w:rsidR="00E07AED" w:rsidRDefault="00311F50">
          <w:pPr>
            <w:pStyle w:val="TOC2"/>
            <w:tabs>
              <w:tab w:val="right" w:leader="dot" w:pos="9016"/>
            </w:tabs>
            <w:rPr>
              <w:rFonts w:asciiTheme="minorHAnsi" w:hAnsiTheme="minorHAnsi"/>
              <w:noProof/>
              <w:sz w:val="22"/>
            </w:rPr>
          </w:pPr>
          <w:hyperlink w:anchor="_Toc198085478" w:history="1">
            <w:r w:rsidR="00E07AED" w:rsidRPr="00021F1E">
              <w:rPr>
                <w:rStyle w:val="Hyperlink"/>
                <w:rFonts w:cs="Times New Roman"/>
                <w:noProof/>
              </w:rPr>
              <w:t>2.1  Categorized Requirements (Based on Kano)</w:t>
            </w:r>
            <w:r w:rsidR="00E07AED">
              <w:rPr>
                <w:noProof/>
                <w:webHidden/>
              </w:rPr>
              <w:tab/>
            </w:r>
            <w:r w:rsidR="00E07AED">
              <w:rPr>
                <w:noProof/>
                <w:webHidden/>
              </w:rPr>
              <w:fldChar w:fldCharType="begin"/>
            </w:r>
            <w:r w:rsidR="00E07AED">
              <w:rPr>
                <w:noProof/>
                <w:webHidden/>
              </w:rPr>
              <w:instrText xml:space="preserve"> PAGEREF _Toc198085478 \h </w:instrText>
            </w:r>
            <w:r w:rsidR="00E07AED">
              <w:rPr>
                <w:noProof/>
                <w:webHidden/>
              </w:rPr>
            </w:r>
            <w:r w:rsidR="00E07AED">
              <w:rPr>
                <w:noProof/>
                <w:webHidden/>
              </w:rPr>
              <w:fldChar w:fldCharType="separate"/>
            </w:r>
            <w:r w:rsidR="005764E4">
              <w:rPr>
                <w:noProof/>
                <w:webHidden/>
              </w:rPr>
              <w:t>5</w:t>
            </w:r>
            <w:r w:rsidR="00E07AED">
              <w:rPr>
                <w:noProof/>
                <w:webHidden/>
              </w:rPr>
              <w:fldChar w:fldCharType="end"/>
            </w:r>
          </w:hyperlink>
        </w:p>
        <w:p w14:paraId="2BB6E426" w14:textId="4668FDA6" w:rsidR="00E07AED" w:rsidRDefault="00311F50">
          <w:pPr>
            <w:pStyle w:val="TOC1"/>
            <w:tabs>
              <w:tab w:val="right" w:leader="dot" w:pos="9016"/>
            </w:tabs>
            <w:rPr>
              <w:rFonts w:asciiTheme="minorHAnsi" w:hAnsiTheme="minorHAnsi"/>
              <w:noProof/>
              <w:sz w:val="22"/>
            </w:rPr>
          </w:pPr>
          <w:hyperlink w:anchor="_Toc198085479" w:history="1">
            <w:r w:rsidR="00E07AED" w:rsidRPr="00021F1E">
              <w:rPr>
                <w:rStyle w:val="Hyperlink"/>
                <w:rFonts w:cs="Times New Roman"/>
                <w:noProof/>
              </w:rPr>
              <w:t>3  Appendices</w:t>
            </w:r>
            <w:r w:rsidR="00E07AED">
              <w:rPr>
                <w:noProof/>
                <w:webHidden/>
              </w:rPr>
              <w:tab/>
            </w:r>
            <w:r w:rsidR="00E07AED">
              <w:rPr>
                <w:noProof/>
                <w:webHidden/>
              </w:rPr>
              <w:fldChar w:fldCharType="begin"/>
            </w:r>
            <w:r w:rsidR="00E07AED">
              <w:rPr>
                <w:noProof/>
                <w:webHidden/>
              </w:rPr>
              <w:instrText xml:space="preserve"> PAGEREF _Toc198085479 \h </w:instrText>
            </w:r>
            <w:r w:rsidR="00E07AED">
              <w:rPr>
                <w:noProof/>
                <w:webHidden/>
              </w:rPr>
            </w:r>
            <w:r w:rsidR="00E07AED">
              <w:rPr>
                <w:noProof/>
                <w:webHidden/>
              </w:rPr>
              <w:fldChar w:fldCharType="separate"/>
            </w:r>
            <w:r w:rsidR="005764E4">
              <w:rPr>
                <w:noProof/>
                <w:webHidden/>
              </w:rPr>
              <w:t>8</w:t>
            </w:r>
            <w:r w:rsidR="00E07AED">
              <w:rPr>
                <w:noProof/>
                <w:webHidden/>
              </w:rPr>
              <w:fldChar w:fldCharType="end"/>
            </w:r>
          </w:hyperlink>
        </w:p>
        <w:p w14:paraId="225B5575" w14:textId="0BFEBE0E" w:rsidR="00E07AED" w:rsidRDefault="00311F50">
          <w:pPr>
            <w:pStyle w:val="TOC2"/>
            <w:tabs>
              <w:tab w:val="right" w:leader="dot" w:pos="9016"/>
            </w:tabs>
            <w:rPr>
              <w:rFonts w:asciiTheme="minorHAnsi" w:hAnsiTheme="minorHAnsi"/>
              <w:noProof/>
              <w:sz w:val="22"/>
            </w:rPr>
          </w:pPr>
          <w:hyperlink w:anchor="_Toc198085480" w:history="1">
            <w:r w:rsidR="00E07AED" w:rsidRPr="00021F1E">
              <w:rPr>
                <w:rStyle w:val="Hyperlink"/>
                <w:rFonts w:cs="Times New Roman"/>
                <w:noProof/>
              </w:rPr>
              <w:t>3.1 References</w:t>
            </w:r>
            <w:r w:rsidR="00E07AED">
              <w:rPr>
                <w:noProof/>
                <w:webHidden/>
              </w:rPr>
              <w:tab/>
            </w:r>
            <w:r w:rsidR="00E07AED">
              <w:rPr>
                <w:noProof/>
                <w:webHidden/>
              </w:rPr>
              <w:fldChar w:fldCharType="begin"/>
            </w:r>
            <w:r w:rsidR="00E07AED">
              <w:rPr>
                <w:noProof/>
                <w:webHidden/>
              </w:rPr>
              <w:instrText xml:space="preserve"> PAGEREF _Toc198085480 \h </w:instrText>
            </w:r>
            <w:r w:rsidR="00E07AED">
              <w:rPr>
                <w:noProof/>
                <w:webHidden/>
              </w:rPr>
            </w:r>
            <w:r w:rsidR="00E07AED">
              <w:rPr>
                <w:noProof/>
                <w:webHidden/>
              </w:rPr>
              <w:fldChar w:fldCharType="separate"/>
            </w:r>
            <w:r w:rsidR="005764E4">
              <w:rPr>
                <w:noProof/>
                <w:webHidden/>
              </w:rPr>
              <w:t>8</w:t>
            </w:r>
            <w:r w:rsidR="00E07AED">
              <w:rPr>
                <w:noProof/>
                <w:webHidden/>
              </w:rPr>
              <w:fldChar w:fldCharType="end"/>
            </w:r>
          </w:hyperlink>
        </w:p>
        <w:p w14:paraId="0BF0AB94" w14:textId="24EA2034" w:rsidR="00473AF2" w:rsidRDefault="00473AF2">
          <w:r w:rsidRPr="00473AF2">
            <w:rPr>
              <w:rFonts w:cs="Times New Roman"/>
              <w:b/>
              <w:bCs/>
              <w:noProof/>
              <w:szCs w:val="24"/>
            </w:rPr>
            <w:fldChar w:fldCharType="end"/>
          </w:r>
        </w:p>
      </w:sdtContent>
    </w:sdt>
    <w:p w14:paraId="48CED37A" w14:textId="77777777" w:rsidR="00473AF2" w:rsidRDefault="00473AF2" w:rsidP="00473AF2">
      <w:pPr>
        <w:spacing w:before="100" w:beforeAutospacing="1" w:after="100" w:afterAutospacing="1" w:line="240" w:lineRule="auto"/>
        <w:rPr>
          <w:rStyle w:val="Heading1Char"/>
          <w:rFonts w:cs="Times New Roman"/>
        </w:rPr>
      </w:pPr>
    </w:p>
    <w:p w14:paraId="5E0076E9" w14:textId="77777777" w:rsidR="00473AF2" w:rsidRDefault="00473AF2">
      <w:pPr>
        <w:rPr>
          <w:rStyle w:val="Heading1Char"/>
          <w:rFonts w:cs="Times New Roman"/>
        </w:rPr>
      </w:pPr>
      <w:r>
        <w:rPr>
          <w:rStyle w:val="Heading1Char"/>
          <w:rFonts w:cs="Times New Roman"/>
        </w:rPr>
        <w:br w:type="page"/>
      </w:r>
    </w:p>
    <w:p w14:paraId="3699D50A" w14:textId="39ADE181" w:rsidR="00473AF2" w:rsidRDefault="00E07AED" w:rsidP="0036465E">
      <w:pPr>
        <w:rPr>
          <w:rStyle w:val="Heading1Char"/>
          <w:rFonts w:cs="Times New Roman"/>
        </w:rPr>
      </w:pPr>
      <w:bookmarkStart w:id="1" w:name="_Toc198085474"/>
      <w:r>
        <w:rPr>
          <w:rStyle w:val="Heading1Char"/>
          <w:rFonts w:cs="Times New Roman"/>
        </w:rPr>
        <w:lastRenderedPageBreak/>
        <w:t>1 Elicitation Strategy</w:t>
      </w:r>
      <w:bookmarkEnd w:id="1"/>
    </w:p>
    <w:p w14:paraId="7D548C4A" w14:textId="792DD076" w:rsidR="00473AF2" w:rsidRDefault="00473AF2" w:rsidP="00473AF2">
      <w:pPr>
        <w:spacing w:before="100" w:beforeAutospacing="1" w:after="100" w:afterAutospacing="1" w:line="240" w:lineRule="auto"/>
        <w:rPr>
          <w:rStyle w:val="Heading2Char"/>
          <w:rFonts w:cs="Times New Roman"/>
        </w:rPr>
      </w:pPr>
      <w:r w:rsidRPr="00473AF2">
        <w:rPr>
          <w:rFonts w:eastAsia="Times New Roman" w:cs="Times New Roman"/>
          <w:szCs w:val="24"/>
        </w:rPr>
        <w:br/>
      </w:r>
      <w:bookmarkStart w:id="2" w:name="_Toc198085475"/>
      <w:r w:rsidR="00E07AED">
        <w:rPr>
          <w:rStyle w:val="Heading2Char"/>
          <w:rFonts w:cs="Times New Roman"/>
        </w:rPr>
        <w:t>1</w:t>
      </w:r>
      <w:r w:rsidRPr="00473AF2">
        <w:rPr>
          <w:rStyle w:val="Heading2Char"/>
          <w:rFonts w:cs="Times New Roman"/>
        </w:rPr>
        <w:t>.</w:t>
      </w:r>
      <w:r w:rsidR="00E07AED">
        <w:rPr>
          <w:rStyle w:val="Heading2Char"/>
          <w:rFonts w:cs="Times New Roman"/>
        </w:rPr>
        <w:t>1</w:t>
      </w:r>
      <w:r w:rsidRPr="00473AF2">
        <w:rPr>
          <w:rStyle w:val="Heading2Char"/>
          <w:rFonts w:cs="Times New Roman"/>
        </w:rPr>
        <w:t xml:space="preserve"> Justification for Using the Kano Model</w:t>
      </w:r>
      <w:r w:rsidR="006E401A" w:rsidRPr="006E401A">
        <w:rPr>
          <w:rStyle w:val="Heading2Char"/>
          <w:rFonts w:cs="Times New Roman"/>
        </w:rPr>
        <w:t xml:space="preserve"> </w:t>
      </w:r>
      <w:r w:rsidR="006E401A" w:rsidRPr="00473AF2">
        <w:rPr>
          <w:rStyle w:val="Heading2Char"/>
          <w:rFonts w:cs="Times New Roman"/>
        </w:rPr>
        <w:t>Elicitation Strategy Overview</w:t>
      </w:r>
      <w:bookmarkEnd w:id="2"/>
    </w:p>
    <w:p w14:paraId="47338BC1" w14:textId="39E12F01" w:rsidR="00583603" w:rsidRDefault="00583603" w:rsidP="00583603">
      <w:pPr>
        <w:pStyle w:val="NormalWeb"/>
      </w:pPr>
      <w:r>
        <w:t>The Kano Analysis model</w:t>
      </w:r>
      <w:r w:rsidR="00F83A15">
        <w:t xml:space="preserve"> is</w:t>
      </w:r>
      <w:r>
        <w:t xml:space="preserve"> also known as the “Customer Delight vs. Implementation Investment” approach</w:t>
      </w:r>
      <w:r w:rsidR="00F83A15">
        <w:t>. It</w:t>
      </w:r>
      <w:r>
        <w:t xml:space="preserve"> is an analysis </w:t>
      </w:r>
      <w:r w:rsidR="00F83A15">
        <w:t>method</w:t>
      </w:r>
      <w:r>
        <w:t xml:space="preserve"> that helps measure customer emotional responses to </w:t>
      </w:r>
      <w:r w:rsidR="00F83A15">
        <w:t xml:space="preserve">a </w:t>
      </w:r>
      <w:r>
        <w:t xml:space="preserve">product and </w:t>
      </w:r>
      <w:r w:rsidR="00F83A15">
        <w:t>its</w:t>
      </w:r>
      <w:r>
        <w:t xml:space="preserve"> features.</w:t>
      </w:r>
    </w:p>
    <w:p w14:paraId="1F8536DE" w14:textId="50B75BE2" w:rsidR="00583603" w:rsidRDefault="00583603" w:rsidP="00583603">
      <w:pPr>
        <w:pStyle w:val="NormalWeb"/>
      </w:pPr>
      <w:r>
        <w:t xml:space="preserve">Using a Kano model questionnaire, product features are categorized on a two-axis scale: satisfaction and functionality. This allows </w:t>
      </w:r>
      <w:r w:rsidR="00D45F37">
        <w:t>us to</w:t>
      </w:r>
      <w:r>
        <w:t xml:space="preserve"> prioritize features </w:t>
      </w:r>
      <w:r w:rsidR="00B50D74">
        <w:t>of</w:t>
      </w:r>
      <w:r>
        <w:t xml:space="preserve"> a product based on their potential to satisfy customers versus the effort required to implement them.</w:t>
      </w:r>
    </w:p>
    <w:p w14:paraId="5496AEA0" w14:textId="77777777" w:rsidR="00583603" w:rsidRDefault="00583603" w:rsidP="00583603">
      <w:pPr>
        <w:pStyle w:val="NormalWeb"/>
      </w:pPr>
      <w:r>
        <w:t>The Kano model is especially useful for teams looking to answer key questions such as:</w:t>
      </w:r>
    </w:p>
    <w:p w14:paraId="33B61102" w14:textId="77777777" w:rsidR="00583603" w:rsidRDefault="00583603" w:rsidP="00583603">
      <w:pPr>
        <w:pStyle w:val="NormalWeb"/>
        <w:numPr>
          <w:ilvl w:val="0"/>
          <w:numId w:val="18"/>
        </w:numPr>
      </w:pPr>
      <w:r>
        <w:t>How can we measure customer satisfaction?</w:t>
      </w:r>
    </w:p>
    <w:p w14:paraId="6AB74E3E" w14:textId="77777777" w:rsidR="00583603" w:rsidRDefault="00583603" w:rsidP="00583603">
      <w:pPr>
        <w:pStyle w:val="NormalWeb"/>
        <w:numPr>
          <w:ilvl w:val="0"/>
          <w:numId w:val="18"/>
        </w:numPr>
      </w:pPr>
      <w:r>
        <w:t>What features can we create to increase customer satisfaction?</w:t>
      </w:r>
    </w:p>
    <w:p w14:paraId="15419C88" w14:textId="77777777" w:rsidR="00583603" w:rsidRDefault="00583603" w:rsidP="00583603">
      <w:pPr>
        <w:pStyle w:val="NormalWeb"/>
        <w:numPr>
          <w:ilvl w:val="0"/>
          <w:numId w:val="18"/>
        </w:numPr>
      </w:pPr>
      <w:r>
        <w:t>Do our current features lead to high customer satisfaction?</w:t>
      </w:r>
    </w:p>
    <w:p w14:paraId="111ED87D" w14:textId="77777777" w:rsidR="00583603" w:rsidRDefault="00583603" w:rsidP="00583603">
      <w:pPr>
        <w:pStyle w:val="NormalWeb"/>
        <w:numPr>
          <w:ilvl w:val="0"/>
          <w:numId w:val="18"/>
        </w:numPr>
      </w:pPr>
      <w:r>
        <w:t>How can we enhance our features to reach optimal satisfaction (i.e., “delight” customers)?</w:t>
      </w:r>
    </w:p>
    <w:p w14:paraId="70724007" w14:textId="77777777" w:rsidR="00F83A15" w:rsidRDefault="00583603" w:rsidP="00583603">
      <w:pPr>
        <w:pStyle w:val="NormalWeb"/>
      </w:pPr>
      <w:r>
        <w:t xml:space="preserve">By focusing on these questions and aligning product development with customer needs, </w:t>
      </w:r>
      <w:r w:rsidR="00D45F37">
        <w:t>we</w:t>
      </w:r>
      <w:r>
        <w:t xml:space="preserve"> can determine what it takes for </w:t>
      </w:r>
      <w:r w:rsidR="00F83A15">
        <w:t>the</w:t>
      </w:r>
      <w:r>
        <w:t xml:space="preserve"> product to enter, stay in, and excel within </w:t>
      </w:r>
      <w:r w:rsidR="00D45F37">
        <w:t>the</w:t>
      </w:r>
      <w:r>
        <w:t xml:space="preserve"> target market</w:t>
      </w:r>
      <w:r w:rsidR="00F83A15">
        <w:t>.</w:t>
      </w:r>
    </w:p>
    <w:p w14:paraId="6763E709" w14:textId="674255AB" w:rsidR="00583603" w:rsidRDefault="00F83A15" w:rsidP="00583603">
      <w:pPr>
        <w:pStyle w:val="NormalWeb"/>
      </w:pPr>
      <w:r>
        <w:t>I</w:t>
      </w:r>
      <w:r w:rsidR="00D45F37">
        <w:t>n our case, it helps us understand how to keep our parking and carpooling system within scope while meeting the expectations of both students and staff, all while maintaining sufficient control for administrators.</w:t>
      </w:r>
    </w:p>
    <w:p w14:paraId="0B2E04C3" w14:textId="77777777" w:rsidR="00F83D29" w:rsidRDefault="00F83D29" w:rsidP="00473AF2">
      <w:pPr>
        <w:spacing w:before="100" w:beforeAutospacing="1" w:after="100" w:afterAutospacing="1" w:line="240" w:lineRule="auto"/>
        <w:rPr>
          <w:rStyle w:val="Heading2Char"/>
          <w:rFonts w:cs="Times New Roman"/>
        </w:rPr>
      </w:pPr>
    </w:p>
    <w:p w14:paraId="51FDCEB4" w14:textId="77777777" w:rsidR="00D45F37" w:rsidRDefault="00473AF2" w:rsidP="00473AF2">
      <w:pPr>
        <w:spacing w:before="100" w:beforeAutospacing="1" w:after="100" w:afterAutospacing="1" w:line="240" w:lineRule="auto"/>
        <w:rPr>
          <w:rStyle w:val="Heading2Char"/>
          <w:rFonts w:cs="Times New Roman"/>
        </w:rPr>
      </w:pPr>
      <w:r w:rsidRPr="00473AF2">
        <w:rPr>
          <w:rStyle w:val="Heading2Char"/>
          <w:rFonts w:cs="Times New Roman"/>
        </w:rPr>
        <w:br/>
      </w:r>
      <w:bookmarkStart w:id="3" w:name="_Toc198085476"/>
    </w:p>
    <w:p w14:paraId="57DCAFD8" w14:textId="77777777" w:rsidR="00D45F37" w:rsidRDefault="00D45F37">
      <w:pPr>
        <w:rPr>
          <w:rStyle w:val="Heading2Char"/>
          <w:rFonts w:cs="Times New Roman"/>
        </w:rPr>
      </w:pPr>
      <w:r>
        <w:rPr>
          <w:rStyle w:val="Heading2Char"/>
          <w:rFonts w:cs="Times New Roman"/>
        </w:rPr>
        <w:br w:type="page"/>
      </w:r>
    </w:p>
    <w:p w14:paraId="22E5ECD4" w14:textId="10EFBAC4" w:rsidR="00473AF2" w:rsidRDefault="00E07AED" w:rsidP="00473AF2">
      <w:pPr>
        <w:spacing w:before="100" w:beforeAutospacing="1" w:after="100" w:afterAutospacing="1" w:line="240" w:lineRule="auto"/>
        <w:rPr>
          <w:rStyle w:val="Heading2Char"/>
          <w:rFonts w:cs="Times New Roman"/>
        </w:rPr>
      </w:pPr>
      <w:r>
        <w:rPr>
          <w:rStyle w:val="Heading2Char"/>
          <w:rFonts w:cs="Times New Roman"/>
        </w:rPr>
        <w:lastRenderedPageBreak/>
        <w:t xml:space="preserve">1.2 </w:t>
      </w:r>
      <w:r w:rsidR="006E401A" w:rsidRPr="00473AF2">
        <w:rPr>
          <w:rStyle w:val="Heading2Char"/>
          <w:rFonts w:cs="Times New Roman"/>
        </w:rPr>
        <w:t>Classification of Requirements</w:t>
      </w:r>
      <w:r w:rsidR="006E401A">
        <w:rPr>
          <w:rStyle w:val="Heading2Char"/>
          <w:rFonts w:cs="Times New Roman"/>
        </w:rPr>
        <w:t xml:space="preserve"> Using Kano Model</w:t>
      </w:r>
      <w:bookmarkEnd w:id="3"/>
    </w:p>
    <w:p w14:paraId="2DEDA5A2" w14:textId="4401CE52" w:rsidR="00002171" w:rsidRDefault="00846F8A" w:rsidP="006E401A">
      <w:r>
        <w:t>Let’s break down how the Kano Model works, what each of the categories represents, and how it is classified.</w:t>
      </w:r>
      <w:r w:rsidR="00002171">
        <w:br/>
      </w:r>
      <w:r w:rsidR="00002171">
        <w:br/>
        <w:t>In the Kano Model, all requirements and features are classified into three main categories to help prioritize development:</w:t>
      </w:r>
      <w:r w:rsidR="00002171" w:rsidRPr="00002171">
        <w:rPr>
          <w:rStyle w:val="Strong"/>
          <w:b w:val="0"/>
          <w:bCs w:val="0"/>
        </w:rPr>
        <w:t xml:space="preserve"> </w:t>
      </w:r>
    </w:p>
    <w:p w14:paraId="221918AC" w14:textId="77777777" w:rsidR="00002171" w:rsidRPr="00002171" w:rsidRDefault="00002171" w:rsidP="00002171">
      <w:r w:rsidRPr="00002171">
        <w:rPr>
          <w:rStyle w:val="Strong"/>
          <w:b w:val="0"/>
          <w:bCs w:val="0"/>
        </w:rPr>
        <w:t>1. Dissatisfiers (Must-Be Quality)</w:t>
      </w:r>
    </w:p>
    <w:p w14:paraId="37D4442B" w14:textId="5D3D3148" w:rsidR="00002171" w:rsidRPr="00002171" w:rsidRDefault="00002171" w:rsidP="00002171">
      <w:pPr>
        <w:pStyle w:val="NormalWeb"/>
        <w:numPr>
          <w:ilvl w:val="0"/>
          <w:numId w:val="19"/>
        </w:numPr>
      </w:pPr>
      <w:r w:rsidRPr="00002171">
        <w:t xml:space="preserve">These are </w:t>
      </w:r>
      <w:r w:rsidRPr="00002171">
        <w:rPr>
          <w:rStyle w:val="Strong"/>
          <w:rFonts w:eastAsiaTheme="majorEastAsia"/>
          <w:b w:val="0"/>
          <w:bCs w:val="0"/>
        </w:rPr>
        <w:t>basic expectation</w:t>
      </w:r>
      <w:r>
        <w:rPr>
          <w:rStyle w:val="Strong"/>
          <w:rFonts w:eastAsiaTheme="majorEastAsia"/>
          <w:b w:val="0"/>
          <w:bCs w:val="0"/>
        </w:rPr>
        <w:t xml:space="preserve">s that </w:t>
      </w:r>
      <w:r w:rsidRPr="00002171">
        <w:t>users assume they will be present.</w:t>
      </w:r>
    </w:p>
    <w:p w14:paraId="0B8C86AE" w14:textId="558A932D" w:rsidR="00002171" w:rsidRPr="00002171" w:rsidRDefault="00002171" w:rsidP="00002171">
      <w:pPr>
        <w:pStyle w:val="NormalWeb"/>
        <w:numPr>
          <w:ilvl w:val="0"/>
          <w:numId w:val="19"/>
        </w:numPr>
      </w:pPr>
      <w:r w:rsidRPr="00002171">
        <w:t xml:space="preserve">Their presence does </w:t>
      </w:r>
      <w:r w:rsidRPr="00002171">
        <w:rPr>
          <w:rStyle w:val="Strong"/>
          <w:rFonts w:eastAsiaTheme="majorEastAsia"/>
          <w:b w:val="0"/>
          <w:bCs w:val="0"/>
        </w:rPr>
        <w:t>not increase satisfaction</w:t>
      </w:r>
      <w:r w:rsidRPr="00002171">
        <w:t xml:space="preserve">, but their absence causes </w:t>
      </w:r>
      <w:r w:rsidRPr="00002171">
        <w:rPr>
          <w:rStyle w:val="Strong"/>
          <w:rFonts w:eastAsiaTheme="majorEastAsia"/>
          <w:b w:val="0"/>
          <w:bCs w:val="0"/>
        </w:rPr>
        <w:t>strong dissatisfaction</w:t>
      </w:r>
      <w:r w:rsidRPr="00002171">
        <w:t>.</w:t>
      </w:r>
    </w:p>
    <w:p w14:paraId="29178134" w14:textId="77777777" w:rsidR="00002171" w:rsidRPr="00002171" w:rsidRDefault="00002171" w:rsidP="00002171">
      <w:r w:rsidRPr="00002171">
        <w:rPr>
          <w:rStyle w:val="Strong"/>
          <w:b w:val="0"/>
          <w:bCs w:val="0"/>
        </w:rPr>
        <w:t>2. Satisfiers (Performance Quality)</w:t>
      </w:r>
    </w:p>
    <w:p w14:paraId="05C46004" w14:textId="20592947" w:rsidR="00002171" w:rsidRPr="00002171" w:rsidRDefault="00002171" w:rsidP="00002171">
      <w:pPr>
        <w:pStyle w:val="NormalWeb"/>
        <w:numPr>
          <w:ilvl w:val="0"/>
          <w:numId w:val="20"/>
        </w:numPr>
      </w:pPr>
      <w:r>
        <w:t>Implementation of t</w:t>
      </w:r>
      <w:r w:rsidRPr="00002171">
        <w:t xml:space="preserve">hese features result in </w:t>
      </w:r>
      <w:r w:rsidRPr="00002171">
        <w:rPr>
          <w:rStyle w:val="Strong"/>
          <w:rFonts w:eastAsiaTheme="majorEastAsia"/>
          <w:b w:val="0"/>
          <w:bCs w:val="0"/>
        </w:rPr>
        <w:t xml:space="preserve">greater </w:t>
      </w:r>
      <w:r>
        <w:rPr>
          <w:rStyle w:val="Strong"/>
          <w:rFonts w:eastAsiaTheme="majorEastAsia"/>
          <w:b w:val="0"/>
          <w:bCs w:val="0"/>
        </w:rPr>
        <w:t xml:space="preserve">user </w:t>
      </w:r>
      <w:r w:rsidRPr="00002171">
        <w:rPr>
          <w:rStyle w:val="Strong"/>
          <w:rFonts w:eastAsiaTheme="majorEastAsia"/>
          <w:b w:val="0"/>
          <w:bCs w:val="0"/>
        </w:rPr>
        <w:t>satisfaction</w:t>
      </w:r>
      <w:r w:rsidRPr="00002171">
        <w:t xml:space="preserve">, and </w:t>
      </w:r>
      <w:r w:rsidRPr="00002171">
        <w:rPr>
          <w:rStyle w:val="Strong"/>
          <w:rFonts w:eastAsiaTheme="majorEastAsia"/>
          <w:b w:val="0"/>
          <w:bCs w:val="0"/>
        </w:rPr>
        <w:t>dissatisfaction when poor or missing</w:t>
      </w:r>
      <w:r w:rsidRPr="00002171">
        <w:t>.</w:t>
      </w:r>
    </w:p>
    <w:p w14:paraId="5D59E102" w14:textId="2BECB1AE" w:rsidR="00002171" w:rsidRPr="00002171" w:rsidRDefault="00002171" w:rsidP="00002171">
      <w:pPr>
        <w:pStyle w:val="NormalWeb"/>
        <w:numPr>
          <w:ilvl w:val="0"/>
          <w:numId w:val="20"/>
        </w:numPr>
      </w:pPr>
      <w:r w:rsidRPr="00002171">
        <w:t xml:space="preserve">Users are </w:t>
      </w:r>
      <w:r w:rsidRPr="00002171">
        <w:rPr>
          <w:rStyle w:val="Strong"/>
          <w:rFonts w:eastAsiaTheme="majorEastAsia"/>
          <w:b w:val="0"/>
          <w:bCs w:val="0"/>
        </w:rPr>
        <w:t>consciously aware</w:t>
      </w:r>
      <w:r w:rsidRPr="00002171">
        <w:t xml:space="preserve"> of these needs.</w:t>
      </w:r>
    </w:p>
    <w:p w14:paraId="5C19E151" w14:textId="77777777" w:rsidR="00002171" w:rsidRPr="00002171" w:rsidRDefault="00002171" w:rsidP="00002171">
      <w:r w:rsidRPr="00002171">
        <w:rPr>
          <w:rStyle w:val="Strong"/>
          <w:b w:val="0"/>
          <w:bCs w:val="0"/>
        </w:rPr>
        <w:t>3. Delighters (Excitement Quality)</w:t>
      </w:r>
    </w:p>
    <w:p w14:paraId="67E5C73A" w14:textId="77777777" w:rsidR="00002171" w:rsidRPr="00002171" w:rsidRDefault="00002171" w:rsidP="00002171">
      <w:pPr>
        <w:pStyle w:val="NormalWeb"/>
        <w:numPr>
          <w:ilvl w:val="0"/>
          <w:numId w:val="21"/>
        </w:numPr>
      </w:pPr>
      <w:r w:rsidRPr="00002171">
        <w:t xml:space="preserve">These are </w:t>
      </w:r>
      <w:r w:rsidRPr="00002171">
        <w:rPr>
          <w:rStyle w:val="Strong"/>
          <w:rFonts w:eastAsiaTheme="majorEastAsia"/>
          <w:b w:val="0"/>
          <w:bCs w:val="0"/>
        </w:rPr>
        <w:t>unexpected features</w:t>
      </w:r>
      <w:r w:rsidRPr="00002171">
        <w:t xml:space="preserve"> that </w:t>
      </w:r>
      <w:r w:rsidRPr="00002171">
        <w:rPr>
          <w:rStyle w:val="Strong"/>
          <w:rFonts w:eastAsiaTheme="majorEastAsia"/>
          <w:b w:val="0"/>
          <w:bCs w:val="0"/>
        </w:rPr>
        <w:t>greatly increase satisfaction</w:t>
      </w:r>
      <w:r w:rsidRPr="00002171">
        <w:t xml:space="preserve"> when present, but cause </w:t>
      </w:r>
      <w:r w:rsidRPr="00002171">
        <w:rPr>
          <w:rStyle w:val="Strong"/>
          <w:rFonts w:eastAsiaTheme="majorEastAsia"/>
          <w:b w:val="0"/>
          <w:bCs w:val="0"/>
        </w:rPr>
        <w:t>no dissatisfaction</w:t>
      </w:r>
      <w:r w:rsidRPr="00002171">
        <w:t xml:space="preserve"> when absent.</w:t>
      </w:r>
    </w:p>
    <w:p w14:paraId="7518DE00" w14:textId="557C4F71" w:rsidR="00002171" w:rsidRPr="00002171" w:rsidRDefault="00002171" w:rsidP="00002171">
      <w:pPr>
        <w:pStyle w:val="NormalWeb"/>
        <w:numPr>
          <w:ilvl w:val="0"/>
          <w:numId w:val="21"/>
        </w:numPr>
      </w:pPr>
      <w:r w:rsidRPr="00002171">
        <w:t>Users may not ask for them, but</w:t>
      </w:r>
      <w:r>
        <w:t xml:space="preserve"> having them grants an advantage over other competitors without them</w:t>
      </w:r>
      <w:r w:rsidRPr="00002171">
        <w:t>.</w:t>
      </w:r>
    </w:p>
    <w:p w14:paraId="5A368F72" w14:textId="77777777" w:rsidR="00846F8A" w:rsidRPr="00846F8A" w:rsidRDefault="00846F8A" w:rsidP="00846F8A">
      <w:pPr>
        <w:pStyle w:val="Heading3"/>
        <w:rPr>
          <w:sz w:val="24"/>
          <w:szCs w:val="22"/>
        </w:rPr>
      </w:pPr>
      <w:r w:rsidRPr="00846F8A">
        <w:rPr>
          <w:rStyle w:val="Strong"/>
          <w:sz w:val="24"/>
          <w:szCs w:val="22"/>
        </w:rPr>
        <w:t>How We Sorted Requirements and Features</w:t>
      </w:r>
    </w:p>
    <w:p w14:paraId="7A29E685" w14:textId="77777777" w:rsidR="00846F8A" w:rsidRDefault="00846F8A" w:rsidP="00846F8A">
      <w:pPr>
        <w:pStyle w:val="NormalWeb"/>
      </w:pPr>
      <w:r>
        <w:t>To classify our system's features using the Kano Model, we applied the following three methods:</w:t>
      </w:r>
    </w:p>
    <w:p w14:paraId="347D81EA" w14:textId="77777777" w:rsidR="00846F8A" w:rsidRPr="00846F8A" w:rsidRDefault="00846F8A" w:rsidP="00846F8A">
      <w:pPr>
        <w:pStyle w:val="ListParagraph"/>
        <w:numPr>
          <w:ilvl w:val="0"/>
          <w:numId w:val="23"/>
        </w:numPr>
      </w:pPr>
      <w:r w:rsidRPr="00846F8A">
        <w:rPr>
          <w:b/>
          <w:bCs/>
        </w:rPr>
        <w:t>Kano Model Questionnaire</w:t>
      </w:r>
      <w:r w:rsidRPr="00846F8A">
        <w:br/>
        <w:t>The most direct approach. It maps combinations of user responses to functional and dysfunctional questions into one of the Kano categories.</w:t>
      </w:r>
    </w:p>
    <w:p w14:paraId="4DEDC2C0" w14:textId="57FE65C0" w:rsidR="00846F8A" w:rsidRPr="00846F8A" w:rsidRDefault="00846F8A" w:rsidP="00846F8A">
      <w:pPr>
        <w:pStyle w:val="ListParagraph"/>
        <w:numPr>
          <w:ilvl w:val="0"/>
          <w:numId w:val="23"/>
        </w:numPr>
      </w:pPr>
      <w:r w:rsidRPr="00846F8A">
        <w:rPr>
          <w:b/>
          <w:bCs/>
        </w:rPr>
        <w:t>Interviews</w:t>
      </w:r>
      <w:r w:rsidRPr="00846F8A">
        <w:br/>
        <w:t xml:space="preserve">By engaging stakeholders and users directly, we gathered detailed opinions and preferences. This helped assess how </w:t>
      </w:r>
      <w:r>
        <w:t>important</w:t>
      </w:r>
      <w:r w:rsidRPr="00846F8A">
        <w:t xml:space="preserve"> each feature is perceived to be, and also uncover new features.</w:t>
      </w:r>
    </w:p>
    <w:p w14:paraId="35552A4D" w14:textId="587BACEB" w:rsidR="00846F8A" w:rsidRDefault="00846F8A" w:rsidP="00846F8A">
      <w:pPr>
        <w:pStyle w:val="ListParagraph"/>
        <w:numPr>
          <w:ilvl w:val="0"/>
          <w:numId w:val="23"/>
        </w:numPr>
      </w:pPr>
      <w:r w:rsidRPr="00846F8A">
        <w:rPr>
          <w:b/>
          <w:bCs/>
        </w:rPr>
        <w:t>Prototype Feedback</w:t>
      </w:r>
      <w:r w:rsidRPr="00846F8A">
        <w:br/>
        <w:t xml:space="preserve">By showing visual </w:t>
      </w:r>
      <w:proofErr w:type="spellStart"/>
      <w:r w:rsidRPr="00846F8A">
        <w:t>mockups</w:t>
      </w:r>
      <w:proofErr w:type="spellEnd"/>
      <w:r w:rsidRPr="00846F8A">
        <w:t xml:space="preserve"> of the system, we observed UI expectations, experience-related suggestions, and discovered potential technical challenges that could impact implementation.</w:t>
      </w:r>
    </w:p>
    <w:p w14:paraId="1BA58917" w14:textId="585F1E53" w:rsidR="0015577A" w:rsidRPr="00846F8A" w:rsidRDefault="0015577A" w:rsidP="0015577A">
      <w:r>
        <w:t>Finally, similar requirements and features will be grouped together and categorized as listed below.</w:t>
      </w:r>
    </w:p>
    <w:p w14:paraId="7193F4F0" w14:textId="201ED74E" w:rsidR="00F83D29" w:rsidRDefault="006E401A" w:rsidP="006E401A">
      <w:pPr>
        <w:rPr>
          <w:rStyle w:val="Heading2Char"/>
          <w:rFonts w:cs="Times New Roman"/>
        </w:rPr>
      </w:pPr>
      <w:r>
        <w:br/>
      </w:r>
    </w:p>
    <w:p w14:paraId="2918F513" w14:textId="34CCD172" w:rsidR="00473AF2" w:rsidRPr="009C2F8C" w:rsidRDefault="00E07AED" w:rsidP="00473AF2">
      <w:pPr>
        <w:spacing w:before="100" w:beforeAutospacing="1" w:after="100" w:afterAutospacing="1" w:line="240" w:lineRule="auto"/>
        <w:rPr>
          <w:rStyle w:val="Heading2Char"/>
          <w:rFonts w:cs="Times New Roman"/>
          <w:b/>
          <w:sz w:val="40"/>
          <w:szCs w:val="32"/>
        </w:rPr>
      </w:pPr>
      <w:bookmarkStart w:id="4" w:name="_Toc198085477"/>
      <w:proofErr w:type="gramStart"/>
      <w:r>
        <w:rPr>
          <w:rStyle w:val="Heading1Char"/>
          <w:rFonts w:cs="Times New Roman"/>
        </w:rPr>
        <w:lastRenderedPageBreak/>
        <w:t>2</w:t>
      </w:r>
      <w:r w:rsidR="00473AF2" w:rsidRPr="00473AF2">
        <w:rPr>
          <w:rStyle w:val="Heading1Char"/>
          <w:rFonts w:cs="Times New Roman"/>
        </w:rPr>
        <w:t xml:space="preserve">  Elicitation</w:t>
      </w:r>
      <w:proofErr w:type="gramEnd"/>
      <w:r w:rsidR="00473AF2" w:rsidRPr="00473AF2">
        <w:rPr>
          <w:rStyle w:val="Heading1Char"/>
          <w:rFonts w:cs="Times New Roman"/>
        </w:rPr>
        <w:t xml:space="preserve"> Execution and Findings</w:t>
      </w:r>
      <w:bookmarkEnd w:id="4"/>
      <w:r w:rsidR="00473AF2" w:rsidRPr="00473AF2">
        <w:rPr>
          <w:rStyle w:val="Heading2Char"/>
          <w:rFonts w:cs="Times New Roman"/>
        </w:rPr>
        <w:br/>
      </w:r>
      <w:bookmarkStart w:id="5" w:name="_Toc198085478"/>
      <w:r>
        <w:rPr>
          <w:rStyle w:val="Heading2Char"/>
          <w:rFonts w:cs="Times New Roman"/>
        </w:rPr>
        <w:t xml:space="preserve">2.1 </w:t>
      </w:r>
      <w:r w:rsidR="00473AF2" w:rsidRPr="00473AF2">
        <w:rPr>
          <w:rStyle w:val="Heading2Char"/>
          <w:rFonts w:cs="Times New Roman"/>
        </w:rPr>
        <w:t xml:space="preserve"> Categorized Requirements (Based on Kano)</w:t>
      </w:r>
      <w:bookmarkEnd w:id="5"/>
    </w:p>
    <w:p w14:paraId="498050FE" w14:textId="2AC3FAAC" w:rsidR="00E2195B" w:rsidRPr="00E2195B" w:rsidRDefault="00E2195B" w:rsidP="00E2195B">
      <w:pPr>
        <w:spacing w:before="100" w:beforeAutospacing="1" w:after="100" w:afterAutospacing="1" w:line="240" w:lineRule="auto"/>
        <w:rPr>
          <w:rFonts w:eastAsia="Times New Roman" w:cs="Times New Roman"/>
          <w:b/>
          <w:bCs/>
          <w:szCs w:val="24"/>
        </w:rPr>
      </w:pPr>
      <w:r w:rsidRPr="00E2195B">
        <w:rPr>
          <w:rFonts w:eastAsia="Times New Roman" w:cs="Times New Roman"/>
          <w:b/>
          <w:bCs/>
          <w:szCs w:val="24"/>
        </w:rPr>
        <w:t>2.1</w:t>
      </w:r>
      <w:r w:rsidR="00846F8A">
        <w:rPr>
          <w:rFonts w:eastAsia="Times New Roman" w:cs="Times New Roman"/>
          <w:b/>
          <w:bCs/>
          <w:szCs w:val="24"/>
        </w:rPr>
        <w:t>.1</w:t>
      </w:r>
      <w:r w:rsidRPr="00E2195B">
        <w:rPr>
          <w:rFonts w:eastAsia="Times New Roman" w:cs="Times New Roman"/>
          <w:b/>
          <w:bCs/>
          <w:szCs w:val="24"/>
        </w:rPr>
        <w:t xml:space="preserve"> Dissatisfiers (Must-be Requirements)</w:t>
      </w:r>
    </w:p>
    <w:p w14:paraId="5AAFF0F8" w14:textId="77777777" w:rsidR="00E2195B" w:rsidRPr="00E2195B" w:rsidRDefault="00E2195B" w:rsidP="00E2195B">
      <w:pPr>
        <w:spacing w:before="100" w:beforeAutospacing="1" w:after="100" w:afterAutospacing="1" w:line="240" w:lineRule="auto"/>
        <w:rPr>
          <w:rFonts w:eastAsia="Times New Roman" w:cs="Times New Roman"/>
          <w:szCs w:val="24"/>
        </w:rPr>
      </w:pPr>
      <w:r w:rsidRPr="00E2195B">
        <w:rPr>
          <w:rFonts w:eastAsia="Times New Roman" w:cs="Times New Roman"/>
          <w:szCs w:val="24"/>
        </w:rPr>
        <w:t>These features are essential and expected by users. Their absence would cause dissatisfaction.</w:t>
      </w:r>
    </w:p>
    <w:tbl>
      <w:tblPr>
        <w:tblStyle w:val="TableGrid"/>
        <w:tblW w:w="9351" w:type="dxa"/>
        <w:tblLook w:val="04A0" w:firstRow="1" w:lastRow="0" w:firstColumn="1" w:lastColumn="0" w:noHBand="0" w:noVBand="1"/>
      </w:tblPr>
      <w:tblGrid>
        <w:gridCol w:w="3005"/>
        <w:gridCol w:w="6346"/>
      </w:tblGrid>
      <w:tr w:rsidR="004A76A6" w14:paraId="18E9461C" w14:textId="77777777" w:rsidTr="0015577A">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0"/>
            </w:tblGrid>
            <w:tr w:rsidR="004A76A6" w:rsidRPr="001D27AD" w14:paraId="5E171872" w14:textId="77777777" w:rsidTr="00311F50">
              <w:trPr>
                <w:tblCellSpacing w:w="15" w:type="dxa"/>
              </w:trPr>
              <w:tc>
                <w:tcPr>
                  <w:tcW w:w="0" w:type="auto"/>
                  <w:vAlign w:val="center"/>
                  <w:hideMark/>
                </w:tcPr>
                <w:p w14:paraId="7D0C5B4A" w14:textId="1DEDF514" w:rsidR="004A76A6" w:rsidRPr="001D27AD" w:rsidRDefault="004A76A6" w:rsidP="0015577A">
                  <w:pPr>
                    <w:spacing w:before="120" w:after="120"/>
                    <w:jc w:val="center"/>
                    <w:rPr>
                      <w:b/>
                      <w:bCs/>
                    </w:rPr>
                  </w:pPr>
                  <w:r w:rsidRPr="001D27AD">
                    <w:rPr>
                      <w:rStyle w:val="Strong"/>
                    </w:rPr>
                    <w:t>Feature</w:t>
                  </w:r>
                </w:p>
              </w:tc>
            </w:tr>
          </w:tbl>
          <w:p w14:paraId="4F71A72A" w14:textId="77777777" w:rsidR="004A76A6" w:rsidRDefault="004A76A6" w:rsidP="0015577A">
            <w:pPr>
              <w:spacing w:before="120" w:after="120"/>
              <w:rPr>
                <w:rFonts w:eastAsia="Times New Roman" w:cs="Times New Roman"/>
                <w:szCs w:val="24"/>
              </w:rPr>
            </w:pPr>
          </w:p>
        </w:tc>
        <w:tc>
          <w:tcPr>
            <w:tcW w:w="634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7"/>
            </w:tblGrid>
            <w:tr w:rsidR="004A76A6" w:rsidRPr="001D27AD" w14:paraId="6C4073B4" w14:textId="77777777" w:rsidTr="00311F50">
              <w:trPr>
                <w:tblCellSpacing w:w="15" w:type="dxa"/>
              </w:trPr>
              <w:tc>
                <w:tcPr>
                  <w:tcW w:w="0" w:type="auto"/>
                  <w:vAlign w:val="center"/>
                  <w:hideMark/>
                </w:tcPr>
                <w:p w14:paraId="44898F04" w14:textId="678D9E4E" w:rsidR="004A76A6" w:rsidRPr="001D27AD" w:rsidRDefault="004A76A6" w:rsidP="0015577A">
                  <w:pPr>
                    <w:spacing w:before="120" w:after="120"/>
                    <w:jc w:val="center"/>
                    <w:rPr>
                      <w:b/>
                      <w:bCs/>
                    </w:rPr>
                  </w:pPr>
                  <w:r>
                    <w:rPr>
                      <w:rStyle w:val="Strong"/>
                    </w:rPr>
                    <w:t>Justification</w:t>
                  </w:r>
                </w:p>
              </w:tc>
            </w:tr>
          </w:tbl>
          <w:p w14:paraId="28F34D4D" w14:textId="77777777" w:rsidR="004A76A6" w:rsidRDefault="004A76A6" w:rsidP="0015577A">
            <w:pPr>
              <w:spacing w:before="120" w:after="120"/>
              <w:rPr>
                <w:rFonts w:eastAsia="Times New Roman" w:cs="Times New Roman"/>
                <w:szCs w:val="24"/>
              </w:rPr>
            </w:pPr>
          </w:p>
        </w:tc>
      </w:tr>
      <w:tr w:rsidR="004A76A6" w14:paraId="7264773E" w14:textId="77777777" w:rsidTr="0015577A">
        <w:tc>
          <w:tcPr>
            <w:tcW w:w="3005" w:type="dxa"/>
            <w:vAlign w:val="center"/>
          </w:tcPr>
          <w:p w14:paraId="4144395A" w14:textId="48F5C7EB" w:rsidR="004A76A6" w:rsidRDefault="004A76A6" w:rsidP="0015577A">
            <w:pPr>
              <w:spacing w:before="120" w:after="120"/>
              <w:rPr>
                <w:rFonts w:eastAsia="Times New Roman" w:cs="Times New Roman"/>
                <w:szCs w:val="24"/>
              </w:rPr>
            </w:pPr>
            <w:r>
              <w:t>Login with Student ID</w:t>
            </w:r>
          </w:p>
        </w:tc>
        <w:tc>
          <w:tcPr>
            <w:tcW w:w="6346" w:type="dxa"/>
            <w:vAlign w:val="center"/>
          </w:tcPr>
          <w:p w14:paraId="7E648C3A" w14:textId="51954556" w:rsidR="004A76A6" w:rsidRDefault="004A76A6" w:rsidP="0015577A">
            <w:pPr>
              <w:spacing w:before="120" w:after="120"/>
              <w:rPr>
                <w:rFonts w:eastAsia="Times New Roman" w:cs="Times New Roman"/>
                <w:szCs w:val="24"/>
              </w:rPr>
            </w:pPr>
            <w:r>
              <w:t xml:space="preserve">Users expect secure access. </w:t>
            </w:r>
          </w:p>
        </w:tc>
      </w:tr>
      <w:tr w:rsidR="004A76A6" w14:paraId="1C91822B" w14:textId="77777777" w:rsidTr="0015577A">
        <w:tc>
          <w:tcPr>
            <w:tcW w:w="3005" w:type="dxa"/>
            <w:vAlign w:val="center"/>
          </w:tcPr>
          <w:p w14:paraId="4C4277F6" w14:textId="426A4EFE" w:rsidR="004A76A6" w:rsidRDefault="004A76A6" w:rsidP="0015577A">
            <w:pPr>
              <w:spacing w:before="120" w:after="120"/>
              <w:rPr>
                <w:rFonts w:eastAsia="Times New Roman" w:cs="Times New Roman"/>
                <w:szCs w:val="24"/>
              </w:rPr>
            </w:pPr>
            <w:r>
              <w:t>Drivers can accept/decline ride requests</w:t>
            </w:r>
          </w:p>
        </w:tc>
        <w:tc>
          <w:tcPr>
            <w:tcW w:w="6346" w:type="dxa"/>
            <w:vAlign w:val="center"/>
          </w:tcPr>
          <w:p w14:paraId="1A8933B6" w14:textId="5E2E4C25" w:rsidR="004A76A6" w:rsidRDefault="004A76A6" w:rsidP="0015577A">
            <w:pPr>
              <w:spacing w:before="120" w:after="120"/>
              <w:rPr>
                <w:rFonts w:eastAsia="Times New Roman" w:cs="Times New Roman"/>
                <w:szCs w:val="24"/>
              </w:rPr>
            </w:pPr>
            <w:r>
              <w:t>Considered vital for safety and control, especially by drivers.</w:t>
            </w:r>
          </w:p>
        </w:tc>
      </w:tr>
      <w:tr w:rsidR="004A76A6" w14:paraId="280D1D8B" w14:textId="77777777" w:rsidTr="0015577A">
        <w:tc>
          <w:tcPr>
            <w:tcW w:w="3005" w:type="dxa"/>
            <w:vAlign w:val="center"/>
          </w:tcPr>
          <w:p w14:paraId="153B762D" w14:textId="312C1849" w:rsidR="004A76A6" w:rsidRDefault="004A76A6" w:rsidP="0015577A">
            <w:pPr>
              <w:spacing w:before="120" w:after="120"/>
              <w:rPr>
                <w:rFonts w:eastAsia="Times New Roman" w:cs="Times New Roman"/>
                <w:szCs w:val="24"/>
              </w:rPr>
            </w:pPr>
            <w:r>
              <w:t>Admin login using Admin ID</w:t>
            </w:r>
          </w:p>
        </w:tc>
        <w:tc>
          <w:tcPr>
            <w:tcW w:w="6346" w:type="dxa"/>
            <w:vAlign w:val="center"/>
          </w:tcPr>
          <w:p w14:paraId="740612D3" w14:textId="097CB2D8" w:rsidR="004A76A6" w:rsidRDefault="004A76A6" w:rsidP="0015577A">
            <w:pPr>
              <w:spacing w:before="120" w:after="120"/>
              <w:rPr>
                <w:rFonts w:eastAsia="Times New Roman" w:cs="Times New Roman"/>
                <w:szCs w:val="24"/>
              </w:rPr>
            </w:pPr>
            <w:r>
              <w:t>Basic requirement for admin-level access and management.</w:t>
            </w:r>
          </w:p>
        </w:tc>
      </w:tr>
      <w:tr w:rsidR="004A76A6" w14:paraId="4683BDC6" w14:textId="77777777" w:rsidTr="0015577A">
        <w:tc>
          <w:tcPr>
            <w:tcW w:w="3005" w:type="dxa"/>
            <w:vAlign w:val="center"/>
          </w:tcPr>
          <w:p w14:paraId="1A331EC3" w14:textId="0FE5B042" w:rsidR="004A76A6" w:rsidRDefault="004A76A6" w:rsidP="0015577A">
            <w:pPr>
              <w:spacing w:before="120" w:after="120"/>
              <w:rPr>
                <w:rFonts w:eastAsia="Times New Roman" w:cs="Times New Roman"/>
                <w:szCs w:val="24"/>
              </w:rPr>
            </w:pPr>
            <w:r>
              <w:t>Ride info: Time, destination, seat count, price</w:t>
            </w:r>
          </w:p>
        </w:tc>
        <w:tc>
          <w:tcPr>
            <w:tcW w:w="6346" w:type="dxa"/>
            <w:vAlign w:val="center"/>
          </w:tcPr>
          <w:p w14:paraId="64D7D142" w14:textId="2D9C40F1" w:rsidR="004A76A6" w:rsidRDefault="004A76A6" w:rsidP="0015577A">
            <w:pPr>
              <w:spacing w:before="120" w:after="120"/>
              <w:rPr>
                <w:rFonts w:eastAsia="Times New Roman" w:cs="Times New Roman"/>
                <w:szCs w:val="24"/>
              </w:rPr>
            </w:pPr>
            <w:r>
              <w:t>Required by both drivers and riders during booking.</w:t>
            </w:r>
          </w:p>
        </w:tc>
      </w:tr>
      <w:tr w:rsidR="004A76A6" w14:paraId="1321B2C3" w14:textId="77777777" w:rsidTr="0015577A">
        <w:tc>
          <w:tcPr>
            <w:tcW w:w="3005" w:type="dxa"/>
            <w:vAlign w:val="center"/>
          </w:tcPr>
          <w:p w14:paraId="471424E1" w14:textId="5E7417C5" w:rsidR="004A76A6" w:rsidRDefault="004A76A6" w:rsidP="0015577A">
            <w:pPr>
              <w:spacing w:before="120" w:after="120"/>
              <w:rPr>
                <w:rFonts w:eastAsia="Times New Roman" w:cs="Times New Roman"/>
                <w:szCs w:val="24"/>
              </w:rPr>
            </w:pPr>
            <w:r>
              <w:t>University verification of users</w:t>
            </w:r>
          </w:p>
        </w:tc>
        <w:tc>
          <w:tcPr>
            <w:tcW w:w="6346" w:type="dxa"/>
            <w:vAlign w:val="center"/>
          </w:tcPr>
          <w:p w14:paraId="6CE11CFB" w14:textId="4B825087" w:rsidR="004A76A6" w:rsidRDefault="004A76A6" w:rsidP="0015577A">
            <w:pPr>
              <w:spacing w:before="120" w:after="120"/>
              <w:rPr>
                <w:rFonts w:eastAsia="Times New Roman" w:cs="Times New Roman"/>
                <w:szCs w:val="24"/>
              </w:rPr>
            </w:pPr>
            <w:r>
              <w:t>Key trust and safety measure for all users.</w:t>
            </w:r>
          </w:p>
        </w:tc>
      </w:tr>
      <w:tr w:rsidR="004A76A6" w14:paraId="2E5ECC4A" w14:textId="77777777" w:rsidTr="0015577A">
        <w:tc>
          <w:tcPr>
            <w:tcW w:w="3005" w:type="dxa"/>
            <w:vAlign w:val="center"/>
          </w:tcPr>
          <w:p w14:paraId="0ED393C5" w14:textId="61583AFC" w:rsidR="004A76A6" w:rsidRDefault="004A76A6" w:rsidP="0015577A">
            <w:pPr>
              <w:spacing w:before="120" w:after="120"/>
              <w:rPr>
                <w:rFonts w:eastAsia="Times New Roman" w:cs="Times New Roman"/>
                <w:szCs w:val="24"/>
              </w:rPr>
            </w:pPr>
            <w:r>
              <w:t>Real-time parking availability and map</w:t>
            </w:r>
          </w:p>
        </w:tc>
        <w:tc>
          <w:tcPr>
            <w:tcW w:w="6346" w:type="dxa"/>
            <w:vAlign w:val="center"/>
          </w:tcPr>
          <w:p w14:paraId="46044F30" w14:textId="59066210" w:rsidR="004A76A6" w:rsidRDefault="004A76A6" w:rsidP="0015577A">
            <w:pPr>
              <w:spacing w:before="120" w:after="120"/>
              <w:rPr>
                <w:rFonts w:eastAsia="Times New Roman" w:cs="Times New Roman"/>
                <w:szCs w:val="24"/>
              </w:rPr>
            </w:pPr>
            <w:r>
              <w:t>Highly valued; considered essential for both safety and convenience.</w:t>
            </w:r>
          </w:p>
        </w:tc>
      </w:tr>
      <w:tr w:rsidR="00311F50" w14:paraId="74013B44" w14:textId="77777777" w:rsidTr="0015577A">
        <w:tc>
          <w:tcPr>
            <w:tcW w:w="3005" w:type="dxa"/>
            <w:vAlign w:val="center"/>
          </w:tcPr>
          <w:p w14:paraId="2188E075" w14:textId="1C75F0F1" w:rsidR="00311F50" w:rsidRDefault="00311F50" w:rsidP="00311F50">
            <w:pPr>
              <w:spacing w:before="120" w:after="120"/>
            </w:pPr>
            <w:r>
              <w:t>Admin can assign stable parking spot IDs</w:t>
            </w:r>
          </w:p>
        </w:tc>
        <w:tc>
          <w:tcPr>
            <w:tcW w:w="6346" w:type="dxa"/>
            <w:vAlign w:val="center"/>
          </w:tcPr>
          <w:p w14:paraId="1B179D7B" w14:textId="73A91807" w:rsidR="00311F50" w:rsidRDefault="00311F50" w:rsidP="00311F50">
            <w:pPr>
              <w:spacing w:before="120" w:after="120"/>
            </w:pPr>
            <w:r>
              <w:t>Supports consistent UI and map accuracy, especially during resizing.</w:t>
            </w:r>
          </w:p>
        </w:tc>
      </w:tr>
      <w:tr w:rsidR="004A76A6" w14:paraId="60BAA958" w14:textId="77777777" w:rsidTr="0015577A">
        <w:tc>
          <w:tcPr>
            <w:tcW w:w="3005" w:type="dxa"/>
            <w:vAlign w:val="center"/>
          </w:tcPr>
          <w:p w14:paraId="07F19074" w14:textId="33193D0A" w:rsidR="004A76A6" w:rsidRDefault="004A76A6" w:rsidP="0015577A">
            <w:pPr>
              <w:spacing w:before="120" w:after="120"/>
            </w:pPr>
            <w:r>
              <w:t xml:space="preserve">Show car details directly on the same </w:t>
            </w:r>
            <w:proofErr w:type="gramStart"/>
            <w:r>
              <w:t>page(</w:t>
            </w:r>
            <w:proofErr w:type="gramEnd"/>
            <w:r>
              <w:t>for admin pages)</w:t>
            </w:r>
          </w:p>
        </w:tc>
        <w:tc>
          <w:tcPr>
            <w:tcW w:w="6346" w:type="dxa"/>
            <w:vAlign w:val="center"/>
          </w:tcPr>
          <w:p w14:paraId="6E94E24D" w14:textId="3977FE8C" w:rsidR="004A76A6" w:rsidRDefault="004A76A6" w:rsidP="0015577A">
            <w:pPr>
              <w:spacing w:before="120" w:after="120"/>
            </w:pPr>
            <w:r>
              <w:t xml:space="preserve">Admins prefer only important </w:t>
            </w:r>
            <w:proofErr w:type="gramStart"/>
            <w:r>
              <w:t>information,</w:t>
            </w:r>
            <w:proofErr w:type="gramEnd"/>
            <w:r>
              <w:t xml:space="preserve"> extras will affect user experience.</w:t>
            </w:r>
          </w:p>
        </w:tc>
      </w:tr>
    </w:tbl>
    <w:p w14:paraId="02C12BA0" w14:textId="77777777" w:rsidR="0015577A" w:rsidRDefault="0015577A" w:rsidP="00343D5F">
      <w:pPr>
        <w:spacing w:before="100" w:beforeAutospacing="1" w:after="100" w:afterAutospacing="1" w:line="240" w:lineRule="auto"/>
        <w:rPr>
          <w:rFonts w:eastAsia="Times New Roman" w:cs="Times New Roman"/>
          <w:b/>
          <w:bCs/>
          <w:szCs w:val="24"/>
        </w:rPr>
      </w:pPr>
    </w:p>
    <w:p w14:paraId="4235BCA6" w14:textId="77777777" w:rsidR="0015577A" w:rsidRDefault="0015577A">
      <w:pPr>
        <w:rPr>
          <w:rFonts w:eastAsia="Times New Roman" w:cs="Times New Roman"/>
          <w:b/>
          <w:bCs/>
          <w:szCs w:val="24"/>
        </w:rPr>
      </w:pPr>
      <w:r>
        <w:rPr>
          <w:rFonts w:eastAsia="Times New Roman" w:cs="Times New Roman"/>
          <w:b/>
          <w:bCs/>
          <w:szCs w:val="24"/>
        </w:rPr>
        <w:br w:type="page"/>
      </w:r>
    </w:p>
    <w:p w14:paraId="5C449716" w14:textId="47B33CF1" w:rsidR="00343D5F" w:rsidRPr="00343D5F" w:rsidRDefault="00343D5F" w:rsidP="00343D5F">
      <w:pPr>
        <w:spacing w:before="100" w:beforeAutospacing="1" w:after="100" w:afterAutospacing="1" w:line="240" w:lineRule="auto"/>
        <w:rPr>
          <w:rFonts w:eastAsia="Times New Roman" w:cs="Times New Roman"/>
          <w:b/>
          <w:bCs/>
          <w:szCs w:val="24"/>
        </w:rPr>
      </w:pPr>
      <w:r w:rsidRPr="00343D5F">
        <w:rPr>
          <w:rFonts w:eastAsia="Times New Roman" w:cs="Times New Roman"/>
          <w:b/>
          <w:bCs/>
          <w:szCs w:val="24"/>
        </w:rPr>
        <w:lastRenderedPageBreak/>
        <w:t>2.</w:t>
      </w:r>
      <w:r w:rsidR="00846F8A">
        <w:rPr>
          <w:rFonts w:eastAsia="Times New Roman" w:cs="Times New Roman"/>
          <w:b/>
          <w:bCs/>
          <w:szCs w:val="24"/>
        </w:rPr>
        <w:t>1.2</w:t>
      </w:r>
      <w:r w:rsidRPr="00343D5F">
        <w:rPr>
          <w:rFonts w:eastAsia="Times New Roman" w:cs="Times New Roman"/>
          <w:b/>
          <w:bCs/>
          <w:szCs w:val="24"/>
        </w:rPr>
        <w:t xml:space="preserve"> Satisfiers (Performance Requirements)</w:t>
      </w:r>
    </w:p>
    <w:p w14:paraId="4E651E6D" w14:textId="77777777" w:rsidR="00343D5F" w:rsidRPr="00343D5F" w:rsidRDefault="00343D5F" w:rsidP="00343D5F">
      <w:pPr>
        <w:spacing w:before="100" w:beforeAutospacing="1" w:after="100" w:afterAutospacing="1" w:line="240" w:lineRule="auto"/>
        <w:rPr>
          <w:rFonts w:eastAsia="Times New Roman" w:cs="Times New Roman"/>
          <w:szCs w:val="24"/>
        </w:rPr>
      </w:pPr>
      <w:r w:rsidRPr="00343D5F">
        <w:rPr>
          <w:rFonts w:eastAsia="Times New Roman" w:cs="Times New Roman"/>
          <w:szCs w:val="24"/>
        </w:rPr>
        <w:t>These features impact satisfaction directly based on performance. Their absence reduces usability.</w:t>
      </w:r>
    </w:p>
    <w:tbl>
      <w:tblPr>
        <w:tblStyle w:val="TableGrid"/>
        <w:tblW w:w="0" w:type="auto"/>
        <w:tblLook w:val="04A0" w:firstRow="1" w:lastRow="0" w:firstColumn="1" w:lastColumn="0" w:noHBand="0" w:noVBand="1"/>
      </w:tblPr>
      <w:tblGrid>
        <w:gridCol w:w="3005"/>
        <w:gridCol w:w="5921"/>
      </w:tblGrid>
      <w:tr w:rsidR="0015577A" w14:paraId="243ACC36" w14:textId="77777777" w:rsidTr="0015577A">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0"/>
            </w:tblGrid>
            <w:tr w:rsidR="0015577A" w:rsidRPr="001D27AD" w14:paraId="3D4C6F37" w14:textId="77777777" w:rsidTr="00311F50">
              <w:trPr>
                <w:tblCellSpacing w:w="15" w:type="dxa"/>
              </w:trPr>
              <w:tc>
                <w:tcPr>
                  <w:tcW w:w="0" w:type="auto"/>
                  <w:vAlign w:val="center"/>
                  <w:hideMark/>
                </w:tcPr>
                <w:p w14:paraId="1B238906" w14:textId="77777777" w:rsidR="0015577A" w:rsidRPr="001D27AD" w:rsidRDefault="0015577A" w:rsidP="0015577A">
                  <w:pPr>
                    <w:spacing w:before="120" w:after="120"/>
                    <w:jc w:val="center"/>
                    <w:rPr>
                      <w:b/>
                      <w:bCs/>
                    </w:rPr>
                  </w:pPr>
                  <w:r w:rsidRPr="001D27AD">
                    <w:rPr>
                      <w:rStyle w:val="Strong"/>
                    </w:rPr>
                    <w:t>Feature</w:t>
                  </w:r>
                </w:p>
              </w:tc>
            </w:tr>
          </w:tbl>
          <w:p w14:paraId="38EB9C4A" w14:textId="77777777" w:rsidR="0015577A" w:rsidRDefault="0015577A" w:rsidP="0015577A">
            <w:pPr>
              <w:spacing w:before="120" w:after="120"/>
              <w:rPr>
                <w:rFonts w:eastAsia="Times New Roman" w:cs="Times New Roman"/>
                <w:szCs w:val="24"/>
              </w:rPr>
            </w:pPr>
          </w:p>
        </w:tc>
        <w:tc>
          <w:tcPr>
            <w:tcW w:w="592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7"/>
            </w:tblGrid>
            <w:tr w:rsidR="0015577A" w:rsidRPr="001D27AD" w14:paraId="079D1A7B" w14:textId="77777777" w:rsidTr="00311F50">
              <w:trPr>
                <w:tblCellSpacing w:w="15" w:type="dxa"/>
              </w:trPr>
              <w:tc>
                <w:tcPr>
                  <w:tcW w:w="0" w:type="auto"/>
                  <w:vAlign w:val="center"/>
                  <w:hideMark/>
                </w:tcPr>
                <w:p w14:paraId="6FF791B1" w14:textId="77777777" w:rsidR="0015577A" w:rsidRPr="001D27AD" w:rsidRDefault="0015577A" w:rsidP="0015577A">
                  <w:pPr>
                    <w:spacing w:before="120" w:after="120"/>
                    <w:jc w:val="center"/>
                    <w:rPr>
                      <w:b/>
                      <w:bCs/>
                    </w:rPr>
                  </w:pPr>
                  <w:r>
                    <w:rPr>
                      <w:rStyle w:val="Strong"/>
                    </w:rPr>
                    <w:t>Justification</w:t>
                  </w:r>
                </w:p>
              </w:tc>
            </w:tr>
          </w:tbl>
          <w:p w14:paraId="08259110" w14:textId="77777777" w:rsidR="0015577A" w:rsidRDefault="0015577A" w:rsidP="0015577A">
            <w:pPr>
              <w:spacing w:before="120" w:after="120"/>
              <w:rPr>
                <w:rFonts w:eastAsia="Times New Roman" w:cs="Times New Roman"/>
                <w:szCs w:val="24"/>
              </w:rPr>
            </w:pPr>
          </w:p>
        </w:tc>
      </w:tr>
      <w:tr w:rsidR="00311F50" w14:paraId="229D2BBB" w14:textId="77777777" w:rsidTr="0015577A">
        <w:tc>
          <w:tcPr>
            <w:tcW w:w="3005" w:type="dxa"/>
            <w:vAlign w:val="center"/>
          </w:tcPr>
          <w:p w14:paraId="10E6503B" w14:textId="4CBFA320" w:rsidR="00311F50" w:rsidRDefault="00311F50" w:rsidP="00311F50">
            <w:pPr>
              <w:spacing w:before="120" w:after="120"/>
            </w:pPr>
            <w:r>
              <w:t>One-time verification using ID is sufficient</w:t>
            </w:r>
          </w:p>
        </w:tc>
        <w:tc>
          <w:tcPr>
            <w:tcW w:w="5921" w:type="dxa"/>
            <w:vAlign w:val="center"/>
          </w:tcPr>
          <w:p w14:paraId="6EA09C68" w14:textId="6EE1CE3A" w:rsidR="00311F50" w:rsidRDefault="00311F50" w:rsidP="00311F50">
            <w:pPr>
              <w:spacing w:before="120" w:after="120"/>
            </w:pPr>
            <w:r w:rsidRPr="00BD18B1">
              <w:rPr>
                <w:rFonts w:eastAsia="Times New Roman" w:cs="Times New Roman"/>
                <w:color w:val="000000"/>
                <w:szCs w:val="24"/>
              </w:rPr>
              <w:t xml:space="preserve">Users expect seamless access via existing systems. Requiring </w:t>
            </w:r>
            <w:r>
              <w:rPr>
                <w:rFonts w:eastAsia="Times New Roman" w:cs="Times New Roman"/>
                <w:color w:val="000000"/>
                <w:szCs w:val="24"/>
              </w:rPr>
              <w:t xml:space="preserve">an </w:t>
            </w:r>
            <w:r w:rsidRPr="00BD18B1">
              <w:rPr>
                <w:rFonts w:eastAsia="Times New Roman" w:cs="Times New Roman"/>
                <w:color w:val="000000"/>
                <w:szCs w:val="24"/>
              </w:rPr>
              <w:t>extra login would create redundant processes.</w:t>
            </w:r>
          </w:p>
        </w:tc>
      </w:tr>
      <w:tr w:rsidR="0015577A" w14:paraId="626743F9" w14:textId="77777777" w:rsidTr="0015577A">
        <w:tc>
          <w:tcPr>
            <w:tcW w:w="3005" w:type="dxa"/>
            <w:vAlign w:val="center"/>
          </w:tcPr>
          <w:p w14:paraId="660178BC" w14:textId="4917FFC9" w:rsidR="0015577A" w:rsidRDefault="0015577A" w:rsidP="0015577A">
            <w:pPr>
              <w:spacing w:before="120" w:after="120"/>
              <w:rPr>
                <w:rFonts w:eastAsia="Times New Roman" w:cs="Times New Roman"/>
                <w:szCs w:val="24"/>
              </w:rPr>
            </w:pPr>
            <w:r>
              <w:t>Report illegitimate parking (with photo upload)</w:t>
            </w:r>
          </w:p>
        </w:tc>
        <w:tc>
          <w:tcPr>
            <w:tcW w:w="5921" w:type="dxa"/>
            <w:vAlign w:val="center"/>
          </w:tcPr>
          <w:p w14:paraId="47D57145" w14:textId="37C24C70" w:rsidR="0015577A" w:rsidRDefault="0015577A" w:rsidP="0015577A">
            <w:pPr>
              <w:spacing w:before="120" w:after="120"/>
              <w:rPr>
                <w:rFonts w:eastAsia="Times New Roman" w:cs="Times New Roman"/>
                <w:szCs w:val="24"/>
              </w:rPr>
            </w:pPr>
            <w:r>
              <w:t>Useful feature with high appreciation, but users still tolerate its absence.</w:t>
            </w:r>
          </w:p>
        </w:tc>
      </w:tr>
      <w:tr w:rsidR="00311F50" w14:paraId="2B72E00B" w14:textId="77777777" w:rsidTr="0015577A">
        <w:tc>
          <w:tcPr>
            <w:tcW w:w="3005" w:type="dxa"/>
            <w:vAlign w:val="center"/>
          </w:tcPr>
          <w:p w14:paraId="6CD10E47" w14:textId="3B47E58D" w:rsidR="00311F50" w:rsidRDefault="00311F50" w:rsidP="00311F50">
            <w:pPr>
              <w:spacing w:before="120" w:after="120"/>
            </w:pPr>
            <w:r>
              <w:t>Admin can view reported parking violations</w:t>
            </w:r>
          </w:p>
        </w:tc>
        <w:tc>
          <w:tcPr>
            <w:tcW w:w="5921" w:type="dxa"/>
            <w:vAlign w:val="center"/>
          </w:tcPr>
          <w:p w14:paraId="2B1DA5EB" w14:textId="503E294A" w:rsidR="00311F50" w:rsidRDefault="00311F50" w:rsidP="00311F50">
            <w:pPr>
              <w:spacing w:before="120" w:after="120"/>
            </w:pPr>
            <w:r>
              <w:t>Improves rule enforcement and confidence in system oversight.</w:t>
            </w:r>
          </w:p>
        </w:tc>
      </w:tr>
      <w:tr w:rsidR="0015577A" w14:paraId="547D07A2" w14:textId="77777777" w:rsidTr="0015577A">
        <w:tc>
          <w:tcPr>
            <w:tcW w:w="3005" w:type="dxa"/>
            <w:vAlign w:val="center"/>
          </w:tcPr>
          <w:p w14:paraId="3503B4BA" w14:textId="33FB3A55" w:rsidR="0015577A" w:rsidRDefault="0015577A" w:rsidP="0015577A">
            <w:pPr>
              <w:spacing w:before="120" w:after="120"/>
              <w:rPr>
                <w:rFonts w:eastAsia="Times New Roman" w:cs="Times New Roman"/>
                <w:szCs w:val="24"/>
              </w:rPr>
            </w:pPr>
            <w:r>
              <w:t>Driver can override reserved parking spot</w:t>
            </w:r>
          </w:p>
        </w:tc>
        <w:tc>
          <w:tcPr>
            <w:tcW w:w="5921" w:type="dxa"/>
            <w:vAlign w:val="center"/>
          </w:tcPr>
          <w:p w14:paraId="29419850" w14:textId="4D9425FE" w:rsidR="0015577A" w:rsidRDefault="0015577A" w:rsidP="0015577A">
            <w:pPr>
              <w:spacing w:before="120" w:after="120"/>
              <w:rPr>
                <w:rFonts w:eastAsia="Times New Roman" w:cs="Times New Roman"/>
                <w:szCs w:val="24"/>
              </w:rPr>
            </w:pPr>
            <w:r>
              <w:t>Mixed views; useful for managing space, but not always expected.</w:t>
            </w:r>
          </w:p>
        </w:tc>
      </w:tr>
      <w:tr w:rsidR="0015577A" w14:paraId="015FF951" w14:textId="77777777" w:rsidTr="0015577A">
        <w:tc>
          <w:tcPr>
            <w:tcW w:w="3005" w:type="dxa"/>
            <w:vAlign w:val="center"/>
          </w:tcPr>
          <w:p w14:paraId="45570AEF" w14:textId="05C2CAEF" w:rsidR="0015577A" w:rsidRDefault="0015577A" w:rsidP="0015577A">
            <w:pPr>
              <w:spacing w:before="120" w:after="120"/>
              <w:rPr>
                <w:rFonts w:eastAsia="Times New Roman" w:cs="Times New Roman"/>
                <w:szCs w:val="24"/>
              </w:rPr>
            </w:pPr>
            <w:r>
              <w:t>Manual approval of ride requests (by driver)</w:t>
            </w:r>
          </w:p>
        </w:tc>
        <w:tc>
          <w:tcPr>
            <w:tcW w:w="5921" w:type="dxa"/>
            <w:vAlign w:val="center"/>
          </w:tcPr>
          <w:p w14:paraId="615B29D0" w14:textId="39FB6E4D" w:rsidR="0015577A" w:rsidRDefault="0015577A" w:rsidP="0015577A">
            <w:pPr>
              <w:spacing w:before="120" w:after="120"/>
              <w:rPr>
                <w:rFonts w:eastAsia="Times New Roman" w:cs="Times New Roman"/>
                <w:szCs w:val="24"/>
              </w:rPr>
            </w:pPr>
            <w:r>
              <w:t>Preferred by drivers for control, though not critical for function.</w:t>
            </w:r>
          </w:p>
        </w:tc>
      </w:tr>
      <w:tr w:rsidR="0015577A" w14:paraId="2811546F" w14:textId="77777777" w:rsidTr="0015577A">
        <w:tc>
          <w:tcPr>
            <w:tcW w:w="3005" w:type="dxa"/>
            <w:vAlign w:val="center"/>
          </w:tcPr>
          <w:p w14:paraId="59EC495A" w14:textId="7DC35443" w:rsidR="0015577A" w:rsidRDefault="0015577A" w:rsidP="0015577A">
            <w:pPr>
              <w:spacing w:before="120" w:after="120"/>
              <w:rPr>
                <w:rFonts w:eastAsia="Times New Roman" w:cs="Times New Roman"/>
                <w:szCs w:val="24"/>
              </w:rPr>
            </w:pPr>
            <w:r>
              <w:t>Automatic ride matching (by system)</w:t>
            </w:r>
          </w:p>
        </w:tc>
        <w:tc>
          <w:tcPr>
            <w:tcW w:w="5921" w:type="dxa"/>
            <w:vAlign w:val="center"/>
          </w:tcPr>
          <w:p w14:paraId="6364AB6D" w14:textId="7F5A0546" w:rsidR="0015577A" w:rsidRDefault="0015577A" w:rsidP="0015577A">
            <w:pPr>
              <w:spacing w:before="120" w:after="120"/>
              <w:rPr>
                <w:rFonts w:eastAsia="Times New Roman" w:cs="Times New Roman"/>
                <w:szCs w:val="24"/>
              </w:rPr>
            </w:pPr>
            <w:r>
              <w:t>Preferred by riders for ease, though optional in driver view.</w:t>
            </w:r>
          </w:p>
        </w:tc>
      </w:tr>
      <w:tr w:rsidR="0015577A" w14:paraId="6547B5A7" w14:textId="77777777" w:rsidTr="0015577A">
        <w:tc>
          <w:tcPr>
            <w:tcW w:w="3005" w:type="dxa"/>
            <w:vAlign w:val="center"/>
          </w:tcPr>
          <w:p w14:paraId="3BE0E604" w14:textId="3B894DA9" w:rsidR="0015577A" w:rsidRDefault="0015577A" w:rsidP="0015577A">
            <w:pPr>
              <w:spacing w:before="120" w:after="120"/>
              <w:rPr>
                <w:rFonts w:eastAsia="Times New Roman" w:cs="Times New Roman"/>
                <w:szCs w:val="24"/>
              </w:rPr>
            </w:pPr>
            <w:r>
              <w:t>Gender/faculty filters when matching riders</w:t>
            </w:r>
          </w:p>
        </w:tc>
        <w:tc>
          <w:tcPr>
            <w:tcW w:w="5921" w:type="dxa"/>
            <w:vAlign w:val="center"/>
          </w:tcPr>
          <w:p w14:paraId="11F45403" w14:textId="2F01433C" w:rsidR="0015577A" w:rsidRDefault="0015577A" w:rsidP="0015577A">
            <w:pPr>
              <w:spacing w:before="120" w:after="120"/>
              <w:rPr>
                <w:rFonts w:eastAsia="Times New Roman" w:cs="Times New Roman"/>
                <w:szCs w:val="24"/>
              </w:rPr>
            </w:pPr>
            <w:r>
              <w:t>Helpful for personal safety and comfort; not required but increases confidence.</w:t>
            </w:r>
          </w:p>
        </w:tc>
      </w:tr>
      <w:tr w:rsidR="0015577A" w14:paraId="77BF2589" w14:textId="77777777" w:rsidTr="0015577A">
        <w:tc>
          <w:tcPr>
            <w:tcW w:w="3005" w:type="dxa"/>
            <w:vAlign w:val="center"/>
          </w:tcPr>
          <w:p w14:paraId="7F2CF886" w14:textId="292217D5" w:rsidR="0015577A" w:rsidRPr="00343D5F" w:rsidRDefault="0015577A" w:rsidP="0015577A">
            <w:pPr>
              <w:spacing w:before="120" w:after="120"/>
              <w:rPr>
                <w:lang w:val="en-US"/>
              </w:rPr>
            </w:pPr>
            <w:r>
              <w:rPr>
                <w:lang w:val="en-US"/>
              </w:rPr>
              <w:t>Report button place next to feedback button for riders after rides.</w:t>
            </w:r>
          </w:p>
        </w:tc>
        <w:tc>
          <w:tcPr>
            <w:tcW w:w="5921" w:type="dxa"/>
            <w:vAlign w:val="center"/>
          </w:tcPr>
          <w:p w14:paraId="757A814C" w14:textId="29B0A2ED" w:rsidR="0015577A" w:rsidRDefault="0015577A" w:rsidP="0015577A">
            <w:pPr>
              <w:spacing w:before="120" w:after="120"/>
            </w:pPr>
            <w:r w:rsidRPr="00BD18B1">
              <w:rPr>
                <w:rFonts w:eastAsia="Times New Roman" w:cs="Times New Roman"/>
                <w:color w:val="000000"/>
                <w:szCs w:val="24"/>
              </w:rPr>
              <w:t>This adds useful control and accountability, increasing satisfaction</w:t>
            </w:r>
            <w:r>
              <w:rPr>
                <w:rFonts w:eastAsia="Times New Roman" w:cs="Times New Roman"/>
                <w:color w:val="000000"/>
                <w:szCs w:val="24"/>
              </w:rPr>
              <w:t>.</w:t>
            </w:r>
          </w:p>
        </w:tc>
      </w:tr>
      <w:tr w:rsidR="00311F50" w14:paraId="07512074" w14:textId="77777777" w:rsidTr="0015577A">
        <w:tc>
          <w:tcPr>
            <w:tcW w:w="3005" w:type="dxa"/>
            <w:vAlign w:val="center"/>
          </w:tcPr>
          <w:p w14:paraId="4D695EF4" w14:textId="50B626FF" w:rsidR="00311F50" w:rsidRDefault="00311F50" w:rsidP="00311F50">
            <w:pPr>
              <w:spacing w:before="120" w:after="120"/>
              <w:rPr>
                <w:lang w:val="en-US"/>
              </w:rPr>
            </w:pPr>
            <w:r>
              <w:t>Admin can view car owner details</w:t>
            </w:r>
          </w:p>
        </w:tc>
        <w:tc>
          <w:tcPr>
            <w:tcW w:w="5921" w:type="dxa"/>
            <w:vAlign w:val="center"/>
          </w:tcPr>
          <w:p w14:paraId="5E6C99B2" w14:textId="7702E5D1" w:rsidR="00311F50" w:rsidRPr="00BD18B1" w:rsidRDefault="00311F50" w:rsidP="00311F50">
            <w:pPr>
              <w:spacing w:before="120" w:after="120"/>
              <w:rPr>
                <w:rFonts w:eastAsia="Times New Roman" w:cs="Times New Roman"/>
                <w:color w:val="000000"/>
                <w:szCs w:val="24"/>
              </w:rPr>
            </w:pPr>
            <w:r>
              <w:t>Mixed reactions; privacy concerns exist, but some users find it useful in problem resolution.</w:t>
            </w:r>
          </w:p>
        </w:tc>
      </w:tr>
    </w:tbl>
    <w:p w14:paraId="3A703BE7" w14:textId="77777777" w:rsidR="0015577A" w:rsidRDefault="0015577A" w:rsidP="00E3128D">
      <w:pPr>
        <w:spacing w:before="100" w:beforeAutospacing="1" w:after="100" w:afterAutospacing="1" w:line="240" w:lineRule="auto"/>
        <w:rPr>
          <w:rFonts w:cs="Times New Roman"/>
          <w:b/>
          <w:bCs/>
          <w:szCs w:val="24"/>
        </w:rPr>
      </w:pPr>
    </w:p>
    <w:p w14:paraId="465B5934" w14:textId="77777777" w:rsidR="0015577A" w:rsidRDefault="0015577A">
      <w:pPr>
        <w:rPr>
          <w:rFonts w:cs="Times New Roman"/>
          <w:b/>
          <w:bCs/>
          <w:szCs w:val="24"/>
        </w:rPr>
      </w:pPr>
      <w:r>
        <w:rPr>
          <w:rFonts w:cs="Times New Roman"/>
          <w:b/>
          <w:bCs/>
          <w:szCs w:val="24"/>
        </w:rPr>
        <w:br w:type="page"/>
      </w:r>
    </w:p>
    <w:p w14:paraId="316F188E" w14:textId="7EB6D020" w:rsidR="00E3128D" w:rsidRPr="00E3128D" w:rsidRDefault="00E3128D" w:rsidP="00E3128D">
      <w:pPr>
        <w:spacing w:before="100" w:beforeAutospacing="1" w:after="100" w:afterAutospacing="1" w:line="240" w:lineRule="auto"/>
        <w:rPr>
          <w:rFonts w:cs="Times New Roman"/>
          <w:b/>
          <w:bCs/>
          <w:szCs w:val="24"/>
        </w:rPr>
      </w:pPr>
      <w:r w:rsidRPr="00E3128D">
        <w:rPr>
          <w:rFonts w:cs="Times New Roman"/>
          <w:b/>
          <w:bCs/>
          <w:szCs w:val="24"/>
        </w:rPr>
        <w:lastRenderedPageBreak/>
        <w:t>2.</w:t>
      </w:r>
      <w:r w:rsidR="00846F8A">
        <w:rPr>
          <w:rFonts w:cs="Times New Roman"/>
          <w:b/>
          <w:bCs/>
          <w:szCs w:val="24"/>
        </w:rPr>
        <w:t>1.3</w:t>
      </w:r>
      <w:r w:rsidRPr="00E3128D">
        <w:rPr>
          <w:rFonts w:cs="Times New Roman"/>
          <w:b/>
          <w:bCs/>
          <w:szCs w:val="24"/>
        </w:rPr>
        <w:t xml:space="preserve"> Delighters (Excitement Requirements)</w:t>
      </w:r>
    </w:p>
    <w:p w14:paraId="0E0DC7F8" w14:textId="77777777" w:rsidR="00E3128D" w:rsidRPr="00E3128D" w:rsidRDefault="00E3128D" w:rsidP="00E3128D">
      <w:pPr>
        <w:spacing w:before="100" w:beforeAutospacing="1" w:after="100" w:afterAutospacing="1" w:line="240" w:lineRule="auto"/>
        <w:rPr>
          <w:rFonts w:cs="Times New Roman"/>
          <w:szCs w:val="24"/>
        </w:rPr>
      </w:pPr>
      <w:r w:rsidRPr="00E3128D">
        <w:rPr>
          <w:rFonts w:cs="Times New Roman"/>
          <w:szCs w:val="24"/>
        </w:rPr>
        <w:t>These features were unexpected but appreciated. They increase satisfaction when present.</w:t>
      </w:r>
    </w:p>
    <w:tbl>
      <w:tblPr>
        <w:tblStyle w:val="TableGrid"/>
        <w:tblW w:w="0" w:type="auto"/>
        <w:tblLook w:val="04A0" w:firstRow="1" w:lastRow="0" w:firstColumn="1" w:lastColumn="0" w:noHBand="0" w:noVBand="1"/>
      </w:tblPr>
      <w:tblGrid>
        <w:gridCol w:w="3005"/>
        <w:gridCol w:w="5921"/>
      </w:tblGrid>
      <w:tr w:rsidR="0015577A" w14:paraId="4D657D87" w14:textId="77777777" w:rsidTr="0015577A">
        <w:tc>
          <w:tcPr>
            <w:tcW w:w="3005" w:type="dxa"/>
            <w:vAlign w:val="center"/>
          </w:tcPr>
          <w:p w14:paraId="6A6FA6D0" w14:textId="1B3CD33C" w:rsidR="0015577A" w:rsidRDefault="0015577A" w:rsidP="0015577A">
            <w:pPr>
              <w:spacing w:before="120" w:after="120"/>
              <w:rPr>
                <w:rFonts w:cs="Times New Roman"/>
                <w:szCs w:val="24"/>
              </w:rPr>
            </w:pPr>
            <w:r>
              <w:rPr>
                <w:rStyle w:val="Strong"/>
              </w:rPr>
              <w:t>Feature / Requirement</w:t>
            </w:r>
          </w:p>
        </w:tc>
        <w:tc>
          <w:tcPr>
            <w:tcW w:w="5921" w:type="dxa"/>
            <w:vAlign w:val="center"/>
          </w:tcPr>
          <w:p w14:paraId="61030F0E" w14:textId="61122F3F" w:rsidR="0015577A" w:rsidRDefault="0015577A" w:rsidP="0015577A">
            <w:pPr>
              <w:spacing w:before="120" w:after="120"/>
              <w:rPr>
                <w:rFonts w:cs="Times New Roman"/>
                <w:szCs w:val="24"/>
              </w:rPr>
            </w:pPr>
            <w:r>
              <w:rPr>
                <w:rStyle w:val="Strong"/>
              </w:rPr>
              <w:t>Justification (from elicitation)</w:t>
            </w:r>
          </w:p>
        </w:tc>
      </w:tr>
      <w:tr w:rsidR="0015577A" w14:paraId="63B85B6E" w14:textId="77777777" w:rsidTr="0015577A">
        <w:tc>
          <w:tcPr>
            <w:tcW w:w="3005" w:type="dxa"/>
            <w:vAlign w:val="center"/>
          </w:tcPr>
          <w:p w14:paraId="52B94D4E" w14:textId="1E86F0FE" w:rsidR="0015577A" w:rsidRDefault="0015577A" w:rsidP="0015577A">
            <w:pPr>
              <w:spacing w:before="120" w:after="120"/>
              <w:rPr>
                <w:rFonts w:cs="Times New Roman"/>
                <w:szCs w:val="24"/>
              </w:rPr>
            </w:pPr>
            <w:r>
              <w:t>Rider can book ride</w:t>
            </w:r>
            <w:r w:rsidR="00311F50">
              <w:t>s in advance</w:t>
            </w:r>
            <w:r>
              <w:t xml:space="preserve"> with faculty member</w:t>
            </w:r>
          </w:p>
        </w:tc>
        <w:tc>
          <w:tcPr>
            <w:tcW w:w="5921" w:type="dxa"/>
            <w:vAlign w:val="center"/>
          </w:tcPr>
          <w:p w14:paraId="4DF24E72" w14:textId="5F92D011" w:rsidR="0015577A" w:rsidRDefault="0015577A" w:rsidP="0015577A">
            <w:pPr>
              <w:spacing w:before="120" w:after="120"/>
              <w:rPr>
                <w:rFonts w:cs="Times New Roman"/>
                <w:szCs w:val="24"/>
              </w:rPr>
            </w:pPr>
            <w:r>
              <w:t>Unexpected but liked by some users; not a basic requirement.</w:t>
            </w:r>
          </w:p>
        </w:tc>
      </w:tr>
      <w:tr w:rsidR="0015577A" w14:paraId="3D5FDE76" w14:textId="77777777" w:rsidTr="0015577A">
        <w:tc>
          <w:tcPr>
            <w:tcW w:w="3005" w:type="dxa"/>
            <w:vAlign w:val="center"/>
          </w:tcPr>
          <w:p w14:paraId="4B3B2A7D" w14:textId="5F485306" w:rsidR="0015577A" w:rsidRDefault="0015577A" w:rsidP="0015577A">
            <w:pPr>
              <w:spacing w:before="120" w:after="120"/>
              <w:rPr>
                <w:rFonts w:cs="Times New Roman"/>
                <w:szCs w:val="24"/>
              </w:rPr>
            </w:pPr>
            <w:r>
              <w:t>Reward system: fuel compensation or points</w:t>
            </w:r>
          </w:p>
        </w:tc>
        <w:tc>
          <w:tcPr>
            <w:tcW w:w="5921" w:type="dxa"/>
            <w:vAlign w:val="center"/>
          </w:tcPr>
          <w:p w14:paraId="390CDBFA" w14:textId="1C8831E3" w:rsidR="0015577A" w:rsidRDefault="0015577A" w:rsidP="0015577A">
            <w:pPr>
              <w:spacing w:before="120" w:after="120"/>
              <w:rPr>
                <w:rFonts w:cs="Times New Roman"/>
                <w:szCs w:val="24"/>
              </w:rPr>
            </w:pPr>
            <w:r>
              <w:t>Motivates usage but not expected. Users see it as a bonus feature.</w:t>
            </w:r>
          </w:p>
        </w:tc>
      </w:tr>
      <w:tr w:rsidR="0015577A" w14:paraId="1B9E488B" w14:textId="77777777" w:rsidTr="0015577A">
        <w:tc>
          <w:tcPr>
            <w:tcW w:w="3005" w:type="dxa"/>
            <w:vAlign w:val="center"/>
          </w:tcPr>
          <w:p w14:paraId="062970C5" w14:textId="2FEE8BD6" w:rsidR="0015577A" w:rsidRDefault="0015577A" w:rsidP="0015577A">
            <w:pPr>
              <w:spacing w:before="120" w:after="120"/>
              <w:rPr>
                <w:rFonts w:cs="Times New Roman"/>
                <w:szCs w:val="24"/>
              </w:rPr>
            </w:pPr>
            <w:r>
              <w:t>Estimated fuel saving / carbon stats</w:t>
            </w:r>
          </w:p>
        </w:tc>
        <w:tc>
          <w:tcPr>
            <w:tcW w:w="5921" w:type="dxa"/>
            <w:vAlign w:val="center"/>
          </w:tcPr>
          <w:p w14:paraId="3D6D0D26" w14:textId="165DE90A" w:rsidR="0015577A" w:rsidRDefault="0015577A" w:rsidP="0015577A">
            <w:pPr>
              <w:spacing w:before="120" w:after="120"/>
              <w:rPr>
                <w:rFonts w:cs="Times New Roman"/>
                <w:szCs w:val="24"/>
              </w:rPr>
            </w:pPr>
            <w:r>
              <w:t>Appeals to eco-conscious users; surprising and appreciated.</w:t>
            </w:r>
          </w:p>
        </w:tc>
      </w:tr>
      <w:tr w:rsidR="0015577A" w14:paraId="11F47B99" w14:textId="77777777" w:rsidTr="0015577A">
        <w:tc>
          <w:tcPr>
            <w:tcW w:w="3005" w:type="dxa"/>
            <w:vAlign w:val="center"/>
          </w:tcPr>
          <w:p w14:paraId="2251B8E4" w14:textId="2BC1EF0A" w:rsidR="0015577A" w:rsidRDefault="0015577A" w:rsidP="0015577A">
            <w:pPr>
              <w:spacing w:before="120" w:after="120"/>
              <w:rPr>
                <w:rFonts w:cs="Times New Roman"/>
                <w:szCs w:val="24"/>
              </w:rPr>
            </w:pPr>
            <w:r>
              <w:t>Location sharing with friends</w:t>
            </w:r>
          </w:p>
        </w:tc>
        <w:tc>
          <w:tcPr>
            <w:tcW w:w="5921" w:type="dxa"/>
            <w:vAlign w:val="center"/>
          </w:tcPr>
          <w:p w14:paraId="0164C55F" w14:textId="66A27966" w:rsidR="0015577A" w:rsidRDefault="0015577A" w:rsidP="0015577A">
            <w:pPr>
              <w:spacing w:before="120" w:after="120"/>
              <w:rPr>
                <w:rFonts w:cs="Times New Roman"/>
                <w:szCs w:val="24"/>
              </w:rPr>
            </w:pPr>
            <w:r>
              <w:t>Enhances safety and social trust; not expected, but positively received.</w:t>
            </w:r>
          </w:p>
        </w:tc>
      </w:tr>
      <w:tr w:rsidR="0015577A" w14:paraId="40F7A3B4" w14:textId="77777777" w:rsidTr="0015577A">
        <w:tc>
          <w:tcPr>
            <w:tcW w:w="3005" w:type="dxa"/>
            <w:vAlign w:val="center"/>
          </w:tcPr>
          <w:p w14:paraId="6B3644E4" w14:textId="02183233" w:rsidR="0015577A" w:rsidRDefault="0015577A" w:rsidP="0015577A">
            <w:pPr>
              <w:spacing w:before="120" w:after="120"/>
              <w:rPr>
                <w:rFonts w:cs="Times New Roman"/>
                <w:szCs w:val="24"/>
              </w:rPr>
            </w:pPr>
            <w:r>
              <w:t>Star rating system after rides</w:t>
            </w:r>
          </w:p>
        </w:tc>
        <w:tc>
          <w:tcPr>
            <w:tcW w:w="5921" w:type="dxa"/>
            <w:vAlign w:val="center"/>
          </w:tcPr>
          <w:p w14:paraId="75831633" w14:textId="43C9904D" w:rsidR="0015577A" w:rsidRDefault="0015577A" w:rsidP="0015577A">
            <w:pPr>
              <w:spacing w:before="120" w:after="120"/>
              <w:rPr>
                <w:rFonts w:cs="Times New Roman"/>
                <w:szCs w:val="24"/>
              </w:rPr>
            </w:pPr>
            <w:r>
              <w:t>Useful for feedback; not critical but appreciated.</w:t>
            </w:r>
          </w:p>
        </w:tc>
      </w:tr>
      <w:tr w:rsidR="0015577A" w14:paraId="600A15E7" w14:textId="77777777" w:rsidTr="0015577A">
        <w:tc>
          <w:tcPr>
            <w:tcW w:w="3005" w:type="dxa"/>
            <w:vAlign w:val="center"/>
          </w:tcPr>
          <w:p w14:paraId="77500FEC" w14:textId="26B1A953" w:rsidR="0015577A" w:rsidRDefault="0015577A" w:rsidP="0015577A">
            <w:pPr>
              <w:spacing w:before="120" w:after="120"/>
              <w:rPr>
                <w:rFonts w:cs="Times New Roman"/>
                <w:szCs w:val="24"/>
              </w:rPr>
            </w:pPr>
            <w:r>
              <w:t>Dark mode UI</w:t>
            </w:r>
          </w:p>
        </w:tc>
        <w:tc>
          <w:tcPr>
            <w:tcW w:w="5921" w:type="dxa"/>
            <w:vAlign w:val="center"/>
          </w:tcPr>
          <w:p w14:paraId="2126940A" w14:textId="52C9627E" w:rsidR="0015577A" w:rsidRDefault="0015577A" w:rsidP="0015577A">
            <w:pPr>
              <w:spacing w:before="120" w:after="120"/>
              <w:rPr>
                <w:rFonts w:cs="Times New Roman"/>
                <w:szCs w:val="24"/>
              </w:rPr>
            </w:pPr>
            <w:r>
              <w:t>Purely aesthetic; not expected but liked by night-time drivers.</w:t>
            </w:r>
          </w:p>
        </w:tc>
      </w:tr>
    </w:tbl>
    <w:p w14:paraId="05D00349" w14:textId="77777777" w:rsidR="00343D5F" w:rsidRPr="00343D5F" w:rsidRDefault="00343D5F" w:rsidP="00343D5F">
      <w:pPr>
        <w:spacing w:before="100" w:beforeAutospacing="1" w:after="100" w:afterAutospacing="1" w:line="240" w:lineRule="auto"/>
        <w:rPr>
          <w:rFonts w:cs="Times New Roman"/>
          <w:szCs w:val="24"/>
        </w:rPr>
      </w:pPr>
    </w:p>
    <w:p w14:paraId="7DA22938" w14:textId="77777777" w:rsidR="00B54D6C" w:rsidRDefault="00B54D6C">
      <w:pPr>
        <w:rPr>
          <w:rStyle w:val="Heading2Char"/>
          <w:rFonts w:cs="Times New Roman"/>
        </w:rPr>
      </w:pPr>
      <w:r>
        <w:rPr>
          <w:rStyle w:val="Heading2Char"/>
          <w:rFonts w:cs="Times New Roman"/>
        </w:rPr>
        <w:br w:type="page"/>
      </w:r>
    </w:p>
    <w:p w14:paraId="40CF97DB" w14:textId="77777777" w:rsidR="00311F50" w:rsidRDefault="00B54D6C" w:rsidP="00473AF2">
      <w:pPr>
        <w:spacing w:before="100" w:beforeAutospacing="1" w:after="100" w:afterAutospacing="1" w:line="240" w:lineRule="auto"/>
        <w:rPr>
          <w:rStyle w:val="Heading2Char"/>
          <w:rFonts w:cs="Times New Roman"/>
        </w:rPr>
      </w:pPr>
      <w:r w:rsidRPr="00B54D6C">
        <w:rPr>
          <w:rStyle w:val="Heading2Char"/>
          <w:rFonts w:cs="Times New Roman"/>
          <w:b/>
          <w:bCs/>
        </w:rPr>
        <w:lastRenderedPageBreak/>
        <w:t>Kano Model</w:t>
      </w:r>
      <w:r>
        <w:rPr>
          <w:rStyle w:val="Heading2Char"/>
          <w:rFonts w:cs="Times New Roman"/>
        </w:rPr>
        <w:t xml:space="preserve"> </w:t>
      </w:r>
    </w:p>
    <w:p w14:paraId="6BB8B8DB" w14:textId="60E31B41" w:rsidR="005764E4" w:rsidRPr="005764E4" w:rsidRDefault="005764E4" w:rsidP="005764E4">
      <w:pPr>
        <w:spacing w:after="0" w:line="240" w:lineRule="auto"/>
        <w:rPr>
          <w:rFonts w:eastAsia="Times New Roman" w:cs="Times New Roman"/>
          <w:szCs w:val="24"/>
        </w:rPr>
      </w:pPr>
      <w:r w:rsidRPr="005764E4">
        <w:rPr>
          <w:rFonts w:eastAsiaTheme="majorEastAsia" w:cs="Times New Roman"/>
          <w:noProof/>
          <w:sz w:val="32"/>
          <w:szCs w:val="26"/>
        </w:rPr>
        <w:drawing>
          <wp:inline distT="0" distB="0" distL="0" distR="0" wp14:anchorId="540F583B" wp14:editId="32159E1F">
            <wp:extent cx="5731510" cy="4173855"/>
            <wp:effectExtent l="19050" t="19050" r="21590"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173855"/>
                    </a:xfrm>
                    <a:prstGeom prst="rect">
                      <a:avLst/>
                    </a:prstGeom>
                    <a:noFill/>
                    <a:ln>
                      <a:solidFill>
                        <a:schemeClr val="tx1"/>
                      </a:solidFill>
                    </a:ln>
                  </pic:spPr>
                </pic:pic>
              </a:graphicData>
            </a:graphic>
          </wp:inline>
        </w:drawing>
      </w:r>
    </w:p>
    <w:p w14:paraId="6E873407" w14:textId="39819A86" w:rsidR="00F83D29" w:rsidRDefault="00F83D29" w:rsidP="00473AF2">
      <w:pPr>
        <w:spacing w:before="100" w:beforeAutospacing="1" w:after="100" w:afterAutospacing="1" w:line="240" w:lineRule="auto"/>
        <w:rPr>
          <w:rStyle w:val="Heading2Char"/>
          <w:rFonts w:cs="Times New Roman"/>
        </w:rPr>
      </w:pPr>
    </w:p>
    <w:p w14:paraId="41D2DD02" w14:textId="77777777" w:rsidR="00473AF2" w:rsidRPr="00473AF2" w:rsidRDefault="00473AF2" w:rsidP="00473AF2">
      <w:pPr>
        <w:spacing w:before="100" w:beforeAutospacing="1" w:after="100" w:afterAutospacing="1" w:line="240" w:lineRule="auto"/>
        <w:rPr>
          <w:rFonts w:eastAsia="Times New Roman" w:cs="Times New Roman"/>
          <w:szCs w:val="24"/>
        </w:rPr>
      </w:pPr>
    </w:p>
    <w:p w14:paraId="42D75BBE" w14:textId="759D1F18" w:rsidR="00473AF2" w:rsidRDefault="00E07AED" w:rsidP="00473AF2">
      <w:pPr>
        <w:spacing w:before="100" w:beforeAutospacing="1" w:after="100" w:afterAutospacing="1" w:line="240" w:lineRule="auto"/>
        <w:rPr>
          <w:rStyle w:val="Heading1Char"/>
          <w:rFonts w:cs="Times New Roman"/>
        </w:rPr>
      </w:pPr>
      <w:bookmarkStart w:id="6" w:name="_Toc198085479"/>
      <w:proofErr w:type="gramStart"/>
      <w:r>
        <w:rPr>
          <w:rStyle w:val="Heading1Char"/>
          <w:rFonts w:cs="Times New Roman"/>
        </w:rPr>
        <w:t>3</w:t>
      </w:r>
      <w:r w:rsidR="00473AF2" w:rsidRPr="00473AF2">
        <w:rPr>
          <w:rStyle w:val="Heading1Char"/>
          <w:rFonts w:cs="Times New Roman"/>
        </w:rPr>
        <w:t xml:space="preserve">  Appendices</w:t>
      </w:r>
      <w:bookmarkEnd w:id="6"/>
      <w:proofErr w:type="gramEnd"/>
    </w:p>
    <w:p w14:paraId="60FE8B6C" w14:textId="12DA7057" w:rsidR="00473AF2" w:rsidRDefault="00E07AED" w:rsidP="00473AF2">
      <w:pPr>
        <w:spacing w:before="100" w:beforeAutospacing="1" w:after="100" w:afterAutospacing="1" w:line="240" w:lineRule="auto"/>
        <w:rPr>
          <w:rStyle w:val="Heading2Char"/>
          <w:rFonts w:cs="Times New Roman"/>
        </w:rPr>
      </w:pPr>
      <w:bookmarkStart w:id="7" w:name="_Toc198085480"/>
      <w:r>
        <w:rPr>
          <w:rStyle w:val="Heading2Char"/>
          <w:rFonts w:cs="Times New Roman"/>
        </w:rPr>
        <w:t>3</w:t>
      </w:r>
      <w:r w:rsidR="00473AF2" w:rsidRPr="00473AF2">
        <w:rPr>
          <w:rStyle w:val="Heading2Char"/>
          <w:rFonts w:cs="Times New Roman"/>
        </w:rPr>
        <w:t>.</w:t>
      </w:r>
      <w:r>
        <w:rPr>
          <w:rStyle w:val="Heading2Char"/>
          <w:rFonts w:cs="Times New Roman"/>
        </w:rPr>
        <w:t>1</w:t>
      </w:r>
      <w:r w:rsidR="00473AF2" w:rsidRPr="00473AF2">
        <w:rPr>
          <w:rStyle w:val="Heading2Char"/>
          <w:rFonts w:cs="Times New Roman"/>
        </w:rPr>
        <w:t xml:space="preserve"> References</w:t>
      </w:r>
      <w:bookmarkEnd w:id="7"/>
    </w:p>
    <w:p w14:paraId="0590E212" w14:textId="10EA093D" w:rsidR="005764E4" w:rsidRDefault="005764E4" w:rsidP="005764E4">
      <w:pPr>
        <w:pStyle w:val="ListParagraph"/>
        <w:numPr>
          <w:ilvl w:val="0"/>
          <w:numId w:val="24"/>
        </w:numPr>
        <w:spacing w:line="360" w:lineRule="auto"/>
      </w:pPr>
      <w:r>
        <w:t>Qualtrics. "</w:t>
      </w:r>
      <w:r w:rsidRPr="00A458A5">
        <w:t>Kano analysis: The kano model explained</w:t>
      </w:r>
      <w:r>
        <w:t xml:space="preserve">" Accessed May 20, 2025. </w:t>
      </w:r>
      <w:hyperlink r:id="rId8" w:tgtFrame="_new" w:history="1">
        <w:r>
          <w:rPr>
            <w:rStyle w:val="Hyperlink"/>
          </w:rPr>
          <w:t>https://www.qualtrics.com/en-au/experience-management/research/kano-analysis/</w:t>
        </w:r>
      </w:hyperlink>
      <w:r>
        <w:t>.</w:t>
      </w:r>
    </w:p>
    <w:p w14:paraId="7D71319D" w14:textId="2E246FD8" w:rsidR="005764E4" w:rsidRDefault="005764E4" w:rsidP="005764E4">
      <w:pPr>
        <w:pStyle w:val="ListParagraph"/>
        <w:numPr>
          <w:ilvl w:val="0"/>
          <w:numId w:val="24"/>
        </w:numPr>
        <w:spacing w:line="360" w:lineRule="auto"/>
      </w:pPr>
      <w:r>
        <w:t xml:space="preserve">American Society for Quality. (n.d.). </w:t>
      </w:r>
      <w:r>
        <w:rPr>
          <w:rStyle w:val="Emphasis"/>
        </w:rPr>
        <w:t>What is the Kano Model? Diagram, Analysis &amp; Tutorial</w:t>
      </w:r>
      <w:r>
        <w:t xml:space="preserve">. Retrieved May 22, 2025, from </w:t>
      </w:r>
      <w:hyperlink r:id="rId9" w:tgtFrame="_new" w:history="1">
        <w:r>
          <w:rPr>
            <w:rStyle w:val="Hyperlink"/>
          </w:rPr>
          <w:t>https://asq.org/quality-resources/kano-model</w:t>
        </w:r>
      </w:hyperlink>
    </w:p>
    <w:p w14:paraId="24A4D953" w14:textId="77777777" w:rsidR="00473AF2" w:rsidRPr="00473AF2" w:rsidRDefault="00473AF2" w:rsidP="00473AF2">
      <w:pPr>
        <w:spacing w:before="100" w:beforeAutospacing="1" w:after="100" w:afterAutospacing="1" w:line="240" w:lineRule="auto"/>
        <w:rPr>
          <w:rFonts w:eastAsia="Times New Roman" w:cs="Times New Roman"/>
          <w:szCs w:val="24"/>
        </w:rPr>
      </w:pPr>
    </w:p>
    <w:p w14:paraId="203D25DD" w14:textId="77777777" w:rsidR="007F7543" w:rsidRPr="00473AF2" w:rsidRDefault="007F7543">
      <w:pPr>
        <w:rPr>
          <w:rFonts w:cs="Times New Roman"/>
        </w:rPr>
      </w:pPr>
    </w:p>
    <w:sectPr w:rsidR="007F7543" w:rsidRPr="00473A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75399"/>
    <w:multiLevelType w:val="multilevel"/>
    <w:tmpl w:val="BC3E3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66DD0"/>
    <w:multiLevelType w:val="hybridMultilevel"/>
    <w:tmpl w:val="1C983A3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1F442389"/>
    <w:multiLevelType w:val="hybridMultilevel"/>
    <w:tmpl w:val="CF84A92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21C0046C"/>
    <w:multiLevelType w:val="multilevel"/>
    <w:tmpl w:val="AD18E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D844DB"/>
    <w:multiLevelType w:val="multilevel"/>
    <w:tmpl w:val="7D76A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04011E"/>
    <w:multiLevelType w:val="multilevel"/>
    <w:tmpl w:val="23027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0B455C"/>
    <w:multiLevelType w:val="multilevel"/>
    <w:tmpl w:val="345E4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9E0A91"/>
    <w:multiLevelType w:val="multilevel"/>
    <w:tmpl w:val="0442B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446719"/>
    <w:multiLevelType w:val="multilevel"/>
    <w:tmpl w:val="D978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C47BC1"/>
    <w:multiLevelType w:val="multilevel"/>
    <w:tmpl w:val="D51C2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EF359A"/>
    <w:multiLevelType w:val="hybridMultilevel"/>
    <w:tmpl w:val="195A119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46237471"/>
    <w:multiLevelType w:val="multilevel"/>
    <w:tmpl w:val="DC0E8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DF7530"/>
    <w:multiLevelType w:val="multilevel"/>
    <w:tmpl w:val="045EF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576E73"/>
    <w:multiLevelType w:val="multilevel"/>
    <w:tmpl w:val="E6FAA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3C2C5E"/>
    <w:multiLevelType w:val="multilevel"/>
    <w:tmpl w:val="92147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B52CCB"/>
    <w:multiLevelType w:val="multilevel"/>
    <w:tmpl w:val="FC7CC2C4"/>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4C79C7"/>
    <w:multiLevelType w:val="multilevel"/>
    <w:tmpl w:val="0F407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4962F2"/>
    <w:multiLevelType w:val="multilevel"/>
    <w:tmpl w:val="6374E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BF678A"/>
    <w:multiLevelType w:val="hybridMultilevel"/>
    <w:tmpl w:val="E762190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9" w15:restartNumberingAfterBreak="0">
    <w:nsid w:val="65F53B6C"/>
    <w:multiLevelType w:val="multilevel"/>
    <w:tmpl w:val="DF008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523836"/>
    <w:multiLevelType w:val="hybridMultilevel"/>
    <w:tmpl w:val="777AF10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1" w15:restartNumberingAfterBreak="0">
    <w:nsid w:val="76A73685"/>
    <w:multiLevelType w:val="hybridMultilevel"/>
    <w:tmpl w:val="946EAFC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2" w15:restartNumberingAfterBreak="0">
    <w:nsid w:val="77501A8E"/>
    <w:multiLevelType w:val="multilevel"/>
    <w:tmpl w:val="DA046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8D621B"/>
    <w:multiLevelType w:val="multilevel"/>
    <w:tmpl w:val="F7783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0"/>
  </w:num>
  <w:num w:numId="3">
    <w:abstractNumId w:val="12"/>
  </w:num>
  <w:num w:numId="4">
    <w:abstractNumId w:val="18"/>
  </w:num>
  <w:num w:numId="5">
    <w:abstractNumId w:val="10"/>
  </w:num>
  <w:num w:numId="6">
    <w:abstractNumId w:val="15"/>
  </w:num>
  <w:num w:numId="7">
    <w:abstractNumId w:val="20"/>
  </w:num>
  <w:num w:numId="8">
    <w:abstractNumId w:val="1"/>
  </w:num>
  <w:num w:numId="9">
    <w:abstractNumId w:val="8"/>
  </w:num>
  <w:num w:numId="10">
    <w:abstractNumId w:val="14"/>
  </w:num>
  <w:num w:numId="11">
    <w:abstractNumId w:val="6"/>
  </w:num>
  <w:num w:numId="12">
    <w:abstractNumId w:val="7"/>
  </w:num>
  <w:num w:numId="13">
    <w:abstractNumId w:val="19"/>
  </w:num>
  <w:num w:numId="14">
    <w:abstractNumId w:val="11"/>
  </w:num>
  <w:num w:numId="15">
    <w:abstractNumId w:val="5"/>
  </w:num>
  <w:num w:numId="16">
    <w:abstractNumId w:val="3"/>
  </w:num>
  <w:num w:numId="17">
    <w:abstractNumId w:val="16"/>
  </w:num>
  <w:num w:numId="18">
    <w:abstractNumId w:val="9"/>
  </w:num>
  <w:num w:numId="19">
    <w:abstractNumId w:val="17"/>
  </w:num>
  <w:num w:numId="20">
    <w:abstractNumId w:val="23"/>
  </w:num>
  <w:num w:numId="21">
    <w:abstractNumId w:val="13"/>
  </w:num>
  <w:num w:numId="22">
    <w:abstractNumId w:val="4"/>
  </w:num>
  <w:num w:numId="23">
    <w:abstractNumId w:val="2"/>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AF2"/>
    <w:rsid w:val="00002171"/>
    <w:rsid w:val="00002795"/>
    <w:rsid w:val="000421D7"/>
    <w:rsid w:val="000453B8"/>
    <w:rsid w:val="0009402A"/>
    <w:rsid w:val="000958D1"/>
    <w:rsid w:val="0015577A"/>
    <w:rsid w:val="001A16F0"/>
    <w:rsid w:val="001D05C3"/>
    <w:rsid w:val="001D1327"/>
    <w:rsid w:val="001E2C83"/>
    <w:rsid w:val="002D12ED"/>
    <w:rsid w:val="00311F50"/>
    <w:rsid w:val="0033210B"/>
    <w:rsid w:val="00343D5F"/>
    <w:rsid w:val="0036465E"/>
    <w:rsid w:val="003865A7"/>
    <w:rsid w:val="003A4142"/>
    <w:rsid w:val="0043419B"/>
    <w:rsid w:val="00473AF2"/>
    <w:rsid w:val="004A76A6"/>
    <w:rsid w:val="00561D09"/>
    <w:rsid w:val="005764E4"/>
    <w:rsid w:val="00583603"/>
    <w:rsid w:val="005F11A2"/>
    <w:rsid w:val="00684E31"/>
    <w:rsid w:val="006932FA"/>
    <w:rsid w:val="006A274E"/>
    <w:rsid w:val="006E401A"/>
    <w:rsid w:val="0074331F"/>
    <w:rsid w:val="007440FA"/>
    <w:rsid w:val="00782CB8"/>
    <w:rsid w:val="007F7543"/>
    <w:rsid w:val="00846F8A"/>
    <w:rsid w:val="00870E1D"/>
    <w:rsid w:val="0089742C"/>
    <w:rsid w:val="008E1BE6"/>
    <w:rsid w:val="00953C86"/>
    <w:rsid w:val="009C2F8C"/>
    <w:rsid w:val="00AA016C"/>
    <w:rsid w:val="00B37994"/>
    <w:rsid w:val="00B50D74"/>
    <w:rsid w:val="00B54D6C"/>
    <w:rsid w:val="00B64A25"/>
    <w:rsid w:val="00BD702A"/>
    <w:rsid w:val="00C17D1F"/>
    <w:rsid w:val="00C718B6"/>
    <w:rsid w:val="00C72BCF"/>
    <w:rsid w:val="00CF1255"/>
    <w:rsid w:val="00D45F37"/>
    <w:rsid w:val="00D76EF5"/>
    <w:rsid w:val="00E06347"/>
    <w:rsid w:val="00E07AED"/>
    <w:rsid w:val="00E2195B"/>
    <w:rsid w:val="00E3128D"/>
    <w:rsid w:val="00E72AF8"/>
    <w:rsid w:val="00F34829"/>
    <w:rsid w:val="00F36668"/>
    <w:rsid w:val="00F427C9"/>
    <w:rsid w:val="00F74DAD"/>
    <w:rsid w:val="00F83A15"/>
    <w:rsid w:val="00F83D29"/>
    <w:rsid w:val="00F86FA7"/>
    <w:rsid w:val="00FC13DA"/>
    <w:rsid w:val="00FD61E5"/>
    <w:rsid w:val="00FF6C3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0D77A2"/>
  <w15:chartTrackingRefBased/>
  <w15:docId w15:val="{02652F6A-9F35-4FC7-9C99-C055B1747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3D29"/>
    <w:rPr>
      <w:rFonts w:ascii="Times New Roman" w:hAnsi="Times New Roman"/>
      <w:sz w:val="24"/>
    </w:rPr>
  </w:style>
  <w:style w:type="paragraph" w:styleId="Heading1">
    <w:name w:val="heading 1"/>
    <w:basedOn w:val="Normal"/>
    <w:next w:val="Normal"/>
    <w:link w:val="Heading1Char"/>
    <w:uiPriority w:val="9"/>
    <w:qFormat/>
    <w:rsid w:val="00473AF2"/>
    <w:pPr>
      <w:keepNext/>
      <w:keepLines/>
      <w:spacing w:before="240" w:after="0"/>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473AF2"/>
    <w:pPr>
      <w:keepNext/>
      <w:keepLines/>
      <w:spacing w:before="40" w:after="0"/>
      <w:outlineLvl w:val="1"/>
    </w:pPr>
    <w:rPr>
      <w:rFonts w:eastAsiaTheme="majorEastAsia" w:cstheme="majorBidi"/>
      <w:sz w:val="32"/>
      <w:szCs w:val="26"/>
    </w:rPr>
  </w:style>
  <w:style w:type="paragraph" w:styleId="Heading3">
    <w:name w:val="heading 3"/>
    <w:basedOn w:val="Normal"/>
    <w:next w:val="Normal"/>
    <w:link w:val="Heading3Char"/>
    <w:uiPriority w:val="9"/>
    <w:unhideWhenUsed/>
    <w:qFormat/>
    <w:rsid w:val="00FD61E5"/>
    <w:pPr>
      <w:keepNext/>
      <w:keepLines/>
      <w:spacing w:before="40" w:after="0"/>
      <w:outlineLvl w:val="2"/>
    </w:pPr>
    <w:rPr>
      <w:rFonts w:eastAsiaTheme="majorEastAsia" w:cstheme="majorBidi"/>
      <w:color w:val="000000" w:themeColor="text1"/>
      <w:sz w:val="28"/>
      <w:szCs w:val="24"/>
    </w:rPr>
  </w:style>
  <w:style w:type="paragraph" w:styleId="Heading4">
    <w:name w:val="heading 4"/>
    <w:basedOn w:val="Normal"/>
    <w:next w:val="Normal"/>
    <w:link w:val="Heading4Char"/>
    <w:uiPriority w:val="9"/>
    <w:semiHidden/>
    <w:unhideWhenUsed/>
    <w:qFormat/>
    <w:rsid w:val="00FD61E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73AF2"/>
    <w:rPr>
      <w:b/>
      <w:bCs/>
    </w:rPr>
  </w:style>
  <w:style w:type="character" w:customStyle="1" w:styleId="Heading1Char">
    <w:name w:val="Heading 1 Char"/>
    <w:basedOn w:val="DefaultParagraphFont"/>
    <w:link w:val="Heading1"/>
    <w:uiPriority w:val="9"/>
    <w:rsid w:val="00473AF2"/>
    <w:rPr>
      <w:rFonts w:ascii="Times New Roman" w:eastAsiaTheme="majorEastAsia" w:hAnsi="Times New Roman" w:cstheme="majorBidi"/>
      <w:b/>
      <w:sz w:val="40"/>
      <w:szCs w:val="32"/>
    </w:rPr>
  </w:style>
  <w:style w:type="character" w:customStyle="1" w:styleId="Heading2Char">
    <w:name w:val="Heading 2 Char"/>
    <w:basedOn w:val="DefaultParagraphFont"/>
    <w:link w:val="Heading2"/>
    <w:uiPriority w:val="9"/>
    <w:rsid w:val="00473AF2"/>
    <w:rPr>
      <w:rFonts w:ascii="Times New Roman" w:eastAsiaTheme="majorEastAsia" w:hAnsi="Times New Roman" w:cstheme="majorBidi"/>
      <w:sz w:val="32"/>
      <w:szCs w:val="26"/>
    </w:rPr>
  </w:style>
  <w:style w:type="paragraph" w:styleId="TOCHeading">
    <w:name w:val="TOC Heading"/>
    <w:basedOn w:val="Heading1"/>
    <w:next w:val="Normal"/>
    <w:uiPriority w:val="39"/>
    <w:unhideWhenUsed/>
    <w:qFormat/>
    <w:rsid w:val="00473AF2"/>
    <w:pPr>
      <w:outlineLvl w:val="9"/>
    </w:pPr>
    <w:rPr>
      <w:rFonts w:asciiTheme="majorHAnsi" w:hAnsiTheme="majorHAnsi"/>
      <w:b w:val="0"/>
      <w:color w:val="2F5496" w:themeColor="accent1" w:themeShade="BF"/>
      <w:sz w:val="32"/>
      <w:lang w:val="en-US" w:eastAsia="en-US"/>
    </w:rPr>
  </w:style>
  <w:style w:type="paragraph" w:styleId="TOC1">
    <w:name w:val="toc 1"/>
    <w:basedOn w:val="Normal"/>
    <w:next w:val="Normal"/>
    <w:autoRedefine/>
    <w:uiPriority w:val="39"/>
    <w:unhideWhenUsed/>
    <w:rsid w:val="00473AF2"/>
    <w:pPr>
      <w:spacing w:after="100"/>
    </w:pPr>
  </w:style>
  <w:style w:type="character" w:styleId="Hyperlink">
    <w:name w:val="Hyperlink"/>
    <w:basedOn w:val="DefaultParagraphFont"/>
    <w:uiPriority w:val="99"/>
    <w:unhideWhenUsed/>
    <w:rsid w:val="00473AF2"/>
    <w:rPr>
      <w:color w:val="0563C1" w:themeColor="hyperlink"/>
      <w:u w:val="single"/>
    </w:rPr>
  </w:style>
  <w:style w:type="paragraph" w:styleId="TOC2">
    <w:name w:val="toc 2"/>
    <w:basedOn w:val="Normal"/>
    <w:next w:val="Normal"/>
    <w:autoRedefine/>
    <w:uiPriority w:val="39"/>
    <w:unhideWhenUsed/>
    <w:rsid w:val="00473AF2"/>
    <w:pPr>
      <w:spacing w:after="100"/>
      <w:ind w:left="220"/>
    </w:pPr>
  </w:style>
  <w:style w:type="character" w:customStyle="1" w:styleId="Heading4Char">
    <w:name w:val="Heading 4 Char"/>
    <w:basedOn w:val="DefaultParagraphFont"/>
    <w:link w:val="Heading4"/>
    <w:uiPriority w:val="9"/>
    <w:semiHidden/>
    <w:rsid w:val="00FD61E5"/>
    <w:rPr>
      <w:rFonts w:asciiTheme="majorHAnsi" w:eastAsiaTheme="majorEastAsia" w:hAnsiTheme="majorHAnsi" w:cstheme="majorBidi"/>
      <w:i/>
      <w:iCs/>
      <w:color w:val="2F5496" w:themeColor="accent1" w:themeShade="BF"/>
      <w:sz w:val="24"/>
    </w:rPr>
  </w:style>
  <w:style w:type="paragraph" w:styleId="NormalWeb">
    <w:name w:val="Normal (Web)"/>
    <w:basedOn w:val="Normal"/>
    <w:uiPriority w:val="99"/>
    <w:unhideWhenUsed/>
    <w:rsid w:val="00FD61E5"/>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FD61E5"/>
    <w:pPr>
      <w:ind w:left="720"/>
      <w:contextualSpacing/>
    </w:pPr>
  </w:style>
  <w:style w:type="character" w:customStyle="1" w:styleId="Heading3Char">
    <w:name w:val="Heading 3 Char"/>
    <w:basedOn w:val="DefaultParagraphFont"/>
    <w:link w:val="Heading3"/>
    <w:uiPriority w:val="9"/>
    <w:rsid w:val="00FD61E5"/>
    <w:rPr>
      <w:rFonts w:ascii="Times New Roman" w:eastAsiaTheme="majorEastAsia" w:hAnsi="Times New Roman" w:cstheme="majorBidi"/>
      <w:color w:val="000000" w:themeColor="text1"/>
      <w:sz w:val="28"/>
      <w:szCs w:val="24"/>
    </w:rPr>
  </w:style>
  <w:style w:type="table" w:styleId="TableGrid">
    <w:name w:val="Table Grid"/>
    <w:basedOn w:val="TableNormal"/>
    <w:uiPriority w:val="39"/>
    <w:rsid w:val="00E219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5764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795713">
      <w:bodyDiv w:val="1"/>
      <w:marLeft w:val="0"/>
      <w:marRight w:val="0"/>
      <w:marTop w:val="0"/>
      <w:marBottom w:val="0"/>
      <w:divBdr>
        <w:top w:val="none" w:sz="0" w:space="0" w:color="auto"/>
        <w:left w:val="none" w:sz="0" w:space="0" w:color="auto"/>
        <w:bottom w:val="none" w:sz="0" w:space="0" w:color="auto"/>
        <w:right w:val="none" w:sz="0" w:space="0" w:color="auto"/>
      </w:divBdr>
    </w:div>
    <w:div w:id="161967337">
      <w:bodyDiv w:val="1"/>
      <w:marLeft w:val="0"/>
      <w:marRight w:val="0"/>
      <w:marTop w:val="0"/>
      <w:marBottom w:val="0"/>
      <w:divBdr>
        <w:top w:val="none" w:sz="0" w:space="0" w:color="auto"/>
        <w:left w:val="none" w:sz="0" w:space="0" w:color="auto"/>
        <w:bottom w:val="none" w:sz="0" w:space="0" w:color="auto"/>
        <w:right w:val="none" w:sz="0" w:space="0" w:color="auto"/>
      </w:divBdr>
    </w:div>
    <w:div w:id="235938611">
      <w:bodyDiv w:val="1"/>
      <w:marLeft w:val="0"/>
      <w:marRight w:val="0"/>
      <w:marTop w:val="0"/>
      <w:marBottom w:val="0"/>
      <w:divBdr>
        <w:top w:val="none" w:sz="0" w:space="0" w:color="auto"/>
        <w:left w:val="none" w:sz="0" w:space="0" w:color="auto"/>
        <w:bottom w:val="none" w:sz="0" w:space="0" w:color="auto"/>
        <w:right w:val="none" w:sz="0" w:space="0" w:color="auto"/>
      </w:divBdr>
    </w:div>
    <w:div w:id="318967137">
      <w:bodyDiv w:val="1"/>
      <w:marLeft w:val="0"/>
      <w:marRight w:val="0"/>
      <w:marTop w:val="0"/>
      <w:marBottom w:val="0"/>
      <w:divBdr>
        <w:top w:val="none" w:sz="0" w:space="0" w:color="auto"/>
        <w:left w:val="none" w:sz="0" w:space="0" w:color="auto"/>
        <w:bottom w:val="none" w:sz="0" w:space="0" w:color="auto"/>
        <w:right w:val="none" w:sz="0" w:space="0" w:color="auto"/>
      </w:divBdr>
    </w:div>
    <w:div w:id="410935737">
      <w:bodyDiv w:val="1"/>
      <w:marLeft w:val="0"/>
      <w:marRight w:val="0"/>
      <w:marTop w:val="0"/>
      <w:marBottom w:val="0"/>
      <w:divBdr>
        <w:top w:val="none" w:sz="0" w:space="0" w:color="auto"/>
        <w:left w:val="none" w:sz="0" w:space="0" w:color="auto"/>
        <w:bottom w:val="none" w:sz="0" w:space="0" w:color="auto"/>
        <w:right w:val="none" w:sz="0" w:space="0" w:color="auto"/>
      </w:divBdr>
    </w:div>
    <w:div w:id="447892230">
      <w:bodyDiv w:val="1"/>
      <w:marLeft w:val="0"/>
      <w:marRight w:val="0"/>
      <w:marTop w:val="0"/>
      <w:marBottom w:val="0"/>
      <w:divBdr>
        <w:top w:val="none" w:sz="0" w:space="0" w:color="auto"/>
        <w:left w:val="none" w:sz="0" w:space="0" w:color="auto"/>
        <w:bottom w:val="none" w:sz="0" w:space="0" w:color="auto"/>
        <w:right w:val="none" w:sz="0" w:space="0" w:color="auto"/>
      </w:divBdr>
    </w:div>
    <w:div w:id="451559937">
      <w:bodyDiv w:val="1"/>
      <w:marLeft w:val="0"/>
      <w:marRight w:val="0"/>
      <w:marTop w:val="0"/>
      <w:marBottom w:val="0"/>
      <w:divBdr>
        <w:top w:val="none" w:sz="0" w:space="0" w:color="auto"/>
        <w:left w:val="none" w:sz="0" w:space="0" w:color="auto"/>
        <w:bottom w:val="none" w:sz="0" w:space="0" w:color="auto"/>
        <w:right w:val="none" w:sz="0" w:space="0" w:color="auto"/>
      </w:divBdr>
    </w:div>
    <w:div w:id="544679937">
      <w:bodyDiv w:val="1"/>
      <w:marLeft w:val="0"/>
      <w:marRight w:val="0"/>
      <w:marTop w:val="0"/>
      <w:marBottom w:val="0"/>
      <w:divBdr>
        <w:top w:val="none" w:sz="0" w:space="0" w:color="auto"/>
        <w:left w:val="none" w:sz="0" w:space="0" w:color="auto"/>
        <w:bottom w:val="none" w:sz="0" w:space="0" w:color="auto"/>
        <w:right w:val="none" w:sz="0" w:space="0" w:color="auto"/>
      </w:divBdr>
    </w:div>
    <w:div w:id="574827294">
      <w:bodyDiv w:val="1"/>
      <w:marLeft w:val="0"/>
      <w:marRight w:val="0"/>
      <w:marTop w:val="0"/>
      <w:marBottom w:val="0"/>
      <w:divBdr>
        <w:top w:val="none" w:sz="0" w:space="0" w:color="auto"/>
        <w:left w:val="none" w:sz="0" w:space="0" w:color="auto"/>
        <w:bottom w:val="none" w:sz="0" w:space="0" w:color="auto"/>
        <w:right w:val="none" w:sz="0" w:space="0" w:color="auto"/>
      </w:divBdr>
    </w:div>
    <w:div w:id="645933725">
      <w:bodyDiv w:val="1"/>
      <w:marLeft w:val="0"/>
      <w:marRight w:val="0"/>
      <w:marTop w:val="0"/>
      <w:marBottom w:val="0"/>
      <w:divBdr>
        <w:top w:val="none" w:sz="0" w:space="0" w:color="auto"/>
        <w:left w:val="none" w:sz="0" w:space="0" w:color="auto"/>
        <w:bottom w:val="none" w:sz="0" w:space="0" w:color="auto"/>
        <w:right w:val="none" w:sz="0" w:space="0" w:color="auto"/>
      </w:divBdr>
    </w:div>
    <w:div w:id="693919009">
      <w:bodyDiv w:val="1"/>
      <w:marLeft w:val="0"/>
      <w:marRight w:val="0"/>
      <w:marTop w:val="0"/>
      <w:marBottom w:val="0"/>
      <w:divBdr>
        <w:top w:val="none" w:sz="0" w:space="0" w:color="auto"/>
        <w:left w:val="none" w:sz="0" w:space="0" w:color="auto"/>
        <w:bottom w:val="none" w:sz="0" w:space="0" w:color="auto"/>
        <w:right w:val="none" w:sz="0" w:space="0" w:color="auto"/>
      </w:divBdr>
    </w:div>
    <w:div w:id="704602289">
      <w:bodyDiv w:val="1"/>
      <w:marLeft w:val="0"/>
      <w:marRight w:val="0"/>
      <w:marTop w:val="0"/>
      <w:marBottom w:val="0"/>
      <w:divBdr>
        <w:top w:val="none" w:sz="0" w:space="0" w:color="auto"/>
        <w:left w:val="none" w:sz="0" w:space="0" w:color="auto"/>
        <w:bottom w:val="none" w:sz="0" w:space="0" w:color="auto"/>
        <w:right w:val="none" w:sz="0" w:space="0" w:color="auto"/>
      </w:divBdr>
    </w:div>
    <w:div w:id="721751182">
      <w:bodyDiv w:val="1"/>
      <w:marLeft w:val="0"/>
      <w:marRight w:val="0"/>
      <w:marTop w:val="0"/>
      <w:marBottom w:val="0"/>
      <w:divBdr>
        <w:top w:val="none" w:sz="0" w:space="0" w:color="auto"/>
        <w:left w:val="none" w:sz="0" w:space="0" w:color="auto"/>
        <w:bottom w:val="none" w:sz="0" w:space="0" w:color="auto"/>
        <w:right w:val="none" w:sz="0" w:space="0" w:color="auto"/>
      </w:divBdr>
    </w:div>
    <w:div w:id="723067104">
      <w:bodyDiv w:val="1"/>
      <w:marLeft w:val="0"/>
      <w:marRight w:val="0"/>
      <w:marTop w:val="0"/>
      <w:marBottom w:val="0"/>
      <w:divBdr>
        <w:top w:val="none" w:sz="0" w:space="0" w:color="auto"/>
        <w:left w:val="none" w:sz="0" w:space="0" w:color="auto"/>
        <w:bottom w:val="none" w:sz="0" w:space="0" w:color="auto"/>
        <w:right w:val="none" w:sz="0" w:space="0" w:color="auto"/>
      </w:divBdr>
    </w:div>
    <w:div w:id="750852617">
      <w:bodyDiv w:val="1"/>
      <w:marLeft w:val="0"/>
      <w:marRight w:val="0"/>
      <w:marTop w:val="0"/>
      <w:marBottom w:val="0"/>
      <w:divBdr>
        <w:top w:val="none" w:sz="0" w:space="0" w:color="auto"/>
        <w:left w:val="none" w:sz="0" w:space="0" w:color="auto"/>
        <w:bottom w:val="none" w:sz="0" w:space="0" w:color="auto"/>
        <w:right w:val="none" w:sz="0" w:space="0" w:color="auto"/>
      </w:divBdr>
    </w:div>
    <w:div w:id="869881576">
      <w:bodyDiv w:val="1"/>
      <w:marLeft w:val="0"/>
      <w:marRight w:val="0"/>
      <w:marTop w:val="0"/>
      <w:marBottom w:val="0"/>
      <w:divBdr>
        <w:top w:val="none" w:sz="0" w:space="0" w:color="auto"/>
        <w:left w:val="none" w:sz="0" w:space="0" w:color="auto"/>
        <w:bottom w:val="none" w:sz="0" w:space="0" w:color="auto"/>
        <w:right w:val="none" w:sz="0" w:space="0" w:color="auto"/>
      </w:divBdr>
    </w:div>
    <w:div w:id="883250802">
      <w:bodyDiv w:val="1"/>
      <w:marLeft w:val="0"/>
      <w:marRight w:val="0"/>
      <w:marTop w:val="0"/>
      <w:marBottom w:val="0"/>
      <w:divBdr>
        <w:top w:val="none" w:sz="0" w:space="0" w:color="auto"/>
        <w:left w:val="none" w:sz="0" w:space="0" w:color="auto"/>
        <w:bottom w:val="none" w:sz="0" w:space="0" w:color="auto"/>
        <w:right w:val="none" w:sz="0" w:space="0" w:color="auto"/>
      </w:divBdr>
    </w:div>
    <w:div w:id="951134437">
      <w:bodyDiv w:val="1"/>
      <w:marLeft w:val="0"/>
      <w:marRight w:val="0"/>
      <w:marTop w:val="0"/>
      <w:marBottom w:val="0"/>
      <w:divBdr>
        <w:top w:val="none" w:sz="0" w:space="0" w:color="auto"/>
        <w:left w:val="none" w:sz="0" w:space="0" w:color="auto"/>
        <w:bottom w:val="none" w:sz="0" w:space="0" w:color="auto"/>
        <w:right w:val="none" w:sz="0" w:space="0" w:color="auto"/>
      </w:divBdr>
    </w:div>
    <w:div w:id="1042826037">
      <w:bodyDiv w:val="1"/>
      <w:marLeft w:val="0"/>
      <w:marRight w:val="0"/>
      <w:marTop w:val="0"/>
      <w:marBottom w:val="0"/>
      <w:divBdr>
        <w:top w:val="none" w:sz="0" w:space="0" w:color="auto"/>
        <w:left w:val="none" w:sz="0" w:space="0" w:color="auto"/>
        <w:bottom w:val="none" w:sz="0" w:space="0" w:color="auto"/>
        <w:right w:val="none" w:sz="0" w:space="0" w:color="auto"/>
      </w:divBdr>
    </w:div>
    <w:div w:id="1063602453">
      <w:bodyDiv w:val="1"/>
      <w:marLeft w:val="0"/>
      <w:marRight w:val="0"/>
      <w:marTop w:val="0"/>
      <w:marBottom w:val="0"/>
      <w:divBdr>
        <w:top w:val="none" w:sz="0" w:space="0" w:color="auto"/>
        <w:left w:val="none" w:sz="0" w:space="0" w:color="auto"/>
        <w:bottom w:val="none" w:sz="0" w:space="0" w:color="auto"/>
        <w:right w:val="none" w:sz="0" w:space="0" w:color="auto"/>
      </w:divBdr>
    </w:div>
    <w:div w:id="1066339348">
      <w:bodyDiv w:val="1"/>
      <w:marLeft w:val="0"/>
      <w:marRight w:val="0"/>
      <w:marTop w:val="0"/>
      <w:marBottom w:val="0"/>
      <w:divBdr>
        <w:top w:val="none" w:sz="0" w:space="0" w:color="auto"/>
        <w:left w:val="none" w:sz="0" w:space="0" w:color="auto"/>
        <w:bottom w:val="none" w:sz="0" w:space="0" w:color="auto"/>
        <w:right w:val="none" w:sz="0" w:space="0" w:color="auto"/>
      </w:divBdr>
    </w:div>
    <w:div w:id="1132478639">
      <w:bodyDiv w:val="1"/>
      <w:marLeft w:val="0"/>
      <w:marRight w:val="0"/>
      <w:marTop w:val="0"/>
      <w:marBottom w:val="0"/>
      <w:divBdr>
        <w:top w:val="none" w:sz="0" w:space="0" w:color="auto"/>
        <w:left w:val="none" w:sz="0" w:space="0" w:color="auto"/>
        <w:bottom w:val="none" w:sz="0" w:space="0" w:color="auto"/>
        <w:right w:val="none" w:sz="0" w:space="0" w:color="auto"/>
      </w:divBdr>
    </w:div>
    <w:div w:id="1253005624">
      <w:bodyDiv w:val="1"/>
      <w:marLeft w:val="0"/>
      <w:marRight w:val="0"/>
      <w:marTop w:val="0"/>
      <w:marBottom w:val="0"/>
      <w:divBdr>
        <w:top w:val="none" w:sz="0" w:space="0" w:color="auto"/>
        <w:left w:val="none" w:sz="0" w:space="0" w:color="auto"/>
        <w:bottom w:val="none" w:sz="0" w:space="0" w:color="auto"/>
        <w:right w:val="none" w:sz="0" w:space="0" w:color="auto"/>
      </w:divBdr>
    </w:div>
    <w:div w:id="1403407281">
      <w:bodyDiv w:val="1"/>
      <w:marLeft w:val="0"/>
      <w:marRight w:val="0"/>
      <w:marTop w:val="0"/>
      <w:marBottom w:val="0"/>
      <w:divBdr>
        <w:top w:val="none" w:sz="0" w:space="0" w:color="auto"/>
        <w:left w:val="none" w:sz="0" w:space="0" w:color="auto"/>
        <w:bottom w:val="none" w:sz="0" w:space="0" w:color="auto"/>
        <w:right w:val="none" w:sz="0" w:space="0" w:color="auto"/>
      </w:divBdr>
    </w:div>
    <w:div w:id="1419719046">
      <w:bodyDiv w:val="1"/>
      <w:marLeft w:val="0"/>
      <w:marRight w:val="0"/>
      <w:marTop w:val="0"/>
      <w:marBottom w:val="0"/>
      <w:divBdr>
        <w:top w:val="none" w:sz="0" w:space="0" w:color="auto"/>
        <w:left w:val="none" w:sz="0" w:space="0" w:color="auto"/>
        <w:bottom w:val="none" w:sz="0" w:space="0" w:color="auto"/>
        <w:right w:val="none" w:sz="0" w:space="0" w:color="auto"/>
      </w:divBdr>
    </w:div>
    <w:div w:id="1472819355">
      <w:bodyDiv w:val="1"/>
      <w:marLeft w:val="0"/>
      <w:marRight w:val="0"/>
      <w:marTop w:val="0"/>
      <w:marBottom w:val="0"/>
      <w:divBdr>
        <w:top w:val="none" w:sz="0" w:space="0" w:color="auto"/>
        <w:left w:val="none" w:sz="0" w:space="0" w:color="auto"/>
        <w:bottom w:val="none" w:sz="0" w:space="0" w:color="auto"/>
        <w:right w:val="none" w:sz="0" w:space="0" w:color="auto"/>
      </w:divBdr>
    </w:div>
    <w:div w:id="1812551304">
      <w:bodyDiv w:val="1"/>
      <w:marLeft w:val="0"/>
      <w:marRight w:val="0"/>
      <w:marTop w:val="0"/>
      <w:marBottom w:val="0"/>
      <w:divBdr>
        <w:top w:val="none" w:sz="0" w:space="0" w:color="auto"/>
        <w:left w:val="none" w:sz="0" w:space="0" w:color="auto"/>
        <w:bottom w:val="none" w:sz="0" w:space="0" w:color="auto"/>
        <w:right w:val="none" w:sz="0" w:space="0" w:color="auto"/>
      </w:divBdr>
    </w:div>
    <w:div w:id="194218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altrics.com/en-au/experience-management/research/kano-analysis/"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sq.org/quality-resources/kano-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364A0C-26F1-4401-93E4-2D2634646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6027</TotalTime>
  <Pages>8</Pages>
  <Words>1176</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 RUI</dc:creator>
  <cp:keywords/>
  <dc:description/>
  <cp:lastModifiedBy>CHEE RUI</cp:lastModifiedBy>
  <cp:revision>10</cp:revision>
  <dcterms:created xsi:type="dcterms:W3CDTF">2025-05-05T18:20:00Z</dcterms:created>
  <dcterms:modified xsi:type="dcterms:W3CDTF">2025-05-22T01:33:00Z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cfc555c7-f5a5-4aa5-8179-429c167a4b90</vt:lpwstr>
  </property>
</Properties>
</file>