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DF84" w14:textId="0F02DCA4" w:rsidR="00FB568A" w:rsidRDefault="00FB568A">
      <w:r>
        <w:t>VHS Oberberg</w:t>
      </w:r>
    </w:p>
    <w:p w14:paraId="4369443B" w14:textId="4F296C16" w:rsidR="005B3844" w:rsidRDefault="00FB568A">
      <w:hyperlink r:id="rId4" w:history="1">
        <w:r w:rsidRPr="00212EE0">
          <w:rPr>
            <w:rStyle w:val="Hyperlink"/>
          </w:rPr>
          <w:t>www.vhs-oberberg.de</w:t>
        </w:r>
      </w:hyperlink>
    </w:p>
    <w:p w14:paraId="4470DDC0" w14:textId="596743C3" w:rsidR="00FB568A" w:rsidRDefault="00FB568A">
      <w:r>
        <w:t>Katholische Erwachsenenbildung Oberberg</w:t>
      </w:r>
    </w:p>
    <w:p w14:paraId="74042C3B" w14:textId="295FEC07" w:rsidR="00FB568A" w:rsidRDefault="00FB568A">
      <w:hyperlink r:id="rId5" w:history="1">
        <w:r w:rsidRPr="00212EE0">
          <w:rPr>
            <w:rStyle w:val="Hyperlink"/>
          </w:rPr>
          <w:t>https://bildung.erzbistum-koeln.de/bw-oberbergischer-kreis/index.html</w:t>
        </w:r>
      </w:hyperlink>
    </w:p>
    <w:p w14:paraId="25D0D0ED" w14:textId="46EBFF3B" w:rsidR="00FB568A" w:rsidRDefault="00FB568A">
      <w:r>
        <w:t>Haus der Familie Wipperfürth</w:t>
      </w:r>
    </w:p>
    <w:p w14:paraId="31B7EF32" w14:textId="75A659E4" w:rsidR="00FB568A" w:rsidRDefault="00FB568A">
      <w:hyperlink r:id="rId6" w:history="1">
        <w:r w:rsidRPr="00212EE0">
          <w:rPr>
            <w:rStyle w:val="Hyperlink"/>
          </w:rPr>
          <w:t>https://bildung.erzbistum-koeln.de/fbs-wipperfuerth/index.html</w:t>
        </w:r>
      </w:hyperlink>
    </w:p>
    <w:p w14:paraId="0B891DD8" w14:textId="0224CC4F" w:rsidR="00FB568A" w:rsidRDefault="00FB568A">
      <w:proofErr w:type="spellStart"/>
      <w:r>
        <w:t>KuBa</w:t>
      </w:r>
      <w:proofErr w:type="spellEnd"/>
      <w:r>
        <w:t xml:space="preserve"> – Kunstbahnhof - Jugendkunstschule in Wipperfürth</w:t>
      </w:r>
    </w:p>
    <w:p w14:paraId="5C1CC08E" w14:textId="6308E96C" w:rsidR="00FB568A" w:rsidRDefault="00FB568A">
      <w:hyperlink r:id="rId7" w:history="1">
        <w:r w:rsidRPr="00212EE0">
          <w:rPr>
            <w:rStyle w:val="Hyperlink"/>
          </w:rPr>
          <w:t>https://kunstbahnhof-wipperfuerth.de/</w:t>
        </w:r>
      </w:hyperlink>
    </w:p>
    <w:p w14:paraId="6DB261C1" w14:textId="0E355F91" w:rsidR="00FB568A" w:rsidRDefault="00FB568A">
      <w:r>
        <w:t>TH Köln</w:t>
      </w:r>
    </w:p>
    <w:p w14:paraId="04494774" w14:textId="397ADFDA" w:rsidR="00FB568A" w:rsidRDefault="00FB568A">
      <w:r>
        <w:t>Bitte natürlich selbst gewünschte URL setzen</w:t>
      </w:r>
    </w:p>
    <w:p w14:paraId="71DB9758" w14:textId="77E2107A" w:rsidR="00FB568A" w:rsidRDefault="00FB568A">
      <w:r>
        <w:t>Evangelische Erwachsenenbildung an der Agger</w:t>
      </w:r>
    </w:p>
    <w:p w14:paraId="2FE8215E" w14:textId="1D96DD60" w:rsidR="00FB568A" w:rsidRDefault="00FB568A">
      <w:hyperlink r:id="rId8" w:history="1">
        <w:r w:rsidRPr="00212EE0">
          <w:rPr>
            <w:rStyle w:val="Hyperlink"/>
          </w:rPr>
          <w:t>https://www.ev-erwachsenenbildung-oberberg.de/</w:t>
        </w:r>
      </w:hyperlink>
    </w:p>
    <w:p w14:paraId="22D3F298" w14:textId="16EB13EE" w:rsidR="00FB568A" w:rsidRDefault="00FB568A">
      <w:r>
        <w:t>Ministerium für Kultur und Wissenschaft NRW</w:t>
      </w:r>
    </w:p>
    <w:p w14:paraId="0C6B61BF" w14:textId="521BC8B8" w:rsidR="00FB568A" w:rsidRDefault="00FB568A">
      <w:hyperlink r:id="rId9" w:history="1">
        <w:r w:rsidRPr="00212EE0">
          <w:rPr>
            <w:rStyle w:val="Hyperlink"/>
          </w:rPr>
          <w:t>https://www.mkw.nrw/weiterbildung-und-politische-bildung/allgemeine-weiterbildung/innovationsfonds</w:t>
        </w:r>
      </w:hyperlink>
    </w:p>
    <w:p w14:paraId="729493EB" w14:textId="212D03DF" w:rsidR="00FB568A" w:rsidRDefault="00FB568A">
      <w:r>
        <w:t>Stadt Wiehl</w:t>
      </w:r>
    </w:p>
    <w:p w14:paraId="62B0A248" w14:textId="043AF719" w:rsidR="00FB568A" w:rsidRDefault="00FB568A">
      <w:hyperlink r:id="rId10" w:history="1">
        <w:r w:rsidRPr="00212EE0">
          <w:rPr>
            <w:rStyle w:val="Hyperlink"/>
          </w:rPr>
          <w:t>https://www.wiehl.de/</w:t>
        </w:r>
      </w:hyperlink>
    </w:p>
    <w:p w14:paraId="136F263F" w14:textId="72434041" w:rsidR="00FB568A" w:rsidRDefault="00FB568A">
      <w:r>
        <w:t>Stadt Wipperfürth</w:t>
      </w:r>
    </w:p>
    <w:p w14:paraId="6BEF5642" w14:textId="4A4D919B" w:rsidR="00FB568A" w:rsidRDefault="00FB568A">
      <w:hyperlink r:id="rId11" w:history="1">
        <w:r w:rsidRPr="00212EE0">
          <w:rPr>
            <w:rStyle w:val="Hyperlink"/>
          </w:rPr>
          <w:t>https://www.wipperfuerth.de/index.html</w:t>
        </w:r>
      </w:hyperlink>
    </w:p>
    <w:p w14:paraId="63705BAA" w14:textId="77777777" w:rsidR="00FB568A" w:rsidRDefault="00FB568A"/>
    <w:p w14:paraId="5C71D993" w14:textId="77777777" w:rsidR="00FB568A" w:rsidRDefault="00FB568A"/>
    <w:p w14:paraId="3BB333A0" w14:textId="77777777" w:rsidR="00FB568A" w:rsidRDefault="00FB568A"/>
    <w:sectPr w:rsidR="00FB56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8A"/>
    <w:rsid w:val="005B3844"/>
    <w:rsid w:val="00FB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62E3"/>
  <w15:chartTrackingRefBased/>
  <w15:docId w15:val="{0ADD1103-B75C-46E4-9933-090D2E9D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B568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5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-erwachsenenbildung-oberberg.d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unstbahnhof-wipperfuerth.d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ldung.erzbistum-koeln.de/fbs-wipperfuerth/index.html" TargetMode="External"/><Relationship Id="rId11" Type="http://schemas.openxmlformats.org/officeDocument/2006/relationships/hyperlink" Target="https://www.wipperfuerth.de/index.html" TargetMode="External"/><Relationship Id="rId5" Type="http://schemas.openxmlformats.org/officeDocument/2006/relationships/hyperlink" Target="https://bildung.erzbistum-koeln.de/bw-oberbergischer-kreis/index.html" TargetMode="External"/><Relationship Id="rId10" Type="http://schemas.openxmlformats.org/officeDocument/2006/relationships/hyperlink" Target="https://www.wiehl.de/" TargetMode="External"/><Relationship Id="rId4" Type="http://schemas.openxmlformats.org/officeDocument/2006/relationships/hyperlink" Target="http://www.vhs-oberberg.de" TargetMode="External"/><Relationship Id="rId9" Type="http://schemas.openxmlformats.org/officeDocument/2006/relationships/hyperlink" Target="https://www.mkw.nrw/weiterbildung-und-politische-bildung/allgemeine-weiterbildung/innovationsfond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Beiderwellen</dc:creator>
  <cp:keywords/>
  <dc:description/>
  <cp:lastModifiedBy>Michael Beiderwellen</cp:lastModifiedBy>
  <cp:revision>1</cp:revision>
  <dcterms:created xsi:type="dcterms:W3CDTF">2024-01-15T13:42:00Z</dcterms:created>
  <dcterms:modified xsi:type="dcterms:W3CDTF">2024-01-15T13:50:00Z</dcterms:modified>
</cp:coreProperties>
</file>