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450" w:rsidRPr="00F321E9" w:rsidRDefault="00BE67FD" w:rsidP="00AF5450">
      <w:pPr>
        <w:jc w:val="center"/>
        <w:rPr>
          <w:color w:val="000000"/>
          <w:sz w:val="28"/>
          <w:szCs w:val="27"/>
        </w:rPr>
      </w:pPr>
      <w:r w:rsidRPr="00F321E9">
        <w:rPr>
          <w:rStyle w:val="c16"/>
          <w:rFonts w:ascii="Garamond" w:hAnsi="Garamond" w:cs="Calibri"/>
          <w:b/>
          <w:bCs/>
          <w:color w:val="404040"/>
          <w:sz w:val="36"/>
          <w:szCs w:val="32"/>
        </w:rPr>
        <w:t>Anant Singhal</w:t>
      </w:r>
    </w:p>
    <w:p w:rsidR="0024577F" w:rsidRPr="00872E86" w:rsidRDefault="0024577F" w:rsidP="0024577F">
      <w:pPr>
        <w:pStyle w:val="BodyText"/>
        <w:tabs>
          <w:tab w:val="left" w:pos="1579"/>
          <w:tab w:val="left" w:pos="4515"/>
          <w:tab w:val="left" w:pos="5841"/>
        </w:tabs>
        <w:spacing w:before="29"/>
        <w:ind w:left="103" w:firstLine="0"/>
        <w:jc w:val="center"/>
        <w:rPr>
          <w:rFonts w:ascii="Garamond" w:hAnsi="Garamond"/>
          <w:color w:val="0462C1"/>
          <w:sz w:val="24"/>
          <w:szCs w:val="24"/>
          <w:u w:val="single" w:color="0462C1"/>
        </w:rPr>
      </w:pPr>
      <w:r w:rsidRPr="00872E86">
        <w:rPr>
          <w:rFonts w:ascii="Garamond" w:hAnsi="Garamond"/>
          <w:noProof/>
          <w:position w:val="-2"/>
          <w:sz w:val="24"/>
          <w:szCs w:val="24"/>
          <w:lang w:val="en-IN" w:eastAsia="en-IN"/>
        </w:rPr>
        <w:drawing>
          <wp:inline distT="0" distB="0" distL="0" distR="0" wp14:anchorId="462E57B7" wp14:editId="7AE7E4C3">
            <wp:extent cx="125525" cy="1255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25" cy="1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E86">
        <w:rPr>
          <w:rFonts w:ascii="Garamond" w:hAnsi="Garamond"/>
          <w:sz w:val="24"/>
          <w:szCs w:val="24"/>
        </w:rPr>
        <w:t xml:space="preserve"> 9811460590</w:t>
      </w:r>
      <w:r w:rsidRPr="00872E86">
        <w:rPr>
          <w:rFonts w:ascii="Garamond" w:hAnsi="Garamond"/>
          <w:sz w:val="24"/>
          <w:szCs w:val="24"/>
        </w:rPr>
        <w:tab/>
      </w:r>
      <w:r w:rsidRPr="00872E86">
        <w:rPr>
          <w:rFonts w:ascii="Garamond" w:hAnsi="Garamond"/>
          <w:noProof/>
          <w:position w:val="-1"/>
          <w:sz w:val="24"/>
          <w:szCs w:val="24"/>
          <w:lang w:val="en-IN" w:eastAsia="en-IN"/>
        </w:rPr>
        <w:drawing>
          <wp:inline distT="0" distB="0" distL="0" distR="0" wp14:anchorId="2D401283" wp14:editId="0E13073B">
            <wp:extent cx="127000" cy="952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E86">
        <w:rPr>
          <w:rFonts w:ascii="Garamond" w:hAnsi="Garamond"/>
          <w:sz w:val="24"/>
          <w:szCs w:val="24"/>
        </w:rPr>
        <w:t xml:space="preserve"> </w:t>
      </w:r>
      <w:hyperlink r:id="rId8" w:history="1">
        <w:r w:rsidRPr="00872E86">
          <w:rPr>
            <w:rStyle w:val="Hyperlink"/>
            <w:rFonts w:ascii="Garamond" w:hAnsi="Garamond"/>
            <w:sz w:val="24"/>
            <w:szCs w:val="24"/>
          </w:rPr>
          <w:t>singhalanant23@gmail.com</w:t>
        </w:r>
      </w:hyperlink>
      <w:r w:rsidRPr="00872E86">
        <w:rPr>
          <w:rFonts w:ascii="Garamond" w:hAnsi="Garamond"/>
          <w:sz w:val="24"/>
          <w:szCs w:val="24"/>
        </w:rPr>
        <w:tab/>
      </w:r>
      <w:r w:rsidRPr="00872E86">
        <w:rPr>
          <w:rFonts w:ascii="Garamond" w:hAnsi="Garamond"/>
          <w:noProof/>
          <w:position w:val="-2"/>
          <w:sz w:val="24"/>
          <w:szCs w:val="24"/>
          <w:lang w:val="en-IN" w:eastAsia="en-IN"/>
        </w:rPr>
        <w:drawing>
          <wp:inline distT="0" distB="0" distL="0" distR="0" wp14:anchorId="0B091B88" wp14:editId="7771F39D">
            <wp:extent cx="107948" cy="1079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8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E86">
        <w:rPr>
          <w:rFonts w:ascii="Garamond" w:hAnsi="Garamond"/>
          <w:sz w:val="24"/>
          <w:szCs w:val="24"/>
        </w:rPr>
        <w:t xml:space="preserve"> </w:t>
      </w:r>
      <w:hyperlink r:id="rId10">
        <w:r w:rsidRPr="00872E86">
          <w:rPr>
            <w:rFonts w:ascii="Garamond" w:hAnsi="Garamond"/>
            <w:color w:val="0462C1"/>
            <w:sz w:val="24"/>
            <w:szCs w:val="24"/>
            <w:u w:val="single" w:color="0462C1"/>
          </w:rPr>
          <w:t>LinkedIn</w:t>
        </w:r>
      </w:hyperlink>
      <w:r w:rsidRPr="00872E86">
        <w:rPr>
          <w:rFonts w:ascii="Garamond" w:hAnsi="Garamond"/>
          <w:color w:val="0462C1"/>
          <w:sz w:val="24"/>
          <w:szCs w:val="24"/>
          <w:u w:color="0462C1"/>
        </w:rPr>
        <w:t xml:space="preserve"> </w:t>
      </w:r>
      <w:r w:rsidRPr="00872E86">
        <w:rPr>
          <w:rFonts w:ascii="Garamond" w:hAnsi="Garamond"/>
          <w:noProof/>
          <w:color w:val="0462C1"/>
          <w:sz w:val="24"/>
          <w:szCs w:val="24"/>
          <w:lang w:val="en-IN" w:eastAsia="en-IN"/>
        </w:rPr>
        <w:drawing>
          <wp:inline distT="0" distB="0" distL="0" distR="0" wp14:anchorId="699BCB9D" wp14:editId="18DF305C">
            <wp:extent cx="108000" cy="1080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72E86">
        <w:rPr>
          <w:rFonts w:ascii="Garamond" w:hAnsi="Garamond"/>
          <w:color w:val="0462C1"/>
          <w:sz w:val="24"/>
          <w:szCs w:val="24"/>
          <w:u w:color="0462C1"/>
        </w:rPr>
        <w:t xml:space="preserve"> </w:t>
      </w:r>
      <w:hyperlink r:id="rId12" w:history="1">
        <w:r w:rsidR="00411D05" w:rsidRPr="00872E86">
          <w:rPr>
            <w:rStyle w:val="Hyperlink"/>
            <w:rFonts w:ascii="Garamond" w:hAnsi="Garamond"/>
            <w:sz w:val="24"/>
            <w:szCs w:val="24"/>
          </w:rPr>
          <w:t>GitHub</w:t>
        </w:r>
      </w:hyperlink>
    </w:p>
    <w:p w:rsidR="00AF5450" w:rsidRPr="00702C37" w:rsidRDefault="00702C37" w:rsidP="00902E9F">
      <w:pPr>
        <w:pStyle w:val="c23"/>
        <w:pBdr>
          <w:bottom w:val="single" w:sz="6" w:space="1" w:color="auto"/>
        </w:pBdr>
        <w:spacing w:before="0" w:beforeAutospacing="0" w:after="0" w:afterAutospacing="0"/>
        <w:rPr>
          <w:rStyle w:val="c15"/>
          <w:rFonts w:ascii="Garamond" w:hAnsi="Garamond" w:cs="Calibri"/>
          <w:b/>
          <w:bCs/>
        </w:rPr>
      </w:pPr>
      <w:r w:rsidRPr="00702C37">
        <w:rPr>
          <w:rStyle w:val="c15"/>
          <w:rFonts w:ascii="Garamond" w:hAnsi="Garamond" w:cs="Calibri"/>
          <w:b/>
          <w:bCs/>
        </w:rPr>
        <w:t>EDUCATION</w:t>
      </w:r>
    </w:p>
    <w:p w:rsidR="00BE67FD" w:rsidRPr="00702C37" w:rsidRDefault="00BE67FD" w:rsidP="00BE67FD">
      <w:pPr>
        <w:pStyle w:val="c6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02C37">
        <w:rPr>
          <w:rStyle w:val="c8"/>
          <w:rFonts w:ascii="Garamond" w:hAnsi="Garamond" w:cs="Calibri"/>
          <w:b/>
          <w:bCs/>
          <w:sz w:val="22"/>
          <w:szCs w:val="22"/>
        </w:rPr>
        <w:t xml:space="preserve">Bal </w:t>
      </w:r>
      <w:proofErr w:type="spellStart"/>
      <w:r w:rsidRPr="00702C37">
        <w:rPr>
          <w:rStyle w:val="c8"/>
          <w:rFonts w:ascii="Garamond" w:hAnsi="Garamond" w:cs="Calibri"/>
          <w:b/>
          <w:bCs/>
          <w:sz w:val="22"/>
          <w:szCs w:val="22"/>
        </w:rPr>
        <w:t>Bharati</w:t>
      </w:r>
      <w:proofErr w:type="spellEnd"/>
      <w:r w:rsidRPr="00702C37">
        <w:rPr>
          <w:rStyle w:val="c8"/>
          <w:rFonts w:ascii="Garamond" w:hAnsi="Garamond" w:cs="Calibri"/>
          <w:b/>
          <w:bCs/>
          <w:sz w:val="22"/>
          <w:szCs w:val="22"/>
        </w:rPr>
        <w:t xml:space="preserve"> Public School, Noida</w:t>
      </w:r>
    </w:p>
    <w:p w:rsidR="00BE67FD" w:rsidRPr="00702C37" w:rsidRDefault="00BE67FD" w:rsidP="00BE67FD">
      <w:pPr>
        <w:pStyle w:val="c6"/>
        <w:spacing w:before="0" w:beforeAutospacing="0" w:after="0" w:afterAutospacing="0"/>
        <w:rPr>
          <w:rStyle w:val="c1"/>
          <w:rFonts w:ascii="Garamond" w:hAnsi="Garamond" w:cs="Calibri"/>
          <w:sz w:val="22"/>
          <w:szCs w:val="22"/>
        </w:rPr>
      </w:pPr>
      <w:r w:rsidRPr="00702C37">
        <w:rPr>
          <w:rStyle w:val="c8"/>
          <w:rFonts w:ascii="Garamond" w:hAnsi="Garamond" w:cs="Calibri"/>
          <w:bCs/>
          <w:sz w:val="22"/>
          <w:szCs w:val="22"/>
        </w:rPr>
        <w:t>10</w:t>
      </w:r>
      <w:r w:rsidRPr="00702C37">
        <w:rPr>
          <w:rStyle w:val="c8"/>
          <w:rFonts w:ascii="Garamond" w:hAnsi="Garamond" w:cs="Calibri"/>
          <w:bCs/>
          <w:sz w:val="22"/>
          <w:szCs w:val="22"/>
          <w:vertAlign w:val="superscript"/>
        </w:rPr>
        <w:t>th</w:t>
      </w:r>
      <w:r w:rsidRPr="00702C37">
        <w:rPr>
          <w:rStyle w:val="c8"/>
          <w:rFonts w:ascii="Garamond" w:hAnsi="Garamond" w:cs="Calibri"/>
          <w:bCs/>
          <w:sz w:val="22"/>
          <w:szCs w:val="22"/>
        </w:rPr>
        <w:t xml:space="preserve"> Standard</w:t>
      </w:r>
      <w:r w:rsidR="00F321E9" w:rsidRPr="00702C37">
        <w:rPr>
          <w:rStyle w:val="c8"/>
          <w:rFonts w:ascii="Garamond" w:hAnsi="Garamond" w:cs="Calibri"/>
          <w:bCs/>
          <w:sz w:val="22"/>
          <w:szCs w:val="22"/>
        </w:rPr>
        <w:t xml:space="preserve"> (</w:t>
      </w:r>
      <w:r w:rsidR="00F321E9" w:rsidRPr="00702C37">
        <w:rPr>
          <w:rStyle w:val="c1"/>
          <w:rFonts w:ascii="Garamond" w:hAnsi="Garamond" w:cs="Calibri"/>
          <w:sz w:val="22"/>
          <w:szCs w:val="22"/>
        </w:rPr>
        <w:t>CBSE): 90.2% (Jul 2020)</w:t>
      </w:r>
    </w:p>
    <w:p w:rsidR="00BE67FD" w:rsidRPr="00702C37" w:rsidRDefault="00F321E9" w:rsidP="00BE67FD">
      <w:pPr>
        <w:pStyle w:val="c6"/>
        <w:spacing w:before="0" w:beforeAutospacing="0" w:after="0" w:afterAutospacing="0"/>
        <w:rPr>
          <w:rStyle w:val="c1"/>
          <w:rFonts w:ascii="Calibri" w:hAnsi="Calibri" w:cs="Calibri"/>
          <w:sz w:val="22"/>
          <w:szCs w:val="22"/>
        </w:rPr>
      </w:pPr>
      <w:r w:rsidRPr="00702C37">
        <w:rPr>
          <w:rStyle w:val="c8"/>
          <w:rFonts w:ascii="Garamond" w:hAnsi="Garamond" w:cs="Calibri"/>
          <w:bCs/>
          <w:sz w:val="22"/>
          <w:szCs w:val="22"/>
        </w:rPr>
        <w:t>12</w:t>
      </w:r>
      <w:r w:rsidRPr="00702C37">
        <w:rPr>
          <w:rStyle w:val="c8"/>
          <w:rFonts w:ascii="Garamond" w:hAnsi="Garamond" w:cs="Calibri"/>
          <w:bCs/>
          <w:sz w:val="22"/>
          <w:szCs w:val="22"/>
          <w:vertAlign w:val="superscript"/>
        </w:rPr>
        <w:t>th</w:t>
      </w:r>
      <w:r w:rsidRPr="00702C37">
        <w:rPr>
          <w:rStyle w:val="c8"/>
          <w:rFonts w:ascii="Garamond" w:hAnsi="Garamond" w:cs="Calibri"/>
          <w:bCs/>
          <w:sz w:val="22"/>
          <w:szCs w:val="22"/>
        </w:rPr>
        <w:t xml:space="preserve"> Standard (</w:t>
      </w:r>
      <w:r w:rsidRPr="00702C37">
        <w:rPr>
          <w:rStyle w:val="c1"/>
          <w:rFonts w:ascii="Garamond" w:hAnsi="Garamond" w:cs="Calibri"/>
          <w:sz w:val="22"/>
          <w:szCs w:val="22"/>
        </w:rPr>
        <w:t>CBSE): 86.6% (Aug 2022)</w:t>
      </w:r>
    </w:p>
    <w:p w:rsidR="00BE67FD" w:rsidRPr="00702C37" w:rsidRDefault="00BE67FD" w:rsidP="00902E9F">
      <w:pPr>
        <w:pStyle w:val="c23"/>
        <w:spacing w:before="0" w:beforeAutospacing="0" w:after="0" w:afterAutospacing="0"/>
        <w:rPr>
          <w:rFonts w:ascii="Garamond" w:hAnsi="Garamond" w:cs="Segoe UI"/>
          <w:sz w:val="22"/>
          <w:szCs w:val="22"/>
          <w:shd w:val="clear" w:color="auto" w:fill="FFFFFF"/>
        </w:rPr>
      </w:pPr>
    </w:p>
    <w:p w:rsidR="00AF5450" w:rsidRPr="00702C37" w:rsidRDefault="00AF5450" w:rsidP="00AF5450">
      <w:pPr>
        <w:pStyle w:val="c6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02C37">
        <w:rPr>
          <w:rStyle w:val="c8"/>
          <w:rFonts w:ascii="Garamond" w:hAnsi="Garamond" w:cs="Calibri"/>
          <w:b/>
          <w:bCs/>
          <w:sz w:val="22"/>
          <w:szCs w:val="22"/>
        </w:rPr>
        <w:t>VIT Bhopal University </w:t>
      </w:r>
      <w:r w:rsidRPr="00702C37">
        <w:rPr>
          <w:rStyle w:val="c12"/>
          <w:rFonts w:ascii="Garamond" w:hAnsi="Garamond" w:cs="Calibri"/>
          <w:sz w:val="22"/>
          <w:szCs w:val="22"/>
        </w:rPr>
        <w:t>                      Bhopal, Madhya Pradesh</w:t>
      </w:r>
    </w:p>
    <w:p w:rsidR="00AF5450" w:rsidRPr="00702C37" w:rsidRDefault="00AF5450" w:rsidP="00AF5450">
      <w:pPr>
        <w:pStyle w:val="c6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702C37">
        <w:rPr>
          <w:rStyle w:val="c12"/>
          <w:rFonts w:ascii="Garamond" w:hAnsi="Garamond" w:cs="Calibri"/>
          <w:sz w:val="22"/>
          <w:szCs w:val="22"/>
        </w:rPr>
        <w:t>B</w:t>
      </w:r>
      <w:r w:rsidR="002C1E30" w:rsidRPr="00702C37">
        <w:rPr>
          <w:rStyle w:val="c12"/>
          <w:rFonts w:ascii="Garamond" w:hAnsi="Garamond" w:cs="Calibri"/>
          <w:sz w:val="22"/>
          <w:szCs w:val="22"/>
        </w:rPr>
        <w:t>.</w:t>
      </w:r>
      <w:r w:rsidRPr="00702C37">
        <w:rPr>
          <w:rStyle w:val="c12"/>
          <w:rFonts w:ascii="Garamond" w:hAnsi="Garamond" w:cs="Calibri"/>
          <w:sz w:val="22"/>
          <w:szCs w:val="22"/>
        </w:rPr>
        <w:t>Tech</w:t>
      </w:r>
      <w:proofErr w:type="spellEnd"/>
      <w:proofErr w:type="gramEnd"/>
      <w:r w:rsidRPr="00702C37">
        <w:rPr>
          <w:rStyle w:val="c12"/>
          <w:rFonts w:ascii="Garamond" w:hAnsi="Garamond" w:cs="Calibri"/>
          <w:sz w:val="22"/>
          <w:szCs w:val="22"/>
        </w:rPr>
        <w:t xml:space="preserve"> </w:t>
      </w:r>
      <w:r w:rsidRPr="00702C37">
        <w:rPr>
          <w:rStyle w:val="c1"/>
          <w:rFonts w:ascii="Garamond" w:hAnsi="Garamond" w:cs="Calibri"/>
          <w:sz w:val="22"/>
          <w:szCs w:val="22"/>
        </w:rPr>
        <w:t xml:space="preserve">                                                 </w:t>
      </w:r>
      <w:r w:rsidRPr="00702C37">
        <w:rPr>
          <w:rStyle w:val="c12"/>
          <w:rFonts w:ascii="Garamond" w:hAnsi="Garamond" w:cs="Calibri"/>
          <w:sz w:val="22"/>
          <w:szCs w:val="22"/>
        </w:rPr>
        <w:t>Expected May 2026</w:t>
      </w:r>
    </w:p>
    <w:p w:rsidR="00AF5450" w:rsidRPr="00702C37" w:rsidRDefault="00AF5450" w:rsidP="00AF5450">
      <w:pPr>
        <w:pStyle w:val="c6"/>
        <w:spacing w:before="0" w:beforeAutospacing="0" w:after="0" w:afterAutospacing="0"/>
        <w:rPr>
          <w:rStyle w:val="c1"/>
          <w:rFonts w:ascii="Garamond" w:hAnsi="Garamond" w:cs="Calibri"/>
          <w:sz w:val="22"/>
          <w:szCs w:val="22"/>
        </w:rPr>
      </w:pPr>
      <w:r w:rsidRPr="00702C37">
        <w:rPr>
          <w:rStyle w:val="c1"/>
          <w:rFonts w:ascii="Garamond" w:hAnsi="Garamond" w:cs="Calibri"/>
          <w:sz w:val="22"/>
          <w:szCs w:val="22"/>
        </w:rPr>
        <w:t>Cumulative GPA: 8.</w:t>
      </w:r>
      <w:r w:rsidR="00060235">
        <w:rPr>
          <w:rStyle w:val="c1"/>
          <w:rFonts w:ascii="Garamond" w:hAnsi="Garamond" w:cs="Calibri"/>
          <w:sz w:val="22"/>
          <w:szCs w:val="22"/>
        </w:rPr>
        <w:t>12</w:t>
      </w:r>
      <w:r w:rsidRPr="00702C37">
        <w:rPr>
          <w:rStyle w:val="c1"/>
          <w:rFonts w:ascii="Garamond" w:hAnsi="Garamond" w:cs="Calibri"/>
          <w:sz w:val="22"/>
          <w:szCs w:val="22"/>
        </w:rPr>
        <w:t xml:space="preserve">/10                   </w:t>
      </w:r>
      <w:r w:rsidR="00B723AD" w:rsidRPr="00702C37">
        <w:rPr>
          <w:rStyle w:val="c1"/>
          <w:rFonts w:ascii="Garamond" w:hAnsi="Garamond" w:cs="Calibri"/>
          <w:sz w:val="22"/>
          <w:szCs w:val="22"/>
        </w:rPr>
        <w:t xml:space="preserve"> </w:t>
      </w:r>
      <w:r w:rsidRPr="00702C37">
        <w:rPr>
          <w:rStyle w:val="c1"/>
          <w:rFonts w:ascii="Garamond" w:hAnsi="Garamond" w:cs="Calibri"/>
          <w:sz w:val="22"/>
          <w:szCs w:val="22"/>
        </w:rPr>
        <w:t>CSE Core</w:t>
      </w:r>
    </w:p>
    <w:p w:rsidR="0071672C" w:rsidRPr="00702C37" w:rsidRDefault="0071672C" w:rsidP="0071672C">
      <w:pPr>
        <w:pStyle w:val="c6"/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sz w:val="22"/>
          <w:szCs w:val="22"/>
        </w:rPr>
      </w:pPr>
    </w:p>
    <w:p w:rsidR="0071672C" w:rsidRPr="00702C37" w:rsidRDefault="00F321E9" w:rsidP="0071672C">
      <w:pPr>
        <w:pStyle w:val="c6"/>
        <w:pBdr>
          <w:bottom w:val="single" w:sz="6" w:space="1" w:color="auto"/>
        </w:pBdr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b/>
          <w:szCs w:val="22"/>
        </w:rPr>
      </w:pPr>
      <w:r w:rsidRPr="00702C37">
        <w:rPr>
          <w:rStyle w:val="c1"/>
          <w:rFonts w:ascii="Garamond" w:hAnsi="Garamond" w:cs="Calibri"/>
          <w:b/>
          <w:szCs w:val="22"/>
        </w:rPr>
        <w:t>EXPERIENCE</w:t>
      </w:r>
    </w:p>
    <w:p w:rsidR="00F321E9" w:rsidRPr="00702C37" w:rsidRDefault="00F321E9" w:rsidP="00F321E9">
      <w:pPr>
        <w:pStyle w:val="c6"/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b/>
          <w:sz w:val="22"/>
          <w:szCs w:val="22"/>
        </w:rPr>
      </w:pPr>
      <w:r w:rsidRPr="00702C37">
        <w:rPr>
          <w:rStyle w:val="c1"/>
          <w:rFonts w:ascii="Garamond" w:hAnsi="Garamond" w:cs="Calibri"/>
          <w:b/>
          <w:sz w:val="22"/>
          <w:szCs w:val="22"/>
        </w:rPr>
        <w:t xml:space="preserve">Ernst &amp; Young Services </w:t>
      </w:r>
      <w:proofErr w:type="spellStart"/>
      <w:r w:rsidRPr="00702C37">
        <w:rPr>
          <w:rStyle w:val="c1"/>
          <w:rFonts w:ascii="Garamond" w:hAnsi="Garamond" w:cs="Calibri"/>
          <w:b/>
          <w:sz w:val="22"/>
          <w:szCs w:val="22"/>
        </w:rPr>
        <w:t>Pvt.</w:t>
      </w:r>
      <w:proofErr w:type="spellEnd"/>
      <w:r w:rsidRPr="00702C37">
        <w:rPr>
          <w:rStyle w:val="c1"/>
          <w:rFonts w:ascii="Garamond" w:hAnsi="Garamond" w:cs="Calibri"/>
          <w:b/>
          <w:sz w:val="22"/>
          <w:szCs w:val="22"/>
        </w:rPr>
        <w:t xml:space="preserve"> Ltd.</w:t>
      </w:r>
      <w:r w:rsidRPr="00702C37">
        <w:rPr>
          <w:rStyle w:val="c1"/>
          <w:rFonts w:ascii="Garamond" w:hAnsi="Garamond" w:cs="Calibri"/>
          <w:b/>
          <w:sz w:val="22"/>
          <w:szCs w:val="22"/>
        </w:rPr>
        <w:tab/>
      </w:r>
      <w:r w:rsidRPr="00702C37">
        <w:rPr>
          <w:rStyle w:val="c1"/>
          <w:rFonts w:ascii="Garamond" w:hAnsi="Garamond" w:cs="Calibri"/>
          <w:b/>
          <w:sz w:val="22"/>
          <w:szCs w:val="22"/>
        </w:rPr>
        <w:tab/>
      </w:r>
      <w:r w:rsidRPr="00702C37">
        <w:rPr>
          <w:rStyle w:val="c1"/>
          <w:rFonts w:ascii="Garamond" w:hAnsi="Garamond" w:cs="Calibri"/>
          <w:b/>
          <w:sz w:val="22"/>
          <w:szCs w:val="22"/>
        </w:rPr>
        <w:tab/>
      </w:r>
      <w:r w:rsidRPr="00702C37">
        <w:rPr>
          <w:rStyle w:val="c1"/>
          <w:rFonts w:ascii="Garamond" w:hAnsi="Garamond" w:cs="Calibri"/>
          <w:b/>
          <w:sz w:val="22"/>
          <w:szCs w:val="22"/>
        </w:rPr>
        <w:tab/>
      </w:r>
      <w:r w:rsidRPr="00702C37">
        <w:rPr>
          <w:rStyle w:val="c1"/>
          <w:rFonts w:ascii="Garamond" w:hAnsi="Garamond" w:cs="Calibri"/>
          <w:b/>
          <w:sz w:val="22"/>
          <w:szCs w:val="22"/>
        </w:rPr>
        <w:tab/>
      </w:r>
      <w:r w:rsidRPr="00702C37">
        <w:rPr>
          <w:rStyle w:val="c1"/>
          <w:rFonts w:ascii="Garamond" w:hAnsi="Garamond" w:cs="Calibri"/>
          <w:b/>
          <w:sz w:val="22"/>
          <w:szCs w:val="22"/>
        </w:rPr>
        <w:tab/>
      </w:r>
      <w:r w:rsidRPr="00702C37">
        <w:rPr>
          <w:rStyle w:val="c1"/>
          <w:rFonts w:ascii="Garamond" w:hAnsi="Garamond" w:cs="Calibri"/>
          <w:b/>
          <w:sz w:val="22"/>
          <w:szCs w:val="22"/>
        </w:rPr>
        <w:tab/>
        <w:t>Nov’24 – Feb’25</w:t>
      </w:r>
    </w:p>
    <w:p w:rsidR="00F321E9" w:rsidRPr="00702C37" w:rsidRDefault="00F321E9" w:rsidP="00F321E9">
      <w:pPr>
        <w:pStyle w:val="c6"/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b/>
          <w:sz w:val="22"/>
          <w:szCs w:val="22"/>
        </w:rPr>
      </w:pPr>
      <w:r w:rsidRPr="00702C37">
        <w:rPr>
          <w:rStyle w:val="c1"/>
          <w:rFonts w:ascii="Garamond" w:hAnsi="Garamond" w:cs="Calibri"/>
          <w:b/>
          <w:sz w:val="22"/>
          <w:szCs w:val="22"/>
        </w:rPr>
        <w:t>SharePoint Developer</w:t>
      </w:r>
    </w:p>
    <w:p w:rsidR="00093823" w:rsidRPr="00702C37" w:rsidRDefault="00093823" w:rsidP="00093823">
      <w:pPr>
        <w:pStyle w:val="c6"/>
        <w:numPr>
          <w:ilvl w:val="0"/>
          <w:numId w:val="13"/>
        </w:numPr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sz w:val="22"/>
          <w:szCs w:val="22"/>
        </w:rPr>
      </w:pPr>
      <w:r w:rsidRPr="00702C37">
        <w:rPr>
          <w:rStyle w:val="c1"/>
          <w:rFonts w:ascii="Garamond" w:hAnsi="Garamond" w:cs="Calibri"/>
          <w:b/>
          <w:sz w:val="22"/>
          <w:szCs w:val="22"/>
        </w:rPr>
        <w:t>Designed, develo</w:t>
      </w:r>
      <w:r w:rsidR="00050E9F" w:rsidRPr="00702C37">
        <w:rPr>
          <w:rStyle w:val="c1"/>
          <w:rFonts w:ascii="Garamond" w:hAnsi="Garamond" w:cs="Calibri"/>
          <w:b/>
          <w:sz w:val="22"/>
          <w:szCs w:val="22"/>
        </w:rPr>
        <w:t>ped, and customized more than 10</w:t>
      </w:r>
      <w:r w:rsidR="00411D05">
        <w:rPr>
          <w:rStyle w:val="c1"/>
          <w:rFonts w:ascii="Garamond" w:hAnsi="Garamond" w:cs="Calibri"/>
          <w:b/>
          <w:sz w:val="22"/>
          <w:szCs w:val="22"/>
        </w:rPr>
        <w:t xml:space="preserve"> SharePoint webpages</w:t>
      </w:r>
      <w:r w:rsidRPr="00702C37">
        <w:rPr>
          <w:rStyle w:val="c1"/>
          <w:rFonts w:ascii="Garamond" w:hAnsi="Garamond" w:cs="Calibri"/>
          <w:b/>
          <w:sz w:val="22"/>
          <w:szCs w:val="22"/>
        </w:rPr>
        <w:t xml:space="preserve"> </w:t>
      </w:r>
      <w:r w:rsidRPr="00702C37">
        <w:rPr>
          <w:rStyle w:val="c1"/>
          <w:rFonts w:ascii="Garamond" w:hAnsi="Garamond" w:cs="Calibri"/>
          <w:sz w:val="22"/>
          <w:szCs w:val="22"/>
        </w:rPr>
        <w:t xml:space="preserve">to meet evolving organizational requirements, </w:t>
      </w:r>
      <w:r w:rsidR="00F71D75">
        <w:rPr>
          <w:rStyle w:val="c1"/>
          <w:rFonts w:ascii="Garamond" w:hAnsi="Garamond" w:cs="Calibri"/>
          <w:sz w:val="22"/>
          <w:szCs w:val="22"/>
        </w:rPr>
        <w:t xml:space="preserve">which </w:t>
      </w:r>
      <w:r w:rsidRPr="00702C37">
        <w:rPr>
          <w:rStyle w:val="c1"/>
          <w:rFonts w:ascii="Garamond" w:hAnsi="Garamond" w:cs="Calibri"/>
          <w:sz w:val="22"/>
          <w:szCs w:val="22"/>
        </w:rPr>
        <w:t xml:space="preserve">significantly </w:t>
      </w:r>
      <w:r w:rsidR="00F71D75">
        <w:rPr>
          <w:rStyle w:val="c1"/>
          <w:rFonts w:ascii="Garamond" w:hAnsi="Garamond" w:cs="Calibri"/>
          <w:sz w:val="22"/>
          <w:szCs w:val="22"/>
        </w:rPr>
        <w:t>improved</w:t>
      </w:r>
      <w:r w:rsidRPr="00702C37">
        <w:rPr>
          <w:rStyle w:val="c1"/>
          <w:rFonts w:ascii="Garamond" w:hAnsi="Garamond" w:cs="Calibri"/>
          <w:sz w:val="22"/>
          <w:szCs w:val="22"/>
        </w:rPr>
        <w:t xml:space="preserve"> internal c</w:t>
      </w:r>
      <w:r w:rsidR="000625E8">
        <w:rPr>
          <w:rStyle w:val="c1"/>
          <w:rFonts w:ascii="Garamond" w:hAnsi="Garamond" w:cs="Calibri"/>
          <w:sz w:val="22"/>
          <w:szCs w:val="22"/>
        </w:rPr>
        <w:t xml:space="preserve">ollaboration and </w:t>
      </w:r>
      <w:r w:rsidR="00FF18A2">
        <w:rPr>
          <w:rStyle w:val="c1"/>
          <w:rFonts w:ascii="Garamond" w:hAnsi="Garamond" w:cs="Calibri"/>
          <w:sz w:val="22"/>
          <w:szCs w:val="22"/>
        </w:rPr>
        <w:t>improving</w:t>
      </w:r>
      <w:r w:rsidR="000625E8">
        <w:rPr>
          <w:rStyle w:val="c1"/>
          <w:rFonts w:ascii="Garamond" w:hAnsi="Garamond" w:cs="Calibri"/>
          <w:sz w:val="22"/>
          <w:szCs w:val="22"/>
        </w:rPr>
        <w:t xml:space="preserve"> </w:t>
      </w:r>
      <w:r w:rsidRPr="00702C37">
        <w:rPr>
          <w:rStyle w:val="c1"/>
          <w:rFonts w:ascii="Garamond" w:hAnsi="Garamond" w:cs="Calibri"/>
          <w:sz w:val="22"/>
          <w:szCs w:val="22"/>
        </w:rPr>
        <w:t>overall user experience.</w:t>
      </w:r>
    </w:p>
    <w:p w:rsidR="00050E9F" w:rsidRPr="00702C37" w:rsidRDefault="00702C37" w:rsidP="00050E9F">
      <w:pPr>
        <w:pStyle w:val="c6"/>
        <w:numPr>
          <w:ilvl w:val="0"/>
          <w:numId w:val="13"/>
        </w:numPr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sz w:val="22"/>
          <w:szCs w:val="22"/>
        </w:rPr>
      </w:pPr>
      <w:r w:rsidRPr="00702C37">
        <w:rPr>
          <w:rStyle w:val="c1"/>
          <w:rFonts w:ascii="Garamond" w:hAnsi="Garamond" w:cs="Calibri"/>
          <w:b/>
          <w:sz w:val="22"/>
          <w:szCs w:val="22"/>
        </w:rPr>
        <w:t>Engine</w:t>
      </w:r>
      <w:r w:rsidR="00411D05">
        <w:rPr>
          <w:rStyle w:val="c1"/>
          <w:rFonts w:ascii="Garamond" w:hAnsi="Garamond" w:cs="Calibri"/>
          <w:b/>
          <w:sz w:val="22"/>
          <w:szCs w:val="22"/>
        </w:rPr>
        <w:t>er</w:t>
      </w:r>
      <w:r w:rsidRPr="00702C37">
        <w:rPr>
          <w:rStyle w:val="c1"/>
          <w:rFonts w:ascii="Garamond" w:hAnsi="Garamond" w:cs="Calibri"/>
          <w:b/>
          <w:sz w:val="22"/>
          <w:szCs w:val="22"/>
        </w:rPr>
        <w:t>e</w:t>
      </w:r>
      <w:r w:rsidR="00050E9F" w:rsidRPr="00702C37">
        <w:rPr>
          <w:rStyle w:val="c1"/>
          <w:rFonts w:ascii="Garamond" w:hAnsi="Garamond" w:cs="Calibri"/>
          <w:b/>
          <w:sz w:val="22"/>
          <w:szCs w:val="22"/>
        </w:rPr>
        <w:t xml:space="preserve">d </w:t>
      </w:r>
      <w:r w:rsidR="007937A5">
        <w:rPr>
          <w:rStyle w:val="c1"/>
          <w:rFonts w:ascii="Garamond" w:hAnsi="Garamond" w:cs="Calibri"/>
          <w:b/>
          <w:sz w:val="22"/>
          <w:szCs w:val="22"/>
        </w:rPr>
        <w:t>over 1</w:t>
      </w:r>
      <w:r w:rsidR="00682097">
        <w:rPr>
          <w:rStyle w:val="c1"/>
          <w:rFonts w:ascii="Garamond" w:hAnsi="Garamond" w:cs="Calibri"/>
          <w:b/>
          <w:sz w:val="22"/>
          <w:szCs w:val="22"/>
        </w:rPr>
        <w:t>5</w:t>
      </w:r>
      <w:r w:rsidR="00F71D75">
        <w:rPr>
          <w:rStyle w:val="c1"/>
          <w:rFonts w:ascii="Garamond" w:hAnsi="Garamond" w:cs="Calibri"/>
          <w:b/>
          <w:sz w:val="22"/>
          <w:szCs w:val="22"/>
        </w:rPr>
        <w:t xml:space="preserve"> </w:t>
      </w:r>
      <w:r w:rsidR="00F71D75" w:rsidRPr="00702C37">
        <w:rPr>
          <w:rStyle w:val="c1"/>
          <w:rFonts w:ascii="Garamond" w:hAnsi="Garamond" w:cs="Calibri"/>
          <w:b/>
          <w:sz w:val="22"/>
          <w:szCs w:val="22"/>
        </w:rPr>
        <w:t>responsive</w:t>
      </w:r>
      <w:r w:rsidR="00050E9F" w:rsidRPr="00702C37">
        <w:rPr>
          <w:rStyle w:val="c1"/>
          <w:rFonts w:ascii="Garamond" w:hAnsi="Garamond" w:cs="Calibri"/>
          <w:b/>
          <w:sz w:val="22"/>
          <w:szCs w:val="22"/>
        </w:rPr>
        <w:t xml:space="preserve"> </w:t>
      </w:r>
      <w:r w:rsidR="00050E9F" w:rsidRPr="00702C37">
        <w:rPr>
          <w:rStyle w:val="c1"/>
          <w:rFonts w:ascii="Garamond" w:hAnsi="Garamond" w:cs="Calibri"/>
          <w:b/>
          <w:sz w:val="22"/>
          <w:szCs w:val="22"/>
        </w:rPr>
        <w:t xml:space="preserve">web parts </w:t>
      </w:r>
      <w:r w:rsidR="00050E9F" w:rsidRPr="00702C37">
        <w:rPr>
          <w:rStyle w:val="c1"/>
          <w:rFonts w:ascii="Garamond" w:hAnsi="Garamond" w:cs="Calibri"/>
          <w:sz w:val="22"/>
          <w:szCs w:val="22"/>
        </w:rPr>
        <w:t>leveraging HTML, CSS, JavaScript, PHP, JS</w:t>
      </w:r>
      <w:r w:rsidR="000625E8">
        <w:rPr>
          <w:rStyle w:val="c1"/>
          <w:rFonts w:ascii="Garamond" w:hAnsi="Garamond" w:cs="Calibri"/>
          <w:sz w:val="22"/>
          <w:szCs w:val="22"/>
        </w:rPr>
        <w:t>ON, jQuery</w:t>
      </w:r>
      <w:r w:rsidR="00FF18A2">
        <w:rPr>
          <w:rStyle w:val="c1"/>
          <w:rFonts w:ascii="Garamond" w:hAnsi="Garamond" w:cs="Calibri"/>
          <w:sz w:val="22"/>
          <w:szCs w:val="22"/>
        </w:rPr>
        <w:t xml:space="preserve">, and AJAX, </w:t>
      </w:r>
      <w:r w:rsidR="000625E8">
        <w:rPr>
          <w:rStyle w:val="c1"/>
          <w:rFonts w:ascii="Garamond" w:hAnsi="Garamond" w:cs="Calibri"/>
          <w:sz w:val="22"/>
          <w:szCs w:val="22"/>
        </w:rPr>
        <w:t>resulting</w:t>
      </w:r>
      <w:r w:rsidR="00050E9F" w:rsidRPr="00702C37">
        <w:rPr>
          <w:rStyle w:val="c1"/>
          <w:rFonts w:ascii="Garamond" w:hAnsi="Garamond" w:cs="Calibri"/>
          <w:sz w:val="22"/>
          <w:szCs w:val="22"/>
        </w:rPr>
        <w:t xml:space="preserve"> a more interactive and intuitive SharePoint experience with enhanced performance and user navigation.</w:t>
      </w:r>
    </w:p>
    <w:p w:rsidR="00093823" w:rsidRPr="00702C37" w:rsidRDefault="00093823" w:rsidP="00050E9F">
      <w:pPr>
        <w:pStyle w:val="c6"/>
        <w:numPr>
          <w:ilvl w:val="0"/>
          <w:numId w:val="13"/>
        </w:numPr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sz w:val="22"/>
          <w:szCs w:val="22"/>
        </w:rPr>
      </w:pPr>
      <w:r w:rsidRPr="00702C37">
        <w:rPr>
          <w:rStyle w:val="c1"/>
          <w:rFonts w:ascii="Garamond" w:hAnsi="Garamond" w:cs="Calibri"/>
          <w:b/>
          <w:sz w:val="22"/>
          <w:szCs w:val="22"/>
        </w:rPr>
        <w:t xml:space="preserve">Leveraged </w:t>
      </w:r>
      <w:proofErr w:type="spellStart"/>
      <w:r w:rsidRPr="00702C37">
        <w:rPr>
          <w:rStyle w:val="c1"/>
          <w:rFonts w:ascii="Garamond" w:hAnsi="Garamond" w:cs="Calibri"/>
          <w:b/>
          <w:sz w:val="22"/>
          <w:szCs w:val="22"/>
        </w:rPr>
        <w:t>PowerApps</w:t>
      </w:r>
      <w:proofErr w:type="spellEnd"/>
      <w:r w:rsidRPr="00702C37">
        <w:rPr>
          <w:rStyle w:val="c1"/>
          <w:rFonts w:ascii="Garamond" w:hAnsi="Garamond" w:cs="Calibri"/>
          <w:b/>
          <w:sz w:val="22"/>
          <w:szCs w:val="22"/>
        </w:rPr>
        <w:t xml:space="preserve"> and Power Automate </w:t>
      </w:r>
      <w:r w:rsidRPr="00702C37">
        <w:rPr>
          <w:rStyle w:val="c1"/>
          <w:rFonts w:ascii="Garamond" w:hAnsi="Garamond" w:cs="Calibri"/>
          <w:sz w:val="22"/>
          <w:szCs w:val="22"/>
        </w:rPr>
        <w:t>to build and integrate automated workflows, significantly streamlining business processes and enhancing team productivity by reducing manual effort by 25%.</w:t>
      </w:r>
    </w:p>
    <w:p w:rsidR="00F321E9" w:rsidRDefault="00F321E9" w:rsidP="00F321E9">
      <w:pPr>
        <w:pStyle w:val="c6"/>
        <w:numPr>
          <w:ilvl w:val="0"/>
          <w:numId w:val="13"/>
        </w:numPr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sz w:val="22"/>
          <w:szCs w:val="22"/>
        </w:rPr>
      </w:pPr>
      <w:r w:rsidRPr="00702C37">
        <w:rPr>
          <w:rStyle w:val="c1"/>
          <w:rFonts w:ascii="Garamond" w:hAnsi="Garamond" w:cs="Calibri"/>
          <w:b/>
          <w:sz w:val="22"/>
          <w:szCs w:val="22"/>
        </w:rPr>
        <w:t>Completed professional certifications</w:t>
      </w:r>
      <w:r w:rsidRPr="00702C37">
        <w:rPr>
          <w:rStyle w:val="c1"/>
          <w:rFonts w:ascii="Garamond" w:hAnsi="Garamond" w:cs="Calibri"/>
          <w:sz w:val="22"/>
          <w:szCs w:val="22"/>
        </w:rPr>
        <w:t xml:space="preserve"> including AI for Business Leader, AI for Everyone, Introduction to AI, and Mastering </w:t>
      </w:r>
      <w:r w:rsidR="00D839DB" w:rsidRPr="00702C37">
        <w:rPr>
          <w:rStyle w:val="c1"/>
          <w:rFonts w:ascii="Garamond" w:hAnsi="Garamond" w:cs="Calibri"/>
          <w:sz w:val="22"/>
          <w:szCs w:val="22"/>
        </w:rPr>
        <w:t>Microsoft 365 SharePoint Online</w:t>
      </w:r>
      <w:r w:rsidRPr="00702C37">
        <w:rPr>
          <w:rStyle w:val="c1"/>
          <w:rFonts w:ascii="Garamond" w:hAnsi="Garamond" w:cs="Calibri"/>
          <w:sz w:val="22"/>
          <w:szCs w:val="22"/>
        </w:rPr>
        <w:t>, strengthening expertise in AI and SharePoint technologies.</w:t>
      </w:r>
    </w:p>
    <w:p w:rsidR="00980E51" w:rsidRPr="00702C37" w:rsidRDefault="00980E51" w:rsidP="00980E51">
      <w:pPr>
        <w:pStyle w:val="c6"/>
        <w:numPr>
          <w:ilvl w:val="0"/>
          <w:numId w:val="13"/>
        </w:numPr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sz w:val="22"/>
          <w:szCs w:val="22"/>
        </w:rPr>
      </w:pPr>
      <w:r w:rsidRPr="00980E51">
        <w:rPr>
          <w:rStyle w:val="c1"/>
          <w:rFonts w:ascii="Garamond" w:hAnsi="Garamond" w:cs="Calibri"/>
          <w:b/>
          <w:sz w:val="22"/>
          <w:szCs w:val="22"/>
        </w:rPr>
        <w:t>Cultivated industry-specific expertise and honed professional skills</w:t>
      </w:r>
      <w:r w:rsidRPr="00980E51">
        <w:rPr>
          <w:rStyle w:val="c1"/>
          <w:rFonts w:ascii="Garamond" w:hAnsi="Garamond" w:cs="Calibri"/>
          <w:sz w:val="22"/>
          <w:szCs w:val="22"/>
        </w:rPr>
        <w:t xml:space="preserve"> in SharePoint development and automation, while actively networking with team members to gain practical insights into enterprise-level software sol</w:t>
      </w:r>
      <w:r w:rsidR="007937A5">
        <w:rPr>
          <w:rStyle w:val="c1"/>
          <w:rFonts w:ascii="Garamond" w:hAnsi="Garamond" w:cs="Calibri"/>
          <w:sz w:val="22"/>
          <w:szCs w:val="22"/>
        </w:rPr>
        <w:t xml:space="preserve">utions and foster collaboration </w:t>
      </w:r>
      <w:r w:rsidRPr="00980E51">
        <w:rPr>
          <w:rStyle w:val="c1"/>
          <w:rFonts w:ascii="Garamond" w:hAnsi="Garamond" w:cs="Calibri"/>
          <w:sz w:val="22"/>
          <w:szCs w:val="22"/>
        </w:rPr>
        <w:t>within a real-world corporate environment.</w:t>
      </w:r>
    </w:p>
    <w:p w:rsidR="00F321E9" w:rsidRPr="00702C37" w:rsidRDefault="00F321E9" w:rsidP="00F321E9">
      <w:pPr>
        <w:pStyle w:val="c6"/>
        <w:pBdr>
          <w:bottom w:val="single" w:sz="6" w:space="1" w:color="auto"/>
        </w:pBdr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b/>
          <w:sz w:val="22"/>
          <w:szCs w:val="22"/>
        </w:rPr>
      </w:pPr>
    </w:p>
    <w:p w:rsidR="00F321E9" w:rsidRPr="00702C37" w:rsidRDefault="00F321E9" w:rsidP="00F321E9">
      <w:pPr>
        <w:pStyle w:val="c6"/>
        <w:pBdr>
          <w:bottom w:val="single" w:sz="6" w:space="1" w:color="auto"/>
        </w:pBdr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b/>
          <w:szCs w:val="22"/>
        </w:rPr>
      </w:pPr>
      <w:r w:rsidRPr="00702C37">
        <w:rPr>
          <w:rStyle w:val="c1"/>
          <w:rFonts w:ascii="Garamond" w:hAnsi="Garamond" w:cs="Calibri"/>
          <w:b/>
          <w:szCs w:val="22"/>
        </w:rPr>
        <w:t>PROJECTS</w:t>
      </w:r>
    </w:p>
    <w:p w:rsidR="00F321E9" w:rsidRPr="00702C37" w:rsidRDefault="00F321E9" w:rsidP="00F321E9">
      <w:pPr>
        <w:pStyle w:val="c6"/>
        <w:numPr>
          <w:ilvl w:val="0"/>
          <w:numId w:val="13"/>
        </w:numPr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b/>
          <w:sz w:val="22"/>
          <w:szCs w:val="22"/>
        </w:rPr>
      </w:pPr>
      <w:r w:rsidRPr="00702C37">
        <w:rPr>
          <w:rStyle w:val="c1"/>
          <w:rFonts w:ascii="Garamond" w:hAnsi="Garamond" w:cs="Calibri"/>
          <w:b/>
          <w:sz w:val="22"/>
          <w:szCs w:val="22"/>
        </w:rPr>
        <w:t xml:space="preserve">Stock Market </w:t>
      </w:r>
      <w:r w:rsidR="0035629E" w:rsidRPr="00702C37">
        <w:rPr>
          <w:rStyle w:val="c1"/>
          <w:rFonts w:ascii="Garamond" w:hAnsi="Garamond" w:cs="Calibri"/>
          <w:b/>
          <w:sz w:val="22"/>
          <w:szCs w:val="22"/>
        </w:rPr>
        <w:t>Prediction Using Machine Learning</w:t>
      </w:r>
    </w:p>
    <w:p w:rsidR="00050E9F" w:rsidRPr="00702C37" w:rsidRDefault="00050E9F" w:rsidP="00050E9F">
      <w:pPr>
        <w:pStyle w:val="c6"/>
        <w:numPr>
          <w:ilvl w:val="0"/>
          <w:numId w:val="14"/>
        </w:numPr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sz w:val="22"/>
          <w:szCs w:val="22"/>
        </w:rPr>
      </w:pPr>
      <w:r w:rsidRPr="00702C37">
        <w:rPr>
          <w:rStyle w:val="c1"/>
          <w:rFonts w:ascii="Garamond" w:hAnsi="Garamond" w:cs="Calibri"/>
          <w:sz w:val="22"/>
          <w:szCs w:val="22"/>
        </w:rPr>
        <w:t xml:space="preserve">Validated machine learning models on Nifty50 historical data obtained from </w:t>
      </w:r>
      <w:proofErr w:type="spellStart"/>
      <w:r w:rsidRPr="00702C37">
        <w:rPr>
          <w:rStyle w:val="c1"/>
          <w:rFonts w:ascii="Garamond" w:hAnsi="Garamond" w:cs="Calibri"/>
          <w:sz w:val="22"/>
          <w:szCs w:val="22"/>
        </w:rPr>
        <w:t>Kaggle</w:t>
      </w:r>
      <w:proofErr w:type="spellEnd"/>
      <w:r w:rsidRPr="00702C37">
        <w:rPr>
          <w:rStyle w:val="c1"/>
          <w:rFonts w:ascii="Garamond" w:hAnsi="Garamond" w:cs="Calibri"/>
          <w:sz w:val="22"/>
          <w:szCs w:val="22"/>
        </w:rPr>
        <w:t>, accurately predicting stock market trends with an average</w:t>
      </w:r>
      <w:r w:rsidR="001D3456" w:rsidRPr="00702C37">
        <w:rPr>
          <w:rStyle w:val="c1"/>
          <w:rFonts w:ascii="Garamond" w:hAnsi="Garamond" w:cs="Calibri"/>
          <w:sz w:val="22"/>
          <w:szCs w:val="22"/>
        </w:rPr>
        <w:t xml:space="preserve"> RMSE of 19.56 and an average MAE</w:t>
      </w:r>
      <w:r w:rsidRPr="00702C37">
        <w:rPr>
          <w:rStyle w:val="c1"/>
          <w:rFonts w:ascii="Garamond" w:hAnsi="Garamond" w:cs="Calibri"/>
          <w:sz w:val="22"/>
          <w:szCs w:val="22"/>
        </w:rPr>
        <w:t xml:space="preserve"> </w:t>
      </w:r>
      <w:r w:rsidR="001D3456" w:rsidRPr="00702C37">
        <w:rPr>
          <w:rStyle w:val="c1"/>
          <w:rFonts w:ascii="Garamond" w:hAnsi="Garamond" w:cs="Calibri"/>
          <w:sz w:val="22"/>
          <w:szCs w:val="22"/>
        </w:rPr>
        <w:t>of 12.37.</w:t>
      </w:r>
    </w:p>
    <w:p w:rsidR="001D3456" w:rsidRPr="00702C37" w:rsidRDefault="001D3456" w:rsidP="001D3456">
      <w:pPr>
        <w:pStyle w:val="c6"/>
        <w:numPr>
          <w:ilvl w:val="0"/>
          <w:numId w:val="14"/>
        </w:numPr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sz w:val="22"/>
          <w:szCs w:val="22"/>
        </w:rPr>
      </w:pPr>
      <w:r w:rsidRPr="00702C37">
        <w:rPr>
          <w:rStyle w:val="c1"/>
          <w:rFonts w:ascii="Garamond" w:hAnsi="Garamond" w:cs="Calibri"/>
          <w:sz w:val="22"/>
          <w:szCs w:val="22"/>
        </w:rPr>
        <w:t xml:space="preserve">Conducted Exploratory Data Analysis (EDA) and engineered 4 key features for predictive </w:t>
      </w:r>
      <w:proofErr w:type="spellStart"/>
      <w:r w:rsidR="00FF18A2">
        <w:rPr>
          <w:rStyle w:val="c1"/>
          <w:rFonts w:ascii="Garamond" w:hAnsi="Garamond" w:cs="Calibri"/>
          <w:sz w:val="22"/>
          <w:szCs w:val="22"/>
        </w:rPr>
        <w:t>mode</w:t>
      </w:r>
      <w:r w:rsidR="002C1E30" w:rsidRPr="00702C37">
        <w:rPr>
          <w:rStyle w:val="c1"/>
          <w:rFonts w:ascii="Garamond" w:hAnsi="Garamond" w:cs="Calibri"/>
          <w:sz w:val="22"/>
          <w:szCs w:val="22"/>
        </w:rPr>
        <w:t>ling</w:t>
      </w:r>
      <w:proofErr w:type="spellEnd"/>
      <w:r w:rsidRPr="00702C37">
        <w:rPr>
          <w:rStyle w:val="c1"/>
          <w:rFonts w:ascii="Garamond" w:hAnsi="Garamond" w:cs="Calibri"/>
          <w:sz w:val="22"/>
          <w:szCs w:val="22"/>
        </w:rPr>
        <w:t>, including 5-day and 10-day Moving Average, Daily Returns and Volatility, to enhance model predictive power.</w:t>
      </w:r>
    </w:p>
    <w:p w:rsidR="001D3456" w:rsidRPr="00702C37" w:rsidRDefault="001D3456" w:rsidP="001D3456">
      <w:pPr>
        <w:pStyle w:val="c6"/>
        <w:numPr>
          <w:ilvl w:val="0"/>
          <w:numId w:val="14"/>
        </w:numPr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sz w:val="22"/>
          <w:szCs w:val="22"/>
        </w:rPr>
      </w:pPr>
      <w:r w:rsidRPr="00702C37">
        <w:rPr>
          <w:rStyle w:val="c1"/>
          <w:rFonts w:ascii="Garamond" w:hAnsi="Garamond" w:cs="Calibri"/>
          <w:sz w:val="22"/>
          <w:szCs w:val="22"/>
        </w:rPr>
        <w:t>Conducted a comprehensive comparative analysis of machine learning algorithms, including Linear Regression, Long Short Term Memory (LSTM), and Stacking, demonstrating that Linear Re</w:t>
      </w:r>
      <w:r w:rsidR="00FF18A2">
        <w:rPr>
          <w:rStyle w:val="c1"/>
          <w:rFonts w:ascii="Garamond" w:hAnsi="Garamond" w:cs="Calibri"/>
          <w:sz w:val="22"/>
          <w:szCs w:val="22"/>
        </w:rPr>
        <w:t>gression achieved the lowest RMS</w:t>
      </w:r>
      <w:r w:rsidRPr="00702C37">
        <w:rPr>
          <w:rStyle w:val="c1"/>
          <w:rFonts w:ascii="Garamond" w:hAnsi="Garamond" w:cs="Calibri"/>
          <w:sz w:val="22"/>
          <w:szCs w:val="22"/>
        </w:rPr>
        <w:t>E of 9.07 and MAPE (Mean Absolute Percentage Error) of 0.60%, and R</w:t>
      </w:r>
      <w:r w:rsidRPr="00FF18A2">
        <w:rPr>
          <w:rStyle w:val="c1"/>
          <w:rFonts w:ascii="Garamond" w:hAnsi="Garamond" w:cs="Calibri"/>
          <w:sz w:val="22"/>
          <w:szCs w:val="22"/>
          <w:vertAlign w:val="superscript"/>
        </w:rPr>
        <w:t>2</w:t>
      </w:r>
      <w:r w:rsidRPr="00702C37">
        <w:rPr>
          <w:rStyle w:val="c1"/>
          <w:rFonts w:ascii="Garamond" w:hAnsi="Garamond" w:cs="Calibri"/>
          <w:sz w:val="22"/>
          <w:szCs w:val="22"/>
        </w:rPr>
        <w:t xml:space="preserve"> score of 0.99.</w:t>
      </w:r>
    </w:p>
    <w:p w:rsidR="00F321E9" w:rsidRPr="00702C37" w:rsidRDefault="00502B4B" w:rsidP="00F321E9">
      <w:pPr>
        <w:pStyle w:val="c6"/>
        <w:numPr>
          <w:ilvl w:val="0"/>
          <w:numId w:val="13"/>
        </w:numPr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b/>
          <w:sz w:val="22"/>
          <w:szCs w:val="22"/>
        </w:rPr>
      </w:pPr>
      <w:r w:rsidRPr="00702C37">
        <w:rPr>
          <w:rStyle w:val="c1"/>
          <w:rFonts w:ascii="Garamond" w:hAnsi="Garamond" w:cs="Calibri"/>
          <w:b/>
          <w:sz w:val="22"/>
          <w:szCs w:val="22"/>
        </w:rPr>
        <w:t xml:space="preserve">Doctor’s Aid </w:t>
      </w:r>
    </w:p>
    <w:p w:rsidR="00093823" w:rsidRPr="00702C37" w:rsidRDefault="00093823" w:rsidP="00093823">
      <w:pPr>
        <w:pStyle w:val="c6"/>
        <w:numPr>
          <w:ilvl w:val="0"/>
          <w:numId w:val="15"/>
        </w:numPr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sz w:val="22"/>
          <w:szCs w:val="22"/>
        </w:rPr>
      </w:pPr>
      <w:r w:rsidRPr="00702C37">
        <w:rPr>
          <w:rStyle w:val="c1"/>
          <w:rFonts w:ascii="Garamond" w:hAnsi="Garamond" w:cs="Calibri"/>
          <w:sz w:val="22"/>
          <w:szCs w:val="22"/>
        </w:rPr>
        <w:t>Developed a user-friendly interface using React.js within the Django framework to ensure scalability, security, and seamless user experience, which reduced</w:t>
      </w:r>
      <w:r w:rsidR="00050E9F" w:rsidRPr="00702C37">
        <w:rPr>
          <w:rStyle w:val="c1"/>
          <w:rFonts w:ascii="Garamond" w:hAnsi="Garamond" w:cs="Calibri"/>
          <w:sz w:val="22"/>
          <w:szCs w:val="22"/>
        </w:rPr>
        <w:t xml:space="preserve"> hospital</w:t>
      </w:r>
      <w:r w:rsidRPr="00702C37">
        <w:rPr>
          <w:rStyle w:val="c1"/>
          <w:rFonts w:ascii="Garamond" w:hAnsi="Garamond" w:cs="Calibri"/>
          <w:sz w:val="22"/>
          <w:szCs w:val="22"/>
        </w:rPr>
        <w:t xml:space="preserve"> management time by 30%.</w:t>
      </w:r>
    </w:p>
    <w:p w:rsidR="00093823" w:rsidRPr="00702C37" w:rsidRDefault="00093823" w:rsidP="00093823">
      <w:pPr>
        <w:pStyle w:val="c6"/>
        <w:numPr>
          <w:ilvl w:val="0"/>
          <w:numId w:val="15"/>
        </w:numPr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sz w:val="22"/>
          <w:szCs w:val="22"/>
        </w:rPr>
      </w:pPr>
      <w:r w:rsidRPr="00702C37">
        <w:rPr>
          <w:rStyle w:val="c1"/>
          <w:rFonts w:ascii="Garamond" w:hAnsi="Garamond" w:cs="Calibri"/>
          <w:sz w:val="22"/>
          <w:szCs w:val="22"/>
        </w:rPr>
        <w:t>Implemented advanced predictive analytics</w:t>
      </w:r>
      <w:r w:rsidR="00FF18A2">
        <w:rPr>
          <w:rStyle w:val="c1"/>
          <w:rFonts w:ascii="Garamond" w:hAnsi="Garamond" w:cs="Calibri"/>
          <w:sz w:val="22"/>
          <w:szCs w:val="22"/>
        </w:rPr>
        <w:t xml:space="preserve"> on heart d</w:t>
      </w:r>
      <w:bookmarkStart w:id="0" w:name="_GoBack"/>
      <w:bookmarkEnd w:id="0"/>
      <w:r w:rsidR="00050E9F" w:rsidRPr="00702C37">
        <w:rPr>
          <w:rStyle w:val="c1"/>
          <w:rFonts w:ascii="Garamond" w:hAnsi="Garamond" w:cs="Calibri"/>
          <w:sz w:val="22"/>
          <w:szCs w:val="22"/>
        </w:rPr>
        <w:t>iseases</w:t>
      </w:r>
      <w:r w:rsidRPr="00702C37">
        <w:rPr>
          <w:rStyle w:val="c1"/>
          <w:rFonts w:ascii="Garamond" w:hAnsi="Garamond" w:cs="Calibri"/>
          <w:sz w:val="22"/>
          <w:szCs w:val="22"/>
        </w:rPr>
        <w:t xml:space="preserve"> with </w:t>
      </w:r>
      <w:proofErr w:type="spellStart"/>
      <w:r w:rsidRPr="00702C37">
        <w:rPr>
          <w:rStyle w:val="c1"/>
          <w:rFonts w:ascii="Garamond" w:hAnsi="Garamond" w:cs="Calibri"/>
          <w:sz w:val="22"/>
          <w:szCs w:val="22"/>
        </w:rPr>
        <w:t>Scikit</w:t>
      </w:r>
      <w:proofErr w:type="spellEnd"/>
      <w:r w:rsidRPr="00702C37">
        <w:rPr>
          <w:rStyle w:val="c1"/>
          <w:rFonts w:ascii="Garamond" w:hAnsi="Garamond" w:cs="Calibri"/>
          <w:sz w:val="22"/>
          <w:szCs w:val="22"/>
        </w:rPr>
        <w:t xml:space="preserve">-learn and </w:t>
      </w:r>
      <w:proofErr w:type="spellStart"/>
      <w:r w:rsidRPr="00702C37">
        <w:rPr>
          <w:rStyle w:val="c1"/>
          <w:rFonts w:ascii="Garamond" w:hAnsi="Garamond" w:cs="Calibri"/>
          <w:sz w:val="22"/>
          <w:szCs w:val="22"/>
        </w:rPr>
        <w:t>TensorFlow</w:t>
      </w:r>
      <w:proofErr w:type="spellEnd"/>
      <w:r w:rsidRPr="00702C37">
        <w:rPr>
          <w:rStyle w:val="c1"/>
          <w:rFonts w:ascii="Garamond" w:hAnsi="Garamond" w:cs="Calibri"/>
          <w:sz w:val="22"/>
          <w:szCs w:val="22"/>
        </w:rPr>
        <w:t xml:space="preserve"> to generate ML-driven insights with up to 85% accuracy for improved healthcare decision-making.</w:t>
      </w:r>
    </w:p>
    <w:p w:rsidR="00050E9F" w:rsidRPr="00702C37" w:rsidRDefault="00050E9F" w:rsidP="00050E9F">
      <w:pPr>
        <w:pStyle w:val="c6"/>
        <w:numPr>
          <w:ilvl w:val="0"/>
          <w:numId w:val="15"/>
        </w:numPr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sz w:val="22"/>
          <w:szCs w:val="22"/>
        </w:rPr>
      </w:pPr>
      <w:r w:rsidRPr="00702C37">
        <w:rPr>
          <w:rStyle w:val="c1"/>
          <w:rFonts w:ascii="Garamond" w:hAnsi="Garamond" w:cs="Calibri"/>
          <w:sz w:val="22"/>
          <w:szCs w:val="22"/>
        </w:rPr>
        <w:t>Architected and implemented a relational database schema, normalized to BCNF (Boyce-</w:t>
      </w:r>
      <w:proofErr w:type="spellStart"/>
      <w:r w:rsidRPr="00702C37">
        <w:rPr>
          <w:rStyle w:val="c1"/>
          <w:rFonts w:ascii="Garamond" w:hAnsi="Garamond" w:cs="Calibri"/>
          <w:sz w:val="22"/>
          <w:szCs w:val="22"/>
        </w:rPr>
        <w:t>Codd</w:t>
      </w:r>
      <w:proofErr w:type="spellEnd"/>
      <w:r w:rsidRPr="00702C37">
        <w:rPr>
          <w:rStyle w:val="c1"/>
          <w:rFonts w:ascii="Garamond" w:hAnsi="Garamond" w:cs="Calibri"/>
          <w:sz w:val="22"/>
          <w:szCs w:val="22"/>
        </w:rPr>
        <w:t xml:space="preserve"> Normal Form) to guarantee data integrity, eliminate redundancy, and optimize data consistency across the system.</w:t>
      </w:r>
    </w:p>
    <w:p w:rsidR="00050E9F" w:rsidRPr="00702C37" w:rsidRDefault="00050E9F" w:rsidP="00050E9F">
      <w:pPr>
        <w:pStyle w:val="c6"/>
        <w:numPr>
          <w:ilvl w:val="0"/>
          <w:numId w:val="15"/>
        </w:numPr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sz w:val="22"/>
          <w:szCs w:val="22"/>
        </w:rPr>
      </w:pPr>
      <w:r w:rsidRPr="00702C37">
        <w:rPr>
          <w:rStyle w:val="c1"/>
          <w:rFonts w:ascii="Garamond" w:hAnsi="Garamond" w:cs="Calibri"/>
          <w:sz w:val="22"/>
          <w:szCs w:val="22"/>
        </w:rPr>
        <w:t xml:space="preserve">Enhanced patient and appointment management by automating key administrative tasks, leading to </w:t>
      </w:r>
      <w:r w:rsidR="000625E8">
        <w:rPr>
          <w:rStyle w:val="c1"/>
          <w:rFonts w:ascii="Garamond" w:hAnsi="Garamond" w:cs="Calibri"/>
          <w:sz w:val="22"/>
          <w:szCs w:val="22"/>
        </w:rPr>
        <w:t>streamlined data processing, enabling</w:t>
      </w:r>
      <w:r w:rsidRPr="00702C37">
        <w:rPr>
          <w:rStyle w:val="c1"/>
          <w:rFonts w:ascii="Garamond" w:hAnsi="Garamond" w:cs="Calibri"/>
          <w:sz w:val="22"/>
          <w:szCs w:val="22"/>
        </w:rPr>
        <w:t xml:space="preserve"> staff to focus on critical patient care rather than manual data entry.</w:t>
      </w:r>
    </w:p>
    <w:p w:rsidR="00F321E9" w:rsidRPr="00702C37" w:rsidRDefault="00F321E9" w:rsidP="00F321E9">
      <w:pPr>
        <w:pStyle w:val="c6"/>
        <w:tabs>
          <w:tab w:val="left" w:pos="720"/>
        </w:tabs>
        <w:spacing w:before="0" w:beforeAutospacing="0" w:after="0" w:afterAutospacing="0"/>
        <w:rPr>
          <w:rStyle w:val="c1"/>
          <w:rFonts w:ascii="Garamond" w:hAnsi="Garamond" w:cs="Calibri"/>
          <w:sz w:val="22"/>
          <w:szCs w:val="22"/>
        </w:rPr>
      </w:pPr>
    </w:p>
    <w:p w:rsidR="00950502" w:rsidRPr="00702C37" w:rsidRDefault="00950502" w:rsidP="00950502">
      <w:pPr>
        <w:pBdr>
          <w:bottom w:val="single" w:sz="6" w:space="1" w:color="auto"/>
        </w:pBdr>
        <w:spacing w:after="0" w:line="240" w:lineRule="auto"/>
        <w:rPr>
          <w:rFonts w:ascii="Garamond" w:eastAsia="Times New Roman" w:hAnsi="Garamond" w:cs="Times New Roman"/>
          <w:b/>
          <w:kern w:val="0"/>
          <w:sz w:val="24"/>
          <w:lang w:eastAsia="en-IN"/>
          <w14:ligatures w14:val="none"/>
        </w:rPr>
      </w:pPr>
      <w:r w:rsidRPr="00702C37">
        <w:rPr>
          <w:rFonts w:ascii="Garamond" w:eastAsia="Times New Roman" w:hAnsi="Garamond" w:cs="Times New Roman"/>
          <w:b/>
          <w:kern w:val="0"/>
          <w:sz w:val="24"/>
          <w:lang w:eastAsia="en-IN"/>
          <w14:ligatures w14:val="none"/>
        </w:rPr>
        <w:t>TECHNICAL SKILLS</w:t>
      </w:r>
    </w:p>
    <w:p w:rsidR="00F321E9" w:rsidRPr="00702C37" w:rsidRDefault="00F321E9" w:rsidP="001864B4">
      <w:pPr>
        <w:pStyle w:val="c6"/>
        <w:numPr>
          <w:ilvl w:val="0"/>
          <w:numId w:val="13"/>
        </w:numPr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702C37">
        <w:rPr>
          <w:rStyle w:val="c1"/>
          <w:rFonts w:ascii="Garamond" w:hAnsi="Garamond" w:cs="Calibri"/>
          <w:b/>
          <w:sz w:val="22"/>
          <w:szCs w:val="22"/>
        </w:rPr>
        <w:t>Programming Languages:</w:t>
      </w:r>
      <w:r w:rsidR="001864B4" w:rsidRPr="00702C37">
        <w:rPr>
          <w:rStyle w:val="c1"/>
          <w:rFonts w:ascii="Garamond" w:hAnsi="Garamond" w:cs="Calibri"/>
          <w:sz w:val="22"/>
          <w:szCs w:val="22"/>
        </w:rPr>
        <w:t xml:space="preserve"> Python,</w:t>
      </w:r>
      <w:r w:rsidR="001864B4" w:rsidRPr="00702C37">
        <w:rPr>
          <w:rFonts w:ascii="Garamond" w:hAnsi="Garamond"/>
          <w:sz w:val="22"/>
          <w:szCs w:val="22"/>
        </w:rPr>
        <w:t xml:space="preserve"> </w:t>
      </w:r>
      <w:r w:rsidRPr="00702C37">
        <w:rPr>
          <w:rFonts w:ascii="Garamond" w:hAnsi="Garamond"/>
          <w:sz w:val="22"/>
          <w:szCs w:val="22"/>
        </w:rPr>
        <w:t>HTML, CSS, JavaScript</w:t>
      </w:r>
    </w:p>
    <w:p w:rsidR="00F321E9" w:rsidRPr="00702C37" w:rsidRDefault="00F321E9" w:rsidP="00F321E9">
      <w:pPr>
        <w:pStyle w:val="c6"/>
        <w:numPr>
          <w:ilvl w:val="0"/>
          <w:numId w:val="13"/>
        </w:numPr>
        <w:spacing w:before="0" w:beforeAutospacing="0" w:after="0" w:afterAutospacing="0"/>
        <w:rPr>
          <w:rFonts w:ascii="Garamond" w:hAnsi="Garamond" w:cs="Calibri"/>
          <w:sz w:val="22"/>
          <w:szCs w:val="22"/>
        </w:rPr>
      </w:pPr>
      <w:r w:rsidRPr="00702C37">
        <w:rPr>
          <w:rFonts w:ascii="Garamond" w:hAnsi="Garamond"/>
          <w:b/>
          <w:bCs/>
          <w:sz w:val="22"/>
          <w:szCs w:val="22"/>
        </w:rPr>
        <w:t>Machine Learning</w:t>
      </w:r>
      <w:r w:rsidR="00BA4F73" w:rsidRPr="00702C37">
        <w:rPr>
          <w:rFonts w:ascii="Garamond" w:hAnsi="Garamond"/>
          <w:b/>
          <w:bCs/>
          <w:sz w:val="22"/>
          <w:szCs w:val="22"/>
        </w:rPr>
        <w:t xml:space="preserve"> and Data Analysis</w:t>
      </w:r>
      <w:r w:rsidRPr="00702C37">
        <w:rPr>
          <w:rFonts w:ascii="Garamond" w:hAnsi="Garamond"/>
          <w:b/>
          <w:bCs/>
          <w:sz w:val="22"/>
          <w:szCs w:val="22"/>
        </w:rPr>
        <w:t>:</w:t>
      </w:r>
      <w:r w:rsidRPr="00702C37">
        <w:rPr>
          <w:rFonts w:ascii="Garamond" w:hAnsi="Garamond"/>
          <w:sz w:val="22"/>
          <w:szCs w:val="22"/>
        </w:rPr>
        <w:t xml:space="preserve"> Pandas, </w:t>
      </w:r>
      <w:proofErr w:type="spellStart"/>
      <w:r w:rsidRPr="00702C37">
        <w:rPr>
          <w:rFonts w:ascii="Garamond" w:hAnsi="Garamond"/>
          <w:sz w:val="22"/>
          <w:szCs w:val="22"/>
        </w:rPr>
        <w:t>Scikit</w:t>
      </w:r>
      <w:proofErr w:type="spellEnd"/>
      <w:r w:rsidRPr="00702C37">
        <w:rPr>
          <w:rFonts w:ascii="Garamond" w:hAnsi="Garamond"/>
          <w:sz w:val="22"/>
          <w:szCs w:val="22"/>
        </w:rPr>
        <w:t>-learn</w:t>
      </w:r>
      <w:r w:rsidR="00BA4F73" w:rsidRPr="00702C37">
        <w:rPr>
          <w:rFonts w:ascii="Garamond" w:hAnsi="Garamond"/>
          <w:sz w:val="22"/>
          <w:szCs w:val="22"/>
        </w:rPr>
        <w:t xml:space="preserve">, </w:t>
      </w:r>
      <w:proofErr w:type="spellStart"/>
      <w:r w:rsidR="00BA4F73" w:rsidRPr="00702C37">
        <w:rPr>
          <w:rFonts w:ascii="Garamond" w:hAnsi="Garamond"/>
          <w:sz w:val="22"/>
          <w:szCs w:val="22"/>
        </w:rPr>
        <w:t>TensorFlow</w:t>
      </w:r>
      <w:proofErr w:type="spellEnd"/>
      <w:r w:rsidR="006F0A1E" w:rsidRPr="00702C37">
        <w:rPr>
          <w:rFonts w:ascii="Garamond" w:hAnsi="Garamond"/>
          <w:sz w:val="22"/>
          <w:szCs w:val="22"/>
        </w:rPr>
        <w:t xml:space="preserve">, </w:t>
      </w:r>
      <w:r w:rsidR="006F0A1E" w:rsidRPr="00702C37">
        <w:rPr>
          <w:rFonts w:ascii="Garamond" w:hAnsi="Garamond"/>
          <w:bCs/>
          <w:sz w:val="22"/>
          <w:szCs w:val="22"/>
        </w:rPr>
        <w:t xml:space="preserve">Excel, </w:t>
      </w:r>
      <w:proofErr w:type="spellStart"/>
      <w:r w:rsidR="006F0A1E" w:rsidRPr="00702C37">
        <w:rPr>
          <w:rFonts w:ascii="Garamond" w:hAnsi="Garamond"/>
          <w:bCs/>
          <w:sz w:val="22"/>
          <w:szCs w:val="22"/>
        </w:rPr>
        <w:t>PowerBI</w:t>
      </w:r>
      <w:proofErr w:type="spellEnd"/>
    </w:p>
    <w:p w:rsidR="00F321E9" w:rsidRPr="00702C37" w:rsidRDefault="002C1E30" w:rsidP="00BA4F73">
      <w:pPr>
        <w:pStyle w:val="c6"/>
        <w:numPr>
          <w:ilvl w:val="0"/>
          <w:numId w:val="13"/>
        </w:numPr>
        <w:spacing w:before="0" w:beforeAutospacing="0" w:after="0" w:afterAutospacing="0"/>
        <w:rPr>
          <w:rFonts w:ascii="Garamond" w:hAnsi="Garamond" w:cs="Calibri"/>
          <w:sz w:val="22"/>
          <w:szCs w:val="22"/>
        </w:rPr>
      </w:pPr>
      <w:r w:rsidRPr="00702C37">
        <w:rPr>
          <w:rFonts w:ascii="Garamond" w:hAnsi="Garamond"/>
          <w:b/>
          <w:bCs/>
          <w:sz w:val="22"/>
          <w:szCs w:val="22"/>
        </w:rPr>
        <w:t>Additional</w:t>
      </w:r>
      <w:r w:rsidR="00F321E9" w:rsidRPr="00702C37">
        <w:rPr>
          <w:rFonts w:ascii="Garamond" w:hAnsi="Garamond"/>
          <w:b/>
          <w:bCs/>
          <w:sz w:val="22"/>
          <w:szCs w:val="22"/>
        </w:rPr>
        <w:t>:</w:t>
      </w:r>
      <w:r w:rsidR="001864B4" w:rsidRPr="00702C37">
        <w:rPr>
          <w:rFonts w:ascii="Garamond" w:hAnsi="Garamond"/>
          <w:sz w:val="22"/>
          <w:szCs w:val="22"/>
        </w:rPr>
        <w:t xml:space="preserve"> </w:t>
      </w:r>
      <w:r w:rsidR="00BA4F73" w:rsidRPr="00702C37">
        <w:rPr>
          <w:rFonts w:ascii="Garamond" w:hAnsi="Garamond"/>
          <w:sz w:val="22"/>
          <w:szCs w:val="22"/>
        </w:rPr>
        <w:t xml:space="preserve">SQL, </w:t>
      </w:r>
      <w:r w:rsidRPr="00702C37">
        <w:rPr>
          <w:rFonts w:ascii="Garamond" w:hAnsi="Garamond"/>
          <w:sz w:val="22"/>
          <w:szCs w:val="22"/>
        </w:rPr>
        <w:t xml:space="preserve">Git, </w:t>
      </w:r>
      <w:proofErr w:type="spellStart"/>
      <w:r w:rsidRPr="00702C37">
        <w:rPr>
          <w:rFonts w:ascii="Garamond" w:hAnsi="Garamond"/>
          <w:sz w:val="22"/>
          <w:szCs w:val="22"/>
        </w:rPr>
        <w:t>Jupyter</w:t>
      </w:r>
      <w:proofErr w:type="spellEnd"/>
      <w:r w:rsidRPr="00702C37">
        <w:rPr>
          <w:rFonts w:ascii="Garamond" w:hAnsi="Garamond"/>
          <w:sz w:val="22"/>
          <w:szCs w:val="22"/>
        </w:rPr>
        <w:t xml:space="preserve"> Notebook</w:t>
      </w:r>
      <w:r w:rsidR="000625E8">
        <w:rPr>
          <w:rFonts w:ascii="Garamond" w:hAnsi="Garamond"/>
          <w:sz w:val="22"/>
          <w:szCs w:val="22"/>
        </w:rPr>
        <w:t>, SharePoint</w:t>
      </w:r>
    </w:p>
    <w:p w:rsidR="00E23715" w:rsidRPr="00702C37" w:rsidRDefault="00E23715" w:rsidP="00E23715">
      <w:pPr>
        <w:pStyle w:val="c6"/>
        <w:spacing w:before="0" w:beforeAutospacing="0" w:after="0" w:afterAutospacing="0"/>
        <w:rPr>
          <w:rFonts w:ascii="Garamond" w:hAnsi="Garamond" w:cs="Calibri"/>
          <w:sz w:val="22"/>
          <w:szCs w:val="22"/>
        </w:rPr>
      </w:pPr>
    </w:p>
    <w:p w:rsidR="00896049" w:rsidRPr="00702C37" w:rsidRDefault="00896049" w:rsidP="00896049">
      <w:pPr>
        <w:pStyle w:val="c24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</w:rPr>
      </w:pPr>
      <w:r w:rsidRPr="00702C37">
        <w:rPr>
          <w:rStyle w:val="c15"/>
          <w:rFonts w:ascii="Garamond" w:hAnsi="Garamond" w:cs="Calibri"/>
          <w:b/>
          <w:bCs/>
        </w:rPr>
        <w:t>ADDITIONAL</w:t>
      </w:r>
      <w:r w:rsidRPr="00702C37">
        <w:rPr>
          <w:rStyle w:val="c1"/>
          <w:rFonts w:ascii="Garamond" w:hAnsi="Garamond" w:cs="Calibri"/>
        </w:rPr>
        <w:t>        </w:t>
      </w:r>
    </w:p>
    <w:p w:rsidR="00950502" w:rsidRPr="00702C37" w:rsidRDefault="00950502" w:rsidP="00896049">
      <w:pPr>
        <w:pStyle w:val="c6"/>
        <w:spacing w:before="0" w:beforeAutospacing="0" w:after="0" w:afterAutospacing="0"/>
        <w:rPr>
          <w:rStyle w:val="c10"/>
          <w:rFonts w:ascii="Garamond" w:hAnsi="Garamond" w:cs="Calibri"/>
          <w:bCs/>
          <w:sz w:val="22"/>
          <w:szCs w:val="22"/>
        </w:rPr>
      </w:pPr>
      <w:r w:rsidRPr="00702C37">
        <w:rPr>
          <w:rStyle w:val="c10"/>
          <w:rFonts w:ascii="Garamond" w:hAnsi="Garamond" w:cs="Calibri"/>
          <w:b/>
          <w:bCs/>
          <w:sz w:val="22"/>
          <w:szCs w:val="22"/>
        </w:rPr>
        <w:t xml:space="preserve">Languages: </w:t>
      </w:r>
      <w:r w:rsidR="00390FF9" w:rsidRPr="00702C37">
        <w:rPr>
          <w:rStyle w:val="c10"/>
          <w:rFonts w:ascii="Garamond" w:hAnsi="Garamond" w:cs="Calibri"/>
          <w:bCs/>
          <w:sz w:val="22"/>
          <w:szCs w:val="22"/>
        </w:rPr>
        <w:t>Fluent</w:t>
      </w:r>
      <w:r w:rsidRPr="00702C37">
        <w:rPr>
          <w:rStyle w:val="c10"/>
          <w:rFonts w:ascii="Garamond" w:hAnsi="Garamond" w:cs="Calibri"/>
          <w:bCs/>
          <w:sz w:val="22"/>
          <w:szCs w:val="22"/>
        </w:rPr>
        <w:t xml:space="preserve"> in English and Hindi.</w:t>
      </w:r>
    </w:p>
    <w:p w:rsidR="00896049" w:rsidRPr="00702C37" w:rsidRDefault="00896049" w:rsidP="00896049">
      <w:pPr>
        <w:pStyle w:val="c6"/>
        <w:spacing w:before="0" w:beforeAutospacing="0" w:after="0" w:afterAutospacing="0"/>
        <w:rPr>
          <w:rStyle w:val="c10"/>
          <w:rFonts w:ascii="Garamond" w:hAnsi="Garamond" w:cs="Calibri"/>
          <w:b/>
          <w:bCs/>
          <w:sz w:val="22"/>
          <w:szCs w:val="22"/>
        </w:rPr>
      </w:pPr>
      <w:r w:rsidRPr="00702C37">
        <w:rPr>
          <w:rStyle w:val="c10"/>
          <w:rFonts w:ascii="Garamond" w:hAnsi="Garamond" w:cs="Calibri"/>
          <w:b/>
          <w:bCs/>
          <w:sz w:val="22"/>
          <w:szCs w:val="22"/>
        </w:rPr>
        <w:t>Certifications &amp; Training: </w:t>
      </w:r>
    </w:p>
    <w:p w:rsidR="00FD3B63" w:rsidRPr="00EA351F" w:rsidRDefault="00FF18A2" w:rsidP="00FD3B63">
      <w:pPr>
        <w:pStyle w:val="c6"/>
        <w:numPr>
          <w:ilvl w:val="0"/>
          <w:numId w:val="6"/>
        </w:numPr>
        <w:spacing w:before="0" w:beforeAutospacing="0" w:after="0" w:afterAutospacing="0"/>
        <w:rPr>
          <w:rStyle w:val="c1"/>
          <w:rFonts w:ascii="Garamond" w:hAnsi="Garamond" w:cs="Calibri"/>
          <w:color w:val="000000"/>
          <w:sz w:val="22"/>
          <w:szCs w:val="22"/>
        </w:rPr>
      </w:pPr>
      <w:hyperlink r:id="rId13" w:history="1">
        <w:r w:rsidR="00FD3B63" w:rsidRPr="00EA351F">
          <w:rPr>
            <w:rStyle w:val="Hyperlink"/>
            <w:rFonts w:ascii="Garamond" w:hAnsi="Garamond" w:cs="Calibri"/>
            <w:sz w:val="22"/>
            <w:szCs w:val="22"/>
          </w:rPr>
          <w:t>Deloitte - Data Analytics Job Simulation</w:t>
        </w:r>
      </w:hyperlink>
    </w:p>
    <w:p w:rsidR="00FD3B63" w:rsidRPr="00702C37" w:rsidRDefault="00FF18A2" w:rsidP="00FD3B63">
      <w:pPr>
        <w:pStyle w:val="c6"/>
        <w:numPr>
          <w:ilvl w:val="0"/>
          <w:numId w:val="6"/>
        </w:numPr>
        <w:spacing w:before="0" w:beforeAutospacing="0" w:after="0" w:afterAutospacing="0"/>
        <w:rPr>
          <w:rStyle w:val="Hyperlink"/>
          <w:rFonts w:ascii="Garamond" w:hAnsi="Garamond" w:cs="Calibri"/>
          <w:color w:val="000000"/>
          <w:sz w:val="22"/>
          <w:szCs w:val="22"/>
          <w:u w:val="none"/>
        </w:rPr>
      </w:pPr>
      <w:hyperlink r:id="rId14" w:history="1">
        <w:r w:rsidR="00FD3B63" w:rsidRPr="00EA351F">
          <w:rPr>
            <w:rStyle w:val="Hyperlink"/>
            <w:rFonts w:ascii="Garamond" w:hAnsi="Garamond" w:cs="Calibri"/>
            <w:sz w:val="22"/>
            <w:szCs w:val="22"/>
          </w:rPr>
          <w:t>Harnessing the Power of Data with Power BI</w:t>
        </w:r>
      </w:hyperlink>
    </w:p>
    <w:p w:rsidR="00702C37" w:rsidRPr="00EA351F" w:rsidRDefault="00FF18A2" w:rsidP="00702C37">
      <w:pPr>
        <w:pStyle w:val="c6"/>
        <w:numPr>
          <w:ilvl w:val="0"/>
          <w:numId w:val="6"/>
        </w:numPr>
        <w:spacing w:before="0" w:beforeAutospacing="0" w:after="0" w:afterAutospacing="0"/>
        <w:rPr>
          <w:rFonts w:ascii="Garamond" w:hAnsi="Garamond" w:cs="Calibri"/>
          <w:color w:val="000000"/>
          <w:sz w:val="22"/>
          <w:szCs w:val="22"/>
        </w:rPr>
      </w:pPr>
      <w:hyperlink r:id="rId15" w:history="1">
        <w:r w:rsidR="00702C37" w:rsidRPr="00702C37">
          <w:rPr>
            <w:rStyle w:val="Hyperlink"/>
            <w:rFonts w:ascii="Garamond" w:hAnsi="Garamond" w:cs="Calibri"/>
            <w:sz w:val="22"/>
            <w:szCs w:val="22"/>
          </w:rPr>
          <w:t>Extract, Transform and Load Data in Power BI</w:t>
        </w:r>
      </w:hyperlink>
    </w:p>
    <w:p w:rsidR="00F321E9" w:rsidRPr="00EA351F" w:rsidRDefault="00FF18A2" w:rsidP="00682097">
      <w:pPr>
        <w:pStyle w:val="c6"/>
        <w:numPr>
          <w:ilvl w:val="0"/>
          <w:numId w:val="6"/>
        </w:numPr>
        <w:spacing w:before="0" w:beforeAutospacing="0" w:after="0" w:afterAutospacing="0"/>
        <w:rPr>
          <w:rFonts w:ascii="Garamond" w:hAnsi="Garamond" w:cs="Calibri"/>
          <w:color w:val="000000"/>
          <w:sz w:val="22"/>
          <w:szCs w:val="22"/>
        </w:rPr>
      </w:pPr>
      <w:hyperlink r:id="rId16" w:history="1">
        <w:r w:rsidR="00682097" w:rsidRPr="00682097">
          <w:rPr>
            <w:rStyle w:val="Hyperlink"/>
            <w:rFonts w:ascii="Garamond" w:hAnsi="Garamond" w:cs="Calibri"/>
            <w:sz w:val="22"/>
            <w:szCs w:val="22"/>
          </w:rPr>
          <w:t xml:space="preserve">TCS </w:t>
        </w:r>
        <w:proofErr w:type="spellStart"/>
        <w:r w:rsidR="00682097" w:rsidRPr="00682097">
          <w:rPr>
            <w:rStyle w:val="Hyperlink"/>
            <w:rFonts w:ascii="Garamond" w:hAnsi="Garamond" w:cs="Calibri"/>
            <w:sz w:val="22"/>
            <w:szCs w:val="22"/>
          </w:rPr>
          <w:t>iON</w:t>
        </w:r>
        <w:proofErr w:type="spellEnd"/>
        <w:r w:rsidR="00682097" w:rsidRPr="00682097">
          <w:rPr>
            <w:rStyle w:val="Hyperlink"/>
            <w:rFonts w:ascii="Garamond" w:hAnsi="Garamond" w:cs="Calibri"/>
            <w:sz w:val="22"/>
            <w:szCs w:val="22"/>
          </w:rPr>
          <w:t xml:space="preserve"> Career Edge - Young Professional</w:t>
        </w:r>
      </w:hyperlink>
    </w:p>
    <w:p w:rsidR="00702C37" w:rsidRPr="00702C37" w:rsidRDefault="00FF18A2" w:rsidP="00702C37">
      <w:pPr>
        <w:pStyle w:val="c6"/>
        <w:numPr>
          <w:ilvl w:val="0"/>
          <w:numId w:val="6"/>
        </w:numPr>
        <w:spacing w:before="0" w:beforeAutospacing="0" w:after="0" w:afterAutospacing="0"/>
        <w:rPr>
          <w:rStyle w:val="Hyperlink"/>
          <w:rFonts w:ascii="Garamond" w:hAnsi="Garamond" w:cs="Calibri"/>
          <w:color w:val="000000"/>
          <w:sz w:val="22"/>
          <w:szCs w:val="22"/>
          <w:u w:val="none"/>
        </w:rPr>
      </w:pPr>
      <w:hyperlink r:id="rId17" w:history="1">
        <w:r w:rsidR="001F11DB" w:rsidRPr="00EA351F">
          <w:rPr>
            <w:rStyle w:val="Hyperlink"/>
            <w:rFonts w:ascii="Garamond" w:hAnsi="Garamond" w:cs="Calibri"/>
            <w:sz w:val="22"/>
            <w:szCs w:val="22"/>
          </w:rPr>
          <w:t>Building Modern Web Applications with MERN Stack</w:t>
        </w:r>
      </w:hyperlink>
    </w:p>
    <w:sectPr w:rsidR="00702C37" w:rsidRPr="00702C37" w:rsidSect="006F0A1E">
      <w:pgSz w:w="11906" w:h="16838" w:code="9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17A1"/>
    <w:multiLevelType w:val="hybridMultilevel"/>
    <w:tmpl w:val="3C0AC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47C2A"/>
    <w:multiLevelType w:val="hybridMultilevel"/>
    <w:tmpl w:val="5350B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F60E8"/>
    <w:multiLevelType w:val="multilevel"/>
    <w:tmpl w:val="6D22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50B21"/>
    <w:multiLevelType w:val="hybridMultilevel"/>
    <w:tmpl w:val="3DA69CB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4717A7"/>
    <w:multiLevelType w:val="hybridMultilevel"/>
    <w:tmpl w:val="327AE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31401"/>
    <w:multiLevelType w:val="hybridMultilevel"/>
    <w:tmpl w:val="349EF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767E1"/>
    <w:multiLevelType w:val="hybridMultilevel"/>
    <w:tmpl w:val="E3ACD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30C55"/>
    <w:multiLevelType w:val="hybridMultilevel"/>
    <w:tmpl w:val="63B6A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075AA"/>
    <w:multiLevelType w:val="hybridMultilevel"/>
    <w:tmpl w:val="B75A8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634F2"/>
    <w:multiLevelType w:val="hybridMultilevel"/>
    <w:tmpl w:val="E4AC1FE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7B5A2D"/>
    <w:multiLevelType w:val="hybridMultilevel"/>
    <w:tmpl w:val="94983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82D79"/>
    <w:multiLevelType w:val="multilevel"/>
    <w:tmpl w:val="6D22329A"/>
    <w:lvl w:ilvl="0">
      <w:start w:val="1"/>
      <w:numFmt w:val="bullet"/>
      <w:lvlText w:val=""/>
      <w:lvlJc w:val="left"/>
      <w:pPr>
        <w:tabs>
          <w:tab w:val="left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D77EB5"/>
    <w:multiLevelType w:val="hybridMultilevel"/>
    <w:tmpl w:val="58A2C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F3515"/>
    <w:multiLevelType w:val="hybridMultilevel"/>
    <w:tmpl w:val="0C9C3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06A55"/>
    <w:multiLevelType w:val="hybridMultilevel"/>
    <w:tmpl w:val="EB4EA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2"/>
  </w:num>
  <w:num w:numId="4">
    <w:abstractNumId w:val="12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  <w:num w:numId="11">
    <w:abstractNumId w:val="10"/>
  </w:num>
  <w:num w:numId="12">
    <w:abstractNumId w:val="8"/>
  </w:num>
  <w:num w:numId="13">
    <w:abstractNumId w:val="13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450"/>
    <w:rsid w:val="00050E9F"/>
    <w:rsid w:val="00060235"/>
    <w:rsid w:val="000625E8"/>
    <w:rsid w:val="00093823"/>
    <w:rsid w:val="000D3B98"/>
    <w:rsid w:val="00105086"/>
    <w:rsid w:val="001864B4"/>
    <w:rsid w:val="001D3456"/>
    <w:rsid w:val="001F11DB"/>
    <w:rsid w:val="00226A14"/>
    <w:rsid w:val="0024577F"/>
    <w:rsid w:val="002C1E30"/>
    <w:rsid w:val="00325577"/>
    <w:rsid w:val="0035629E"/>
    <w:rsid w:val="00390FF9"/>
    <w:rsid w:val="004009B7"/>
    <w:rsid w:val="00411D05"/>
    <w:rsid w:val="00421D4C"/>
    <w:rsid w:val="004A1F6B"/>
    <w:rsid w:val="00502B4B"/>
    <w:rsid w:val="00572D97"/>
    <w:rsid w:val="005B04AE"/>
    <w:rsid w:val="00630E46"/>
    <w:rsid w:val="00682097"/>
    <w:rsid w:val="006F0A1E"/>
    <w:rsid w:val="00702C37"/>
    <w:rsid w:val="0071672C"/>
    <w:rsid w:val="007937A5"/>
    <w:rsid w:val="00853140"/>
    <w:rsid w:val="00896049"/>
    <w:rsid w:val="00902E9F"/>
    <w:rsid w:val="00950502"/>
    <w:rsid w:val="009766C1"/>
    <w:rsid w:val="00980E51"/>
    <w:rsid w:val="00A95CBD"/>
    <w:rsid w:val="00AF5450"/>
    <w:rsid w:val="00B221B3"/>
    <w:rsid w:val="00B423F9"/>
    <w:rsid w:val="00B723AD"/>
    <w:rsid w:val="00BA4F73"/>
    <w:rsid w:val="00BE67FD"/>
    <w:rsid w:val="00C677BE"/>
    <w:rsid w:val="00CA4AEC"/>
    <w:rsid w:val="00CB1DF1"/>
    <w:rsid w:val="00CB2979"/>
    <w:rsid w:val="00D25DD0"/>
    <w:rsid w:val="00D839DB"/>
    <w:rsid w:val="00E23715"/>
    <w:rsid w:val="00E72C50"/>
    <w:rsid w:val="00EA351F"/>
    <w:rsid w:val="00EB66F6"/>
    <w:rsid w:val="00F162EA"/>
    <w:rsid w:val="00F321E9"/>
    <w:rsid w:val="00F704FA"/>
    <w:rsid w:val="00F71D75"/>
    <w:rsid w:val="00FD3B63"/>
    <w:rsid w:val="00FF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630B"/>
  <w15:chartTrackingRefBased/>
  <w15:docId w15:val="{DAC25302-35FC-45BC-8A41-3D3AA478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450"/>
    <w:rPr>
      <w:rFonts w:ascii="Calibri" w:eastAsia="Calibri" w:hAnsi="Calibri" w:cs="SimSun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3">
    <w:name w:val="c23"/>
    <w:basedOn w:val="Normal"/>
    <w:rsid w:val="00AF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16">
    <w:name w:val="c16"/>
    <w:basedOn w:val="DefaultParagraphFont"/>
    <w:rsid w:val="00AF5450"/>
  </w:style>
  <w:style w:type="character" w:customStyle="1" w:styleId="c1">
    <w:name w:val="c1"/>
    <w:basedOn w:val="DefaultParagraphFont"/>
    <w:rsid w:val="00AF5450"/>
  </w:style>
  <w:style w:type="paragraph" w:customStyle="1" w:styleId="c24">
    <w:name w:val="c24"/>
    <w:basedOn w:val="Normal"/>
    <w:rsid w:val="00AF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15">
    <w:name w:val="c15"/>
    <w:basedOn w:val="DefaultParagraphFont"/>
    <w:rsid w:val="00AF5450"/>
  </w:style>
  <w:style w:type="paragraph" w:customStyle="1" w:styleId="c6">
    <w:name w:val="c6"/>
    <w:basedOn w:val="Normal"/>
    <w:rsid w:val="00AF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8">
    <w:name w:val="c8"/>
    <w:basedOn w:val="DefaultParagraphFont"/>
    <w:rsid w:val="00AF5450"/>
  </w:style>
  <w:style w:type="character" w:customStyle="1" w:styleId="c12">
    <w:name w:val="c12"/>
    <w:basedOn w:val="DefaultParagraphFont"/>
    <w:rsid w:val="00AF5450"/>
  </w:style>
  <w:style w:type="character" w:customStyle="1" w:styleId="c5">
    <w:name w:val="c5"/>
    <w:basedOn w:val="DefaultParagraphFont"/>
    <w:rsid w:val="00AF5450"/>
  </w:style>
  <w:style w:type="character" w:customStyle="1" w:styleId="c3">
    <w:name w:val="c3"/>
    <w:basedOn w:val="DefaultParagraphFont"/>
    <w:rsid w:val="00AF5450"/>
  </w:style>
  <w:style w:type="character" w:styleId="Hyperlink">
    <w:name w:val="Hyperlink"/>
    <w:basedOn w:val="DefaultParagraphFont"/>
    <w:uiPriority w:val="99"/>
    <w:rsid w:val="00AF545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F54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F54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10">
    <w:name w:val="c10"/>
    <w:basedOn w:val="DefaultParagraphFont"/>
    <w:rsid w:val="00896049"/>
  </w:style>
  <w:style w:type="character" w:styleId="FollowedHyperlink">
    <w:name w:val="FollowedHyperlink"/>
    <w:basedOn w:val="DefaultParagraphFont"/>
    <w:uiPriority w:val="99"/>
    <w:semiHidden/>
    <w:unhideWhenUsed/>
    <w:rsid w:val="00B221B3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BE67FD"/>
    <w:pPr>
      <w:widowControl w:val="0"/>
      <w:autoSpaceDE w:val="0"/>
      <w:autoSpaceDN w:val="0"/>
      <w:spacing w:before="25" w:after="0" w:line="240" w:lineRule="auto"/>
      <w:ind w:left="635" w:hanging="184"/>
    </w:pPr>
    <w:rPr>
      <w:rFonts w:cs="Calibri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E67FD"/>
    <w:rPr>
      <w:rFonts w:ascii="Calibri" w:eastAsia="Calibri" w:hAnsi="Calibri" w:cs="Calibri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FF9"/>
    <w:rPr>
      <w:rFonts w:ascii="Segoe UI" w:eastAsia="Calibri" w:hAnsi="Segoe UI" w:cs="Segoe UI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0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48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7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10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ghalanant23@gmail.com" TargetMode="External"/><Relationship Id="rId13" Type="http://schemas.openxmlformats.org/officeDocument/2006/relationships/hyperlink" Target="https://forage-uploads-prod.s3.amazonaws.com/completion-certificates/9PBTqmSxAf6zZTseP/io9DzWKe3PTsiS6GG_9PBTqmSxAf6zZTseP_jPPRbTeL5rn3yFFQj_1742065100545_completion_certificate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AS-236" TargetMode="External"/><Relationship Id="rId17" Type="http://schemas.openxmlformats.org/officeDocument/2006/relationships/hyperlink" Target="https://nextgen.edunetworld.com/verify-tn-certificate/AICTENG25_4500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Iv0gy-wcHqnKjXGNlf7HHjU_-lfEiHMW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verify/YK40VMOZZLE4" TargetMode="External"/><Relationship Id="rId10" Type="http://schemas.openxmlformats.org/officeDocument/2006/relationships/hyperlink" Target="https://www.linkedin.com/in/anant-singhal-418544251?utm_source=share&amp;utm_campaign=share_via&amp;utm_content=profile&amp;utm_medium=android_ap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coursera.org/account/accomplishments/verify/JNVK8BP25M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582A6-F287-4B08-97A1-6C9C10CBD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Singhal</dc:creator>
  <cp:keywords/>
  <dc:description/>
  <cp:lastModifiedBy>Anant Singhal</cp:lastModifiedBy>
  <cp:revision>22</cp:revision>
  <cp:lastPrinted>2025-06-27T19:15:00Z</cp:lastPrinted>
  <dcterms:created xsi:type="dcterms:W3CDTF">2025-06-25T07:49:00Z</dcterms:created>
  <dcterms:modified xsi:type="dcterms:W3CDTF">2025-06-27T19:32:00Z</dcterms:modified>
</cp:coreProperties>
</file>