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C3D33" w:rsidRDefault="004E4DC0" w:rsidP="00C77069">
      <w:pPr>
        <w:tabs>
          <w:tab w:val="right" w:pos="9360"/>
        </w:tabs>
        <w:autoSpaceDE w:val="0"/>
        <w:autoSpaceDN w:val="0"/>
        <w:adjustRightInd w:val="0"/>
        <w:spacing w:line="360" w:lineRule="auto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Quant</w:t>
      </w:r>
      <w:r w:rsidR="00D7687E">
        <w:rPr>
          <w:bCs/>
          <w:szCs w:val="28"/>
        </w:rPr>
        <w:t>itative Decision Modeling</w:t>
      </w:r>
      <w:r w:rsidR="00D7687E">
        <w:rPr>
          <w:bCs/>
          <w:szCs w:val="28"/>
        </w:rPr>
        <w:tab/>
      </w:r>
      <w:r w:rsidR="00E25B89">
        <w:rPr>
          <w:bCs/>
          <w:szCs w:val="28"/>
        </w:rPr>
        <w:t>Spring</w:t>
      </w:r>
      <w:bookmarkStart w:id="0" w:name="_GoBack"/>
      <w:bookmarkEnd w:id="0"/>
      <w:r w:rsidR="00E25B89">
        <w:rPr>
          <w:bCs/>
          <w:szCs w:val="28"/>
        </w:rPr>
        <w:t xml:space="preserve"> 2017</w:t>
      </w:r>
    </w:p>
    <w:p w:rsidR="004E4DC0" w:rsidRPr="004C3D33" w:rsidRDefault="004E4DC0" w:rsidP="00C77069">
      <w:pPr>
        <w:autoSpaceDE w:val="0"/>
        <w:autoSpaceDN w:val="0"/>
        <w:adjustRightInd w:val="0"/>
        <w:spacing w:line="360" w:lineRule="auto"/>
        <w:jc w:val="center"/>
        <w:rPr>
          <w:szCs w:val="24"/>
        </w:rPr>
      </w:pPr>
    </w:p>
    <w:p w:rsidR="004E4DC0" w:rsidRPr="004E4DC0" w:rsidRDefault="00C77069" w:rsidP="00C77069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32"/>
          <w:szCs w:val="36"/>
        </w:rPr>
      </w:pPr>
      <w:r w:rsidRPr="00C77069">
        <w:rPr>
          <w:b/>
          <w:sz w:val="32"/>
          <w:szCs w:val="36"/>
        </w:rPr>
        <w:t>End-of-Class Exercises</w:t>
      </w:r>
      <w:r w:rsidR="004F5F30">
        <w:rPr>
          <w:b/>
          <w:sz w:val="32"/>
          <w:szCs w:val="36"/>
        </w:rPr>
        <w:t xml:space="preserve">: </w:t>
      </w:r>
      <w:r w:rsidR="002F53EF" w:rsidRPr="002F53EF">
        <w:rPr>
          <w:b/>
          <w:sz w:val="32"/>
          <w:szCs w:val="36"/>
        </w:rPr>
        <w:t>Roulette</w:t>
      </w:r>
    </w:p>
    <w:p w:rsidR="004E4DC0" w:rsidRDefault="004E4DC0" w:rsidP="00C77069">
      <w:pPr>
        <w:spacing w:line="360" w:lineRule="auto"/>
        <w:jc w:val="center"/>
      </w:pPr>
    </w:p>
    <w:p w:rsidR="00C77069" w:rsidRDefault="00C77069" w:rsidP="00C77069">
      <w:pPr>
        <w:spacing w:line="360" w:lineRule="auto"/>
        <w:jc w:val="center"/>
      </w:pPr>
      <w:r>
        <w:t>Name: _______________________________</w:t>
      </w:r>
    </w:p>
    <w:p w:rsidR="00C77069" w:rsidRDefault="00C77069" w:rsidP="004F5F30"/>
    <w:p w:rsidR="003A6D23" w:rsidRDefault="00D904B1" w:rsidP="004F5F30">
      <w:r w:rsidRPr="003A6D23">
        <w:t>Suppose the total amount you start with is $80 and you want to hit the target of $100.</w:t>
      </w:r>
      <w:r>
        <w:rPr>
          <w:b/>
        </w:rPr>
        <w:t xml:space="preserve"> </w:t>
      </w:r>
      <w:r w:rsidR="002F53EF" w:rsidRPr="003A6D23">
        <w:t xml:space="preserve">Implement the </w:t>
      </w:r>
      <w:r w:rsidRPr="003A6D23">
        <w:t>straight</w:t>
      </w:r>
      <w:r w:rsidR="002F53EF" w:rsidRPr="003A6D23">
        <w:t xml:space="preserve"> </w:t>
      </w:r>
      <w:r w:rsidR="003A6D23" w:rsidRPr="003A6D23">
        <w:t xml:space="preserve">$10 </w:t>
      </w:r>
      <w:r w:rsidRPr="003A6D23">
        <w:t xml:space="preserve">bet </w:t>
      </w:r>
      <w:r w:rsidR="002F53EF" w:rsidRPr="003A6D23">
        <w:t>strategy:</w:t>
      </w:r>
    </w:p>
    <w:p w:rsidR="002F53EF" w:rsidRPr="003A6D23" w:rsidRDefault="00D904B1" w:rsidP="004F5F30">
      <w:pPr>
        <w:rPr>
          <w:b/>
        </w:rPr>
      </w:pPr>
      <w:r w:rsidRPr="003A6D23">
        <w:rPr>
          <w:b/>
        </w:rPr>
        <w:t>Always bet $1</w:t>
      </w:r>
      <w:r w:rsidR="003A6D23" w:rsidRPr="003A6D23">
        <w:rPr>
          <w:b/>
        </w:rPr>
        <w:t>0</w:t>
      </w:r>
      <w:r w:rsidRPr="003A6D23">
        <w:rPr>
          <w:b/>
        </w:rPr>
        <w:t xml:space="preserve"> </w:t>
      </w:r>
      <w:r w:rsidR="003A6D23" w:rsidRPr="003A6D23">
        <w:rPr>
          <w:b/>
        </w:rPr>
        <w:t>unless you run out of money; Stop betting as soon as you hit the target</w:t>
      </w:r>
      <w:r w:rsidR="003A6D23">
        <w:rPr>
          <w:b/>
        </w:rPr>
        <w:t>.</w:t>
      </w:r>
    </w:p>
    <w:p w:rsidR="002F53EF" w:rsidRDefault="002F53EF" w:rsidP="004F5F30"/>
    <w:p w:rsidR="002F53EF" w:rsidRPr="002F53EF" w:rsidRDefault="002F53EF" w:rsidP="002F53EF">
      <w:pPr>
        <w:rPr>
          <w:b/>
        </w:rPr>
      </w:pPr>
      <w:r w:rsidRPr="002F53EF">
        <w:rPr>
          <w:b/>
        </w:rPr>
        <w:t>Specify the @Risk Model in Excel:</w:t>
      </w:r>
    </w:p>
    <w:p w:rsidR="002F53EF" w:rsidRPr="003A6D23" w:rsidRDefault="002F53EF" w:rsidP="002F53EF"/>
    <w:p w:rsidR="002F53EF" w:rsidRDefault="003A6D23" w:rsidP="002F53EF">
      <w:r>
        <w:rPr>
          <w:noProof/>
        </w:rPr>
        <w:drawing>
          <wp:inline distT="0" distB="0" distL="0" distR="0" wp14:anchorId="2A113718" wp14:editId="3466FB7B">
            <wp:extent cx="5303520" cy="51369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1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23" w:rsidRDefault="003A6D23" w:rsidP="003A6D23"/>
    <w:p w:rsidR="002F53EF" w:rsidRPr="003A6D23" w:rsidRDefault="002F53EF" w:rsidP="002F53EF">
      <w:pPr>
        <w:rPr>
          <w:b/>
        </w:rPr>
      </w:pPr>
      <w:r w:rsidRPr="003A6D23">
        <w:rPr>
          <w:b/>
        </w:rPr>
        <w:t>What’s the probability of hitting the target</w:t>
      </w:r>
      <w:r w:rsidR="003A6D23">
        <w:rPr>
          <w:b/>
        </w:rPr>
        <w:t xml:space="preserve"> after 30 bets</w:t>
      </w:r>
      <w:r w:rsidRPr="003A6D23">
        <w:rPr>
          <w:b/>
        </w:rPr>
        <w:t>?</w:t>
      </w:r>
    </w:p>
    <w:sectPr w:rsidR="002F53EF" w:rsidRPr="003A6D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BA" w:rsidRDefault="00B220BA" w:rsidP="004E4DC0">
      <w:r>
        <w:separator/>
      </w:r>
    </w:p>
  </w:endnote>
  <w:endnote w:type="continuationSeparator" w:id="0">
    <w:p w:rsidR="00B220BA" w:rsidRDefault="00B220BA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109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F30" w:rsidRDefault="004F5F30" w:rsidP="004F5F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B89">
          <w:rPr>
            <w:noProof/>
          </w:rPr>
          <w:t>1</w:t>
        </w:r>
        <w:r>
          <w:rPr>
            <w:noProof/>
          </w:rPr>
          <w:fldChar w:fldCharType="end"/>
        </w:r>
        <w:r w:rsidR="003A6D23">
          <w:t xml:space="preserve"> / 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BA" w:rsidRDefault="00B220BA" w:rsidP="004E4DC0">
      <w:r>
        <w:separator/>
      </w:r>
    </w:p>
  </w:footnote>
  <w:footnote w:type="continuationSeparator" w:id="0">
    <w:p w:rsidR="00B220BA" w:rsidRDefault="00B220BA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F30" w:rsidRDefault="004F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31A"/>
    <w:multiLevelType w:val="hybridMultilevel"/>
    <w:tmpl w:val="E780C9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61EDA"/>
    <w:multiLevelType w:val="hybridMultilevel"/>
    <w:tmpl w:val="B3C63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749E8"/>
    <w:rsid w:val="0009409E"/>
    <w:rsid w:val="001034ED"/>
    <w:rsid w:val="001D1190"/>
    <w:rsid w:val="002070BB"/>
    <w:rsid w:val="00254BE6"/>
    <w:rsid w:val="002E2A43"/>
    <w:rsid w:val="002F53EF"/>
    <w:rsid w:val="003A6D23"/>
    <w:rsid w:val="003B032D"/>
    <w:rsid w:val="00411508"/>
    <w:rsid w:val="004B7ACF"/>
    <w:rsid w:val="004E4DC0"/>
    <w:rsid w:val="004F5F30"/>
    <w:rsid w:val="00566A6B"/>
    <w:rsid w:val="00583674"/>
    <w:rsid w:val="00601446"/>
    <w:rsid w:val="00630CF2"/>
    <w:rsid w:val="00672067"/>
    <w:rsid w:val="006A2FFE"/>
    <w:rsid w:val="007421FA"/>
    <w:rsid w:val="00776B51"/>
    <w:rsid w:val="0084166D"/>
    <w:rsid w:val="00907D4E"/>
    <w:rsid w:val="0091714F"/>
    <w:rsid w:val="00922EE4"/>
    <w:rsid w:val="00935ACB"/>
    <w:rsid w:val="00952452"/>
    <w:rsid w:val="009B2695"/>
    <w:rsid w:val="009F0298"/>
    <w:rsid w:val="00A74F28"/>
    <w:rsid w:val="00A87864"/>
    <w:rsid w:val="00B220BA"/>
    <w:rsid w:val="00B3657A"/>
    <w:rsid w:val="00BA7143"/>
    <w:rsid w:val="00C77069"/>
    <w:rsid w:val="00CA3423"/>
    <w:rsid w:val="00D7687E"/>
    <w:rsid w:val="00D77CE0"/>
    <w:rsid w:val="00D904B1"/>
    <w:rsid w:val="00DD4711"/>
    <w:rsid w:val="00DF417D"/>
    <w:rsid w:val="00E23D93"/>
    <w:rsid w:val="00E25B89"/>
    <w:rsid w:val="00E363B1"/>
    <w:rsid w:val="00E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5D6EE"/>
  <w15:docId w15:val="{177D2187-39DC-48F7-A040-B8F8C39B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3B1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25</cp:revision>
  <cp:lastPrinted>2016-09-22T20:10:00Z</cp:lastPrinted>
  <dcterms:created xsi:type="dcterms:W3CDTF">2013-01-16T04:33:00Z</dcterms:created>
  <dcterms:modified xsi:type="dcterms:W3CDTF">2017-02-21T14:50:00Z</dcterms:modified>
</cp:coreProperties>
</file>