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8411B7A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F847B5">
              <w:rPr>
                <w:rFonts w:asciiTheme="majorHAnsi" w:hAnsiTheme="majorHAnsi"/>
                <w:b/>
              </w:rPr>
              <w:t>1</w:t>
            </w:r>
            <w:r w:rsidR="00426F01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426F01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168C9749" w:rsidR="001C2334" w:rsidRPr="001C2334" w:rsidRDefault="001C2334" w:rsidP="00426F01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051387">
              <w:rPr>
                <w:rFonts w:asciiTheme="majorHAnsi" w:hAnsiTheme="majorHAnsi"/>
                <w:b/>
              </w:rPr>
              <w:t>1</w:t>
            </w:r>
            <w:r w:rsidR="00426F01">
              <w:rPr>
                <w:rFonts w:asciiTheme="majorHAnsi" w:hAnsiTheme="majorHAnsi"/>
                <w:b/>
              </w:rPr>
              <w:t>6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426F01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5D143388" w14:textId="0213C878" w:rsidR="004B2571" w:rsidRDefault="00E6606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custom function (method) for a button with a rounded rectangle, shadow and text. Call it three times on a canvas with custom button text, position and size.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F2C531D" w:rsidR="001C2334" w:rsidRPr="009E5538" w:rsidRDefault="009E5538">
            <w:pPr>
              <w:rPr>
                <w:rFonts w:asciiTheme="majorHAnsi" w:eastAsia="Times New Roman" w:hAnsiTheme="majorHAnsi" w:cs="Times New Roman"/>
                <w:color w:val="000000"/>
              </w:rPr>
            </w:pPr>
            <w:proofErr w:type="gramStart"/>
            <w:r w:rsidRPr="009E5538">
              <w:rPr>
                <w:rStyle w:val="apple-converted-space"/>
                <w:rFonts w:asciiTheme="majorHAnsi" w:hAnsiTheme="majorHAnsi" w:cs="Arial"/>
                <w:color w:val="252525"/>
                <w:shd w:val="clear" w:color="auto" w:fill="FFFFFF"/>
              </w:rPr>
              <w:t>a</w:t>
            </w:r>
            <w:proofErr w:type="gramEnd"/>
            <w:r w:rsidRPr="009E5538">
              <w:rPr>
                <w:rStyle w:val="apple-converted-space"/>
                <w:rFonts w:asciiTheme="majorHAnsi" w:hAnsiTheme="majorHAnsi" w:cs="Arial"/>
                <w:color w:val="252525"/>
                <w:shd w:val="clear" w:color="auto" w:fill="FFFFFF"/>
              </w:rPr>
              <w:t> </w:t>
            </w:r>
            <w:r w:rsidRPr="009E5538">
              <w:rPr>
                <w:rFonts w:asciiTheme="majorHAnsi" w:hAnsiTheme="majorHAnsi" w:cs="Arial"/>
                <w:color w:val="252525"/>
                <w:shd w:val="clear" w:color="auto" w:fill="FFFFFF"/>
              </w:rPr>
              <w:t>device that controls</w:t>
            </w:r>
            <w:r w:rsidRPr="009E5538">
              <w:rPr>
                <w:rStyle w:val="apple-converted-space"/>
                <w:rFonts w:asciiTheme="majorHAnsi" w:hAnsiTheme="majorHAnsi" w:cs="Arial"/>
                <w:color w:val="252525"/>
                <w:shd w:val="clear" w:color="auto" w:fill="FFFFFF"/>
              </w:rPr>
              <w:t> </w:t>
            </w:r>
            <w:hyperlink r:id="rId8" w:tooltip="Electric current" w:history="1">
              <w:r w:rsidRPr="009E5538">
                <w:rPr>
                  <w:rStyle w:val="Hyperlink"/>
                  <w:rFonts w:asciiTheme="majorHAnsi" w:hAnsiTheme="majorHAnsi" w:cs="Arial"/>
                  <w:color w:val="0B0080"/>
                  <w:shd w:val="clear" w:color="auto" w:fill="FFFFFF"/>
                </w:rPr>
                <w:t>electric current</w:t>
              </w:r>
            </w:hyperlink>
            <w:r w:rsidRPr="009E5538">
              <w:rPr>
                <w:rStyle w:val="apple-converted-space"/>
                <w:rFonts w:asciiTheme="majorHAnsi" w:hAnsiTheme="majorHAnsi" w:cs="Arial"/>
                <w:color w:val="252525"/>
                <w:shd w:val="clear" w:color="auto" w:fill="FFFFFF"/>
              </w:rPr>
              <w:t> </w:t>
            </w:r>
            <w:r w:rsidRPr="009E5538">
              <w:rPr>
                <w:rFonts w:asciiTheme="majorHAnsi" w:hAnsiTheme="majorHAnsi" w:cs="Arial"/>
                <w:color w:val="252525"/>
                <w:shd w:val="clear" w:color="auto" w:fill="FFFFFF"/>
              </w:rPr>
              <w:t>between</w:t>
            </w:r>
            <w:r w:rsidRPr="009E5538">
              <w:rPr>
                <w:rStyle w:val="apple-converted-space"/>
                <w:rFonts w:asciiTheme="majorHAnsi" w:hAnsiTheme="majorHAnsi" w:cs="Arial"/>
                <w:color w:val="252525"/>
                <w:shd w:val="clear" w:color="auto" w:fill="FFFFFF"/>
              </w:rPr>
              <w:t> </w:t>
            </w:r>
            <w:hyperlink r:id="rId9" w:tooltip="Electrode" w:history="1">
              <w:r w:rsidRPr="009E5538">
                <w:rPr>
                  <w:rStyle w:val="Hyperlink"/>
                  <w:rFonts w:asciiTheme="majorHAnsi" w:hAnsiTheme="majorHAnsi" w:cs="Arial"/>
                  <w:color w:val="0B0080"/>
                  <w:shd w:val="clear" w:color="auto" w:fill="FFFFFF"/>
                </w:rPr>
                <w:t>electrodes</w:t>
              </w:r>
            </w:hyperlink>
            <w:r w:rsidRPr="009E5538">
              <w:rPr>
                <w:rFonts w:asciiTheme="majorHAnsi" w:hAnsiTheme="majorHAnsi"/>
              </w:rPr>
              <w:t xml:space="preserve"> </w:t>
            </w:r>
            <w:r w:rsidRPr="009E5538">
              <w:rPr>
                <w:rFonts w:asciiTheme="majorHAnsi" w:hAnsiTheme="majorHAnsi" w:cs="Arial"/>
                <w:color w:val="252525"/>
                <w:shd w:val="clear" w:color="auto" w:fill="FFFFFF"/>
              </w:rPr>
              <w:t>in an</w:t>
            </w:r>
            <w:r w:rsidRPr="009E5538">
              <w:rPr>
                <w:rStyle w:val="apple-converted-space"/>
                <w:rFonts w:asciiTheme="majorHAnsi" w:hAnsiTheme="majorHAnsi" w:cs="Arial"/>
                <w:color w:val="252525"/>
                <w:shd w:val="clear" w:color="auto" w:fill="FFFFFF"/>
              </w:rPr>
              <w:t> </w:t>
            </w:r>
            <w:hyperlink r:id="rId10" w:tooltip="Vacuum" w:history="1">
              <w:r w:rsidRPr="009E5538">
                <w:rPr>
                  <w:rStyle w:val="Hyperlink"/>
                  <w:rFonts w:asciiTheme="majorHAnsi" w:hAnsiTheme="majorHAnsi" w:cs="Arial"/>
                  <w:color w:val="0B0080"/>
                  <w:u w:val="none"/>
                  <w:shd w:val="clear" w:color="auto" w:fill="FFFFFF"/>
                </w:rPr>
                <w:t>evacuated</w:t>
              </w:r>
            </w:hyperlink>
            <w:r w:rsidRPr="009E5538">
              <w:rPr>
                <w:rStyle w:val="apple-converted-space"/>
                <w:rFonts w:asciiTheme="majorHAnsi" w:hAnsiTheme="majorHAnsi" w:cs="Arial"/>
                <w:color w:val="252525"/>
                <w:shd w:val="clear" w:color="auto" w:fill="FFFFFF"/>
              </w:rPr>
              <w:t> </w:t>
            </w:r>
            <w:r w:rsidRPr="009E5538">
              <w:rPr>
                <w:rFonts w:asciiTheme="majorHAnsi" w:hAnsiTheme="majorHAnsi" w:cs="Arial"/>
                <w:color w:val="252525"/>
                <w:shd w:val="clear" w:color="auto" w:fill="FFFFFF"/>
              </w:rPr>
              <w:t>container. Vacuum tubes mostly rely on</w:t>
            </w:r>
            <w:r w:rsidRPr="009E5538">
              <w:rPr>
                <w:rStyle w:val="apple-converted-space"/>
                <w:rFonts w:asciiTheme="majorHAnsi" w:hAnsiTheme="majorHAnsi" w:cs="Arial"/>
                <w:color w:val="252525"/>
                <w:shd w:val="clear" w:color="auto" w:fill="FFFFFF"/>
              </w:rPr>
              <w:t> </w:t>
            </w:r>
            <w:hyperlink r:id="rId11" w:tooltip="Thermionic emission" w:history="1">
              <w:r w:rsidRPr="009E5538">
                <w:rPr>
                  <w:rStyle w:val="Hyperlink"/>
                  <w:rFonts w:asciiTheme="majorHAnsi" w:hAnsiTheme="majorHAnsi" w:cs="Arial"/>
                  <w:color w:val="0B0080"/>
                  <w:shd w:val="clear" w:color="auto" w:fill="FFFFFF"/>
                </w:rPr>
                <w:t>thermionic emission</w:t>
              </w:r>
            </w:hyperlink>
            <w:r w:rsidRPr="009E5538">
              <w:rPr>
                <w:rStyle w:val="apple-converted-space"/>
                <w:rFonts w:asciiTheme="majorHAnsi" w:hAnsiTheme="majorHAnsi" w:cs="Arial"/>
                <w:color w:val="252525"/>
                <w:shd w:val="clear" w:color="auto" w:fill="FFFFFF"/>
              </w:rPr>
              <w:t> </w:t>
            </w:r>
            <w:r w:rsidRPr="009E5538">
              <w:rPr>
                <w:rFonts w:asciiTheme="majorHAnsi" w:hAnsiTheme="majorHAnsi" w:cs="Arial"/>
                <w:color w:val="252525"/>
                <w:shd w:val="clear" w:color="auto" w:fill="FFFFFF"/>
              </w:rPr>
              <w:t>of electrons from a hot</w:t>
            </w:r>
            <w:r w:rsidRPr="009E5538">
              <w:rPr>
                <w:rStyle w:val="apple-converted-space"/>
                <w:rFonts w:asciiTheme="majorHAnsi" w:hAnsiTheme="majorHAnsi" w:cs="Arial"/>
                <w:color w:val="252525"/>
                <w:shd w:val="clear" w:color="auto" w:fill="FFFFFF"/>
              </w:rPr>
              <w:t> </w:t>
            </w:r>
            <w:hyperlink r:id="rId12" w:tooltip="Electrical filament" w:history="1">
              <w:r w:rsidRPr="009E5538">
                <w:rPr>
                  <w:rStyle w:val="Hyperlink"/>
                  <w:rFonts w:asciiTheme="majorHAnsi" w:hAnsiTheme="majorHAnsi" w:cs="Arial"/>
                  <w:color w:val="0B0080"/>
                  <w:shd w:val="clear" w:color="auto" w:fill="FFFFFF"/>
                </w:rPr>
                <w:t>filament</w:t>
              </w:r>
            </w:hyperlink>
            <w:r w:rsidRPr="009E5538">
              <w:rPr>
                <w:rStyle w:val="apple-converted-space"/>
                <w:rFonts w:asciiTheme="majorHAnsi" w:hAnsiTheme="majorHAnsi" w:cs="Arial"/>
                <w:color w:val="252525"/>
                <w:shd w:val="clear" w:color="auto" w:fill="FFFFFF"/>
              </w:rPr>
              <w:t> </w:t>
            </w:r>
            <w:r w:rsidRPr="009E5538">
              <w:rPr>
                <w:rFonts w:asciiTheme="majorHAnsi" w:hAnsiTheme="majorHAnsi" w:cs="Arial"/>
                <w:color w:val="252525"/>
                <w:shd w:val="clear" w:color="auto" w:fill="FFFFFF"/>
              </w:rPr>
              <w:t>or a</w:t>
            </w:r>
            <w:r w:rsidRPr="009E5538">
              <w:rPr>
                <w:rStyle w:val="apple-converted-space"/>
                <w:rFonts w:asciiTheme="majorHAnsi" w:hAnsiTheme="majorHAnsi" w:cs="Arial"/>
                <w:color w:val="252525"/>
                <w:shd w:val="clear" w:color="auto" w:fill="FFFFFF"/>
              </w:rPr>
              <w:t> </w:t>
            </w:r>
            <w:hyperlink r:id="rId13" w:tooltip="Hot cathode" w:history="1">
              <w:r w:rsidRPr="009E5538">
                <w:rPr>
                  <w:rStyle w:val="Hyperlink"/>
                  <w:rFonts w:asciiTheme="majorHAnsi" w:hAnsiTheme="majorHAnsi" w:cs="Arial"/>
                  <w:color w:val="0B0080"/>
                  <w:shd w:val="clear" w:color="auto" w:fill="FFFFFF"/>
                </w:rPr>
                <w:t>cathode</w:t>
              </w:r>
            </w:hyperlink>
            <w:r w:rsidRPr="009E5538">
              <w:rPr>
                <w:rStyle w:val="apple-converted-space"/>
                <w:rFonts w:asciiTheme="majorHAnsi" w:hAnsiTheme="majorHAnsi" w:cs="Arial"/>
                <w:color w:val="252525"/>
                <w:shd w:val="clear" w:color="auto" w:fill="FFFFFF"/>
              </w:rPr>
              <w:t> </w:t>
            </w:r>
            <w:r w:rsidRPr="009E5538">
              <w:rPr>
                <w:rFonts w:asciiTheme="majorHAnsi" w:hAnsiTheme="majorHAnsi" w:cs="Arial"/>
                <w:color w:val="252525"/>
                <w:shd w:val="clear" w:color="auto" w:fill="FFFFFF"/>
              </w:rPr>
              <w:t>heated by the filament.</w:t>
            </w: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CD934F4" w:rsidR="00404EB6" w:rsidRPr="009E5538" w:rsidRDefault="009E5538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9E5538">
              <w:rPr>
                <w:rStyle w:val="apple-converted-space"/>
                <w:rFonts w:asciiTheme="majorHAnsi" w:hAnsiTheme="majorHAnsi" w:cs="Arial"/>
                <w:color w:val="222222"/>
                <w:shd w:val="clear" w:color="auto" w:fill="FFFFFF"/>
              </w:rPr>
              <w:t> </w:t>
            </w:r>
            <w:proofErr w:type="gramStart"/>
            <w:r w:rsidRPr="009E5538">
              <w:rPr>
                <w:rFonts w:asciiTheme="majorHAnsi" w:hAnsiTheme="majorHAnsi" w:cs="Arial"/>
                <w:color w:val="222222"/>
                <w:shd w:val="clear" w:color="auto" w:fill="FFFFFF"/>
              </w:rPr>
              <w:t>a</w:t>
            </w:r>
            <w:proofErr w:type="gramEnd"/>
            <w:r w:rsidRPr="009E5538">
              <w:rPr>
                <w:rFonts w:asciiTheme="majorHAnsi" w:hAnsiTheme="majorHAnsi" w:cs="Arial"/>
                <w:color w:val="222222"/>
                <w:shd w:val="clear" w:color="auto" w:fill="FFFFFF"/>
              </w:rPr>
              <w:t xml:space="preserve"> semiconductor device used to amplify and switch electronic signals and electrical power. It is composed of semiconductor material with at least three terminals for connection to an external circuit.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8C5796B" w:rsidR="00404EB6" w:rsidRPr="009E5538" w:rsidRDefault="009E5538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9E5538">
              <w:rPr>
                <w:rFonts w:ascii="Arial" w:hAnsi="Arial" w:cs="Arial"/>
                <w:color w:val="222222"/>
                <w:shd w:val="clear" w:color="auto" w:fill="FFFFFF"/>
              </w:rPr>
              <w:t>  </w:t>
            </w:r>
            <w:r w:rsidRPr="009E5538">
              <w:rPr>
                <w:rFonts w:asciiTheme="majorHAnsi" w:hAnsiTheme="majorHAnsi" w:cs="Arial"/>
                <w:color w:val="222222"/>
                <w:shd w:val="clear" w:color="auto" w:fill="FFFFFF"/>
              </w:rPr>
              <w:t>a computer processor that incorporates the functions of a computer's central processing unit (CPU) on a single integrated circuit (IC), or at most a few integrated circuits.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53F1A79" w:rsidR="00075BB9" w:rsidRPr="005D1C2D" w:rsidRDefault="009E5538">
            <w:pPr>
              <w:rPr>
                <w:rFonts w:ascii="Calibri" w:eastAsia="Times New Roman" w:hAnsi="Calibri" w:cs="Times New Roman"/>
                <w:color w:val="000000"/>
              </w:rPr>
            </w:pPr>
            <w:r w:rsidRPr="009E5538">
              <w:rPr>
                <w:rFonts w:ascii="Calibri" w:eastAsia="Times New Roman" w:hAnsi="Calibri" w:cs="Times New Roman"/>
                <w:color w:val="000000"/>
              </w:rPr>
              <w:t> a computer processor that incorporates the functions of a computer's central processing unit (CPU) on a single integrated circuit (IC), or at most a few integrated circuits.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0ECEF4F2" w:rsidR="0046179D" w:rsidRPr="005D1C2D" w:rsidRDefault="009E553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</w:t>
            </w:r>
            <w:proofErr w:type="gram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piece of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hyperlink r:id="rId14" w:tooltip="Paperboard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stif</w:t>
              </w:r>
              <w:bookmarkStart w:id="0" w:name="_GoBack"/>
              <w:bookmarkEnd w:id="0"/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f</w:t>
              </w:r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 xml:space="preserve"> paper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that contained either commands for controlling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5" w:tooltip="Automated machin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automated machinery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or data for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6" w:tooltip="Data processing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data processing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applications.</w:t>
            </w: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5523E50C" w:rsidR="001C2334" w:rsidRPr="005D1C2D" w:rsidRDefault="009E553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9E5538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  <w:r w:rsidRPr="009E5538">
              <w:rPr>
                <w:rFonts w:ascii="Calibri" w:eastAsia="Times New Roman" w:hAnsi="Calibri" w:cs="Times New Roman"/>
                <w:color w:val="000000"/>
              </w:rPr>
              <w:t xml:space="preserve"> high-performance computer used for large-scale computing purposes that require greater availability and security than a smaller-scale machine can offer.</w:t>
            </w: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5EB072AC" w:rsidR="00A166FC" w:rsidRPr="005D1C2D" w:rsidRDefault="009E5538">
            <w:pPr>
              <w:rPr>
                <w:rFonts w:ascii="Calibri" w:eastAsia="Times New Roman" w:hAnsi="Calibri" w:cs="Times New Roman"/>
                <w:color w:val="000000"/>
              </w:rPr>
            </w:pPr>
            <w:r w:rsidRPr="009E5538">
              <w:rPr>
                <w:rFonts w:ascii="Calibri" w:eastAsia="Times New Roman" w:hAnsi="Calibri" w:cs="Times New Roman"/>
                <w:color w:val="000000"/>
              </w:rPr>
              <w:t> a general-purpose </w:t>
            </w:r>
            <w:hyperlink r:id="rId17" w:tooltip="Computer" w:history="1">
              <w:r w:rsidRPr="009E5538">
                <w:rPr>
                  <w:rStyle w:val="Hyperlink"/>
                  <w:rFonts w:ascii="Calibri" w:eastAsia="Times New Roman" w:hAnsi="Calibri" w:cs="Times New Roman"/>
                </w:rPr>
                <w:t>computer</w:t>
              </w:r>
            </w:hyperlink>
            <w:r w:rsidRPr="009E5538">
              <w:rPr>
                <w:rFonts w:ascii="Calibri" w:eastAsia="Times New Roman" w:hAnsi="Calibri" w:cs="Times New Roman"/>
                <w:color w:val="000000"/>
              </w:rPr>
              <w:t> whose size, capabilities and original sale price make it useful for individuals, and is intended to be operated directly by an </w:t>
            </w:r>
            <w:hyperlink r:id="rId18" w:tooltip="End-user" w:history="1">
              <w:r w:rsidRPr="009E5538">
                <w:rPr>
                  <w:rStyle w:val="Hyperlink"/>
                  <w:rFonts w:ascii="Calibri" w:eastAsia="Times New Roman" w:hAnsi="Calibri" w:cs="Times New Roman"/>
                </w:rPr>
                <w:t>end-user</w:t>
              </w:r>
            </w:hyperlink>
            <w:r w:rsidRPr="009E5538">
              <w:rPr>
                <w:rFonts w:ascii="Calibri" w:eastAsia="Times New Roman" w:hAnsi="Calibri" w:cs="Times New Roman"/>
                <w:color w:val="000000"/>
              </w:rPr>
              <w:t> with no intervening computer operator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477BBC52" w:rsidR="00404EB6" w:rsidRPr="005D1C2D" w:rsidRDefault="00947EA6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Calls a function</w:t>
            </w: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21EA52D8" w:rsidR="00716CBF" w:rsidRDefault="00DA2D9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19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http://en.wikipedia.org/wiki/History_of_the_computer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>. Use a custom function 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21"/>
      <w:footerReference w:type="default" r:id="rId2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F0182" w14:textId="77777777" w:rsidR="009949A2" w:rsidRDefault="009949A2" w:rsidP="001C2334">
      <w:r>
        <w:separator/>
      </w:r>
    </w:p>
  </w:endnote>
  <w:endnote w:type="continuationSeparator" w:id="0">
    <w:p w14:paraId="457FB3D2" w14:textId="77777777" w:rsidR="009949A2" w:rsidRDefault="009949A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E378B" w14:textId="77777777" w:rsidR="009949A2" w:rsidRDefault="009949A2" w:rsidP="001C2334">
      <w:r>
        <w:separator/>
      </w:r>
    </w:p>
  </w:footnote>
  <w:footnote w:type="continuationSeparator" w:id="0">
    <w:p w14:paraId="1A093E21" w14:textId="77777777" w:rsidR="009949A2" w:rsidRDefault="009949A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63C3"/>
    <w:rsid w:val="00051387"/>
    <w:rsid w:val="0006408D"/>
    <w:rsid w:val="00075BB9"/>
    <w:rsid w:val="00086F7A"/>
    <w:rsid w:val="000B4EDA"/>
    <w:rsid w:val="000C255F"/>
    <w:rsid w:val="00121D96"/>
    <w:rsid w:val="001C2334"/>
    <w:rsid w:val="00204156"/>
    <w:rsid w:val="00277441"/>
    <w:rsid w:val="00277CBE"/>
    <w:rsid w:val="00296C52"/>
    <w:rsid w:val="003603B6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48F9"/>
    <w:rsid w:val="00527F9A"/>
    <w:rsid w:val="005741A5"/>
    <w:rsid w:val="005C7510"/>
    <w:rsid w:val="005D1C2D"/>
    <w:rsid w:val="00600E86"/>
    <w:rsid w:val="00604FD6"/>
    <w:rsid w:val="00636904"/>
    <w:rsid w:val="0065624A"/>
    <w:rsid w:val="006B2375"/>
    <w:rsid w:val="00716CBF"/>
    <w:rsid w:val="007F2EF9"/>
    <w:rsid w:val="00822E68"/>
    <w:rsid w:val="00892A0B"/>
    <w:rsid w:val="0089447A"/>
    <w:rsid w:val="008B2180"/>
    <w:rsid w:val="008E7B8F"/>
    <w:rsid w:val="009041A3"/>
    <w:rsid w:val="00910900"/>
    <w:rsid w:val="00947EA6"/>
    <w:rsid w:val="009949A2"/>
    <w:rsid w:val="009C5C03"/>
    <w:rsid w:val="009D6A46"/>
    <w:rsid w:val="009E5538"/>
    <w:rsid w:val="00A166FC"/>
    <w:rsid w:val="00A53DAC"/>
    <w:rsid w:val="00BD256B"/>
    <w:rsid w:val="00CF65F4"/>
    <w:rsid w:val="00D105C1"/>
    <w:rsid w:val="00DA2D9C"/>
    <w:rsid w:val="00DC1C7C"/>
    <w:rsid w:val="00DF7A00"/>
    <w:rsid w:val="00E66060"/>
    <w:rsid w:val="00E67093"/>
    <w:rsid w:val="00E912C6"/>
    <w:rsid w:val="00EC2557"/>
    <w:rsid w:val="00F847B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E5538"/>
  </w:style>
  <w:style w:type="character" w:styleId="FollowedHyperlink">
    <w:name w:val="FollowedHyperlink"/>
    <w:basedOn w:val="DefaultParagraphFont"/>
    <w:uiPriority w:val="99"/>
    <w:semiHidden/>
    <w:unhideWhenUsed/>
    <w:rsid w:val="00947E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E5538"/>
  </w:style>
  <w:style w:type="character" w:styleId="FollowedHyperlink">
    <w:name w:val="FollowedHyperlink"/>
    <w:basedOn w:val="DefaultParagraphFont"/>
    <w:uiPriority w:val="99"/>
    <w:semiHidden/>
    <w:unhideWhenUsed/>
    <w:rsid w:val="00947E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ic_current" TargetMode="External"/><Relationship Id="rId13" Type="http://schemas.openxmlformats.org/officeDocument/2006/relationships/hyperlink" Target="https://en.wikipedia.org/wiki/Hot_cathode" TargetMode="External"/><Relationship Id="rId18" Type="http://schemas.openxmlformats.org/officeDocument/2006/relationships/hyperlink" Target="https://en.wikipedia.org/wiki/End-user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Electrical_filament" TargetMode="External"/><Relationship Id="rId17" Type="http://schemas.openxmlformats.org/officeDocument/2006/relationships/hyperlink" Target="https://en.wikipedia.org/wiki/Compu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ata_processing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hermionic_emissi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utomated_machin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Vacuum" TargetMode="External"/><Relationship Id="rId19" Type="http://schemas.openxmlformats.org/officeDocument/2006/relationships/hyperlink" Target="http://en.wikipedia.org/wiki/History_of_the_compu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lectrode" TargetMode="External"/><Relationship Id="rId14" Type="http://schemas.openxmlformats.org/officeDocument/2006/relationships/hyperlink" Target="https://en.wikipedia.org/wiki/Paperboar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SUDARMADI, ANDY C</cp:lastModifiedBy>
  <cp:revision>2</cp:revision>
  <cp:lastPrinted>2013-06-27T17:49:00Z</cp:lastPrinted>
  <dcterms:created xsi:type="dcterms:W3CDTF">2015-09-24T19:08:00Z</dcterms:created>
  <dcterms:modified xsi:type="dcterms:W3CDTF">2015-09-24T19:08:00Z</dcterms:modified>
</cp:coreProperties>
</file>