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0B069" w14:textId="77777777" w:rsidR="000D684D" w:rsidRPr="00AF1737" w:rsidRDefault="00103DB3">
      <w:pPr>
        <w:rPr>
          <w:b/>
          <w:sz w:val="28"/>
          <w:u w:val="single"/>
          <w:lang w:val="en-GB"/>
        </w:rPr>
      </w:pPr>
      <w:r w:rsidRPr="00AF1737">
        <w:rPr>
          <w:b/>
          <w:sz w:val="28"/>
          <w:u w:val="single"/>
          <w:lang w:val="en-GB"/>
        </w:rPr>
        <w:t xml:space="preserve">Contacts &amp; FAQs  </w:t>
      </w:r>
    </w:p>
    <w:p w14:paraId="148C90ED" w14:textId="77777777" w:rsidR="00AF1737" w:rsidRPr="00AF1737" w:rsidRDefault="00AF1737">
      <w:pPr>
        <w:rPr>
          <w:u w:val="single"/>
          <w:lang w:val="en-GB"/>
        </w:rPr>
      </w:pPr>
    </w:p>
    <w:p w14:paraId="6FA09356" w14:textId="77777777" w:rsidR="00103DB3" w:rsidRPr="00AF1737" w:rsidRDefault="00103DB3" w:rsidP="00103DB3">
      <w:pPr>
        <w:ind w:firstLine="720"/>
        <w:rPr>
          <w:u w:val="single"/>
          <w:lang w:val="en-GB"/>
        </w:rPr>
      </w:pPr>
      <w:r w:rsidRPr="00AF1737">
        <w:rPr>
          <w:u w:val="single"/>
          <w:lang w:val="en-GB"/>
        </w:rPr>
        <w:t>Contact us: How do you contact us?</w:t>
      </w:r>
    </w:p>
    <w:p w14:paraId="7E412FC4" w14:textId="77777777" w:rsidR="00103DB3" w:rsidRDefault="00103DB3" w:rsidP="00103DB3">
      <w:pPr>
        <w:ind w:left="720" w:firstLine="720"/>
        <w:rPr>
          <w:lang w:val="en-GB"/>
        </w:rPr>
      </w:pPr>
      <w:r>
        <w:rPr>
          <w:lang w:val="en-GB"/>
        </w:rPr>
        <w:t xml:space="preserve">Email – </w:t>
      </w:r>
      <w:hyperlink r:id="rId5" w:history="1">
        <w:r w:rsidRPr="007A257C">
          <w:rPr>
            <w:rStyle w:val="Hyperlink"/>
            <w:lang w:val="en-GB"/>
          </w:rPr>
          <w:t>info@sadasuper.com</w:t>
        </w:r>
      </w:hyperlink>
    </w:p>
    <w:p w14:paraId="25D27734" w14:textId="3D3F5CA4" w:rsidR="00AF1737" w:rsidRDefault="004F452B" w:rsidP="00103DB3">
      <w:pPr>
        <w:ind w:left="720" w:firstLine="720"/>
        <w:rPr>
          <w:lang w:val="en-GB"/>
        </w:rPr>
      </w:pPr>
      <w:r>
        <w:rPr>
          <w:lang w:val="en-GB"/>
        </w:rPr>
        <w:t xml:space="preserve">Head Office </w:t>
      </w:r>
      <w:r w:rsidR="00103DB3">
        <w:rPr>
          <w:lang w:val="en-GB"/>
        </w:rPr>
        <w:t>Number – 0845 786 8672</w:t>
      </w:r>
      <w:r w:rsidR="00103DB3">
        <w:rPr>
          <w:lang w:val="en-GB"/>
        </w:rPr>
        <w:tab/>
      </w:r>
    </w:p>
    <w:p w14:paraId="1633C941" w14:textId="77777777" w:rsidR="00AF1737" w:rsidRDefault="00AF1737" w:rsidP="00103DB3">
      <w:pPr>
        <w:ind w:left="720" w:firstLine="720"/>
        <w:rPr>
          <w:lang w:val="en-GB"/>
        </w:rPr>
      </w:pPr>
    </w:p>
    <w:p w14:paraId="5BBC8167" w14:textId="77777777" w:rsidR="00103DB3" w:rsidRPr="00AF1737" w:rsidRDefault="00103DB3" w:rsidP="00103DB3">
      <w:pPr>
        <w:rPr>
          <w:u w:val="single"/>
          <w:lang w:val="en-GB"/>
        </w:rPr>
      </w:pPr>
      <w:r>
        <w:rPr>
          <w:lang w:val="en-GB"/>
        </w:rPr>
        <w:tab/>
      </w:r>
      <w:r w:rsidRPr="00AF1737">
        <w:rPr>
          <w:u w:val="single"/>
          <w:lang w:val="en-GB"/>
        </w:rPr>
        <w:t>Refunds: How do I get a refund?</w:t>
      </w:r>
    </w:p>
    <w:p w14:paraId="69BD2E7F" w14:textId="77777777" w:rsidR="00AF1737" w:rsidRDefault="00103DB3" w:rsidP="00103DB3">
      <w:pPr>
        <w:ind w:left="1440"/>
        <w:rPr>
          <w:lang w:val="en-GB"/>
        </w:rPr>
      </w:pPr>
      <w:r>
        <w:rPr>
          <w:lang w:val="en-GB"/>
        </w:rPr>
        <w:t xml:space="preserve">We are very sorry to hear that you have to return something but we here at SADA superstore follow a very strict no refunds policy, however not to worry we will simply give you store credit for the item you return. </w:t>
      </w:r>
      <w:r>
        <w:rPr>
          <w:lang w:val="en-GB"/>
        </w:rPr>
        <w:tab/>
      </w:r>
      <w:r>
        <w:rPr>
          <w:lang w:val="en-GB"/>
        </w:rPr>
        <w:tab/>
      </w:r>
      <w:r>
        <w:rPr>
          <w:lang w:val="en-GB"/>
        </w:rPr>
        <w:tab/>
      </w:r>
      <w:r>
        <w:rPr>
          <w:lang w:val="en-GB"/>
        </w:rPr>
        <w:tab/>
      </w:r>
      <w:r>
        <w:rPr>
          <w:lang w:val="en-GB"/>
        </w:rPr>
        <w:tab/>
        <w:t xml:space="preserve">        Your Statuary rights as a customer are not affected.</w:t>
      </w:r>
    </w:p>
    <w:p w14:paraId="19ADB56D" w14:textId="77777777" w:rsidR="00AF1737" w:rsidRDefault="00AF1737" w:rsidP="00103DB3">
      <w:pPr>
        <w:ind w:left="1440"/>
        <w:rPr>
          <w:lang w:val="en-GB"/>
        </w:rPr>
      </w:pPr>
    </w:p>
    <w:p w14:paraId="3815D0AB" w14:textId="77777777" w:rsidR="00103DB3" w:rsidRPr="00AF1737" w:rsidRDefault="00103DB3" w:rsidP="00103DB3">
      <w:pPr>
        <w:rPr>
          <w:u w:val="single"/>
          <w:lang w:val="en-GB"/>
        </w:rPr>
      </w:pPr>
      <w:r>
        <w:rPr>
          <w:lang w:val="en-GB"/>
        </w:rPr>
        <w:tab/>
      </w:r>
      <w:r w:rsidRPr="00AF1737">
        <w:rPr>
          <w:u w:val="single"/>
          <w:lang w:val="en-GB"/>
        </w:rPr>
        <w:t>Complaints: Got any complaints?</w:t>
      </w:r>
    </w:p>
    <w:p w14:paraId="37F30132" w14:textId="77777777" w:rsidR="00103DB3" w:rsidRDefault="00103DB3" w:rsidP="00103DB3">
      <w:pPr>
        <w:rPr>
          <w:lang w:val="en-GB"/>
        </w:rPr>
      </w:pPr>
      <w:r>
        <w:rPr>
          <w:lang w:val="en-GB"/>
        </w:rPr>
        <w:tab/>
      </w:r>
      <w:r>
        <w:rPr>
          <w:lang w:val="en-GB"/>
        </w:rPr>
        <w:tab/>
        <w:t>Who do you contact to file a complaint, well we break it down in three categories</w:t>
      </w:r>
    </w:p>
    <w:p w14:paraId="0081A32D" w14:textId="77777777" w:rsidR="00103DB3" w:rsidRDefault="00103DB3" w:rsidP="00103DB3">
      <w:pPr>
        <w:pStyle w:val="ListParagraph"/>
        <w:numPr>
          <w:ilvl w:val="0"/>
          <w:numId w:val="1"/>
        </w:numPr>
        <w:rPr>
          <w:lang w:val="en-GB"/>
        </w:rPr>
      </w:pPr>
      <w:r>
        <w:rPr>
          <w:lang w:val="en-GB"/>
        </w:rPr>
        <w:t>Product – if the complaint is about a product than we regret to inform you that we are mearly a mediator between the brand and the customer so any product complaints should me made directly to the product company. If you require more information just pop down to any one of our branches and a customer service advisor will be able to provide you with more information.</w:t>
      </w:r>
    </w:p>
    <w:p w14:paraId="085D97D2" w14:textId="77777777" w:rsidR="00103DB3" w:rsidRDefault="00103DB3" w:rsidP="00103DB3">
      <w:pPr>
        <w:pStyle w:val="ListParagraph"/>
        <w:numPr>
          <w:ilvl w:val="0"/>
          <w:numId w:val="1"/>
        </w:numPr>
        <w:rPr>
          <w:lang w:val="en-GB"/>
        </w:rPr>
      </w:pPr>
      <w:r>
        <w:rPr>
          <w:lang w:val="en-GB"/>
        </w:rPr>
        <w:t>Store – if you need to make a complaint about a store you have visited please email our complaints helpline team</w:t>
      </w:r>
      <w:r w:rsidR="00AF1737">
        <w:rPr>
          <w:lang w:val="en-GB"/>
        </w:rPr>
        <w:t xml:space="preserve"> at </w:t>
      </w:r>
      <w:hyperlink r:id="rId6" w:history="1">
        <w:r w:rsidR="00AF1737" w:rsidRPr="007A257C">
          <w:rPr>
            <w:rStyle w:val="Hyperlink"/>
            <w:lang w:val="en-GB"/>
          </w:rPr>
          <w:t>nolyf_help@sadasuper.com</w:t>
        </w:r>
      </w:hyperlink>
      <w:r w:rsidR="00AF1737">
        <w:rPr>
          <w:lang w:val="en-GB"/>
        </w:rPr>
        <w:t xml:space="preserve"> please make sure you provide the store location and other details in the complaint.</w:t>
      </w:r>
    </w:p>
    <w:p w14:paraId="0995F5B0" w14:textId="77777777" w:rsidR="00103DB3" w:rsidRDefault="00AF1737" w:rsidP="00103DB3">
      <w:pPr>
        <w:pStyle w:val="ListParagraph"/>
        <w:numPr>
          <w:ilvl w:val="0"/>
          <w:numId w:val="1"/>
        </w:numPr>
        <w:rPr>
          <w:lang w:val="en-GB"/>
        </w:rPr>
      </w:pPr>
      <w:r>
        <w:rPr>
          <w:lang w:val="en-GB"/>
        </w:rPr>
        <w:t>S</w:t>
      </w:r>
      <w:r w:rsidR="00103DB3">
        <w:rPr>
          <w:lang w:val="en-GB"/>
        </w:rPr>
        <w:t>ervice</w:t>
      </w:r>
      <w:r>
        <w:rPr>
          <w:lang w:val="en-GB"/>
        </w:rPr>
        <w:t xml:space="preserve"> – if you have had poor services we are absolutely sorry that this has happened to you, please provide us with further information and what we could of done to rectify or better provide you of service at </w:t>
      </w:r>
      <w:hyperlink r:id="rId7" w:history="1">
        <w:r w:rsidRPr="007A257C">
          <w:rPr>
            <w:rStyle w:val="Hyperlink"/>
            <w:lang w:val="en-GB"/>
          </w:rPr>
          <w:t>service@sadasuper.com</w:t>
        </w:r>
      </w:hyperlink>
      <w:r>
        <w:rPr>
          <w:lang w:val="en-GB"/>
        </w:rPr>
        <w:t>.</w:t>
      </w:r>
    </w:p>
    <w:p w14:paraId="58FF07DD" w14:textId="77777777" w:rsidR="00AF1737" w:rsidRPr="00AF1737" w:rsidRDefault="00AF1737" w:rsidP="00AF1737">
      <w:pPr>
        <w:rPr>
          <w:u w:val="single"/>
          <w:lang w:val="en-GB"/>
        </w:rPr>
      </w:pPr>
    </w:p>
    <w:p w14:paraId="4ADD7DD7" w14:textId="77777777" w:rsidR="00AF1737" w:rsidRPr="00AF1737" w:rsidRDefault="00AF1737" w:rsidP="00AF1737">
      <w:pPr>
        <w:ind w:left="720"/>
        <w:rPr>
          <w:u w:val="single"/>
          <w:lang w:val="en-GB"/>
        </w:rPr>
      </w:pPr>
      <w:r w:rsidRPr="00AF1737">
        <w:rPr>
          <w:u w:val="single"/>
          <w:lang w:val="en-GB"/>
        </w:rPr>
        <w:t xml:space="preserve">Price match: Our price match policies </w:t>
      </w:r>
    </w:p>
    <w:p w14:paraId="2E318D74" w14:textId="21D504C0" w:rsidR="00103DB3" w:rsidRDefault="00AF1737" w:rsidP="00AF1737">
      <w:pPr>
        <w:ind w:left="1440"/>
        <w:rPr>
          <w:lang w:val="en-GB"/>
        </w:rPr>
      </w:pPr>
      <w:r>
        <w:rPr>
          <w:lang w:val="en-GB"/>
        </w:rPr>
        <w:t>Over here at SADA superstore we have our own price match policies due to the fact that we are not Tesco’s, Sainsbury’s or Asda’s we don’t match simple is it not? But we still have the best deals our customers tell us.</w:t>
      </w:r>
    </w:p>
    <w:p w14:paraId="0424079B" w14:textId="77777777" w:rsidR="00727F18" w:rsidRDefault="00727F18" w:rsidP="00AF1737">
      <w:pPr>
        <w:ind w:left="1440"/>
        <w:rPr>
          <w:lang w:val="en-GB"/>
        </w:rPr>
      </w:pPr>
    </w:p>
    <w:p w14:paraId="1EED6684" w14:textId="5FE70E4D" w:rsidR="00727F18" w:rsidRDefault="00727F18" w:rsidP="00727F18">
      <w:pPr>
        <w:rPr>
          <w:lang w:val="en-GB"/>
        </w:rPr>
      </w:pPr>
    </w:p>
    <w:p w14:paraId="58D2615D" w14:textId="10A00224" w:rsidR="00727F18" w:rsidRDefault="00727F18" w:rsidP="00727F18">
      <w:pPr>
        <w:rPr>
          <w:u w:val="single"/>
          <w:lang w:val="en-GB"/>
        </w:rPr>
      </w:pPr>
      <w:r>
        <w:rPr>
          <w:lang w:val="en-GB"/>
        </w:rPr>
        <w:lastRenderedPageBreak/>
        <w:tab/>
      </w:r>
      <w:r w:rsidRPr="00727F18">
        <w:rPr>
          <w:u w:val="single"/>
          <w:lang w:val="en-GB"/>
        </w:rPr>
        <w:t>Product Emergency Recalls: If we need to recall our products we will post about it here</w:t>
      </w:r>
    </w:p>
    <w:p w14:paraId="657EC956" w14:textId="42063231" w:rsidR="00727F18" w:rsidRDefault="00727F18" w:rsidP="00727F18">
      <w:pPr>
        <w:ind w:left="1440"/>
        <w:rPr>
          <w:lang w:val="en-GB"/>
        </w:rPr>
      </w:pPr>
      <w:r>
        <w:rPr>
          <w:lang w:val="en-GB"/>
        </w:rPr>
        <w:t>Latest updates – we are recalling the following product 100% Beef Patties item no 1016571 sold between June 2001 and July 2017 if you still have this product return it immediately. The reason being because that’s not beef mate it’s a bit of a donkey mixture</w:t>
      </w:r>
      <w:r>
        <w:rPr>
          <w:lang w:val="en-GB"/>
        </w:rPr>
        <w:tab/>
        <w:t>still good protein though.</w:t>
      </w:r>
    </w:p>
    <w:p w14:paraId="3D5AF722" w14:textId="77777777" w:rsidR="004F452B" w:rsidRDefault="004F452B" w:rsidP="004F452B">
      <w:pPr>
        <w:rPr>
          <w:lang w:val="en-GB"/>
        </w:rPr>
      </w:pPr>
      <w:r>
        <w:rPr>
          <w:lang w:val="en-GB"/>
        </w:rPr>
        <w:tab/>
      </w:r>
    </w:p>
    <w:p w14:paraId="02C06981" w14:textId="53C61D59" w:rsidR="004F452B" w:rsidRDefault="004F452B" w:rsidP="004F452B">
      <w:pPr>
        <w:ind w:firstLine="720"/>
        <w:rPr>
          <w:u w:val="single"/>
          <w:lang w:val="en-GB"/>
        </w:rPr>
      </w:pPr>
      <w:r w:rsidRPr="004F452B">
        <w:rPr>
          <w:u w:val="single"/>
          <w:lang w:val="en-GB"/>
        </w:rPr>
        <w:t>Store Locator</w:t>
      </w:r>
      <w:r>
        <w:rPr>
          <w:u w:val="single"/>
          <w:lang w:val="en-GB"/>
        </w:rPr>
        <w:t>: Find a store near you</w:t>
      </w:r>
    </w:p>
    <w:p w14:paraId="7260B293" w14:textId="5458ACA3" w:rsidR="004F452B" w:rsidRDefault="004F452B" w:rsidP="004F452B">
      <w:pPr>
        <w:ind w:firstLine="720"/>
        <w:rPr>
          <w:lang w:val="en-GB"/>
        </w:rPr>
      </w:pPr>
      <w:r>
        <w:rPr>
          <w:lang w:val="en-GB"/>
        </w:rPr>
        <w:tab/>
        <w:t>There are many SADA superstore</w:t>
      </w:r>
      <w:r w:rsidR="006F13F8">
        <w:rPr>
          <w:lang w:val="en-GB"/>
        </w:rPr>
        <w:t>s located here is a list of our</w:t>
      </w:r>
      <w:r>
        <w:rPr>
          <w:lang w:val="en-GB"/>
        </w:rPr>
        <w:t xml:space="preserve"> stores</w:t>
      </w:r>
    </w:p>
    <w:p w14:paraId="06C0EE64" w14:textId="17F4E303" w:rsidR="004F452B" w:rsidRPr="004F452B" w:rsidRDefault="004F452B" w:rsidP="004F452B">
      <w:pPr>
        <w:pStyle w:val="ListParagraph"/>
        <w:numPr>
          <w:ilvl w:val="1"/>
          <w:numId w:val="2"/>
        </w:numPr>
        <w:rPr>
          <w:u w:val="single"/>
          <w:lang w:val="en-GB"/>
        </w:rPr>
      </w:pPr>
      <w:r>
        <w:rPr>
          <w:lang w:val="en-GB"/>
        </w:rPr>
        <w:t>Hownslow</w:t>
      </w:r>
      <w:r w:rsidR="00AB5DB0">
        <w:rPr>
          <w:lang w:val="en-GB"/>
        </w:rPr>
        <w:t xml:space="preserve"> – 1223 CHARLI LANE, TW34JR, 0845 123 4365</w:t>
      </w:r>
    </w:p>
    <w:p w14:paraId="797C874F" w14:textId="46A59020" w:rsidR="004F452B" w:rsidRPr="004F452B" w:rsidRDefault="004F452B" w:rsidP="004F452B">
      <w:pPr>
        <w:pStyle w:val="ListParagraph"/>
        <w:numPr>
          <w:ilvl w:val="1"/>
          <w:numId w:val="2"/>
        </w:numPr>
        <w:rPr>
          <w:u w:val="single"/>
          <w:lang w:val="en-GB"/>
        </w:rPr>
      </w:pPr>
      <w:r>
        <w:rPr>
          <w:lang w:val="en-GB"/>
        </w:rPr>
        <w:t>Ealing</w:t>
      </w:r>
      <w:r w:rsidR="00AB5DB0">
        <w:rPr>
          <w:lang w:val="en-GB"/>
        </w:rPr>
        <w:t xml:space="preserve">          - 691 ST MARY’S ROAD, W5 6TR, 0845 678 3432</w:t>
      </w:r>
    </w:p>
    <w:p w14:paraId="109B6635" w14:textId="61A9A4F7" w:rsidR="004F452B" w:rsidRPr="004F452B" w:rsidRDefault="004F452B" w:rsidP="004F452B">
      <w:pPr>
        <w:pStyle w:val="ListParagraph"/>
        <w:numPr>
          <w:ilvl w:val="1"/>
          <w:numId w:val="2"/>
        </w:numPr>
        <w:rPr>
          <w:u w:val="single"/>
          <w:lang w:val="en-GB"/>
        </w:rPr>
      </w:pPr>
      <w:r>
        <w:rPr>
          <w:lang w:val="en-GB"/>
        </w:rPr>
        <w:t>Wembley</w:t>
      </w:r>
      <w:r w:rsidR="00AB5DB0">
        <w:rPr>
          <w:lang w:val="en-GB"/>
        </w:rPr>
        <w:t xml:space="preserve">    - 987 DELL WAY, NH671WQ  0846 789 2343            </w:t>
      </w:r>
    </w:p>
    <w:p w14:paraId="5DFB7429" w14:textId="0E6DC73F" w:rsidR="004F452B" w:rsidRPr="004F452B" w:rsidRDefault="004F452B" w:rsidP="004F452B">
      <w:pPr>
        <w:pStyle w:val="ListParagraph"/>
        <w:numPr>
          <w:ilvl w:val="1"/>
          <w:numId w:val="2"/>
        </w:numPr>
        <w:rPr>
          <w:u w:val="single"/>
          <w:lang w:val="en-GB"/>
        </w:rPr>
      </w:pPr>
      <w:r>
        <w:rPr>
          <w:lang w:val="en-GB"/>
        </w:rPr>
        <w:t>Hayes</w:t>
      </w:r>
      <w:r w:rsidR="00AB5DB0">
        <w:rPr>
          <w:lang w:val="en-GB"/>
        </w:rPr>
        <w:t xml:space="preserve">          - 43 NORTH HYDE ROAD UB38NR 0845 223 9099</w:t>
      </w:r>
    </w:p>
    <w:p w14:paraId="75100217" w14:textId="5BB98376" w:rsidR="004F452B" w:rsidRPr="004F452B" w:rsidRDefault="004F452B" w:rsidP="004F452B">
      <w:pPr>
        <w:pStyle w:val="ListParagraph"/>
        <w:numPr>
          <w:ilvl w:val="1"/>
          <w:numId w:val="2"/>
        </w:numPr>
        <w:rPr>
          <w:u w:val="single"/>
          <w:lang w:val="en-GB"/>
        </w:rPr>
      </w:pPr>
      <w:r>
        <w:rPr>
          <w:lang w:val="en-GB"/>
        </w:rPr>
        <w:t>Uxbridge</w:t>
      </w:r>
      <w:r w:rsidR="00AB5DB0">
        <w:rPr>
          <w:lang w:val="en-GB"/>
        </w:rPr>
        <w:t xml:space="preserve">    - 1 LONGLANE DRIVE, UB79PQ, 0854 337 8993      </w:t>
      </w:r>
    </w:p>
    <w:p w14:paraId="6021FC20" w14:textId="12AA831B" w:rsidR="004F452B" w:rsidRPr="004F452B" w:rsidRDefault="004F452B" w:rsidP="004F452B">
      <w:pPr>
        <w:pStyle w:val="ListParagraph"/>
        <w:numPr>
          <w:ilvl w:val="1"/>
          <w:numId w:val="2"/>
        </w:numPr>
        <w:rPr>
          <w:u w:val="single"/>
          <w:lang w:val="en-GB"/>
        </w:rPr>
      </w:pPr>
      <w:r>
        <w:rPr>
          <w:lang w:val="en-GB"/>
        </w:rPr>
        <w:t>Southall</w:t>
      </w:r>
      <w:r w:rsidR="00AB5DB0">
        <w:rPr>
          <w:lang w:val="en-GB"/>
        </w:rPr>
        <w:t xml:space="preserve">     - 27 LANEDRIVESTREETROAD, UB12PT, 0845 001 007 </w:t>
      </w:r>
    </w:p>
    <w:p w14:paraId="2D601BC4" w14:textId="78A52213" w:rsidR="004F452B" w:rsidRPr="004F452B" w:rsidRDefault="004F452B" w:rsidP="004F452B">
      <w:pPr>
        <w:pStyle w:val="ListParagraph"/>
        <w:numPr>
          <w:ilvl w:val="1"/>
          <w:numId w:val="2"/>
        </w:numPr>
        <w:rPr>
          <w:u w:val="single"/>
          <w:lang w:val="en-GB"/>
        </w:rPr>
      </w:pPr>
      <w:r>
        <w:rPr>
          <w:lang w:val="en-GB"/>
        </w:rPr>
        <w:t>Northalt</w:t>
      </w:r>
      <w:r w:rsidR="00AB5DB0">
        <w:rPr>
          <w:lang w:val="en-GB"/>
        </w:rPr>
        <w:t xml:space="preserve">    - UNIT 1 DEADLY MEDOWS, NT347ER 0857 090 112</w:t>
      </w:r>
      <w:r w:rsidR="00325674">
        <w:rPr>
          <w:lang w:val="en-GB"/>
        </w:rPr>
        <w:t>2</w:t>
      </w:r>
    </w:p>
    <w:p w14:paraId="160D7CDE" w14:textId="4D9F7054" w:rsidR="004F452B" w:rsidRPr="004F452B" w:rsidRDefault="004F452B" w:rsidP="004F452B">
      <w:pPr>
        <w:pStyle w:val="ListParagraph"/>
        <w:numPr>
          <w:ilvl w:val="1"/>
          <w:numId w:val="2"/>
        </w:numPr>
        <w:rPr>
          <w:u w:val="single"/>
          <w:lang w:val="en-GB"/>
        </w:rPr>
      </w:pPr>
      <w:r>
        <w:rPr>
          <w:lang w:val="en-GB"/>
        </w:rPr>
        <w:t>Acton</w:t>
      </w:r>
      <w:r w:rsidR="00AB5DB0">
        <w:rPr>
          <w:lang w:val="en-GB"/>
        </w:rPr>
        <w:t xml:space="preserve">        -  AMIGO INDUSTRIAL A</w:t>
      </w:r>
      <w:r w:rsidR="00325674">
        <w:rPr>
          <w:lang w:val="en-GB"/>
        </w:rPr>
        <w:t>REA, AM73WR 0867 344 2232</w:t>
      </w:r>
    </w:p>
    <w:p w14:paraId="62CF6A6C" w14:textId="59A1091A" w:rsidR="004F452B" w:rsidRPr="004F452B" w:rsidRDefault="004F452B" w:rsidP="004F452B">
      <w:pPr>
        <w:pStyle w:val="ListParagraph"/>
        <w:numPr>
          <w:ilvl w:val="1"/>
          <w:numId w:val="2"/>
        </w:numPr>
        <w:rPr>
          <w:u w:val="single"/>
          <w:lang w:val="en-GB"/>
        </w:rPr>
      </w:pPr>
      <w:r>
        <w:rPr>
          <w:lang w:val="en-GB"/>
        </w:rPr>
        <w:t>ShepardBush</w:t>
      </w:r>
      <w:r w:rsidR="00325674">
        <w:rPr>
          <w:lang w:val="en-GB"/>
        </w:rPr>
        <w:t xml:space="preserve"> – BUSHY LANE, BU77SH, 0845 777 3242</w:t>
      </w:r>
    </w:p>
    <w:p w14:paraId="41C5EF6F" w14:textId="361F4E98" w:rsidR="004F452B" w:rsidRPr="004F452B" w:rsidRDefault="004F452B" w:rsidP="004F452B">
      <w:pPr>
        <w:pStyle w:val="ListParagraph"/>
        <w:numPr>
          <w:ilvl w:val="1"/>
          <w:numId w:val="2"/>
        </w:numPr>
        <w:rPr>
          <w:u w:val="single"/>
          <w:lang w:val="en-GB"/>
        </w:rPr>
      </w:pPr>
      <w:r>
        <w:rPr>
          <w:lang w:val="en-GB"/>
        </w:rPr>
        <w:t>Reading</w:t>
      </w:r>
      <w:r w:rsidR="00325674">
        <w:rPr>
          <w:lang w:val="en-GB"/>
        </w:rPr>
        <w:t xml:space="preserve"> – FATA LANE, RD11NR, 0877 909 2345</w:t>
      </w:r>
    </w:p>
    <w:p w14:paraId="2CF79B61" w14:textId="318CA1B5" w:rsidR="004F452B" w:rsidRPr="004F452B" w:rsidRDefault="004F452B" w:rsidP="004F452B">
      <w:pPr>
        <w:pStyle w:val="ListParagraph"/>
        <w:numPr>
          <w:ilvl w:val="1"/>
          <w:numId w:val="2"/>
        </w:numPr>
        <w:rPr>
          <w:u w:val="single"/>
          <w:lang w:val="en-GB"/>
        </w:rPr>
      </w:pPr>
      <w:r>
        <w:rPr>
          <w:lang w:val="en-GB"/>
        </w:rPr>
        <w:t>Slough</w:t>
      </w:r>
      <w:r w:rsidR="00325674">
        <w:rPr>
          <w:lang w:val="en-GB"/>
        </w:rPr>
        <w:t xml:space="preserve"> – DE MANGD VILLAS, SL11UT 0867 234 7786</w:t>
      </w:r>
    </w:p>
    <w:p w14:paraId="25E14FC6" w14:textId="2F167716" w:rsidR="004F452B" w:rsidRPr="004F452B" w:rsidRDefault="004F452B" w:rsidP="004F452B">
      <w:pPr>
        <w:pStyle w:val="ListParagraph"/>
        <w:numPr>
          <w:ilvl w:val="1"/>
          <w:numId w:val="2"/>
        </w:numPr>
        <w:rPr>
          <w:u w:val="single"/>
          <w:lang w:val="en-GB"/>
        </w:rPr>
      </w:pPr>
      <w:r>
        <w:rPr>
          <w:lang w:val="en-GB"/>
        </w:rPr>
        <w:t>Maidenhead</w:t>
      </w:r>
      <w:r w:rsidR="00325674">
        <w:rPr>
          <w:lang w:val="en-GB"/>
        </w:rPr>
        <w:t xml:space="preserve"> – COOPERS LANE, OM11GY, 0856 887 9922</w:t>
      </w:r>
      <w:bookmarkStart w:id="0" w:name="_GoBack"/>
      <w:bookmarkEnd w:id="0"/>
    </w:p>
    <w:p w14:paraId="6115C3D9" w14:textId="77777777" w:rsidR="00727F18" w:rsidRPr="00727F18" w:rsidRDefault="00727F18" w:rsidP="00727F18">
      <w:pPr>
        <w:rPr>
          <w:u w:val="single"/>
          <w:lang w:val="en-GB"/>
        </w:rPr>
      </w:pPr>
    </w:p>
    <w:sectPr w:rsidR="00727F18" w:rsidRPr="00727F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74401"/>
    <w:multiLevelType w:val="hybridMultilevel"/>
    <w:tmpl w:val="29E809A2"/>
    <w:lvl w:ilvl="0" w:tplc="08090001">
      <w:start w:val="1"/>
      <w:numFmt w:val="bullet"/>
      <w:lvlText w:val=""/>
      <w:lvlJc w:val="left"/>
      <w:pPr>
        <w:ind w:left="2928" w:hanging="360"/>
      </w:pPr>
      <w:rPr>
        <w:rFonts w:ascii="Symbol" w:hAnsi="Symbol" w:hint="default"/>
      </w:rPr>
    </w:lvl>
    <w:lvl w:ilvl="1" w:tplc="08090003" w:tentative="1">
      <w:start w:val="1"/>
      <w:numFmt w:val="bullet"/>
      <w:lvlText w:val="o"/>
      <w:lvlJc w:val="left"/>
      <w:pPr>
        <w:ind w:left="3648" w:hanging="360"/>
      </w:pPr>
      <w:rPr>
        <w:rFonts w:ascii="Courier New" w:hAnsi="Courier New" w:cs="Courier New" w:hint="default"/>
      </w:rPr>
    </w:lvl>
    <w:lvl w:ilvl="2" w:tplc="08090005" w:tentative="1">
      <w:start w:val="1"/>
      <w:numFmt w:val="bullet"/>
      <w:lvlText w:val=""/>
      <w:lvlJc w:val="left"/>
      <w:pPr>
        <w:ind w:left="4368" w:hanging="360"/>
      </w:pPr>
      <w:rPr>
        <w:rFonts w:ascii="Wingdings" w:hAnsi="Wingdings" w:hint="default"/>
      </w:rPr>
    </w:lvl>
    <w:lvl w:ilvl="3" w:tplc="08090001" w:tentative="1">
      <w:start w:val="1"/>
      <w:numFmt w:val="bullet"/>
      <w:lvlText w:val=""/>
      <w:lvlJc w:val="left"/>
      <w:pPr>
        <w:ind w:left="5088" w:hanging="360"/>
      </w:pPr>
      <w:rPr>
        <w:rFonts w:ascii="Symbol" w:hAnsi="Symbol" w:hint="default"/>
      </w:rPr>
    </w:lvl>
    <w:lvl w:ilvl="4" w:tplc="08090003" w:tentative="1">
      <w:start w:val="1"/>
      <w:numFmt w:val="bullet"/>
      <w:lvlText w:val="o"/>
      <w:lvlJc w:val="left"/>
      <w:pPr>
        <w:ind w:left="5808" w:hanging="360"/>
      </w:pPr>
      <w:rPr>
        <w:rFonts w:ascii="Courier New" w:hAnsi="Courier New" w:cs="Courier New" w:hint="default"/>
      </w:rPr>
    </w:lvl>
    <w:lvl w:ilvl="5" w:tplc="08090005" w:tentative="1">
      <w:start w:val="1"/>
      <w:numFmt w:val="bullet"/>
      <w:lvlText w:val=""/>
      <w:lvlJc w:val="left"/>
      <w:pPr>
        <w:ind w:left="6528" w:hanging="360"/>
      </w:pPr>
      <w:rPr>
        <w:rFonts w:ascii="Wingdings" w:hAnsi="Wingdings" w:hint="default"/>
      </w:rPr>
    </w:lvl>
    <w:lvl w:ilvl="6" w:tplc="08090001" w:tentative="1">
      <w:start w:val="1"/>
      <w:numFmt w:val="bullet"/>
      <w:lvlText w:val=""/>
      <w:lvlJc w:val="left"/>
      <w:pPr>
        <w:ind w:left="7248" w:hanging="360"/>
      </w:pPr>
      <w:rPr>
        <w:rFonts w:ascii="Symbol" w:hAnsi="Symbol" w:hint="default"/>
      </w:rPr>
    </w:lvl>
    <w:lvl w:ilvl="7" w:tplc="08090003" w:tentative="1">
      <w:start w:val="1"/>
      <w:numFmt w:val="bullet"/>
      <w:lvlText w:val="o"/>
      <w:lvlJc w:val="left"/>
      <w:pPr>
        <w:ind w:left="7968" w:hanging="360"/>
      </w:pPr>
      <w:rPr>
        <w:rFonts w:ascii="Courier New" w:hAnsi="Courier New" w:cs="Courier New" w:hint="default"/>
      </w:rPr>
    </w:lvl>
    <w:lvl w:ilvl="8" w:tplc="08090005" w:tentative="1">
      <w:start w:val="1"/>
      <w:numFmt w:val="bullet"/>
      <w:lvlText w:val=""/>
      <w:lvlJc w:val="left"/>
      <w:pPr>
        <w:ind w:left="8688" w:hanging="360"/>
      </w:pPr>
      <w:rPr>
        <w:rFonts w:ascii="Wingdings" w:hAnsi="Wingdings" w:hint="default"/>
      </w:rPr>
    </w:lvl>
  </w:abstractNum>
  <w:abstractNum w:abstractNumId="1" w15:restartNumberingAfterBreak="0">
    <w:nsid w:val="4E571F46"/>
    <w:multiLevelType w:val="hybridMultilevel"/>
    <w:tmpl w:val="0D70EC8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B3"/>
    <w:rsid w:val="00103DB3"/>
    <w:rsid w:val="00325674"/>
    <w:rsid w:val="004C6618"/>
    <w:rsid w:val="004F452B"/>
    <w:rsid w:val="006F13F8"/>
    <w:rsid w:val="00727F18"/>
    <w:rsid w:val="00803EDC"/>
    <w:rsid w:val="00A11D89"/>
    <w:rsid w:val="00A44062"/>
    <w:rsid w:val="00AB5DB0"/>
    <w:rsid w:val="00AF1737"/>
    <w:rsid w:val="00B81C3E"/>
    <w:rsid w:val="00B8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E60F"/>
  <w15:chartTrackingRefBased/>
  <w15:docId w15:val="{18DE3B7B-49BD-4752-9E08-E8011F2C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DB3"/>
    <w:rPr>
      <w:color w:val="0563C1" w:themeColor="hyperlink"/>
      <w:u w:val="single"/>
    </w:rPr>
  </w:style>
  <w:style w:type="paragraph" w:styleId="ListParagraph">
    <w:name w:val="List Paragraph"/>
    <w:basedOn w:val="Normal"/>
    <w:uiPriority w:val="34"/>
    <w:qFormat/>
    <w:rsid w:val="0010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rvice@sadasup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lyf_help@sadasuper.com" TargetMode="External"/><Relationship Id="rId5" Type="http://schemas.openxmlformats.org/officeDocument/2006/relationships/hyperlink" Target="mailto:info@sadasup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Akber Ali</dc:creator>
  <cp:keywords/>
  <dc:description/>
  <cp:lastModifiedBy>Akber Ali</cp:lastModifiedBy>
  <cp:revision>4</cp:revision>
  <dcterms:created xsi:type="dcterms:W3CDTF">2017-02-09T20:53:00Z</dcterms:created>
  <dcterms:modified xsi:type="dcterms:W3CDTF">2017-02-09T21:07:00Z</dcterms:modified>
</cp:coreProperties>
</file>