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219FB485" w:rsidR="00DF75DD" w:rsidRDefault="00A3511C">
            <w:pPr>
              <w:widowControl w:val="0"/>
              <w:spacing w:line="240" w:lineRule="auto"/>
            </w:pPr>
            <w:r>
              <w:t>Targeted metabolomic</w:t>
            </w:r>
            <w:r w:rsidR="00505ECB" w:rsidRPr="00587839">
              <w:t xml:space="preserve"> </w:t>
            </w:r>
            <w:r w:rsidR="00505ECB">
              <w:t>profiling</w:t>
            </w:r>
            <w:r w:rsidR="00505ECB" w:rsidRPr="00587839">
              <w:t xml:space="preserve"> </w:t>
            </w:r>
            <w:r w:rsidR="00587839" w:rsidRPr="00587839">
              <w:t xml:space="preserve">of the </w:t>
            </w:r>
            <w:r w:rsidR="00A95997">
              <w:t>plasma</w:t>
            </w:r>
            <w:r w:rsidR="00587839" w:rsidRPr="00587839">
              <w:t xml:space="preserve"> in </w:t>
            </w:r>
            <w:r w:rsidR="00587839" w:rsidRPr="00587839">
              <w:rPr>
                <w:i/>
                <w:iCs/>
              </w:rPr>
              <w:t>G2019S LRRK2</w:t>
            </w:r>
            <w:r w:rsidR="00587839" w:rsidRPr="00587839">
              <w:t xml:space="preserve"> </w:t>
            </w:r>
            <w:proofErr w:type="spellStart"/>
            <w:r w:rsidR="00587839" w:rsidRPr="00587839">
              <w:t>knockin</w:t>
            </w:r>
            <w:proofErr w:type="spellEnd"/>
            <w:r w:rsidR="00587839" w:rsidRPr="00587839">
              <w:t xml:space="preserve">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61C59D2D" w:rsidR="00DF75DD" w:rsidRDefault="0057043B" w:rsidP="006D1FED">
            <w:pPr>
              <w:widowControl w:val="0"/>
              <w:spacing w:line="240" w:lineRule="auto"/>
              <w:jc w:val="both"/>
            </w:pPr>
            <w:r w:rsidRPr="0057043B">
              <w:rPr>
                <w:i/>
                <w:iCs/>
              </w:rPr>
              <w:t>G2019S LRRK2</w:t>
            </w:r>
            <w:r w:rsidRPr="0057043B">
              <w:t xml:space="preserve"> </w:t>
            </w:r>
            <w:proofErr w:type="spellStart"/>
            <w:r w:rsidRPr="0057043B">
              <w:t>knockin</w:t>
            </w:r>
            <w:proofErr w:type="spellEnd"/>
            <w:r w:rsidRPr="0057043B">
              <w:t xml:space="preserve">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ice were anesthetized with an isoflurane vaporizer</w:t>
            </w:r>
            <w:r w:rsidR="00503DD6" w:rsidRPr="0057367C">
              <w:t>,</w:t>
            </w:r>
            <w:r w:rsidR="00503DD6">
              <w:t xml:space="preserve"> </w:t>
            </w:r>
            <w:r w:rsidR="00503DD6" w:rsidRPr="00A95997">
              <w:t>and whole</w:t>
            </w:r>
            <w:r w:rsidR="00A95997" w:rsidRPr="00A95997">
              <w:t xml:space="preserve"> blood was collected from cardiac puncture. 50 </w:t>
            </w:r>
            <w:proofErr w:type="spellStart"/>
            <w:r w:rsidR="00A95997" w:rsidRPr="00A95997">
              <w:t>μL</w:t>
            </w:r>
            <w:proofErr w:type="spellEnd"/>
            <w:r w:rsidR="00A95997" w:rsidRPr="00A95997">
              <w:t xml:space="preserve"> plasma from each mouse was split</w:t>
            </w:r>
            <w:r w:rsidR="0057367C" w:rsidRPr="0057367C">
              <w:t xml:space="preserve"> and processed using the Bligh-Dyer method.</w:t>
            </w:r>
            <w:r w:rsidR="0057367C">
              <w:t xml:space="preserve"> </w:t>
            </w:r>
            <w:r w:rsidR="00A3511C" w:rsidRPr="005536D6">
              <w:t>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w:t>
            </w:r>
            <w:r w:rsidR="00A3511C">
              <w:t xml:space="preserve"> </w:t>
            </w:r>
            <w:r w:rsidRPr="0057043B">
              <w:t xml:space="preserve">Each experimental group contained biological replicates (n = </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w:t>
      </w:r>
      <w:proofErr w:type="gramStart"/>
      <w:r>
        <w:rPr>
          <w:rFonts w:ascii="Arial" w:eastAsia="Arial" w:hAnsi="Arial" w:cs="Arial"/>
        </w:rPr>
        <w:t>to</w:t>
      </w:r>
      <w:proofErr w:type="gramEnd"/>
      <w:r>
        <w:rPr>
          <w:rFonts w:ascii="Arial" w:eastAsia="Arial" w:hAnsi="Arial" w:cs="Arial"/>
        </w:rPr>
        <w:t xml:space="preserve">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 xml:space="preserve">mutations can induce abnormal mitochondrial function, lysosomal activity, autophagy, </w:t>
            </w:r>
            <w:proofErr w:type="spellStart"/>
            <w:r w:rsidRPr="00A453B0">
              <w:rPr>
                <w:rFonts w:ascii="Arial" w:eastAsia="Arial" w:hAnsi="Arial" w:cs="Arial"/>
                <w:lang w:val="en-US"/>
              </w:rPr>
              <w:t>proteostasis</w:t>
            </w:r>
            <w:proofErr w:type="spellEnd"/>
            <w:r w:rsidRPr="00A453B0">
              <w:rPr>
                <w:rFonts w:ascii="Arial" w:eastAsia="Arial" w:hAnsi="Arial" w:cs="Arial"/>
                <w:lang w:val="en-US"/>
              </w:rPr>
              <w:t xml:space="preserve">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5913D07D-08FF-41C2-9018-346791804572}"/>
    <w:embedItalic r:id="rId2" w:fontKey="{79124F95-9300-471D-94C7-0FF5F4B96314}"/>
  </w:font>
  <w:font w:name="Inter Medium">
    <w:charset w:val="00"/>
    <w:family w:val="auto"/>
    <w:pitch w:val="default"/>
    <w:embedRegular r:id="rId3" w:fontKey="{F916BDB1-0CBD-40A6-9E69-002687A2C0A7}"/>
  </w:font>
  <w:font w:name="Inter SemiBold">
    <w:charset w:val="00"/>
    <w:family w:val="auto"/>
    <w:pitch w:val="default"/>
    <w:embedItalic r:id="rId4" w:fontKey="{8377D28D-7C6C-42AF-924E-2A9F350ABC17}"/>
  </w:font>
  <w:font w:name="Calibri">
    <w:panose1 w:val="020F0502020204030204"/>
    <w:charset w:val="00"/>
    <w:family w:val="swiss"/>
    <w:pitch w:val="variable"/>
    <w:sig w:usb0="E4002EFF" w:usb1="C200247B" w:usb2="00000009" w:usb3="00000000" w:csb0="000001FF" w:csb1="00000000"/>
    <w:embedRegular r:id="rId5" w:fontKey="{7E09925A-717F-4721-B631-FBF187F8DE56}"/>
    <w:embedBold r:id="rId6" w:fontKey="{DCA73F85-AF7A-4351-A8E5-CA8F3F406D6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D28FAF88-D544-462D-8BE7-B94F40E202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053ABF"/>
    <w:rsid w:val="00447447"/>
    <w:rsid w:val="00503DD6"/>
    <w:rsid w:val="00505ECB"/>
    <w:rsid w:val="0057043B"/>
    <w:rsid w:val="00572D24"/>
    <w:rsid w:val="0057367C"/>
    <w:rsid w:val="00587839"/>
    <w:rsid w:val="006D1FED"/>
    <w:rsid w:val="00A3511C"/>
    <w:rsid w:val="00A453B0"/>
    <w:rsid w:val="00A95997"/>
    <w:rsid w:val="00DF75DD"/>
    <w:rsid w:val="00F84B88"/>
    <w:rsid w:val="00FE47C6"/>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660</Words>
  <Characters>3800</Characters>
  <Application>Microsoft Office Word</Application>
  <DocSecurity>0</DocSecurity>
  <Lines>140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11</cp:revision>
  <dcterms:created xsi:type="dcterms:W3CDTF">2025-12-10T19:00:00Z</dcterms:created>
  <dcterms:modified xsi:type="dcterms:W3CDTF">2026-01-06T17:11:00Z</dcterms:modified>
</cp:coreProperties>
</file>