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oarn47r7aak2" w:id="0"/>
      <w:bookmarkEnd w:id="0"/>
      <w:r w:rsidDel="00000000" w:rsidR="00000000" w:rsidRPr="00000000">
        <w:rPr>
          <w:rtl w:val="0"/>
        </w:rPr>
        <w:t xml:space="preserve">Dataset Information Template</w:t>
      </w:r>
    </w:p>
    <w:p w:rsidR="00000000" w:rsidDel="00000000" w:rsidP="00000000" w:rsidRDefault="00000000" w:rsidRPr="00000000" w14:paraId="00000002">
      <w:pPr>
        <w:rPr/>
      </w:pPr>
      <w:r w:rsidDel="00000000" w:rsidR="00000000" w:rsidRPr="00000000">
        <w:rPr>
          <w:rtl w:val="0"/>
        </w:rPr>
        <w:t xml:space="preserve">This template is designed to gather specific information from dataset contributors to accurately and comprehensively describe their dataset. Please fill out all relevant sections to the best of your ability.  Pay particular attention to the accuracy, as this document will become the source-of-truth for the dataset’s DOI and the ASAP CRN Cloud description card.   Please make a copy, fill in the appropriate details, and share back with </w:t>
      </w:r>
      <w:hyperlink r:id="rId6">
        <w:r w:rsidDel="00000000" w:rsidR="00000000" w:rsidRPr="00000000">
          <w:rPr>
            <w:color w:val="0000ee"/>
            <w:u w:val="single"/>
            <w:rtl w:val="0"/>
          </w:rPr>
          <w:t xml:space="preserve">Andy Henrie</w:t>
        </w:r>
      </w:hyperlink>
      <w:r w:rsidDel="00000000" w:rsidR="00000000" w:rsidRPr="00000000">
        <w:rPr>
          <w:rtl w:val="0"/>
        </w:rPr>
        <w:t xml:space="preserve"> as a link, or emailed as a docx file.</w:t>
      </w:r>
    </w:p>
    <w:p w:rsidR="00000000" w:rsidDel="00000000" w:rsidP="00000000" w:rsidRDefault="00000000" w:rsidRPr="00000000" w14:paraId="00000003">
      <w:pPr>
        <w:pStyle w:val="Heading1"/>
        <w:rPr/>
      </w:pPr>
      <w:bookmarkStart w:colFirst="0" w:colLast="0" w:name="_5b0j54e3xs8p" w:id="1"/>
      <w:bookmarkEnd w:id="1"/>
      <w:r w:rsidDel="00000000" w:rsidR="00000000" w:rsidRPr="00000000">
        <w:rPr>
          <w:rtl w:val="0"/>
        </w:rPr>
        <w:t xml:space="preserve">Creator (Author) Information</w:t>
      </w:r>
    </w:p>
    <w:p w:rsidR="00000000" w:rsidDel="00000000" w:rsidP="00000000" w:rsidRDefault="00000000" w:rsidRPr="00000000" w14:paraId="00000004">
      <w:pPr>
        <w:rPr/>
      </w:pPr>
      <w:r w:rsidDel="00000000" w:rsidR="00000000" w:rsidRPr="00000000">
        <w:rPr>
          <w:rtl w:val="0"/>
        </w:rPr>
        <w:t xml:space="preserve">[Provide the name of the dataset authors for citation including Affiliations, and ORCID.  Add additional rows as necessary.  These will be the citations in the DOI.]</w:t>
      </w:r>
    </w:p>
    <w:tbl>
      <w:tblPr>
        <w:tblStyle w:val="Table1"/>
        <w:tblW w:w="9970.560000000001"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2.6400000000003"/>
        <w:gridCol w:w="2492.6400000000003"/>
        <w:gridCol w:w="2492.6400000000003"/>
        <w:gridCol w:w="2492.6400000000003"/>
        <w:tblGridChange w:id="0">
          <w:tblGrid>
            <w:gridCol w:w="2492.6400000000003"/>
            <w:gridCol w:w="2492.6400000000003"/>
            <w:gridCol w:w="2492.6400000000003"/>
            <w:gridCol w:w="2492.6400000000003"/>
          </w:tblGrid>
        </w:tblGridChange>
      </w:tblGrid>
      <w:tr>
        <w:trPr>
          <w:cantSplit w:val="0"/>
          <w:tblHeader w:val="1"/>
        </w:trPr>
        <w:tc>
          <w:tcPr>
            <w:shd w:fill="b7b7b7"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Last Name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First Name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Affiliation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t xml:space="preserve">ORCID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ind w:left="118.79806518554688" w:firstLine="0"/>
              <w:rPr>
                <w:rFonts w:ascii="Calibri" w:cs="Calibri" w:eastAsia="Calibri" w:hAnsi="Calibri"/>
              </w:rPr>
            </w:pPr>
            <w:r w:rsidDel="00000000" w:rsidR="00000000" w:rsidRPr="00000000">
              <w:rPr>
                <w:rFonts w:ascii="Calibri" w:cs="Calibri" w:eastAsia="Calibri" w:hAnsi="Calibri"/>
                <w:rtl w:val="0"/>
              </w:rPr>
              <w:t xml:space="preserve">Simmons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ind w:left="119.471435546875" w:firstLine="0"/>
              <w:rPr>
                <w:rFonts w:ascii="Calibri" w:cs="Calibri" w:eastAsia="Calibri" w:hAnsi="Calibri"/>
                <w:color w:val="000000"/>
                <w:sz w:val="25.920000076293945"/>
                <w:szCs w:val="25.920000076293945"/>
              </w:rPr>
            </w:pPr>
            <w:r w:rsidDel="00000000" w:rsidR="00000000" w:rsidRPr="00000000">
              <w:rPr>
                <w:rFonts w:ascii="Calibri" w:cs="Calibri" w:eastAsia="Calibri" w:hAnsi="Calibri"/>
                <w:color w:val="000000"/>
                <w:sz w:val="25.920000076293945"/>
                <w:szCs w:val="25.920000076293945"/>
                <w:rtl w:val="0"/>
              </w:rPr>
              <w:t xml:space="preserve">Sean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76" w:lineRule="auto"/>
              <w:rPr>
                <w:rFonts w:ascii="Calibri" w:cs="Calibri" w:eastAsia="Calibri" w:hAnsi="Calibri"/>
                <w:color w:val="000000"/>
                <w:sz w:val="25.920000076293945"/>
                <w:szCs w:val="25.92000007629394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ind w:left="118.060302734375" w:firstLine="0"/>
              <w:rPr>
                <w:rFonts w:ascii="Arial" w:cs="Arial" w:eastAsia="Arial" w:hAnsi="Arial"/>
                <w:color w:val="000000"/>
                <w:sz w:val="18.239999771118164"/>
                <w:szCs w:val="18.239999771118164"/>
              </w:rPr>
            </w:pPr>
            <w:r w:rsidDel="00000000" w:rsidR="00000000" w:rsidRPr="00000000">
              <w:rPr>
                <w:rFonts w:ascii="Arial" w:cs="Arial" w:eastAsia="Arial" w:hAnsi="Arial"/>
                <w:color w:val="000000"/>
                <w:sz w:val="18.239999771118164"/>
                <w:szCs w:val="18.239999771118164"/>
                <w:rtl w:val="0"/>
              </w:rPr>
              <w:t xml:space="preserve">0000-0002-1537-4000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ind w:left="119.47013854980469" w:firstLine="0"/>
              <w:rPr>
                <w:rFonts w:ascii="Calibri" w:cs="Calibri" w:eastAsia="Calibri" w:hAnsi="Calibri"/>
                <w:color w:val="000000"/>
                <w:sz w:val="25.920000076293945"/>
                <w:szCs w:val="25.920000076293945"/>
              </w:rPr>
            </w:pPr>
            <w:r w:rsidDel="00000000" w:rsidR="00000000" w:rsidRPr="00000000">
              <w:rPr>
                <w:rFonts w:ascii="Calibri" w:cs="Calibri" w:eastAsia="Calibri" w:hAnsi="Calibri"/>
                <w:color w:val="000000"/>
                <w:sz w:val="25.920000076293945"/>
                <w:szCs w:val="25.920000076293945"/>
                <w:rtl w:val="0"/>
              </w:rPr>
              <w:t xml:space="preserve">Scherzer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ind w:left="121.67938232421875" w:firstLine="0"/>
              <w:rPr>
                <w:rFonts w:ascii="Calibri" w:cs="Calibri" w:eastAsia="Calibri" w:hAnsi="Calibri"/>
              </w:rPr>
            </w:pPr>
            <w:r w:rsidDel="00000000" w:rsidR="00000000" w:rsidRPr="00000000">
              <w:rPr>
                <w:rFonts w:ascii="Calibri" w:cs="Calibri" w:eastAsia="Calibri" w:hAnsi="Calibri"/>
                <w:rtl w:val="0"/>
              </w:rPr>
              <w:t xml:space="preserve">Clemens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76"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ind w:left="118.060302734375" w:firstLine="0"/>
              <w:rPr>
                <w:rFonts w:ascii="Arial" w:cs="Arial" w:eastAsia="Arial" w:hAnsi="Arial"/>
                <w:color w:val="000000"/>
                <w:sz w:val="18.239999771118164"/>
                <w:szCs w:val="18.239999771118164"/>
              </w:rPr>
            </w:pPr>
            <w:r w:rsidDel="00000000" w:rsidR="00000000" w:rsidRPr="00000000">
              <w:rPr>
                <w:rFonts w:ascii="Arial" w:cs="Arial" w:eastAsia="Arial" w:hAnsi="Arial"/>
                <w:color w:val="000000"/>
                <w:sz w:val="18.239999771118164"/>
                <w:szCs w:val="18.239999771118164"/>
                <w:rtl w:val="0"/>
              </w:rPr>
              <w:t xml:space="preserve">0000-0002-0567-9193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ind w:left="130.55809020996094" w:firstLine="0"/>
              <w:rPr>
                <w:rFonts w:ascii="Calibri" w:cs="Calibri" w:eastAsia="Calibri" w:hAnsi="Calibri"/>
              </w:rPr>
            </w:pPr>
            <w:r w:rsidDel="00000000" w:rsidR="00000000" w:rsidRPr="00000000">
              <w:rPr>
                <w:rFonts w:ascii="Calibri" w:cs="Calibri" w:eastAsia="Calibri" w:hAnsi="Calibri"/>
                <w:rtl w:val="0"/>
              </w:rPr>
              <w:t xml:space="preserve">Dong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ind w:left="115.91949462890625" w:firstLine="0"/>
              <w:rPr>
                <w:rFonts w:ascii="Calibri" w:cs="Calibri" w:eastAsia="Calibri" w:hAnsi="Calibri"/>
              </w:rPr>
            </w:pPr>
            <w:r w:rsidDel="00000000" w:rsidR="00000000" w:rsidRPr="00000000">
              <w:rPr>
                <w:rFonts w:ascii="Calibri" w:cs="Calibri" w:eastAsia="Calibri" w:hAnsi="Calibri"/>
                <w:rtl w:val="0"/>
              </w:rPr>
              <w:t xml:space="preserve">Xianjun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76"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ind w:left="118.060302734375" w:firstLine="0"/>
              <w:rPr>
                <w:rFonts w:ascii="Arial" w:cs="Arial" w:eastAsia="Arial" w:hAnsi="Arial"/>
                <w:color w:val="000000"/>
                <w:sz w:val="18.239999771118164"/>
                <w:szCs w:val="18.239999771118164"/>
              </w:rPr>
            </w:pPr>
            <w:r w:rsidDel="00000000" w:rsidR="00000000" w:rsidRPr="00000000">
              <w:rPr>
                <w:rFonts w:ascii="Arial" w:cs="Arial" w:eastAsia="Arial" w:hAnsi="Arial"/>
                <w:color w:val="000000"/>
                <w:sz w:val="18.239999771118164"/>
                <w:szCs w:val="18.239999771118164"/>
                <w:rtl w:val="0"/>
              </w:rPr>
              <w:t xml:space="preserve">0000-0002-8052-9320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ind w:left="130.55809020996094" w:firstLine="0"/>
              <w:rPr>
                <w:rFonts w:ascii="Calibri" w:cs="Calibri" w:eastAsia="Calibri" w:hAnsi="Calibri"/>
              </w:rPr>
            </w:pPr>
            <w:r w:rsidDel="00000000" w:rsidR="00000000" w:rsidRPr="00000000">
              <w:rPr>
                <w:rFonts w:ascii="Calibri" w:cs="Calibri" w:eastAsia="Calibri" w:hAnsi="Calibri"/>
                <w:rtl w:val="0"/>
              </w:rPr>
              <w:t xml:space="preserve">Levin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ind w:left="111.119384765625" w:firstLine="0"/>
              <w:rPr>
                <w:rFonts w:ascii="Calibri" w:cs="Calibri" w:eastAsia="Calibri" w:hAnsi="Calibri"/>
              </w:rPr>
            </w:pPr>
            <w:r w:rsidDel="00000000" w:rsidR="00000000" w:rsidRPr="00000000">
              <w:rPr>
                <w:rFonts w:ascii="Calibri" w:cs="Calibri" w:eastAsia="Calibri" w:hAnsi="Calibri"/>
                <w:rtl w:val="0"/>
              </w:rPr>
              <w:t xml:space="preserve">Joshua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76"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ind w:left="118.060302734375" w:firstLine="0"/>
              <w:rPr>
                <w:rFonts w:ascii="Arial" w:cs="Arial" w:eastAsia="Arial" w:hAnsi="Arial"/>
                <w:color w:val="000000"/>
                <w:sz w:val="18.239999771118164"/>
                <w:szCs w:val="18.239999771118164"/>
              </w:rPr>
            </w:pPr>
            <w:r w:rsidDel="00000000" w:rsidR="00000000" w:rsidRPr="00000000">
              <w:rPr>
                <w:rFonts w:ascii="Arial" w:cs="Arial" w:eastAsia="Arial" w:hAnsi="Arial"/>
                <w:color w:val="000000"/>
                <w:sz w:val="18.239999771118164"/>
                <w:szCs w:val="18.239999771118164"/>
                <w:rtl w:val="0"/>
              </w:rPr>
              <w:t xml:space="preserve">0000-0002-0170-3598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ind w:left="118.79806518554688" w:firstLine="0"/>
              <w:rPr>
                <w:rFonts w:ascii="Calibri" w:cs="Calibri" w:eastAsia="Calibri" w:hAnsi="Calibri"/>
              </w:rPr>
            </w:pPr>
            <w:r w:rsidDel="00000000" w:rsidR="00000000" w:rsidRPr="00000000">
              <w:rPr>
                <w:rFonts w:ascii="Calibri" w:cs="Calibri" w:eastAsia="Calibri" w:hAnsi="Calibri"/>
                <w:rtl w:val="0"/>
              </w:rPr>
              <w:t xml:space="preserve">Serrano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ind w:left="120.95947265625" w:firstLine="0"/>
              <w:rPr>
                <w:rFonts w:ascii="Calibri" w:cs="Calibri" w:eastAsia="Calibri" w:hAnsi="Calibri"/>
              </w:rPr>
            </w:pPr>
            <w:r w:rsidDel="00000000" w:rsidR="00000000" w:rsidRPr="00000000">
              <w:rPr>
                <w:rFonts w:ascii="Calibri" w:cs="Calibri" w:eastAsia="Calibri" w:hAnsi="Calibri"/>
                <w:rtl w:val="0"/>
              </w:rPr>
              <w:t xml:space="preserve">Geidy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76"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ind w:left="118.060302734375" w:firstLine="0"/>
              <w:rPr>
                <w:rFonts w:ascii="Arial" w:cs="Arial" w:eastAsia="Arial" w:hAnsi="Arial"/>
                <w:color w:val="000000"/>
                <w:sz w:val="18.239999771118164"/>
                <w:szCs w:val="18.239999771118164"/>
              </w:rPr>
            </w:pPr>
            <w:r w:rsidDel="00000000" w:rsidR="00000000" w:rsidRPr="00000000">
              <w:rPr>
                <w:rFonts w:ascii="Arial" w:cs="Arial" w:eastAsia="Arial" w:hAnsi="Arial"/>
                <w:color w:val="000000"/>
                <w:sz w:val="18.239999771118164"/>
                <w:szCs w:val="18.239999771118164"/>
                <w:rtl w:val="0"/>
              </w:rPr>
              <w:t xml:space="preserve">0000-0002-9527-2011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ind w:left="130.55809020996094" w:firstLine="0"/>
              <w:rPr>
                <w:rFonts w:ascii="Calibri" w:cs="Calibri" w:eastAsia="Calibri" w:hAnsi="Calibri"/>
              </w:rPr>
            </w:pPr>
            <w:r w:rsidDel="00000000" w:rsidR="00000000" w:rsidRPr="00000000">
              <w:rPr>
                <w:rFonts w:ascii="Calibri" w:cs="Calibri" w:eastAsia="Calibri" w:hAnsi="Calibri"/>
                <w:rtl w:val="0"/>
              </w:rPr>
              <w:t xml:space="preserve">Beach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ind w:left="112.0794677734375" w:firstLine="0"/>
              <w:rPr>
                <w:rFonts w:ascii="Calibri" w:cs="Calibri" w:eastAsia="Calibri" w:hAnsi="Calibri"/>
              </w:rPr>
            </w:pPr>
            <w:r w:rsidDel="00000000" w:rsidR="00000000" w:rsidRPr="00000000">
              <w:rPr>
                <w:rFonts w:ascii="Calibri" w:cs="Calibri" w:eastAsia="Calibri" w:hAnsi="Calibri"/>
                <w:rtl w:val="0"/>
              </w:rPr>
              <w:t xml:space="preserve">Thomas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76"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ind w:left="118.060302734375" w:firstLine="0"/>
              <w:rPr>
                <w:rFonts w:ascii="Arial" w:cs="Arial" w:eastAsia="Arial" w:hAnsi="Arial"/>
                <w:color w:val="000000"/>
                <w:sz w:val="18.239999771118164"/>
                <w:szCs w:val="18.239999771118164"/>
              </w:rPr>
            </w:pPr>
            <w:r w:rsidDel="00000000" w:rsidR="00000000" w:rsidRPr="00000000">
              <w:rPr>
                <w:rFonts w:ascii="Arial" w:cs="Arial" w:eastAsia="Arial" w:hAnsi="Arial"/>
                <w:color w:val="000000"/>
                <w:sz w:val="18.239999771118164"/>
                <w:szCs w:val="18.239999771118164"/>
                <w:rtl w:val="0"/>
              </w:rPr>
              <w:t xml:space="preserve">0000-0003-3296-6128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ind w:left="121.67808532714844" w:firstLine="0"/>
              <w:rPr>
                <w:rFonts w:ascii="Calibri" w:cs="Calibri" w:eastAsia="Calibri" w:hAnsi="Calibri"/>
              </w:rPr>
            </w:pPr>
            <w:r w:rsidDel="00000000" w:rsidR="00000000" w:rsidRPr="00000000">
              <w:rPr>
                <w:rFonts w:ascii="Calibri" w:cs="Calibri" w:eastAsia="Calibri" w:hAnsi="Calibri"/>
                <w:rtl w:val="0"/>
              </w:rPr>
              <w:t xml:space="preserve">Cline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ind w:left="130.55938720703125" w:firstLine="0"/>
              <w:rPr>
                <w:rFonts w:ascii="Calibri" w:cs="Calibri" w:eastAsia="Calibri" w:hAnsi="Calibri"/>
              </w:rPr>
            </w:pPr>
            <w:r w:rsidDel="00000000" w:rsidR="00000000" w:rsidRPr="00000000">
              <w:rPr>
                <w:rFonts w:ascii="Calibri" w:cs="Calibri" w:eastAsia="Calibri" w:hAnsi="Calibri"/>
                <w:rtl w:val="0"/>
              </w:rPr>
              <w:t xml:space="preserve">Madison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76"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ind w:left="118.060302734375" w:firstLine="0"/>
              <w:rPr>
                <w:rFonts w:ascii="Arial" w:cs="Arial" w:eastAsia="Arial" w:hAnsi="Arial"/>
                <w:color w:val="000000"/>
                <w:sz w:val="18.239999771118164"/>
                <w:szCs w:val="18.239999771118164"/>
              </w:rPr>
            </w:pPr>
            <w:r w:rsidDel="00000000" w:rsidR="00000000" w:rsidRPr="00000000">
              <w:rPr>
                <w:rFonts w:ascii="Arial" w:cs="Arial" w:eastAsia="Arial" w:hAnsi="Arial"/>
                <w:color w:val="000000"/>
                <w:sz w:val="18.239999771118164"/>
                <w:szCs w:val="18.239999771118164"/>
                <w:rtl w:val="0"/>
              </w:rPr>
              <w:t xml:space="preserve">0000-0001-9672-7738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ind w:left="130.55809020996094" w:firstLine="0"/>
              <w:rPr>
                <w:rFonts w:ascii="Calibri" w:cs="Calibri" w:eastAsia="Calibri" w:hAnsi="Calibri"/>
              </w:rPr>
            </w:pPr>
            <w:r w:rsidDel="00000000" w:rsidR="00000000" w:rsidRPr="00000000">
              <w:rPr>
                <w:rFonts w:ascii="Calibri" w:cs="Calibri" w:eastAsia="Calibri" w:hAnsi="Calibri"/>
                <w:rtl w:val="0"/>
              </w:rPr>
              <w:t xml:space="preserve">Liao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ind w:left="117.916259765625" w:firstLine="0"/>
              <w:rPr>
                <w:rFonts w:ascii="Calibri" w:cs="Calibri" w:eastAsia="Calibri" w:hAnsi="Calibri"/>
                <w:color w:val="000000"/>
                <w:sz w:val="25.920000076293945"/>
                <w:szCs w:val="25.920000076293945"/>
              </w:rPr>
            </w:pPr>
            <w:r w:rsidDel="00000000" w:rsidR="00000000" w:rsidRPr="00000000">
              <w:rPr>
                <w:rFonts w:ascii="Calibri" w:cs="Calibri" w:eastAsia="Calibri" w:hAnsi="Calibri"/>
                <w:color w:val="000000"/>
                <w:sz w:val="25.920000076293945"/>
                <w:szCs w:val="25.920000076293945"/>
                <w:rtl w:val="0"/>
              </w:rPr>
              <w:t xml:space="preserve">Zhixiang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76" w:lineRule="auto"/>
              <w:rPr>
                <w:rFonts w:ascii="Calibri" w:cs="Calibri" w:eastAsia="Calibri" w:hAnsi="Calibri"/>
                <w:color w:val="000000"/>
                <w:sz w:val="25.920000076293945"/>
                <w:szCs w:val="25.92000007629394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ind w:left="116.7840576171875" w:firstLine="0"/>
              <w:rPr>
                <w:rFonts w:ascii="Calibri" w:cs="Calibri" w:eastAsia="Calibri" w:hAnsi="Calibri"/>
                <w:sz w:val="18.239999771118164"/>
                <w:szCs w:val="18.239999771118164"/>
              </w:rPr>
            </w:pPr>
            <w:r w:rsidDel="00000000" w:rsidR="00000000" w:rsidRPr="00000000">
              <w:rPr>
                <w:rFonts w:ascii="Calibri" w:cs="Calibri" w:eastAsia="Calibri" w:hAnsi="Calibri"/>
                <w:sz w:val="18.239999771118164"/>
                <w:szCs w:val="18.239999771118164"/>
                <w:rtl w:val="0"/>
              </w:rPr>
              <w:t xml:space="preserve">0000-0001-7014-5465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ind w:left="112.07809448242188" w:firstLine="0"/>
              <w:rPr>
                <w:rFonts w:ascii="Calibri" w:cs="Calibri" w:eastAsia="Calibri" w:hAnsi="Calibri"/>
              </w:rPr>
            </w:pPr>
            <w:r w:rsidDel="00000000" w:rsidR="00000000" w:rsidRPr="00000000">
              <w:rPr>
                <w:rFonts w:ascii="Calibri" w:cs="Calibri" w:eastAsia="Calibri" w:hAnsi="Calibri"/>
                <w:rtl w:val="0"/>
              </w:rPr>
              <w:t xml:space="preserve">Tuncali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ind w:left="132.1722412109375" w:firstLine="0"/>
              <w:rPr>
                <w:rFonts w:ascii="Calibri" w:cs="Calibri" w:eastAsia="Calibri" w:hAnsi="Calibri"/>
                <w:color w:val="000000"/>
                <w:sz w:val="25.920000076293945"/>
                <w:szCs w:val="25.920000076293945"/>
              </w:rPr>
            </w:pPr>
            <w:r w:rsidDel="00000000" w:rsidR="00000000" w:rsidRPr="00000000">
              <w:rPr>
                <w:rFonts w:ascii="Calibri" w:cs="Calibri" w:eastAsia="Calibri" w:hAnsi="Calibri"/>
                <w:color w:val="000000"/>
                <w:sz w:val="25.920000076293945"/>
                <w:szCs w:val="25.920000076293945"/>
                <w:rtl w:val="0"/>
              </w:rPr>
              <w:t xml:space="preserve">Idil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76" w:lineRule="auto"/>
              <w:rPr>
                <w:rFonts w:ascii="Calibri" w:cs="Calibri" w:eastAsia="Calibri" w:hAnsi="Calibri"/>
                <w:color w:val="000000"/>
                <w:sz w:val="25.920000076293945"/>
                <w:szCs w:val="25.92000007629394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ind w:left="118.060302734375" w:firstLine="0"/>
              <w:rPr>
                <w:rFonts w:ascii="Arial" w:cs="Arial" w:eastAsia="Arial" w:hAnsi="Arial"/>
                <w:sz w:val="18.239999771118164"/>
                <w:szCs w:val="18.239999771118164"/>
              </w:rPr>
            </w:pPr>
            <w:r w:rsidDel="00000000" w:rsidR="00000000" w:rsidRPr="00000000">
              <w:rPr>
                <w:rFonts w:ascii="Arial" w:cs="Arial" w:eastAsia="Arial" w:hAnsi="Arial"/>
                <w:sz w:val="18.239999771118164"/>
                <w:szCs w:val="18.239999771118164"/>
                <w:rtl w:val="0"/>
              </w:rPr>
              <w:t xml:space="preserve">0000-0001-5549-3082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ind w:left="118.79806518554688" w:firstLine="0"/>
              <w:rPr>
                <w:rFonts w:ascii="Calibri" w:cs="Calibri" w:eastAsia="Calibri" w:hAnsi="Calibri"/>
              </w:rPr>
            </w:pPr>
            <w:r w:rsidDel="00000000" w:rsidR="00000000" w:rsidRPr="00000000">
              <w:rPr>
                <w:rFonts w:ascii="Calibri" w:cs="Calibri" w:eastAsia="Calibri" w:hAnsi="Calibri"/>
                <w:rtl w:val="0"/>
              </w:rPr>
              <w:t xml:space="preserve">Sharma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ind w:left="132.1722412109375" w:firstLine="0"/>
              <w:rPr>
                <w:rFonts w:ascii="Calibri" w:cs="Calibri" w:eastAsia="Calibri" w:hAnsi="Calibri"/>
                <w:color w:val="000000"/>
                <w:sz w:val="25.920000076293945"/>
                <w:szCs w:val="25.920000076293945"/>
              </w:rPr>
            </w:pPr>
            <w:r w:rsidDel="00000000" w:rsidR="00000000" w:rsidRPr="00000000">
              <w:rPr>
                <w:rFonts w:ascii="Calibri" w:cs="Calibri" w:eastAsia="Calibri" w:hAnsi="Calibri"/>
                <w:color w:val="000000"/>
                <w:sz w:val="25.920000076293945"/>
                <w:szCs w:val="25.920000076293945"/>
                <w:rtl w:val="0"/>
              </w:rPr>
              <w:t xml:space="preserve">Monika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76" w:lineRule="auto"/>
              <w:rPr>
                <w:rFonts w:ascii="Calibri" w:cs="Calibri" w:eastAsia="Calibri" w:hAnsi="Calibri"/>
                <w:color w:val="000000"/>
                <w:sz w:val="25.920000076293945"/>
                <w:szCs w:val="25.92000007629394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ind w:left="118.060302734375" w:firstLine="0"/>
              <w:rPr>
                <w:rFonts w:ascii="Arial" w:cs="Arial" w:eastAsia="Arial" w:hAnsi="Arial"/>
                <w:color w:val="000000"/>
                <w:sz w:val="18.239999771118164"/>
                <w:szCs w:val="18.239999771118164"/>
              </w:rPr>
            </w:pPr>
            <w:r w:rsidDel="00000000" w:rsidR="00000000" w:rsidRPr="00000000">
              <w:rPr>
                <w:rFonts w:ascii="Arial" w:cs="Arial" w:eastAsia="Arial" w:hAnsi="Arial"/>
                <w:color w:val="000000"/>
                <w:sz w:val="18.239999771118164"/>
                <w:szCs w:val="18.239999771118164"/>
                <w:rtl w:val="0"/>
              </w:rPr>
              <w:t xml:space="preserve">0000-0002-7258-1399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ind w:left="130.55809020996094" w:firstLine="0"/>
              <w:rPr>
                <w:rFonts w:ascii="Calibri" w:cs="Calibri" w:eastAsia="Calibri" w:hAnsi="Calibri"/>
              </w:rPr>
            </w:pPr>
            <w:r w:rsidDel="00000000" w:rsidR="00000000" w:rsidRPr="00000000">
              <w:rPr>
                <w:rFonts w:ascii="Calibri" w:cs="Calibri" w:eastAsia="Calibri" w:hAnsi="Calibri"/>
                <w:rtl w:val="0"/>
              </w:rPr>
              <w:t xml:space="preserve">Parker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ind w:left="111.17706298828125" w:firstLine="0"/>
              <w:rPr>
                <w:rFonts w:ascii="Calibri" w:cs="Calibri" w:eastAsia="Calibri" w:hAnsi="Calibri"/>
                <w:color w:val="000000"/>
                <w:sz w:val="25.920000076293945"/>
                <w:szCs w:val="25.920000076293945"/>
              </w:rPr>
            </w:pPr>
            <w:r w:rsidDel="00000000" w:rsidR="00000000" w:rsidRPr="00000000">
              <w:rPr>
                <w:rFonts w:ascii="Calibri" w:cs="Calibri" w:eastAsia="Calibri" w:hAnsi="Calibri"/>
                <w:color w:val="000000"/>
                <w:sz w:val="25.920000076293945"/>
                <w:szCs w:val="25.920000076293945"/>
                <w:rtl w:val="0"/>
              </w:rPr>
              <w:t xml:space="preserve">Jacob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76" w:lineRule="auto"/>
              <w:rPr>
                <w:rFonts w:ascii="Calibri" w:cs="Calibri" w:eastAsia="Calibri" w:hAnsi="Calibri"/>
                <w:color w:val="000000"/>
                <w:sz w:val="25.920000076293945"/>
                <w:szCs w:val="25.92000007629394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ind w:left="118.060302734375" w:firstLine="0"/>
              <w:rPr>
                <w:rFonts w:ascii="Arial" w:cs="Arial" w:eastAsia="Arial" w:hAnsi="Arial"/>
                <w:color w:val="000000"/>
                <w:sz w:val="18.239999771118164"/>
                <w:szCs w:val="18.239999771118164"/>
              </w:rPr>
            </w:pPr>
            <w:r w:rsidDel="00000000" w:rsidR="00000000" w:rsidRPr="00000000">
              <w:rPr>
                <w:rFonts w:ascii="Arial" w:cs="Arial" w:eastAsia="Arial" w:hAnsi="Arial"/>
                <w:color w:val="000000"/>
                <w:sz w:val="18.239999771118164"/>
                <w:szCs w:val="18.239999771118164"/>
                <w:rtl w:val="0"/>
              </w:rPr>
              <w:t xml:space="preserve">0000-0001-9425-6418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ind w:left="130.55809020996094" w:firstLine="0"/>
              <w:rPr>
                <w:rFonts w:ascii="Calibri" w:cs="Calibri" w:eastAsia="Calibri" w:hAnsi="Calibri"/>
              </w:rPr>
            </w:pPr>
            <w:r w:rsidDel="00000000" w:rsidR="00000000" w:rsidRPr="00000000">
              <w:rPr>
                <w:rFonts w:ascii="Calibri" w:cs="Calibri" w:eastAsia="Calibri" w:hAnsi="Calibri"/>
                <w:rtl w:val="0"/>
              </w:rPr>
              <w:t xml:space="preserve">Lin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ind w:left="117.916259765625" w:firstLine="0"/>
              <w:rPr>
                <w:rFonts w:ascii="Calibri" w:cs="Calibri" w:eastAsia="Calibri" w:hAnsi="Calibri"/>
                <w:color w:val="000000"/>
                <w:sz w:val="25.920000076293945"/>
                <w:szCs w:val="25.920000076293945"/>
              </w:rPr>
            </w:pPr>
            <w:r w:rsidDel="00000000" w:rsidR="00000000" w:rsidRPr="00000000">
              <w:rPr>
                <w:rFonts w:ascii="Calibri" w:cs="Calibri" w:eastAsia="Calibri" w:hAnsi="Calibri"/>
                <w:color w:val="000000"/>
                <w:sz w:val="25.920000076293945"/>
                <w:szCs w:val="25.920000076293945"/>
                <w:rtl w:val="0"/>
              </w:rPr>
              <w:t xml:space="preserve">Zechuan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76" w:lineRule="auto"/>
              <w:rPr>
                <w:rFonts w:ascii="Calibri" w:cs="Calibri" w:eastAsia="Calibri" w:hAnsi="Calibri"/>
                <w:color w:val="000000"/>
                <w:sz w:val="25.920000076293945"/>
                <w:szCs w:val="25.92000007629394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ind w:left="118.060302734375" w:firstLine="0"/>
              <w:rPr>
                <w:rFonts w:ascii="Arial" w:cs="Arial" w:eastAsia="Arial" w:hAnsi="Arial"/>
                <w:color w:val="000000"/>
                <w:sz w:val="18.239999771118164"/>
                <w:szCs w:val="18.239999771118164"/>
              </w:rPr>
            </w:pPr>
            <w:r w:rsidDel="00000000" w:rsidR="00000000" w:rsidRPr="00000000">
              <w:rPr>
                <w:rFonts w:ascii="Arial" w:cs="Arial" w:eastAsia="Arial" w:hAnsi="Arial"/>
                <w:color w:val="000000"/>
                <w:sz w:val="18.239999771118164"/>
                <w:szCs w:val="18.239999771118164"/>
                <w:rtl w:val="0"/>
              </w:rPr>
              <w:t xml:space="preserve">0000-0003-2270-5194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ind w:left="113.99810791015625" w:firstLine="0"/>
              <w:rPr>
                <w:rFonts w:ascii="Calibri" w:cs="Calibri" w:eastAsia="Calibri" w:hAnsi="Calibri"/>
              </w:rPr>
            </w:pPr>
            <w:r w:rsidDel="00000000" w:rsidR="00000000" w:rsidRPr="00000000">
              <w:rPr>
                <w:rFonts w:ascii="Calibri" w:cs="Calibri" w:eastAsia="Calibri" w:hAnsi="Calibri"/>
                <w:rtl w:val="0"/>
              </w:rPr>
              <w:t xml:space="preserve">Yuan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ind w:left="111.17706298828125" w:firstLine="0"/>
              <w:rPr>
                <w:rFonts w:ascii="Calibri" w:cs="Calibri" w:eastAsia="Calibri" w:hAnsi="Calibri"/>
                <w:color w:val="000000"/>
                <w:sz w:val="25.920000076293945"/>
                <w:szCs w:val="25.920000076293945"/>
              </w:rPr>
            </w:pPr>
            <w:r w:rsidDel="00000000" w:rsidR="00000000" w:rsidRPr="00000000">
              <w:rPr>
                <w:rFonts w:ascii="Calibri" w:cs="Calibri" w:eastAsia="Calibri" w:hAnsi="Calibri"/>
                <w:color w:val="000000"/>
                <w:sz w:val="25.920000076293945"/>
                <w:szCs w:val="25.920000076293945"/>
                <w:rtl w:val="0"/>
              </w:rPr>
              <w:t xml:space="preserve">Jie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76" w:lineRule="auto"/>
              <w:rPr>
                <w:rFonts w:ascii="Calibri" w:cs="Calibri" w:eastAsia="Calibri" w:hAnsi="Calibri"/>
                <w:color w:val="000000"/>
                <w:sz w:val="25.920000076293945"/>
                <w:szCs w:val="25.92000007629394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ind w:left="118.060302734375" w:firstLine="0"/>
              <w:rPr>
                <w:rFonts w:ascii="Arial" w:cs="Arial" w:eastAsia="Arial" w:hAnsi="Arial"/>
                <w:color w:val="000000"/>
                <w:sz w:val="18.239999771118164"/>
                <w:szCs w:val="18.239999771118164"/>
              </w:rPr>
            </w:pPr>
            <w:r w:rsidDel="00000000" w:rsidR="00000000" w:rsidRPr="00000000">
              <w:rPr>
                <w:rFonts w:ascii="Arial" w:cs="Arial" w:eastAsia="Arial" w:hAnsi="Arial"/>
                <w:color w:val="000000"/>
                <w:sz w:val="18.239999771118164"/>
                <w:szCs w:val="18.239999771118164"/>
                <w:rtl w:val="0"/>
              </w:rPr>
              <w:t xml:space="preserve">0000-0002-5626-2881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ind w:left="130.55809020996094" w:firstLine="0"/>
              <w:rPr>
                <w:rFonts w:ascii="Calibri" w:cs="Calibri" w:eastAsia="Calibri" w:hAnsi="Calibri"/>
              </w:rPr>
            </w:pPr>
            <w:r w:rsidDel="00000000" w:rsidR="00000000" w:rsidRPr="00000000">
              <w:rPr>
                <w:rFonts w:ascii="Calibri" w:cs="Calibri" w:eastAsia="Calibri" w:hAnsi="Calibri"/>
                <w:rtl w:val="0"/>
              </w:rPr>
              <w:t xml:space="preserve">Haywood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ind w:left="132.1722412109375" w:firstLine="0"/>
              <w:rPr>
                <w:rFonts w:ascii="Calibri" w:cs="Calibri" w:eastAsia="Calibri" w:hAnsi="Calibri"/>
                <w:color w:val="000000"/>
                <w:sz w:val="25.920000076293945"/>
                <w:szCs w:val="25.920000076293945"/>
              </w:rPr>
            </w:pPr>
            <w:r w:rsidDel="00000000" w:rsidR="00000000" w:rsidRPr="00000000">
              <w:rPr>
                <w:rFonts w:ascii="Calibri" w:cs="Calibri" w:eastAsia="Calibri" w:hAnsi="Calibri"/>
                <w:color w:val="000000"/>
                <w:sz w:val="25.920000076293945"/>
                <w:szCs w:val="25.920000076293945"/>
                <w:rtl w:val="0"/>
              </w:rPr>
              <w:t xml:space="preserve">Nathan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76" w:lineRule="auto"/>
              <w:rPr>
                <w:rFonts w:ascii="Calibri" w:cs="Calibri" w:eastAsia="Calibri" w:hAnsi="Calibri"/>
                <w:color w:val="000000"/>
                <w:sz w:val="25.920000076293945"/>
                <w:szCs w:val="25.92000007629394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ind w:left="118.8671875" w:firstLine="0"/>
              <w:rPr>
                <w:rFonts w:ascii="Arial" w:cs="Arial" w:eastAsia="Arial" w:hAnsi="Arial"/>
                <w:color w:val="000000"/>
                <w:sz w:val="20.15999984741211"/>
                <w:szCs w:val="20.15999984741211"/>
              </w:rPr>
            </w:pPr>
            <w:r w:rsidDel="00000000" w:rsidR="00000000" w:rsidRPr="00000000">
              <w:rPr>
                <w:rFonts w:ascii="Arial" w:cs="Arial" w:eastAsia="Arial" w:hAnsi="Arial"/>
                <w:color w:val="000000"/>
                <w:sz w:val="20.15999984741211"/>
                <w:szCs w:val="20.15999984741211"/>
                <w:rtl w:val="0"/>
              </w:rPr>
              <w:t xml:space="preserve">0000-0003-2213-5080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ind w:left="130.55809020996094" w:firstLine="0"/>
              <w:rPr>
                <w:rFonts w:ascii="Calibri" w:cs="Calibri" w:eastAsia="Calibri" w:hAnsi="Calibri"/>
              </w:rPr>
            </w:pPr>
            <w:r w:rsidDel="00000000" w:rsidR="00000000" w:rsidRPr="00000000">
              <w:rPr>
                <w:rFonts w:ascii="Calibri" w:cs="Calibri" w:eastAsia="Calibri" w:hAnsi="Calibri"/>
                <w:rtl w:val="0"/>
              </w:rPr>
              <w:t xml:space="preserve">Lin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ind w:left="132.1722412109375" w:firstLine="0"/>
              <w:rPr>
                <w:rFonts w:ascii="Calibri" w:cs="Calibri" w:eastAsia="Calibri" w:hAnsi="Calibri"/>
                <w:color w:val="000000"/>
                <w:sz w:val="25.920000076293945"/>
                <w:szCs w:val="25.920000076293945"/>
              </w:rPr>
            </w:pPr>
            <w:r w:rsidDel="00000000" w:rsidR="00000000" w:rsidRPr="00000000">
              <w:rPr>
                <w:rFonts w:ascii="Calibri" w:cs="Calibri" w:eastAsia="Calibri" w:hAnsi="Calibri"/>
                <w:color w:val="000000"/>
                <w:sz w:val="25.920000076293945"/>
                <w:szCs w:val="25.920000076293945"/>
                <w:rtl w:val="0"/>
              </w:rPr>
              <w:t xml:space="preserve">Maoxuan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76" w:lineRule="auto"/>
              <w:rPr>
                <w:rFonts w:ascii="Calibri" w:cs="Calibri" w:eastAsia="Calibri" w:hAnsi="Calibri"/>
                <w:color w:val="000000"/>
                <w:sz w:val="25.920000076293945"/>
                <w:szCs w:val="25.92000007629394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ind w:left="118.8671875" w:firstLine="0"/>
              <w:rPr>
                <w:rFonts w:ascii="Arial" w:cs="Arial" w:eastAsia="Arial" w:hAnsi="Arial"/>
                <w:color w:val="000000"/>
                <w:sz w:val="20.15999984741211"/>
                <w:szCs w:val="20.15999984741211"/>
              </w:rPr>
            </w:pPr>
            <w:r w:rsidDel="00000000" w:rsidR="00000000" w:rsidRPr="00000000">
              <w:rPr>
                <w:rFonts w:ascii="Arial" w:cs="Arial" w:eastAsia="Arial" w:hAnsi="Arial"/>
                <w:color w:val="000000"/>
                <w:sz w:val="20.15999984741211"/>
                <w:szCs w:val="20.15999984741211"/>
                <w:rtl w:val="0"/>
              </w:rPr>
              <w:t xml:space="preserve">0000-0001-5191-1857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ind w:left="130.55809020996094" w:firstLine="0"/>
              <w:rPr>
                <w:rFonts w:ascii="Calibri" w:cs="Calibri" w:eastAsia="Calibri" w:hAnsi="Calibri"/>
              </w:rPr>
            </w:pPr>
            <w:r w:rsidDel="00000000" w:rsidR="00000000" w:rsidRPr="00000000">
              <w:rPr>
                <w:rFonts w:ascii="Calibri" w:cs="Calibri" w:eastAsia="Calibri" w:hAnsi="Calibri"/>
                <w:rtl w:val="0"/>
              </w:rPr>
              <w:t xml:space="preserve">Kim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ind w:left="132.1722412109375" w:firstLine="0"/>
              <w:rPr>
                <w:rFonts w:ascii="Calibri" w:cs="Calibri" w:eastAsia="Calibri" w:hAnsi="Calibri"/>
                <w:color w:val="000000"/>
                <w:sz w:val="25.920000076293945"/>
                <w:szCs w:val="25.920000076293945"/>
              </w:rPr>
            </w:pPr>
            <w:r w:rsidDel="00000000" w:rsidR="00000000" w:rsidRPr="00000000">
              <w:rPr>
                <w:rFonts w:ascii="Calibri" w:cs="Calibri" w:eastAsia="Calibri" w:hAnsi="Calibri"/>
                <w:color w:val="000000"/>
                <w:sz w:val="25.920000076293945"/>
                <w:szCs w:val="25.920000076293945"/>
                <w:rtl w:val="0"/>
              </w:rPr>
              <w:t xml:space="preserve">Kwanho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76" w:lineRule="auto"/>
              <w:rPr>
                <w:rFonts w:ascii="Calibri" w:cs="Calibri" w:eastAsia="Calibri" w:hAnsi="Calibri"/>
                <w:color w:val="000000"/>
                <w:sz w:val="25.920000076293945"/>
                <w:szCs w:val="25.92000007629394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ind w:left="118.060302734375" w:firstLine="0"/>
              <w:rPr>
                <w:rFonts w:ascii="Arial" w:cs="Arial" w:eastAsia="Arial" w:hAnsi="Arial"/>
                <w:color w:val="000000"/>
                <w:sz w:val="18.239999771118164"/>
                <w:szCs w:val="18.239999771118164"/>
              </w:rPr>
            </w:pPr>
            <w:r w:rsidDel="00000000" w:rsidR="00000000" w:rsidRPr="00000000">
              <w:rPr>
                <w:rFonts w:ascii="Arial" w:cs="Arial" w:eastAsia="Arial" w:hAnsi="Arial"/>
                <w:color w:val="000000"/>
                <w:sz w:val="18.239999771118164"/>
                <w:szCs w:val="18.239999771118164"/>
                <w:rtl w:val="0"/>
              </w:rPr>
              <w:t xml:space="preserve">0000-0002-4448-3193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ind w:left="112.07809448242188" w:firstLine="0"/>
              <w:rPr>
                <w:rFonts w:ascii="Calibri" w:cs="Calibri" w:eastAsia="Calibri" w:hAnsi="Calibri"/>
              </w:rPr>
            </w:pPr>
            <w:r w:rsidDel="00000000" w:rsidR="00000000" w:rsidRPr="00000000">
              <w:rPr>
                <w:rFonts w:ascii="Calibri" w:cs="Calibri" w:eastAsia="Calibri" w:hAnsi="Calibri"/>
                <w:rtl w:val="0"/>
              </w:rPr>
              <w:t xml:space="preserve">Teng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ind w:left="116.361083984375" w:firstLine="0"/>
              <w:rPr>
                <w:rFonts w:ascii="Calibri" w:cs="Calibri" w:eastAsia="Calibri" w:hAnsi="Calibri"/>
                <w:color w:val="000000"/>
                <w:sz w:val="25.920000076293945"/>
                <w:szCs w:val="25.920000076293945"/>
              </w:rPr>
            </w:pPr>
            <w:r w:rsidDel="00000000" w:rsidR="00000000" w:rsidRPr="00000000">
              <w:rPr>
                <w:rFonts w:ascii="Calibri" w:cs="Calibri" w:eastAsia="Calibri" w:hAnsi="Calibri"/>
                <w:color w:val="000000"/>
                <w:sz w:val="25.920000076293945"/>
                <w:szCs w:val="25.920000076293945"/>
                <w:rtl w:val="0"/>
              </w:rPr>
              <w:t xml:space="preserve">Xufei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76" w:lineRule="auto"/>
              <w:rPr>
                <w:rFonts w:ascii="Calibri" w:cs="Calibri" w:eastAsia="Calibri" w:hAnsi="Calibri"/>
                <w:color w:val="000000"/>
                <w:sz w:val="25.920000076293945"/>
                <w:szCs w:val="25.92000007629394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ind w:left="118.8671875" w:firstLine="0"/>
              <w:rPr>
                <w:rFonts w:ascii="Arial" w:cs="Arial" w:eastAsia="Arial" w:hAnsi="Arial"/>
                <w:color w:val="000000"/>
                <w:sz w:val="20.15999984741211"/>
                <w:szCs w:val="20.15999984741211"/>
              </w:rPr>
            </w:pPr>
            <w:r w:rsidDel="00000000" w:rsidR="00000000" w:rsidRPr="00000000">
              <w:rPr>
                <w:rFonts w:ascii="Arial" w:cs="Arial" w:eastAsia="Arial" w:hAnsi="Arial"/>
                <w:color w:val="000000"/>
                <w:sz w:val="20.15999984741211"/>
                <w:szCs w:val="20.15999984741211"/>
                <w:rtl w:val="0"/>
              </w:rPr>
              <w:t xml:space="preserve">0000-0001-9282-4282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ind w:left="130.55809020996094" w:firstLine="0"/>
              <w:rPr>
                <w:rFonts w:ascii="Calibri" w:cs="Calibri" w:eastAsia="Calibri" w:hAnsi="Calibri"/>
              </w:rPr>
            </w:pPr>
            <w:r w:rsidDel="00000000" w:rsidR="00000000" w:rsidRPr="00000000">
              <w:rPr>
                <w:rFonts w:ascii="Calibri" w:cs="Calibri" w:eastAsia="Calibri" w:hAnsi="Calibri"/>
                <w:rtl w:val="0"/>
              </w:rPr>
              <w:t xml:space="preserve">El Kodsi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ind w:left="132.1722412109375" w:firstLine="0"/>
              <w:rPr>
                <w:rFonts w:ascii="Calibri" w:cs="Calibri" w:eastAsia="Calibri" w:hAnsi="Calibri"/>
                <w:color w:val="000000"/>
                <w:sz w:val="25.920000076293945"/>
                <w:szCs w:val="25.920000076293945"/>
              </w:rPr>
            </w:pPr>
            <w:r w:rsidDel="00000000" w:rsidR="00000000" w:rsidRPr="00000000">
              <w:rPr>
                <w:rFonts w:ascii="Calibri" w:cs="Calibri" w:eastAsia="Calibri" w:hAnsi="Calibri"/>
                <w:color w:val="000000"/>
                <w:sz w:val="25.920000076293945"/>
                <w:szCs w:val="25.920000076293945"/>
                <w:rtl w:val="0"/>
              </w:rPr>
              <w:t xml:space="preserve">Daniel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76" w:lineRule="auto"/>
              <w:rPr>
                <w:rFonts w:ascii="Calibri" w:cs="Calibri" w:eastAsia="Calibri" w:hAnsi="Calibri"/>
                <w:color w:val="000000"/>
                <w:sz w:val="25.920000076293945"/>
                <w:szCs w:val="25.92000007629394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ind w:left="118.060302734375" w:firstLine="0"/>
              <w:rPr>
                <w:rFonts w:ascii="Arial" w:cs="Arial" w:eastAsia="Arial" w:hAnsi="Arial"/>
                <w:color w:val="000000"/>
                <w:sz w:val="18.239999771118164"/>
                <w:szCs w:val="18.239999771118164"/>
              </w:rPr>
            </w:pPr>
            <w:r w:rsidDel="00000000" w:rsidR="00000000" w:rsidRPr="00000000">
              <w:rPr>
                <w:rFonts w:ascii="Arial" w:cs="Arial" w:eastAsia="Arial" w:hAnsi="Arial"/>
                <w:color w:val="000000"/>
                <w:sz w:val="18.239999771118164"/>
                <w:szCs w:val="18.239999771118164"/>
                <w:rtl w:val="0"/>
              </w:rPr>
              <w:t xml:space="preserve">0000-0002-8896-0043</w:t>
            </w:r>
          </w:p>
        </w:tc>
      </w:tr>
    </w:tbl>
    <w:p w:rsidR="00000000" w:rsidDel="00000000" w:rsidP="00000000" w:rsidRDefault="00000000" w:rsidRPr="00000000" w14:paraId="00000051">
      <w:pPr>
        <w:numPr>
          <w:ilvl w:val="0"/>
          <w:numId w:val="1"/>
        </w:numPr>
        <w:ind w:left="720" w:hanging="360"/>
        <w:rPr>
          <w:rFonts w:ascii="Arial" w:cs="Arial" w:eastAsia="Arial" w:hAnsi="Arial"/>
          <w:color w:val="000000"/>
          <w:sz w:val="22"/>
          <w:szCs w:val="22"/>
        </w:rPr>
      </w:pPr>
      <w:r w:rsidDel="00000000" w:rsidR="00000000" w:rsidRPr="00000000">
        <w:rPr>
          <w:b w:val="1"/>
          <w:rtl w:val="0"/>
        </w:rPr>
        <w:t xml:space="preserve">Last Name</w:t>
      </w:r>
    </w:p>
    <w:p w:rsidR="00000000" w:rsidDel="00000000" w:rsidP="00000000" w:rsidRDefault="00000000" w:rsidRPr="00000000" w14:paraId="00000052">
      <w:pPr>
        <w:numPr>
          <w:ilvl w:val="0"/>
          <w:numId w:val="1"/>
        </w:numPr>
        <w:ind w:left="720" w:hanging="360"/>
        <w:rPr>
          <w:b w:val="1"/>
          <w:u w:val="none"/>
        </w:rPr>
      </w:pPr>
      <w:r w:rsidDel="00000000" w:rsidR="00000000" w:rsidRPr="00000000">
        <w:rPr>
          <w:b w:val="1"/>
          <w:rtl w:val="0"/>
        </w:rPr>
        <w:t xml:space="preserve">First Name</w:t>
      </w:r>
    </w:p>
    <w:p w:rsidR="00000000" w:rsidDel="00000000" w:rsidP="00000000" w:rsidRDefault="00000000" w:rsidRPr="00000000" w14:paraId="00000053">
      <w:pPr>
        <w:numPr>
          <w:ilvl w:val="0"/>
          <w:numId w:val="1"/>
        </w:numPr>
        <w:ind w:left="720" w:hanging="360"/>
        <w:rPr>
          <w:rFonts w:ascii="Arial" w:cs="Arial" w:eastAsia="Arial" w:hAnsi="Arial"/>
          <w:color w:val="000000"/>
          <w:sz w:val="22"/>
          <w:szCs w:val="22"/>
        </w:rPr>
      </w:pPr>
      <w:r w:rsidDel="00000000" w:rsidR="00000000" w:rsidRPr="00000000">
        <w:rPr>
          <w:b w:val="1"/>
          <w:rtl w:val="0"/>
        </w:rPr>
        <w:t xml:space="preserve">Affiliation</w:t>
      </w:r>
      <w:r w:rsidDel="00000000" w:rsidR="00000000" w:rsidRPr="00000000">
        <w:rPr>
          <w:rtl w:val="0"/>
        </w:rPr>
      </w:r>
    </w:p>
    <w:p w:rsidR="00000000" w:rsidDel="00000000" w:rsidP="00000000" w:rsidRDefault="00000000" w:rsidRPr="00000000" w14:paraId="00000054">
      <w:pPr>
        <w:numPr>
          <w:ilvl w:val="0"/>
          <w:numId w:val="1"/>
        </w:numPr>
        <w:ind w:left="720" w:hanging="360"/>
        <w:rPr>
          <w:rFonts w:ascii="Arial" w:cs="Arial" w:eastAsia="Arial" w:hAnsi="Arial"/>
          <w:color w:val="000000"/>
          <w:sz w:val="22"/>
          <w:szCs w:val="22"/>
        </w:rPr>
      </w:pPr>
      <w:r w:rsidDel="00000000" w:rsidR="00000000" w:rsidRPr="00000000">
        <w:rPr>
          <w:b w:val="1"/>
          <w:rtl w:val="0"/>
        </w:rPr>
        <w:t xml:space="preserve">ORCID </w:t>
      </w:r>
      <w:r w:rsidDel="00000000" w:rsidR="00000000" w:rsidRPr="00000000">
        <w:rPr>
          <w:rtl w:val="0"/>
        </w:rPr>
      </w:r>
    </w:p>
    <w:p w:rsidR="00000000" w:rsidDel="00000000" w:rsidP="00000000" w:rsidRDefault="00000000" w:rsidRPr="00000000" w14:paraId="00000055">
      <w:pPr>
        <w:pStyle w:val="Heading1"/>
        <w:rPr/>
      </w:pPr>
      <w:bookmarkStart w:colFirst="0" w:colLast="0" w:name="_jinnfbu5x4jm" w:id="2"/>
      <w:bookmarkEnd w:id="2"/>
      <w:r w:rsidDel="00000000" w:rsidR="00000000" w:rsidRPr="00000000">
        <w:rPr>
          <w:rtl w:val="0"/>
        </w:rPr>
        <w:t xml:space="preserve">Dataset Details</w:t>
      </w:r>
    </w:p>
    <w:p w:rsidR="00000000" w:rsidDel="00000000" w:rsidP="00000000" w:rsidRDefault="00000000" w:rsidRPr="00000000" w14:paraId="00000056">
      <w:pPr>
        <w:rPr/>
      </w:pPr>
      <w:r w:rsidDel="00000000" w:rsidR="00000000" w:rsidRPr="00000000">
        <w:rPr>
          <w:rtl w:val="0"/>
        </w:rPr>
      </w:r>
    </w:p>
    <w:tbl>
      <w:tblPr>
        <w:tblStyle w:val="Table2"/>
        <w:tblW w:w="10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7830"/>
        <w:tblGridChange w:id="0">
          <w:tblGrid>
            <w:gridCol w:w="2490"/>
            <w:gridCol w:w="7830"/>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57">
            <w:pPr>
              <w:widowControl w:val="0"/>
              <w:spacing w:line="240" w:lineRule="auto"/>
              <w:jc w:val="right"/>
              <w:rPr>
                <w:shd w:fill="cccccc" w:val="clear"/>
              </w:rPr>
            </w:pPr>
            <w:r w:rsidDel="00000000" w:rsidR="00000000" w:rsidRPr="00000000">
              <w:rPr>
                <w:shd w:fill="cccccc" w:val="clear"/>
                <w:rtl w:val="0"/>
              </w:rPr>
              <w:t xml:space="preserve">Dataset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ind w:left="130.56182861328125" w:firstLine="0"/>
              <w:rPr/>
            </w:pPr>
            <w:r w:rsidDel="00000000" w:rsidR="00000000" w:rsidRPr="00000000">
              <w:rPr>
                <w:rFonts w:ascii="Calibri" w:cs="Calibri" w:eastAsia="Calibri" w:hAnsi="Calibri"/>
                <w:rtl w:val="0"/>
              </w:rPr>
              <w:t xml:space="preserve">PD5D_MTG_snRNAseq_hybsel</w:t>
            </w:r>
            <w:r w:rsidDel="00000000" w:rsidR="00000000" w:rsidRPr="00000000">
              <w:rPr>
                <w:rtl w:val="0"/>
              </w:rPr>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59">
            <w:pPr>
              <w:widowControl w:val="0"/>
              <w:spacing w:line="240" w:lineRule="auto"/>
              <w:jc w:val="right"/>
              <w:rPr>
                <w:shd w:fill="cccccc" w:val="clear"/>
              </w:rPr>
            </w:pPr>
            <w:r w:rsidDel="00000000" w:rsidR="00000000" w:rsidRPr="00000000">
              <w:rPr>
                <w:shd w:fill="cccccc" w:val="clear"/>
                <w:rtl w:val="0"/>
              </w:rPr>
              <w:t xml:space="preserve">Dataset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r>
          </w:p>
          <w:p w:rsidR="00000000" w:rsidDel="00000000" w:rsidP="00000000" w:rsidRDefault="00000000" w:rsidRPr="00000000" w14:paraId="0000005B">
            <w:pPr>
              <w:widowControl w:val="0"/>
              <w:spacing w:line="243.9023494720459" w:lineRule="auto"/>
              <w:ind w:left="112.0819091796875" w:right="41.934814453125" w:hanging="2.39990234375"/>
              <w:rPr/>
            </w:pPr>
            <w:r w:rsidDel="00000000" w:rsidR="00000000" w:rsidRPr="00000000">
              <w:rPr>
                <w:rFonts w:ascii="Calibri" w:cs="Calibri" w:eastAsia="Calibri" w:hAnsi="Calibri"/>
                <w:rtl w:val="0"/>
              </w:rPr>
              <w:t xml:space="preserve">This dataset contains the raw data in FASTQ format for single-nucleus RNA  sequencing (snRNAseq) enriched with Agilent SureSelect for reads from a list  of targeted transcripts for human middle temporal gyrus (MTG) samples from  Parkinson’s patients and healthy controls. This data comes from the same 10X  libraries as PD5D_MTG_snRNAseq, except with the additional enrichment  step before sequencing. It’s part of the PD5D cohort, where the same subjects  were also profiled with other omics assays incl. genotyping, single-cell  ATACseq, and spatial transcriptomics.</w:t>
            </w:r>
            <w:r w:rsidDel="00000000" w:rsidR="00000000" w:rsidRPr="00000000">
              <w:rPr>
                <w:rtl w:val="0"/>
              </w:rPr>
            </w:r>
          </w:p>
        </w:tc>
      </w:tr>
    </w:tbl>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Dataset Title:</w:t>
      </w:r>
      <w:r w:rsidDel="00000000" w:rsidR="00000000" w:rsidRPr="00000000">
        <w:rPr>
          <w:rtl w:val="0"/>
        </w:rPr>
        <w:br w:type="textWrapping"/>
        <w:t xml:space="preserve">[Please provide a self-describing title that includes the tissue source, method, and context. Avoid using team-specific branding.  This will be the Dataset DOI title, as well as the title for the dataset on the ASAP CRN Cloud.]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Dataset Description:</w:t>
      </w:r>
      <w:r w:rsidDel="00000000" w:rsidR="00000000" w:rsidRPr="00000000">
        <w:rPr>
          <w:rtl w:val="0"/>
        </w:rPr>
        <w:br w:type="textWrapping"/>
        <w:t xml:space="preserve">[Provide a comprehensive description of the dataset, including its context and, if applicable, its relationship to other contributions. The description should be specific to the dataset, not the overall project.  The focus is on the dataset itself NOT the scientific findings.]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ind w:left="720" w:firstLine="0"/>
        <w:rPr>
          <w:sz w:val="20"/>
          <w:szCs w:val="20"/>
        </w:rPr>
      </w:pPr>
      <w:r w:rsidDel="00000000" w:rsidR="00000000" w:rsidRPr="00000000">
        <w:rPr>
          <w:rtl w:val="0"/>
        </w:rPr>
      </w:r>
    </w:p>
    <w:p w:rsidR="00000000" w:rsidDel="00000000" w:rsidP="00000000" w:rsidRDefault="00000000" w:rsidRPr="00000000" w14:paraId="00000062">
      <w:pPr>
        <w:pStyle w:val="Heading1"/>
        <w:rPr/>
      </w:pPr>
      <w:bookmarkStart w:colFirst="0" w:colLast="0" w:name="_ry5epc95h16b" w:id="3"/>
      <w:bookmarkEnd w:id="3"/>
      <w:r w:rsidDel="00000000" w:rsidR="00000000" w:rsidRPr="00000000">
        <w:rPr>
          <w:rtl w:val="0"/>
        </w:rPr>
        <w:t xml:space="preserve">Project Information</w:t>
      </w:r>
    </w:p>
    <w:p w:rsidR="00000000" w:rsidDel="00000000" w:rsidP="00000000" w:rsidRDefault="00000000" w:rsidRPr="00000000" w14:paraId="00000063">
      <w:pPr>
        <w:ind w:left="0" w:firstLine="0"/>
        <w:rPr/>
      </w:pPr>
      <w:r w:rsidDel="00000000" w:rsidR="00000000" w:rsidRPr="00000000">
        <w:rPr>
          <w:rtl w:val="0"/>
        </w:rPr>
        <w:t xml:space="preserve">[Provide the name and a brief description of the overall project to which this dataset belongs.  These should match the STUDY table metadata entries]</w:t>
      </w:r>
    </w:p>
    <w:p w:rsidR="00000000" w:rsidDel="00000000" w:rsidP="00000000" w:rsidRDefault="00000000" w:rsidRPr="00000000" w14:paraId="00000064">
      <w:pPr>
        <w:rPr/>
      </w:pPr>
      <w:r w:rsidDel="00000000" w:rsidR="00000000" w:rsidRPr="00000000">
        <w:rPr>
          <w:rtl w:val="0"/>
        </w:rPr>
      </w:r>
    </w:p>
    <w:tbl>
      <w:tblPr>
        <w:tblStyle w:val="Table3"/>
        <w:tblW w:w="10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7830"/>
        <w:tblGridChange w:id="0">
          <w:tblGrid>
            <w:gridCol w:w="2490"/>
            <w:gridCol w:w="7830"/>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65">
            <w:pPr>
              <w:widowControl w:val="0"/>
              <w:spacing w:line="240" w:lineRule="auto"/>
              <w:jc w:val="right"/>
              <w:rPr>
                <w:shd w:fill="cccccc" w:val="clear"/>
              </w:rPr>
            </w:pPr>
            <w:r w:rsidDel="00000000" w:rsidR="00000000" w:rsidRPr="00000000">
              <w:rPr>
                <w:shd w:fill="cccccc" w:val="clear"/>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3.3801555633545" w:lineRule="auto"/>
              <w:ind w:left="126.96197509765625" w:right="274.79248046875" w:firstLine="1.98699951171875"/>
              <w:rPr/>
            </w:pPr>
            <w:r w:rsidDel="00000000" w:rsidR="00000000" w:rsidRPr="00000000">
              <w:rPr>
                <w:rFonts w:ascii="Calibri" w:cs="Calibri" w:eastAsia="Calibri" w:hAnsi="Calibri"/>
                <w:color w:val="000000"/>
                <w:sz w:val="22.079999923706055"/>
                <w:szCs w:val="22.079999923706055"/>
                <w:rtl w:val="0"/>
              </w:rPr>
              <w:t xml:space="preserve">Parkinson5D: deconstructing proximal disease mechanisms across cells, space, and  progression</w:t>
            </w:r>
            <w:r w:rsidDel="00000000" w:rsidR="00000000" w:rsidRPr="00000000">
              <w:rPr>
                <w:rtl w:val="0"/>
              </w:rPr>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67">
            <w:pPr>
              <w:widowControl w:val="0"/>
              <w:spacing w:line="240" w:lineRule="auto"/>
              <w:jc w:val="right"/>
              <w:rPr>
                <w:shd w:fill="cccccc" w:val="clear"/>
              </w:rPr>
            </w:pPr>
            <w:r w:rsidDel="00000000" w:rsidR="00000000" w:rsidRPr="00000000">
              <w:rPr>
                <w:shd w:fill="cccccc" w:val="clear"/>
                <w:rtl w:val="0"/>
              </w:rPr>
              <w:t xml:space="preserve">Project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2.8377342224121" w:lineRule="auto"/>
              <w:ind w:left="116.142578125" w:right="46.475830078125" w:firstLine="12.806396484375"/>
              <w:rPr/>
            </w:pPr>
            <w:r w:rsidDel="00000000" w:rsidR="00000000" w:rsidRPr="00000000">
              <w:rPr>
                <w:rFonts w:ascii="Calibri" w:cs="Calibri" w:eastAsia="Calibri" w:hAnsi="Calibri"/>
                <w:color w:val="000000"/>
                <w:sz w:val="22.079999923706055"/>
                <w:szCs w:val="22.079999923706055"/>
                <w:rtl w:val="0"/>
              </w:rPr>
              <w:t xml:space="preserve">Here we will develop a molecular atlas of Parkinson's disease (PD) useful for mapping  GWAS/familial genetics to proximal mechanisms in five dimensions: brain cells (1D),  brain space (3D), and disease stage (1D). We will reveal how genetic variants  modulate transcription in specific cells in specific topographic locations of midbrain  and cortex during the progression of neuropathology from healthy brains to  prodromal to symptomatic disease. This research will for the first time integrate  whole genome sequencing, single-nucleus transcriptomics, and high-resolution  spatial transcriptomics of 100 human brains with cell-specific mechanistic analyses in  model systems.</w:t>
            </w:r>
            <w:r w:rsidDel="00000000" w:rsidR="00000000" w:rsidRPr="00000000">
              <w:rPr>
                <w:rtl w:val="0"/>
              </w:rPr>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Project Name </w:t>
      </w:r>
      <w:r w:rsidDel="00000000" w:rsidR="00000000" w:rsidRPr="00000000">
        <w:rPr>
          <w:rtl w:val="0"/>
        </w:rPr>
        <w:t xml:space="preserve">[Please provide the title of your ASAP CRN Project. This should match the `project_name` in the STUDY metadata table.]</w:t>
      </w:r>
      <w:r w:rsidDel="00000000" w:rsidR="00000000" w:rsidRPr="00000000">
        <w:rPr>
          <w:rtl w:val="0"/>
        </w:rPr>
      </w:r>
    </w:p>
    <w:p w:rsidR="00000000" w:rsidDel="00000000" w:rsidP="00000000" w:rsidRDefault="00000000" w:rsidRPr="00000000" w14:paraId="0000006B">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Project Description </w:t>
      </w:r>
      <w:r w:rsidDel="00000000" w:rsidR="00000000" w:rsidRPr="00000000">
        <w:rPr>
          <w:rtl w:val="0"/>
        </w:rPr>
        <w:t xml:space="preserve">[Provide a description of the overall research program and types of datasets being generated as part of the Team’s involvement in the ASAP CRN.  The focus is on the overall project with ASAP CRN]</w:t>
      </w:r>
    </w:p>
    <w:p w:rsidR="00000000" w:rsidDel="00000000" w:rsidP="00000000" w:rsidRDefault="00000000" w:rsidRPr="00000000" w14:paraId="0000006C">
      <w:pPr>
        <w:ind w:left="0" w:firstLine="0"/>
        <w:rPr/>
      </w:pPr>
      <w:r w:rsidDel="00000000" w:rsidR="00000000" w:rsidRPr="00000000">
        <w:rPr>
          <w:rtl w:val="0"/>
        </w:rPr>
        <w:br w:type="textWrapping"/>
      </w:r>
    </w:p>
    <w:p w:rsidR="00000000" w:rsidDel="00000000" w:rsidP="00000000" w:rsidRDefault="00000000" w:rsidRPr="00000000" w14:paraId="0000006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4"/>
        <w:szCs w:val="24"/>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rFonts w:ascii="Inter Medium" w:cs="Inter Medium" w:eastAsia="Inter Medium" w:hAnsi="Inter Medium"/>
      <w:i w:val="0"/>
      <w:sz w:val="40"/>
      <w:szCs w:val="40"/>
    </w:rPr>
  </w:style>
  <w:style w:type="paragraph" w:styleId="Heading2">
    <w:name w:val="heading 2"/>
    <w:basedOn w:val="Normal"/>
    <w:next w:val="Normal"/>
    <w:pPr>
      <w:keepNext w:val="1"/>
      <w:keepLines w:val="1"/>
      <w:pageBreakBefore w:val="0"/>
      <w:spacing w:after="120" w:before="360" w:lineRule="auto"/>
    </w:pPr>
    <w:rPr>
      <w:rFonts w:ascii="Inter Medium" w:cs="Inter Medium" w:eastAsia="Inter Medium" w:hAnsi="Inter Medium"/>
      <w:i w:val="0"/>
      <w:sz w:val="32"/>
      <w:szCs w:val="32"/>
    </w:rPr>
  </w:style>
  <w:style w:type="paragraph" w:styleId="Heading3">
    <w:name w:val="heading 3"/>
    <w:basedOn w:val="Normal"/>
    <w:next w:val="Normal"/>
    <w:pPr>
      <w:keepNext w:val="1"/>
      <w:keepLines w:val="1"/>
      <w:pageBreakBefore w:val="0"/>
      <w:spacing w:after="80" w:before="320" w:lineRule="auto"/>
    </w:pPr>
    <w:rPr>
      <w:rFonts w:ascii="Inter Medium" w:cs="Inter Medium" w:eastAsia="Inter Medium" w:hAnsi="Inter Medium"/>
      <w:i w:val="0"/>
      <w:sz w:val="28"/>
      <w:szCs w:val="28"/>
    </w:rPr>
  </w:style>
  <w:style w:type="paragraph" w:styleId="Heading4">
    <w:name w:val="heading 4"/>
    <w:basedOn w:val="Normal"/>
    <w:next w:val="Normal"/>
    <w:pPr>
      <w:keepNext w:val="1"/>
      <w:keepLines w:val="1"/>
      <w:pageBreakBefore w:val="0"/>
      <w:spacing w:after="80" w:before="280" w:lineRule="auto"/>
    </w:pPr>
    <w:rPr>
      <w:rFonts w:ascii="Inter Medium" w:cs="Inter Medium" w:eastAsia="Inter Medium" w:hAnsi="Inter Medium"/>
      <w:i w:val="0"/>
      <w:sz w:val="24"/>
      <w:szCs w:val="24"/>
    </w:rPr>
  </w:style>
  <w:style w:type="paragraph" w:styleId="Heading5">
    <w:name w:val="heading 5"/>
    <w:basedOn w:val="Normal"/>
    <w:next w:val="Normal"/>
    <w:pPr>
      <w:keepNext w:val="1"/>
      <w:keepLines w:val="1"/>
      <w:pageBreakBefore w:val="0"/>
      <w:spacing w:after="80" w:before="240" w:lineRule="auto"/>
    </w:pPr>
    <w:rPr>
      <w:rFonts w:ascii="Inter SemiBold" w:cs="Inter SemiBold" w:eastAsia="Inter SemiBold" w:hAnsi="Inter SemiBold"/>
      <w:i w:val="1"/>
      <w:sz w:val="24"/>
      <w:szCs w:val="24"/>
    </w:rPr>
  </w:style>
  <w:style w:type="paragraph" w:styleId="Heading6">
    <w:name w:val="heading 6"/>
    <w:basedOn w:val="Normal"/>
    <w:next w:val="Normal"/>
    <w:pPr>
      <w:keepNext w:val="1"/>
      <w:keepLines w:val="1"/>
      <w:pageBreakBefore w:val="0"/>
      <w:spacing w:after="80" w:before="240" w:lineRule="auto"/>
    </w:pPr>
    <w:rPr>
      <w:rFonts w:ascii="Inter" w:cs="Inter" w:eastAsia="Inter" w:hAnsi="Inter"/>
      <w:i w:val="1"/>
      <w:sz w:val="24"/>
      <w:szCs w:val="24"/>
    </w:rPr>
  </w:style>
  <w:style w:type="paragraph" w:styleId="Title">
    <w:name w:val="Title"/>
    <w:basedOn w:val="Normal"/>
    <w:next w:val="Normal"/>
    <w:pPr>
      <w:keepNext w:val="1"/>
      <w:keepLines w:val="1"/>
      <w:pageBreakBefore w:val="0"/>
      <w:spacing w:after="60" w:before="0" w:lineRule="auto"/>
    </w:pPr>
    <w:rPr>
      <w:rFonts w:ascii="Inter Medium" w:cs="Inter Medium" w:eastAsia="Inter Medium" w:hAnsi="Inter Medium"/>
      <w:i w:val="0"/>
      <w:sz w:val="52"/>
      <w:szCs w:val="52"/>
    </w:rPr>
  </w:style>
  <w:style w:type="paragraph" w:styleId="Subtitle">
    <w:name w:val="Subtitle"/>
    <w:basedOn w:val="Normal"/>
    <w:next w:val="Normal"/>
    <w:pPr>
      <w:keepNext w:val="1"/>
      <w:keepLines w:val="1"/>
      <w:pageBreakBefore w:val="0"/>
      <w:spacing w:after="320" w:before="0" w:lineRule="auto"/>
    </w:pPr>
    <w:rPr>
      <w:rFonts w:ascii="Inter" w:cs="Inter" w:eastAsia="Inter" w:hAnsi="Inter"/>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henrie@datatecnica.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