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265" w:rsidRPr="00756265" w:rsidRDefault="00756265" w:rsidP="00210198">
      <w:pPr>
        <w:adjustRightInd w:val="0"/>
        <w:snapToGrid w:val="0"/>
        <w:jc w:val="center"/>
        <w:rPr>
          <w:rFonts w:ascii="標楷體" w:eastAsia="標楷體" w:hAnsi="標楷體" w:cs="Times New Roman"/>
          <w:sz w:val="32"/>
          <w:szCs w:val="28"/>
        </w:rPr>
      </w:pPr>
    </w:p>
    <w:tbl>
      <w:tblPr>
        <w:tblStyle w:val="a7"/>
        <w:tblW w:w="10916" w:type="dxa"/>
        <w:tblInd w:w="-318" w:type="dxa"/>
        <w:tblLayout w:type="fixed"/>
        <w:tblLook w:val="04A0" w:firstRow="1" w:lastRow="0" w:firstColumn="1" w:lastColumn="0" w:noHBand="0" w:noVBand="1"/>
      </w:tblPr>
      <w:tblGrid>
        <w:gridCol w:w="1844"/>
        <w:gridCol w:w="1276"/>
        <w:gridCol w:w="1701"/>
        <w:gridCol w:w="1701"/>
        <w:gridCol w:w="1559"/>
        <w:gridCol w:w="2835"/>
      </w:tblGrid>
      <w:tr w:rsidR="001C571B" w:rsidRPr="00210198" w:rsidTr="00ED10D2">
        <w:trPr>
          <w:trHeight w:val="571"/>
        </w:trPr>
        <w:tc>
          <w:tcPr>
            <w:tcW w:w="10916" w:type="dxa"/>
            <w:gridSpan w:val="6"/>
            <w:shd w:val="clear" w:color="auto" w:fill="D9D9D9" w:themeFill="background1" w:themeFillShade="D9"/>
            <w:vAlign w:val="center"/>
          </w:tcPr>
          <w:p w:rsidR="001C571B" w:rsidRPr="00210198" w:rsidRDefault="001529C4" w:rsidP="00CA122F">
            <w:pPr>
              <w:spacing w:line="360" w:lineRule="auto"/>
              <w:jc w:val="center"/>
              <w:rPr>
                <w:rFonts w:ascii="標楷體" w:eastAsia="標楷體" w:hAnsi="標楷體" w:cs="Times New Roman"/>
              </w:rPr>
            </w:pPr>
            <w:r>
              <w:rPr>
                <w:rFonts w:ascii="標楷體" w:eastAsia="標楷體" w:hAnsi="標楷體" w:cs="Times New Roman" w:hint="eastAsia"/>
              </w:rPr>
              <w:t>2013</w:t>
            </w:r>
            <w:r w:rsidR="00BE3688">
              <w:rPr>
                <w:rFonts w:ascii="標楷體" w:eastAsia="標楷體" w:hAnsi="標楷體" w:cs="Times New Roman" w:hint="eastAsia"/>
              </w:rPr>
              <w:t>軟體創作達人暑期成長營</w:t>
            </w:r>
            <w:r w:rsidR="00CA122F">
              <w:rPr>
                <w:rFonts w:ascii="標楷體" w:eastAsia="標楷體" w:hAnsi="標楷體" w:cs="Times New Roman" w:hint="eastAsia"/>
              </w:rPr>
              <w:t>期中報告</w:t>
            </w:r>
          </w:p>
        </w:tc>
      </w:tr>
      <w:tr w:rsidR="00BE3688" w:rsidRPr="00210198" w:rsidTr="00ED10D2">
        <w:trPr>
          <w:trHeight w:val="551"/>
        </w:trPr>
        <w:tc>
          <w:tcPr>
            <w:tcW w:w="10916" w:type="dxa"/>
            <w:gridSpan w:val="6"/>
          </w:tcPr>
          <w:p w:rsidR="00BE3688" w:rsidRPr="00210198" w:rsidRDefault="00BE3688" w:rsidP="0064575F">
            <w:pPr>
              <w:spacing w:line="360" w:lineRule="auto"/>
              <w:jc w:val="center"/>
              <w:rPr>
                <w:rFonts w:ascii="標楷體" w:eastAsia="標楷體" w:hAnsi="標楷體" w:cs="Times New Roman"/>
              </w:rPr>
            </w:pPr>
            <w:r>
              <w:rPr>
                <w:rFonts w:ascii="標楷體" w:eastAsia="標楷體" w:hAnsi="標楷體" w:cs="Times New Roman" w:hint="eastAsia"/>
              </w:rPr>
              <w:t>團隊資訊</w:t>
            </w:r>
          </w:p>
        </w:tc>
      </w:tr>
      <w:tr w:rsidR="00BE3688" w:rsidRPr="00210198" w:rsidTr="00ED10D2">
        <w:trPr>
          <w:trHeight w:val="338"/>
        </w:trPr>
        <w:tc>
          <w:tcPr>
            <w:tcW w:w="1844" w:type="dxa"/>
          </w:tcPr>
          <w:p w:rsidR="00BE3688" w:rsidRPr="00210198" w:rsidRDefault="00BE3688" w:rsidP="00BE3688">
            <w:pPr>
              <w:jc w:val="center"/>
              <w:rPr>
                <w:rFonts w:ascii="標楷體" w:eastAsia="標楷體" w:hAnsi="標楷體" w:cs="Times New Roman"/>
              </w:rPr>
            </w:pPr>
            <w:r>
              <w:rPr>
                <w:rFonts w:ascii="標楷體" w:eastAsia="標楷體" w:hAnsi="標楷體" w:cs="Times New Roman" w:hint="eastAsia"/>
              </w:rPr>
              <w:t>身份別</w:t>
            </w:r>
          </w:p>
        </w:tc>
        <w:tc>
          <w:tcPr>
            <w:tcW w:w="1276" w:type="dxa"/>
          </w:tcPr>
          <w:p w:rsidR="00BE3688" w:rsidRPr="00210198" w:rsidRDefault="00BE3688" w:rsidP="00BE3688">
            <w:pPr>
              <w:adjustRightInd w:val="0"/>
              <w:snapToGrid w:val="0"/>
              <w:spacing w:line="240" w:lineRule="atLeast"/>
              <w:jc w:val="center"/>
              <w:rPr>
                <w:rFonts w:ascii="標楷體" w:eastAsia="標楷體" w:hAnsi="標楷體" w:cs="Times New Roman"/>
              </w:rPr>
            </w:pPr>
            <w:r>
              <w:rPr>
                <w:rFonts w:ascii="標楷體" w:eastAsia="標楷體" w:hAnsi="標楷體" w:cs="Times New Roman" w:hint="eastAsia"/>
              </w:rPr>
              <w:t>姓名</w:t>
            </w:r>
          </w:p>
        </w:tc>
        <w:tc>
          <w:tcPr>
            <w:tcW w:w="1701" w:type="dxa"/>
          </w:tcPr>
          <w:p w:rsidR="00BE3688" w:rsidRPr="00210198" w:rsidRDefault="00BE3688" w:rsidP="00BE3688">
            <w:pPr>
              <w:adjustRightInd w:val="0"/>
              <w:snapToGrid w:val="0"/>
              <w:spacing w:line="240" w:lineRule="atLeast"/>
              <w:jc w:val="center"/>
              <w:rPr>
                <w:rFonts w:ascii="標楷體" w:eastAsia="標楷體" w:hAnsi="標楷體" w:cs="Times New Roman"/>
              </w:rPr>
            </w:pPr>
            <w:r>
              <w:rPr>
                <w:rFonts w:ascii="標楷體" w:eastAsia="標楷體" w:hAnsi="標楷體" w:cs="Times New Roman" w:hint="eastAsia"/>
              </w:rPr>
              <w:t>學校</w:t>
            </w:r>
          </w:p>
        </w:tc>
        <w:tc>
          <w:tcPr>
            <w:tcW w:w="1701" w:type="dxa"/>
          </w:tcPr>
          <w:p w:rsidR="00BE3688" w:rsidRPr="00210198" w:rsidRDefault="00BE3688" w:rsidP="00BE3688">
            <w:pPr>
              <w:adjustRightInd w:val="0"/>
              <w:snapToGrid w:val="0"/>
              <w:spacing w:line="240" w:lineRule="atLeast"/>
              <w:jc w:val="center"/>
              <w:rPr>
                <w:rFonts w:ascii="標楷體" w:eastAsia="標楷體" w:hAnsi="標楷體" w:cs="Times New Roman"/>
              </w:rPr>
            </w:pPr>
            <w:r>
              <w:rPr>
                <w:rFonts w:ascii="標楷體" w:eastAsia="標楷體" w:hAnsi="標楷體" w:cs="Times New Roman" w:hint="eastAsia"/>
              </w:rPr>
              <w:t>系別</w:t>
            </w:r>
          </w:p>
        </w:tc>
        <w:tc>
          <w:tcPr>
            <w:tcW w:w="1559" w:type="dxa"/>
          </w:tcPr>
          <w:p w:rsidR="00BE3688" w:rsidRPr="00210198" w:rsidRDefault="00BE3688" w:rsidP="00BE3688">
            <w:pPr>
              <w:adjustRightInd w:val="0"/>
              <w:snapToGrid w:val="0"/>
              <w:spacing w:line="240" w:lineRule="atLeast"/>
              <w:jc w:val="center"/>
              <w:rPr>
                <w:rFonts w:ascii="標楷體" w:eastAsia="標楷體" w:hAnsi="標楷體" w:cs="Times New Roman"/>
              </w:rPr>
            </w:pPr>
            <w:r>
              <w:rPr>
                <w:rFonts w:ascii="標楷體" w:eastAsia="標楷體" w:hAnsi="標楷體" w:cs="Times New Roman" w:hint="eastAsia"/>
              </w:rPr>
              <w:t>連絡電話</w:t>
            </w:r>
          </w:p>
        </w:tc>
        <w:tc>
          <w:tcPr>
            <w:tcW w:w="2835" w:type="dxa"/>
          </w:tcPr>
          <w:p w:rsidR="00BE3688" w:rsidRPr="00210198" w:rsidRDefault="00BE3688" w:rsidP="00BE3688">
            <w:pPr>
              <w:adjustRightInd w:val="0"/>
              <w:snapToGrid w:val="0"/>
              <w:spacing w:line="240" w:lineRule="atLeast"/>
              <w:jc w:val="center"/>
              <w:rPr>
                <w:rFonts w:ascii="標楷體" w:eastAsia="標楷體" w:hAnsi="標楷體" w:cs="Times New Roman"/>
              </w:rPr>
            </w:pPr>
            <w:r>
              <w:rPr>
                <w:rFonts w:ascii="標楷體" w:eastAsia="標楷體" w:hAnsi="標楷體" w:cs="Times New Roman" w:hint="eastAsia"/>
              </w:rPr>
              <w:t>電子郵件</w:t>
            </w:r>
          </w:p>
        </w:tc>
      </w:tr>
      <w:tr w:rsidR="0095403E" w:rsidRPr="00210198" w:rsidTr="00ED10D2">
        <w:trPr>
          <w:trHeight w:val="572"/>
        </w:trPr>
        <w:tc>
          <w:tcPr>
            <w:tcW w:w="1844" w:type="dxa"/>
          </w:tcPr>
          <w:p w:rsidR="0095403E" w:rsidRDefault="0095403E" w:rsidP="0095403E">
            <w:pPr>
              <w:jc w:val="center"/>
              <w:rPr>
                <w:rFonts w:ascii="標楷體" w:eastAsia="標楷體" w:hAnsi="標楷體" w:cs="Times New Roman"/>
              </w:rPr>
            </w:pPr>
            <w:r>
              <w:rPr>
                <w:rFonts w:ascii="標楷體" w:eastAsia="標楷體" w:hAnsi="標楷體" w:cs="Times New Roman" w:hint="eastAsia"/>
              </w:rPr>
              <w:t>指導教授</w:t>
            </w:r>
          </w:p>
        </w:tc>
        <w:tc>
          <w:tcPr>
            <w:tcW w:w="1276" w:type="dxa"/>
          </w:tcPr>
          <w:p w:rsidR="0095403E" w:rsidRPr="00ED10D2" w:rsidRDefault="0095403E" w:rsidP="0095403E">
            <w:pPr>
              <w:rPr>
                <w:rFonts w:ascii="標楷體" w:eastAsia="標楷體" w:hAnsi="標楷體"/>
              </w:rPr>
            </w:pPr>
            <w:r w:rsidRPr="00ED10D2">
              <w:rPr>
                <w:rFonts w:ascii="標楷體" w:eastAsia="標楷體" w:hAnsi="標楷體" w:hint="eastAsia"/>
              </w:rPr>
              <w:t>林朝興</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國立臺南大學</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資訊工程學系</w:t>
            </w:r>
          </w:p>
        </w:tc>
        <w:tc>
          <w:tcPr>
            <w:tcW w:w="1559" w:type="dxa"/>
          </w:tcPr>
          <w:p w:rsidR="0095403E" w:rsidRPr="00ED10D2" w:rsidRDefault="0095403E" w:rsidP="0095403E">
            <w:pPr>
              <w:rPr>
                <w:rFonts w:ascii="標楷體" w:eastAsia="標楷體" w:hAnsi="標楷體"/>
              </w:rPr>
            </w:pPr>
            <w:r w:rsidRPr="00ED10D2">
              <w:rPr>
                <w:rFonts w:ascii="標楷體" w:eastAsia="標楷體" w:hAnsi="標楷體"/>
              </w:rPr>
              <w:t>0955786729</w:t>
            </w:r>
          </w:p>
        </w:tc>
        <w:tc>
          <w:tcPr>
            <w:tcW w:w="2835" w:type="dxa"/>
          </w:tcPr>
          <w:p w:rsidR="0095403E" w:rsidRPr="00ED10D2" w:rsidRDefault="0095403E" w:rsidP="0095403E">
            <w:pPr>
              <w:rPr>
                <w:rFonts w:ascii="標楷體" w:eastAsia="標楷體" w:hAnsi="標楷體"/>
              </w:rPr>
            </w:pPr>
            <w:r w:rsidRPr="00ED10D2">
              <w:rPr>
                <w:rFonts w:ascii="標楷體" w:eastAsia="標楷體" w:hAnsi="標楷體"/>
              </w:rPr>
              <w:t>mikelin@mail.nutn.edu.tw</w:t>
            </w:r>
          </w:p>
        </w:tc>
      </w:tr>
      <w:tr w:rsidR="0095403E" w:rsidRPr="00210198" w:rsidTr="00ED10D2">
        <w:trPr>
          <w:trHeight w:val="610"/>
        </w:trPr>
        <w:tc>
          <w:tcPr>
            <w:tcW w:w="1844" w:type="dxa"/>
          </w:tcPr>
          <w:p w:rsidR="0095403E" w:rsidRDefault="0095403E" w:rsidP="0095403E">
            <w:pPr>
              <w:jc w:val="center"/>
              <w:rPr>
                <w:rFonts w:ascii="標楷體" w:eastAsia="標楷體" w:hAnsi="標楷體" w:cs="Times New Roman"/>
              </w:rPr>
            </w:pPr>
            <w:r>
              <w:rPr>
                <w:rFonts w:ascii="標楷體" w:eastAsia="標楷體" w:hAnsi="標楷體" w:cs="Times New Roman" w:hint="eastAsia"/>
              </w:rPr>
              <w:t>隊長</w:t>
            </w:r>
          </w:p>
        </w:tc>
        <w:tc>
          <w:tcPr>
            <w:tcW w:w="1276" w:type="dxa"/>
          </w:tcPr>
          <w:p w:rsidR="0095403E" w:rsidRPr="00ED10D2" w:rsidRDefault="0095403E" w:rsidP="0095403E">
            <w:pPr>
              <w:rPr>
                <w:rFonts w:ascii="標楷體" w:eastAsia="標楷體" w:hAnsi="標楷體"/>
              </w:rPr>
            </w:pPr>
            <w:r w:rsidRPr="00ED10D2">
              <w:rPr>
                <w:rFonts w:ascii="標楷體" w:eastAsia="標楷體" w:hAnsi="標楷體" w:hint="eastAsia"/>
              </w:rPr>
              <w:t>李侑軒</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國立臺南大學</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資訊工程學系</w:t>
            </w:r>
          </w:p>
        </w:tc>
        <w:tc>
          <w:tcPr>
            <w:tcW w:w="1559" w:type="dxa"/>
          </w:tcPr>
          <w:p w:rsidR="0095403E" w:rsidRPr="00ED10D2" w:rsidRDefault="0095403E" w:rsidP="0095403E">
            <w:pPr>
              <w:rPr>
                <w:rFonts w:ascii="標楷體" w:eastAsia="標楷體" w:hAnsi="標楷體"/>
              </w:rPr>
            </w:pPr>
            <w:r w:rsidRPr="00ED10D2">
              <w:rPr>
                <w:rFonts w:ascii="標楷體" w:eastAsia="標楷體" w:hAnsi="標楷體"/>
              </w:rPr>
              <w:t>0988060853</w:t>
            </w:r>
          </w:p>
        </w:tc>
        <w:tc>
          <w:tcPr>
            <w:tcW w:w="2835" w:type="dxa"/>
          </w:tcPr>
          <w:p w:rsidR="0095403E" w:rsidRPr="00ED10D2" w:rsidRDefault="0095403E" w:rsidP="0095403E">
            <w:pPr>
              <w:rPr>
                <w:rFonts w:ascii="標楷體" w:eastAsia="標楷體" w:hAnsi="標楷體"/>
              </w:rPr>
            </w:pPr>
            <w:r w:rsidRPr="00ED10D2">
              <w:rPr>
                <w:rFonts w:ascii="標楷體" w:eastAsia="標楷體" w:hAnsi="標楷體" w:hint="eastAsia"/>
              </w:rPr>
              <w:t>imshikar</w:t>
            </w:r>
            <w:r w:rsidRPr="00ED10D2">
              <w:rPr>
                <w:rFonts w:ascii="標楷體" w:eastAsia="標楷體" w:hAnsi="標楷體"/>
              </w:rPr>
              <w:t>@gmail.com</w:t>
            </w:r>
          </w:p>
        </w:tc>
      </w:tr>
      <w:tr w:rsidR="0095403E" w:rsidRPr="00210198" w:rsidTr="00ED10D2">
        <w:trPr>
          <w:trHeight w:val="636"/>
        </w:trPr>
        <w:tc>
          <w:tcPr>
            <w:tcW w:w="1844" w:type="dxa"/>
          </w:tcPr>
          <w:p w:rsidR="0095403E" w:rsidRDefault="0095403E" w:rsidP="0095403E">
            <w:pPr>
              <w:jc w:val="center"/>
              <w:rPr>
                <w:rFonts w:ascii="標楷體" w:eastAsia="標楷體" w:hAnsi="標楷體" w:cs="Times New Roman"/>
              </w:rPr>
            </w:pPr>
            <w:r>
              <w:rPr>
                <w:rFonts w:ascii="標楷體" w:eastAsia="標楷體" w:hAnsi="標楷體" w:cs="Times New Roman" w:hint="eastAsia"/>
              </w:rPr>
              <w:t>隊員1</w:t>
            </w:r>
          </w:p>
        </w:tc>
        <w:tc>
          <w:tcPr>
            <w:tcW w:w="1276" w:type="dxa"/>
          </w:tcPr>
          <w:p w:rsidR="0095403E" w:rsidRPr="00ED10D2" w:rsidRDefault="0095403E" w:rsidP="0095403E">
            <w:pPr>
              <w:rPr>
                <w:rFonts w:ascii="標楷體" w:eastAsia="標楷體" w:hAnsi="標楷體"/>
              </w:rPr>
            </w:pPr>
            <w:r w:rsidRPr="00ED10D2">
              <w:rPr>
                <w:rFonts w:ascii="標楷體" w:eastAsia="標楷體" w:hAnsi="標楷體" w:hint="eastAsia"/>
              </w:rPr>
              <w:t>江啟睿</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國立臺南大學</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資訊工程學系</w:t>
            </w:r>
          </w:p>
        </w:tc>
        <w:tc>
          <w:tcPr>
            <w:tcW w:w="1559" w:type="dxa"/>
          </w:tcPr>
          <w:p w:rsidR="0095403E" w:rsidRPr="00ED10D2" w:rsidRDefault="0095403E" w:rsidP="0095403E">
            <w:pPr>
              <w:rPr>
                <w:rFonts w:ascii="標楷體" w:eastAsia="標楷體" w:hAnsi="標楷體"/>
              </w:rPr>
            </w:pPr>
            <w:r w:rsidRPr="00ED10D2">
              <w:rPr>
                <w:rFonts w:ascii="標楷體" w:eastAsia="標楷體" w:hAnsi="標楷體"/>
              </w:rPr>
              <w:t>0975122842</w:t>
            </w:r>
          </w:p>
        </w:tc>
        <w:tc>
          <w:tcPr>
            <w:tcW w:w="2835" w:type="dxa"/>
          </w:tcPr>
          <w:p w:rsidR="0095403E" w:rsidRPr="00ED10D2" w:rsidRDefault="0095403E" w:rsidP="0095403E">
            <w:pPr>
              <w:rPr>
                <w:rFonts w:ascii="標楷體" w:eastAsia="標楷體" w:hAnsi="標楷體"/>
              </w:rPr>
            </w:pPr>
            <w:r w:rsidRPr="00ED10D2">
              <w:rPr>
                <w:rFonts w:ascii="標楷體" w:eastAsia="標楷體" w:hAnsi="標楷體"/>
              </w:rPr>
              <w:t>ha9mv8c@gmail.com</w:t>
            </w:r>
          </w:p>
        </w:tc>
      </w:tr>
      <w:tr w:rsidR="0095403E" w:rsidRPr="00210198" w:rsidTr="00ED10D2">
        <w:trPr>
          <w:trHeight w:val="608"/>
        </w:trPr>
        <w:tc>
          <w:tcPr>
            <w:tcW w:w="1844" w:type="dxa"/>
          </w:tcPr>
          <w:p w:rsidR="0095403E" w:rsidRDefault="0095403E" w:rsidP="0095403E">
            <w:pPr>
              <w:jc w:val="center"/>
              <w:rPr>
                <w:rFonts w:ascii="標楷體" w:eastAsia="標楷體" w:hAnsi="標楷體" w:cs="Times New Roman"/>
              </w:rPr>
            </w:pPr>
            <w:r>
              <w:rPr>
                <w:rFonts w:ascii="標楷體" w:eastAsia="標楷體" w:hAnsi="標楷體" w:cs="Times New Roman" w:hint="eastAsia"/>
              </w:rPr>
              <w:t>隊員2</w:t>
            </w:r>
          </w:p>
          <w:p w:rsidR="0095403E" w:rsidRDefault="0095403E" w:rsidP="0095403E">
            <w:pPr>
              <w:jc w:val="center"/>
              <w:rPr>
                <w:rFonts w:ascii="標楷體" w:eastAsia="標楷體" w:hAnsi="標楷體" w:cs="Times New Roman"/>
              </w:rPr>
            </w:pPr>
          </w:p>
        </w:tc>
        <w:tc>
          <w:tcPr>
            <w:tcW w:w="1276" w:type="dxa"/>
          </w:tcPr>
          <w:p w:rsidR="0095403E" w:rsidRPr="00ED10D2" w:rsidRDefault="0095403E" w:rsidP="0095403E">
            <w:pPr>
              <w:rPr>
                <w:rFonts w:ascii="標楷體" w:eastAsia="標楷體" w:hAnsi="標楷體"/>
              </w:rPr>
            </w:pPr>
            <w:r w:rsidRPr="00ED10D2">
              <w:rPr>
                <w:rFonts w:ascii="標楷體" w:eastAsia="標楷體" w:hAnsi="標楷體" w:hint="eastAsia"/>
              </w:rPr>
              <w:t>胡銘軒</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國立臺南大學</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資訊工程學系</w:t>
            </w:r>
          </w:p>
        </w:tc>
        <w:tc>
          <w:tcPr>
            <w:tcW w:w="1559" w:type="dxa"/>
          </w:tcPr>
          <w:p w:rsidR="0095403E" w:rsidRPr="00ED10D2" w:rsidRDefault="0095403E" w:rsidP="0095403E">
            <w:pPr>
              <w:rPr>
                <w:rFonts w:ascii="標楷體" w:eastAsia="標楷體" w:hAnsi="標楷體"/>
              </w:rPr>
            </w:pPr>
            <w:r w:rsidRPr="00ED10D2">
              <w:rPr>
                <w:rFonts w:ascii="標楷體" w:eastAsia="標楷體" w:hAnsi="標楷體"/>
              </w:rPr>
              <w:t>0910799735</w:t>
            </w:r>
          </w:p>
        </w:tc>
        <w:tc>
          <w:tcPr>
            <w:tcW w:w="2835" w:type="dxa"/>
          </w:tcPr>
          <w:p w:rsidR="0095403E" w:rsidRPr="00ED10D2" w:rsidRDefault="0095403E" w:rsidP="0095403E">
            <w:pPr>
              <w:rPr>
                <w:rFonts w:ascii="標楷體" w:eastAsia="標楷體" w:hAnsi="標楷體"/>
              </w:rPr>
            </w:pPr>
            <w:r w:rsidRPr="00ED10D2">
              <w:rPr>
                <w:rFonts w:ascii="標楷體" w:eastAsia="標楷體" w:hAnsi="標楷體"/>
              </w:rPr>
              <w:t>fake30820@gmail.com</w:t>
            </w:r>
          </w:p>
        </w:tc>
      </w:tr>
      <w:tr w:rsidR="0095403E" w:rsidRPr="00210198" w:rsidTr="00ED10D2">
        <w:trPr>
          <w:trHeight w:val="608"/>
        </w:trPr>
        <w:tc>
          <w:tcPr>
            <w:tcW w:w="1844" w:type="dxa"/>
          </w:tcPr>
          <w:p w:rsidR="0095403E" w:rsidRDefault="0095403E" w:rsidP="0095403E">
            <w:pPr>
              <w:jc w:val="center"/>
              <w:rPr>
                <w:rFonts w:ascii="標楷體" w:eastAsia="標楷體" w:hAnsi="標楷體" w:cs="Times New Roman"/>
              </w:rPr>
            </w:pPr>
            <w:r>
              <w:rPr>
                <w:rFonts w:ascii="標楷體" w:eastAsia="標楷體" w:hAnsi="標楷體" w:cs="Times New Roman" w:hint="eastAsia"/>
              </w:rPr>
              <w:t>隊員3</w:t>
            </w:r>
          </w:p>
        </w:tc>
        <w:tc>
          <w:tcPr>
            <w:tcW w:w="1276" w:type="dxa"/>
          </w:tcPr>
          <w:p w:rsidR="0095403E" w:rsidRPr="00ED10D2" w:rsidRDefault="0095403E" w:rsidP="0095403E">
            <w:pPr>
              <w:rPr>
                <w:rFonts w:ascii="標楷體" w:eastAsia="標楷體" w:hAnsi="標楷體"/>
              </w:rPr>
            </w:pPr>
            <w:r w:rsidRPr="00ED10D2">
              <w:rPr>
                <w:rFonts w:ascii="標楷體" w:eastAsia="標楷體" w:hAnsi="標楷體" w:hint="eastAsia"/>
              </w:rPr>
              <w:t>曾楷珉</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國立臺南大學</w:t>
            </w:r>
          </w:p>
        </w:tc>
        <w:tc>
          <w:tcPr>
            <w:tcW w:w="1701" w:type="dxa"/>
          </w:tcPr>
          <w:p w:rsidR="0095403E" w:rsidRPr="00ED10D2" w:rsidRDefault="0095403E" w:rsidP="0095403E">
            <w:pPr>
              <w:rPr>
                <w:rFonts w:ascii="標楷體" w:eastAsia="標楷體" w:hAnsi="標楷體"/>
              </w:rPr>
            </w:pPr>
            <w:r w:rsidRPr="00ED10D2">
              <w:rPr>
                <w:rFonts w:ascii="標楷體" w:eastAsia="標楷體" w:hAnsi="標楷體" w:hint="eastAsia"/>
              </w:rPr>
              <w:t>資訊工程學系</w:t>
            </w:r>
          </w:p>
        </w:tc>
        <w:tc>
          <w:tcPr>
            <w:tcW w:w="1559" w:type="dxa"/>
          </w:tcPr>
          <w:p w:rsidR="0095403E" w:rsidRPr="00ED10D2" w:rsidRDefault="0095403E" w:rsidP="0095403E">
            <w:pPr>
              <w:rPr>
                <w:rFonts w:ascii="標楷體" w:eastAsia="標楷體" w:hAnsi="標楷體"/>
              </w:rPr>
            </w:pPr>
            <w:r w:rsidRPr="00ED10D2">
              <w:rPr>
                <w:rFonts w:ascii="標楷體" w:eastAsia="標楷體" w:hAnsi="標楷體"/>
              </w:rPr>
              <w:t>0978310723</w:t>
            </w:r>
          </w:p>
        </w:tc>
        <w:tc>
          <w:tcPr>
            <w:tcW w:w="2835" w:type="dxa"/>
          </w:tcPr>
          <w:p w:rsidR="0095403E" w:rsidRPr="00ED10D2" w:rsidRDefault="0095403E" w:rsidP="0095403E">
            <w:pPr>
              <w:rPr>
                <w:rFonts w:ascii="標楷體" w:eastAsia="標楷體" w:hAnsi="標楷體"/>
              </w:rPr>
            </w:pPr>
            <w:r w:rsidRPr="00ED10D2">
              <w:rPr>
                <w:rFonts w:ascii="標楷體" w:eastAsia="標楷體" w:hAnsi="標楷體"/>
              </w:rPr>
              <w:t>icarus0723@hotmail.com.tw</w:t>
            </w:r>
          </w:p>
        </w:tc>
      </w:tr>
    </w:tbl>
    <w:tbl>
      <w:tblPr>
        <w:tblW w:w="1049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3"/>
        <w:gridCol w:w="8433"/>
      </w:tblGrid>
      <w:tr w:rsidR="006D67AE" w:rsidRPr="00EB2E06" w:rsidTr="00953651">
        <w:trPr>
          <w:trHeight w:val="584"/>
        </w:trPr>
        <w:tc>
          <w:tcPr>
            <w:tcW w:w="10491" w:type="dxa"/>
            <w:gridSpan w:val="2"/>
          </w:tcPr>
          <w:p w:rsidR="006D67AE" w:rsidRPr="00EB2E06" w:rsidRDefault="006D67AE" w:rsidP="006D67AE">
            <w:pPr>
              <w:spacing w:line="360" w:lineRule="auto"/>
              <w:jc w:val="center"/>
              <w:rPr>
                <w:rFonts w:ascii="標楷體" w:eastAsia="標楷體" w:hAnsi="標楷體"/>
              </w:rPr>
            </w:pPr>
            <w:r>
              <w:rPr>
                <w:rFonts w:ascii="標楷體" w:eastAsia="標楷體" w:hAnsi="標楷體" w:hint="eastAsia"/>
              </w:rPr>
              <w:t>專案內容</w:t>
            </w:r>
          </w:p>
        </w:tc>
      </w:tr>
      <w:tr w:rsidR="006D67AE" w:rsidRPr="00EB2E06" w:rsidTr="00953651">
        <w:trPr>
          <w:trHeight w:val="405"/>
        </w:trPr>
        <w:tc>
          <w:tcPr>
            <w:tcW w:w="2269" w:type="dxa"/>
          </w:tcPr>
          <w:p w:rsidR="00D04B8D" w:rsidRDefault="006D67AE" w:rsidP="00D04B8D">
            <w:pPr>
              <w:spacing w:line="360" w:lineRule="auto"/>
              <w:jc w:val="center"/>
              <w:rPr>
                <w:rFonts w:ascii="標楷體" w:eastAsia="標楷體" w:hAnsi="標楷體"/>
              </w:rPr>
            </w:pPr>
            <w:r>
              <w:rPr>
                <w:rFonts w:ascii="標楷體" w:eastAsia="標楷體" w:hAnsi="標楷體" w:hint="eastAsia"/>
              </w:rPr>
              <w:t>專案題目</w:t>
            </w:r>
          </w:p>
        </w:tc>
        <w:tc>
          <w:tcPr>
            <w:tcW w:w="8222" w:type="dxa"/>
          </w:tcPr>
          <w:p w:rsidR="006D67AE" w:rsidRDefault="0095403E" w:rsidP="00D04B8D">
            <w:pPr>
              <w:spacing w:line="360" w:lineRule="auto"/>
              <w:jc w:val="center"/>
              <w:rPr>
                <w:rFonts w:ascii="標楷體" w:eastAsia="標楷體" w:hAnsi="標楷體"/>
              </w:rPr>
            </w:pPr>
            <w:r w:rsidRPr="0095403E">
              <w:rPr>
                <w:rFonts w:ascii="標楷體" w:eastAsia="標楷體" w:hAnsi="標楷體" w:hint="eastAsia"/>
              </w:rPr>
              <w:t>簡易人流計數器APP</w:t>
            </w:r>
          </w:p>
        </w:tc>
      </w:tr>
      <w:tr w:rsidR="00D04B8D" w:rsidRPr="00EB2E06" w:rsidTr="00953651">
        <w:trPr>
          <w:trHeight w:val="331"/>
        </w:trPr>
        <w:tc>
          <w:tcPr>
            <w:tcW w:w="2269" w:type="dxa"/>
          </w:tcPr>
          <w:p w:rsidR="00D04B8D" w:rsidRDefault="00D04B8D" w:rsidP="00D04B8D">
            <w:pPr>
              <w:spacing w:line="360" w:lineRule="auto"/>
              <w:jc w:val="center"/>
              <w:rPr>
                <w:rFonts w:ascii="標楷體" w:eastAsia="標楷體" w:hAnsi="標楷體"/>
              </w:rPr>
            </w:pPr>
            <w:r>
              <w:rPr>
                <w:rFonts w:ascii="標楷體" w:eastAsia="標楷體" w:hAnsi="標楷體" w:hint="eastAsia"/>
              </w:rPr>
              <w:t>專案主持人</w:t>
            </w:r>
          </w:p>
        </w:tc>
        <w:tc>
          <w:tcPr>
            <w:tcW w:w="8222" w:type="dxa"/>
          </w:tcPr>
          <w:p w:rsidR="00D04B8D" w:rsidRDefault="0095403E" w:rsidP="00D04B8D">
            <w:pPr>
              <w:spacing w:line="360" w:lineRule="auto"/>
              <w:jc w:val="center"/>
              <w:rPr>
                <w:rFonts w:ascii="標楷體" w:eastAsia="標楷體" w:hAnsi="標楷體"/>
              </w:rPr>
            </w:pPr>
            <w:r w:rsidRPr="0095403E">
              <w:rPr>
                <w:rFonts w:ascii="標楷體" w:eastAsia="標楷體" w:hAnsi="標楷體" w:hint="eastAsia"/>
              </w:rPr>
              <w:t>許顯達 經理</w:t>
            </w:r>
          </w:p>
        </w:tc>
      </w:tr>
      <w:tr w:rsidR="00D04B8D" w:rsidRPr="00EB2E06" w:rsidTr="00953651">
        <w:trPr>
          <w:trHeight w:val="376"/>
        </w:trPr>
        <w:tc>
          <w:tcPr>
            <w:tcW w:w="2269" w:type="dxa"/>
          </w:tcPr>
          <w:p w:rsidR="00D04B8D" w:rsidRDefault="00D04B8D" w:rsidP="00D04B8D">
            <w:pPr>
              <w:spacing w:line="360" w:lineRule="auto"/>
              <w:jc w:val="center"/>
              <w:rPr>
                <w:rFonts w:ascii="標楷體" w:eastAsia="標楷體" w:hAnsi="標楷體"/>
              </w:rPr>
            </w:pPr>
            <w:r>
              <w:rPr>
                <w:rFonts w:ascii="標楷體" w:eastAsia="標楷體" w:hAnsi="標楷體" w:hint="eastAsia"/>
              </w:rPr>
              <w:t>機構名稱</w:t>
            </w:r>
          </w:p>
        </w:tc>
        <w:tc>
          <w:tcPr>
            <w:tcW w:w="8222" w:type="dxa"/>
          </w:tcPr>
          <w:p w:rsidR="00D04B8D" w:rsidRDefault="0095403E" w:rsidP="00D04B8D">
            <w:pPr>
              <w:spacing w:line="360" w:lineRule="auto"/>
              <w:jc w:val="center"/>
              <w:rPr>
                <w:rFonts w:ascii="標楷體" w:eastAsia="標楷體" w:hAnsi="標楷體"/>
              </w:rPr>
            </w:pPr>
            <w:r w:rsidRPr="0095403E">
              <w:rPr>
                <w:rFonts w:ascii="標楷體" w:eastAsia="標楷體" w:hAnsi="標楷體" w:hint="eastAsia"/>
              </w:rPr>
              <w:t>三商電腦股份有限公司</w:t>
            </w:r>
          </w:p>
        </w:tc>
      </w:tr>
      <w:tr w:rsidR="006D67AE" w:rsidRPr="00EB2E06" w:rsidTr="00953651">
        <w:tc>
          <w:tcPr>
            <w:tcW w:w="2269" w:type="dxa"/>
          </w:tcPr>
          <w:p w:rsidR="006D67AE" w:rsidRPr="00EB2E06" w:rsidRDefault="006D67AE" w:rsidP="00620CD4">
            <w:pPr>
              <w:jc w:val="center"/>
              <w:rPr>
                <w:rFonts w:ascii="標楷體" w:eastAsia="標楷體" w:hAnsi="標楷體"/>
              </w:rPr>
            </w:pPr>
            <w:r w:rsidRPr="00EB2E06">
              <w:rPr>
                <w:rFonts w:ascii="標楷體" w:eastAsia="標楷體" w:hAnsi="標楷體"/>
              </w:rPr>
              <w:t>應用領域</w:t>
            </w:r>
          </w:p>
        </w:tc>
        <w:tc>
          <w:tcPr>
            <w:tcW w:w="8222" w:type="dxa"/>
          </w:tcPr>
          <w:p w:rsidR="006D67AE" w:rsidRPr="00EB2E06" w:rsidRDefault="006D67AE" w:rsidP="00620CD4">
            <w:pPr>
              <w:adjustRightInd w:val="0"/>
              <w:snapToGrid w:val="0"/>
              <w:spacing w:line="240" w:lineRule="atLeast"/>
              <w:rPr>
                <w:rStyle w:val="apple-style-span"/>
                <w:rFonts w:ascii="標楷體" w:eastAsia="標楷體" w:hAnsi="標楷體"/>
                <w:color w:val="050505"/>
                <w:sz w:val="26"/>
                <w:szCs w:val="26"/>
              </w:rPr>
            </w:pPr>
            <w:r w:rsidRPr="00EB2E06">
              <w:rPr>
                <w:rFonts w:ascii="標楷體" w:eastAsia="標楷體" w:hAnsi="標楷體"/>
              </w:rPr>
              <w:t>□</w:t>
            </w:r>
            <w:r w:rsidRPr="00EB2E06">
              <w:rPr>
                <w:rStyle w:val="apple-style-span"/>
                <w:rFonts w:ascii="標楷體" w:eastAsia="標楷體" w:hAnsi="標楷體"/>
                <w:color w:val="050505"/>
                <w:sz w:val="26"/>
                <w:szCs w:val="26"/>
              </w:rPr>
              <w:t>雲端計算與網際服務</w:t>
            </w:r>
            <w:r>
              <w:rPr>
                <w:rStyle w:val="apple-style-span"/>
                <w:rFonts w:ascii="標楷體" w:eastAsia="標楷體" w:hAnsi="標楷體" w:hint="eastAsia"/>
                <w:color w:val="050505"/>
                <w:sz w:val="26"/>
                <w:szCs w:val="26"/>
              </w:rPr>
              <w:t xml:space="preserve"> </w:t>
            </w:r>
            <w:r w:rsidRPr="00EB2E06">
              <w:rPr>
                <w:rFonts w:ascii="標楷體" w:eastAsia="標楷體" w:hAnsi="標楷體"/>
              </w:rPr>
              <w:t>□</w:t>
            </w:r>
            <w:r w:rsidRPr="00EB2E06">
              <w:rPr>
                <w:rStyle w:val="apple-style-span"/>
                <w:rFonts w:ascii="標楷體" w:eastAsia="標楷體" w:hAnsi="標楷體"/>
                <w:color w:val="050505"/>
                <w:sz w:val="26"/>
                <w:szCs w:val="26"/>
              </w:rPr>
              <w:t xml:space="preserve">智慧感知與辨識 </w:t>
            </w:r>
          </w:p>
          <w:p w:rsidR="006D67AE" w:rsidRPr="00EB2E06" w:rsidRDefault="007F1283" w:rsidP="00620CD4">
            <w:pPr>
              <w:adjustRightInd w:val="0"/>
              <w:snapToGrid w:val="0"/>
              <w:spacing w:line="240" w:lineRule="atLeast"/>
              <w:rPr>
                <w:rStyle w:val="apple-style-span"/>
                <w:rFonts w:ascii="標楷體" w:eastAsia="標楷體" w:hAnsi="標楷體"/>
                <w:color w:val="050505"/>
                <w:sz w:val="26"/>
                <w:szCs w:val="26"/>
              </w:rPr>
            </w:pPr>
            <w:r>
              <w:sym w:font="Wingdings 2" w:char="F0A2"/>
            </w:r>
            <w:r w:rsidR="006D67AE">
              <w:rPr>
                <w:rStyle w:val="apple-style-span"/>
                <w:rFonts w:ascii="標楷體" w:eastAsia="標楷體" w:hAnsi="標楷體"/>
                <w:color w:val="050505"/>
                <w:sz w:val="26"/>
                <w:szCs w:val="26"/>
              </w:rPr>
              <w:t>行動終端應</w:t>
            </w:r>
            <w:r w:rsidR="006D67AE">
              <w:rPr>
                <w:rStyle w:val="apple-style-span"/>
                <w:rFonts w:ascii="標楷體" w:eastAsia="標楷體" w:hAnsi="標楷體" w:hint="eastAsia"/>
                <w:color w:val="050505"/>
                <w:sz w:val="26"/>
                <w:szCs w:val="26"/>
              </w:rPr>
              <w:t xml:space="preserve">用       </w:t>
            </w:r>
            <w:r w:rsidR="006D67AE" w:rsidRPr="00EB2E06">
              <w:rPr>
                <w:rFonts w:ascii="標楷體" w:eastAsia="標楷體" w:hAnsi="標楷體"/>
              </w:rPr>
              <w:t>□</w:t>
            </w:r>
            <w:r w:rsidR="006D67AE" w:rsidRPr="00EB2E06">
              <w:rPr>
                <w:rStyle w:val="apple-style-span"/>
                <w:rFonts w:ascii="標楷體" w:eastAsia="標楷體" w:hAnsi="標楷體"/>
                <w:color w:val="050505"/>
                <w:sz w:val="26"/>
                <w:szCs w:val="26"/>
              </w:rPr>
              <w:t xml:space="preserve">互動多媒體 </w:t>
            </w:r>
          </w:p>
          <w:p w:rsidR="006D67AE" w:rsidRPr="006D67AE" w:rsidRDefault="006D67AE" w:rsidP="00620CD4">
            <w:pPr>
              <w:adjustRightInd w:val="0"/>
              <w:snapToGrid w:val="0"/>
              <w:spacing w:line="240" w:lineRule="atLeast"/>
              <w:rPr>
                <w:rFonts w:ascii="標楷體" w:eastAsia="標楷體" w:hAnsi="標楷體"/>
                <w:color w:val="050505"/>
                <w:sz w:val="26"/>
                <w:szCs w:val="26"/>
                <w:u w:val="single"/>
              </w:rPr>
            </w:pPr>
            <w:r w:rsidRPr="00EB2E06">
              <w:rPr>
                <w:rFonts w:ascii="標楷體" w:eastAsia="標楷體" w:hAnsi="標楷體"/>
              </w:rPr>
              <w:t>□</w:t>
            </w:r>
            <w:r w:rsidRPr="00EB2E06">
              <w:rPr>
                <w:rStyle w:val="apple-style-span"/>
                <w:rFonts w:ascii="標楷體" w:eastAsia="標楷體" w:hAnsi="標楷體"/>
                <w:color w:val="050505"/>
                <w:sz w:val="26"/>
                <w:szCs w:val="26"/>
              </w:rPr>
              <w:t>其他</w:t>
            </w:r>
            <w:r w:rsidRPr="00EB2E06">
              <w:rPr>
                <w:rStyle w:val="apple-style-span"/>
                <w:rFonts w:ascii="標楷體" w:eastAsia="標楷體" w:hAnsi="標楷體" w:hint="eastAsia"/>
                <w:color w:val="050505"/>
                <w:sz w:val="26"/>
                <w:szCs w:val="26"/>
              </w:rPr>
              <w:t>系統或</w:t>
            </w:r>
            <w:r w:rsidRPr="00EB2E06">
              <w:rPr>
                <w:rStyle w:val="apple-style-span"/>
                <w:rFonts w:ascii="標楷體" w:eastAsia="標楷體" w:hAnsi="標楷體"/>
                <w:color w:val="050505"/>
                <w:sz w:val="26"/>
                <w:szCs w:val="26"/>
              </w:rPr>
              <w:t>應用軟體</w:t>
            </w:r>
            <w:r>
              <w:rPr>
                <w:rStyle w:val="apple-style-span"/>
                <w:rFonts w:ascii="標楷體" w:eastAsia="標楷體" w:hAnsi="標楷體" w:hint="eastAsia"/>
                <w:color w:val="050505"/>
                <w:sz w:val="26"/>
                <w:szCs w:val="26"/>
              </w:rPr>
              <w:t>:____________</w:t>
            </w:r>
          </w:p>
        </w:tc>
      </w:tr>
      <w:tr w:rsidR="006D67AE" w:rsidRPr="00EB2E06" w:rsidTr="00953651">
        <w:trPr>
          <w:trHeight w:val="1065"/>
        </w:trPr>
        <w:tc>
          <w:tcPr>
            <w:tcW w:w="2269" w:type="dxa"/>
            <w:vMerge w:val="restart"/>
            <w:vAlign w:val="center"/>
          </w:tcPr>
          <w:p w:rsidR="006D67AE" w:rsidRPr="00EB2E06" w:rsidRDefault="006D67AE" w:rsidP="00620CD4">
            <w:pPr>
              <w:jc w:val="center"/>
              <w:rPr>
                <w:rFonts w:ascii="標楷體" w:eastAsia="標楷體" w:hAnsi="標楷體"/>
              </w:rPr>
            </w:pPr>
            <w:r w:rsidRPr="00EB2E06">
              <w:rPr>
                <w:rFonts w:ascii="標楷體" w:eastAsia="標楷體" w:hAnsi="標楷體" w:hint="eastAsia"/>
              </w:rPr>
              <w:t>技術規格</w:t>
            </w:r>
          </w:p>
          <w:p w:rsidR="006D67AE" w:rsidRPr="00EB2E06" w:rsidRDefault="006D67AE" w:rsidP="00620CD4">
            <w:pPr>
              <w:jc w:val="center"/>
              <w:rPr>
                <w:rFonts w:ascii="標楷體" w:eastAsia="標楷體" w:hAnsi="標楷體"/>
              </w:rPr>
            </w:pPr>
          </w:p>
        </w:tc>
        <w:tc>
          <w:tcPr>
            <w:tcW w:w="8222" w:type="dxa"/>
          </w:tcPr>
          <w:p w:rsidR="006D67AE" w:rsidRPr="00EB2E06" w:rsidRDefault="006D67AE" w:rsidP="00620CD4">
            <w:pPr>
              <w:rPr>
                <w:rFonts w:ascii="標楷體" w:eastAsia="標楷體" w:hAnsi="標楷體"/>
              </w:rPr>
            </w:pPr>
            <w:r w:rsidRPr="00EB2E06">
              <w:rPr>
                <w:rFonts w:ascii="標楷體" w:eastAsia="標楷體" w:hAnsi="標楷體" w:hint="eastAsia"/>
              </w:rPr>
              <w:t>產品或服務定義：</w:t>
            </w:r>
          </w:p>
          <w:p w:rsidR="0095403E" w:rsidRPr="0095403E" w:rsidRDefault="0095403E" w:rsidP="0095403E">
            <w:pPr>
              <w:rPr>
                <w:rFonts w:ascii="標楷體" w:eastAsia="標楷體" w:hAnsi="標楷體"/>
              </w:rPr>
            </w:pPr>
            <w:r w:rsidRPr="0095403E">
              <w:rPr>
                <w:rFonts w:ascii="標楷體" w:eastAsia="標楷體" w:hAnsi="標楷體" w:hint="eastAsia"/>
              </w:rPr>
              <w:t>1.可紀錄與統計通過手機鏡頭人流</w:t>
            </w:r>
          </w:p>
          <w:p w:rsidR="0095403E" w:rsidRPr="0095403E" w:rsidRDefault="0095403E" w:rsidP="0095403E">
            <w:pPr>
              <w:rPr>
                <w:rFonts w:ascii="標楷體" w:eastAsia="標楷體" w:hAnsi="標楷體"/>
              </w:rPr>
            </w:pPr>
            <w:r w:rsidRPr="0095403E">
              <w:rPr>
                <w:rFonts w:ascii="標楷體" w:eastAsia="標楷體" w:hAnsi="標楷體" w:hint="eastAsia"/>
              </w:rPr>
              <w:t>2.支援同步錄影，可驗證人流計數是否正確</w:t>
            </w:r>
          </w:p>
          <w:p w:rsidR="006D67AE" w:rsidRPr="00EB2E06" w:rsidRDefault="0095403E" w:rsidP="0095403E">
            <w:pPr>
              <w:rPr>
                <w:rFonts w:ascii="標楷體" w:eastAsia="標楷體" w:hAnsi="標楷體"/>
              </w:rPr>
            </w:pPr>
            <w:r w:rsidRPr="0095403E">
              <w:rPr>
                <w:rFonts w:ascii="標楷體" w:eastAsia="標楷體" w:hAnsi="標楷體" w:hint="eastAsia"/>
              </w:rPr>
              <w:t>3.支援遠端調閱記錄功能</w:t>
            </w:r>
          </w:p>
        </w:tc>
      </w:tr>
      <w:tr w:rsidR="006D67AE" w:rsidRPr="00EB2E06" w:rsidTr="00953651">
        <w:trPr>
          <w:trHeight w:val="1241"/>
        </w:trPr>
        <w:tc>
          <w:tcPr>
            <w:tcW w:w="2269" w:type="dxa"/>
            <w:vMerge/>
            <w:vAlign w:val="center"/>
          </w:tcPr>
          <w:p w:rsidR="006D67AE" w:rsidRPr="00EB2E06" w:rsidRDefault="006D67AE" w:rsidP="00620CD4">
            <w:pPr>
              <w:jc w:val="center"/>
              <w:rPr>
                <w:rFonts w:ascii="標楷體" w:eastAsia="標楷體" w:hAnsi="標楷體"/>
              </w:rPr>
            </w:pPr>
          </w:p>
        </w:tc>
        <w:tc>
          <w:tcPr>
            <w:tcW w:w="8222" w:type="dxa"/>
          </w:tcPr>
          <w:p w:rsidR="006D67AE" w:rsidRPr="00EB2E06" w:rsidRDefault="006D67AE" w:rsidP="00620CD4">
            <w:pPr>
              <w:rPr>
                <w:rFonts w:ascii="標楷體" w:eastAsia="標楷體" w:hAnsi="標楷體"/>
              </w:rPr>
            </w:pPr>
            <w:r w:rsidRPr="00EB2E06">
              <w:rPr>
                <w:rFonts w:ascii="標楷體" w:eastAsia="標楷體" w:hAnsi="標楷體" w:hint="eastAsia"/>
              </w:rPr>
              <w:t>技術功能描述：</w:t>
            </w:r>
          </w:p>
          <w:p w:rsidR="006D67AE" w:rsidRPr="00EB2E06" w:rsidRDefault="0095403E" w:rsidP="00620CD4">
            <w:pPr>
              <w:rPr>
                <w:rFonts w:ascii="標楷體" w:eastAsia="標楷體" w:hAnsi="標楷體"/>
              </w:rPr>
            </w:pPr>
            <w:r w:rsidRPr="0095403E">
              <w:rPr>
                <w:rFonts w:ascii="標楷體" w:eastAsia="標楷體" w:hAnsi="標楷體" w:hint="eastAsia"/>
              </w:rPr>
              <w:t>需採用iOS (Objective-C) 或Android (Java) 原生程式進行開發</w:t>
            </w:r>
          </w:p>
        </w:tc>
      </w:tr>
      <w:tr w:rsidR="006D67AE" w:rsidRPr="00EB2E06" w:rsidTr="00953651">
        <w:trPr>
          <w:trHeight w:val="990"/>
        </w:trPr>
        <w:tc>
          <w:tcPr>
            <w:tcW w:w="2269" w:type="dxa"/>
            <w:vMerge/>
            <w:vAlign w:val="center"/>
          </w:tcPr>
          <w:p w:rsidR="006D67AE" w:rsidRPr="00EB2E06" w:rsidRDefault="006D67AE" w:rsidP="00620CD4">
            <w:pPr>
              <w:jc w:val="center"/>
              <w:rPr>
                <w:rFonts w:ascii="標楷體" w:eastAsia="標楷體" w:hAnsi="標楷體"/>
              </w:rPr>
            </w:pPr>
          </w:p>
        </w:tc>
        <w:tc>
          <w:tcPr>
            <w:tcW w:w="8222" w:type="dxa"/>
          </w:tcPr>
          <w:p w:rsidR="006D67AE" w:rsidRPr="00EB2E06" w:rsidRDefault="006D67AE" w:rsidP="00620CD4">
            <w:pPr>
              <w:rPr>
                <w:rFonts w:ascii="標楷體" w:eastAsia="標楷體" w:hAnsi="標楷體"/>
              </w:rPr>
            </w:pPr>
            <w:r w:rsidRPr="00EB2E06">
              <w:rPr>
                <w:rFonts w:ascii="標楷體" w:eastAsia="標楷體" w:hAnsi="標楷體" w:hint="eastAsia"/>
              </w:rPr>
              <w:t>輸入輸出資料：</w:t>
            </w:r>
          </w:p>
          <w:p w:rsidR="0095403E" w:rsidRPr="0095403E" w:rsidRDefault="0095403E" w:rsidP="0095403E">
            <w:pPr>
              <w:rPr>
                <w:rFonts w:ascii="標楷體" w:eastAsia="標楷體" w:hAnsi="標楷體"/>
              </w:rPr>
            </w:pPr>
            <w:r w:rsidRPr="0095403E">
              <w:rPr>
                <w:rFonts w:ascii="標楷體" w:eastAsia="標楷體" w:hAnsi="標楷體" w:hint="eastAsia"/>
              </w:rPr>
              <w:t>輸入：即時影像或預錄影片</w:t>
            </w:r>
          </w:p>
          <w:p w:rsidR="006D67AE" w:rsidRPr="00EB2E06" w:rsidRDefault="0095403E" w:rsidP="0095403E">
            <w:pPr>
              <w:rPr>
                <w:rFonts w:ascii="標楷體" w:eastAsia="標楷體" w:hAnsi="標楷體"/>
              </w:rPr>
            </w:pPr>
            <w:r w:rsidRPr="0095403E">
              <w:rPr>
                <w:rFonts w:ascii="標楷體" w:eastAsia="標楷體" w:hAnsi="標楷體" w:hint="eastAsia"/>
              </w:rPr>
              <w:t>輸出：人流紀錄、影片與人流統計</w:t>
            </w:r>
          </w:p>
        </w:tc>
      </w:tr>
      <w:tr w:rsidR="006D67AE" w:rsidRPr="00EB2E06" w:rsidTr="00953651">
        <w:trPr>
          <w:trHeight w:val="1274"/>
        </w:trPr>
        <w:tc>
          <w:tcPr>
            <w:tcW w:w="2269" w:type="dxa"/>
            <w:vMerge/>
            <w:vAlign w:val="center"/>
          </w:tcPr>
          <w:p w:rsidR="006D67AE" w:rsidRPr="00EB2E06" w:rsidRDefault="006D67AE" w:rsidP="00620CD4">
            <w:pPr>
              <w:jc w:val="center"/>
              <w:rPr>
                <w:rFonts w:ascii="標楷體" w:eastAsia="標楷體" w:hAnsi="標楷體"/>
              </w:rPr>
            </w:pPr>
          </w:p>
        </w:tc>
        <w:tc>
          <w:tcPr>
            <w:tcW w:w="8222" w:type="dxa"/>
          </w:tcPr>
          <w:p w:rsidR="006D67AE" w:rsidRDefault="006D67AE" w:rsidP="00620CD4">
            <w:pPr>
              <w:rPr>
                <w:rFonts w:ascii="標楷體" w:eastAsia="標楷體" w:hAnsi="標楷體"/>
              </w:rPr>
            </w:pPr>
            <w:r w:rsidRPr="00EB2E06">
              <w:rPr>
                <w:rFonts w:ascii="標楷體" w:eastAsia="標楷體" w:hAnsi="標楷體" w:hint="eastAsia"/>
              </w:rPr>
              <w:t>作業環境:</w:t>
            </w:r>
          </w:p>
          <w:p w:rsidR="0095403E" w:rsidRPr="00EB2E06" w:rsidRDefault="0095403E" w:rsidP="00620CD4">
            <w:pPr>
              <w:rPr>
                <w:rFonts w:ascii="標楷體" w:eastAsia="標楷體" w:hAnsi="標楷體"/>
              </w:rPr>
            </w:pPr>
            <w:r w:rsidRPr="0095403E">
              <w:rPr>
                <w:rFonts w:ascii="標楷體" w:eastAsia="標楷體" w:hAnsi="標楷體"/>
              </w:rPr>
              <w:t>Android, iOS</w:t>
            </w:r>
          </w:p>
        </w:tc>
      </w:tr>
      <w:tr w:rsidR="006D67AE" w:rsidRPr="00EB2E06" w:rsidTr="00953651">
        <w:trPr>
          <w:trHeight w:val="1274"/>
        </w:trPr>
        <w:tc>
          <w:tcPr>
            <w:tcW w:w="2269" w:type="dxa"/>
            <w:vMerge/>
            <w:vAlign w:val="center"/>
          </w:tcPr>
          <w:p w:rsidR="006D67AE" w:rsidRPr="00EB2E06" w:rsidRDefault="006D67AE" w:rsidP="00620CD4">
            <w:pPr>
              <w:jc w:val="center"/>
              <w:rPr>
                <w:rFonts w:ascii="標楷體" w:eastAsia="標楷體" w:hAnsi="標楷體"/>
              </w:rPr>
            </w:pPr>
          </w:p>
        </w:tc>
        <w:tc>
          <w:tcPr>
            <w:tcW w:w="8222" w:type="dxa"/>
          </w:tcPr>
          <w:p w:rsidR="006D67AE" w:rsidRDefault="006D67AE" w:rsidP="00620CD4">
            <w:pPr>
              <w:rPr>
                <w:rFonts w:ascii="標楷體" w:eastAsia="標楷體" w:hAnsi="標楷體"/>
              </w:rPr>
            </w:pPr>
            <w:r w:rsidRPr="00EB2E06">
              <w:rPr>
                <w:rFonts w:ascii="標楷體" w:eastAsia="標楷體" w:hAnsi="標楷體" w:hint="eastAsia"/>
              </w:rPr>
              <w:t>程式語言:</w:t>
            </w:r>
          </w:p>
          <w:p w:rsidR="0095403E" w:rsidRPr="00EB2E06" w:rsidRDefault="0095403E" w:rsidP="00620CD4">
            <w:pPr>
              <w:rPr>
                <w:rFonts w:ascii="標楷體" w:eastAsia="標楷體" w:hAnsi="標楷體"/>
              </w:rPr>
            </w:pPr>
            <w:r w:rsidRPr="0095403E">
              <w:rPr>
                <w:rFonts w:ascii="標楷體" w:eastAsia="標楷體" w:hAnsi="標楷體"/>
              </w:rPr>
              <w:t>Java, Objective-C</w:t>
            </w:r>
          </w:p>
        </w:tc>
      </w:tr>
      <w:tr w:rsidR="006D67AE" w:rsidRPr="00EB2E06" w:rsidTr="00953651">
        <w:trPr>
          <w:trHeight w:val="454"/>
        </w:trPr>
        <w:tc>
          <w:tcPr>
            <w:tcW w:w="2269" w:type="dxa"/>
            <w:vMerge/>
            <w:vAlign w:val="center"/>
          </w:tcPr>
          <w:p w:rsidR="006D67AE" w:rsidRPr="00EB2E06" w:rsidRDefault="006D67AE" w:rsidP="00620CD4">
            <w:pPr>
              <w:jc w:val="center"/>
              <w:rPr>
                <w:rFonts w:ascii="標楷體" w:eastAsia="標楷體" w:hAnsi="標楷體"/>
              </w:rPr>
            </w:pPr>
          </w:p>
        </w:tc>
        <w:tc>
          <w:tcPr>
            <w:tcW w:w="8222" w:type="dxa"/>
          </w:tcPr>
          <w:p w:rsidR="00D04B8D" w:rsidRPr="00EB2E06" w:rsidRDefault="006D67AE" w:rsidP="007F1283">
            <w:pPr>
              <w:rPr>
                <w:rFonts w:ascii="標楷體" w:eastAsia="標楷體" w:hAnsi="標楷體"/>
              </w:rPr>
            </w:pPr>
            <w:r w:rsidRPr="00EB2E06">
              <w:rPr>
                <w:rFonts w:ascii="標楷體" w:eastAsia="標楷體" w:hAnsi="標楷體" w:hint="eastAsia"/>
              </w:rPr>
              <w:t>介面顯示支援語言(可複選)：</w:t>
            </w:r>
            <w:r w:rsidR="007F1283">
              <w:rPr>
                <w:rFonts w:ascii="標楷體" w:eastAsia="標楷體" w:hAnsi="標楷體" w:hint="eastAsia"/>
              </w:rPr>
              <w:sym w:font="Wingdings 2" w:char="F0A2"/>
            </w:r>
            <w:r w:rsidRPr="00EB2E06">
              <w:rPr>
                <w:rFonts w:ascii="標楷體" w:eastAsia="標楷體" w:hAnsi="標楷體" w:hint="eastAsia"/>
              </w:rPr>
              <w:t xml:space="preserve">中文 </w:t>
            </w:r>
            <w:r w:rsidR="007F1283">
              <w:rPr>
                <w:rFonts w:ascii="標楷體" w:eastAsia="標楷體" w:hAnsi="標楷體" w:hint="eastAsia"/>
              </w:rPr>
              <w:sym w:font="Wingdings 2" w:char="F0A2"/>
            </w:r>
            <w:r w:rsidRPr="00EB2E06">
              <w:rPr>
                <w:rFonts w:ascii="標楷體" w:eastAsia="標楷體" w:hAnsi="標楷體" w:hint="eastAsia"/>
              </w:rPr>
              <w:t>英文 □其他_____</w:t>
            </w:r>
          </w:p>
        </w:tc>
      </w:tr>
      <w:tr w:rsidR="00D04B8D" w:rsidRPr="00EB2E06" w:rsidTr="00953651">
        <w:trPr>
          <w:trHeight w:val="392"/>
        </w:trPr>
        <w:tc>
          <w:tcPr>
            <w:tcW w:w="10491" w:type="dxa"/>
            <w:gridSpan w:val="2"/>
            <w:vAlign w:val="center"/>
          </w:tcPr>
          <w:p w:rsidR="00D04B8D" w:rsidRPr="00EB2E06" w:rsidRDefault="00E66039" w:rsidP="00D04B8D">
            <w:pPr>
              <w:spacing w:line="360" w:lineRule="auto"/>
              <w:jc w:val="center"/>
              <w:rPr>
                <w:rFonts w:ascii="標楷體" w:eastAsia="標楷體" w:hAnsi="標楷體"/>
              </w:rPr>
            </w:pPr>
            <w:r>
              <w:rPr>
                <w:rFonts w:ascii="標楷體" w:eastAsia="標楷體" w:hAnsi="標楷體" w:hint="eastAsia"/>
              </w:rPr>
              <w:lastRenderedPageBreak/>
              <w:t>專案描述</w:t>
            </w:r>
          </w:p>
        </w:tc>
      </w:tr>
      <w:tr w:rsidR="007F1283" w:rsidRPr="00EB2E06" w:rsidTr="007F1283">
        <w:trPr>
          <w:trHeight w:val="1954"/>
        </w:trPr>
        <w:tc>
          <w:tcPr>
            <w:tcW w:w="10491" w:type="dxa"/>
            <w:gridSpan w:val="2"/>
            <w:vAlign w:val="center"/>
          </w:tcPr>
          <w:p w:rsidR="007F1283" w:rsidRDefault="00125C69" w:rsidP="00620CD4">
            <w:pPr>
              <w:rPr>
                <w:rFonts w:ascii="標楷體" w:eastAsia="標楷體" w:hAnsi="標楷體"/>
              </w:rPr>
            </w:pPr>
            <w:r>
              <w:rPr>
                <w:rFonts w:ascii="標楷體" w:eastAsia="標楷體" w:hAnsi="標楷體" w:hint="eastAsia"/>
              </w:rPr>
              <w:t xml:space="preserve">   </w:t>
            </w:r>
            <w:r w:rsidR="00EE6E58">
              <w:rPr>
                <w:rFonts w:ascii="標楷體" w:eastAsia="標楷體" w:hAnsi="標楷體" w:hint="eastAsia"/>
              </w:rPr>
              <w:t xml:space="preserve"> </w:t>
            </w:r>
            <w:r>
              <w:rPr>
                <w:rFonts w:ascii="標楷體" w:eastAsia="標楷體" w:hAnsi="標楷體" w:hint="eastAsia"/>
              </w:rPr>
              <w:t>在現在手持裝置與硬體效能的進步下，越來越多的高運算量的運用都可以在手持裝置上來實現。加上近幾年來開店風潮的盛行下，對於開店位置的人潮評估更是蔚為重要，過去的時候</w:t>
            </w:r>
            <w:r w:rsidR="00EE6E58">
              <w:rPr>
                <w:rFonts w:ascii="標楷體" w:eastAsia="標楷體" w:hAnsi="標楷體" w:hint="eastAsia"/>
              </w:rPr>
              <w:t>，我們會聘請工讀生到街上統計人潮流量，甚至更有錢的公司可以購買整套的解決方案來進行人流計數。而我們設計這個APP就可以讓每個人以低成本的方式來完成以往需要人力與金錢的方式的人流計數。</w:t>
            </w:r>
          </w:p>
          <w:p w:rsidR="00862BED" w:rsidRDefault="00862BED" w:rsidP="00620CD4">
            <w:pPr>
              <w:rPr>
                <w:rFonts w:ascii="標楷體" w:eastAsia="標楷體" w:hAnsi="標楷體"/>
              </w:rPr>
            </w:pPr>
          </w:p>
          <w:p w:rsidR="00EE6E58" w:rsidRDefault="00EE6E58" w:rsidP="00EE6E58">
            <w:pPr>
              <w:rPr>
                <w:rFonts w:ascii="標楷體" w:eastAsia="標楷體" w:hAnsi="標楷體"/>
              </w:rPr>
            </w:pPr>
            <w:r>
              <w:rPr>
                <w:rFonts w:ascii="標楷體" w:eastAsia="標楷體" w:hAnsi="標楷體" w:hint="eastAsia"/>
              </w:rPr>
              <w:t xml:space="preserve">    在經過研究與討論之後，我們的人流計數主要是先提供45度角的方式來拍攝，因為在45度角的拍攝上，可以減少人與人之間的互相遮蔽效應，進而增加計數上的準確性，而我們的專案將會著重於辨識與計數的準確性上面，</w:t>
            </w:r>
            <w:r w:rsidR="00862BED">
              <w:rPr>
                <w:rFonts w:ascii="標楷體" w:eastAsia="標楷體" w:hAnsi="標楷體" w:hint="eastAsia"/>
              </w:rPr>
              <w:t>我們目標的準確率將設定在90%以上，而在這個目標達成後，將會陸續加入更多的附加功能，如：雲端數據存放、遠端查看等等的功能。</w:t>
            </w:r>
          </w:p>
          <w:p w:rsidR="007F1283" w:rsidRDefault="007F1283" w:rsidP="00C76D75">
            <w:pPr>
              <w:rPr>
                <w:rFonts w:ascii="標楷體" w:eastAsia="標楷體" w:hAnsi="標楷體"/>
              </w:rPr>
            </w:pPr>
          </w:p>
        </w:tc>
      </w:tr>
      <w:tr w:rsidR="00D04B8D" w:rsidRPr="00EB2E06" w:rsidTr="00953651">
        <w:trPr>
          <w:trHeight w:val="337"/>
        </w:trPr>
        <w:tc>
          <w:tcPr>
            <w:tcW w:w="10491" w:type="dxa"/>
            <w:gridSpan w:val="2"/>
            <w:vAlign w:val="center"/>
          </w:tcPr>
          <w:p w:rsidR="00D04B8D" w:rsidRDefault="00D04B8D" w:rsidP="00D04B8D">
            <w:pPr>
              <w:spacing w:line="360" w:lineRule="auto"/>
              <w:jc w:val="center"/>
              <w:rPr>
                <w:rFonts w:ascii="標楷體" w:eastAsia="標楷體" w:hAnsi="標楷體"/>
              </w:rPr>
            </w:pPr>
            <w:r>
              <w:rPr>
                <w:rFonts w:ascii="標楷體" w:eastAsia="標楷體" w:hAnsi="標楷體" w:hint="eastAsia"/>
              </w:rPr>
              <w:t>系統架構(使用平台、技術與系統架構設計)</w:t>
            </w:r>
          </w:p>
        </w:tc>
      </w:tr>
      <w:tr w:rsidR="00D04B8D" w:rsidRPr="00EB2E06" w:rsidTr="00953651">
        <w:trPr>
          <w:trHeight w:val="2179"/>
        </w:trPr>
        <w:tc>
          <w:tcPr>
            <w:tcW w:w="10491" w:type="dxa"/>
            <w:gridSpan w:val="2"/>
            <w:vAlign w:val="center"/>
          </w:tcPr>
          <w:p w:rsidR="002A65CE" w:rsidRDefault="002A65CE" w:rsidP="002A65CE">
            <w:pPr>
              <w:jc w:val="both"/>
              <w:rPr>
                <w:rFonts w:ascii="標楷體" w:eastAsia="標楷體" w:hAnsi="標楷體"/>
              </w:rPr>
            </w:pPr>
            <w:r>
              <w:rPr>
                <w:rFonts w:ascii="標楷體" w:eastAsia="標楷體" w:hAnsi="標楷體" w:hint="eastAsia"/>
              </w:rPr>
              <w:t xml:space="preserve">    </w:t>
            </w:r>
            <w:r>
              <w:rPr>
                <w:rFonts w:ascii="標楷體" w:eastAsia="標楷體" w:hAnsi="標楷體" w:hint="eastAsia"/>
                <w:noProof/>
              </w:rPr>
              <w:t>在我們系統</w:t>
            </w:r>
            <w:r w:rsidR="001A009D">
              <w:rPr>
                <w:rFonts w:ascii="標楷體" w:eastAsia="標楷體" w:hAnsi="標楷體" w:hint="eastAsia"/>
                <w:noProof/>
              </w:rPr>
              <w:t>的架設方面，利用常見Android平台裝置，如：手機、Android Box等附帶攝影鏡頭的設備，架設於高處並且採用45度角的方式拍攝，而我們的系統會提供用戶設置監控區域，來監控通過此區域的人數</w:t>
            </w:r>
            <w:r>
              <w:rPr>
                <w:rFonts w:ascii="標楷體" w:eastAsia="標楷體" w:hAnsi="標楷體" w:hint="eastAsia"/>
                <w:noProof/>
              </w:rPr>
              <w:t>。</w:t>
            </w:r>
          </w:p>
          <w:p w:rsidR="00D04B8D" w:rsidRDefault="002A65CE" w:rsidP="002A65CE">
            <w:pPr>
              <w:jc w:val="center"/>
              <w:rPr>
                <w:rFonts w:ascii="標楷體" w:eastAsia="標楷體" w:hAnsi="標楷體"/>
              </w:rPr>
            </w:pPr>
            <w:r>
              <w:rPr>
                <w:rFonts w:ascii="標楷體" w:eastAsia="標楷體" w:hAnsi="標楷體"/>
                <w:noProof/>
              </w:rPr>
              <w:drawing>
                <wp:inline distT="0" distB="0" distL="0" distR="0">
                  <wp:extent cx="3895725" cy="3001960"/>
                  <wp:effectExtent l="0" t="0" r="0" b="0"/>
                  <wp:docPr id="2" name="圖片 2" descr="C:\Users\YH\Desktop\未命名-1 拷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Desktop\未命名-1 拷貝.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704" cy="3012732"/>
                          </a:xfrm>
                          <a:prstGeom prst="rect">
                            <a:avLst/>
                          </a:prstGeom>
                          <a:noFill/>
                          <a:ln>
                            <a:noFill/>
                          </a:ln>
                        </pic:spPr>
                      </pic:pic>
                    </a:graphicData>
                  </a:graphic>
                </wp:inline>
              </w:drawing>
            </w:r>
          </w:p>
          <w:p w:rsidR="00D04B8D" w:rsidRDefault="002A65CE" w:rsidP="002A65CE">
            <w:pPr>
              <w:jc w:val="center"/>
              <w:rPr>
                <w:rFonts w:ascii="標楷體" w:eastAsia="標楷體" w:hAnsi="標楷體"/>
              </w:rPr>
            </w:pPr>
            <w:r w:rsidRPr="002A65CE">
              <w:rPr>
                <w:rFonts w:ascii="標楷體" w:eastAsia="標楷體" w:hAnsi="標楷體" w:hint="eastAsia"/>
              </w:rPr>
              <w:t>圖</w:t>
            </w:r>
            <w:r>
              <w:rPr>
                <w:rFonts w:ascii="標楷體" w:eastAsia="標楷體" w:hAnsi="標楷體" w:hint="eastAsia"/>
              </w:rPr>
              <w:t>1</w:t>
            </w:r>
            <w:r w:rsidRPr="002A65CE">
              <w:rPr>
                <w:rFonts w:ascii="標楷體" w:eastAsia="標楷體" w:hAnsi="標楷體" w:hint="eastAsia"/>
              </w:rPr>
              <w:t>.</w:t>
            </w:r>
            <w:r w:rsidR="001A009D">
              <w:rPr>
                <w:rFonts w:ascii="標楷體" w:eastAsia="標楷體" w:hAnsi="標楷體" w:hint="eastAsia"/>
              </w:rPr>
              <w:t>系統架設</w:t>
            </w:r>
            <w:r w:rsidRPr="002A65CE">
              <w:rPr>
                <w:rFonts w:ascii="標楷體" w:eastAsia="標楷體" w:hAnsi="標楷體" w:hint="eastAsia"/>
              </w:rPr>
              <w:t>示意圖</w:t>
            </w:r>
          </w:p>
          <w:p w:rsidR="00D04B8D" w:rsidRDefault="00D04B8D" w:rsidP="00620CD4">
            <w:pPr>
              <w:rPr>
                <w:rFonts w:ascii="標楷體" w:eastAsia="標楷體" w:hAnsi="標楷體"/>
              </w:rPr>
            </w:pPr>
          </w:p>
          <w:p w:rsidR="00D04B8D" w:rsidRDefault="00B96FF4" w:rsidP="00620CD4">
            <w:pPr>
              <w:rPr>
                <w:rFonts w:ascii="標楷體" w:eastAsia="標楷體" w:hAnsi="標楷體"/>
              </w:rPr>
            </w:pPr>
            <w:r>
              <w:rPr>
                <w:rFonts w:ascii="標楷體" w:eastAsia="標楷體" w:hAnsi="標楷體" w:hint="eastAsia"/>
              </w:rPr>
              <w:t xml:space="preserve">    </w:t>
            </w:r>
          </w:p>
          <w:p w:rsidR="00B96FF4" w:rsidRDefault="00B96FF4" w:rsidP="00B96FF4">
            <w:pPr>
              <w:jc w:val="center"/>
              <w:rPr>
                <w:rFonts w:ascii="標楷體" w:eastAsia="標楷體" w:hAnsi="標楷體"/>
              </w:rPr>
            </w:pPr>
          </w:p>
          <w:p w:rsidR="00B96FF4" w:rsidRDefault="00B96FF4" w:rsidP="00B96FF4">
            <w:pPr>
              <w:jc w:val="center"/>
              <w:rPr>
                <w:rFonts w:ascii="標楷體" w:eastAsia="標楷體" w:hAnsi="標楷體"/>
              </w:rPr>
            </w:pPr>
          </w:p>
          <w:p w:rsidR="00C76D75" w:rsidRDefault="00C76D75" w:rsidP="00B96FF4">
            <w:pPr>
              <w:jc w:val="center"/>
              <w:rPr>
                <w:rFonts w:ascii="標楷體" w:eastAsia="標楷體" w:hAnsi="標楷體"/>
              </w:rPr>
            </w:pPr>
          </w:p>
          <w:p w:rsidR="00C76D75" w:rsidRDefault="00C76D75" w:rsidP="00B96FF4">
            <w:pPr>
              <w:jc w:val="center"/>
              <w:rPr>
                <w:rFonts w:ascii="標楷體" w:eastAsia="標楷體" w:hAnsi="標楷體"/>
              </w:rPr>
            </w:pPr>
          </w:p>
          <w:p w:rsidR="00C76D75" w:rsidRDefault="00C76D75" w:rsidP="00B96FF4">
            <w:pPr>
              <w:jc w:val="center"/>
              <w:rPr>
                <w:rFonts w:ascii="標楷體" w:eastAsia="標楷體" w:hAnsi="標楷體"/>
              </w:rPr>
            </w:pPr>
          </w:p>
          <w:p w:rsidR="00C76D75" w:rsidRDefault="00C76D75" w:rsidP="00B96FF4">
            <w:pPr>
              <w:jc w:val="center"/>
              <w:rPr>
                <w:rFonts w:ascii="標楷體" w:eastAsia="標楷體" w:hAnsi="標楷體"/>
              </w:rPr>
            </w:pPr>
          </w:p>
          <w:p w:rsidR="00420DAC" w:rsidRDefault="00420DAC" w:rsidP="00B96FF4">
            <w:pPr>
              <w:jc w:val="center"/>
              <w:rPr>
                <w:rFonts w:ascii="標楷體" w:eastAsia="標楷體" w:hAnsi="標楷體"/>
              </w:rPr>
            </w:pPr>
          </w:p>
          <w:p w:rsidR="00420DAC" w:rsidRDefault="00420DAC" w:rsidP="00B96FF4">
            <w:pPr>
              <w:jc w:val="center"/>
              <w:rPr>
                <w:rFonts w:ascii="標楷體" w:eastAsia="標楷體" w:hAnsi="標楷體" w:hint="eastAsia"/>
              </w:rPr>
            </w:pPr>
          </w:p>
          <w:p w:rsidR="00ED10D2" w:rsidRDefault="00ED10D2" w:rsidP="00B96FF4">
            <w:pPr>
              <w:jc w:val="center"/>
              <w:rPr>
                <w:rFonts w:ascii="標楷體" w:eastAsia="標楷體" w:hAnsi="標楷體" w:hint="eastAsia"/>
              </w:rPr>
            </w:pPr>
          </w:p>
          <w:p w:rsidR="00C76D75" w:rsidRDefault="00C76D75" w:rsidP="00B96FF4">
            <w:pPr>
              <w:jc w:val="center"/>
              <w:rPr>
                <w:rFonts w:ascii="標楷體" w:eastAsia="標楷體" w:hAnsi="標楷體" w:hint="eastAsia"/>
              </w:rPr>
            </w:pPr>
          </w:p>
          <w:p w:rsidR="00B96FF4" w:rsidRDefault="00B96FF4" w:rsidP="00B96FF4">
            <w:pPr>
              <w:rPr>
                <w:rFonts w:ascii="標楷體" w:eastAsia="標楷體" w:hAnsi="標楷體"/>
              </w:rPr>
            </w:pPr>
            <w:r>
              <w:rPr>
                <w:rFonts w:ascii="標楷體" w:eastAsia="標楷體" w:hAnsi="標楷體" w:hint="eastAsia"/>
              </w:rPr>
              <w:lastRenderedPageBreak/>
              <w:t xml:space="preserve">     </w:t>
            </w:r>
            <w:r>
              <w:rPr>
                <w:rFonts w:ascii="標楷體" w:eastAsia="標楷體" w:hAnsi="標楷體" w:hint="eastAsia"/>
              </w:rPr>
              <w:t>而我們的系統架構如下：</w:t>
            </w:r>
          </w:p>
          <w:p w:rsidR="00B96FF4" w:rsidRDefault="00B96FF4" w:rsidP="00B96FF4">
            <w:pPr>
              <w:jc w:val="center"/>
              <w:rPr>
                <w:rFonts w:ascii="標楷體" w:eastAsia="標楷體" w:hAnsi="標楷體" w:hint="eastAsia"/>
              </w:rPr>
            </w:pPr>
            <w:r>
              <w:rPr>
                <w:rFonts w:ascii="標楷體" w:eastAsia="標楷體" w:hAnsi="標楷體"/>
                <w:noProof/>
              </w:rPr>
              <w:drawing>
                <wp:inline distT="0" distB="0" distL="0" distR="0">
                  <wp:extent cx="3801008" cy="9353550"/>
                  <wp:effectExtent l="0" t="0" r="0" b="0"/>
                  <wp:docPr id="1" name="圖片 1" descr="C:\Users\Y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H\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3606" cy="9359944"/>
                          </a:xfrm>
                          <a:prstGeom prst="rect">
                            <a:avLst/>
                          </a:prstGeom>
                          <a:noFill/>
                          <a:ln>
                            <a:noFill/>
                          </a:ln>
                        </pic:spPr>
                      </pic:pic>
                    </a:graphicData>
                  </a:graphic>
                </wp:inline>
              </w:drawing>
            </w:r>
          </w:p>
          <w:p w:rsidR="00D04B8D" w:rsidRDefault="00B96FF4" w:rsidP="00B96FF4">
            <w:pPr>
              <w:jc w:val="center"/>
              <w:rPr>
                <w:rFonts w:ascii="標楷體" w:eastAsia="標楷體" w:hAnsi="標楷體"/>
              </w:rPr>
            </w:pPr>
            <w:r w:rsidRPr="002A65CE">
              <w:rPr>
                <w:rFonts w:ascii="標楷體" w:eastAsia="標楷體" w:hAnsi="標楷體" w:hint="eastAsia"/>
              </w:rPr>
              <w:t>圖</w:t>
            </w:r>
            <w:r>
              <w:rPr>
                <w:rFonts w:ascii="標楷體" w:eastAsia="標楷體" w:hAnsi="標楷體" w:hint="eastAsia"/>
              </w:rPr>
              <w:t>2</w:t>
            </w:r>
            <w:r w:rsidRPr="002A65CE">
              <w:rPr>
                <w:rFonts w:ascii="標楷體" w:eastAsia="標楷體" w:hAnsi="標楷體" w:hint="eastAsia"/>
              </w:rPr>
              <w:t>.</w:t>
            </w:r>
            <w:r>
              <w:rPr>
                <w:rFonts w:ascii="標楷體" w:eastAsia="標楷體" w:hAnsi="標楷體" w:hint="eastAsia"/>
              </w:rPr>
              <w:t>系統</w:t>
            </w:r>
            <w:r>
              <w:rPr>
                <w:rFonts w:ascii="標楷體" w:eastAsia="標楷體" w:hAnsi="標楷體" w:hint="eastAsia"/>
              </w:rPr>
              <w:t>架構</w:t>
            </w:r>
            <w:r w:rsidRPr="002A65CE">
              <w:rPr>
                <w:rFonts w:ascii="標楷體" w:eastAsia="標楷體" w:hAnsi="標楷體" w:hint="eastAsia"/>
              </w:rPr>
              <w:t>圖</w:t>
            </w:r>
          </w:p>
          <w:p w:rsidR="00B96FF4" w:rsidRPr="00C76D75" w:rsidRDefault="00B96FF4" w:rsidP="00A43928">
            <w:pPr>
              <w:pStyle w:val="a8"/>
              <w:numPr>
                <w:ilvl w:val="0"/>
                <w:numId w:val="4"/>
              </w:numPr>
              <w:ind w:leftChars="0"/>
              <w:rPr>
                <w:rFonts w:ascii="標楷體" w:eastAsia="標楷體" w:hAnsi="標楷體" w:hint="eastAsia"/>
              </w:rPr>
            </w:pPr>
            <w:r w:rsidRPr="00C76D75">
              <w:rPr>
                <w:rFonts w:ascii="標楷體" w:eastAsia="標楷體" w:hAnsi="標楷體" w:hint="eastAsia"/>
              </w:rPr>
              <w:lastRenderedPageBreak/>
              <w:t>背景更新程序</w:t>
            </w:r>
            <w:r w:rsidR="00C76D75">
              <w:rPr>
                <w:rFonts w:ascii="標楷體" w:eastAsia="標楷體" w:hAnsi="標楷體" w:hint="eastAsia"/>
              </w:rPr>
              <w:t>，</w:t>
            </w:r>
            <w:r w:rsidRPr="00C76D75">
              <w:rPr>
                <w:rFonts w:ascii="標楷體" w:eastAsia="標楷體" w:hAnsi="標楷體" w:hint="eastAsia"/>
              </w:rPr>
              <w:t>進行背景畫面的更新</w:t>
            </w:r>
          </w:p>
          <w:p w:rsidR="00B96FF4" w:rsidRPr="00C76D75" w:rsidRDefault="00B96FF4" w:rsidP="002422C0">
            <w:pPr>
              <w:pStyle w:val="a8"/>
              <w:numPr>
                <w:ilvl w:val="0"/>
                <w:numId w:val="4"/>
              </w:numPr>
              <w:ind w:leftChars="0"/>
              <w:rPr>
                <w:rFonts w:ascii="標楷體" w:eastAsia="標楷體" w:hAnsi="標楷體" w:hint="eastAsia"/>
              </w:rPr>
            </w:pPr>
            <w:r w:rsidRPr="00C76D75">
              <w:rPr>
                <w:rFonts w:ascii="標楷體" w:eastAsia="標楷體" w:hAnsi="標楷體" w:hint="eastAsia"/>
              </w:rPr>
              <w:t>計算目前背景與當前畫面的差異並且使其量化為0~255之內，接著進行畫面侵蝕來消除不必要的雜訊，接著在藉由擴裝程序</w:t>
            </w:r>
            <w:r w:rsidRPr="00C76D75">
              <w:rPr>
                <w:rFonts w:ascii="標楷體" w:eastAsia="標楷體" w:hAnsi="標楷體" w:hint="eastAsia"/>
              </w:rPr>
              <w:t>將背景遮罩重要部分變得更重要。</w:t>
            </w:r>
          </w:p>
          <w:p w:rsidR="00B96FF4" w:rsidRDefault="00B96FF4" w:rsidP="00C76D75">
            <w:pPr>
              <w:pStyle w:val="a8"/>
              <w:numPr>
                <w:ilvl w:val="0"/>
                <w:numId w:val="4"/>
              </w:numPr>
              <w:ind w:leftChars="0"/>
              <w:rPr>
                <w:rFonts w:ascii="標楷體" w:eastAsia="標楷體" w:hAnsi="標楷體"/>
              </w:rPr>
            </w:pPr>
            <w:r>
              <w:rPr>
                <w:rFonts w:ascii="標楷體" w:eastAsia="標楷體" w:hAnsi="標楷體" w:hint="eastAsia"/>
              </w:rPr>
              <w:t>背景遮罩二值化</w:t>
            </w:r>
            <w:r w:rsidR="00C76D75">
              <w:rPr>
                <w:rFonts w:ascii="標楷體" w:eastAsia="標楷體" w:hAnsi="標楷體" w:hint="eastAsia"/>
              </w:rPr>
              <w:t>，</w:t>
            </w:r>
            <w:r w:rsidR="00C76D75" w:rsidRPr="00C76D75">
              <w:rPr>
                <w:rFonts w:ascii="標楷體" w:eastAsia="標楷體" w:hAnsi="標楷體" w:hint="eastAsia"/>
              </w:rPr>
              <w:t>將背景遮罩進行二值化處理，使其過濾低通雜訊</w:t>
            </w:r>
          </w:p>
          <w:p w:rsidR="00B96FF4" w:rsidRDefault="00B96FF4" w:rsidP="00B96FF4">
            <w:pPr>
              <w:pStyle w:val="a8"/>
              <w:numPr>
                <w:ilvl w:val="0"/>
                <w:numId w:val="4"/>
              </w:numPr>
              <w:ind w:leftChars="0"/>
              <w:rPr>
                <w:rFonts w:ascii="標楷體" w:eastAsia="標楷體" w:hAnsi="標楷體"/>
              </w:rPr>
            </w:pPr>
            <w:r>
              <w:rPr>
                <w:rFonts w:ascii="標楷體" w:eastAsia="標楷體" w:hAnsi="標楷體"/>
              </w:rPr>
              <w:t>Sobel</w:t>
            </w:r>
            <w:r w:rsidR="00C76D75">
              <w:rPr>
                <w:rFonts w:ascii="標楷體" w:eastAsia="標楷體" w:hAnsi="標楷體" w:hint="eastAsia"/>
              </w:rPr>
              <w:t>邊線</w:t>
            </w:r>
            <w:r>
              <w:rPr>
                <w:rFonts w:ascii="標楷體" w:eastAsia="標楷體" w:hAnsi="標楷體" w:hint="eastAsia"/>
              </w:rPr>
              <w:t>與背景遮罩合併處理取得前景邊線</w:t>
            </w:r>
            <w:r w:rsidR="00C76D75">
              <w:rPr>
                <w:rFonts w:ascii="標楷體" w:eastAsia="標楷體" w:hAnsi="標楷體" w:hint="eastAsia"/>
              </w:rPr>
              <w:t>的影像遮罩</w:t>
            </w:r>
          </w:p>
          <w:p w:rsidR="00B96FF4" w:rsidRDefault="00C76D75" w:rsidP="00B96FF4">
            <w:pPr>
              <w:pStyle w:val="a8"/>
              <w:numPr>
                <w:ilvl w:val="0"/>
                <w:numId w:val="4"/>
              </w:numPr>
              <w:ind w:leftChars="0"/>
              <w:rPr>
                <w:rFonts w:ascii="標楷體" w:eastAsia="標楷體" w:hAnsi="標楷體"/>
              </w:rPr>
            </w:pPr>
            <w:r>
              <w:rPr>
                <w:rFonts w:ascii="標楷體" w:eastAsia="標楷體" w:hAnsi="標楷體" w:hint="eastAsia"/>
              </w:rPr>
              <w:t>利用各種不同的人頭模板進行頭部的偵測</w:t>
            </w:r>
          </w:p>
          <w:p w:rsidR="00C76D75" w:rsidRDefault="00C76D75" w:rsidP="00B96FF4">
            <w:pPr>
              <w:pStyle w:val="a8"/>
              <w:numPr>
                <w:ilvl w:val="0"/>
                <w:numId w:val="4"/>
              </w:numPr>
              <w:ind w:leftChars="0"/>
              <w:rPr>
                <w:rFonts w:ascii="標楷體" w:eastAsia="標楷體" w:hAnsi="標楷體"/>
              </w:rPr>
            </w:pPr>
            <w:r>
              <w:rPr>
                <w:rFonts w:ascii="標楷體" w:eastAsia="標楷體" w:hAnsi="標楷體" w:hint="eastAsia"/>
              </w:rPr>
              <w:t>取得頭部的位置後，藉由Kalman Filter去持續追蹤物體的移動</w:t>
            </w:r>
          </w:p>
          <w:p w:rsidR="00C76D75" w:rsidRDefault="00C76D75" w:rsidP="00B96FF4">
            <w:pPr>
              <w:pStyle w:val="a8"/>
              <w:numPr>
                <w:ilvl w:val="0"/>
                <w:numId w:val="4"/>
              </w:numPr>
              <w:ind w:leftChars="0"/>
              <w:rPr>
                <w:rFonts w:ascii="標楷體" w:eastAsia="標楷體" w:hAnsi="標楷體"/>
              </w:rPr>
            </w:pPr>
            <w:r>
              <w:rPr>
                <w:rFonts w:ascii="標楷體" w:eastAsia="標楷體" w:hAnsi="標楷體" w:hint="eastAsia"/>
              </w:rPr>
              <w:t>藉由取得的移動資訊，將通過監測區域的人數進行記錄</w:t>
            </w:r>
          </w:p>
          <w:p w:rsidR="00C76D75" w:rsidRDefault="00C76D75" w:rsidP="00C76D75">
            <w:pPr>
              <w:pStyle w:val="a8"/>
              <w:ind w:leftChars="0" w:left="360"/>
              <w:rPr>
                <w:rFonts w:ascii="標楷體" w:eastAsia="標楷體" w:hAnsi="標楷體"/>
              </w:rPr>
            </w:pPr>
          </w:p>
          <w:p w:rsidR="00C76D75" w:rsidRDefault="00C76D75" w:rsidP="00C76D75">
            <w:pPr>
              <w:rPr>
                <w:rFonts w:ascii="標楷體" w:eastAsia="標楷體" w:hAnsi="標楷體"/>
              </w:rPr>
            </w:pPr>
            <w:r>
              <w:rPr>
                <w:rFonts w:ascii="標楷體" w:eastAsia="標楷體" w:hAnsi="標楷體" w:hint="eastAsia"/>
              </w:rPr>
              <w:t xml:space="preserve">    而</w:t>
            </w:r>
            <w:r>
              <w:rPr>
                <w:rFonts w:ascii="標楷體" w:eastAsia="標楷體" w:hAnsi="標楷體" w:hint="eastAsia"/>
              </w:rPr>
              <w:t>我們專案經過評估後，將採用OpenCV作為影像處理的基礎，並且在影像處理上採用C++進行開發，而Android App則採用Java進行介面的開發，並且使用JNI來呼叫C++的影像處理函式，這樣不僅在未來移轉平台，核心的影像處理可以直接使用，不用再進行開發，而且利用C++進行開發在處理速度上有絕對的優勢，所以我們決定採用這樣的方式來完成此專案。</w:t>
            </w:r>
          </w:p>
          <w:p w:rsidR="00C76D75" w:rsidRPr="00C76D75" w:rsidRDefault="00C76D75" w:rsidP="00C76D75">
            <w:pPr>
              <w:pStyle w:val="a8"/>
              <w:ind w:leftChars="0" w:left="360"/>
              <w:rPr>
                <w:rFonts w:ascii="標楷體" w:eastAsia="標楷體" w:hAnsi="標楷體" w:hint="eastAsia"/>
              </w:rPr>
            </w:pPr>
          </w:p>
        </w:tc>
      </w:tr>
      <w:tr w:rsidR="00D04B8D" w:rsidRPr="00EB2E06" w:rsidTr="00953651">
        <w:trPr>
          <w:trHeight w:val="392"/>
        </w:trPr>
        <w:tc>
          <w:tcPr>
            <w:tcW w:w="10491" w:type="dxa"/>
            <w:gridSpan w:val="2"/>
            <w:vAlign w:val="center"/>
          </w:tcPr>
          <w:p w:rsidR="00D04B8D" w:rsidRPr="00D04B8D" w:rsidRDefault="00953651" w:rsidP="00453D51">
            <w:pPr>
              <w:spacing w:line="360" w:lineRule="auto"/>
              <w:jc w:val="center"/>
              <w:rPr>
                <w:rFonts w:ascii="標楷體" w:eastAsia="標楷體" w:hAnsi="標楷體"/>
              </w:rPr>
            </w:pPr>
            <w:r>
              <w:rPr>
                <w:rFonts w:ascii="標楷體" w:eastAsia="標楷體" w:hAnsi="標楷體" w:hint="eastAsia"/>
              </w:rPr>
              <w:lastRenderedPageBreak/>
              <w:t>第一階段</w:t>
            </w:r>
            <w:r w:rsidR="00B70EBE">
              <w:rPr>
                <w:rFonts w:ascii="標楷體" w:eastAsia="標楷體" w:hAnsi="標楷體" w:hint="eastAsia"/>
              </w:rPr>
              <w:t>完成進度</w:t>
            </w:r>
            <w:r w:rsidR="00453D51">
              <w:rPr>
                <w:rFonts w:ascii="標楷體" w:eastAsia="標楷體" w:hAnsi="標楷體" w:hint="eastAsia"/>
              </w:rPr>
              <w:t>(必須要有技術報告、程式碼及執行檔)</w:t>
            </w:r>
          </w:p>
        </w:tc>
      </w:tr>
      <w:tr w:rsidR="00D04B8D" w:rsidRPr="00EB2E06" w:rsidTr="00953651">
        <w:trPr>
          <w:trHeight w:val="1453"/>
        </w:trPr>
        <w:tc>
          <w:tcPr>
            <w:tcW w:w="10491" w:type="dxa"/>
            <w:gridSpan w:val="2"/>
            <w:vAlign w:val="center"/>
          </w:tcPr>
          <w:p w:rsidR="00D04B8D" w:rsidRDefault="00453D51" w:rsidP="00620CD4">
            <w:pPr>
              <w:rPr>
                <w:rFonts w:ascii="標楷體" w:eastAsia="標楷體" w:hAnsi="標楷體"/>
              </w:rPr>
            </w:pPr>
            <w:r>
              <w:rPr>
                <w:rFonts w:ascii="標楷體" w:eastAsia="標楷體" w:hAnsi="標楷體" w:hint="eastAsia"/>
              </w:rPr>
              <w:t>*請將程式碼及執行檔上傳到</w:t>
            </w:r>
            <w:r w:rsidR="00B70EBE">
              <w:rPr>
                <w:rFonts w:ascii="標楷體" w:eastAsia="標楷體" w:hAnsi="標楷體" w:hint="eastAsia"/>
              </w:rPr>
              <w:t>軟體創作社群服務平台(ITSA)下載區</w:t>
            </w:r>
            <w:r>
              <w:rPr>
                <w:rFonts w:ascii="標楷體" w:eastAsia="標楷體" w:hAnsi="標楷體" w:hint="eastAsia"/>
              </w:rPr>
              <w:t>，並提供下載區</w:t>
            </w:r>
            <w:r w:rsidR="00B70EBE">
              <w:rPr>
                <w:rFonts w:ascii="標楷體" w:eastAsia="標楷體" w:hAnsi="標楷體" w:hint="eastAsia"/>
              </w:rPr>
              <w:t>網址:</w:t>
            </w:r>
          </w:p>
          <w:p w:rsidR="000770F4" w:rsidRDefault="000770F4" w:rsidP="00461C83">
            <w:pPr>
              <w:rPr>
                <w:rFonts w:ascii="標楷體" w:eastAsia="標楷體" w:hAnsi="標楷體"/>
              </w:rPr>
            </w:pPr>
          </w:p>
          <w:p w:rsidR="000770F4" w:rsidRDefault="000770F4" w:rsidP="00461C83">
            <w:pPr>
              <w:rPr>
                <w:rFonts w:ascii="標楷體" w:eastAsia="標楷體" w:hAnsi="標楷體"/>
              </w:rPr>
            </w:pPr>
            <w:r>
              <w:rPr>
                <w:rFonts w:ascii="標楷體" w:eastAsia="標楷體" w:hAnsi="標楷體" w:hint="eastAsia"/>
              </w:rPr>
              <w:t xml:space="preserve">    </w:t>
            </w:r>
            <w:r w:rsidR="00756C41">
              <w:rPr>
                <w:rFonts w:ascii="標楷體" w:eastAsia="標楷體" w:hAnsi="標楷體" w:hint="eastAsia"/>
              </w:rPr>
              <w:t>目前所完成的進度都先以Visual Studio 2012 C++進行開發，並且利用Opencv f</w:t>
            </w:r>
            <w:r w:rsidR="00756C41">
              <w:rPr>
                <w:rFonts w:ascii="標楷體" w:eastAsia="標楷體" w:hAnsi="標楷體"/>
              </w:rPr>
              <w:t xml:space="preserve">or c++ </w:t>
            </w:r>
            <w:r w:rsidR="00756C41">
              <w:rPr>
                <w:rFonts w:ascii="標楷體" w:eastAsia="標楷體" w:hAnsi="標楷體" w:hint="eastAsia"/>
              </w:rPr>
              <w:t>進行核心的功能</w:t>
            </w:r>
            <w:r w:rsidR="00461C83">
              <w:rPr>
                <w:rFonts w:ascii="標楷體" w:eastAsia="標楷體" w:hAnsi="標楷體" w:hint="eastAsia"/>
              </w:rPr>
              <w:t>開發，以方便快速的測試與開發。</w:t>
            </w:r>
          </w:p>
          <w:p w:rsidR="000770F4" w:rsidRDefault="000770F4" w:rsidP="00461C83">
            <w:pPr>
              <w:rPr>
                <w:rFonts w:ascii="標楷體" w:eastAsia="標楷體" w:hAnsi="標楷體"/>
              </w:rPr>
            </w:pPr>
          </w:p>
          <w:p w:rsidR="00D04B8D" w:rsidRDefault="000770F4" w:rsidP="00461C83">
            <w:pPr>
              <w:rPr>
                <w:rFonts w:ascii="標楷體" w:eastAsia="標楷體" w:hAnsi="標楷體"/>
              </w:rPr>
            </w:pPr>
            <w:r>
              <w:rPr>
                <w:rFonts w:ascii="標楷體" w:eastAsia="標楷體" w:hAnsi="標楷體" w:hint="eastAsia"/>
              </w:rPr>
              <w:t xml:space="preserve">    </w:t>
            </w:r>
            <w:r w:rsidR="00461C83">
              <w:rPr>
                <w:rFonts w:ascii="標楷體" w:eastAsia="標楷體" w:hAnsi="標楷體" w:hint="eastAsia"/>
              </w:rPr>
              <w:t>目前完成如下的功能：</w:t>
            </w:r>
          </w:p>
          <w:p w:rsidR="00461C83" w:rsidRPr="00461C83" w:rsidRDefault="00461C83" w:rsidP="00461C83">
            <w:pPr>
              <w:pStyle w:val="a8"/>
              <w:numPr>
                <w:ilvl w:val="0"/>
                <w:numId w:val="6"/>
              </w:numPr>
              <w:ind w:leftChars="0"/>
              <w:rPr>
                <w:rFonts w:ascii="標楷體" w:eastAsia="標楷體" w:hAnsi="標楷體"/>
              </w:rPr>
            </w:pPr>
            <w:r w:rsidRPr="00461C83">
              <w:rPr>
                <w:rFonts w:ascii="標楷體" w:eastAsia="標楷體" w:hAnsi="標楷體" w:hint="eastAsia"/>
              </w:rPr>
              <w:t>背景更新程序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背景差異量化程序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背景侵蝕程序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背景擴張程序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背景二值化程序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Sobel取邊界程序</w:t>
            </w:r>
          </w:p>
          <w:p w:rsidR="00461C83" w:rsidRDefault="00461C83" w:rsidP="00461C83">
            <w:pPr>
              <w:pStyle w:val="a8"/>
              <w:numPr>
                <w:ilvl w:val="0"/>
                <w:numId w:val="6"/>
              </w:numPr>
              <w:ind w:leftChars="0"/>
              <w:rPr>
                <w:rFonts w:ascii="標楷體" w:eastAsia="標楷體" w:hAnsi="標楷體"/>
              </w:rPr>
            </w:pPr>
            <w:r>
              <w:rPr>
                <w:rFonts w:ascii="標楷體" w:eastAsia="標楷體" w:hAnsi="標楷體" w:hint="eastAsia"/>
              </w:rPr>
              <w:t>頭部樣板比對程序，目前在這個部分準確率還是過於低，經過小組討論後，發現是樣板的數量與大小不夠，所以在第二階段開始會先注重在改善這個地方。</w:t>
            </w:r>
          </w:p>
          <w:p w:rsidR="000770F4" w:rsidRDefault="000770F4" w:rsidP="000770F4">
            <w:pPr>
              <w:rPr>
                <w:rFonts w:ascii="標楷體" w:eastAsia="標楷體" w:hAnsi="標楷體"/>
              </w:rPr>
            </w:pPr>
          </w:p>
          <w:p w:rsidR="000770F4" w:rsidRDefault="000770F4" w:rsidP="000770F4">
            <w:pPr>
              <w:rPr>
                <w:rFonts w:ascii="標楷體" w:eastAsia="標楷體" w:hAnsi="標楷體"/>
              </w:rPr>
            </w:pPr>
            <w:r>
              <w:rPr>
                <w:rFonts w:ascii="標楷體" w:eastAsia="標楷體" w:hAnsi="標楷體" w:hint="eastAsia"/>
              </w:rPr>
              <w:t xml:space="preserve">    程式碼與執行檔下載：</w:t>
            </w:r>
          </w:p>
          <w:p w:rsidR="007E100B" w:rsidRDefault="007E100B" w:rsidP="007E100B">
            <w:pPr>
              <w:pStyle w:val="a8"/>
              <w:numPr>
                <w:ilvl w:val="0"/>
                <w:numId w:val="8"/>
              </w:numPr>
              <w:ind w:leftChars="0"/>
              <w:rPr>
                <w:rFonts w:ascii="標楷體" w:eastAsia="標楷體" w:hAnsi="標楷體"/>
              </w:rPr>
            </w:pPr>
            <w:r w:rsidRPr="007E100B">
              <w:rPr>
                <w:rFonts w:ascii="標楷體" w:eastAsia="標楷體" w:hAnsi="標楷體" w:hint="eastAsia"/>
              </w:rPr>
              <w:t>原始碼：</w:t>
            </w:r>
            <w:r>
              <w:rPr>
                <w:rFonts w:ascii="標楷體" w:eastAsia="標楷體" w:hAnsi="標楷體" w:hint="eastAsia"/>
              </w:rPr>
              <w:t>(</w:t>
            </w:r>
            <w:r w:rsidRPr="007E100B">
              <w:rPr>
                <w:rFonts w:ascii="標楷體" w:eastAsia="標楷體" w:hAnsi="標楷體" w:hint="eastAsia"/>
              </w:rPr>
              <w:t>需安裝OpenCV 2.4.</w:t>
            </w:r>
            <w:r>
              <w:rPr>
                <w:rFonts w:ascii="標楷體" w:eastAsia="標楷體" w:hAnsi="標楷體" w:hint="eastAsia"/>
              </w:rPr>
              <w:t>5)</w:t>
            </w:r>
          </w:p>
          <w:p w:rsidR="000770F4" w:rsidRPr="007E100B" w:rsidRDefault="007E100B" w:rsidP="007E100B">
            <w:pPr>
              <w:pStyle w:val="a8"/>
              <w:ind w:leftChars="0" w:left="960"/>
              <w:rPr>
                <w:rFonts w:ascii="標楷體" w:eastAsia="標楷體" w:hAnsi="標楷體"/>
              </w:rPr>
            </w:pPr>
            <w:hyperlink r:id="rId10" w:history="1">
              <w:r w:rsidRPr="00343A9B">
                <w:rPr>
                  <w:rStyle w:val="a9"/>
                  <w:rFonts w:ascii="標楷體" w:eastAsia="標楷體" w:hAnsi="標楷體"/>
                </w:rPr>
                <w:t>http://of.itsa.org.tw/download_path/shikarvision/0.1/easy_people_counting_src.zip</w:t>
              </w:r>
            </w:hyperlink>
          </w:p>
          <w:p w:rsidR="007E100B" w:rsidRDefault="007E100B" w:rsidP="007E100B">
            <w:pPr>
              <w:pStyle w:val="a8"/>
              <w:numPr>
                <w:ilvl w:val="0"/>
                <w:numId w:val="8"/>
              </w:numPr>
              <w:ind w:leftChars="0"/>
              <w:rPr>
                <w:rFonts w:ascii="標楷體" w:eastAsia="標楷體" w:hAnsi="標楷體"/>
              </w:rPr>
            </w:pPr>
            <w:r>
              <w:rPr>
                <w:rFonts w:ascii="標楷體" w:eastAsia="標楷體" w:hAnsi="標楷體" w:hint="eastAsia"/>
              </w:rPr>
              <w:t>執行檔：(</w:t>
            </w:r>
            <w:r w:rsidRPr="007E100B">
              <w:rPr>
                <w:rFonts w:ascii="標楷體" w:eastAsia="標楷體" w:hAnsi="標楷體" w:hint="eastAsia"/>
              </w:rPr>
              <w:t>64位元執行檔，需安裝Opencv 2.4.5</w:t>
            </w:r>
            <w:r>
              <w:rPr>
                <w:rFonts w:ascii="標楷體" w:eastAsia="標楷體" w:hAnsi="標楷體" w:hint="eastAsia"/>
              </w:rPr>
              <w:t>)</w:t>
            </w:r>
          </w:p>
          <w:p w:rsidR="007E100B" w:rsidRDefault="007E100B" w:rsidP="007E100B">
            <w:pPr>
              <w:pStyle w:val="a8"/>
              <w:ind w:leftChars="0" w:left="960"/>
              <w:rPr>
                <w:rFonts w:ascii="標楷體" w:eastAsia="標楷體" w:hAnsi="標楷體"/>
              </w:rPr>
            </w:pPr>
            <w:hyperlink r:id="rId11" w:history="1">
              <w:r w:rsidRPr="00343A9B">
                <w:rPr>
                  <w:rStyle w:val="a9"/>
                  <w:rFonts w:ascii="標楷體" w:eastAsia="標楷體" w:hAnsi="標楷體"/>
                </w:rPr>
                <w:t>http://of.itsa.org.tw/download_path/shikarvision/0.1/easy_people_counting.zip</w:t>
              </w:r>
            </w:hyperlink>
          </w:p>
          <w:p w:rsidR="007E100B" w:rsidRDefault="007E100B" w:rsidP="007E100B">
            <w:pPr>
              <w:pStyle w:val="a8"/>
              <w:numPr>
                <w:ilvl w:val="0"/>
                <w:numId w:val="8"/>
              </w:numPr>
              <w:ind w:leftChars="0"/>
              <w:rPr>
                <w:rFonts w:ascii="標楷體" w:eastAsia="標楷體" w:hAnsi="標楷體"/>
              </w:rPr>
            </w:pPr>
            <w:r>
              <w:rPr>
                <w:rFonts w:ascii="標楷體" w:eastAsia="標楷體" w:hAnsi="標楷體" w:hint="eastAsia"/>
              </w:rPr>
              <w:t>測試影片：</w:t>
            </w:r>
          </w:p>
          <w:p w:rsidR="007E100B" w:rsidRDefault="007E100B" w:rsidP="007E100B">
            <w:pPr>
              <w:pStyle w:val="a8"/>
              <w:ind w:leftChars="0" w:left="960"/>
              <w:rPr>
                <w:rFonts w:ascii="標楷體" w:eastAsia="標楷體" w:hAnsi="標楷體"/>
              </w:rPr>
            </w:pPr>
            <w:hyperlink r:id="rId12" w:history="1">
              <w:r w:rsidRPr="00343A9B">
                <w:rPr>
                  <w:rStyle w:val="a9"/>
                  <w:rFonts w:ascii="標楷體" w:eastAsia="標楷體" w:hAnsi="標楷體"/>
                </w:rPr>
                <w:t>http://of.itsa.org.tw/download_path/shikarvision/0.1/Video_Test.avi</w:t>
              </w:r>
            </w:hyperlink>
          </w:p>
          <w:p w:rsidR="007E100B" w:rsidRDefault="007E100B" w:rsidP="007E100B">
            <w:pPr>
              <w:pStyle w:val="a8"/>
              <w:ind w:leftChars="0" w:left="960"/>
              <w:rPr>
                <w:rFonts w:ascii="標楷體" w:eastAsia="標楷體" w:hAnsi="標楷體"/>
              </w:rPr>
            </w:pPr>
          </w:p>
          <w:p w:rsidR="00420DAC" w:rsidRDefault="00420DAC" w:rsidP="007E100B">
            <w:pPr>
              <w:pStyle w:val="a8"/>
              <w:ind w:leftChars="0" w:left="960"/>
              <w:rPr>
                <w:rFonts w:ascii="標楷體" w:eastAsia="標楷體" w:hAnsi="標楷體"/>
              </w:rPr>
            </w:pPr>
          </w:p>
          <w:p w:rsidR="00420DAC" w:rsidRDefault="00420DAC" w:rsidP="007E100B">
            <w:pPr>
              <w:pStyle w:val="a8"/>
              <w:ind w:leftChars="0" w:left="960"/>
              <w:rPr>
                <w:rFonts w:ascii="標楷體" w:eastAsia="標楷體" w:hAnsi="標楷體"/>
              </w:rPr>
            </w:pPr>
          </w:p>
          <w:p w:rsidR="00420DAC" w:rsidRPr="007E100B" w:rsidRDefault="00420DAC" w:rsidP="007E100B">
            <w:pPr>
              <w:pStyle w:val="a8"/>
              <w:ind w:leftChars="0" w:left="960"/>
              <w:rPr>
                <w:rFonts w:ascii="標楷體" w:eastAsia="標楷體" w:hAnsi="標楷體" w:hint="eastAsia"/>
              </w:rPr>
            </w:pPr>
            <w:bookmarkStart w:id="0" w:name="_GoBack"/>
            <w:bookmarkEnd w:id="0"/>
          </w:p>
        </w:tc>
      </w:tr>
      <w:tr w:rsidR="008B4525" w:rsidRPr="00EB2E06" w:rsidTr="00953651">
        <w:trPr>
          <w:trHeight w:val="650"/>
        </w:trPr>
        <w:tc>
          <w:tcPr>
            <w:tcW w:w="10491" w:type="dxa"/>
            <w:gridSpan w:val="2"/>
            <w:vAlign w:val="center"/>
          </w:tcPr>
          <w:p w:rsidR="008B4525" w:rsidRDefault="008B4525" w:rsidP="008B4525">
            <w:pPr>
              <w:jc w:val="center"/>
              <w:rPr>
                <w:rFonts w:ascii="標楷體" w:eastAsia="標楷體" w:hAnsi="標楷體"/>
              </w:rPr>
            </w:pPr>
            <w:r>
              <w:rPr>
                <w:rFonts w:ascii="標楷體" w:eastAsia="標楷體" w:hAnsi="標楷體" w:hint="eastAsia"/>
              </w:rPr>
              <w:lastRenderedPageBreak/>
              <w:t>第二階段預備完成項目及內容描述</w:t>
            </w:r>
          </w:p>
        </w:tc>
      </w:tr>
      <w:tr w:rsidR="008B4525" w:rsidRPr="00EB2E06" w:rsidTr="00953651">
        <w:trPr>
          <w:trHeight w:val="1453"/>
        </w:trPr>
        <w:tc>
          <w:tcPr>
            <w:tcW w:w="10491" w:type="dxa"/>
            <w:gridSpan w:val="2"/>
            <w:vAlign w:val="center"/>
          </w:tcPr>
          <w:p w:rsidR="008B4525" w:rsidRPr="00756C41" w:rsidRDefault="00756C41" w:rsidP="00756C41">
            <w:pPr>
              <w:pStyle w:val="a8"/>
              <w:numPr>
                <w:ilvl w:val="0"/>
                <w:numId w:val="5"/>
              </w:numPr>
              <w:ind w:leftChars="0"/>
              <w:rPr>
                <w:rFonts w:ascii="標楷體" w:eastAsia="標楷體" w:hAnsi="標楷體"/>
              </w:rPr>
            </w:pPr>
            <w:r w:rsidRPr="00756C41">
              <w:rPr>
                <w:rFonts w:ascii="標楷體" w:eastAsia="標楷體" w:hAnsi="標楷體" w:hint="eastAsia"/>
              </w:rPr>
              <w:t>持續改進頭部偵測的準確度，較高的準確度可以提升人流計數的準確率</w:t>
            </w:r>
          </w:p>
          <w:p w:rsidR="00756C41" w:rsidRDefault="00756C41" w:rsidP="00756C41">
            <w:pPr>
              <w:pStyle w:val="a8"/>
              <w:numPr>
                <w:ilvl w:val="0"/>
                <w:numId w:val="5"/>
              </w:numPr>
              <w:ind w:leftChars="0"/>
              <w:rPr>
                <w:rFonts w:ascii="標楷體" w:eastAsia="標楷體" w:hAnsi="標楷體" w:hint="eastAsia"/>
              </w:rPr>
            </w:pPr>
            <w:r>
              <w:rPr>
                <w:rFonts w:ascii="標楷體" w:eastAsia="標楷體" w:hAnsi="標楷體" w:hint="eastAsia"/>
              </w:rPr>
              <w:t>開始進入移動追蹤的開發</w:t>
            </w:r>
          </w:p>
          <w:p w:rsidR="00756C41" w:rsidRDefault="00756C41" w:rsidP="00756C41">
            <w:pPr>
              <w:pStyle w:val="a8"/>
              <w:numPr>
                <w:ilvl w:val="0"/>
                <w:numId w:val="5"/>
              </w:numPr>
              <w:ind w:leftChars="0"/>
              <w:rPr>
                <w:rFonts w:ascii="標楷體" w:eastAsia="標楷體" w:hAnsi="標楷體"/>
              </w:rPr>
            </w:pPr>
            <w:r>
              <w:rPr>
                <w:rFonts w:ascii="標楷體" w:eastAsia="標楷體" w:hAnsi="標楷體" w:hint="eastAsia"/>
              </w:rPr>
              <w:t>當可持續追蹤人的移動後，開始導入區域偵測與人數的計數</w:t>
            </w:r>
          </w:p>
          <w:p w:rsidR="00756C41" w:rsidRDefault="00756C41" w:rsidP="00756C41">
            <w:pPr>
              <w:pStyle w:val="a8"/>
              <w:numPr>
                <w:ilvl w:val="0"/>
                <w:numId w:val="5"/>
              </w:numPr>
              <w:ind w:leftChars="0"/>
              <w:rPr>
                <w:rFonts w:ascii="標楷體" w:eastAsia="標楷體" w:hAnsi="標楷體"/>
              </w:rPr>
            </w:pPr>
            <w:r>
              <w:rPr>
                <w:rFonts w:ascii="標楷體" w:eastAsia="標楷體" w:hAnsi="標楷體" w:hint="eastAsia"/>
              </w:rPr>
              <w:t>基礎計數功能完成後，開始利用JNI技術開發Android app，使其可以在Android平台上面正常執行</w:t>
            </w:r>
          </w:p>
          <w:p w:rsidR="00756C41" w:rsidRPr="00756C41" w:rsidRDefault="00756C41" w:rsidP="00756C41">
            <w:pPr>
              <w:pStyle w:val="a8"/>
              <w:numPr>
                <w:ilvl w:val="0"/>
                <w:numId w:val="5"/>
              </w:numPr>
              <w:ind w:leftChars="0"/>
              <w:rPr>
                <w:rFonts w:ascii="標楷體" w:eastAsia="標楷體" w:hAnsi="標楷體" w:hint="eastAsia"/>
              </w:rPr>
            </w:pPr>
            <w:r>
              <w:rPr>
                <w:rFonts w:ascii="標楷體" w:eastAsia="標楷體" w:hAnsi="標楷體" w:hint="eastAsia"/>
              </w:rPr>
              <w:t>測試Android App的穩定性與準確性，並且持續改進核心計數功能使其可以有更高的準確率，並且達成90%以上的準確綠</w:t>
            </w:r>
          </w:p>
        </w:tc>
      </w:tr>
      <w:tr w:rsidR="00D04B8D" w:rsidRPr="00EB2E06" w:rsidTr="00953651">
        <w:trPr>
          <w:trHeight w:val="416"/>
        </w:trPr>
        <w:tc>
          <w:tcPr>
            <w:tcW w:w="10491" w:type="dxa"/>
            <w:gridSpan w:val="2"/>
            <w:vAlign w:val="center"/>
          </w:tcPr>
          <w:p w:rsidR="00D04B8D" w:rsidRPr="00D04B8D" w:rsidRDefault="00D04B8D" w:rsidP="00EB5B20">
            <w:pPr>
              <w:spacing w:line="360" w:lineRule="auto"/>
              <w:jc w:val="center"/>
              <w:rPr>
                <w:rFonts w:ascii="標楷體" w:eastAsia="標楷體" w:hAnsi="標楷體"/>
              </w:rPr>
            </w:pPr>
            <w:r>
              <w:rPr>
                <w:rFonts w:ascii="標楷體" w:eastAsia="標楷體" w:hAnsi="標楷體" w:hint="eastAsia"/>
              </w:rPr>
              <w:t>軟體清單(專案開發所需相關軟體元件清單)</w:t>
            </w:r>
          </w:p>
        </w:tc>
      </w:tr>
      <w:tr w:rsidR="00D04B8D" w:rsidRPr="00EB2E06" w:rsidTr="00953651">
        <w:trPr>
          <w:trHeight w:val="1531"/>
        </w:trPr>
        <w:tc>
          <w:tcPr>
            <w:tcW w:w="10491" w:type="dxa"/>
            <w:gridSpan w:val="2"/>
            <w:vAlign w:val="center"/>
          </w:tcPr>
          <w:p w:rsidR="009719FB" w:rsidRDefault="009719FB" w:rsidP="009719FB">
            <w:pPr>
              <w:pStyle w:val="a8"/>
              <w:numPr>
                <w:ilvl w:val="0"/>
                <w:numId w:val="7"/>
              </w:numPr>
              <w:ind w:leftChars="0"/>
              <w:rPr>
                <w:rFonts w:ascii="標楷體" w:eastAsia="標楷體" w:hAnsi="標楷體"/>
              </w:rPr>
            </w:pPr>
            <w:r w:rsidRPr="005F12CB">
              <w:rPr>
                <w:rFonts w:ascii="標楷體" w:eastAsia="標楷體" w:hAnsi="標楷體" w:hint="eastAsia"/>
              </w:rPr>
              <w:t>A</w:t>
            </w:r>
            <w:r w:rsidRPr="005F12CB">
              <w:rPr>
                <w:rFonts w:ascii="標楷體" w:eastAsia="標楷體" w:hAnsi="標楷體"/>
              </w:rPr>
              <w:t>ndroid SDK</w:t>
            </w:r>
          </w:p>
          <w:p w:rsidR="009719FB" w:rsidRPr="005F12CB" w:rsidRDefault="009719FB" w:rsidP="009719FB">
            <w:pPr>
              <w:pStyle w:val="a8"/>
              <w:numPr>
                <w:ilvl w:val="0"/>
                <w:numId w:val="7"/>
              </w:numPr>
              <w:ind w:leftChars="0"/>
              <w:rPr>
                <w:rFonts w:ascii="標楷體" w:eastAsia="標楷體" w:hAnsi="標楷體"/>
              </w:rPr>
            </w:pPr>
            <w:r>
              <w:rPr>
                <w:rFonts w:ascii="標楷體" w:eastAsia="標楷體" w:hAnsi="標楷體" w:hint="eastAsia"/>
              </w:rPr>
              <w:t>A</w:t>
            </w:r>
            <w:r>
              <w:rPr>
                <w:rFonts w:ascii="標楷體" w:eastAsia="標楷體" w:hAnsi="標楷體"/>
              </w:rPr>
              <w:t>ndroid NDK</w:t>
            </w:r>
          </w:p>
          <w:p w:rsidR="009719FB" w:rsidRDefault="009719FB" w:rsidP="009719FB">
            <w:pPr>
              <w:pStyle w:val="a8"/>
              <w:numPr>
                <w:ilvl w:val="0"/>
                <w:numId w:val="7"/>
              </w:numPr>
              <w:ind w:leftChars="0"/>
              <w:rPr>
                <w:rFonts w:ascii="標楷體" w:eastAsia="標楷體" w:hAnsi="標楷體"/>
              </w:rPr>
            </w:pPr>
            <w:r>
              <w:rPr>
                <w:rFonts w:ascii="標楷體" w:eastAsia="標楷體" w:hAnsi="標楷體" w:hint="eastAsia"/>
              </w:rPr>
              <w:t>O</w:t>
            </w:r>
            <w:r>
              <w:rPr>
                <w:rFonts w:ascii="標楷體" w:eastAsia="標楷體" w:hAnsi="標楷體"/>
              </w:rPr>
              <w:t>penCV</w:t>
            </w:r>
          </w:p>
          <w:p w:rsidR="009719FB" w:rsidRDefault="009719FB" w:rsidP="009719FB">
            <w:pPr>
              <w:pStyle w:val="a8"/>
              <w:numPr>
                <w:ilvl w:val="0"/>
                <w:numId w:val="7"/>
              </w:numPr>
              <w:ind w:leftChars="0"/>
              <w:rPr>
                <w:rFonts w:ascii="標楷體" w:eastAsia="標楷體" w:hAnsi="標楷體"/>
              </w:rPr>
            </w:pPr>
            <w:r>
              <w:rPr>
                <w:rFonts w:ascii="標楷體" w:eastAsia="標楷體" w:hAnsi="標楷體"/>
              </w:rPr>
              <w:t>JAVA JDK</w:t>
            </w:r>
          </w:p>
          <w:p w:rsidR="009719FB" w:rsidRDefault="009719FB" w:rsidP="009719FB">
            <w:pPr>
              <w:pStyle w:val="a8"/>
              <w:numPr>
                <w:ilvl w:val="0"/>
                <w:numId w:val="7"/>
              </w:numPr>
              <w:ind w:leftChars="0"/>
              <w:rPr>
                <w:rFonts w:ascii="標楷體" w:eastAsia="標楷體" w:hAnsi="標楷體"/>
              </w:rPr>
            </w:pPr>
            <w:r>
              <w:rPr>
                <w:rFonts w:ascii="標楷體" w:eastAsia="標楷體" w:hAnsi="標楷體"/>
              </w:rPr>
              <w:t>Eclipse</w:t>
            </w:r>
          </w:p>
          <w:p w:rsidR="00D04B8D" w:rsidRPr="00A62853" w:rsidRDefault="009719FB" w:rsidP="009719FB">
            <w:pPr>
              <w:pStyle w:val="a8"/>
              <w:numPr>
                <w:ilvl w:val="0"/>
                <w:numId w:val="7"/>
              </w:numPr>
              <w:ind w:leftChars="0"/>
              <w:rPr>
                <w:rFonts w:ascii="標楷體" w:eastAsia="標楷體" w:hAnsi="標楷體" w:hint="eastAsia"/>
              </w:rPr>
            </w:pPr>
            <w:r>
              <w:rPr>
                <w:rFonts w:ascii="標楷體" w:eastAsia="標楷體" w:hAnsi="標楷體"/>
              </w:rPr>
              <w:t>Visual Studio 2010 C++</w:t>
            </w:r>
          </w:p>
        </w:tc>
      </w:tr>
      <w:tr w:rsidR="00D04B8D" w:rsidRPr="00EB2E06" w:rsidTr="00953651">
        <w:trPr>
          <w:trHeight w:val="364"/>
        </w:trPr>
        <w:tc>
          <w:tcPr>
            <w:tcW w:w="10491" w:type="dxa"/>
            <w:gridSpan w:val="2"/>
            <w:vAlign w:val="center"/>
          </w:tcPr>
          <w:p w:rsidR="00D04B8D" w:rsidRPr="00D04B8D" w:rsidRDefault="00D04B8D" w:rsidP="00EB5B20">
            <w:pPr>
              <w:spacing w:line="360" w:lineRule="auto"/>
              <w:jc w:val="center"/>
              <w:rPr>
                <w:rFonts w:ascii="標楷體" w:eastAsia="標楷體" w:hAnsi="標楷體"/>
              </w:rPr>
            </w:pPr>
            <w:r>
              <w:rPr>
                <w:rFonts w:ascii="標楷體" w:eastAsia="標楷體" w:hAnsi="標楷體" w:hint="eastAsia"/>
              </w:rPr>
              <w:t>專案成果</w:t>
            </w:r>
            <w:r w:rsidR="00EB5B20">
              <w:rPr>
                <w:rFonts w:ascii="標楷體" w:eastAsia="標楷體" w:hAnsi="標楷體" w:hint="eastAsia"/>
              </w:rPr>
              <w:t>預定授權條款</w:t>
            </w:r>
          </w:p>
        </w:tc>
      </w:tr>
      <w:tr w:rsidR="00D04B8D" w:rsidRPr="00EB2E06" w:rsidTr="00953651">
        <w:trPr>
          <w:trHeight w:val="1984"/>
        </w:trPr>
        <w:tc>
          <w:tcPr>
            <w:tcW w:w="10491" w:type="dxa"/>
            <w:gridSpan w:val="2"/>
            <w:vAlign w:val="center"/>
          </w:tcPr>
          <w:p w:rsidR="00D04B8D" w:rsidRDefault="00191440" w:rsidP="00191440">
            <w:pPr>
              <w:rPr>
                <w:rFonts w:ascii="標楷體" w:eastAsia="標楷體" w:hAnsi="標楷體" w:hint="eastAsia"/>
              </w:rPr>
            </w:pPr>
            <w:r w:rsidRPr="005F12CB">
              <w:rPr>
                <w:rFonts w:ascii="標楷體" w:eastAsia="標楷體" w:hAnsi="標楷體"/>
              </w:rPr>
              <w:t>Apache License 2.0</w:t>
            </w:r>
            <w:r>
              <w:rPr>
                <w:rFonts w:ascii="標楷體" w:eastAsia="標楷體" w:hAnsi="標楷體" w:hint="eastAsia"/>
              </w:rPr>
              <w:t xml:space="preserve"> </w:t>
            </w:r>
          </w:p>
        </w:tc>
      </w:tr>
    </w:tbl>
    <w:p w:rsidR="0064575F" w:rsidRPr="00210198" w:rsidRDefault="0064575F" w:rsidP="009858E8">
      <w:pPr>
        <w:rPr>
          <w:rFonts w:ascii="標楷體" w:eastAsia="標楷體" w:hAnsi="標楷體" w:cs="Times New Roman"/>
        </w:rPr>
      </w:pPr>
    </w:p>
    <w:sectPr w:rsidR="0064575F" w:rsidRPr="00210198" w:rsidSect="001831E4">
      <w:pgSz w:w="11906" w:h="16838"/>
      <w:pgMar w:top="426" w:right="1274" w:bottom="85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603" w:rsidRDefault="001F4603" w:rsidP="001C571B">
      <w:r>
        <w:separator/>
      </w:r>
    </w:p>
  </w:endnote>
  <w:endnote w:type="continuationSeparator" w:id="0">
    <w:p w:rsidR="001F4603" w:rsidRDefault="001F4603" w:rsidP="001C5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603" w:rsidRDefault="001F4603" w:rsidP="001C571B">
      <w:r>
        <w:separator/>
      </w:r>
    </w:p>
  </w:footnote>
  <w:footnote w:type="continuationSeparator" w:id="0">
    <w:p w:rsidR="001F4603" w:rsidRDefault="001F4603" w:rsidP="001C57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296B"/>
    <w:multiLevelType w:val="hybridMultilevel"/>
    <w:tmpl w:val="ABA2F180"/>
    <w:lvl w:ilvl="0" w:tplc="4762F8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77A3D25"/>
    <w:multiLevelType w:val="hybridMultilevel"/>
    <w:tmpl w:val="992249E0"/>
    <w:lvl w:ilvl="0" w:tplc="2592B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9A13BF0"/>
    <w:multiLevelType w:val="hybridMultilevel"/>
    <w:tmpl w:val="A82645E0"/>
    <w:lvl w:ilvl="0" w:tplc="0FCC4A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D7F1910"/>
    <w:multiLevelType w:val="hybridMultilevel"/>
    <w:tmpl w:val="FBE40E7C"/>
    <w:lvl w:ilvl="0" w:tplc="24123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268082C"/>
    <w:multiLevelType w:val="hybridMultilevel"/>
    <w:tmpl w:val="8CCCE7D4"/>
    <w:lvl w:ilvl="0" w:tplc="B5F628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74A4FD0"/>
    <w:multiLevelType w:val="hybridMultilevel"/>
    <w:tmpl w:val="8904F91C"/>
    <w:lvl w:ilvl="0" w:tplc="29B20B5E">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6">
    <w:nsid w:val="693202DB"/>
    <w:multiLevelType w:val="hybridMultilevel"/>
    <w:tmpl w:val="907EC50E"/>
    <w:lvl w:ilvl="0" w:tplc="D5B40AA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952019F"/>
    <w:multiLevelType w:val="hybridMultilevel"/>
    <w:tmpl w:val="5AC82D10"/>
    <w:lvl w:ilvl="0" w:tplc="65FE2F06">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4"/>
  </w:num>
  <w:num w:numId="2">
    <w:abstractNumId w:val="3"/>
  </w:num>
  <w:num w:numId="3">
    <w:abstractNumId w:val="6"/>
  </w:num>
  <w:num w:numId="4">
    <w:abstractNumId w:val="2"/>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096C"/>
    <w:rsid w:val="00011D06"/>
    <w:rsid w:val="00036041"/>
    <w:rsid w:val="00047C7F"/>
    <w:rsid w:val="000770F4"/>
    <w:rsid w:val="000A59A4"/>
    <w:rsid w:val="001005D9"/>
    <w:rsid w:val="00125C69"/>
    <w:rsid w:val="001349DB"/>
    <w:rsid w:val="001529C4"/>
    <w:rsid w:val="00155F83"/>
    <w:rsid w:val="001831E4"/>
    <w:rsid w:val="00191440"/>
    <w:rsid w:val="001A009D"/>
    <w:rsid w:val="001C571B"/>
    <w:rsid w:val="001F096C"/>
    <w:rsid w:val="001F4603"/>
    <w:rsid w:val="00210198"/>
    <w:rsid w:val="002216C8"/>
    <w:rsid w:val="00225BA2"/>
    <w:rsid w:val="00261063"/>
    <w:rsid w:val="002A65CE"/>
    <w:rsid w:val="002D3324"/>
    <w:rsid w:val="002D50F8"/>
    <w:rsid w:val="00334D81"/>
    <w:rsid w:val="003E69B6"/>
    <w:rsid w:val="00420DAC"/>
    <w:rsid w:val="00453D51"/>
    <w:rsid w:val="0046051E"/>
    <w:rsid w:val="00461C83"/>
    <w:rsid w:val="004637DC"/>
    <w:rsid w:val="004979C5"/>
    <w:rsid w:val="004E464E"/>
    <w:rsid w:val="00502460"/>
    <w:rsid w:val="00525C6B"/>
    <w:rsid w:val="00557FDF"/>
    <w:rsid w:val="005C1948"/>
    <w:rsid w:val="005F22B0"/>
    <w:rsid w:val="00617980"/>
    <w:rsid w:val="0063202C"/>
    <w:rsid w:val="00633795"/>
    <w:rsid w:val="0064575F"/>
    <w:rsid w:val="00686B3A"/>
    <w:rsid w:val="006D67AE"/>
    <w:rsid w:val="00702ADF"/>
    <w:rsid w:val="0075556F"/>
    <w:rsid w:val="00756265"/>
    <w:rsid w:val="00756C41"/>
    <w:rsid w:val="007E100B"/>
    <w:rsid w:val="007F1283"/>
    <w:rsid w:val="00817EF3"/>
    <w:rsid w:val="00852872"/>
    <w:rsid w:val="00862BED"/>
    <w:rsid w:val="0088019C"/>
    <w:rsid w:val="008A4E22"/>
    <w:rsid w:val="008B4525"/>
    <w:rsid w:val="008B45BB"/>
    <w:rsid w:val="009126B2"/>
    <w:rsid w:val="0095098B"/>
    <w:rsid w:val="00953651"/>
    <w:rsid w:val="0095403E"/>
    <w:rsid w:val="009719FB"/>
    <w:rsid w:val="009858E8"/>
    <w:rsid w:val="009E1F17"/>
    <w:rsid w:val="00A140D8"/>
    <w:rsid w:val="00A21A9E"/>
    <w:rsid w:val="00A5458E"/>
    <w:rsid w:val="00A62853"/>
    <w:rsid w:val="00A91483"/>
    <w:rsid w:val="00B63D38"/>
    <w:rsid w:val="00B70EBE"/>
    <w:rsid w:val="00B8167E"/>
    <w:rsid w:val="00B82764"/>
    <w:rsid w:val="00B94202"/>
    <w:rsid w:val="00B96FF4"/>
    <w:rsid w:val="00BA312C"/>
    <w:rsid w:val="00BA52C1"/>
    <w:rsid w:val="00BE3688"/>
    <w:rsid w:val="00C03D52"/>
    <w:rsid w:val="00C22958"/>
    <w:rsid w:val="00C76D75"/>
    <w:rsid w:val="00CA122F"/>
    <w:rsid w:val="00CE752B"/>
    <w:rsid w:val="00D04B8D"/>
    <w:rsid w:val="00D24E44"/>
    <w:rsid w:val="00DB6A29"/>
    <w:rsid w:val="00DC630E"/>
    <w:rsid w:val="00E3758C"/>
    <w:rsid w:val="00E53BE2"/>
    <w:rsid w:val="00E66039"/>
    <w:rsid w:val="00E86E5C"/>
    <w:rsid w:val="00EB1FA8"/>
    <w:rsid w:val="00EB5B20"/>
    <w:rsid w:val="00ED10D2"/>
    <w:rsid w:val="00EE6E58"/>
    <w:rsid w:val="00EF630B"/>
    <w:rsid w:val="00F033BF"/>
    <w:rsid w:val="00F22C1F"/>
    <w:rsid w:val="00F33C2F"/>
    <w:rsid w:val="00FD37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7E0338-B716-4958-87D5-F0D4FEF3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4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C571B"/>
    <w:pPr>
      <w:tabs>
        <w:tab w:val="center" w:pos="4153"/>
        <w:tab w:val="right" w:pos="8306"/>
      </w:tabs>
      <w:snapToGrid w:val="0"/>
    </w:pPr>
    <w:rPr>
      <w:sz w:val="20"/>
      <w:szCs w:val="20"/>
    </w:rPr>
  </w:style>
  <w:style w:type="character" w:customStyle="1" w:styleId="a4">
    <w:name w:val="頁首 字元"/>
    <w:basedOn w:val="a0"/>
    <w:link w:val="a3"/>
    <w:uiPriority w:val="99"/>
    <w:rsid w:val="001C571B"/>
    <w:rPr>
      <w:sz w:val="20"/>
      <w:szCs w:val="20"/>
    </w:rPr>
  </w:style>
  <w:style w:type="paragraph" w:styleId="a5">
    <w:name w:val="footer"/>
    <w:basedOn w:val="a"/>
    <w:link w:val="a6"/>
    <w:uiPriority w:val="99"/>
    <w:unhideWhenUsed/>
    <w:rsid w:val="001C571B"/>
    <w:pPr>
      <w:tabs>
        <w:tab w:val="center" w:pos="4153"/>
        <w:tab w:val="right" w:pos="8306"/>
      </w:tabs>
      <w:snapToGrid w:val="0"/>
    </w:pPr>
    <w:rPr>
      <w:sz w:val="20"/>
      <w:szCs w:val="20"/>
    </w:rPr>
  </w:style>
  <w:style w:type="character" w:customStyle="1" w:styleId="a6">
    <w:name w:val="頁尾 字元"/>
    <w:basedOn w:val="a0"/>
    <w:link w:val="a5"/>
    <w:uiPriority w:val="99"/>
    <w:rsid w:val="001C571B"/>
    <w:rPr>
      <w:sz w:val="20"/>
      <w:szCs w:val="20"/>
    </w:rPr>
  </w:style>
  <w:style w:type="table" w:styleId="a7">
    <w:name w:val="Table Grid"/>
    <w:basedOn w:val="a1"/>
    <w:uiPriority w:val="59"/>
    <w:rsid w:val="001C57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210198"/>
  </w:style>
  <w:style w:type="paragraph" w:styleId="a8">
    <w:name w:val="List Paragraph"/>
    <w:basedOn w:val="a"/>
    <w:uiPriority w:val="34"/>
    <w:qFormat/>
    <w:rsid w:val="00C03D52"/>
    <w:pPr>
      <w:ind w:leftChars="200" w:left="480"/>
    </w:pPr>
  </w:style>
  <w:style w:type="character" w:styleId="a9">
    <w:name w:val="Hyperlink"/>
    <w:basedOn w:val="a0"/>
    <w:uiPriority w:val="99"/>
    <w:unhideWhenUsed/>
    <w:rsid w:val="00BA312C"/>
    <w:rPr>
      <w:color w:val="0000FF" w:themeColor="hyperlink"/>
      <w:u w:val="single"/>
    </w:rPr>
  </w:style>
  <w:style w:type="character" w:styleId="aa">
    <w:name w:val="annotation reference"/>
    <w:basedOn w:val="a0"/>
    <w:uiPriority w:val="99"/>
    <w:semiHidden/>
    <w:unhideWhenUsed/>
    <w:rsid w:val="001A009D"/>
    <w:rPr>
      <w:sz w:val="18"/>
      <w:szCs w:val="18"/>
    </w:rPr>
  </w:style>
  <w:style w:type="paragraph" w:styleId="ab">
    <w:name w:val="annotation text"/>
    <w:basedOn w:val="a"/>
    <w:link w:val="ac"/>
    <w:uiPriority w:val="99"/>
    <w:semiHidden/>
    <w:unhideWhenUsed/>
    <w:rsid w:val="001A009D"/>
  </w:style>
  <w:style w:type="character" w:customStyle="1" w:styleId="ac">
    <w:name w:val="註解文字 字元"/>
    <w:basedOn w:val="a0"/>
    <w:link w:val="ab"/>
    <w:uiPriority w:val="99"/>
    <w:semiHidden/>
    <w:rsid w:val="001A009D"/>
  </w:style>
  <w:style w:type="paragraph" w:styleId="ad">
    <w:name w:val="annotation subject"/>
    <w:basedOn w:val="ab"/>
    <w:next w:val="ab"/>
    <w:link w:val="ae"/>
    <w:uiPriority w:val="99"/>
    <w:semiHidden/>
    <w:unhideWhenUsed/>
    <w:rsid w:val="001A009D"/>
    <w:rPr>
      <w:b/>
      <w:bCs/>
    </w:rPr>
  </w:style>
  <w:style w:type="character" w:customStyle="1" w:styleId="ae">
    <w:name w:val="註解主旨 字元"/>
    <w:basedOn w:val="ac"/>
    <w:link w:val="ad"/>
    <w:uiPriority w:val="99"/>
    <w:semiHidden/>
    <w:rsid w:val="001A009D"/>
    <w:rPr>
      <w:b/>
      <w:bCs/>
    </w:rPr>
  </w:style>
  <w:style w:type="paragraph" w:styleId="af">
    <w:name w:val="Balloon Text"/>
    <w:basedOn w:val="a"/>
    <w:link w:val="af0"/>
    <w:uiPriority w:val="99"/>
    <w:semiHidden/>
    <w:unhideWhenUsed/>
    <w:rsid w:val="001A009D"/>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1A00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f.itsa.org.tw/download_path/shikarvision/0.1/Video_Test.av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f.itsa.org.tw/download_path/shikarvision/0.1/easy_people_counting.zip" TargetMode="External"/><Relationship Id="rId5" Type="http://schemas.openxmlformats.org/officeDocument/2006/relationships/webSettings" Target="webSettings.xml"/><Relationship Id="rId10" Type="http://schemas.openxmlformats.org/officeDocument/2006/relationships/hyperlink" Target="http://of.itsa.org.tw/download_path/shikarvision/0.1/easy_people_counting_src.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6F24C-3A62-4157-9446-F2F7D36F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5</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yschang</dc:creator>
  <cp:lastModifiedBy>YH Li</cp:lastModifiedBy>
  <cp:revision>58</cp:revision>
  <cp:lastPrinted>2011-07-22T09:42:00Z</cp:lastPrinted>
  <dcterms:created xsi:type="dcterms:W3CDTF">2011-04-24T03:43:00Z</dcterms:created>
  <dcterms:modified xsi:type="dcterms:W3CDTF">2013-08-02T14:56:00Z</dcterms:modified>
</cp:coreProperties>
</file>