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12" w:rsidRPr="00B067CE" w:rsidRDefault="00121422" w:rsidP="00B067CE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2013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 xml:space="preserve"> 軟體創作達人暑期成長營第一階段專案開發</w:t>
      </w:r>
    </w:p>
    <w:p w:rsidR="00B067CE" w:rsidRPr="00B067CE" w:rsidRDefault="00B067CE" w:rsidP="00B067CE">
      <w:pPr>
        <w:jc w:val="center"/>
        <w:rPr>
          <w:rFonts w:ascii="標楷體" w:eastAsia="標楷體" w:hAnsi="標楷體"/>
          <w:b/>
          <w:sz w:val="28"/>
        </w:rPr>
      </w:pPr>
      <w:r w:rsidRPr="00B067CE">
        <w:rPr>
          <w:rFonts w:ascii="標楷體" w:eastAsia="標楷體" w:hAnsi="標楷體" w:hint="eastAsia"/>
          <w:b/>
          <w:sz w:val="28"/>
        </w:rPr>
        <w:t>第</w:t>
      </w:r>
      <w:r w:rsidR="00873979">
        <w:rPr>
          <w:rFonts w:ascii="標楷體" w:eastAsia="標楷體" w:hAnsi="標楷體"/>
          <w:b/>
          <w:sz w:val="28"/>
        </w:rPr>
        <w:t>1</w:t>
      </w:r>
      <w:r w:rsidRPr="00B067CE">
        <w:rPr>
          <w:rFonts w:ascii="標楷體" w:eastAsia="標楷體" w:hAnsi="標楷體" w:hint="eastAsia"/>
          <w:b/>
          <w:sz w:val="28"/>
        </w:rPr>
        <w:t>次輔導諮詢討論紀錄表</w:t>
      </w:r>
    </w:p>
    <w:p w:rsidR="00B067CE" w:rsidRPr="00B067CE" w:rsidRDefault="00B067CE" w:rsidP="00B067CE">
      <w:pPr>
        <w:jc w:val="right"/>
        <w:rPr>
          <w:rFonts w:ascii="標楷體" w:eastAsia="標楷體" w:hAnsi="標楷體"/>
          <w:sz w:val="28"/>
          <w:szCs w:val="28"/>
        </w:rPr>
      </w:pPr>
      <w:r w:rsidRPr="00B067CE">
        <w:rPr>
          <w:rFonts w:ascii="標楷體" w:eastAsia="標楷體" w:hAnsi="標楷體" w:hint="eastAsia"/>
          <w:sz w:val="28"/>
          <w:szCs w:val="28"/>
        </w:rPr>
        <w:t>日期：</w:t>
      </w:r>
      <w:r w:rsidR="00873979">
        <w:rPr>
          <w:rFonts w:ascii="標楷體" w:eastAsia="標楷體" w:hAnsi="標楷體"/>
          <w:sz w:val="28"/>
          <w:szCs w:val="28"/>
        </w:rPr>
        <w:t>102</w:t>
      </w:r>
      <w:r w:rsidRPr="00B067CE">
        <w:rPr>
          <w:rFonts w:ascii="標楷體" w:eastAsia="標楷體" w:hAnsi="標楷體" w:hint="eastAsia"/>
          <w:sz w:val="28"/>
          <w:szCs w:val="28"/>
        </w:rPr>
        <w:t xml:space="preserve">年 </w:t>
      </w:r>
      <w:r w:rsidR="00873979">
        <w:rPr>
          <w:rFonts w:ascii="標楷體" w:eastAsia="標楷體" w:hAnsi="標楷體" w:hint="eastAsia"/>
          <w:sz w:val="28"/>
          <w:szCs w:val="28"/>
        </w:rPr>
        <w:t>07</w:t>
      </w:r>
      <w:r w:rsidRPr="00B067CE">
        <w:rPr>
          <w:rFonts w:ascii="標楷體" w:eastAsia="標楷體" w:hAnsi="標楷體" w:hint="eastAsia"/>
          <w:sz w:val="28"/>
          <w:szCs w:val="28"/>
        </w:rPr>
        <w:t xml:space="preserve">月 </w:t>
      </w:r>
      <w:r w:rsidR="00873979">
        <w:rPr>
          <w:rFonts w:ascii="標楷體" w:eastAsia="標楷體" w:hAnsi="標楷體" w:hint="eastAsia"/>
          <w:sz w:val="28"/>
          <w:szCs w:val="28"/>
        </w:rPr>
        <w:t>09</w:t>
      </w:r>
      <w:r w:rsidRPr="00B067CE">
        <w:rPr>
          <w:rFonts w:ascii="標楷體" w:eastAsia="標楷體" w:hAnsi="標楷體" w:hint="eastAsia"/>
          <w:sz w:val="28"/>
          <w:szCs w:val="28"/>
        </w:rPr>
        <w:t>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1473"/>
        <w:gridCol w:w="1220"/>
        <w:gridCol w:w="992"/>
        <w:gridCol w:w="1273"/>
        <w:gridCol w:w="1612"/>
      </w:tblGrid>
      <w:tr w:rsidR="00B067CE" w:rsidRPr="00B067CE" w:rsidTr="00B067CE">
        <w:tc>
          <w:tcPr>
            <w:tcW w:w="1145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3855" w:type="pct"/>
            <w:gridSpan w:val="5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 w:hint="eastAsia"/>
              </w:rPr>
              <w:t>簡易人流計數器APP</w:t>
            </w:r>
          </w:p>
        </w:tc>
      </w:tr>
      <w:tr w:rsidR="00B067CE" w:rsidRPr="00B067CE" w:rsidTr="00873979">
        <w:tc>
          <w:tcPr>
            <w:tcW w:w="1145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專案題目代號</w:t>
            </w:r>
          </w:p>
        </w:tc>
        <w:tc>
          <w:tcPr>
            <w:tcW w:w="864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/>
              </w:rPr>
              <w:t>MC01</w:t>
            </w:r>
          </w:p>
        </w:tc>
        <w:tc>
          <w:tcPr>
            <w:tcW w:w="716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團隊名稱</w:t>
            </w:r>
          </w:p>
        </w:tc>
        <w:tc>
          <w:tcPr>
            <w:tcW w:w="582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/>
              </w:rPr>
              <w:t>DSGer</w:t>
            </w:r>
          </w:p>
        </w:tc>
        <w:tc>
          <w:tcPr>
            <w:tcW w:w="747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輔導老師</w:t>
            </w:r>
          </w:p>
        </w:tc>
        <w:tc>
          <w:tcPr>
            <w:tcW w:w="945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 w:hint="eastAsia"/>
              </w:rPr>
              <w:t>許顯達</w:t>
            </w:r>
            <w:r>
              <w:rPr>
                <w:rFonts w:ascii="標楷體" w:eastAsia="標楷體" w:hAnsi="標楷體" w:hint="eastAsia"/>
              </w:rPr>
              <w:t xml:space="preserve"> 經理</w:t>
            </w:r>
          </w:p>
        </w:tc>
      </w:tr>
      <w:tr w:rsidR="00B067CE" w:rsidRPr="00B067CE" w:rsidTr="00B067CE">
        <w:tc>
          <w:tcPr>
            <w:tcW w:w="5000" w:type="pct"/>
            <w:gridSpan w:val="6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討論內容</w:t>
            </w:r>
          </w:p>
          <w:p w:rsidR="004B4599" w:rsidRDefault="004B4599" w:rsidP="004B4599">
            <w:pPr>
              <w:pStyle w:val="a4"/>
              <w:numPr>
                <w:ilvl w:val="0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 w:rsidRPr="00C35681">
              <w:rPr>
                <w:rFonts w:ascii="標楷體" w:eastAsia="標楷體" w:hAnsi="標楷體" w:hint="eastAsia"/>
              </w:rPr>
              <w:t>與許經理連絡確認此專案的開發細項</w:t>
            </w:r>
          </w:p>
          <w:p w:rsidR="004B4599" w:rsidRP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 w:hint="eastAsia"/>
              </w:rPr>
            </w:pPr>
            <w:r w:rsidRPr="00C35681">
              <w:rPr>
                <w:rFonts w:ascii="標楷體" w:eastAsia="標楷體" w:hAnsi="標楷體" w:hint="eastAsia"/>
              </w:rPr>
              <w:t>確認僅需開發Android版本</w:t>
            </w:r>
          </w:p>
          <w:p w:rsid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 w:rsidRPr="00C35681">
              <w:rPr>
                <w:rFonts w:ascii="標楷體" w:eastAsia="標楷體" w:hAnsi="標楷體" w:hint="eastAsia"/>
              </w:rPr>
              <w:t>建議拍攝方式為水平方向(例如之後會安裝於摩托車行李箱中)，但讓我們團隊自行決定拍攝方式為何</w:t>
            </w:r>
          </w:p>
          <w:p w:rsid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人流計數的準確率需達到</w:t>
            </w:r>
            <w:r w:rsidRPr="00C40F92">
              <w:rPr>
                <w:rFonts w:ascii="標楷體" w:eastAsia="標楷體" w:hAnsi="標楷體" w:hint="eastAsia"/>
              </w:rPr>
              <w:t>1000人次</w:t>
            </w:r>
            <w:r>
              <w:rPr>
                <w:rFonts w:ascii="標楷體" w:eastAsia="標楷體" w:hAnsi="標楷體" w:hint="eastAsia"/>
              </w:rPr>
              <w:t>，</w:t>
            </w:r>
            <w:r w:rsidRPr="00C40F92">
              <w:rPr>
                <w:rFonts w:ascii="標楷體" w:eastAsia="標楷體" w:hAnsi="標楷體" w:hint="eastAsia"/>
              </w:rPr>
              <w:t>95%準確率</w:t>
            </w:r>
          </w:p>
          <w:p w:rsid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本專案所完成之APP僅須在Android手機上執行即可</w:t>
            </w:r>
          </w:p>
          <w:p w:rsid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測試時，先以我們團隊自己的手機來測試即可</w:t>
            </w:r>
          </w:p>
          <w:p w:rsid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本階段不需開發遠端控制部分，也不需要開發web瀏覽部分，僅須完成核心人流辨識功能</w:t>
            </w:r>
          </w:p>
          <w:p w:rsid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由三商公司這邊提供三個角度(45度、垂直及水平)的測試影片，以讓我們團隊評估最終選擇的實作角度</w:t>
            </w:r>
          </w:p>
          <w:p w:rsidR="004B4599" w:rsidRPr="005A65DD" w:rsidRDefault="004B4599" w:rsidP="004B4599">
            <w:pPr>
              <w:pStyle w:val="a4"/>
              <w:numPr>
                <w:ilvl w:val="1"/>
                <w:numId w:val="1"/>
              </w:numPr>
              <w:spacing w:afterLines="50" w:after="180" w:line="300" w:lineRule="auto"/>
              <w:ind w:leftChars="0" w:left="964" w:hanging="482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近期確定因為垂直角度的影片取得不意，所以三商公司這邊希望我們團隊僅須評估水平與45度</w:t>
            </w:r>
          </w:p>
          <w:p w:rsidR="004B4599" w:rsidRDefault="004B4599" w:rsidP="004B4599">
            <w:pPr>
              <w:pStyle w:val="a4"/>
              <w:numPr>
                <w:ilvl w:val="0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確認本團隊目前進度</w:t>
            </w:r>
          </w:p>
          <w:p w:rsid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完成建置開發環境 eclipse + Android</w:t>
            </w:r>
            <w:r>
              <w:rPr>
                <w:rFonts w:ascii="標楷體" w:eastAsia="標楷體" w:hAnsi="標楷體"/>
              </w:rPr>
              <w:t>(S</w:t>
            </w:r>
            <w:r>
              <w:rPr>
                <w:rFonts w:ascii="標楷體" w:eastAsia="標楷體" w:hAnsi="標楷體" w:hint="eastAsia"/>
              </w:rPr>
              <w:t xml:space="preserve">DK、NDK) + OpenCV </w:t>
            </w:r>
            <w:r>
              <w:rPr>
                <w:rFonts w:ascii="標楷體" w:eastAsia="標楷體" w:hAnsi="標楷體"/>
              </w:rPr>
              <w:t>for android</w:t>
            </w:r>
          </w:p>
          <w:p w:rsid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先以現有OpenCV for android Sample進行環境測試</w:t>
            </w:r>
          </w:p>
          <w:p w:rsid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根據三商公司提供的影片，目前先預計以45度角的拍攝方式進行開發</w:t>
            </w:r>
          </w:p>
          <w:p w:rsidR="004B4599" w:rsidRPr="004B4599" w:rsidRDefault="004B4599" w:rsidP="004B4599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hint="eastAsia"/>
              </w:rPr>
            </w:pPr>
            <w:r w:rsidRPr="005A65DD">
              <w:rPr>
                <w:rFonts w:ascii="標楷體" w:eastAsia="標楷體" w:hAnsi="標楷體" w:hint="eastAsia"/>
              </w:rPr>
              <w:t>蒐集45度角人流計數相關的文獻與資訊，並加以討論與研究出適合本團隊的開發內容，預計7/16進行工作分配與開始實作</w:t>
            </w:r>
          </w:p>
        </w:tc>
        <w:bookmarkStart w:id="0" w:name="_GoBack"/>
        <w:bookmarkEnd w:id="0"/>
      </w:tr>
    </w:tbl>
    <w:p w:rsidR="00B067CE" w:rsidRDefault="00B067CE"/>
    <w:sectPr w:rsidR="00B067CE" w:rsidSect="00317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F0B" w:rsidRDefault="00911F0B" w:rsidP="00121422">
      <w:r>
        <w:separator/>
      </w:r>
    </w:p>
  </w:endnote>
  <w:endnote w:type="continuationSeparator" w:id="0">
    <w:p w:rsidR="00911F0B" w:rsidRDefault="00911F0B" w:rsidP="0012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F0B" w:rsidRDefault="00911F0B" w:rsidP="00121422">
      <w:r>
        <w:separator/>
      </w:r>
    </w:p>
  </w:footnote>
  <w:footnote w:type="continuationSeparator" w:id="0">
    <w:p w:rsidR="00911F0B" w:rsidRDefault="00911F0B" w:rsidP="0012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153"/>
    <w:multiLevelType w:val="hybridMultilevel"/>
    <w:tmpl w:val="6570D4AC"/>
    <w:lvl w:ilvl="0" w:tplc="908E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033A8C"/>
    <w:multiLevelType w:val="hybridMultilevel"/>
    <w:tmpl w:val="90AECF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7CE"/>
    <w:rsid w:val="00121422"/>
    <w:rsid w:val="00265012"/>
    <w:rsid w:val="002770FB"/>
    <w:rsid w:val="002C5913"/>
    <w:rsid w:val="00317A76"/>
    <w:rsid w:val="004B4599"/>
    <w:rsid w:val="00873979"/>
    <w:rsid w:val="00911F0B"/>
    <w:rsid w:val="0097416D"/>
    <w:rsid w:val="00B067CE"/>
    <w:rsid w:val="00C35681"/>
    <w:rsid w:val="00C4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F69B31-47A7-4CA8-BCB7-4FDF4A8D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A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2142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21422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4B459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B4599"/>
  </w:style>
  <w:style w:type="character" w:customStyle="1" w:styleId="ab">
    <w:name w:val="註解文字 字元"/>
    <w:basedOn w:val="a0"/>
    <w:link w:val="aa"/>
    <w:uiPriority w:val="99"/>
    <w:semiHidden/>
    <w:rsid w:val="004B4599"/>
  </w:style>
  <w:style w:type="paragraph" w:styleId="ac">
    <w:name w:val="annotation subject"/>
    <w:basedOn w:val="aa"/>
    <w:next w:val="aa"/>
    <w:link w:val="ad"/>
    <w:uiPriority w:val="99"/>
    <w:semiHidden/>
    <w:unhideWhenUsed/>
    <w:rsid w:val="004B4599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4B459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B45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B45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88</Words>
  <Characters>503</Characters>
  <Application>Microsoft Office Word</Application>
  <DocSecurity>0</DocSecurity>
  <Lines>4</Lines>
  <Paragraphs>1</Paragraphs>
  <ScaleCrop>false</ScaleCrop>
  <Company>NCKU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Ting-Xuan Wang</dc:creator>
  <cp:lastModifiedBy>YH Li</cp:lastModifiedBy>
  <cp:revision>4</cp:revision>
  <dcterms:created xsi:type="dcterms:W3CDTF">2012-06-21T08:42:00Z</dcterms:created>
  <dcterms:modified xsi:type="dcterms:W3CDTF">2013-07-13T08:43:00Z</dcterms:modified>
</cp:coreProperties>
</file>