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D85FC1" w14:paraId="1955FC0C" w14:textId="77777777" w:rsidTr="00D85FC1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AEE" w14:textId="77777777" w:rsidR="00D85FC1" w:rsidRDefault="00D85FC1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425E" w14:textId="77777777" w:rsidR="00D85FC1" w:rsidRDefault="00D85FC1">
            <w:r>
              <w:t>Ability to view Demand Forecaster View for 2 personas i.e, Manager and  Planner where the respective users will be able to view/edit/approve the forecast modifications</w:t>
            </w:r>
          </w:p>
        </w:tc>
      </w:tr>
    </w:tbl>
    <w:p w14:paraId="01A47700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8C"/>
    <w:rsid w:val="001C6732"/>
    <w:rsid w:val="00875434"/>
    <w:rsid w:val="00AD3B8C"/>
    <w:rsid w:val="00AE52CD"/>
    <w:rsid w:val="00D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E014"/>
  <w15:chartTrackingRefBased/>
  <w15:docId w15:val="{E484CC7E-844C-45AD-8CA7-14517AA0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C1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B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B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B8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B8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B8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8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8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8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8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D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B8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B8C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D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B8C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AD3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B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FC1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2024-06-20T07:30:00Z</dcterms:modified>
</cp:coreProperties>
</file>