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3B2944" w:rsidR="003B2944" w:rsidP="003B2944" w:rsidRDefault="003B2944" w14:paraId="10135F4F" w14:textId="38CD68B8">
      <w:pPr>
        <w:ind w:firstLine="0"/>
        <w:rPr>
          <w:sz w:val="36"/>
          <w:szCs w:val="36"/>
        </w:rPr>
      </w:pPr>
      <w:r w:rsidRPr="003B2944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CFA6956" wp14:editId="42E94783">
            <wp:simplePos x="0" y="0"/>
            <wp:positionH relativeFrom="column">
              <wp:posOffset>-394335</wp:posOffset>
            </wp:positionH>
            <wp:positionV relativeFrom="paragraph">
              <wp:posOffset>0</wp:posOffset>
            </wp:positionV>
            <wp:extent cx="1343025" cy="1362075"/>
            <wp:effectExtent l="0" t="0" r="9525" b="9525"/>
            <wp:wrapSquare wrapText="bothSides"/>
            <wp:docPr id="1" name="Imagen 1" descr="C:\Users\Alumno\AppData\Local\Microsoft\Windows\INetCache\Content.MSO\605D93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AppData\Local\Microsoft\Windows\INetCache\Content.MSO\605D93D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2944">
        <w:rPr>
          <w:rStyle w:val="Textoennegrita"/>
          <w:sz w:val="36"/>
          <w:szCs w:val="36"/>
        </w:rPr>
        <w:t>UNIVERSIDAD PRIVADA DEL VALLE</w:t>
      </w:r>
    </w:p>
    <w:p w:rsidR="003B2944" w:rsidP="003B2944" w:rsidRDefault="003B2944" w14:paraId="633FDB20" w14:textId="0A693F64">
      <w:pPr>
        <w:pStyle w:val="NormalWeb"/>
      </w:pPr>
      <w:r>
        <w:t> </w:t>
      </w:r>
      <w:r>
        <w:rPr>
          <w:rStyle w:val="Textoennegrita"/>
        </w:rPr>
        <w:t>CARRERA DE INGENIERÍA DE SISTEMAS INFORMATICOS</w:t>
      </w:r>
      <w:r>
        <w:t> </w:t>
      </w:r>
    </w:p>
    <w:p w:rsidR="003B2944" w:rsidP="003B2944" w:rsidRDefault="003B2944" w14:paraId="23C63584" w14:textId="77777777">
      <w:pPr>
        <w:pStyle w:val="NormalWeb"/>
      </w:pPr>
      <w:r>
        <w:t> </w:t>
      </w:r>
    </w:p>
    <w:p w:rsidR="003B2944" w:rsidP="331CEBF5" w:rsidRDefault="003B2944" w14:paraId="614E12E5" w14:textId="30118A65"/>
    <w:p w:rsidR="00AB4437" w:rsidP="331CEBF5" w:rsidRDefault="00AB4437" w14:paraId="2BF72281" w14:textId="42F37239"/>
    <w:p w:rsidR="00AB4437" w:rsidP="331CEBF5" w:rsidRDefault="00AB4437" w14:paraId="1071D9DD" w14:textId="77777777"/>
    <w:p w:rsidRPr="003B2944" w:rsidR="003B2944" w:rsidP="003B2944" w:rsidRDefault="003B2944" w14:paraId="739320CA" w14:textId="6D32FEB1">
      <w:pPr>
        <w:jc w:val="center"/>
        <w:rPr>
          <w:b/>
          <w:sz w:val="36"/>
          <w:szCs w:val="36"/>
        </w:rPr>
      </w:pPr>
      <w:r w:rsidRPr="003B2944">
        <w:rPr>
          <w:b/>
          <w:sz w:val="36"/>
          <w:szCs w:val="36"/>
        </w:rPr>
        <w:t>REALIDAD VIRTUAL</w:t>
      </w:r>
    </w:p>
    <w:p w:rsidR="003B2944" w:rsidP="003B2944" w:rsidRDefault="003B2944" w14:paraId="4D37C2D7" w14:textId="5131BD05"/>
    <w:p w:rsidR="00AB4437" w:rsidP="003B2944" w:rsidRDefault="00AB4437" w14:paraId="7C2D4008" w14:textId="6EFE5D3A"/>
    <w:p w:rsidR="00AB4437" w:rsidP="003B2944" w:rsidRDefault="00AB4437" w14:paraId="056D0711" w14:textId="42B4C21C"/>
    <w:p w:rsidR="00AB4437" w:rsidP="00AB4437" w:rsidRDefault="00AB4437" w14:paraId="45B0F1BF" w14:textId="303709F9">
      <w:pPr>
        <w:ind w:firstLine="0"/>
      </w:pPr>
    </w:p>
    <w:p w:rsidR="003B2944" w:rsidP="003B2944" w:rsidRDefault="003B2944" w14:paraId="6826EA3E" w14:textId="21EF0EAE">
      <w:pPr>
        <w:jc w:val="center"/>
        <w:rPr>
          <w:b/>
          <w:sz w:val="36"/>
          <w:szCs w:val="36"/>
        </w:rPr>
      </w:pPr>
      <w:r w:rsidRPr="003B2944">
        <w:rPr>
          <w:b/>
          <w:sz w:val="36"/>
          <w:szCs w:val="36"/>
        </w:rPr>
        <w:t>FANTASY FIRE</w:t>
      </w:r>
    </w:p>
    <w:p w:rsidR="00AB4437" w:rsidP="00AB4437" w:rsidRDefault="00AB4437" w14:paraId="4ECB708C" w14:textId="77777777">
      <w:pPr>
        <w:jc w:val="center"/>
      </w:pPr>
      <w:r>
        <w:t>PORYECTO FINAL DE REALIDAD VIRTUAL Y AUMENTADA</w:t>
      </w:r>
    </w:p>
    <w:p w:rsidR="00AB4437" w:rsidP="003B2944" w:rsidRDefault="00AB4437" w14:paraId="6B12E441" w14:textId="77777777">
      <w:pPr>
        <w:jc w:val="center"/>
        <w:rPr>
          <w:b/>
          <w:sz w:val="36"/>
          <w:szCs w:val="36"/>
        </w:rPr>
      </w:pPr>
    </w:p>
    <w:p w:rsidRPr="00AB4437" w:rsidR="00AB4437" w:rsidP="00AB4437" w:rsidRDefault="003B2944" w14:paraId="47245C05" w14:textId="7E3E11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GRUPO:</w:t>
      </w:r>
      <w:r w:rsidR="00AB4437">
        <w:rPr>
          <w:b/>
          <w:sz w:val="36"/>
          <w:szCs w:val="36"/>
        </w:rPr>
        <w:t xml:space="preserve"> </w:t>
      </w:r>
      <w:r w:rsidRPr="00AB4437" w:rsidR="00AB4437">
        <w:rPr>
          <w:sz w:val="32"/>
          <w:szCs w:val="32"/>
        </w:rPr>
        <w:t>LOS PANAS</w:t>
      </w:r>
    </w:p>
    <w:p w:rsidR="003B2944" w:rsidP="003B2944" w:rsidRDefault="003B2944" w14:paraId="11D9C912" w14:textId="6E3981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INTEGRANTES:</w:t>
      </w:r>
    </w:p>
    <w:p w:rsidR="003B2944" w:rsidP="003B2944" w:rsidRDefault="003B2944" w14:paraId="3A39F837" w14:textId="63676D52">
      <w:pPr>
        <w:jc w:val="center"/>
      </w:pPr>
      <w:r>
        <w:rPr>
          <w:b/>
          <w:sz w:val="28"/>
          <w:szCs w:val="28"/>
        </w:rPr>
        <w:br/>
      </w:r>
      <w:r>
        <w:t>G</w:t>
      </w:r>
      <w:r>
        <w:t>EDEON</w:t>
      </w:r>
      <w:r>
        <w:t xml:space="preserve"> N</w:t>
      </w:r>
      <w:r>
        <w:t>ATANIUEL</w:t>
      </w:r>
      <w:r>
        <w:t xml:space="preserve"> C</w:t>
      </w:r>
      <w:r>
        <w:t>HOQUE</w:t>
      </w:r>
      <w:r>
        <w:t xml:space="preserve"> A</w:t>
      </w:r>
      <w:r>
        <w:t>PAZA</w:t>
      </w:r>
    </w:p>
    <w:p w:rsidR="003B2944" w:rsidP="003B2944" w:rsidRDefault="003B2944" w14:paraId="5607A7FD" w14:textId="18198E1C">
      <w:r>
        <w:t xml:space="preserve">                        </w:t>
      </w:r>
      <w:r w:rsidRPr="003B2944">
        <w:t>JORGE ALEJANDRO LIMA OROSCO</w:t>
      </w:r>
    </w:p>
    <w:p w:rsidRPr="00AB4437" w:rsidR="00AB4437" w:rsidP="00AB4437" w:rsidRDefault="003B2944" w14:paraId="0637831D" w14:textId="18209570">
      <w:pPr>
        <w:rPr>
          <w:rStyle w:val="normaltextrun"/>
        </w:rPr>
      </w:pPr>
      <w:r>
        <w:t xml:space="preserve">                        </w:t>
      </w:r>
      <w:r>
        <w:t>VICTOR MANUEL CRUZ JOANIQUINA</w:t>
      </w:r>
    </w:p>
    <w:p w:rsidR="00AB4437" w:rsidP="003B2944" w:rsidRDefault="00AB4437" w14:paraId="128179B2" w14:textId="77777777">
      <w:pPr>
        <w:rPr>
          <w:rStyle w:val="normaltextrun"/>
          <w:rFonts w:cs="Arial"/>
          <w:b/>
          <w:bCs/>
          <w:color w:val="000000"/>
          <w:shd w:val="clear" w:color="auto" w:fill="FFFFFF"/>
          <w:lang w:val="es-BO"/>
        </w:rPr>
      </w:pPr>
    </w:p>
    <w:p w:rsidR="00AB4437" w:rsidP="003B2944" w:rsidRDefault="00AB4437" w14:paraId="3729C5E7" w14:textId="77777777">
      <w:pPr>
        <w:rPr>
          <w:rStyle w:val="normaltextrun"/>
          <w:rFonts w:cs="Arial"/>
          <w:b/>
          <w:bCs/>
          <w:color w:val="000000"/>
          <w:shd w:val="clear" w:color="auto" w:fill="FFFFFF"/>
          <w:lang w:val="es-BO"/>
        </w:rPr>
      </w:pPr>
    </w:p>
    <w:p w:rsidR="00AB4437" w:rsidP="003B2944" w:rsidRDefault="00AB4437" w14:paraId="29404149" w14:textId="77777777">
      <w:pPr>
        <w:rPr>
          <w:rStyle w:val="normaltextrun"/>
          <w:rFonts w:cs="Arial"/>
          <w:b/>
          <w:bCs/>
          <w:color w:val="000000"/>
          <w:shd w:val="clear" w:color="auto" w:fill="FFFFFF"/>
          <w:lang w:val="es-BO"/>
        </w:rPr>
      </w:pPr>
    </w:p>
    <w:p w:rsidR="00AB4437" w:rsidP="003B2944" w:rsidRDefault="00AB4437" w14:paraId="4CF7486C" w14:textId="77777777">
      <w:pPr>
        <w:rPr>
          <w:rStyle w:val="normaltextrun"/>
          <w:rFonts w:cs="Arial"/>
          <w:b/>
          <w:bCs/>
          <w:color w:val="000000"/>
          <w:shd w:val="clear" w:color="auto" w:fill="FFFFFF"/>
          <w:lang w:val="es-BO"/>
        </w:rPr>
      </w:pPr>
    </w:p>
    <w:p w:rsidR="00AB4437" w:rsidP="003B2944" w:rsidRDefault="00AB4437" w14:paraId="79CE7CBE" w14:textId="77777777">
      <w:pPr>
        <w:rPr>
          <w:rStyle w:val="normaltextrun"/>
          <w:rFonts w:cs="Arial"/>
          <w:b/>
          <w:bCs/>
          <w:color w:val="000000"/>
          <w:shd w:val="clear" w:color="auto" w:fill="FFFFFF"/>
          <w:lang w:val="es-BO"/>
        </w:rPr>
      </w:pPr>
    </w:p>
    <w:p w:rsidR="00AB4437" w:rsidP="003B2944" w:rsidRDefault="00AB4437" w14:paraId="3B6B80F0" w14:textId="7ABFAF00">
      <w:pPr>
        <w:rPr>
          <w:rStyle w:val="normaltextrun"/>
          <w:rFonts w:cs="Arial"/>
          <w:b/>
          <w:bCs/>
          <w:color w:val="000000"/>
          <w:shd w:val="clear" w:color="auto" w:fill="FFFFFF"/>
          <w:lang w:val="es-BO"/>
        </w:rPr>
      </w:pPr>
    </w:p>
    <w:p w:rsidR="00AB4437" w:rsidP="003B2944" w:rsidRDefault="00AB4437" w14:paraId="26A98A4A" w14:textId="77777777">
      <w:pPr>
        <w:rPr>
          <w:rStyle w:val="normaltextrun"/>
          <w:rFonts w:cs="Arial"/>
          <w:b/>
          <w:bCs/>
          <w:color w:val="000000"/>
          <w:shd w:val="clear" w:color="auto" w:fill="FFFFFF"/>
          <w:lang w:val="es-BO"/>
        </w:rPr>
      </w:pPr>
    </w:p>
    <w:p w:rsidR="00AB4437" w:rsidP="003B2944" w:rsidRDefault="00AB4437" w14:paraId="3CC358B1" w14:textId="77777777">
      <w:pPr>
        <w:rPr>
          <w:rStyle w:val="normaltextrun"/>
          <w:rFonts w:cs="Arial"/>
          <w:b/>
          <w:bCs/>
          <w:color w:val="000000"/>
          <w:shd w:val="clear" w:color="auto" w:fill="FFFFFF"/>
          <w:lang w:val="es-BO"/>
        </w:rPr>
      </w:pPr>
    </w:p>
    <w:p w:rsidR="00AB4437" w:rsidP="00AB4437" w:rsidRDefault="00AB4437" w14:paraId="5475F7CB" w14:textId="6DA98A17">
      <w:pPr>
        <w:jc w:val="center"/>
        <w:rPr>
          <w:rStyle w:val="normaltextrun"/>
          <w:rFonts w:cs="Arial"/>
          <w:b/>
          <w:bCs/>
          <w:color w:val="000000"/>
          <w:shd w:val="clear" w:color="auto" w:fill="FFFFFF"/>
          <w:lang w:val="es-BO"/>
        </w:rPr>
      </w:pPr>
      <w:r>
        <w:rPr>
          <w:rStyle w:val="normaltextrun"/>
          <w:rFonts w:cs="Arial"/>
          <w:b/>
          <w:bCs/>
          <w:color w:val="000000"/>
          <w:shd w:val="clear" w:color="auto" w:fill="FFFFFF"/>
          <w:lang w:val="es-BO"/>
        </w:rPr>
        <w:t>LA PAZ – BOLIVIA 2024</w:t>
      </w:r>
    </w:p>
    <w:p w:rsidR="00AB4437" w:rsidP="00AB4437" w:rsidRDefault="00AB4437" w14:paraId="68C4B463" w14:textId="5ACAEFA5"/>
    <w:p w:rsidR="004C5D19" w:rsidP="00AB4437" w:rsidRDefault="004C5D19" w14:paraId="36588534" w14:textId="7CFAE3D2"/>
    <w:sdt>
      <w:sdtPr>
        <w:id w:val="-740403061"/>
        <w:docPartObj>
          <w:docPartGallery w:val="Table of Contents"/>
          <w:docPartUnique/>
        </w:docPartObj>
      </w:sdtPr>
      <w:sdtEndPr>
        <w:rPr>
          <w:rFonts w:ascii="Arial" w:hAnsi="Arial" w:eastAsia="Calibri" w:cs="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4C5D19" w:rsidRDefault="004C5D19" w14:paraId="4A1FCB59" w14:textId="5DE67BBF">
          <w:pPr>
            <w:pStyle w:val="TtuloTDC"/>
          </w:pPr>
          <w:r>
            <w:t>Contenido</w:t>
          </w:r>
        </w:p>
        <w:p w:rsidR="004C5D19" w:rsidRDefault="004C5D19" w14:paraId="0FE8E82A" w14:textId="7BE4CA35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hAnsiTheme="minorHAnsi"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83183741">
            <w:r w:rsidRPr="007416C6">
              <w:rPr>
                <w:rStyle w:val="Hipervnculo"/>
                <w:noProof/>
              </w:rPr>
              <w:t>1</w:t>
            </w:r>
            <w:r>
              <w:rPr>
                <w:rFonts w:asciiTheme="minorHAnsi" w:hAnsiTheme="minorHAnsi" w:eastAsiaTheme="minorEastAsia"/>
                <w:noProof/>
                <w:lang w:eastAsia="es-ES"/>
              </w:rPr>
              <w:tab/>
            </w:r>
            <w:r w:rsidRPr="007416C6">
              <w:rPr>
                <w:rStyle w:val="Hipervnculo"/>
                <w:noProof/>
              </w:rPr>
              <w:t>Fantasy 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19" w:rsidRDefault="004C5D19" w14:paraId="751F3ABE" w14:textId="1A4E3AED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hAnsiTheme="minorHAnsi" w:eastAsiaTheme="minorEastAsia"/>
              <w:noProof/>
              <w:lang w:eastAsia="es-ES"/>
            </w:rPr>
          </w:pPr>
          <w:hyperlink w:history="1" w:anchor="_Toc183183742">
            <w:r w:rsidRPr="007416C6">
              <w:rPr>
                <w:rStyle w:val="Hipervnculo"/>
                <w:noProof/>
              </w:rPr>
              <w:t>1.1</w:t>
            </w:r>
            <w:r>
              <w:rPr>
                <w:rFonts w:asciiTheme="minorHAnsi" w:hAnsiTheme="minorHAnsi" w:eastAsiaTheme="minorEastAsia"/>
                <w:noProof/>
                <w:lang w:eastAsia="es-ES"/>
              </w:rPr>
              <w:tab/>
            </w:r>
            <w:r w:rsidRPr="007416C6">
              <w:rPr>
                <w:rStyle w:val="Hipervnculo"/>
                <w:noProof/>
              </w:rPr>
              <w:t>Fecha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19" w:rsidRDefault="004C5D19" w14:paraId="4A1D80A9" w14:textId="70EFE613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hAnsiTheme="minorHAnsi" w:eastAsiaTheme="minorEastAsia"/>
              <w:noProof/>
              <w:lang w:eastAsia="es-ES"/>
            </w:rPr>
          </w:pPr>
          <w:hyperlink w:history="1" w:anchor="_Toc183183743">
            <w:r w:rsidRPr="007416C6">
              <w:rPr>
                <w:rStyle w:val="Hipervnculo"/>
                <w:rFonts w:ascii="Times New Roman" w:hAnsi="Times New Roman"/>
                <w:noProof/>
              </w:rPr>
              <w:t>1.2</w:t>
            </w:r>
            <w:r>
              <w:rPr>
                <w:rFonts w:asciiTheme="minorHAnsi" w:hAnsiTheme="minorHAnsi" w:eastAsiaTheme="minorEastAsia"/>
                <w:noProof/>
                <w:lang w:eastAsia="es-ES"/>
              </w:rPr>
              <w:tab/>
            </w:r>
            <w:r w:rsidRPr="007416C6">
              <w:rPr>
                <w:rStyle w:val="Hipervnculo"/>
                <w:noProof/>
              </w:rPr>
              <w:t>Descripción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19" w:rsidRDefault="004C5D19" w14:paraId="68DDB420" w14:textId="0B1EE9C2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hAnsiTheme="minorHAnsi" w:eastAsiaTheme="minorEastAsia"/>
              <w:noProof/>
              <w:lang w:eastAsia="es-ES"/>
            </w:rPr>
          </w:pPr>
          <w:hyperlink w:history="1" w:anchor="_Toc183183744">
            <w:r w:rsidRPr="007416C6">
              <w:rPr>
                <w:rStyle w:val="Hipervnculo"/>
                <w:rFonts w:eastAsia="Times New Roman"/>
                <w:noProof/>
                <w:lang w:eastAsia="es-ES"/>
              </w:rPr>
              <w:t>1.3</w:t>
            </w:r>
            <w:r>
              <w:rPr>
                <w:rFonts w:asciiTheme="minorHAnsi" w:hAnsiTheme="minorHAnsi" w:eastAsiaTheme="minorEastAsia"/>
                <w:noProof/>
                <w:lang w:eastAsia="es-ES"/>
              </w:rPr>
              <w:tab/>
            </w:r>
            <w:r w:rsidRPr="007416C6">
              <w:rPr>
                <w:rStyle w:val="Hipervnculo"/>
                <w:noProof/>
                <w:lang w:eastAsia="es-ES"/>
              </w:rPr>
              <w:t>Mecánicas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19" w:rsidRDefault="004C5D19" w14:paraId="1C541C93" w14:textId="629B11EF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hAnsiTheme="minorHAnsi" w:eastAsiaTheme="minorEastAsia"/>
              <w:noProof/>
              <w:lang w:eastAsia="es-ES"/>
            </w:rPr>
          </w:pPr>
          <w:hyperlink w:history="1" w:anchor="_Toc183183745">
            <w:r w:rsidRPr="007416C6">
              <w:rPr>
                <w:rStyle w:val="Hipervnculo"/>
                <w:noProof/>
              </w:rPr>
              <w:t>1.4</w:t>
            </w:r>
            <w:r>
              <w:rPr>
                <w:rFonts w:asciiTheme="minorHAnsi" w:hAnsiTheme="minorHAnsi" w:eastAsiaTheme="minorEastAsia"/>
                <w:noProof/>
                <w:lang w:eastAsia="es-ES"/>
              </w:rPr>
              <w:tab/>
            </w:r>
            <w:r w:rsidRPr="007416C6">
              <w:rPr>
                <w:rStyle w:val="Hipervnculo"/>
                <w:noProof/>
              </w:rPr>
              <w:t>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19" w:rsidRDefault="004C5D19" w14:paraId="61D8EAEC" w14:textId="6626BBB5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hAnsiTheme="minorHAnsi" w:eastAsiaTheme="minorEastAsia"/>
              <w:noProof/>
              <w:lang w:eastAsia="es-ES"/>
            </w:rPr>
          </w:pPr>
          <w:hyperlink w:history="1" w:anchor="_Toc183183746">
            <w:r w:rsidRPr="007416C6">
              <w:rPr>
                <w:rStyle w:val="Hipervnculo"/>
                <w:noProof/>
              </w:rPr>
              <w:t>1.5</w:t>
            </w:r>
            <w:r>
              <w:rPr>
                <w:rFonts w:asciiTheme="minorHAnsi" w:hAnsiTheme="minorHAnsi" w:eastAsiaTheme="minorEastAsia"/>
                <w:noProof/>
                <w:lang w:eastAsia="es-ES"/>
              </w:rPr>
              <w:tab/>
            </w:r>
            <w:r w:rsidRPr="007416C6">
              <w:rPr>
                <w:rStyle w:val="Hipervnculo"/>
                <w:noProof/>
              </w:rPr>
              <w:t>Puntos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19" w:rsidRDefault="004C5D19" w14:paraId="59B9506D" w14:textId="5ECF7BA5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hAnsiTheme="minorHAnsi" w:eastAsiaTheme="minorEastAsia"/>
              <w:noProof/>
              <w:lang w:eastAsia="es-ES"/>
            </w:rPr>
          </w:pPr>
          <w:hyperlink w:history="1" w:anchor="_Toc183183747">
            <w:r w:rsidRPr="007416C6">
              <w:rPr>
                <w:rStyle w:val="Hipervnculo"/>
                <w:noProof/>
              </w:rPr>
              <w:t>1.6</w:t>
            </w:r>
            <w:r>
              <w:rPr>
                <w:rFonts w:asciiTheme="minorHAnsi" w:hAnsiTheme="minorHAnsi" w:eastAsiaTheme="minorEastAsia"/>
                <w:noProof/>
                <w:lang w:eastAsia="es-ES"/>
              </w:rPr>
              <w:tab/>
            </w:r>
            <w:r w:rsidRPr="007416C6">
              <w:rPr>
                <w:rStyle w:val="Hipervnculo"/>
                <w:noProof/>
              </w:rPr>
              <w:t>Flujograma y Narrativa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19" w:rsidRDefault="004C5D19" w14:paraId="354F46A1" w14:textId="34FF64A8">
          <w:pPr>
            <w:pStyle w:val="TDC3"/>
            <w:tabs>
              <w:tab w:val="left" w:pos="1858"/>
              <w:tab w:val="right" w:leader="dot" w:pos="8494"/>
            </w:tabs>
            <w:rPr>
              <w:rFonts w:asciiTheme="minorHAnsi" w:hAnsiTheme="minorHAnsi" w:eastAsiaTheme="minorEastAsia"/>
              <w:noProof/>
              <w:lang w:eastAsia="es-ES"/>
            </w:rPr>
          </w:pPr>
          <w:hyperlink w:history="1" w:anchor="_Toc183183748">
            <w:r w:rsidRPr="007416C6">
              <w:rPr>
                <w:rStyle w:val="Hipervnculo"/>
                <w:noProof/>
              </w:rPr>
              <w:t>1.6.1</w:t>
            </w:r>
            <w:r>
              <w:rPr>
                <w:rFonts w:asciiTheme="minorHAnsi" w:hAnsiTheme="minorHAnsi" w:eastAsiaTheme="minorEastAsia"/>
                <w:noProof/>
                <w:lang w:eastAsia="es-ES"/>
              </w:rPr>
              <w:tab/>
            </w:r>
            <w:r w:rsidRPr="007416C6">
              <w:rPr>
                <w:rStyle w:val="Hipervnculo"/>
                <w:noProof/>
              </w:rPr>
              <w:t>Flujograma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19" w:rsidRDefault="004C5D19" w14:paraId="3D5570F2" w14:textId="550D97FD">
          <w:pPr>
            <w:pStyle w:val="TDC3"/>
            <w:tabs>
              <w:tab w:val="left" w:pos="1858"/>
              <w:tab w:val="right" w:leader="dot" w:pos="8494"/>
            </w:tabs>
            <w:rPr>
              <w:rFonts w:asciiTheme="minorHAnsi" w:hAnsiTheme="minorHAnsi" w:eastAsiaTheme="minorEastAsia"/>
              <w:noProof/>
              <w:lang w:eastAsia="es-ES"/>
            </w:rPr>
          </w:pPr>
          <w:hyperlink w:history="1" w:anchor="_Toc183183749">
            <w:r w:rsidRPr="007416C6">
              <w:rPr>
                <w:rStyle w:val="Hipervnculo"/>
                <w:noProof/>
              </w:rPr>
              <w:t>1.6.2</w:t>
            </w:r>
            <w:r>
              <w:rPr>
                <w:rFonts w:asciiTheme="minorHAnsi" w:hAnsiTheme="minorHAnsi" w:eastAsiaTheme="minorEastAsia"/>
                <w:noProof/>
                <w:lang w:eastAsia="es-ES"/>
              </w:rPr>
              <w:tab/>
            </w:r>
            <w:r w:rsidRPr="007416C6">
              <w:rPr>
                <w:rStyle w:val="Hipervnculo"/>
                <w:noProof/>
              </w:rPr>
              <w:t>Narrativa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19" w:rsidRDefault="004C5D19" w14:paraId="11DAC151" w14:textId="73933DEA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hAnsiTheme="minorHAnsi" w:eastAsiaTheme="minorEastAsia"/>
              <w:noProof/>
              <w:lang w:eastAsia="es-ES"/>
            </w:rPr>
          </w:pPr>
          <w:hyperlink w:history="1" w:anchor="_Toc183183750">
            <w:r w:rsidRPr="007416C6">
              <w:rPr>
                <w:rStyle w:val="Hipervnculo"/>
                <w:noProof/>
              </w:rPr>
              <w:t>1.7</w:t>
            </w:r>
            <w:r>
              <w:rPr>
                <w:rFonts w:asciiTheme="minorHAnsi" w:hAnsiTheme="minorHAnsi" w:eastAsiaTheme="minorEastAsia"/>
                <w:noProof/>
                <w:lang w:eastAsia="es-ES"/>
              </w:rPr>
              <w:tab/>
            </w:r>
            <w:r w:rsidRPr="007416C6">
              <w:rPr>
                <w:rStyle w:val="Hipervnculo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19" w:rsidRDefault="004C5D19" w14:paraId="40C8FC5C" w14:textId="4E619048">
          <w:r>
            <w:rPr>
              <w:b/>
              <w:bCs/>
            </w:rPr>
            <w:fldChar w:fldCharType="end"/>
          </w:r>
        </w:p>
      </w:sdtContent>
    </w:sdt>
    <w:p w:rsidR="004C5D19" w:rsidP="00AB4437" w:rsidRDefault="004C5D19" w14:paraId="4002D784" w14:textId="179F5725"/>
    <w:p w:rsidR="004C5D19" w:rsidP="00AB4437" w:rsidRDefault="004C5D19" w14:paraId="56DEF33E" w14:textId="42267255"/>
    <w:p w:rsidR="004C5D19" w:rsidP="00AB4437" w:rsidRDefault="004C5D19" w14:paraId="57FCF46E" w14:textId="51729DF1"/>
    <w:p w:rsidR="004C5D19" w:rsidP="00AB4437" w:rsidRDefault="004C5D19" w14:paraId="3521F467" w14:textId="62DF3D2F"/>
    <w:p w:rsidR="004C5D19" w:rsidP="00AB4437" w:rsidRDefault="004C5D19" w14:paraId="293B213F" w14:textId="09FA257D"/>
    <w:p w:rsidR="004C5D19" w:rsidP="00AB4437" w:rsidRDefault="004C5D19" w14:paraId="5C7CDDF0" w14:textId="09DFCDC4"/>
    <w:p w:rsidR="004C5D19" w:rsidP="00AB4437" w:rsidRDefault="004C5D19" w14:paraId="69E58C93" w14:textId="2CC6A86F"/>
    <w:p w:rsidR="004C5D19" w:rsidP="00AB4437" w:rsidRDefault="004C5D19" w14:paraId="5C38722E" w14:textId="199B6FD6"/>
    <w:p w:rsidR="004C5D19" w:rsidP="00AB4437" w:rsidRDefault="004C5D19" w14:paraId="7B1E124C" w14:textId="10C170DA"/>
    <w:p w:rsidR="004C5D19" w:rsidP="00AB4437" w:rsidRDefault="004C5D19" w14:paraId="6813284B" w14:textId="51BA0A4E"/>
    <w:p w:rsidR="004C5D19" w:rsidP="00AB4437" w:rsidRDefault="004C5D19" w14:paraId="692A3550" w14:textId="6DF87937"/>
    <w:p w:rsidR="004C5D19" w:rsidP="00AB4437" w:rsidRDefault="004C5D19" w14:paraId="704F1D9A" w14:textId="72BB2E12"/>
    <w:p w:rsidR="004C5D19" w:rsidP="00AB4437" w:rsidRDefault="004C5D19" w14:paraId="11E35051" w14:textId="5124FF19"/>
    <w:p w:rsidR="004C5D19" w:rsidP="00AB4437" w:rsidRDefault="004C5D19" w14:paraId="135B51BA" w14:textId="315B18C6"/>
    <w:p w:rsidR="004C5D19" w:rsidP="00AB4437" w:rsidRDefault="004C5D19" w14:paraId="0ED2335B" w14:textId="3108F237"/>
    <w:p w:rsidR="004C5D19" w:rsidP="00AB4437" w:rsidRDefault="004C5D19" w14:paraId="3F40FEBF" w14:textId="3B79CC44"/>
    <w:p w:rsidR="004C5D19" w:rsidP="00AB4437" w:rsidRDefault="004C5D19" w14:paraId="4A9E0F3D" w14:textId="77777777">
      <w:bookmarkStart w:name="_GoBack" w:id="0"/>
      <w:bookmarkEnd w:id="0"/>
    </w:p>
    <w:p w:rsidR="004C5D19" w:rsidP="00AB4437" w:rsidRDefault="004C5D19" w14:paraId="109570E5" w14:textId="71935A77"/>
    <w:p w:rsidR="004C5D19" w:rsidP="00AB4437" w:rsidRDefault="004C5D19" w14:paraId="3D028449" w14:textId="77777777"/>
    <w:p w:rsidRPr="00AB4437" w:rsidR="00AB4437" w:rsidP="00AB4437" w:rsidRDefault="00AB4437" w14:paraId="5A80755D" w14:textId="6509D4C7">
      <w:pPr>
        <w:pStyle w:val="TEMA1"/>
        <w:rPr>
          <w:sz w:val="22"/>
          <w:szCs w:val="22"/>
        </w:rPr>
      </w:pPr>
      <w:bookmarkStart w:name="_Toc183183741" w:id="1"/>
      <w:proofErr w:type="spellStart"/>
      <w:r w:rsidRPr="00AB4437">
        <w:lastRenderedPageBreak/>
        <w:t>Fantasy</w:t>
      </w:r>
      <w:proofErr w:type="spellEnd"/>
      <w:r w:rsidRPr="00AB4437">
        <w:t xml:space="preserve"> </w:t>
      </w:r>
      <w:proofErr w:type="spellStart"/>
      <w:r w:rsidRPr="00AB4437">
        <w:t>Fire</w:t>
      </w:r>
      <w:bookmarkEnd w:id="1"/>
      <w:proofErr w:type="spellEnd"/>
    </w:p>
    <w:p w:rsidR="00AB4437" w:rsidP="00AB4437" w:rsidRDefault="00AB4437" w14:paraId="4534CE41" w14:textId="63FC3578">
      <w:pPr>
        <w:pStyle w:val="TEMA2"/>
      </w:pPr>
      <w:bookmarkStart w:name="_Toc183183742" w:id="2"/>
      <w:r>
        <w:t>F</w:t>
      </w:r>
      <w:r w:rsidRPr="00AB4437">
        <w:t xml:space="preserve">echa </w:t>
      </w:r>
      <w:r>
        <w:t>T</w:t>
      </w:r>
      <w:r w:rsidRPr="00AB4437">
        <w:t>écnica</w:t>
      </w:r>
      <w:bookmarkEnd w:id="2"/>
    </w:p>
    <w:p w:rsidR="00AB4437" w:rsidP="00AB4437" w:rsidRDefault="00AB4437" w14:paraId="5D9C2471" w14:textId="261EC5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B4437" w:rsidTr="00AB4437" w14:paraId="1AC0542F" w14:textId="77777777">
        <w:tc>
          <w:tcPr>
            <w:tcW w:w="4247" w:type="dxa"/>
          </w:tcPr>
          <w:p w:rsidR="00AB4437" w:rsidP="00AB4437" w:rsidRDefault="00AB4437" w14:paraId="2D97F59C" w14:textId="57E1B46C">
            <w:pPr>
              <w:ind w:firstLine="0"/>
            </w:pPr>
            <w:r>
              <w:t>Título</w:t>
            </w:r>
            <w:r>
              <w:t>:</w:t>
            </w:r>
          </w:p>
        </w:tc>
        <w:tc>
          <w:tcPr>
            <w:tcW w:w="4247" w:type="dxa"/>
          </w:tcPr>
          <w:p w:rsidR="00AB4437" w:rsidP="00AB4437" w:rsidRDefault="00AB4437" w14:paraId="39B61E97" w14:textId="7926B46A">
            <w:pPr>
              <w:ind w:firstLine="0"/>
            </w:pPr>
            <w:proofErr w:type="spellStart"/>
            <w:r>
              <w:t>Fantasy</w:t>
            </w:r>
            <w:proofErr w:type="spellEnd"/>
            <w:r>
              <w:t xml:space="preserve"> </w:t>
            </w:r>
            <w:proofErr w:type="spellStart"/>
            <w:r>
              <w:t>Fire</w:t>
            </w:r>
            <w:proofErr w:type="spellEnd"/>
          </w:p>
        </w:tc>
      </w:tr>
      <w:tr w:rsidR="00AB4437" w:rsidTr="00AB4437" w14:paraId="0B67DD38" w14:textId="77777777">
        <w:tc>
          <w:tcPr>
            <w:tcW w:w="4247" w:type="dxa"/>
          </w:tcPr>
          <w:p w:rsidR="00AB4437" w:rsidP="00AB4437" w:rsidRDefault="00AB4437" w14:paraId="5F6A53EF" w14:textId="51D4482D">
            <w:pPr>
              <w:ind w:firstLine="0"/>
            </w:pPr>
            <w:r>
              <w:t>Plataformas</w:t>
            </w:r>
            <w:r>
              <w:t>:</w:t>
            </w:r>
          </w:p>
        </w:tc>
        <w:tc>
          <w:tcPr>
            <w:tcW w:w="4247" w:type="dxa"/>
          </w:tcPr>
          <w:p w:rsidR="00AB4437" w:rsidP="00AB4437" w:rsidRDefault="00AB4437" w14:paraId="0D22CEE5" w14:textId="4B0A092C">
            <w:pPr>
              <w:ind w:firstLine="0"/>
            </w:pPr>
            <w:r>
              <w:t xml:space="preserve">Realidad Virtual (VR) </w:t>
            </w:r>
          </w:p>
        </w:tc>
      </w:tr>
      <w:tr w:rsidR="00AB4437" w:rsidTr="00AB4437" w14:paraId="611DBFD5" w14:textId="77777777">
        <w:tc>
          <w:tcPr>
            <w:tcW w:w="4247" w:type="dxa"/>
          </w:tcPr>
          <w:p w:rsidR="00AB4437" w:rsidP="00AB4437" w:rsidRDefault="00AB4437" w14:paraId="2A9E5F66" w14:textId="5AD5A97F">
            <w:pPr>
              <w:ind w:firstLine="0"/>
            </w:pPr>
            <w:r>
              <w:t>Genero</w:t>
            </w:r>
            <w:r>
              <w:t>:</w:t>
            </w:r>
          </w:p>
        </w:tc>
        <w:tc>
          <w:tcPr>
            <w:tcW w:w="4247" w:type="dxa"/>
          </w:tcPr>
          <w:p w:rsidR="00AB4437" w:rsidP="00AB4437" w:rsidRDefault="00AB4437" w14:paraId="18BE8C6C" w14:textId="2042AF1E">
            <w:pPr>
              <w:ind w:firstLine="0"/>
            </w:pPr>
            <w:r>
              <w:t>Aventura</w:t>
            </w:r>
          </w:p>
        </w:tc>
      </w:tr>
      <w:tr w:rsidR="00AB4437" w:rsidTr="00AB4437" w14:paraId="623AD832" w14:textId="77777777">
        <w:tc>
          <w:tcPr>
            <w:tcW w:w="4247" w:type="dxa"/>
          </w:tcPr>
          <w:p w:rsidR="00AB4437" w:rsidP="00AB4437" w:rsidRDefault="00AB4437" w14:paraId="4D553BD9" w14:textId="0C956879">
            <w:pPr>
              <w:ind w:firstLine="0"/>
            </w:pPr>
            <w:r>
              <w:t>Clasificación</w:t>
            </w:r>
            <w:r>
              <w:t>:</w:t>
            </w:r>
          </w:p>
        </w:tc>
        <w:tc>
          <w:tcPr>
            <w:tcW w:w="4247" w:type="dxa"/>
          </w:tcPr>
          <w:p w:rsidR="00AB4437" w:rsidP="00AB4437" w:rsidRDefault="00AB4437" w14:paraId="59E5DC22" w14:textId="774B0CB3">
            <w:pPr>
              <w:ind w:firstLine="0"/>
            </w:pPr>
            <w:r>
              <w:t>+13</w:t>
            </w:r>
          </w:p>
        </w:tc>
      </w:tr>
      <w:tr w:rsidR="00AB4437" w:rsidTr="00AB4437" w14:paraId="2573CA56" w14:textId="77777777">
        <w:tc>
          <w:tcPr>
            <w:tcW w:w="4247" w:type="dxa"/>
          </w:tcPr>
          <w:p w:rsidR="00AB4437" w:rsidP="00AB4437" w:rsidRDefault="00AB4437" w14:paraId="0684D9D3" w14:textId="2F8E9922">
            <w:pPr>
              <w:ind w:firstLine="0"/>
            </w:pPr>
            <w:r>
              <w:t>Objetivo</w:t>
            </w:r>
            <w:r>
              <w:t>:</w:t>
            </w:r>
          </w:p>
        </w:tc>
        <w:tc>
          <w:tcPr>
            <w:tcW w:w="4247" w:type="dxa"/>
          </w:tcPr>
          <w:p w:rsidR="00AB4437" w:rsidP="00AB4437" w:rsidRDefault="00AB4437" w14:paraId="31A51718" w14:textId="28673A69">
            <w:pPr>
              <w:ind w:firstLine="0"/>
            </w:pPr>
            <w:r>
              <w:t>A</w:t>
            </w:r>
            <w:r>
              <w:t>paciguar incendios que se realizan en el bosque por otro jugador</w:t>
            </w:r>
          </w:p>
        </w:tc>
      </w:tr>
      <w:tr w:rsidR="00AB4437" w:rsidTr="00AB4437" w14:paraId="1D137EAD" w14:textId="77777777">
        <w:tc>
          <w:tcPr>
            <w:tcW w:w="4247" w:type="dxa"/>
          </w:tcPr>
          <w:p w:rsidR="00AB4437" w:rsidP="00AB4437" w:rsidRDefault="00AB4437" w14:paraId="66261E2E" w14:textId="3BEA88CB">
            <w:pPr>
              <w:ind w:firstLine="0"/>
            </w:pPr>
            <w:r>
              <w:t>Fecha realizada</w:t>
            </w:r>
            <w:r>
              <w:t>:</w:t>
            </w:r>
          </w:p>
        </w:tc>
        <w:tc>
          <w:tcPr>
            <w:tcW w:w="4247" w:type="dxa"/>
          </w:tcPr>
          <w:p w:rsidR="00AB4437" w:rsidP="00AB4437" w:rsidRDefault="00AB4437" w14:paraId="5F60BBDA" w14:textId="49E8F8DE">
            <w:pPr>
              <w:ind w:firstLine="0"/>
            </w:pPr>
            <w:r>
              <w:t>18/11/2024</w:t>
            </w:r>
          </w:p>
        </w:tc>
      </w:tr>
      <w:tr w:rsidR="00AB4437" w:rsidTr="00AB4437" w14:paraId="7DF50491" w14:textId="77777777">
        <w:tc>
          <w:tcPr>
            <w:tcW w:w="4247" w:type="dxa"/>
          </w:tcPr>
          <w:p w:rsidR="00AB4437" w:rsidP="00AB4437" w:rsidRDefault="00AB4437" w14:paraId="0FEF7C95" w14:textId="2DC6BA6C">
            <w:pPr>
              <w:ind w:firstLine="0"/>
            </w:pPr>
            <w:r>
              <w:t>Editora</w:t>
            </w:r>
            <w:r>
              <w:t>:</w:t>
            </w:r>
          </w:p>
        </w:tc>
        <w:tc>
          <w:tcPr>
            <w:tcW w:w="4247" w:type="dxa"/>
          </w:tcPr>
          <w:p w:rsidR="00AB4437" w:rsidP="00AB4437" w:rsidRDefault="00AB4437" w14:paraId="718B0969" w14:textId="2576BEFF">
            <w:pPr>
              <w:ind w:firstLine="0"/>
            </w:pPr>
            <w:proofErr w:type="spellStart"/>
            <w:r>
              <w:t>Fire</w:t>
            </w:r>
            <w:proofErr w:type="spellEnd"/>
            <w:r>
              <w:t xml:space="preserve"> </w:t>
            </w:r>
            <w:proofErr w:type="spellStart"/>
            <w:r>
              <w:t>Fundations</w:t>
            </w:r>
            <w:proofErr w:type="spellEnd"/>
          </w:p>
        </w:tc>
      </w:tr>
    </w:tbl>
    <w:p w:rsidR="00AB4437" w:rsidP="00AB4437" w:rsidRDefault="00AB4437" w14:paraId="059D9623" w14:textId="578A0F6E"/>
    <w:p w:rsidR="00976340" w:rsidP="00976340" w:rsidRDefault="00976340" w14:paraId="4BAA1DB5" w14:textId="77777777">
      <w:pPr>
        <w:pStyle w:val="TEMA2"/>
        <w:rPr>
          <w:rFonts w:ascii="Times New Roman" w:hAnsi="Times New Roman"/>
        </w:rPr>
      </w:pPr>
      <w:bookmarkStart w:name="_Toc183183743" w:id="3"/>
      <w:r>
        <w:t>Descripción del juego</w:t>
      </w:r>
      <w:bookmarkEnd w:id="3"/>
    </w:p>
    <w:p w:rsidR="00AB4437" w:rsidP="00AB4437" w:rsidRDefault="00AB4437" w14:paraId="667EE426" w14:textId="584274F4"/>
    <w:p w:rsidRPr="00976340" w:rsidR="00976340" w:rsidP="00976340" w:rsidRDefault="00976340" w14:paraId="0DE4A4AE" w14:textId="78FCA1DB">
      <w:pPr>
        <w:rPr>
          <w:lang w:eastAsia="es-ES"/>
        </w:rPr>
      </w:pPr>
      <w:r w:rsidRPr="00976340">
        <w:rPr>
          <w:lang w:eastAsia="es-ES"/>
        </w:rPr>
        <w:t xml:space="preserve">El juego se desarrolla en un misterioso bosque cercano al pintoresco pueblo de </w:t>
      </w:r>
      <w:proofErr w:type="spellStart"/>
      <w:r w:rsidRPr="00976340">
        <w:rPr>
          <w:lang w:eastAsia="es-ES"/>
        </w:rPr>
        <w:t>Guideon</w:t>
      </w:r>
      <w:proofErr w:type="spellEnd"/>
      <w:r w:rsidRPr="00976340">
        <w:rPr>
          <w:lang w:eastAsia="es-ES"/>
        </w:rPr>
        <w:t xml:space="preserve">. En este mundo, tres tipos de jugadores se enfrentan con el objetivo de restaurar el equilibrio del </w:t>
      </w:r>
      <w:r w:rsidRPr="00976340">
        <w:rPr>
          <w:b/>
          <w:bCs/>
          <w:lang w:eastAsia="es-ES"/>
        </w:rPr>
        <w:t>entorno</w:t>
      </w:r>
      <w:r w:rsidRPr="00976340">
        <w:rPr>
          <w:lang w:eastAsia="es-ES"/>
        </w:rPr>
        <w:t xml:space="preserve"> natural, apaciguando los bosques devastados por las llamas causadas por otros jugadores. </w:t>
      </w:r>
    </w:p>
    <w:p w:rsidR="00976340" w:rsidP="00976340" w:rsidRDefault="00976340" w14:paraId="586A16E1" w14:textId="0EDA52E3">
      <w:pPr>
        <w:rPr>
          <w:lang w:eastAsia="es-ES"/>
        </w:rPr>
      </w:pPr>
      <w:r w:rsidRPr="00976340">
        <w:rPr>
          <w:lang w:eastAsia="es-ES"/>
        </w:rPr>
        <w:t>El desafío está en equilibrar las fuerzas de la destrucción y la restauración, mientras se lucha por salvar o alterar el destino del bosque y su entorno. Cada decisión tiene consecuencias que pueden cambiar el curso del juego y la naturaleza misma de este mundo virtual.</w:t>
      </w:r>
    </w:p>
    <w:p w:rsidR="00976340" w:rsidP="00976340" w:rsidRDefault="00976340" w14:paraId="161501FF" w14:textId="3EFA617D">
      <w:pPr>
        <w:rPr>
          <w:lang w:eastAsia="es-ES"/>
        </w:rPr>
      </w:pPr>
    </w:p>
    <w:p w:rsidRPr="00976340" w:rsidR="00976340" w:rsidP="00976340" w:rsidRDefault="00976340" w14:paraId="1A748E8B" w14:textId="65AC6DA1">
      <w:pPr>
        <w:pStyle w:val="TEMA2"/>
        <w:rPr>
          <w:rFonts w:eastAsia="Times New Roman"/>
          <w:lang w:eastAsia="es-ES"/>
        </w:rPr>
      </w:pPr>
      <w:bookmarkStart w:name="_Toc183183744" w:id="4"/>
      <w:r w:rsidRPr="00976340">
        <w:rPr>
          <w:lang w:eastAsia="es-ES"/>
        </w:rPr>
        <w:t>Mecánicas del juego</w:t>
      </w:r>
      <w:bookmarkEnd w:id="4"/>
    </w:p>
    <w:p w:rsidR="00976340" w:rsidP="00AB4437" w:rsidRDefault="00976340" w14:paraId="088DAA6E" w14:textId="22F6A4B6"/>
    <w:p w:rsidR="00976340" w:rsidP="0060000C" w:rsidRDefault="00976340" w14:paraId="18D2A7C0" w14:textId="77777777">
      <w:pPr>
        <w:rPr>
          <w:rFonts w:ascii="Times New Roman" w:hAnsi="Times New Roman"/>
        </w:rPr>
      </w:pPr>
      <w:r>
        <w:t xml:space="preserve">En este emocionante juego, los jugadores controlan personajes con habilidades únicas que definen su rol en el mundo de </w:t>
      </w:r>
      <w:proofErr w:type="spellStart"/>
      <w:r>
        <w:t>Guideon</w:t>
      </w:r>
      <w:proofErr w:type="spellEnd"/>
      <w:r>
        <w:t>. Cada uno tiene un objetivo específico y un conjunto de habilidades que influye directamente en el entorno del juego. Las mecánicas clave incluyen:</w:t>
      </w:r>
    </w:p>
    <w:p w:rsidR="00976340" w:rsidP="0060000C" w:rsidRDefault="00976340" w14:paraId="647A28A5" w14:textId="77777777">
      <w:pPr>
        <w:pStyle w:val="Prrafodelista"/>
        <w:numPr>
          <w:ilvl w:val="0"/>
          <w:numId w:val="5"/>
        </w:numPr>
      </w:pPr>
      <w:r>
        <w:rPr>
          <w:rStyle w:val="Textoennegrita"/>
        </w:rPr>
        <w:t>El Incendiario</w:t>
      </w:r>
      <w:r>
        <w:t>: Su habilidad principal es prender fuego a los bosques, desatando una feroz ola de destrucción que pone en peligro el equilibrio natural. El Incendiario puede crear incendios de gran escala, forzando a los demás jugadores a actuar rápidamente.</w:t>
      </w:r>
    </w:p>
    <w:p w:rsidR="00976340" w:rsidP="0060000C" w:rsidRDefault="00976340" w14:paraId="3D762F1D" w14:textId="6C83419E">
      <w:pPr>
        <w:pStyle w:val="Prrafodelista"/>
        <w:numPr>
          <w:ilvl w:val="0"/>
          <w:numId w:val="5"/>
        </w:numPr>
      </w:pPr>
      <w:r>
        <w:rPr>
          <w:rStyle w:val="Textoennegrita"/>
        </w:rPr>
        <w:t>El Aguador</w:t>
      </w:r>
      <w:r>
        <w:t xml:space="preserve">: Con su dominio sobre el agua, su misión es apagar las llamas y devolver la calma a la naturaleza. Usando esta habilidad de agua </w:t>
      </w:r>
      <w:r w:rsidR="0060000C">
        <w:t>puede</w:t>
      </w:r>
      <w:r>
        <w:t xml:space="preserve"> detener los incendios causados por otros jugadores, restaurando la paz en el ecosistema.</w:t>
      </w:r>
    </w:p>
    <w:p w:rsidR="00976340" w:rsidP="0060000C" w:rsidRDefault="00976340" w14:paraId="79FA37F5" w14:textId="3203DA4E">
      <w:pPr>
        <w:pStyle w:val="Prrafodelista"/>
        <w:numPr>
          <w:ilvl w:val="0"/>
          <w:numId w:val="5"/>
        </w:numPr>
      </w:pPr>
      <w:r>
        <w:rPr>
          <w:rStyle w:val="Textoennegrita"/>
        </w:rPr>
        <w:t>El Guardabosques</w:t>
      </w:r>
      <w:r>
        <w:t>: Este jugador invoca la fuerza de la naturaleza para hacer crecer árboles y regenerar el entorno. Su habilidad le permite restaurar el bosque, fortaleciendo el ecosistema de manera estratégica.</w:t>
      </w:r>
    </w:p>
    <w:p w:rsidR="00976340" w:rsidP="0060000C" w:rsidRDefault="00976340" w14:paraId="0F41BCB3" w14:textId="7381C1E2">
      <w:r>
        <w:t xml:space="preserve">Además de sus habilidades, los jugadores tienen la capacidad de </w:t>
      </w:r>
      <w:r>
        <w:rPr>
          <w:rStyle w:val="Textoennegrita"/>
        </w:rPr>
        <w:t xml:space="preserve">recoger </w:t>
      </w:r>
      <w:r w:rsidR="0060000C">
        <w:rPr>
          <w:rStyle w:val="Textoennegrita"/>
          <w:rFonts w:eastAsiaTheme="majorEastAsia"/>
        </w:rPr>
        <w:t>objetos</w:t>
      </w:r>
      <w:r w:rsidR="0060000C">
        <w:t>. En</w:t>
      </w:r>
      <w:r>
        <w:t xml:space="preserve"> lugar de caminar, los personajes se </w:t>
      </w:r>
      <w:r>
        <w:rPr>
          <w:rStyle w:val="Textoennegrita"/>
        </w:rPr>
        <w:t>teletransportan</w:t>
      </w:r>
      <w:r>
        <w:t xml:space="preserve"> a través del mapa, permitiendo un movimiento rápido y dinámico que agrega una capa extra de estrategia al juego.</w:t>
      </w:r>
    </w:p>
    <w:p w:rsidR="0060000C" w:rsidP="0060000C" w:rsidRDefault="0060000C" w14:paraId="53F7EBB8" w14:textId="28DF2157">
      <w:pPr>
        <w:pStyle w:val="TEMA2"/>
      </w:pPr>
      <w:bookmarkStart w:name="_Toc183183745" w:id="5"/>
      <w:r>
        <w:lastRenderedPageBreak/>
        <w:t>Personajes</w:t>
      </w:r>
      <w:bookmarkEnd w:id="5"/>
    </w:p>
    <w:p w:rsidR="0060000C" w:rsidP="0060000C" w:rsidRDefault="0060000C" w14:paraId="130EDCB3" w14:textId="3C358D8E">
      <w:pPr>
        <w:pStyle w:val="TEMA2"/>
        <w:numPr>
          <w:ilvl w:val="0"/>
          <w:numId w:val="0"/>
        </w:numPr>
        <w:ind w:left="360"/>
      </w:pPr>
    </w:p>
    <w:p w:rsidR="0060000C" w:rsidP="0060000C" w:rsidRDefault="0060000C" w14:paraId="5C9BAD98" w14:textId="31B759CE">
      <w:pPr>
        <w:pStyle w:val="Prrafodelista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proofErr w:type="spellStart"/>
      <w:r w:rsidRPr="0060000C">
        <w:rPr>
          <w:rFonts w:ascii="Times New Roman" w:hAnsi="Times New Roman" w:eastAsia="Times New Roman" w:cs="Times New Roman"/>
          <w:sz w:val="24"/>
          <w:szCs w:val="24"/>
          <w:lang w:eastAsia="es-ES"/>
        </w:rPr>
        <w:t>Charmander</w:t>
      </w:r>
      <w:proofErr w:type="spellEnd"/>
      <w:r w:rsidRPr="0060000C"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 </w:t>
      </w:r>
    </w:p>
    <w:p w:rsidRPr="0060000C" w:rsidR="0060000C" w:rsidP="0060000C" w:rsidRDefault="0060000C" w14:paraId="61FD0E93" w14:textId="77777777">
      <w:pPr>
        <w:pStyle w:val="Prrafodelista"/>
        <w:spacing w:before="100" w:beforeAutospacing="1" w:after="100" w:afterAutospacing="1"/>
        <w:ind w:firstLine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</w:p>
    <w:p w:rsidRPr="0060000C" w:rsidR="0060000C" w:rsidP="2602C8A7" w:rsidRDefault="0060000C" w14:paraId="58FCF965" w14:textId="022378EB">
      <w:pPr>
        <w:pStyle w:val="Prrafodelista"/>
        <w:numPr>
          <w:ilvl w:val="0"/>
          <w:numId w:val="6"/>
        </w:numPr>
        <w:spacing w:before="100" w:beforeAutospacing="on" w:after="100" w:afterAutospacing="on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2602C8A7" w:rsidR="0060000C">
        <w:rPr>
          <w:rFonts w:ascii="Times New Roman" w:hAnsi="Times New Roman" w:eastAsia="Times New Roman" w:cs="Times New Roman"/>
          <w:sz w:val="24"/>
          <w:szCs w:val="24"/>
          <w:lang w:eastAsia="es-ES"/>
        </w:rPr>
        <w:t>Bulbauser</w:t>
      </w:r>
      <w:r w:rsidRPr="2602C8A7" w:rsidR="0060000C"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 </w:t>
      </w:r>
    </w:p>
    <w:p w:rsidR="2602C8A7" w:rsidP="2602C8A7" w:rsidRDefault="2602C8A7" w14:paraId="5CD000B9" w14:textId="133C4F1F">
      <w:pPr>
        <w:pStyle w:val="Normal"/>
        <w:spacing w:beforeAutospacing="on" w:afterAutospacing="on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</w:p>
    <w:p w:rsidRPr="0060000C" w:rsidR="0060000C" w:rsidP="0060000C" w:rsidRDefault="0060000C" w14:paraId="7C699A1F" w14:textId="5AC585E2">
      <w:pPr>
        <w:pStyle w:val="Prrafodelista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proofErr w:type="spellStart"/>
      <w:r w:rsidRPr="0060000C">
        <w:rPr>
          <w:rFonts w:ascii="Times New Roman" w:hAnsi="Times New Roman" w:eastAsia="Times New Roman" w:cs="Times New Roman"/>
          <w:sz w:val="24"/>
          <w:szCs w:val="24"/>
          <w:lang w:eastAsia="es-ES"/>
        </w:rPr>
        <w:t>Squirtle</w:t>
      </w:r>
      <w:proofErr w:type="spellEnd"/>
    </w:p>
    <w:p w:rsidR="0060000C" w:rsidP="0060000C" w:rsidRDefault="0060000C" w14:paraId="6D8441D9" w14:textId="77777777">
      <w:pPr>
        <w:pStyle w:val="TEMA2"/>
        <w:numPr>
          <w:ilvl w:val="0"/>
          <w:numId w:val="0"/>
        </w:numPr>
        <w:ind w:left="360"/>
      </w:pPr>
    </w:p>
    <w:p w:rsidR="00976340" w:rsidP="00FD7BC4" w:rsidRDefault="0060000C" w14:paraId="6B19B12E" w14:textId="7A0F7C97">
      <w:pPr>
        <w:pStyle w:val="TEMA2"/>
      </w:pPr>
      <w:bookmarkStart w:name="_Toc183183746" w:id="6"/>
      <w:r w:rsidRPr="0060000C">
        <w:t>Puntos clave</w:t>
      </w:r>
      <w:bookmarkEnd w:id="6"/>
    </w:p>
    <w:p w:rsidR="0060000C" w:rsidP="0060000C" w:rsidRDefault="0060000C" w14:paraId="3F2BA0D8" w14:textId="41F79624"/>
    <w:p w:rsidR="0060000C" w:rsidP="00812C9B" w:rsidRDefault="0060000C" w14:paraId="7C9B8911" w14:textId="6EDF7C77">
      <w:pPr>
        <w:pStyle w:val="NormalWeb"/>
        <w:numPr>
          <w:ilvl w:val="0"/>
          <w:numId w:val="8"/>
        </w:numPr>
      </w:pPr>
      <w:r>
        <w:rPr>
          <w:rStyle w:val="Textoennegrita"/>
          <w:rFonts w:eastAsiaTheme="majorEastAsia"/>
        </w:rPr>
        <w:t>Apagar incendios</w:t>
      </w:r>
      <w:r>
        <w:t>:</w:t>
      </w:r>
      <w:r w:rsidR="00812C9B">
        <w:t xml:space="preserve"> El</w:t>
      </w:r>
      <w:r>
        <w:t xml:space="preserve"> jugador con habilidades acuáticas, como</w:t>
      </w:r>
      <w:r w:rsidR="00812C9B">
        <w:t xml:space="preserve"> </w:t>
      </w:r>
      <w:proofErr w:type="spellStart"/>
      <w:r>
        <w:rPr>
          <w:rStyle w:val="Textoennegrita"/>
          <w:rFonts w:eastAsiaTheme="majorEastAsia"/>
        </w:rPr>
        <w:t>Squirtle</w:t>
      </w:r>
      <w:proofErr w:type="spellEnd"/>
      <w:r>
        <w:t>, tienen la capacidad de apagar los incendios provocados por otro jugador. Usando el agua, pueden restaurar el equilibrio en el bosque y evitar la destrucción de su entorno.</w:t>
      </w:r>
    </w:p>
    <w:p w:rsidR="0060000C" w:rsidP="00812C9B" w:rsidRDefault="0060000C" w14:paraId="75E65053" w14:textId="77777777">
      <w:pPr>
        <w:pStyle w:val="NormalWeb"/>
        <w:numPr>
          <w:ilvl w:val="0"/>
          <w:numId w:val="8"/>
        </w:numPr>
      </w:pPr>
      <w:r>
        <w:rPr>
          <w:rStyle w:val="Textoennegrita"/>
          <w:rFonts w:eastAsiaTheme="majorEastAsia"/>
        </w:rPr>
        <w:t>Provocar incendios</w:t>
      </w:r>
      <w:r>
        <w:t xml:space="preserve">: </w:t>
      </w:r>
      <w:proofErr w:type="spellStart"/>
      <w:r>
        <w:rPr>
          <w:rStyle w:val="Textoennegrita"/>
          <w:rFonts w:eastAsiaTheme="majorEastAsia"/>
        </w:rPr>
        <w:t>Charmander</w:t>
      </w:r>
      <w:proofErr w:type="spellEnd"/>
      <w:r>
        <w:t xml:space="preserve"> es el experto en causar caos. Con su habilidad incendiaria, puede prender fuego a los bosques, creando un peligroso entorno de destrucción. Su rol en el juego es generar incendios masivos, forzando a los demás jugadores a intervenir.</w:t>
      </w:r>
    </w:p>
    <w:p w:rsidR="0060000C" w:rsidP="00812C9B" w:rsidRDefault="0060000C" w14:paraId="1FA489CC" w14:textId="20E24D47">
      <w:pPr>
        <w:pStyle w:val="NormalWeb"/>
        <w:numPr>
          <w:ilvl w:val="0"/>
          <w:numId w:val="8"/>
        </w:numPr>
      </w:pPr>
      <w:r>
        <w:rPr>
          <w:rStyle w:val="Textoennegrita"/>
          <w:rFonts w:eastAsiaTheme="majorEastAsia"/>
        </w:rPr>
        <w:t>Restauración</w:t>
      </w:r>
      <w:r>
        <w:t xml:space="preserve">: </w:t>
      </w:r>
      <w:r w:rsidR="00812C9B">
        <w:t>El</w:t>
      </w:r>
      <w:r>
        <w:t xml:space="preserve"> jugador</w:t>
      </w:r>
      <w:r w:rsidR="00812C9B">
        <w:t xml:space="preserve"> </w:t>
      </w:r>
      <w:r>
        <w:t xml:space="preserve">también puede trabajar para </w:t>
      </w:r>
      <w:r>
        <w:rPr>
          <w:rStyle w:val="Textoennegrita"/>
          <w:rFonts w:eastAsiaTheme="majorEastAsia"/>
        </w:rPr>
        <w:t>restaurar</w:t>
      </w:r>
      <w:r>
        <w:t xml:space="preserve"> el ecosistema. </w:t>
      </w:r>
      <w:proofErr w:type="spellStart"/>
      <w:r>
        <w:rPr>
          <w:rStyle w:val="Textoennegrita"/>
          <w:rFonts w:eastAsiaTheme="majorEastAsia"/>
        </w:rPr>
        <w:t>Bulbasaur</w:t>
      </w:r>
      <w:proofErr w:type="spellEnd"/>
      <w:r>
        <w:t xml:space="preserve"> tiene el poder de regenerar el entorno, haciendo crecer árboles y restaurando áreas afectadas por el fuego. Su misión es proteger la naturaleza y devolverle la vitalidad al bosque.</w:t>
      </w:r>
    </w:p>
    <w:p w:rsidR="00812C9B" w:rsidP="00812C9B" w:rsidRDefault="00812C9B" w14:paraId="24BB5178" w14:textId="1766118F">
      <w:pPr>
        <w:pStyle w:val="TEMA2"/>
      </w:pPr>
      <w:bookmarkStart w:name="_Toc183183747" w:id="7"/>
      <w:r w:rsidRPr="00812C9B">
        <w:t xml:space="preserve">Flujograma y </w:t>
      </w:r>
      <w:r>
        <w:t>N</w:t>
      </w:r>
      <w:r w:rsidRPr="00812C9B">
        <w:t>arrativa</w:t>
      </w:r>
      <w:bookmarkEnd w:id="7"/>
    </w:p>
    <w:p w:rsidR="0060000C" w:rsidP="0060000C" w:rsidRDefault="0060000C" w14:paraId="5247C588" w14:textId="77777777"/>
    <w:p w:rsidR="0060000C" w:rsidP="00812C9B" w:rsidRDefault="00812C9B" w14:paraId="603F1479" w14:textId="0139EE10">
      <w:pPr>
        <w:pStyle w:val="TEMA3"/>
      </w:pPr>
      <w:bookmarkStart w:name="_Toc183183748" w:id="8"/>
      <w:r w:rsidRPr="00812C9B">
        <w:t>Flujograma del juego</w:t>
      </w:r>
      <w:bookmarkEnd w:id="8"/>
    </w:p>
    <w:p w:rsidR="0060000C" w:rsidP="0060000C" w:rsidRDefault="0060000C" w14:paraId="1E947FCD" w14:textId="266E79B6"/>
    <w:p w:rsidR="00812C9B" w:rsidP="00812C9B" w:rsidRDefault="00812C9B" w14:paraId="1AD2A7DF" w14:textId="0B7AF6BF">
      <w:r w:rsidRPr="00812C9B">
        <w:rPr>
          <w:b/>
        </w:rPr>
        <w:t>Inicio:</w:t>
      </w:r>
      <w:r>
        <w:t xml:space="preserve"> Los jugadores eligen su personaje (</w:t>
      </w:r>
      <w:proofErr w:type="spellStart"/>
      <w:r>
        <w:t>Charmander</w:t>
      </w:r>
      <w:proofErr w:type="spellEnd"/>
      <w:r>
        <w:t xml:space="preserve">, </w:t>
      </w:r>
      <w:proofErr w:type="spellStart"/>
      <w:r>
        <w:t>Bulbasaur</w:t>
      </w:r>
      <w:proofErr w:type="spellEnd"/>
      <w:r>
        <w:t xml:space="preserve"> o </w:t>
      </w:r>
      <w:proofErr w:type="spellStart"/>
      <w:r>
        <w:t>Squirtle</w:t>
      </w:r>
      <w:proofErr w:type="spellEnd"/>
      <w:r>
        <w:t>).</w:t>
      </w:r>
    </w:p>
    <w:p w:rsidR="00812C9B" w:rsidP="00812C9B" w:rsidRDefault="00812C9B" w14:paraId="1E7ED09C" w14:textId="77777777">
      <w:r w:rsidRPr="00812C9B">
        <w:rPr>
          <w:b/>
        </w:rPr>
        <w:t>Acción Principal:</w:t>
      </w:r>
      <w:r>
        <w:t xml:space="preserve"> El jugador elige una acción: Provocar incendio, Apagar incendio, o Restaurar el bosque.</w:t>
      </w:r>
    </w:p>
    <w:p w:rsidRPr="00812C9B" w:rsidR="00812C9B" w:rsidP="00812C9B" w:rsidRDefault="00812C9B" w14:paraId="0215A5CD" w14:textId="77777777">
      <w:pPr>
        <w:rPr>
          <w:b/>
        </w:rPr>
      </w:pPr>
      <w:r w:rsidRPr="00812C9B">
        <w:rPr>
          <w:b/>
        </w:rPr>
        <w:t>Si Provoca incendio:</w:t>
      </w:r>
    </w:p>
    <w:p w:rsidR="00812C9B" w:rsidP="00812C9B" w:rsidRDefault="00812C9B" w14:paraId="138654A2" w14:textId="77777777">
      <w:r>
        <w:t>El fuego se extiende, afectando más áreas del bosque.</w:t>
      </w:r>
    </w:p>
    <w:p w:rsidR="00812C9B" w:rsidP="00812C9B" w:rsidRDefault="00812C9B" w14:paraId="2369964F" w14:textId="77777777">
      <w:r>
        <w:t>Los demás jugadores deben reaccionar (Apagar o Restaurar).</w:t>
      </w:r>
    </w:p>
    <w:p w:rsidR="00812C9B" w:rsidP="00812C9B" w:rsidRDefault="00812C9B" w14:paraId="24B81BCF" w14:textId="77777777">
      <w:r w:rsidRPr="00812C9B">
        <w:rPr>
          <w:b/>
        </w:rPr>
        <w:t>Si Apaga incendio</w:t>
      </w:r>
      <w:r>
        <w:t>:</w:t>
      </w:r>
    </w:p>
    <w:p w:rsidR="00812C9B" w:rsidP="00812C9B" w:rsidRDefault="00812C9B" w14:paraId="460F9623" w14:textId="77777777">
      <w:r>
        <w:t>El fuego disminuye y el bosque comienza a sanar.</w:t>
      </w:r>
    </w:p>
    <w:p w:rsidR="00812C9B" w:rsidP="00812C9B" w:rsidRDefault="00812C9B" w14:paraId="5EFF908F" w14:textId="77777777">
      <w:r>
        <w:t>Otros jugadores pueden intentar provocar más incendios o restaurar el ecosistema.</w:t>
      </w:r>
    </w:p>
    <w:p w:rsidRPr="00812C9B" w:rsidR="00812C9B" w:rsidP="00812C9B" w:rsidRDefault="00812C9B" w14:paraId="0D59A19B" w14:textId="77777777">
      <w:pPr>
        <w:rPr>
          <w:b/>
        </w:rPr>
      </w:pPr>
      <w:r w:rsidRPr="00812C9B">
        <w:rPr>
          <w:b/>
        </w:rPr>
        <w:t>Si Restaurar:</w:t>
      </w:r>
    </w:p>
    <w:p w:rsidR="00812C9B" w:rsidP="00812C9B" w:rsidRDefault="00812C9B" w14:paraId="4299811D" w14:textId="77777777">
      <w:r>
        <w:t>El área afectada comienza a regenerarse, y los árboles vuelven a crecer.</w:t>
      </w:r>
    </w:p>
    <w:p w:rsidR="00812C9B" w:rsidP="00812C9B" w:rsidRDefault="00812C9B" w14:paraId="15FB0C28" w14:textId="77777777">
      <w:r>
        <w:t>Esto crea nuevas oportunidades para proteger el bosque de más destrucción.</w:t>
      </w:r>
    </w:p>
    <w:p w:rsidRPr="00812C9B" w:rsidR="00812C9B" w:rsidP="00812C9B" w:rsidRDefault="00812C9B" w14:paraId="5B0E0D1B" w14:textId="77777777">
      <w:pPr>
        <w:rPr>
          <w:b/>
        </w:rPr>
      </w:pPr>
      <w:r w:rsidRPr="00812C9B">
        <w:rPr>
          <w:b/>
        </w:rPr>
        <w:lastRenderedPageBreak/>
        <w:t>Interacciones:</w:t>
      </w:r>
    </w:p>
    <w:p w:rsidR="00812C9B" w:rsidP="00812C9B" w:rsidRDefault="00812C9B" w14:paraId="4519B5F3" w14:textId="77777777">
      <w:r>
        <w:t>Los jugadores interactúan entre sí (combatir, cooperar, o bloquear acciones).</w:t>
      </w:r>
    </w:p>
    <w:p w:rsidR="00812C9B" w:rsidP="00812C9B" w:rsidRDefault="00812C9B" w14:paraId="774000CC" w14:textId="0758B19E">
      <w:r w:rsidRPr="00812C9B">
        <w:rPr>
          <w:b/>
        </w:rPr>
        <w:t>Resultado Final:</w:t>
      </w:r>
      <w:r>
        <w:t xml:space="preserve"> El jugador o equipo que logre restaurar el equilibrio del bosque o eliminar la mayor parte del ecosistema contrario es el ganador.</w:t>
      </w:r>
    </w:p>
    <w:p w:rsidR="00812C9B" w:rsidP="00812C9B" w:rsidRDefault="00812C9B" w14:paraId="08377A06" w14:textId="4243D083">
      <w:pPr>
        <w:pStyle w:val="TEMA3"/>
      </w:pPr>
      <w:bookmarkStart w:name="_Toc183183749" w:id="9"/>
      <w:r w:rsidRPr="00812C9B">
        <w:t>Narrativa del Juego</w:t>
      </w:r>
      <w:bookmarkEnd w:id="9"/>
    </w:p>
    <w:p w:rsidR="00812C9B" w:rsidP="00812C9B" w:rsidRDefault="00812C9B" w14:paraId="3EA2FD6B" w14:textId="7A4C9380"/>
    <w:p w:rsidR="00812C9B" w:rsidP="00812C9B" w:rsidRDefault="00812C9B" w14:paraId="1C0E751C" w14:textId="5D632A43">
      <w:r>
        <w:t xml:space="preserve">En un mundo lejano, en el corazón de un frondoso bosque cercano al pequeño pueblo de </w:t>
      </w:r>
      <w:proofErr w:type="spellStart"/>
      <w:r>
        <w:t>Guideon</w:t>
      </w:r>
      <w:proofErr w:type="spellEnd"/>
      <w:r>
        <w:t>, la paz natural ha sido interrumpida. Tres poderosos seres, cada uno con habilidades excepcionales, luchan por el control del ecosistema. La tierra, rica en vida y misterio, se encuentra en un delicado equilibrio, y el destino de todo el bosque depende de sus acciones.</w:t>
      </w:r>
    </w:p>
    <w:p w:rsidR="00812C9B" w:rsidP="00812C9B" w:rsidRDefault="00812C9B" w14:paraId="7493EDDA" w14:textId="405938FC">
      <w:proofErr w:type="spellStart"/>
      <w:r>
        <w:t>Charmander</w:t>
      </w:r>
      <w:proofErr w:type="spellEnd"/>
      <w:r>
        <w:t>, el Incendiario, con su pasión por el fuego y el caos, busca reducir a cenizas las vastas extensiones del bosque. Armado con su habilidad de control de fuego, su misión es consumir el entorno, haciendo crecer el caos y la destrucción a su paso.</w:t>
      </w:r>
    </w:p>
    <w:p w:rsidR="00812C9B" w:rsidP="00812C9B" w:rsidRDefault="00812C9B" w14:paraId="50DD69B3" w14:textId="39EC03EC">
      <w:r>
        <w:t xml:space="preserve">Por otro lado, </w:t>
      </w:r>
      <w:proofErr w:type="spellStart"/>
      <w:r>
        <w:t>Bulbasaur</w:t>
      </w:r>
      <w:proofErr w:type="spellEnd"/>
      <w:r>
        <w:t>, el Aguador, tiene una conexión profunda con la tierra y el agua. Con su habilidad para controlar el agua, su tarea es apagar las llamas descontroladas y restaurar la paz. Su lucha es por la preservación, por devolver la calma a un mundo que está siendo arrasado.</w:t>
      </w:r>
    </w:p>
    <w:p w:rsidR="00812C9B" w:rsidP="00812C9B" w:rsidRDefault="00812C9B" w14:paraId="2A70014F" w14:textId="2E5F4F8D">
      <w:proofErr w:type="spellStart"/>
      <w:r>
        <w:t>Squirtle</w:t>
      </w:r>
      <w:proofErr w:type="spellEnd"/>
      <w:r>
        <w:t>, el Guardabosques, es el protector del bosque. Su habilidad para manipular el agua y hacer crecer árboles le permite regenerar áreas devastadas por el fuego y la deforestación. En su corazón late el deseo de ver florecer la vida nuevamente, combatiendo tanto el fuego como la destrucción con cada gota de su poder.</w:t>
      </w:r>
    </w:p>
    <w:p w:rsidR="00812C9B" w:rsidP="00812C9B" w:rsidRDefault="00812C9B" w14:paraId="66C38956" w14:textId="197B8D65">
      <w:r>
        <w:t xml:space="preserve">El conflicto entre estos tres poderes es inevitable. Los jugadores deberán tomar decisiones rápidas: ¿Provocarás la destrucción? ¿Apagarás el fuego antes de que sea demasiado tarde? ¿O restaurarás el equilibrio y protegerás el bosque? Solo uno podrá ganar y reclamar la victoria en este feroz enfrentamiento por el destino del bosque de </w:t>
      </w:r>
      <w:proofErr w:type="spellStart"/>
      <w:r>
        <w:t>Guideon</w:t>
      </w:r>
      <w:proofErr w:type="spellEnd"/>
      <w:r>
        <w:t>.</w:t>
      </w:r>
    </w:p>
    <w:p w:rsidR="00812C9B" w:rsidP="00812C9B" w:rsidRDefault="00812C9B" w14:paraId="33EC25DF" w14:textId="0575AF1C"/>
    <w:p w:rsidR="00812C9B" w:rsidP="004C5D19" w:rsidRDefault="004C5D19" w14:paraId="0ECB8983" w14:textId="662DE2F7">
      <w:pPr>
        <w:pStyle w:val="TEMA2"/>
      </w:pPr>
      <w:bookmarkStart w:name="_Toc183183750" w:id="10"/>
      <w:r>
        <w:t>Audio</w:t>
      </w:r>
      <w:bookmarkEnd w:id="10"/>
    </w:p>
    <w:p w:rsidR="004C5D19" w:rsidP="004C5D19" w:rsidRDefault="004C5D19" w14:paraId="09691B3D" w14:textId="2046B027"/>
    <w:p w:rsidRPr="004C5D19" w:rsidR="004C5D19" w:rsidP="004C5D19" w:rsidRDefault="004C5D19" w14:paraId="7F63BCB5" w14:textId="77777777">
      <w:pPr>
        <w:rPr>
          <w:b/>
        </w:rPr>
      </w:pPr>
      <w:r w:rsidRPr="004C5D19">
        <w:rPr>
          <w:b/>
        </w:rPr>
        <w:t>perfect-beauty-191271.mp3</w:t>
      </w:r>
    </w:p>
    <w:p w:rsidR="004C5D19" w:rsidP="004C5D19" w:rsidRDefault="004C5D19" w14:paraId="304B6C42" w14:textId="77777777">
      <w:r>
        <w:t>Esta pista se utiliza en momentos de calma y reflexión, especialmente durante la fase de restauración del bosque. Cuando los jugadores están trabajando para regenerar el entorno, apagar incendios o hacer crecer árboles, esta música suave y melódica ayuda a transmitir una sensación de paz y esperanza. Refuerza la idea de restaurar el equilibrio natural, proporcionando una atmósfera tranquila que invita a la cooperación y a la regeneración del ecosistema.</w:t>
      </w:r>
    </w:p>
    <w:p w:rsidR="004C5D19" w:rsidP="004C5D19" w:rsidRDefault="004C5D19" w14:paraId="5884E73B" w14:textId="77777777"/>
    <w:p w:rsidRPr="004C5D19" w:rsidR="004C5D19" w:rsidP="004C5D19" w:rsidRDefault="004C5D19" w14:paraId="7DA7B8AB" w14:textId="77777777">
      <w:pPr>
        <w:rPr>
          <w:b/>
        </w:rPr>
      </w:pPr>
      <w:r w:rsidRPr="004C5D19">
        <w:rPr>
          <w:b/>
        </w:rPr>
        <w:t>pokemon-recovery.pm3</w:t>
      </w:r>
    </w:p>
    <w:p w:rsidR="004C5D19" w:rsidP="004C5D19" w:rsidRDefault="004C5D19" w14:paraId="26646A17" w14:textId="77777777">
      <w:r>
        <w:t xml:space="preserve">Esta canción está diseñada para momentos de recuperación dentro del juego. Cuando los jugadores están utilizando sus habilidades para apagar incendios o curar el entorno afectado por el fuego, esta pista se utiliza para simbolizar el proceso de </w:t>
      </w:r>
      <w:r>
        <w:lastRenderedPageBreak/>
        <w:t>restauración. La música tiene un tono esperanzador, lo que refuerza la sensación de que el jugador está logrando revertir el daño y restaurando la vida al bosque.</w:t>
      </w:r>
    </w:p>
    <w:p w:rsidR="004C5D19" w:rsidP="004C5D19" w:rsidRDefault="004C5D19" w14:paraId="7546B278" w14:textId="77777777"/>
    <w:p w:rsidRPr="004C5D19" w:rsidR="004C5D19" w:rsidP="004C5D19" w:rsidRDefault="004C5D19" w14:paraId="343995B0" w14:textId="77777777">
      <w:pPr>
        <w:rPr>
          <w:b/>
        </w:rPr>
      </w:pPr>
      <w:r w:rsidRPr="004C5D19">
        <w:rPr>
          <w:b/>
        </w:rPr>
        <w:t>pokemon-3.mp3</w:t>
      </w:r>
    </w:p>
    <w:p w:rsidR="004C5D19" w:rsidP="004C5D19" w:rsidRDefault="004C5D19" w14:paraId="20305097" w14:textId="77777777">
      <w:r>
        <w:t>Se utiliza en momentos de acción intensa y conflicto. Esta pista acompaña las fases en las que los jugadores están provocando incendios, luchando contra las fuerzas de la naturaleza o interactuando agresivamente con otros jugadores. El ritmo acelerado y la energía de la música crean un ambiente dinámico y lleno de tensión, marcando las batallas entre los jugadores que buscan controlar o destruir el ecosistema del bosque.</w:t>
      </w:r>
    </w:p>
    <w:p w:rsidR="004C5D19" w:rsidP="004C5D19" w:rsidRDefault="004C5D19" w14:paraId="7890678D" w14:textId="77777777"/>
    <w:p w:rsidRPr="004C5D19" w:rsidR="004C5D19" w:rsidP="004C5D19" w:rsidRDefault="004C5D19" w14:paraId="56E17CFD" w14:textId="77777777">
      <w:pPr>
        <w:rPr>
          <w:b/>
        </w:rPr>
      </w:pPr>
      <w:r w:rsidRPr="004C5D19">
        <w:rPr>
          <w:b/>
        </w:rPr>
        <w:t xml:space="preserve">1-04. </w:t>
      </w:r>
      <w:proofErr w:type="spellStart"/>
      <w:r w:rsidRPr="004C5D19">
        <w:rPr>
          <w:b/>
        </w:rPr>
        <w:t>Oak's</w:t>
      </w:r>
      <w:proofErr w:type="spellEnd"/>
      <w:r w:rsidRPr="004C5D19">
        <w:rPr>
          <w:b/>
        </w:rPr>
        <w:t xml:space="preserve"> Laboratory.mp3</w:t>
      </w:r>
    </w:p>
    <w:p w:rsidRPr="003B2944" w:rsidR="004C5D19" w:rsidP="004C5D19" w:rsidRDefault="004C5D19" w14:paraId="52E09C76" w14:textId="2384DDFD">
      <w:r>
        <w:t>Esta pieza se utiliza al inicio del juego o en momentos más estratégicos y de reflexión. Ideal para cuando los jugadores están tomando decisiones clave, eligiendo su personaje o interactuando en el menú principal. La música tranquila y melódica proporciona una atmósfera serena y reflexiva, ayudando a los jugadores a sumergirse en el mundo del juego y a establecer el tono de la aventura que están a punto de emprender.</w:t>
      </w:r>
    </w:p>
    <w:sectPr w:rsidRPr="003B2944" w:rsidR="004C5D1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24D72"/>
    <w:multiLevelType w:val="multilevel"/>
    <w:tmpl w:val="994C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43F08"/>
    <w:multiLevelType w:val="multilevel"/>
    <w:tmpl w:val="A25C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8581AF4"/>
    <w:multiLevelType w:val="hybridMultilevel"/>
    <w:tmpl w:val="8B70EDEE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54150367"/>
    <w:multiLevelType w:val="multilevel"/>
    <w:tmpl w:val="1988CE02"/>
    <w:lvl w:ilvl="0">
      <w:start w:val="1"/>
      <w:numFmt w:val="decimal"/>
      <w:pStyle w:val="TEMA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EMA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EMA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EMA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EMA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72E51DE"/>
    <w:multiLevelType w:val="multilevel"/>
    <w:tmpl w:val="ECB2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19440F"/>
    <w:multiLevelType w:val="multilevel"/>
    <w:tmpl w:val="6E70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F734F"/>
    <w:multiLevelType w:val="multilevel"/>
    <w:tmpl w:val="6E70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F42D6"/>
    <w:multiLevelType w:val="multilevel"/>
    <w:tmpl w:val="6E70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A2"/>
    <w:rsid w:val="000C246E"/>
    <w:rsid w:val="000D3131"/>
    <w:rsid w:val="003B2944"/>
    <w:rsid w:val="003B3E6D"/>
    <w:rsid w:val="004C5D19"/>
    <w:rsid w:val="004F6ED8"/>
    <w:rsid w:val="00520B06"/>
    <w:rsid w:val="00532C21"/>
    <w:rsid w:val="0060000C"/>
    <w:rsid w:val="00695DA2"/>
    <w:rsid w:val="00812C9B"/>
    <w:rsid w:val="00904F10"/>
    <w:rsid w:val="00976340"/>
    <w:rsid w:val="00AB4437"/>
    <w:rsid w:val="00B015EC"/>
    <w:rsid w:val="00B655DD"/>
    <w:rsid w:val="00D30CBF"/>
    <w:rsid w:val="00DA5470"/>
    <w:rsid w:val="00E97EC6"/>
    <w:rsid w:val="2602C8A7"/>
    <w:rsid w:val="331CE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2504"/>
  <w15:chartTrackingRefBased/>
  <w15:docId w15:val="{CEED2506-3066-403F-B841-FA97CD26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95DA2"/>
    <w:pPr>
      <w:spacing w:line="24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95DA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DA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DA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DA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DA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MA1" w:customStyle="1">
    <w:name w:val="TEMA1"/>
    <w:basedOn w:val="Ttulo1"/>
    <w:link w:val="TEMA1Car"/>
    <w:qFormat/>
    <w:rsid w:val="00695DA2"/>
    <w:pPr>
      <w:numPr>
        <w:numId w:val="1"/>
      </w:numPr>
      <w:spacing w:line="720" w:lineRule="auto"/>
      <w:jc w:val="center"/>
    </w:pPr>
    <w:rPr>
      <w:rFonts w:ascii="Arial" w:hAnsi="Arial"/>
      <w:b/>
      <w:color w:val="auto"/>
      <w:sz w:val="28"/>
    </w:rPr>
  </w:style>
  <w:style w:type="paragraph" w:styleId="TEMA2" w:customStyle="1">
    <w:name w:val="TEMA2"/>
    <w:basedOn w:val="Ttulo2"/>
    <w:link w:val="TEMA2Car"/>
    <w:qFormat/>
    <w:rsid w:val="00695DA2"/>
    <w:pPr>
      <w:numPr>
        <w:ilvl w:val="1"/>
        <w:numId w:val="1"/>
      </w:numPr>
    </w:pPr>
    <w:rPr>
      <w:rFonts w:ascii="Arial" w:hAnsi="Arial"/>
      <w:b/>
      <w:color w:val="auto"/>
      <w:sz w:val="24"/>
    </w:rPr>
  </w:style>
  <w:style w:type="character" w:styleId="TEMA1Car" w:customStyle="1">
    <w:name w:val="TEMA1 Car"/>
    <w:basedOn w:val="Fuentedeprrafopredeter"/>
    <w:link w:val="TEMA1"/>
    <w:rsid w:val="00695DA2"/>
    <w:rPr>
      <w:rFonts w:ascii="Arial" w:hAnsi="Arial" w:eastAsiaTheme="majorEastAsia" w:cstheme="majorBidi"/>
      <w:b/>
      <w:sz w:val="28"/>
      <w:szCs w:val="32"/>
    </w:rPr>
  </w:style>
  <w:style w:type="paragraph" w:styleId="TEMA3" w:customStyle="1">
    <w:name w:val="TEMA3"/>
    <w:basedOn w:val="Ttulo3"/>
    <w:link w:val="TEMA3Car"/>
    <w:qFormat/>
    <w:rsid w:val="00695DA2"/>
    <w:pPr>
      <w:numPr>
        <w:ilvl w:val="2"/>
        <w:numId w:val="1"/>
      </w:numPr>
    </w:pPr>
    <w:rPr>
      <w:rFonts w:ascii="Arial" w:hAnsi="Arial"/>
      <w:b/>
      <w:color w:val="auto"/>
      <w:sz w:val="22"/>
    </w:rPr>
  </w:style>
  <w:style w:type="character" w:styleId="TEMA2Car" w:customStyle="1">
    <w:name w:val="TEMA2 Car"/>
    <w:basedOn w:val="TEMA1Car"/>
    <w:link w:val="TEMA2"/>
    <w:rsid w:val="00695DA2"/>
    <w:rPr>
      <w:rFonts w:ascii="Arial" w:hAnsi="Arial" w:eastAsiaTheme="majorEastAsia" w:cstheme="majorBidi"/>
      <w:b/>
      <w:sz w:val="24"/>
      <w:szCs w:val="26"/>
    </w:rPr>
  </w:style>
  <w:style w:type="paragraph" w:styleId="TEMA4" w:customStyle="1">
    <w:name w:val="TEMA4"/>
    <w:basedOn w:val="Ttulo4"/>
    <w:link w:val="TEMA4Car"/>
    <w:qFormat/>
    <w:rsid w:val="00695DA2"/>
    <w:pPr>
      <w:numPr>
        <w:ilvl w:val="3"/>
        <w:numId w:val="1"/>
      </w:numPr>
      <w:spacing w:line="720" w:lineRule="auto"/>
    </w:pPr>
    <w:rPr>
      <w:rFonts w:ascii="Arial" w:hAnsi="Arial"/>
      <w:b/>
      <w:i w:val="0"/>
      <w:color w:val="auto"/>
    </w:rPr>
  </w:style>
  <w:style w:type="character" w:styleId="TEMA3Car" w:customStyle="1">
    <w:name w:val="TEMA3 Car"/>
    <w:basedOn w:val="TEMA2Car"/>
    <w:link w:val="TEMA3"/>
    <w:rsid w:val="00695DA2"/>
    <w:rPr>
      <w:rFonts w:ascii="Arial" w:hAnsi="Arial" w:eastAsiaTheme="majorEastAsia" w:cstheme="majorBidi"/>
      <w:b/>
      <w:sz w:val="24"/>
      <w:szCs w:val="24"/>
    </w:rPr>
  </w:style>
  <w:style w:type="paragraph" w:styleId="TEMA5" w:customStyle="1">
    <w:name w:val="TEMA5"/>
    <w:basedOn w:val="Ttulo5"/>
    <w:link w:val="TEMA5Car"/>
    <w:qFormat/>
    <w:rsid w:val="00695DA2"/>
    <w:pPr>
      <w:numPr>
        <w:ilvl w:val="4"/>
        <w:numId w:val="1"/>
      </w:numPr>
    </w:pPr>
    <w:rPr>
      <w:rFonts w:ascii="Arial" w:hAnsi="Arial"/>
      <w:i/>
      <w:color w:val="auto"/>
    </w:rPr>
  </w:style>
  <w:style w:type="character" w:styleId="TEMA4Car" w:customStyle="1">
    <w:name w:val="TEMA4 Car"/>
    <w:basedOn w:val="TEMA3Car"/>
    <w:link w:val="TEMA4"/>
    <w:rsid w:val="00695DA2"/>
    <w:rPr>
      <w:rFonts w:ascii="Arial" w:hAnsi="Arial" w:eastAsiaTheme="majorEastAsia" w:cstheme="majorBidi"/>
      <w:b/>
      <w:iCs/>
      <w:sz w:val="24"/>
      <w:szCs w:val="24"/>
    </w:rPr>
  </w:style>
  <w:style w:type="character" w:styleId="TEMA5Car" w:customStyle="1">
    <w:name w:val="TEMA5 Car"/>
    <w:basedOn w:val="TEMA4Car"/>
    <w:link w:val="TEMA5"/>
    <w:rsid w:val="00695DA2"/>
    <w:rPr>
      <w:rFonts w:ascii="Arial" w:hAnsi="Arial" w:eastAsiaTheme="majorEastAsia" w:cstheme="majorBidi"/>
      <w:b w:val="0"/>
      <w:i/>
      <w:iCs w:val="0"/>
      <w:sz w:val="24"/>
      <w:szCs w:val="24"/>
    </w:rPr>
  </w:style>
  <w:style w:type="character" w:styleId="Ttulo1Car" w:customStyle="1">
    <w:name w:val="Título 1 Car"/>
    <w:basedOn w:val="Fuentedeprrafopredeter"/>
    <w:link w:val="Ttulo1"/>
    <w:uiPriority w:val="9"/>
    <w:rsid w:val="00695DA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695DA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695DA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695DA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695DA2"/>
    <w:rPr>
      <w:rFonts w:asciiTheme="majorHAnsi" w:hAnsiTheme="majorHAnsi" w:eastAsiaTheme="majorEastAsia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B2944"/>
    <w:pPr>
      <w:spacing w:before="100" w:beforeAutospacing="1" w:after="100" w:afterAutospacing="1"/>
      <w:ind w:firstLine="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B2944"/>
    <w:rPr>
      <w:b/>
      <w:bCs/>
    </w:rPr>
  </w:style>
  <w:style w:type="character" w:styleId="normaltextrun" w:customStyle="1">
    <w:name w:val="normaltextrun"/>
    <w:basedOn w:val="Fuentedeprrafopredeter"/>
    <w:rsid w:val="00AB4437"/>
  </w:style>
  <w:style w:type="character" w:styleId="eop" w:customStyle="1">
    <w:name w:val="eop"/>
    <w:basedOn w:val="Fuentedeprrafopredeter"/>
    <w:rsid w:val="00AB4437"/>
  </w:style>
  <w:style w:type="table" w:styleId="Tablaconcuadrcula">
    <w:name w:val="Table Grid"/>
    <w:basedOn w:val="Tablanormal"/>
    <w:uiPriority w:val="39"/>
    <w:rsid w:val="00AB44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60000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C5D19"/>
    <w:pPr>
      <w:spacing w:line="259" w:lineRule="auto"/>
      <w:ind w:firstLine="0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5D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C5D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C5D1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C5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0CF64-5D1B-4EAA-92A1-47B3B385AA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Liz Zaleth Chuquichambi Apata</dc:creator>
  <keywords/>
  <dc:description/>
  <lastModifiedBy>Jorge Alejandro Lima Orosco</lastModifiedBy>
  <revision>3</revision>
  <dcterms:created xsi:type="dcterms:W3CDTF">2024-11-22T20:02:00.0000000Z</dcterms:created>
  <dcterms:modified xsi:type="dcterms:W3CDTF">2024-11-25T00:00:17.9536338Z</dcterms:modified>
</coreProperties>
</file>