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Барбакова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Саяновна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</w:t>
      </w:r>
      <w:r>
        <w:t xml:space="preserve"> </w:t>
      </w:r>
      <w:r>
        <w:t xml:space="preserve">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Заполнение отчета по выполнению лабораторной работы №3 с помощью языка разметки Markdown</w:t>
      </w:r>
    </w:p>
    <w:p>
      <w:pPr>
        <w:numPr>
          <w:ilvl w:val="0"/>
          <w:numId w:val="1001"/>
        </w:numPr>
        <w:pStyle w:val="Compact"/>
      </w:pPr>
      <w:r>
        <w:t xml:space="preserve">Задания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— это легковесный язык разметки, разработанный для обозначения форматирования в простом тексте, сохраняя при этом максимальную читаемость для человека и обеспечивая возможность машинного преобразования в более сложные языки публикаций. Внутритекстовые формулы создаются аналогично LaTeX. Чтобы вставить изображение в документ Markdown, можно просто указать его адрес. Синтаксис для создания встроенной ссылки включает в себя текст гиперссылки в квадратных скобках [link text] и адрес или имя файла в круглых скобках (file-name.md). Markdown позволяет как встроить фрагменты кода в текст, так и размещать их между предложениями в виде отдельных огражденных блоков. Огражденные блоки кода представляют собой простой способ выделения синтаксиса для фрагментов кода.</w:t>
      </w:r>
    </w:p>
    <w:bookmarkEnd w:id="22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терминал. Перехожу в каталог курса, сформированный при выполненнии второй лаборатной работы (рис. [-fig:001]).</w:t>
      </w:r>
    </w:p>
    <w:p>
      <w:pPr>
        <w:pStyle w:val="CaptionedFigure"/>
      </w:pPr>
      <w:r>
        <w:drawing>
          <wp:inline>
            <wp:extent cx="3733800" cy="2993297"/>
            <wp:effectExtent b="0" l="0" r="0" t="0"/>
            <wp:docPr descr="Перемещение между директориями" title="" id="24" name="Picture"/>
            <a:graphic>
              <a:graphicData uri="http://schemas.openxmlformats.org/drawingml/2006/picture">
                <pic:pic>
                  <pic:nvPicPr>
                    <pic:cNvPr descr="image/4.1.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3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Перемещение между директориями</w:t>
      </w:r>
    </w:p>
    <w:p>
      <w:pPr>
        <w:pStyle w:val="BodyText"/>
      </w:pPr>
      <w:r>
        <w:t xml:space="preserve">Обновляю локальный репозиторий с помощью команды git pull (рис. 2). Вижу, что он обновлён.</w:t>
      </w:r>
    </w:p>
    <w:p>
      <w:pPr>
        <w:pStyle w:val="CaptionedFigure"/>
      </w:pPr>
      <w:r>
        <w:drawing>
          <wp:inline>
            <wp:extent cx="3733800" cy="2993297"/>
            <wp:effectExtent b="0" l="0" r="0" t="0"/>
            <wp:docPr descr="Обновление локального репозитория" title="" id="27" name="Picture"/>
            <a:graphic>
              <a:graphicData uri="http://schemas.openxmlformats.org/drawingml/2006/picture">
                <pic:pic>
                  <pic:nvPicPr>
                    <pic:cNvPr descr="image/4.1.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3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Обновление локального репозитория</w:t>
      </w:r>
    </w:p>
    <w:p>
      <w:pPr>
        <w:pStyle w:val="BodyText"/>
      </w:pPr>
      <w:r>
        <w:t xml:space="preserve">Перехожу в каталог с шаблоном отчета по лабораторной работе №3 с помощью cd (рис. 3).</w:t>
      </w:r>
    </w:p>
    <w:p>
      <w:pPr>
        <w:pStyle w:val="CaptionedFigure"/>
      </w:pPr>
      <w:r>
        <w:drawing>
          <wp:inline>
            <wp:extent cx="3733800" cy="2993297"/>
            <wp:effectExtent b="0" l="0" r="0" t="0"/>
            <wp:docPr descr="Перемещение в нужный каталог" title="" id="30" name="Picture"/>
            <a:graphic>
              <a:graphicData uri="http://schemas.openxmlformats.org/drawingml/2006/picture">
                <pic:pic>
                  <pic:nvPicPr>
                    <pic:cNvPr descr="image/4.1.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3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в нужный каталог</w:t>
      </w:r>
    </w:p>
    <w:p>
      <w:pPr>
        <w:pStyle w:val="BodyText"/>
      </w:pPr>
      <w:r>
        <w:t xml:space="preserve">Компилирую шаблон с использованием Makefile, вводя команду make. Получается создать только файл docx (рис. 4)</w:t>
      </w:r>
    </w:p>
    <w:p>
      <w:pPr>
        <w:pStyle w:val="CaptionedFigure"/>
      </w:pPr>
      <w:r>
        <w:drawing>
          <wp:inline>
            <wp:extent cx="3733800" cy="2993297"/>
            <wp:effectExtent b="0" l="0" r="0" t="0"/>
            <wp:docPr descr="Компиляция шаблона" title="" id="33" name="Picture"/>
            <a:graphic>
              <a:graphicData uri="http://schemas.openxmlformats.org/drawingml/2006/picture">
                <pic:pic>
                  <pic:nvPicPr>
                    <pic:cNvPr descr="image/4.1.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3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Компиляция шаблона</w:t>
      </w:r>
    </w:p>
    <w:p>
      <w:pPr>
        <w:pStyle w:val="BodyText"/>
      </w:pPr>
      <w:r>
        <w:t xml:space="preserve">Открываю сгенерированный файл report.docx (рис. 5).</w:t>
      </w:r>
    </w:p>
    <w:p>
      <w:pPr>
        <w:pStyle w:val="CaptionedFigure"/>
      </w:pPr>
      <w:r>
        <w:drawing>
          <wp:inline>
            <wp:extent cx="3733800" cy="2074333"/>
            <wp:effectExtent b="0" l="0" r="0" t="0"/>
            <wp:docPr descr="Открытие файла docx" title="" id="36" name="Picture"/>
            <a:graphic>
              <a:graphicData uri="http://schemas.openxmlformats.org/drawingml/2006/picture">
                <pic:pic>
                  <pic:nvPicPr>
                    <pic:cNvPr descr="image/4.1.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Открытие файла docx</w:t>
      </w:r>
    </w:p>
    <w:p>
      <w:pPr>
        <w:pStyle w:val="BodyText"/>
      </w:pPr>
      <w:r>
        <w:t xml:space="preserve">Исправляю ошибку, повторно компилирую шаблон с помощью make (рис. 6).</w:t>
      </w:r>
    </w:p>
    <w:p>
      <w:pPr>
        <w:pStyle w:val="CaptionedFigure"/>
      </w:pPr>
      <w:r>
        <w:drawing>
          <wp:inline>
            <wp:extent cx="3733800" cy="2993297"/>
            <wp:effectExtent b="0" l="0" r="0" t="0"/>
            <wp:docPr descr="Компиляция шаблона" title="" id="39" name="Picture"/>
            <a:graphic>
              <a:graphicData uri="http://schemas.openxmlformats.org/drawingml/2006/picture">
                <pic:pic>
                  <pic:nvPicPr>
                    <pic:cNvPr descr="image/4.1.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3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Компиляция шаблона</w:t>
      </w:r>
    </w:p>
    <w:p>
      <w:pPr>
        <w:pStyle w:val="BodyText"/>
      </w:pPr>
      <w:r>
        <w:t xml:space="preserve">Открываю сгенерированный файл report.pdf (рис. 7).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Открытие файла pdf" title="" id="42" name="Picture"/>
            <a:graphic>
              <a:graphicData uri="http://schemas.openxmlformats.org/drawingml/2006/picture">
                <pic:pic>
                  <pic:nvPicPr>
                    <pic:cNvPr descr="image/4.1.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Открытие файла pdf</w:t>
      </w:r>
    </w:p>
    <w:p>
      <w:pPr>
        <w:pStyle w:val="BodyText"/>
      </w:pPr>
      <w:r>
        <w:t xml:space="preserve">Удаляю полученные файлы с использованием Makefile командой make clean (рис. 8).</w:t>
      </w:r>
    </w:p>
    <w:p>
      <w:pPr>
        <w:pStyle w:val="CaptionedFigure"/>
      </w:pPr>
      <w:r>
        <w:drawing>
          <wp:inline>
            <wp:extent cx="3733800" cy="2899431"/>
            <wp:effectExtent b="0" l="0" r="0" t="0"/>
            <wp:docPr descr="Удаление файлов" title="" id="45" name="Picture"/>
            <a:graphic>
              <a:graphicData uri="http://schemas.openxmlformats.org/drawingml/2006/picture">
                <pic:pic>
                  <pic:nvPicPr>
                    <pic:cNvPr descr="image/4.1.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9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Удаление файлов</w:t>
      </w:r>
    </w:p>
    <w:p>
      <w:pPr>
        <w:pStyle w:val="BodyText"/>
      </w:pPr>
      <w:r>
        <w:t xml:space="preserve">Проверяю с помощью mc, удалились ли созданные файлы (рис. 9).</w:t>
      </w:r>
    </w:p>
    <w:p>
      <w:pPr>
        <w:pStyle w:val="CaptionedFigure"/>
      </w:pPr>
      <w:r>
        <w:drawing>
          <wp:inline>
            <wp:extent cx="3733800" cy="2993297"/>
            <wp:effectExtent b="0" l="0" r="0" t="0"/>
            <wp:docPr descr="Проверка" title="" id="48" name="Picture"/>
            <a:graphic>
              <a:graphicData uri="http://schemas.openxmlformats.org/drawingml/2006/picture">
                <pic:pic>
                  <pic:nvPicPr>
                    <pic:cNvPr descr="image/4.1.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3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</w:t>
      </w:r>
    </w:p>
    <w:p>
      <w:pPr>
        <w:pStyle w:val="BodyText"/>
      </w:pPr>
      <w:r>
        <w:t xml:space="preserve">Открываю файл report.md с помощью gedit (рис. 10).</w:t>
      </w:r>
    </w:p>
    <w:p>
      <w:pPr>
        <w:pStyle w:val="CaptionedFigure"/>
      </w:pPr>
      <w:r>
        <w:drawing>
          <wp:inline>
            <wp:extent cx="3733800" cy="3133725"/>
            <wp:effectExtent b="0" l="0" r="0" t="0"/>
            <wp:docPr descr="Открытие файла md" title="" id="51" name="Picture"/>
            <a:graphic>
              <a:graphicData uri="http://schemas.openxmlformats.org/drawingml/2006/picture">
                <pic:pic>
                  <pic:nvPicPr>
                    <pic:cNvPr descr="image/4.1.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Открытие файла md</w:t>
      </w:r>
    </w:p>
    <w:p>
      <w:pPr>
        <w:pStyle w:val="BodyText"/>
      </w:pPr>
      <w:r>
        <w:t xml:space="preserve">Начинаю заполнять отчет с помощью языка разметки Markdown (рис. 11).</w:t>
      </w:r>
    </w:p>
    <w:p>
      <w:pPr>
        <w:pStyle w:val="CaptionedFigure"/>
      </w:pPr>
      <w:r>
        <w:drawing>
          <wp:inline>
            <wp:extent cx="3733800" cy="1404075"/>
            <wp:effectExtent b="0" l="0" r="0" t="0"/>
            <wp:docPr descr="Заполнение отчета" title="" id="54" name="Picture"/>
            <a:graphic>
              <a:graphicData uri="http://schemas.openxmlformats.org/drawingml/2006/picture">
                <pic:pic>
                  <pic:nvPicPr>
                    <pic:cNvPr descr="image/4.1.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Заполнение отчета</w:t>
      </w:r>
    </w:p>
    <w:p>
      <w:pPr>
        <w:pStyle w:val="BodyText"/>
      </w:pPr>
      <w:r>
        <w:t xml:space="preserve">Компилирую файл с отчетом. Загружаю отчет в соответствующий репозиторий на GitHub.</w:t>
      </w:r>
    </w:p>
    <w:bookmarkEnd w:id="56"/>
    <w:bookmarkStart w:id="75" w:name="задание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Перехожу в директорию lab02/report с помощью cd, чтобы там заполнить отчет по второй лабораторной работе (рис. 12).</w:t>
      </w:r>
    </w:p>
    <w:p>
      <w:pPr>
        <w:pStyle w:val="CaptionedFigure"/>
      </w:pPr>
      <w:r>
        <w:drawing>
          <wp:inline>
            <wp:extent cx="3733800" cy="3087164"/>
            <wp:effectExtent b="0" l="0" r="0" t="0"/>
            <wp:docPr descr="Перемещение между директориями" title="" id="58" name="Picture"/>
            <a:graphic>
              <a:graphicData uri="http://schemas.openxmlformats.org/drawingml/2006/picture">
                <pic:pic>
                  <pic:nvPicPr>
                    <pic:cNvPr descr="image/5.1.1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Перемещение между директориями</w:t>
      </w:r>
    </w:p>
    <w:p>
      <w:pPr>
        <w:pStyle w:val="BodyText"/>
      </w:pPr>
      <w:r>
        <w:t xml:space="preserve">Копирую файл report.md с другим именем для заполнения отчета (рис. 13).</w:t>
      </w:r>
    </w:p>
    <w:p>
      <w:pPr>
        <w:pStyle w:val="CaptionedFigure"/>
      </w:pPr>
      <w:r>
        <w:drawing>
          <wp:inline>
            <wp:extent cx="3733800" cy="3087164"/>
            <wp:effectExtent b="0" l="0" r="0" t="0"/>
            <wp:docPr descr="Копирование файла" title="" id="61" name="Picture"/>
            <a:graphic>
              <a:graphicData uri="http://schemas.openxmlformats.org/drawingml/2006/picture">
                <pic:pic>
                  <pic:nvPicPr>
                    <pic:cNvPr descr="image/5.1.2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файла</w:t>
      </w:r>
    </w:p>
    <w:p>
      <w:pPr>
        <w:pStyle w:val="BodyText"/>
      </w:pPr>
      <w:r>
        <w:t xml:space="preserve">Открываю файл с помощью текстового редактора gedit и начинаю заполнять отчет (рис. 14).</w:t>
      </w:r>
    </w:p>
    <w:p>
      <w:pPr>
        <w:pStyle w:val="CaptionedFigure"/>
      </w:pPr>
      <w:r>
        <w:drawing>
          <wp:inline>
            <wp:extent cx="3733800" cy="3581400"/>
            <wp:effectExtent b="0" l="0" r="0" t="0"/>
            <wp:docPr descr="Работа над отчетом" title="" id="64" name="Picture"/>
            <a:graphic>
              <a:graphicData uri="http://schemas.openxmlformats.org/drawingml/2006/picture">
                <pic:pic>
                  <pic:nvPicPr>
                    <pic:cNvPr descr="image/5.1.3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Работа над отчетом</w:t>
      </w:r>
    </w:p>
    <w:p>
      <w:pPr>
        <w:pStyle w:val="BodyText"/>
      </w:pPr>
      <w:r>
        <w:t xml:space="preserve">Компилирую файл с отчетом по лабораторной работе (рис. 15).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Компиляция файлов" title="" id="67" name="Picture"/>
            <a:graphic>
              <a:graphicData uri="http://schemas.openxmlformats.org/drawingml/2006/picture">
                <pic:pic>
                  <pic:nvPicPr>
                    <pic:cNvPr descr="image/5.1.4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Компиляция файлов</w:t>
      </w:r>
    </w:p>
    <w:p>
      <w:pPr>
        <w:numPr>
          <w:ilvl w:val="0"/>
          <w:numId w:val="1003"/>
        </w:numPr>
        <w:pStyle w:val="Compact"/>
      </w:pPr>
      <w:r>
        <w:t xml:space="preserve">Добавляю изменения на GitHub с помощью комнадой git add и сохраняю изменения с помощью commit (16).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Добавление файлов на GitHub" title="" id="70" name="Picture"/>
            <a:graphic>
              <a:graphicData uri="http://schemas.openxmlformats.org/drawingml/2006/picture">
                <pic:pic>
                  <pic:nvPicPr>
                    <pic:cNvPr descr="image/5.2.1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Добавление файлов на GitHub</w:t>
      </w:r>
    </w:p>
    <w:p>
      <w:pPr>
        <w:pStyle w:val="BodyText"/>
      </w:pPr>
      <w:r>
        <w:t xml:space="preserve">Отправляю файлы на Github командой git pull (17).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Отправка файлов" title="" id="73" name="Picture"/>
            <a:graphic>
              <a:graphicData uri="http://schemas.openxmlformats.org/drawingml/2006/picture">
                <pic:pic>
                  <pic:nvPicPr>
                    <pic:cNvPr descr="image/5.2.2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Отправка файлов</w:t>
      </w:r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освоила процедуры оформления отчетов с помощью языка разметки Markdown.</w:t>
      </w:r>
    </w:p>
    <w:bookmarkEnd w:id="76"/>
    <w:bookmarkStart w:id="7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hyperlink r:id="rId77">
        <w:r>
          <w:rPr>
            <w:rStyle w:val="Hyperlink"/>
          </w:rPr>
          <w:t xml:space="preserve">Архитектура ЭВМ</w:t>
        </w:r>
      </w:hyperlink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hyperlink" Id="rId77" Target="https://esystem.rudn.ru/pluginfile.php/2089083/mod_resource/content/0/%D0%9B%D0%B0%D0%B1%D0%BE%D1%80%D0%B0%D1%82%D0%BE%D1%80%D0%BD%D0%B0%D1%8F%20%D1%80%D0%B0%D0%B1%D0%BE%D1%82%D0%B0%20%E2%84%963.%20%D0%AF%D0%B7%D1%8B%D0%BA%20%D1%80%D0%B0%D0%B7%D0%BC%D0%B5%D1%82%D0%BA%D0%B8%20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7" Target="https://esystem.rudn.ru/pluginfile.php/2089083/mod_resource/content/0/%D0%9B%D0%B0%D0%B1%D0%BE%D1%80%D0%B0%D1%82%D0%BE%D1%80%D0%BD%D0%B0%D1%8F%20%D1%80%D0%B0%D0%B1%D0%BE%D1%82%D0%B0%20%E2%84%963.%20%D0%AF%D0%B7%D1%8B%D0%BA%20%D1%80%D0%B0%D0%B7%D0%BC%D0%B5%D1%82%D0%BA%D0%B8%20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Барбакова Алиса Саяновна</dc:creator>
  <dc:language>ru-RU</dc:language>
  <cp:keywords/>
  <dcterms:created xsi:type="dcterms:W3CDTF">2024-10-12T17:53:20Z</dcterms:created>
  <dcterms:modified xsi:type="dcterms:W3CDTF">2024-10-12T17:53:20Z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13pt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