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733EFEB4" w:rsidR="000A4659" w:rsidRPr="0010570C" w:rsidRDefault="00066059" w:rsidP="00F24A46">
      <w:pPr>
        <w:pStyle w:val="Heading2"/>
        <w:spacing w:before="0" w:line="360" w:lineRule="auto"/>
        <w:rPr>
          <w:b/>
          <w:bCs/>
        </w:rPr>
      </w:pPr>
      <w:r w:rsidRPr="00066059">
        <w:rPr>
          <w:rFonts w:eastAsia="Gadugi"/>
          <w:b/>
          <w:bCs/>
        </w:rPr>
        <w:t>LIBRARY</w:t>
      </w:r>
      <w:r>
        <w:rPr>
          <w:rFonts w:eastAsia="Gadugi"/>
          <w:b/>
          <w:bCs/>
        </w:rPr>
        <w:t xml:space="preserve"> </w:t>
      </w:r>
      <w:r w:rsidR="007A5CFE" w:rsidRPr="007A5CFE">
        <w:rPr>
          <w:rFonts w:eastAsia="Gadugi"/>
          <w:b/>
          <w:bCs/>
        </w:rPr>
        <w:t>MANAGEMENT</w:t>
      </w:r>
      <w:r w:rsidR="007A5CFE">
        <w:rPr>
          <w:rFonts w:eastAsia="Gadugi"/>
          <w:b/>
          <w:bCs/>
        </w:rPr>
        <w:t xml:space="preserve"> </w:t>
      </w:r>
      <w:r w:rsidR="00E124F0" w:rsidRPr="0010570C">
        <w:rPr>
          <w:rFonts w:eastAsia="Gadugi"/>
          <w:b/>
          <w:bCs/>
        </w:rPr>
        <w:t xml:space="preserve">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6D84B71D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066059" w:rsidRPr="004830B3">
        <w:t xml:space="preserve">a </w:t>
      </w:r>
      <w:r w:rsidR="00066059" w:rsidRPr="00066059">
        <w:t>library</w:t>
      </w:r>
      <w:r w:rsidR="00066059" w:rsidRPr="00066059">
        <w:t xml:space="preserve"> management system</w:t>
      </w:r>
      <w:r w:rsidR="00066059">
        <w:t xml:space="preserve"> </w:t>
      </w:r>
      <w:r>
        <w:t xml:space="preserve">which allows administrators to manage various </w:t>
      </w:r>
      <w:r w:rsidR="00066059">
        <w:t>catalogues, members, circulation, acquisition and review</w:t>
      </w:r>
      <w:r>
        <w:t xml:space="preserve">. </w:t>
      </w:r>
    </w:p>
    <w:p w14:paraId="26EEE9AB" w14:textId="2C9EABA4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066059">
        <w:t>catalogues, members, circulation, acquisition and review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451614CE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066059">
        <w:t>catalogues, members, circulation, acquisition and review</w:t>
      </w:r>
      <w:r>
        <w:t xml:space="preserve">. </w:t>
      </w:r>
    </w:p>
    <w:p w14:paraId="1D40337C" w14:textId="6F2A423D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066059">
        <w:t>catalogues, members, circulation, acquisition and review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5121FC5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066059">
        <w:t>catalogues, members, circulation, acquisition and review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34E2B1A0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066059">
        <w:t>catalogues, members, circulation, acquisition and review</w:t>
      </w:r>
      <w:r>
        <w:t xml:space="preserve">. </w:t>
      </w:r>
    </w:p>
    <w:p w14:paraId="1DA9F111" w14:textId="5DABB6A3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066059">
        <w:t>catalogues, members, circulation, acquisition and review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1EC33430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066059">
        <w:t>catalogues, members, circulation, acquisition and review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769602EB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066059">
        <w:t>catalogues, members, circulation, acquisition and review</w:t>
      </w:r>
      <w:r>
        <w:t xml:space="preserve"> </w:t>
      </w:r>
    </w:p>
    <w:p w14:paraId="08F90109" w14:textId="7A71C468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066059">
        <w:t>catalogues, members, circulation, acquisition and review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117FC5DD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066059">
        <w:t>catalogues, members, circulation, acquisition and review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55BCD752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066059">
        <w:t>catalogues, members, circulation, acquisition and review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53A67617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066059">
        <w:t>catalogues, members, circulation, acquisition and review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79A53FFC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066059">
        <w:t>catalogues, members, circulation, acquisition and review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09BF5AA3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066059">
        <w:t>catalogues, members, circulation, acquisition and review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0DEB3847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066059">
        <w:t>catalogues, members, circulation, acquisition and review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471E2044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066059">
        <w:t>catalogues, members, circulation, acquisition and review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66059"/>
    <w:rsid w:val="000759AF"/>
    <w:rsid w:val="000A4659"/>
    <w:rsid w:val="0010570C"/>
    <w:rsid w:val="00193E75"/>
    <w:rsid w:val="00221AA1"/>
    <w:rsid w:val="00270295"/>
    <w:rsid w:val="003D7CF4"/>
    <w:rsid w:val="003D7D8E"/>
    <w:rsid w:val="004830B3"/>
    <w:rsid w:val="004C73D0"/>
    <w:rsid w:val="004F5C47"/>
    <w:rsid w:val="00660284"/>
    <w:rsid w:val="00721CB5"/>
    <w:rsid w:val="00744338"/>
    <w:rsid w:val="007A5CFE"/>
    <w:rsid w:val="007C3405"/>
    <w:rsid w:val="00850AF5"/>
    <w:rsid w:val="00AD0A00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3</cp:revision>
  <dcterms:created xsi:type="dcterms:W3CDTF">2025-08-25T07:28:00Z</dcterms:created>
  <dcterms:modified xsi:type="dcterms:W3CDTF">2025-08-25T07:30:00Z</dcterms:modified>
</cp:coreProperties>
</file>