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3300DA"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0-01-22T00:00:00Z">
                <w:dateFormat w:val="M/d/yyyy"/>
                <w:lid w:val="en-US"/>
                <w:storeMappedDataAs w:val="dateTime"/>
                <w:calendar w:val="gregorian"/>
              </w:date>
            </w:sdtPr>
            <w:sdtContent>
              <w:r w:rsidR="001965D3">
                <w:rPr>
                  <w:color w:val="7F7F7F" w:themeColor="text1" w:themeTint="80"/>
                  <w:sz w:val="32"/>
                  <w:szCs w:val="32"/>
                </w:rPr>
                <w:t>1/22/2010</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3300DA"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3300DA" w:rsidP="00071A37">
          <w:r w:rsidRPr="003300DA">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F9261B"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F9261B" w:rsidRDefault="00F9261B"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F9261B" w:rsidRDefault="00F9261B">
                                <w:pPr>
                                  <w:pStyle w:val="NoSpacing"/>
                                  <w:rPr>
                                    <w:smallCaps/>
                                    <w:color w:val="FFFFFF" w:themeColor="background1"/>
                                    <w:sz w:val="48"/>
                                    <w:szCs w:val="48"/>
                                  </w:rPr>
                                </w:pPr>
                                <w:r>
                                  <w:rPr>
                                    <w:smallCaps/>
                                    <w:color w:val="FFFFFF" w:themeColor="background1"/>
                                    <w:sz w:val="48"/>
                                    <w:szCs w:val="48"/>
                                    <w:lang w:val="en-GB"/>
                                  </w:rPr>
                                  <w:t>Gemini Driver .Net v1.0</w:t>
                                </w:r>
                              </w:p>
                            </w:tc>
                          </w:sdtContent>
                        </w:sdt>
                      </w:tr>
                    </w:tbl>
                    <w:p w:rsidR="00F9261B" w:rsidRDefault="00F9261B">
                      <w:pPr>
                        <w:pStyle w:val="NoSpacing"/>
                        <w:spacing w:line="14" w:lineRule="exact"/>
                      </w:pPr>
                    </w:p>
                  </w:txbxContent>
                </v:textbox>
                <w10:wrap anchorx="page" anchory="page"/>
              </v:rect>
            </w:pict>
          </w:r>
          <w:r w:rsidR="00680C2E">
            <w:rPr>
              <w:noProof/>
              <w:color w:val="C4BC96" w:themeColor="background2" w:themeShade="BF"/>
              <w:sz w:val="32"/>
              <w:szCs w:val="32"/>
              <w:lang w:eastAsia="zh-CN"/>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E37645" w:rsidRDefault="003300DA">
          <w:pPr>
            <w:pStyle w:val="TOC1"/>
            <w:tabs>
              <w:tab w:val="left" w:pos="442"/>
            </w:tabs>
            <w:rPr>
              <w:rFonts w:eastAsiaTheme="minorEastAsia"/>
              <w:lang w:eastAsia="zh-CN"/>
            </w:rPr>
          </w:pPr>
          <w:r>
            <w:fldChar w:fldCharType="begin"/>
          </w:r>
          <w:r w:rsidR="00680C2E">
            <w:instrText xml:space="preserve"> TOC \o "1-3" \h \z \u </w:instrText>
          </w:r>
          <w:r>
            <w:fldChar w:fldCharType="separate"/>
          </w:r>
          <w:hyperlink w:anchor="_Toc251944687" w:history="1">
            <w:r w:rsidR="00E37645" w:rsidRPr="00C45B5B">
              <w:rPr>
                <w:rStyle w:val="Hyperlink"/>
              </w:rPr>
              <w:t>1</w:t>
            </w:r>
            <w:r w:rsidR="00E37645">
              <w:rPr>
                <w:rFonts w:eastAsiaTheme="minorEastAsia"/>
                <w:lang w:eastAsia="zh-CN"/>
              </w:rPr>
              <w:tab/>
            </w:r>
            <w:r w:rsidR="00E37645" w:rsidRPr="00C45B5B">
              <w:rPr>
                <w:rStyle w:val="Hyperlink"/>
              </w:rPr>
              <w:t>Introduction</w:t>
            </w:r>
            <w:r w:rsidR="00E37645">
              <w:rPr>
                <w:webHidden/>
              </w:rPr>
              <w:tab/>
            </w:r>
            <w:r>
              <w:rPr>
                <w:webHidden/>
              </w:rPr>
              <w:fldChar w:fldCharType="begin"/>
            </w:r>
            <w:r w:rsidR="00E37645">
              <w:rPr>
                <w:webHidden/>
              </w:rPr>
              <w:instrText xml:space="preserve"> PAGEREF _Toc251944687 \h </w:instrText>
            </w:r>
            <w:r>
              <w:rPr>
                <w:webHidden/>
              </w:rPr>
            </w:r>
            <w:r>
              <w:rPr>
                <w:webHidden/>
              </w:rPr>
              <w:fldChar w:fldCharType="separate"/>
            </w:r>
            <w:r w:rsidR="002A3E84">
              <w:rPr>
                <w:webHidden/>
              </w:rPr>
              <w:t>2</w:t>
            </w:r>
            <w:r>
              <w:rPr>
                <w:webHidden/>
              </w:rPr>
              <w:fldChar w:fldCharType="end"/>
            </w:r>
          </w:hyperlink>
        </w:p>
        <w:p w:rsidR="00E37645" w:rsidRDefault="003300DA">
          <w:pPr>
            <w:pStyle w:val="TOC2"/>
            <w:rPr>
              <w:rFonts w:eastAsiaTheme="minorEastAsia"/>
              <w:noProof/>
              <w:lang w:eastAsia="zh-CN"/>
            </w:rPr>
          </w:pPr>
          <w:hyperlink w:anchor="_Toc251944688" w:history="1">
            <w:r w:rsidR="00E37645" w:rsidRPr="00C45B5B">
              <w:rPr>
                <w:rStyle w:val="Hyperlink"/>
                <w:noProof/>
              </w:rPr>
              <w:t>1.1</w:t>
            </w:r>
            <w:r w:rsidR="00E37645">
              <w:rPr>
                <w:rFonts w:eastAsiaTheme="minorEastAsia"/>
                <w:noProof/>
                <w:lang w:eastAsia="zh-CN"/>
              </w:rPr>
              <w:tab/>
            </w:r>
            <w:r w:rsidR="00E37645" w:rsidRPr="00C45B5B">
              <w:rPr>
                <w:rStyle w:val="Hyperlink"/>
                <w:noProof/>
              </w:rPr>
              <w:t>System Requirements</w:t>
            </w:r>
            <w:r w:rsidR="00E37645">
              <w:rPr>
                <w:noProof/>
                <w:webHidden/>
              </w:rPr>
              <w:tab/>
            </w:r>
            <w:r>
              <w:rPr>
                <w:noProof/>
                <w:webHidden/>
              </w:rPr>
              <w:fldChar w:fldCharType="begin"/>
            </w:r>
            <w:r w:rsidR="00E37645">
              <w:rPr>
                <w:noProof/>
                <w:webHidden/>
              </w:rPr>
              <w:instrText xml:space="preserve"> PAGEREF _Toc251944688 \h </w:instrText>
            </w:r>
            <w:r>
              <w:rPr>
                <w:noProof/>
                <w:webHidden/>
              </w:rPr>
            </w:r>
            <w:r>
              <w:rPr>
                <w:noProof/>
                <w:webHidden/>
              </w:rPr>
              <w:fldChar w:fldCharType="separate"/>
            </w:r>
            <w:r w:rsidR="002A3E84">
              <w:rPr>
                <w:noProof/>
                <w:webHidden/>
              </w:rPr>
              <w:t>2</w:t>
            </w:r>
            <w:r>
              <w:rPr>
                <w:noProof/>
                <w:webHidden/>
              </w:rPr>
              <w:fldChar w:fldCharType="end"/>
            </w:r>
          </w:hyperlink>
        </w:p>
        <w:p w:rsidR="00E37645" w:rsidRDefault="003300DA">
          <w:pPr>
            <w:pStyle w:val="TOC2"/>
            <w:rPr>
              <w:rFonts w:eastAsiaTheme="minorEastAsia"/>
              <w:noProof/>
              <w:lang w:eastAsia="zh-CN"/>
            </w:rPr>
          </w:pPr>
          <w:hyperlink w:anchor="_Toc251944689" w:history="1">
            <w:r w:rsidR="00E37645" w:rsidRPr="00C45B5B">
              <w:rPr>
                <w:rStyle w:val="Hyperlink"/>
                <w:noProof/>
              </w:rPr>
              <w:t>1.2</w:t>
            </w:r>
            <w:r w:rsidR="00E37645">
              <w:rPr>
                <w:rFonts w:eastAsiaTheme="minorEastAsia"/>
                <w:noProof/>
                <w:lang w:eastAsia="zh-CN"/>
              </w:rPr>
              <w:tab/>
            </w:r>
            <w:r w:rsidR="00E37645" w:rsidRPr="00C45B5B">
              <w:rPr>
                <w:rStyle w:val="Hyperlink"/>
                <w:noProof/>
              </w:rPr>
              <w:t>Installation</w:t>
            </w:r>
            <w:r w:rsidR="00E37645">
              <w:rPr>
                <w:noProof/>
                <w:webHidden/>
              </w:rPr>
              <w:tab/>
            </w:r>
            <w:r>
              <w:rPr>
                <w:noProof/>
                <w:webHidden/>
              </w:rPr>
              <w:fldChar w:fldCharType="begin"/>
            </w:r>
            <w:r w:rsidR="00E37645">
              <w:rPr>
                <w:noProof/>
                <w:webHidden/>
              </w:rPr>
              <w:instrText xml:space="preserve"> PAGEREF _Toc251944689 \h </w:instrText>
            </w:r>
            <w:r>
              <w:rPr>
                <w:noProof/>
                <w:webHidden/>
              </w:rPr>
            </w:r>
            <w:r>
              <w:rPr>
                <w:noProof/>
                <w:webHidden/>
              </w:rPr>
              <w:fldChar w:fldCharType="separate"/>
            </w:r>
            <w:r w:rsidR="002A3E84">
              <w:rPr>
                <w:noProof/>
                <w:webHidden/>
              </w:rPr>
              <w:t>4</w:t>
            </w:r>
            <w:r>
              <w:rPr>
                <w:noProof/>
                <w:webHidden/>
              </w:rPr>
              <w:fldChar w:fldCharType="end"/>
            </w:r>
          </w:hyperlink>
        </w:p>
        <w:p w:rsidR="00E37645" w:rsidRDefault="003300DA">
          <w:pPr>
            <w:pStyle w:val="TOC2"/>
            <w:rPr>
              <w:rFonts w:eastAsiaTheme="minorEastAsia"/>
              <w:noProof/>
              <w:lang w:eastAsia="zh-CN"/>
            </w:rPr>
          </w:pPr>
          <w:hyperlink w:anchor="_Toc251944690" w:history="1">
            <w:r w:rsidR="00E37645" w:rsidRPr="00C45B5B">
              <w:rPr>
                <w:rStyle w:val="Hyperlink"/>
                <w:noProof/>
              </w:rPr>
              <w:t>1.3</w:t>
            </w:r>
            <w:r w:rsidR="00E37645">
              <w:rPr>
                <w:rFonts w:eastAsiaTheme="minorEastAsia"/>
                <w:noProof/>
                <w:lang w:eastAsia="zh-CN"/>
              </w:rPr>
              <w:tab/>
            </w:r>
            <w:r w:rsidR="00E37645" w:rsidRPr="00C45B5B">
              <w:rPr>
                <w:rStyle w:val="Hyperlink"/>
                <w:noProof/>
              </w:rPr>
              <w:t>Reporting Problems with the driver</w:t>
            </w:r>
            <w:r w:rsidR="00E37645">
              <w:rPr>
                <w:noProof/>
                <w:webHidden/>
              </w:rPr>
              <w:tab/>
            </w:r>
            <w:r>
              <w:rPr>
                <w:noProof/>
                <w:webHidden/>
              </w:rPr>
              <w:fldChar w:fldCharType="begin"/>
            </w:r>
            <w:r w:rsidR="00E37645">
              <w:rPr>
                <w:noProof/>
                <w:webHidden/>
              </w:rPr>
              <w:instrText xml:space="preserve"> PAGEREF _Toc251944690 \h </w:instrText>
            </w:r>
            <w:r>
              <w:rPr>
                <w:noProof/>
                <w:webHidden/>
              </w:rPr>
            </w:r>
            <w:r>
              <w:rPr>
                <w:noProof/>
                <w:webHidden/>
              </w:rPr>
              <w:fldChar w:fldCharType="separate"/>
            </w:r>
            <w:r w:rsidR="002A3E84">
              <w:rPr>
                <w:noProof/>
                <w:webHidden/>
              </w:rPr>
              <w:t>5</w:t>
            </w:r>
            <w:r>
              <w:rPr>
                <w:noProof/>
                <w:webHidden/>
              </w:rPr>
              <w:fldChar w:fldCharType="end"/>
            </w:r>
          </w:hyperlink>
        </w:p>
        <w:p w:rsidR="00E37645" w:rsidRDefault="003300DA">
          <w:pPr>
            <w:pStyle w:val="TOC2"/>
            <w:rPr>
              <w:rFonts w:eastAsiaTheme="minorEastAsia"/>
              <w:noProof/>
              <w:lang w:eastAsia="zh-CN"/>
            </w:rPr>
          </w:pPr>
          <w:hyperlink w:anchor="_Toc251944691" w:history="1">
            <w:r w:rsidR="00E37645" w:rsidRPr="00C45B5B">
              <w:rPr>
                <w:rStyle w:val="Hyperlink"/>
                <w:noProof/>
              </w:rPr>
              <w:t>1.4</w:t>
            </w:r>
            <w:r w:rsidR="00E37645">
              <w:rPr>
                <w:rFonts w:eastAsiaTheme="minorEastAsia"/>
                <w:noProof/>
                <w:lang w:eastAsia="zh-CN"/>
              </w:rPr>
              <w:tab/>
            </w:r>
            <w:r w:rsidR="00E37645" w:rsidRPr="00C45B5B">
              <w:rPr>
                <w:rStyle w:val="Hyperlink"/>
                <w:noProof/>
              </w:rPr>
              <w:t>Credits</w:t>
            </w:r>
            <w:r w:rsidR="00E37645">
              <w:rPr>
                <w:noProof/>
                <w:webHidden/>
              </w:rPr>
              <w:tab/>
            </w:r>
            <w:r>
              <w:rPr>
                <w:noProof/>
                <w:webHidden/>
              </w:rPr>
              <w:fldChar w:fldCharType="begin"/>
            </w:r>
            <w:r w:rsidR="00E37645">
              <w:rPr>
                <w:noProof/>
                <w:webHidden/>
              </w:rPr>
              <w:instrText xml:space="preserve"> PAGEREF _Toc251944691 \h </w:instrText>
            </w:r>
            <w:r>
              <w:rPr>
                <w:noProof/>
                <w:webHidden/>
              </w:rPr>
            </w:r>
            <w:r>
              <w:rPr>
                <w:noProof/>
                <w:webHidden/>
              </w:rPr>
              <w:fldChar w:fldCharType="separate"/>
            </w:r>
            <w:r w:rsidR="002A3E84">
              <w:rPr>
                <w:noProof/>
                <w:webHidden/>
              </w:rPr>
              <w:t>5</w:t>
            </w:r>
            <w:r>
              <w:rPr>
                <w:noProof/>
                <w:webHidden/>
              </w:rPr>
              <w:fldChar w:fldCharType="end"/>
            </w:r>
          </w:hyperlink>
        </w:p>
        <w:p w:rsidR="00E37645" w:rsidRDefault="003300DA">
          <w:pPr>
            <w:pStyle w:val="TOC1"/>
            <w:tabs>
              <w:tab w:val="left" w:pos="442"/>
            </w:tabs>
            <w:rPr>
              <w:rFonts w:eastAsiaTheme="minorEastAsia"/>
              <w:lang w:eastAsia="zh-CN"/>
            </w:rPr>
          </w:pPr>
          <w:hyperlink w:anchor="_Toc251944692" w:history="1">
            <w:r w:rsidR="00E37645" w:rsidRPr="00C45B5B">
              <w:rPr>
                <w:rStyle w:val="Hyperlink"/>
              </w:rPr>
              <w:t>2</w:t>
            </w:r>
            <w:r w:rsidR="00E37645">
              <w:rPr>
                <w:rFonts w:eastAsiaTheme="minorEastAsia"/>
                <w:lang w:eastAsia="zh-CN"/>
              </w:rPr>
              <w:tab/>
            </w:r>
            <w:r w:rsidR="00E37645" w:rsidRPr="00C45B5B">
              <w:rPr>
                <w:rStyle w:val="Hyperlink"/>
              </w:rPr>
              <w:t>Quick Start Guide</w:t>
            </w:r>
            <w:r w:rsidR="00E37645">
              <w:rPr>
                <w:webHidden/>
              </w:rPr>
              <w:tab/>
            </w:r>
            <w:r>
              <w:rPr>
                <w:webHidden/>
              </w:rPr>
              <w:fldChar w:fldCharType="begin"/>
            </w:r>
            <w:r w:rsidR="00E37645">
              <w:rPr>
                <w:webHidden/>
              </w:rPr>
              <w:instrText xml:space="preserve"> PAGEREF _Toc251944692 \h </w:instrText>
            </w:r>
            <w:r>
              <w:rPr>
                <w:webHidden/>
              </w:rPr>
            </w:r>
            <w:r>
              <w:rPr>
                <w:webHidden/>
              </w:rPr>
              <w:fldChar w:fldCharType="separate"/>
            </w:r>
            <w:r w:rsidR="002A3E84">
              <w:rPr>
                <w:webHidden/>
              </w:rPr>
              <w:t>6</w:t>
            </w:r>
            <w:r>
              <w:rPr>
                <w:webHidden/>
              </w:rPr>
              <w:fldChar w:fldCharType="end"/>
            </w:r>
          </w:hyperlink>
        </w:p>
        <w:p w:rsidR="00E37645" w:rsidRDefault="003300DA">
          <w:pPr>
            <w:pStyle w:val="TOC1"/>
            <w:tabs>
              <w:tab w:val="left" w:pos="442"/>
            </w:tabs>
            <w:rPr>
              <w:rFonts w:eastAsiaTheme="minorEastAsia"/>
              <w:lang w:eastAsia="zh-CN"/>
            </w:rPr>
          </w:pPr>
          <w:hyperlink w:anchor="_Toc251944693" w:history="1">
            <w:r w:rsidR="00E37645" w:rsidRPr="00C45B5B">
              <w:rPr>
                <w:rStyle w:val="Hyperlink"/>
              </w:rPr>
              <w:t>3</w:t>
            </w:r>
            <w:r w:rsidR="00E37645">
              <w:rPr>
                <w:rFonts w:eastAsiaTheme="minorEastAsia"/>
                <w:lang w:eastAsia="zh-CN"/>
              </w:rPr>
              <w:tab/>
            </w:r>
            <w:r w:rsidR="00E37645" w:rsidRPr="00C45B5B">
              <w:rPr>
                <w:rStyle w:val="Hyperlink"/>
              </w:rPr>
              <w:t>Basic Operation</w:t>
            </w:r>
            <w:r w:rsidR="00E37645">
              <w:rPr>
                <w:webHidden/>
              </w:rPr>
              <w:tab/>
            </w:r>
            <w:r>
              <w:rPr>
                <w:webHidden/>
              </w:rPr>
              <w:fldChar w:fldCharType="begin"/>
            </w:r>
            <w:r w:rsidR="00E37645">
              <w:rPr>
                <w:webHidden/>
              </w:rPr>
              <w:instrText xml:space="preserve"> PAGEREF _Toc251944693 \h </w:instrText>
            </w:r>
            <w:r>
              <w:rPr>
                <w:webHidden/>
              </w:rPr>
            </w:r>
            <w:r>
              <w:rPr>
                <w:webHidden/>
              </w:rPr>
              <w:fldChar w:fldCharType="separate"/>
            </w:r>
            <w:r w:rsidR="002A3E84">
              <w:rPr>
                <w:webHidden/>
              </w:rPr>
              <w:t>7</w:t>
            </w:r>
            <w:r>
              <w:rPr>
                <w:webHidden/>
              </w:rPr>
              <w:fldChar w:fldCharType="end"/>
            </w:r>
          </w:hyperlink>
        </w:p>
        <w:p w:rsidR="00E37645" w:rsidRDefault="003300DA">
          <w:pPr>
            <w:pStyle w:val="TOC2"/>
            <w:rPr>
              <w:rFonts w:eastAsiaTheme="minorEastAsia"/>
              <w:noProof/>
              <w:lang w:eastAsia="zh-CN"/>
            </w:rPr>
          </w:pPr>
          <w:hyperlink w:anchor="_Toc251944694" w:history="1">
            <w:r w:rsidR="00E37645" w:rsidRPr="00C45B5B">
              <w:rPr>
                <w:rStyle w:val="Hyperlink"/>
                <w:noProof/>
              </w:rPr>
              <w:t>3.1</w:t>
            </w:r>
            <w:r w:rsidR="00E37645">
              <w:rPr>
                <w:rFonts w:eastAsiaTheme="minorEastAsia"/>
                <w:noProof/>
                <w:lang w:eastAsia="zh-CN"/>
              </w:rPr>
              <w:tab/>
            </w:r>
            <w:r w:rsidR="00E37645" w:rsidRPr="00C45B5B">
              <w:rPr>
                <w:rStyle w:val="Hyperlink"/>
                <w:noProof/>
              </w:rPr>
              <w:t>Standalone Executable Mode</w:t>
            </w:r>
            <w:r w:rsidR="00E37645">
              <w:rPr>
                <w:noProof/>
                <w:webHidden/>
              </w:rPr>
              <w:tab/>
            </w:r>
            <w:r>
              <w:rPr>
                <w:noProof/>
                <w:webHidden/>
              </w:rPr>
              <w:fldChar w:fldCharType="begin"/>
            </w:r>
            <w:r w:rsidR="00E37645">
              <w:rPr>
                <w:noProof/>
                <w:webHidden/>
              </w:rPr>
              <w:instrText xml:space="preserve"> PAGEREF _Toc251944694 \h </w:instrText>
            </w:r>
            <w:r>
              <w:rPr>
                <w:noProof/>
                <w:webHidden/>
              </w:rPr>
            </w:r>
            <w:r>
              <w:rPr>
                <w:noProof/>
                <w:webHidden/>
              </w:rPr>
              <w:fldChar w:fldCharType="separate"/>
            </w:r>
            <w:r w:rsidR="002A3E84">
              <w:rPr>
                <w:noProof/>
                <w:webHidden/>
              </w:rPr>
              <w:t>7</w:t>
            </w:r>
            <w:r>
              <w:rPr>
                <w:noProof/>
                <w:webHidden/>
              </w:rPr>
              <w:fldChar w:fldCharType="end"/>
            </w:r>
          </w:hyperlink>
        </w:p>
        <w:p w:rsidR="00E37645" w:rsidRDefault="003300DA">
          <w:pPr>
            <w:pStyle w:val="TOC2"/>
            <w:rPr>
              <w:rFonts w:eastAsiaTheme="minorEastAsia"/>
              <w:noProof/>
              <w:lang w:eastAsia="zh-CN"/>
            </w:rPr>
          </w:pPr>
          <w:hyperlink w:anchor="_Toc251944695" w:history="1">
            <w:r w:rsidR="00E37645" w:rsidRPr="00C45B5B">
              <w:rPr>
                <w:rStyle w:val="Hyperlink"/>
                <w:noProof/>
              </w:rPr>
              <w:t>3.2</w:t>
            </w:r>
            <w:r w:rsidR="00E37645">
              <w:rPr>
                <w:rFonts w:eastAsiaTheme="minorEastAsia"/>
                <w:noProof/>
                <w:lang w:eastAsia="zh-CN"/>
              </w:rPr>
              <w:tab/>
            </w:r>
            <w:r w:rsidR="00E37645" w:rsidRPr="00C45B5B">
              <w:rPr>
                <w:rStyle w:val="Hyperlink"/>
                <w:noProof/>
              </w:rPr>
              <w:t>COM Server Mode</w:t>
            </w:r>
            <w:r w:rsidR="00E37645">
              <w:rPr>
                <w:noProof/>
                <w:webHidden/>
              </w:rPr>
              <w:tab/>
            </w:r>
            <w:r>
              <w:rPr>
                <w:noProof/>
                <w:webHidden/>
              </w:rPr>
              <w:fldChar w:fldCharType="begin"/>
            </w:r>
            <w:r w:rsidR="00E37645">
              <w:rPr>
                <w:noProof/>
                <w:webHidden/>
              </w:rPr>
              <w:instrText xml:space="preserve"> PAGEREF _Toc251944695 \h </w:instrText>
            </w:r>
            <w:r>
              <w:rPr>
                <w:noProof/>
                <w:webHidden/>
              </w:rPr>
            </w:r>
            <w:r>
              <w:rPr>
                <w:noProof/>
                <w:webHidden/>
              </w:rPr>
              <w:fldChar w:fldCharType="separate"/>
            </w:r>
            <w:r w:rsidR="002A3E84">
              <w:rPr>
                <w:noProof/>
                <w:webHidden/>
              </w:rPr>
              <w:t>7</w:t>
            </w:r>
            <w:r>
              <w:rPr>
                <w:noProof/>
                <w:webHidden/>
              </w:rPr>
              <w:fldChar w:fldCharType="end"/>
            </w:r>
          </w:hyperlink>
        </w:p>
        <w:p w:rsidR="00E37645" w:rsidRDefault="003300DA">
          <w:pPr>
            <w:pStyle w:val="TOC2"/>
            <w:rPr>
              <w:rFonts w:eastAsiaTheme="minorEastAsia"/>
              <w:noProof/>
              <w:lang w:eastAsia="zh-CN"/>
            </w:rPr>
          </w:pPr>
          <w:hyperlink w:anchor="_Toc251944696" w:history="1">
            <w:r w:rsidR="00E37645" w:rsidRPr="00C45B5B">
              <w:rPr>
                <w:rStyle w:val="Hyperlink"/>
                <w:noProof/>
              </w:rPr>
              <w:t>3.3</w:t>
            </w:r>
            <w:r w:rsidR="00E37645">
              <w:rPr>
                <w:rFonts w:eastAsiaTheme="minorEastAsia"/>
                <w:noProof/>
                <w:lang w:eastAsia="zh-CN"/>
              </w:rPr>
              <w:tab/>
            </w:r>
            <w:r w:rsidR="00E37645" w:rsidRPr="00C45B5B">
              <w:rPr>
                <w:rStyle w:val="Hyperlink"/>
                <w:noProof/>
              </w:rPr>
              <w:t>System Tray Icon</w:t>
            </w:r>
            <w:r w:rsidR="00E37645">
              <w:rPr>
                <w:noProof/>
                <w:webHidden/>
              </w:rPr>
              <w:tab/>
            </w:r>
            <w:r>
              <w:rPr>
                <w:noProof/>
                <w:webHidden/>
              </w:rPr>
              <w:fldChar w:fldCharType="begin"/>
            </w:r>
            <w:r w:rsidR="00E37645">
              <w:rPr>
                <w:noProof/>
                <w:webHidden/>
              </w:rPr>
              <w:instrText xml:space="preserve"> PAGEREF _Toc251944696 \h </w:instrText>
            </w:r>
            <w:r>
              <w:rPr>
                <w:noProof/>
                <w:webHidden/>
              </w:rPr>
            </w:r>
            <w:r>
              <w:rPr>
                <w:noProof/>
                <w:webHidden/>
              </w:rPr>
              <w:fldChar w:fldCharType="separate"/>
            </w:r>
            <w:r w:rsidR="002A3E84">
              <w:rPr>
                <w:noProof/>
                <w:webHidden/>
              </w:rPr>
              <w:t>7</w:t>
            </w:r>
            <w:r>
              <w:rPr>
                <w:noProof/>
                <w:webHidden/>
              </w:rPr>
              <w:fldChar w:fldCharType="end"/>
            </w:r>
          </w:hyperlink>
        </w:p>
        <w:p w:rsidR="00E37645" w:rsidRDefault="003300DA">
          <w:pPr>
            <w:pStyle w:val="TOC2"/>
            <w:rPr>
              <w:rFonts w:eastAsiaTheme="minorEastAsia"/>
              <w:noProof/>
              <w:lang w:eastAsia="zh-CN"/>
            </w:rPr>
          </w:pPr>
          <w:hyperlink w:anchor="_Toc251944697" w:history="1">
            <w:r w:rsidR="00E37645" w:rsidRPr="00C45B5B">
              <w:rPr>
                <w:rStyle w:val="Hyperlink"/>
                <w:noProof/>
              </w:rPr>
              <w:t>3.4</w:t>
            </w:r>
            <w:r w:rsidR="00E37645">
              <w:rPr>
                <w:rFonts w:eastAsiaTheme="minorEastAsia"/>
                <w:noProof/>
                <w:lang w:eastAsia="zh-CN"/>
              </w:rPr>
              <w:tab/>
            </w:r>
            <w:r w:rsidR="00E37645" w:rsidRPr="00C45B5B">
              <w:rPr>
                <w:rStyle w:val="Hyperlink"/>
                <w:noProof/>
              </w:rPr>
              <w:t>Help</w:t>
            </w:r>
            <w:r w:rsidR="00E37645">
              <w:rPr>
                <w:noProof/>
                <w:webHidden/>
              </w:rPr>
              <w:tab/>
            </w:r>
            <w:r>
              <w:rPr>
                <w:noProof/>
                <w:webHidden/>
              </w:rPr>
              <w:fldChar w:fldCharType="begin"/>
            </w:r>
            <w:r w:rsidR="00E37645">
              <w:rPr>
                <w:noProof/>
                <w:webHidden/>
              </w:rPr>
              <w:instrText xml:space="preserve"> PAGEREF _Toc251944697 \h </w:instrText>
            </w:r>
            <w:r>
              <w:rPr>
                <w:noProof/>
                <w:webHidden/>
              </w:rPr>
            </w:r>
            <w:r>
              <w:rPr>
                <w:noProof/>
                <w:webHidden/>
              </w:rPr>
              <w:fldChar w:fldCharType="separate"/>
            </w:r>
            <w:r w:rsidR="002A3E84">
              <w:rPr>
                <w:noProof/>
                <w:webHidden/>
              </w:rPr>
              <w:t>7</w:t>
            </w:r>
            <w:r>
              <w:rPr>
                <w:noProof/>
                <w:webHidden/>
              </w:rPr>
              <w:fldChar w:fldCharType="end"/>
            </w:r>
          </w:hyperlink>
        </w:p>
        <w:p w:rsidR="00E37645" w:rsidRDefault="003300DA">
          <w:pPr>
            <w:pStyle w:val="TOC1"/>
            <w:tabs>
              <w:tab w:val="left" w:pos="442"/>
            </w:tabs>
            <w:rPr>
              <w:rFonts w:eastAsiaTheme="minorEastAsia"/>
              <w:lang w:eastAsia="zh-CN"/>
            </w:rPr>
          </w:pPr>
          <w:hyperlink w:anchor="_Toc251944698" w:history="1">
            <w:r w:rsidR="00E37645" w:rsidRPr="00C45B5B">
              <w:rPr>
                <w:rStyle w:val="Hyperlink"/>
              </w:rPr>
              <w:t>4</w:t>
            </w:r>
            <w:r w:rsidR="00E37645">
              <w:rPr>
                <w:rFonts w:eastAsiaTheme="minorEastAsia"/>
                <w:lang w:eastAsia="zh-CN"/>
              </w:rPr>
              <w:tab/>
            </w:r>
            <w:r w:rsidR="00E37645" w:rsidRPr="00C45B5B">
              <w:rPr>
                <w:rStyle w:val="Hyperlink"/>
              </w:rPr>
              <w:t>Driver Reference</w:t>
            </w:r>
            <w:r w:rsidR="00E37645">
              <w:rPr>
                <w:webHidden/>
              </w:rPr>
              <w:tab/>
            </w:r>
            <w:r>
              <w:rPr>
                <w:webHidden/>
              </w:rPr>
              <w:fldChar w:fldCharType="begin"/>
            </w:r>
            <w:r w:rsidR="00E37645">
              <w:rPr>
                <w:webHidden/>
              </w:rPr>
              <w:instrText xml:space="preserve"> PAGEREF _Toc251944698 \h </w:instrText>
            </w:r>
            <w:r>
              <w:rPr>
                <w:webHidden/>
              </w:rPr>
            </w:r>
            <w:r>
              <w:rPr>
                <w:webHidden/>
              </w:rPr>
              <w:fldChar w:fldCharType="separate"/>
            </w:r>
            <w:r w:rsidR="002A3E84">
              <w:rPr>
                <w:webHidden/>
              </w:rPr>
              <w:t>8</w:t>
            </w:r>
            <w:r>
              <w:rPr>
                <w:webHidden/>
              </w:rPr>
              <w:fldChar w:fldCharType="end"/>
            </w:r>
          </w:hyperlink>
        </w:p>
        <w:p w:rsidR="00E37645" w:rsidRDefault="003300DA">
          <w:pPr>
            <w:pStyle w:val="TOC2"/>
            <w:rPr>
              <w:rFonts w:eastAsiaTheme="minorEastAsia"/>
              <w:noProof/>
              <w:lang w:eastAsia="zh-CN"/>
            </w:rPr>
          </w:pPr>
          <w:hyperlink w:anchor="_Toc251944699" w:history="1">
            <w:r w:rsidR="00E37645" w:rsidRPr="00C45B5B">
              <w:rPr>
                <w:rStyle w:val="Hyperlink"/>
                <w:noProof/>
              </w:rPr>
              <w:t>4.1</w:t>
            </w:r>
            <w:r w:rsidR="00E37645">
              <w:rPr>
                <w:rFonts w:eastAsiaTheme="minorEastAsia"/>
                <w:noProof/>
                <w:lang w:eastAsia="zh-CN"/>
              </w:rPr>
              <w:tab/>
            </w:r>
            <w:r w:rsidR="00E37645" w:rsidRPr="00C45B5B">
              <w:rPr>
                <w:rStyle w:val="Hyperlink"/>
                <w:noProof/>
              </w:rPr>
              <w:t>System Tray</w:t>
            </w:r>
            <w:r w:rsidR="00E37645">
              <w:rPr>
                <w:noProof/>
                <w:webHidden/>
              </w:rPr>
              <w:tab/>
            </w:r>
            <w:r>
              <w:rPr>
                <w:noProof/>
                <w:webHidden/>
              </w:rPr>
              <w:fldChar w:fldCharType="begin"/>
            </w:r>
            <w:r w:rsidR="00E37645">
              <w:rPr>
                <w:noProof/>
                <w:webHidden/>
              </w:rPr>
              <w:instrText xml:space="preserve"> PAGEREF _Toc251944699 \h </w:instrText>
            </w:r>
            <w:r>
              <w:rPr>
                <w:noProof/>
                <w:webHidden/>
              </w:rPr>
            </w:r>
            <w:r>
              <w:rPr>
                <w:noProof/>
                <w:webHidden/>
              </w:rPr>
              <w:fldChar w:fldCharType="separate"/>
            </w:r>
            <w:r w:rsidR="002A3E84">
              <w:rPr>
                <w:noProof/>
                <w:webHidden/>
              </w:rPr>
              <w:t>8</w:t>
            </w:r>
            <w:r>
              <w:rPr>
                <w:noProof/>
                <w:webHidden/>
              </w:rPr>
              <w:fldChar w:fldCharType="end"/>
            </w:r>
          </w:hyperlink>
        </w:p>
        <w:p w:rsidR="00E37645" w:rsidRDefault="003300DA">
          <w:pPr>
            <w:pStyle w:val="TOC2"/>
            <w:rPr>
              <w:rFonts w:eastAsiaTheme="minorEastAsia"/>
              <w:noProof/>
              <w:lang w:eastAsia="zh-CN"/>
            </w:rPr>
          </w:pPr>
          <w:hyperlink w:anchor="_Toc251944700" w:history="1">
            <w:r w:rsidR="00E37645" w:rsidRPr="00C45B5B">
              <w:rPr>
                <w:rStyle w:val="Hyperlink"/>
                <w:noProof/>
              </w:rPr>
              <w:t>4.2</w:t>
            </w:r>
            <w:r w:rsidR="00E37645">
              <w:rPr>
                <w:rFonts w:eastAsiaTheme="minorEastAsia"/>
                <w:noProof/>
                <w:lang w:eastAsia="zh-CN"/>
              </w:rPr>
              <w:tab/>
            </w:r>
            <w:r w:rsidR="00E37645" w:rsidRPr="00C45B5B">
              <w:rPr>
                <w:rStyle w:val="Hyperlink"/>
                <w:noProof/>
              </w:rPr>
              <w:t>Virtual Hand Box</w:t>
            </w:r>
            <w:r w:rsidR="00E37645">
              <w:rPr>
                <w:noProof/>
                <w:webHidden/>
              </w:rPr>
              <w:tab/>
            </w:r>
            <w:r>
              <w:rPr>
                <w:noProof/>
                <w:webHidden/>
              </w:rPr>
              <w:fldChar w:fldCharType="begin"/>
            </w:r>
            <w:r w:rsidR="00E37645">
              <w:rPr>
                <w:noProof/>
                <w:webHidden/>
              </w:rPr>
              <w:instrText xml:space="preserve"> PAGEREF _Toc251944700 \h </w:instrText>
            </w:r>
            <w:r>
              <w:rPr>
                <w:noProof/>
                <w:webHidden/>
              </w:rPr>
            </w:r>
            <w:r>
              <w:rPr>
                <w:noProof/>
                <w:webHidden/>
              </w:rPr>
              <w:fldChar w:fldCharType="separate"/>
            </w:r>
            <w:r w:rsidR="002A3E84">
              <w:rPr>
                <w:noProof/>
                <w:webHidden/>
              </w:rPr>
              <w:t>10</w:t>
            </w:r>
            <w:r>
              <w:rPr>
                <w:noProof/>
                <w:webHidden/>
              </w:rPr>
              <w:fldChar w:fldCharType="end"/>
            </w:r>
          </w:hyperlink>
        </w:p>
        <w:p w:rsidR="00E37645" w:rsidRDefault="003300DA">
          <w:pPr>
            <w:pStyle w:val="TOC2"/>
            <w:rPr>
              <w:rFonts w:eastAsiaTheme="minorEastAsia"/>
              <w:noProof/>
              <w:lang w:eastAsia="zh-CN"/>
            </w:rPr>
          </w:pPr>
          <w:hyperlink w:anchor="_Toc251944701" w:history="1">
            <w:r w:rsidR="00E37645" w:rsidRPr="00C45B5B">
              <w:rPr>
                <w:rStyle w:val="Hyperlink"/>
                <w:noProof/>
              </w:rPr>
              <w:t>4.3</w:t>
            </w:r>
            <w:r w:rsidR="00E37645">
              <w:rPr>
                <w:rFonts w:eastAsiaTheme="minorEastAsia"/>
                <w:noProof/>
                <w:lang w:eastAsia="zh-CN"/>
              </w:rPr>
              <w:tab/>
            </w:r>
            <w:r w:rsidR="00E37645" w:rsidRPr="00C45B5B">
              <w:rPr>
                <w:rStyle w:val="Hyperlink"/>
                <w:noProof/>
              </w:rPr>
              <w:t>Gemini Telescope Setup</w:t>
            </w:r>
            <w:r w:rsidR="00E37645">
              <w:rPr>
                <w:noProof/>
                <w:webHidden/>
              </w:rPr>
              <w:tab/>
            </w:r>
            <w:r>
              <w:rPr>
                <w:noProof/>
                <w:webHidden/>
              </w:rPr>
              <w:fldChar w:fldCharType="begin"/>
            </w:r>
            <w:r w:rsidR="00E37645">
              <w:rPr>
                <w:noProof/>
                <w:webHidden/>
              </w:rPr>
              <w:instrText xml:space="preserve"> PAGEREF _Toc251944701 \h </w:instrText>
            </w:r>
            <w:r>
              <w:rPr>
                <w:noProof/>
                <w:webHidden/>
              </w:rPr>
            </w:r>
            <w:r>
              <w:rPr>
                <w:noProof/>
                <w:webHidden/>
              </w:rPr>
              <w:fldChar w:fldCharType="separate"/>
            </w:r>
            <w:r w:rsidR="002A3E84">
              <w:rPr>
                <w:noProof/>
                <w:webHidden/>
              </w:rPr>
              <w:t>14</w:t>
            </w:r>
            <w:r>
              <w:rPr>
                <w:noProof/>
                <w:webHidden/>
              </w:rPr>
              <w:fldChar w:fldCharType="end"/>
            </w:r>
          </w:hyperlink>
        </w:p>
        <w:p w:rsidR="00E37645" w:rsidRDefault="003300DA">
          <w:pPr>
            <w:pStyle w:val="TOC2"/>
            <w:rPr>
              <w:rFonts w:eastAsiaTheme="minorEastAsia"/>
              <w:noProof/>
              <w:lang w:eastAsia="zh-CN"/>
            </w:rPr>
          </w:pPr>
          <w:hyperlink w:anchor="_Toc251944702" w:history="1">
            <w:r w:rsidR="00E37645" w:rsidRPr="00C45B5B">
              <w:rPr>
                <w:rStyle w:val="Hyperlink"/>
                <w:noProof/>
              </w:rPr>
              <w:t>4.4</w:t>
            </w:r>
            <w:r w:rsidR="00E37645">
              <w:rPr>
                <w:rFonts w:eastAsiaTheme="minorEastAsia"/>
                <w:noProof/>
                <w:lang w:eastAsia="zh-CN"/>
              </w:rPr>
              <w:tab/>
            </w:r>
            <w:r w:rsidR="00E37645" w:rsidRPr="00C45B5B">
              <w:rPr>
                <w:rStyle w:val="Hyperlink"/>
                <w:noProof/>
              </w:rPr>
              <w:t>Advanced Gemini Settings</w:t>
            </w:r>
            <w:r w:rsidR="00E37645">
              <w:rPr>
                <w:noProof/>
                <w:webHidden/>
              </w:rPr>
              <w:tab/>
            </w:r>
            <w:r>
              <w:rPr>
                <w:noProof/>
                <w:webHidden/>
              </w:rPr>
              <w:fldChar w:fldCharType="begin"/>
            </w:r>
            <w:r w:rsidR="00E37645">
              <w:rPr>
                <w:noProof/>
                <w:webHidden/>
              </w:rPr>
              <w:instrText xml:space="preserve"> PAGEREF _Toc251944702 \h </w:instrText>
            </w:r>
            <w:r>
              <w:rPr>
                <w:noProof/>
                <w:webHidden/>
              </w:rPr>
            </w:r>
            <w:r>
              <w:rPr>
                <w:noProof/>
                <w:webHidden/>
              </w:rPr>
              <w:fldChar w:fldCharType="separate"/>
            </w:r>
            <w:r w:rsidR="002A3E84">
              <w:rPr>
                <w:noProof/>
                <w:webHidden/>
              </w:rPr>
              <w:t>17</w:t>
            </w:r>
            <w:r>
              <w:rPr>
                <w:noProof/>
                <w:webHidden/>
              </w:rPr>
              <w:fldChar w:fldCharType="end"/>
            </w:r>
          </w:hyperlink>
        </w:p>
        <w:p w:rsidR="00E37645" w:rsidRDefault="003300DA">
          <w:pPr>
            <w:pStyle w:val="TOC2"/>
            <w:rPr>
              <w:rFonts w:eastAsiaTheme="minorEastAsia"/>
              <w:noProof/>
              <w:lang w:eastAsia="zh-CN"/>
            </w:rPr>
          </w:pPr>
          <w:hyperlink w:anchor="_Toc251944703" w:history="1">
            <w:r w:rsidR="00E37645" w:rsidRPr="00C45B5B">
              <w:rPr>
                <w:rStyle w:val="Hyperlink"/>
                <w:noProof/>
              </w:rPr>
              <w:t>4.5</w:t>
            </w:r>
            <w:r w:rsidR="00E37645">
              <w:rPr>
                <w:rFonts w:eastAsiaTheme="minorEastAsia"/>
                <w:noProof/>
                <w:lang w:eastAsia="zh-CN"/>
              </w:rPr>
              <w:tab/>
            </w:r>
            <w:r w:rsidR="00E37645" w:rsidRPr="00C45B5B">
              <w:rPr>
                <w:rStyle w:val="Hyperlink"/>
                <w:noProof/>
              </w:rPr>
              <w:t>Joystick Configuration</w:t>
            </w:r>
            <w:r w:rsidR="00E37645">
              <w:rPr>
                <w:noProof/>
                <w:webHidden/>
              </w:rPr>
              <w:tab/>
            </w:r>
            <w:r>
              <w:rPr>
                <w:noProof/>
                <w:webHidden/>
              </w:rPr>
              <w:fldChar w:fldCharType="begin"/>
            </w:r>
            <w:r w:rsidR="00E37645">
              <w:rPr>
                <w:noProof/>
                <w:webHidden/>
              </w:rPr>
              <w:instrText xml:space="preserve"> PAGEREF _Toc251944703 \h </w:instrText>
            </w:r>
            <w:r>
              <w:rPr>
                <w:noProof/>
                <w:webHidden/>
              </w:rPr>
            </w:r>
            <w:r>
              <w:rPr>
                <w:noProof/>
                <w:webHidden/>
              </w:rPr>
              <w:fldChar w:fldCharType="separate"/>
            </w:r>
            <w:r w:rsidR="002A3E84">
              <w:rPr>
                <w:noProof/>
                <w:webHidden/>
              </w:rPr>
              <w:t>25</w:t>
            </w:r>
            <w:r>
              <w:rPr>
                <w:noProof/>
                <w:webHidden/>
              </w:rPr>
              <w:fldChar w:fldCharType="end"/>
            </w:r>
          </w:hyperlink>
        </w:p>
        <w:p w:rsidR="00E37645" w:rsidRDefault="003300DA">
          <w:pPr>
            <w:pStyle w:val="TOC2"/>
            <w:rPr>
              <w:rFonts w:eastAsiaTheme="minorEastAsia"/>
              <w:noProof/>
              <w:lang w:eastAsia="zh-CN"/>
            </w:rPr>
          </w:pPr>
          <w:hyperlink w:anchor="_Toc251944704" w:history="1">
            <w:r w:rsidR="00E37645" w:rsidRPr="00C45B5B">
              <w:rPr>
                <w:rStyle w:val="Hyperlink"/>
                <w:noProof/>
              </w:rPr>
              <w:t>4.6</w:t>
            </w:r>
            <w:r w:rsidR="00E37645">
              <w:rPr>
                <w:rFonts w:eastAsiaTheme="minorEastAsia"/>
                <w:noProof/>
                <w:lang w:eastAsia="zh-CN"/>
              </w:rPr>
              <w:tab/>
            </w:r>
            <w:r w:rsidR="00E37645" w:rsidRPr="00C45B5B">
              <w:rPr>
                <w:rStyle w:val="Hyperlink"/>
                <w:noProof/>
              </w:rPr>
              <w:t>Gemini Focuser Setup</w:t>
            </w:r>
            <w:r w:rsidR="00E37645">
              <w:rPr>
                <w:noProof/>
                <w:webHidden/>
              </w:rPr>
              <w:tab/>
            </w:r>
            <w:r>
              <w:rPr>
                <w:noProof/>
                <w:webHidden/>
              </w:rPr>
              <w:fldChar w:fldCharType="begin"/>
            </w:r>
            <w:r w:rsidR="00E37645">
              <w:rPr>
                <w:noProof/>
                <w:webHidden/>
              </w:rPr>
              <w:instrText xml:space="preserve"> PAGEREF _Toc251944704 \h </w:instrText>
            </w:r>
            <w:r>
              <w:rPr>
                <w:noProof/>
                <w:webHidden/>
              </w:rPr>
            </w:r>
            <w:r>
              <w:rPr>
                <w:noProof/>
                <w:webHidden/>
              </w:rPr>
              <w:fldChar w:fldCharType="separate"/>
            </w:r>
            <w:r w:rsidR="002A3E84">
              <w:rPr>
                <w:noProof/>
                <w:webHidden/>
              </w:rPr>
              <w:t>28</w:t>
            </w:r>
            <w:r>
              <w:rPr>
                <w:noProof/>
                <w:webHidden/>
              </w:rPr>
              <w:fldChar w:fldCharType="end"/>
            </w:r>
          </w:hyperlink>
        </w:p>
        <w:p w:rsidR="00E37645" w:rsidRDefault="003300DA">
          <w:pPr>
            <w:pStyle w:val="TOC2"/>
            <w:rPr>
              <w:rFonts w:eastAsiaTheme="minorEastAsia"/>
              <w:noProof/>
              <w:lang w:eastAsia="zh-CN"/>
            </w:rPr>
          </w:pPr>
          <w:hyperlink w:anchor="_Toc251944705" w:history="1">
            <w:r w:rsidR="00E37645" w:rsidRPr="00C45B5B">
              <w:rPr>
                <w:rStyle w:val="Hyperlink"/>
                <w:noProof/>
              </w:rPr>
              <w:t>4.7</w:t>
            </w:r>
            <w:r w:rsidR="00E37645">
              <w:rPr>
                <w:rFonts w:eastAsiaTheme="minorEastAsia"/>
                <w:noProof/>
                <w:lang w:eastAsia="zh-CN"/>
              </w:rPr>
              <w:tab/>
            </w:r>
            <w:r w:rsidR="00E37645" w:rsidRPr="00C45B5B">
              <w:rPr>
                <w:rStyle w:val="Hyperlink"/>
                <w:noProof/>
              </w:rPr>
              <w:t>Object Catalog Manager</w:t>
            </w:r>
            <w:r w:rsidR="00E37645">
              <w:rPr>
                <w:noProof/>
                <w:webHidden/>
              </w:rPr>
              <w:tab/>
            </w:r>
            <w:r>
              <w:rPr>
                <w:noProof/>
                <w:webHidden/>
              </w:rPr>
              <w:fldChar w:fldCharType="begin"/>
            </w:r>
            <w:r w:rsidR="00E37645">
              <w:rPr>
                <w:noProof/>
                <w:webHidden/>
              </w:rPr>
              <w:instrText xml:space="preserve"> PAGEREF _Toc251944705 \h </w:instrText>
            </w:r>
            <w:r>
              <w:rPr>
                <w:noProof/>
                <w:webHidden/>
              </w:rPr>
            </w:r>
            <w:r>
              <w:rPr>
                <w:noProof/>
                <w:webHidden/>
              </w:rPr>
              <w:fldChar w:fldCharType="separate"/>
            </w:r>
            <w:r w:rsidR="002A3E84">
              <w:rPr>
                <w:noProof/>
                <w:webHidden/>
              </w:rPr>
              <w:t>30</w:t>
            </w:r>
            <w:r>
              <w:rPr>
                <w:noProof/>
                <w:webHidden/>
              </w:rPr>
              <w:fldChar w:fldCharType="end"/>
            </w:r>
          </w:hyperlink>
        </w:p>
        <w:p w:rsidR="00E37645" w:rsidRDefault="003300DA">
          <w:pPr>
            <w:pStyle w:val="TOC2"/>
            <w:rPr>
              <w:rFonts w:eastAsiaTheme="minorEastAsia"/>
              <w:noProof/>
              <w:lang w:eastAsia="zh-CN"/>
            </w:rPr>
          </w:pPr>
          <w:hyperlink w:anchor="_Toc251944706" w:history="1">
            <w:r w:rsidR="00E37645" w:rsidRPr="00C45B5B">
              <w:rPr>
                <w:rStyle w:val="Hyperlink"/>
                <w:noProof/>
              </w:rPr>
              <w:t>4.8</w:t>
            </w:r>
            <w:r w:rsidR="00E37645">
              <w:rPr>
                <w:rFonts w:eastAsiaTheme="minorEastAsia"/>
                <w:noProof/>
                <w:lang w:eastAsia="zh-CN"/>
              </w:rPr>
              <w:tab/>
            </w:r>
            <w:r w:rsidR="00E37645" w:rsidRPr="00C45B5B">
              <w:rPr>
                <w:rStyle w:val="Hyperlink"/>
                <w:noProof/>
              </w:rPr>
              <w:t>Observation Log</w:t>
            </w:r>
            <w:r w:rsidR="00E37645">
              <w:rPr>
                <w:noProof/>
                <w:webHidden/>
              </w:rPr>
              <w:tab/>
            </w:r>
            <w:r>
              <w:rPr>
                <w:noProof/>
                <w:webHidden/>
              </w:rPr>
              <w:fldChar w:fldCharType="begin"/>
            </w:r>
            <w:r w:rsidR="00E37645">
              <w:rPr>
                <w:noProof/>
                <w:webHidden/>
              </w:rPr>
              <w:instrText xml:space="preserve"> PAGEREF _Toc251944706 \h </w:instrText>
            </w:r>
            <w:r>
              <w:rPr>
                <w:noProof/>
                <w:webHidden/>
              </w:rPr>
            </w:r>
            <w:r>
              <w:rPr>
                <w:noProof/>
                <w:webHidden/>
              </w:rPr>
              <w:fldChar w:fldCharType="separate"/>
            </w:r>
            <w:r w:rsidR="002A3E84">
              <w:rPr>
                <w:noProof/>
                <w:webHidden/>
              </w:rPr>
              <w:t>32</w:t>
            </w:r>
            <w:r>
              <w:rPr>
                <w:noProof/>
                <w:webHidden/>
              </w:rPr>
              <w:fldChar w:fldCharType="end"/>
            </w:r>
          </w:hyperlink>
        </w:p>
        <w:p w:rsidR="00E37645" w:rsidRDefault="003300DA">
          <w:pPr>
            <w:pStyle w:val="TOC2"/>
            <w:rPr>
              <w:rFonts w:eastAsiaTheme="minorEastAsia"/>
              <w:noProof/>
              <w:lang w:eastAsia="zh-CN"/>
            </w:rPr>
          </w:pPr>
          <w:hyperlink w:anchor="_Toc251944707" w:history="1">
            <w:r w:rsidR="00E37645" w:rsidRPr="00C45B5B">
              <w:rPr>
                <w:rStyle w:val="Hyperlink"/>
                <w:noProof/>
              </w:rPr>
              <w:t>4.9</w:t>
            </w:r>
            <w:r w:rsidR="00E37645">
              <w:rPr>
                <w:rFonts w:eastAsiaTheme="minorEastAsia"/>
                <w:noProof/>
                <w:lang w:eastAsia="zh-CN"/>
              </w:rPr>
              <w:tab/>
            </w:r>
            <w:r w:rsidR="00E37645" w:rsidRPr="00C45B5B">
              <w:rPr>
                <w:rStyle w:val="Hyperlink"/>
                <w:noProof/>
              </w:rPr>
              <w:t>Pass-Through Port Setup</w:t>
            </w:r>
            <w:r w:rsidR="00E37645">
              <w:rPr>
                <w:noProof/>
                <w:webHidden/>
              </w:rPr>
              <w:tab/>
            </w:r>
            <w:r>
              <w:rPr>
                <w:noProof/>
                <w:webHidden/>
              </w:rPr>
              <w:fldChar w:fldCharType="begin"/>
            </w:r>
            <w:r w:rsidR="00E37645">
              <w:rPr>
                <w:noProof/>
                <w:webHidden/>
              </w:rPr>
              <w:instrText xml:space="preserve"> PAGEREF _Toc251944707 \h </w:instrText>
            </w:r>
            <w:r>
              <w:rPr>
                <w:noProof/>
                <w:webHidden/>
              </w:rPr>
            </w:r>
            <w:r>
              <w:rPr>
                <w:noProof/>
                <w:webHidden/>
              </w:rPr>
              <w:fldChar w:fldCharType="separate"/>
            </w:r>
            <w:r w:rsidR="002A3E84">
              <w:rPr>
                <w:noProof/>
                <w:webHidden/>
              </w:rPr>
              <w:t>33</w:t>
            </w:r>
            <w:r>
              <w:rPr>
                <w:noProof/>
                <w:webHidden/>
              </w:rPr>
              <w:fldChar w:fldCharType="end"/>
            </w:r>
          </w:hyperlink>
        </w:p>
        <w:p w:rsidR="00E37645" w:rsidRDefault="003300DA">
          <w:pPr>
            <w:pStyle w:val="TOC3"/>
            <w:tabs>
              <w:tab w:val="left" w:pos="1320"/>
              <w:tab w:val="right" w:leader="dot" w:pos="9350"/>
            </w:tabs>
            <w:rPr>
              <w:rFonts w:eastAsiaTheme="minorEastAsia"/>
              <w:noProof/>
              <w:lang w:eastAsia="zh-CN"/>
            </w:rPr>
          </w:pPr>
          <w:hyperlink w:anchor="_Toc251944708" w:history="1">
            <w:r w:rsidR="00E37645" w:rsidRPr="00C45B5B">
              <w:rPr>
                <w:rStyle w:val="Hyperlink"/>
                <w:noProof/>
              </w:rPr>
              <w:t>4.9.1</w:t>
            </w:r>
            <w:r w:rsidR="00E37645">
              <w:rPr>
                <w:rFonts w:eastAsiaTheme="minorEastAsia"/>
                <w:noProof/>
                <w:lang w:eastAsia="zh-CN"/>
              </w:rPr>
              <w:tab/>
            </w:r>
            <w:r w:rsidR="00E37645" w:rsidRPr="00C45B5B">
              <w:rPr>
                <w:rStyle w:val="Hyperlink"/>
                <w:noProof/>
              </w:rPr>
              <w:t>Using the “Pass-Through port” with a software created virtual port.</w:t>
            </w:r>
            <w:r w:rsidR="00E37645">
              <w:rPr>
                <w:noProof/>
                <w:webHidden/>
              </w:rPr>
              <w:tab/>
            </w:r>
            <w:r>
              <w:rPr>
                <w:noProof/>
                <w:webHidden/>
              </w:rPr>
              <w:fldChar w:fldCharType="begin"/>
            </w:r>
            <w:r w:rsidR="00E37645">
              <w:rPr>
                <w:noProof/>
                <w:webHidden/>
              </w:rPr>
              <w:instrText xml:space="preserve"> PAGEREF _Toc251944708 \h </w:instrText>
            </w:r>
            <w:r>
              <w:rPr>
                <w:noProof/>
                <w:webHidden/>
              </w:rPr>
            </w:r>
            <w:r>
              <w:rPr>
                <w:noProof/>
                <w:webHidden/>
              </w:rPr>
              <w:fldChar w:fldCharType="separate"/>
            </w:r>
            <w:r w:rsidR="002A3E84">
              <w:rPr>
                <w:noProof/>
                <w:webHidden/>
              </w:rPr>
              <w:t>33</w:t>
            </w:r>
            <w:r>
              <w:rPr>
                <w:noProof/>
                <w:webHidden/>
              </w:rPr>
              <w:fldChar w:fldCharType="end"/>
            </w:r>
          </w:hyperlink>
        </w:p>
        <w:p w:rsidR="00E37645" w:rsidRDefault="003300DA">
          <w:pPr>
            <w:pStyle w:val="TOC3"/>
            <w:tabs>
              <w:tab w:val="left" w:pos="1320"/>
              <w:tab w:val="right" w:leader="dot" w:pos="9350"/>
            </w:tabs>
            <w:rPr>
              <w:rFonts w:eastAsiaTheme="minorEastAsia"/>
              <w:noProof/>
              <w:lang w:eastAsia="zh-CN"/>
            </w:rPr>
          </w:pPr>
          <w:hyperlink w:anchor="_Toc251944709" w:history="1">
            <w:r w:rsidR="00E37645" w:rsidRPr="00C45B5B">
              <w:rPr>
                <w:rStyle w:val="Hyperlink"/>
                <w:noProof/>
              </w:rPr>
              <w:t>4.9.2</w:t>
            </w:r>
            <w:r w:rsidR="00E37645">
              <w:rPr>
                <w:rFonts w:eastAsiaTheme="minorEastAsia"/>
                <w:noProof/>
                <w:lang w:eastAsia="zh-CN"/>
              </w:rPr>
              <w:tab/>
            </w:r>
            <w:r w:rsidR="00E37645" w:rsidRPr="00C45B5B">
              <w:rPr>
                <w:rStyle w:val="Hyperlink"/>
                <w:noProof/>
              </w:rPr>
              <w:t>Configuring VSPE</w:t>
            </w:r>
            <w:r w:rsidR="00E37645">
              <w:rPr>
                <w:noProof/>
                <w:webHidden/>
              </w:rPr>
              <w:tab/>
            </w:r>
            <w:r>
              <w:rPr>
                <w:noProof/>
                <w:webHidden/>
              </w:rPr>
              <w:fldChar w:fldCharType="begin"/>
            </w:r>
            <w:r w:rsidR="00E37645">
              <w:rPr>
                <w:noProof/>
                <w:webHidden/>
              </w:rPr>
              <w:instrText xml:space="preserve"> PAGEREF _Toc251944709 \h </w:instrText>
            </w:r>
            <w:r>
              <w:rPr>
                <w:noProof/>
                <w:webHidden/>
              </w:rPr>
            </w:r>
            <w:r>
              <w:rPr>
                <w:noProof/>
                <w:webHidden/>
              </w:rPr>
              <w:fldChar w:fldCharType="separate"/>
            </w:r>
            <w:r w:rsidR="002A3E84">
              <w:rPr>
                <w:noProof/>
                <w:webHidden/>
              </w:rPr>
              <w:t>33</w:t>
            </w:r>
            <w:r>
              <w:rPr>
                <w:noProof/>
                <w:webHidden/>
              </w:rPr>
              <w:fldChar w:fldCharType="end"/>
            </w:r>
          </w:hyperlink>
        </w:p>
        <w:p w:rsidR="00E37645" w:rsidRDefault="003300DA">
          <w:pPr>
            <w:pStyle w:val="TOC3"/>
            <w:tabs>
              <w:tab w:val="left" w:pos="1320"/>
              <w:tab w:val="right" w:leader="dot" w:pos="9350"/>
            </w:tabs>
            <w:rPr>
              <w:rFonts w:eastAsiaTheme="minorEastAsia"/>
              <w:noProof/>
              <w:lang w:eastAsia="zh-CN"/>
            </w:rPr>
          </w:pPr>
          <w:hyperlink w:anchor="_Toc251944710" w:history="1">
            <w:r w:rsidR="00E37645" w:rsidRPr="00C45B5B">
              <w:rPr>
                <w:rStyle w:val="Hyperlink"/>
                <w:noProof/>
              </w:rPr>
              <w:t>4.9.3</w:t>
            </w:r>
            <w:r w:rsidR="00E37645">
              <w:rPr>
                <w:rFonts w:eastAsiaTheme="minorEastAsia"/>
                <w:noProof/>
                <w:lang w:eastAsia="zh-CN"/>
              </w:rPr>
              <w:tab/>
            </w:r>
            <w:r w:rsidR="00E37645" w:rsidRPr="00C45B5B">
              <w:rPr>
                <w:rStyle w:val="Hyperlink"/>
                <w:noProof/>
              </w:rPr>
              <w:t>Using the “Pass-Through port” with a hardware serial port.</w:t>
            </w:r>
            <w:r w:rsidR="00E37645">
              <w:rPr>
                <w:noProof/>
                <w:webHidden/>
              </w:rPr>
              <w:tab/>
            </w:r>
            <w:r>
              <w:rPr>
                <w:noProof/>
                <w:webHidden/>
              </w:rPr>
              <w:fldChar w:fldCharType="begin"/>
            </w:r>
            <w:r w:rsidR="00E37645">
              <w:rPr>
                <w:noProof/>
                <w:webHidden/>
              </w:rPr>
              <w:instrText xml:space="preserve"> PAGEREF _Toc251944710 \h </w:instrText>
            </w:r>
            <w:r>
              <w:rPr>
                <w:noProof/>
                <w:webHidden/>
              </w:rPr>
            </w:r>
            <w:r>
              <w:rPr>
                <w:noProof/>
                <w:webHidden/>
              </w:rPr>
              <w:fldChar w:fldCharType="separate"/>
            </w:r>
            <w:r w:rsidR="002A3E84">
              <w:rPr>
                <w:noProof/>
                <w:webHidden/>
              </w:rPr>
              <w:t>34</w:t>
            </w:r>
            <w:r>
              <w:rPr>
                <w:noProof/>
                <w:webHidden/>
              </w:rPr>
              <w:fldChar w:fldCharType="end"/>
            </w:r>
          </w:hyperlink>
        </w:p>
        <w:p w:rsidR="00E37645" w:rsidRDefault="003300DA">
          <w:pPr>
            <w:pStyle w:val="TOC3"/>
            <w:tabs>
              <w:tab w:val="left" w:pos="1320"/>
              <w:tab w:val="right" w:leader="dot" w:pos="9350"/>
            </w:tabs>
            <w:rPr>
              <w:rFonts w:eastAsiaTheme="minorEastAsia"/>
              <w:noProof/>
              <w:lang w:eastAsia="zh-CN"/>
            </w:rPr>
          </w:pPr>
          <w:hyperlink w:anchor="_Toc251944711" w:history="1">
            <w:r w:rsidR="00E37645" w:rsidRPr="00C45B5B">
              <w:rPr>
                <w:rStyle w:val="Hyperlink"/>
                <w:noProof/>
              </w:rPr>
              <w:t>4.9.4</w:t>
            </w:r>
            <w:r w:rsidR="00E37645">
              <w:rPr>
                <w:rFonts w:eastAsiaTheme="minorEastAsia"/>
                <w:noProof/>
                <w:lang w:eastAsia="zh-CN"/>
              </w:rPr>
              <w:tab/>
            </w:r>
            <w:r w:rsidR="00E37645" w:rsidRPr="00C45B5B">
              <w:rPr>
                <w:rStyle w:val="Hyperlink"/>
                <w:noProof/>
              </w:rPr>
              <w:t>Configuring the Pass-through Port</w:t>
            </w:r>
            <w:r w:rsidR="00E37645">
              <w:rPr>
                <w:noProof/>
                <w:webHidden/>
              </w:rPr>
              <w:tab/>
            </w:r>
            <w:r>
              <w:rPr>
                <w:noProof/>
                <w:webHidden/>
              </w:rPr>
              <w:fldChar w:fldCharType="begin"/>
            </w:r>
            <w:r w:rsidR="00E37645">
              <w:rPr>
                <w:noProof/>
                <w:webHidden/>
              </w:rPr>
              <w:instrText xml:space="preserve"> PAGEREF _Toc251944711 \h </w:instrText>
            </w:r>
            <w:r>
              <w:rPr>
                <w:noProof/>
                <w:webHidden/>
              </w:rPr>
            </w:r>
            <w:r>
              <w:rPr>
                <w:noProof/>
                <w:webHidden/>
              </w:rPr>
              <w:fldChar w:fldCharType="separate"/>
            </w:r>
            <w:r w:rsidR="002A3E84">
              <w:rPr>
                <w:noProof/>
                <w:webHidden/>
              </w:rPr>
              <w:t>34</w:t>
            </w:r>
            <w:r>
              <w:rPr>
                <w:noProof/>
                <w:webHidden/>
              </w:rPr>
              <w:fldChar w:fldCharType="end"/>
            </w:r>
          </w:hyperlink>
        </w:p>
        <w:p w:rsidR="00680C2E" w:rsidRDefault="003300DA" w:rsidP="00071A37">
          <w:r>
            <w:fldChar w:fldCharType="end"/>
          </w:r>
        </w:p>
      </w:sdtContent>
    </w:sdt>
    <w:p w:rsidR="00680C2E" w:rsidRDefault="00680C2E" w:rsidP="00071A37">
      <w:r>
        <w:br w:type="page"/>
      </w:r>
    </w:p>
    <w:p w:rsidR="00C1378E" w:rsidRPr="00297DEC" w:rsidRDefault="00680C2E" w:rsidP="00071A37">
      <w:pPr>
        <w:pStyle w:val="Heading1"/>
      </w:pPr>
      <w:bookmarkStart w:id="0" w:name="_Toc251944687"/>
      <w:r>
        <w:lastRenderedPageBreak/>
        <w:t>Introduction</w:t>
      </w:r>
      <w:bookmarkEnd w:id="0"/>
    </w:p>
    <w:p w:rsidR="00680C2E" w:rsidRDefault="00680C2E" w:rsidP="00071A37">
      <w:r>
        <w:t xml:space="preserve">This manual details how to use and operate the Gemini.Net ASCOM driver for the </w:t>
      </w:r>
      <w:proofErr w:type="spellStart"/>
      <w:r>
        <w:t>Losmandy</w:t>
      </w:r>
      <w:proofErr w:type="spellEnd"/>
      <w:r>
        <w:t xml:space="preserve">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51944688"/>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r>
      <w:proofErr w:type="gramStart"/>
      <w:r w:rsidR="00680C2E">
        <w:t>The</w:t>
      </w:r>
      <w:proofErr w:type="gramEnd"/>
      <w:r w:rsidR="00680C2E">
        <w:t xml:space="preserv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proofErr w:type="gramStart"/>
      <w:r w:rsidR="0053325F">
        <w:t xml:space="preserve">downloads </w:t>
      </w:r>
      <w:r w:rsidRPr="00680C2E">
        <w:t xml:space="preserve"> section</w:t>
      </w:r>
      <w:proofErr w:type="gramEnd"/>
      <w:r w:rsidRPr="00680C2E">
        <w:t xml:space="preserve">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http://ascom-standards.org/Downloads/PlatformUpdates.htm</w:t>
        </w:r>
      </w:hyperlink>
      <w:r w:rsidR="009906D4">
        <w:br/>
      </w:r>
      <w:r w:rsidR="0053325F">
        <w:t>Find the Platform Updater 5.5.x, and click the Down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r>
      <w:proofErr w:type="gramStart"/>
      <w:r>
        <w:t>This</w:t>
      </w:r>
      <w:proofErr w:type="gramEnd"/>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bookmarkStart w:id="4" w:name="_Ref251946319"/>
      <w:r>
        <w:rPr>
          <w:rStyle w:val="FootnoteReference"/>
        </w:rPr>
        <w:footnoteReference w:id="2"/>
      </w:r>
      <w:bookmarkEnd w:id="4"/>
    </w:p>
    <w:p w:rsidR="005F5E7F" w:rsidRDefault="005F5E7F" w:rsidP="00071A37">
      <w:r>
        <w:lastRenderedPageBreak/>
        <w:t xml:space="preserve">You may want to install some optional software to enable the pass-through port for non-ASCOM applications such as Gemini Control </w:t>
      </w:r>
      <w:r w:rsidR="007B478E">
        <w:t>Center</w:t>
      </w:r>
      <w:r>
        <w:t>.</w:t>
      </w:r>
    </w:p>
    <w:p w:rsidR="005F5E7F" w:rsidRDefault="005F5E7F" w:rsidP="00906F59">
      <w:pPr>
        <w:pStyle w:val="ListParagraph"/>
        <w:numPr>
          <w:ilvl w:val="0"/>
          <w:numId w:val="20"/>
        </w:numPr>
      </w:pPr>
      <w:proofErr w:type="spellStart"/>
      <w:r w:rsidRPr="005F5E7F">
        <w:rPr>
          <w:rStyle w:val="IntenseEmphasis"/>
        </w:rPr>
        <w:t>EterLogic</w:t>
      </w:r>
      <w:proofErr w:type="spellEnd"/>
      <w:r w:rsidRPr="005F5E7F">
        <w:rPr>
          <w:rStyle w:val="IntenseEmphasis"/>
        </w:rPr>
        <w:t xml:space="preserve"> Virtual Serial Port Emulator</w:t>
      </w:r>
      <w:r w:rsidRPr="005F5E7F">
        <w:rPr>
          <w:rStyle w:val="IntenseEmphasis"/>
        </w:rPr>
        <w:br/>
      </w:r>
      <w:proofErr w:type="gramStart"/>
      <w:r>
        <w:t>This</w:t>
      </w:r>
      <w:proofErr w:type="gramEnd"/>
      <w:r>
        <w:t xml:space="preserve">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p>
    <w:p w:rsidR="001A5605" w:rsidRPr="00F4139A" w:rsidRDefault="00F4139A" w:rsidP="00F4139A">
      <w:pPr>
        <w:pStyle w:val="ListParagraph"/>
        <w:numPr>
          <w:ilvl w:val="0"/>
          <w:numId w:val="20"/>
        </w:numPr>
      </w:pPr>
      <w:proofErr w:type="gramStart"/>
      <w:r w:rsidRPr="00F4139A">
        <w:rPr>
          <w:rStyle w:val="IntenseEmphasis"/>
        </w:rPr>
        <w:t>com0com</w:t>
      </w:r>
      <w:proofErr w:type="gramEnd"/>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w:t>
      </w:r>
      <w:proofErr w:type="spellStart"/>
      <w:r>
        <w:t>testsigning</w:t>
      </w:r>
      <w:proofErr w:type="spellEnd"/>
      <w:r>
        <w:t>’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1965D3">
      <w:pPr>
        <w:pStyle w:val="Heading2"/>
        <w:pageBreakBefore/>
        <w:ind w:left="578" w:hanging="578"/>
      </w:pPr>
      <w:bookmarkStart w:id="5" w:name="_Ref244613586"/>
      <w:bookmarkStart w:id="6" w:name="_Ref244613593"/>
      <w:bookmarkStart w:id="7" w:name="_Toc251944689"/>
      <w:r>
        <w:lastRenderedPageBreak/>
        <w:t>Installation</w:t>
      </w:r>
      <w:bookmarkEnd w:id="5"/>
      <w:bookmarkEnd w:id="6"/>
      <w:bookmarkEnd w:id="7"/>
    </w:p>
    <w:p w:rsidR="00D46C74" w:rsidRDefault="007A36F0" w:rsidP="00071A37">
      <w:r>
        <w:t>After checking all the prerequisite software is installed</w:t>
      </w:r>
      <w:r w:rsidR="001965D3">
        <w:t>,</w:t>
      </w:r>
      <w:r>
        <w:t xml:space="preserve"> download the new Gemini .Net driver from the </w:t>
      </w:r>
      <w:r w:rsidR="001965D3">
        <w:t>ASCOM Website</w:t>
      </w:r>
      <w:r>
        <w:t>:</w:t>
      </w:r>
    </w:p>
    <w:p w:rsidR="001965D3" w:rsidRDefault="003300DA" w:rsidP="001965D3">
      <w:pPr>
        <w:ind w:left="720"/>
      </w:pPr>
      <w:hyperlink r:id="rId16" w:history="1">
        <w:r w:rsidR="001965D3" w:rsidRPr="00B414DC">
          <w:rPr>
            <w:rStyle w:val="Hyperlink"/>
          </w:rPr>
          <w:t>http://ascom-standards.org/Downloads/ScopeDrivers.htm</w:t>
        </w:r>
      </w:hyperlink>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r w:rsidR="00823804">
        <w:rPr>
          <w:rStyle w:val="FootnoteReference"/>
        </w:rPr>
        <w:footnoteReference w:id="3"/>
      </w:r>
      <w:r w:rsidR="00823804">
        <w:t xml:space="preserve"> </w:t>
      </w:r>
    </w:p>
    <w:p w:rsidR="007A36F0" w:rsidRDefault="00C13D50" w:rsidP="00C13D50">
      <w:pPr>
        <w:spacing w:after="0"/>
      </w:pPr>
      <w:r>
        <w:rPr>
          <w:noProof/>
          <w:lang w:eastAsia="zh-CN"/>
        </w:rPr>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w:t>
      </w:r>
      <w:r w:rsidR="001965D3">
        <w:t xml:space="preserve">essage, please DO </w:t>
      </w:r>
      <w:r w:rsidR="007A36F0">
        <w:t>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DC6C0F">
      <w:pPr>
        <w:pStyle w:val="Heading2"/>
        <w:pageBreakBefore/>
        <w:ind w:left="578" w:hanging="578"/>
      </w:pPr>
      <w:bookmarkStart w:id="8" w:name="_Toc251944690"/>
      <w:r>
        <w:lastRenderedPageBreak/>
        <w:t xml:space="preserve">Reporting Problems with the </w:t>
      </w:r>
      <w:r w:rsidR="001965D3">
        <w:t>driver</w:t>
      </w:r>
      <w:bookmarkEnd w:id="8"/>
    </w:p>
    <w:p w:rsidR="00F80613" w:rsidRDefault="003707EC" w:rsidP="00071A37">
      <w:r>
        <w:t>If you get any error messages or problems either installing or during the operation of the driver, please capture copies of any error dialogs using &lt;Alt&gt;&lt;</w:t>
      </w:r>
      <w:proofErr w:type="spellStart"/>
      <w:r>
        <w:t>PrtScn</w:t>
      </w:r>
      <w:proofErr w:type="spellEnd"/>
      <w:r>
        <w:t>&gt;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t>
      </w:r>
      <w:r w:rsidR="001965D3">
        <w:t>if you have enabled detailed logging in the</w:t>
      </w:r>
      <w:r>
        <w:t xml:space="preserve"> driver. Please </w:t>
      </w:r>
      <w:proofErr w:type="gramStart"/>
      <w:r>
        <w:t>Zip</w:t>
      </w:r>
      <w:proofErr w:type="gramEnd"/>
      <w:r>
        <w:t xml:space="preserve"> up the logs together </w:t>
      </w:r>
      <w:r w:rsidR="00DC6C0F">
        <w:t>with any screen shot documents.</w:t>
      </w:r>
    </w:p>
    <w:p w:rsidR="00DC6C0F" w:rsidRDefault="00DC6C0F" w:rsidP="00071A37">
      <w:r>
        <w:t>The first port call for support is the ASCOM Answers website, check if your problem has been reported before and there is a know</w:t>
      </w:r>
      <w:r w:rsidR="00135C4A">
        <w:t xml:space="preserve">n solution or </w:t>
      </w:r>
      <w:r w:rsidR="00823804">
        <w:t>workaround for it. If not you can post your query/problem and someone should answer within a reasonable time (please remember no is paid to support this driver).</w:t>
      </w:r>
    </w:p>
    <w:p w:rsidR="00DC6C0F" w:rsidRDefault="003300DA" w:rsidP="00DC6C0F">
      <w:pPr>
        <w:ind w:left="720"/>
      </w:pPr>
      <w:hyperlink r:id="rId18" w:history="1">
        <w:r w:rsidR="00DC6C0F" w:rsidRPr="00B414DC">
          <w:rPr>
            <w:rStyle w:val="Hyperlink"/>
          </w:rPr>
          <w:t>http://answers.ascom-standards.org/</w:t>
        </w:r>
      </w:hyperlink>
    </w:p>
    <w:p w:rsidR="00DC6C0F" w:rsidRDefault="00DC6C0F" w:rsidP="00DC6C0F">
      <w:r>
        <w:t>You can also check on the ASCOM support web page for basic information about the ASCOM platform and drivers:</w:t>
      </w:r>
    </w:p>
    <w:p w:rsidR="00DC6C0F" w:rsidRDefault="003300DA" w:rsidP="00DC6C0F">
      <w:pPr>
        <w:ind w:left="720"/>
      </w:pPr>
      <w:hyperlink r:id="rId19" w:history="1">
        <w:r w:rsidR="00DC6C0F" w:rsidRPr="00B414DC">
          <w:rPr>
            <w:rStyle w:val="Hyperlink"/>
          </w:rPr>
          <w:t>http://ascom-standards.org/Support/Index.htm</w:t>
        </w:r>
      </w:hyperlink>
    </w:p>
    <w:p w:rsidR="00DC6C0F" w:rsidRDefault="00DC6C0F" w:rsidP="00071A37">
      <w:r>
        <w:t xml:space="preserve">Lastly there is the ASCOM-Talk Yahoo! Group, </w:t>
      </w:r>
      <w:r w:rsidR="00135C4A">
        <w:t xml:space="preserve">though this discussion </w:t>
      </w:r>
      <w:r>
        <w:t>group is primarily for developers and users are strongly encouraged to use the ASCOM Answers web site:</w:t>
      </w:r>
    </w:p>
    <w:p w:rsidR="00DC6C0F" w:rsidRDefault="003300DA" w:rsidP="00DC6C0F">
      <w:pPr>
        <w:ind w:left="720"/>
      </w:pPr>
      <w:hyperlink r:id="rId20" w:history="1">
        <w:r w:rsidR="00DC6C0F" w:rsidRPr="00B414DC">
          <w:rPr>
            <w:rStyle w:val="Hyperlink"/>
          </w:rPr>
          <w:t>http://groups.yahoo.com/group/ASCOM-Talk/</w:t>
        </w:r>
      </w:hyperlink>
    </w:p>
    <w:p w:rsidR="000344A1" w:rsidRDefault="00DC6C0F" w:rsidP="00071A37">
      <w:r>
        <w:t>Keep hold of all your diagnostic files until you have resolved your problem, if someone needs to see them they will ask.</w:t>
      </w:r>
    </w:p>
    <w:p w:rsidR="00DC6C0F" w:rsidRDefault="00DC6C0F" w:rsidP="00071A37"/>
    <w:p w:rsidR="005503EB" w:rsidRDefault="005503EB" w:rsidP="00071A37">
      <w:pPr>
        <w:pStyle w:val="Heading2"/>
      </w:pPr>
      <w:bookmarkStart w:id="9" w:name="_Toc251944691"/>
      <w:r>
        <w:t>Credits</w:t>
      </w:r>
      <w:bookmarkEnd w:id="9"/>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 xml:space="preserve">and hindered by Tom Hilton and Mark </w:t>
      </w:r>
      <w:proofErr w:type="spellStart"/>
      <w:r>
        <w:t>Crossley</w:t>
      </w:r>
      <w:proofErr w:type="spellEnd"/>
      <w:r>
        <w:t>.</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 xml:space="preserve">This document was put together by Tom Hilton and Mark </w:t>
      </w:r>
      <w:proofErr w:type="spellStart"/>
      <w:r>
        <w:t>Crossley</w:t>
      </w:r>
      <w:proofErr w:type="spellEnd"/>
      <w:r>
        <w:t>, with input from the developers.</w:t>
      </w:r>
    </w:p>
    <w:p w:rsidR="005F5E7F" w:rsidRDefault="005F5E7F" w:rsidP="00906F59">
      <w:pPr>
        <w:pStyle w:val="Heading1"/>
        <w:pageBreakBefore/>
        <w:ind w:left="431" w:hanging="431"/>
      </w:pPr>
      <w:bookmarkStart w:id="10" w:name="_Toc251944692"/>
      <w:r>
        <w:lastRenderedPageBreak/>
        <w:t>Quick Start Guide</w:t>
      </w:r>
      <w:bookmarkEnd w:id="10"/>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2A3E84" w:rsidRPr="002A3E84">
          <w:rPr>
            <w:i/>
          </w:rPr>
          <w:t>1.1</w:t>
        </w:r>
      </w:fldSimple>
      <w:r w:rsidRPr="001C7000">
        <w:rPr>
          <w:i/>
        </w:rPr>
        <w:t xml:space="preserve"> </w:t>
      </w:r>
      <w:fldSimple w:instr=" REF _Ref244613289  \* MERGEFORMAT ">
        <w:r w:rsidR="002A3E84" w:rsidRPr="002A3E84">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2A3E84" w:rsidRPr="002A3E84">
          <w:rPr>
            <w:i/>
          </w:rPr>
          <w:t>1.2</w:t>
        </w:r>
      </w:fldSimple>
      <w:r w:rsidRPr="001C7000">
        <w:rPr>
          <w:i/>
        </w:rPr>
        <w:t xml:space="preserve"> </w:t>
      </w:r>
      <w:fldSimple w:instr=" REF _Ref244613593  \* MERGEFORMAT ">
        <w:r w:rsidR="002A3E84" w:rsidRPr="002A3E84">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proofErr w:type="spellStart"/>
      <w:r>
        <w:rPr>
          <w:rFonts w:ascii="Courier New" w:hAnsi="Courier New" w:cs="Courier New"/>
          <w:sz w:val="20"/>
          <w:szCs w:val="20"/>
        </w:rPr>
        <w:t>Setup|</w:t>
      </w:r>
      <w:r w:rsidRPr="00FB0742">
        <w:rPr>
          <w:rFonts w:ascii="Courier New" w:hAnsi="Courier New" w:cs="Courier New"/>
          <w:sz w:val="20"/>
          <w:szCs w:val="20"/>
        </w:rPr>
        <w:t>Configure</w:t>
      </w:r>
      <w:proofErr w:type="spellEnd"/>
      <w:r w:rsidRPr="00FB0742">
        <w:rPr>
          <w:rFonts w:ascii="Courier New" w:hAnsi="Courier New" w:cs="Courier New"/>
          <w:sz w:val="20"/>
          <w:szCs w:val="20"/>
        </w:rPr>
        <w:t xml:space="preserv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w:t>
      </w:r>
      <w:proofErr w:type="spellStart"/>
      <w:r>
        <w:t>handbox</w:t>
      </w:r>
      <w:proofErr w:type="spellEnd"/>
      <w:r>
        <w:t xml:space="preserve">, select </w:t>
      </w:r>
      <w:proofErr w:type="spellStart"/>
      <w:r w:rsidRPr="00FB0742">
        <w:rPr>
          <w:rFonts w:ascii="Courier New" w:hAnsi="Courier New" w:cs="Courier New"/>
          <w:sz w:val="20"/>
          <w:szCs w:val="20"/>
        </w:rPr>
        <w:t>Setup|Advanced</w:t>
      </w:r>
      <w:proofErr w:type="spellEnd"/>
      <w:r w:rsidRPr="00FB0742">
        <w:rPr>
          <w:rFonts w:ascii="Courier New" w:hAnsi="Courier New" w:cs="Courier New"/>
          <w:sz w:val="20"/>
          <w:szCs w:val="20"/>
        </w:rPr>
        <w:t xml:space="preserve">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proofErr w:type="spellStart"/>
      <w:r w:rsidRPr="00B53506">
        <w:rPr>
          <w:rFonts w:ascii="Courier New" w:hAnsi="Courier New" w:cs="Courier New"/>
          <w:sz w:val="20"/>
          <w:szCs w:val="20"/>
        </w:rPr>
        <w:t>Setup|Exit</w:t>
      </w:r>
      <w:proofErr w:type="spellEnd"/>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1" w:name="_Toc251944693"/>
      <w:r>
        <w:lastRenderedPageBreak/>
        <w:t>Basic Operation</w:t>
      </w:r>
      <w:bookmarkEnd w:id="11"/>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EC4477" w:rsidRDefault="00EC4477" w:rsidP="00071A37"/>
    <w:p w:rsidR="00F07740" w:rsidRDefault="00F07740" w:rsidP="00071A37">
      <w:pPr>
        <w:pStyle w:val="Heading2"/>
      </w:pPr>
      <w:bookmarkStart w:id="12" w:name="_Toc251944694"/>
      <w:r>
        <w:t>Standalone Executable Mode</w:t>
      </w:r>
      <w:bookmarkEnd w:id="12"/>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EC4477" w:rsidRDefault="00EC4477" w:rsidP="00071A37"/>
    <w:p w:rsidR="00F07740" w:rsidRDefault="00F07740" w:rsidP="00071A37">
      <w:pPr>
        <w:pStyle w:val="Heading2"/>
      </w:pPr>
      <w:bookmarkStart w:id="13" w:name="_Toc251944695"/>
      <w:r>
        <w:t>COM Server Mode</w:t>
      </w:r>
      <w:bookmarkEnd w:id="13"/>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 xml:space="preserve">If you wish to connect to the driver programmatically </w:t>
      </w:r>
      <w:r w:rsidR="00135C4A">
        <w:t xml:space="preserve">using COM </w:t>
      </w:r>
      <w:r>
        <w:t xml:space="preserve">then the program IDs </w:t>
      </w:r>
      <w:proofErr w:type="gramStart"/>
      <w:r>
        <w:t>are</w:t>
      </w:r>
      <w:proofErr w:type="gramEnd"/>
      <w:r>
        <w:t xml:space="preserve"> as follows:</w:t>
      </w:r>
    </w:p>
    <w:p w:rsidR="00EC4477" w:rsidRPr="007B478E" w:rsidRDefault="00EC4477" w:rsidP="00EC4477">
      <w:pPr>
        <w:ind w:left="720"/>
        <w:rPr>
          <w:lang w:val="es-ES"/>
        </w:rPr>
      </w:pPr>
      <w:proofErr w:type="spellStart"/>
      <w:r w:rsidRPr="007B478E">
        <w:rPr>
          <w:lang w:val="es-ES"/>
        </w:rPr>
        <w:t>ASCOM.GeminiTelescope.Telescope</w:t>
      </w:r>
      <w:proofErr w:type="spellEnd"/>
    </w:p>
    <w:p w:rsidR="00EC4477" w:rsidRPr="007B478E" w:rsidRDefault="00EC4477" w:rsidP="00EC4477">
      <w:pPr>
        <w:ind w:left="720"/>
        <w:rPr>
          <w:lang w:val="es-ES"/>
        </w:rPr>
      </w:pPr>
      <w:proofErr w:type="spellStart"/>
      <w:r w:rsidRPr="007B478E">
        <w:rPr>
          <w:lang w:val="es-ES"/>
        </w:rPr>
        <w:t>ASCOM.GeminiTelescope.Focuser</w:t>
      </w:r>
      <w:proofErr w:type="spellEnd"/>
    </w:p>
    <w:p w:rsidR="00EC4477" w:rsidRPr="007B478E" w:rsidRDefault="00EC4477" w:rsidP="00EC4477">
      <w:pPr>
        <w:ind w:left="720"/>
        <w:rPr>
          <w:lang w:val="es-ES"/>
        </w:rPr>
      </w:pPr>
    </w:p>
    <w:p w:rsidR="00F07740" w:rsidRDefault="00F07740" w:rsidP="00071A37">
      <w:pPr>
        <w:pStyle w:val="Heading2"/>
      </w:pPr>
      <w:bookmarkStart w:id="14" w:name="_Toc251944696"/>
      <w:r>
        <w:t>System Tray Icon</w:t>
      </w:r>
      <w:bookmarkEnd w:id="14"/>
    </w:p>
    <w:p w:rsid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bookmarkStart w:id="15" w:name="_Toc251944697"/>
      <w:r>
        <w:t>Help</w:t>
      </w:r>
      <w:bookmarkEnd w:id="15"/>
    </w:p>
    <w:p w:rsidR="00700B81" w:rsidRDefault="00700B81" w:rsidP="00071A37">
      <w:r>
        <w:t>The driver manual can be viewed at any time by pressing the [F1] key whilst in any driver dialog/form, or by using the Help</w:t>
      </w:r>
      <w:proofErr w:type="gramStart"/>
      <w:r>
        <w:t>!...</w:t>
      </w:r>
      <w:proofErr w:type="gramEnd"/>
      <w:r>
        <w:t xml:space="preserve"> options that appear on many menus.</w:t>
      </w:r>
    </w:p>
    <w:p w:rsidR="00700B81" w:rsidRPr="00F07740" w:rsidRDefault="00700B81" w:rsidP="00071A37">
      <w:r w:rsidRPr="00170BEE">
        <w:rPr>
          <w:b/>
          <w:i/>
        </w:rPr>
        <w:t>Note</w:t>
      </w:r>
      <w:r w:rsidRPr="00170BEE">
        <w:rPr>
          <w:i/>
        </w:rPr>
        <w:t xml:space="preserve">: You must have a PDF reader such as Adobe Acrobat Reader, or </w:t>
      </w:r>
      <w:proofErr w:type="spellStart"/>
      <w:r w:rsidRPr="00170BEE">
        <w:rPr>
          <w:i/>
        </w:rPr>
        <w:t>Foxit</w:t>
      </w:r>
      <w:proofErr w:type="spellEnd"/>
      <w:r w:rsidRPr="00170BEE">
        <w:rPr>
          <w:i/>
        </w:rPr>
        <w:t xml:space="preserve">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6" w:name="_Toc251944698"/>
      <w:r>
        <w:lastRenderedPageBreak/>
        <w:t>Driver Reference</w:t>
      </w:r>
      <w:bookmarkEnd w:id="16"/>
    </w:p>
    <w:p w:rsidR="00B25C36" w:rsidRDefault="00B25C36" w:rsidP="00071A37">
      <w:pPr>
        <w:pStyle w:val="Heading2"/>
      </w:pPr>
      <w:bookmarkStart w:id="17" w:name="_Toc251944699"/>
      <w:r>
        <w:t>System Tray</w:t>
      </w:r>
      <w:bookmarkEnd w:id="17"/>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eastAsia="zh-CN"/>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eastAsia="zh-CN"/>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eastAsia="zh-CN"/>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3"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rsidR="002A3E84">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3300DA">
        <w:fldChar w:fldCharType="begin"/>
      </w:r>
      <w:r w:rsidR="009E4FB1">
        <w:instrText xml:space="preserve"> REF _Ref243811815 \w \h </w:instrText>
      </w:r>
      <w:r w:rsidR="003300DA">
        <w:fldChar w:fldCharType="separate"/>
      </w:r>
      <w:r w:rsidR="002A3E84">
        <w:t>4.4</w:t>
      </w:r>
      <w:r w:rsidR="003300DA">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3300DA">
        <w:fldChar w:fldCharType="begin"/>
      </w:r>
      <w:r w:rsidR="009E4FB1">
        <w:instrText xml:space="preserve"> REF _Ref243811708 \w \h </w:instrText>
      </w:r>
      <w:r w:rsidR="003300DA">
        <w:fldChar w:fldCharType="separate"/>
      </w:r>
      <w:r w:rsidR="002A3E84">
        <w:t>4.6</w:t>
      </w:r>
      <w:r w:rsidR="003300DA">
        <w:fldChar w:fldCharType="end"/>
      </w:r>
      <w:r w:rsidR="009E4FB1">
        <w:t>.</w:t>
      </w:r>
    </w:p>
    <w:p w:rsidR="00170BEE" w:rsidRDefault="00170BEE" w:rsidP="00071A37">
      <w:r w:rsidRPr="00170BEE">
        <w:rPr>
          <w:b/>
        </w:rPr>
        <w:t>Observation Log</w:t>
      </w:r>
      <w:r>
        <w:t xml:space="preserve"> – Shows the Gemini Observation Log management form. See section </w:t>
      </w:r>
      <w:r w:rsidR="003300DA">
        <w:fldChar w:fldCharType="begin"/>
      </w:r>
      <w:r>
        <w:instrText xml:space="preserve"> REF _Ref246602090 \r \h </w:instrText>
      </w:r>
      <w:r w:rsidR="003300DA">
        <w:fldChar w:fldCharType="separate"/>
      </w:r>
      <w:r w:rsidR="002A3E84">
        <w:t>4.8</w:t>
      </w:r>
      <w:r w:rsidR="003300DA">
        <w:fldChar w:fldCharType="end"/>
      </w:r>
      <w:r>
        <w:t>.</w:t>
      </w:r>
    </w:p>
    <w:p w:rsidR="00170BEE" w:rsidRPr="009E4FB1" w:rsidRDefault="00170BEE" w:rsidP="00071A37">
      <w:r w:rsidRPr="00170BEE">
        <w:rPr>
          <w:b/>
        </w:rPr>
        <w:t>Manage Catalogues</w:t>
      </w:r>
      <w:r>
        <w:t xml:space="preserve"> – Shows the Gemini Catalogue management form. See section </w:t>
      </w:r>
      <w:r w:rsidR="003300DA">
        <w:fldChar w:fldCharType="begin"/>
      </w:r>
      <w:r>
        <w:instrText xml:space="preserve"> REF _Ref243812049 \r \h </w:instrText>
      </w:r>
      <w:r w:rsidR="003300DA">
        <w:fldChar w:fldCharType="separate"/>
      </w:r>
      <w:r w:rsidR="002A3E84">
        <w:t>4.7</w:t>
      </w:r>
      <w:r w:rsidR="003300DA">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xml:space="preserve">: You must have a PDF reader such as Adobe Acrobat Reader, or </w:t>
      </w:r>
      <w:proofErr w:type="spellStart"/>
      <w:r w:rsidRPr="00170BEE">
        <w:rPr>
          <w:i/>
        </w:rPr>
        <w:t>Foxit</w:t>
      </w:r>
      <w:proofErr w:type="spellEnd"/>
      <w:r w:rsidRPr="00170BEE">
        <w:rPr>
          <w:i/>
        </w:rPr>
        <w:t xml:space="preserve">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8" w:name="_Toc251944700"/>
      <w:r>
        <w:lastRenderedPageBreak/>
        <w:t>Virtual Hand</w:t>
      </w:r>
      <w:r w:rsidR="00F4726B">
        <w:t xml:space="preserve"> B</w:t>
      </w:r>
      <w:r>
        <w:t>ox</w:t>
      </w:r>
      <w:bookmarkEnd w:id="18"/>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3300DA" w:rsidP="00170BEE">
            <w:r>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Pr>
                <w:noProof/>
                <w:lang w:eastAsia="en-GB"/>
              </w:rPr>
              <w:pict>
                <v:shape id="_x0000_s1034" type="#_x0000_t88" style="position:absolute;margin-left:128.15pt;margin-top:89.3pt;width:8.25pt;height:130.85pt;z-index:251667456" adj=",9607"/>
              </w:pict>
            </w:r>
            <w:r>
              <w:rPr>
                <w:noProof/>
                <w:lang w:eastAsia="en-GB"/>
              </w:rPr>
              <w:pict>
                <v:shape id="_x0000_s1033" type="#_x0000_t88" style="position:absolute;margin-left:128.15pt;margin-top:29.25pt;width:7.15pt;height:54.35pt;z-index:251666432" adj=",12042"/>
              </w:pict>
            </w:r>
            <w:r w:rsidR="00170BEE">
              <w:rPr>
                <w:noProof/>
                <w:lang w:eastAsia="zh-CN"/>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w:t>
      </w:r>
      <w:proofErr w:type="gramStart"/>
      <w:r>
        <w:t>flip</w:t>
      </w:r>
      <w:proofErr w:type="gramEnd"/>
      <w:r>
        <w:t xml:space="preserve">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35C4A" w:rsidRDefault="00135C4A" w:rsidP="00071A37">
      <w:r>
        <w:lastRenderedPageBreak/>
        <w:t xml:space="preserve">You can also use your computer keyboard to activate the large motion buttons by pressing &lt;Ctrl&gt; plus one of the four direction arrow keys </w:t>
      </w:r>
      <w:r w:rsidR="00823804">
        <w:t>to</w:t>
      </w:r>
      <w:r>
        <w:t xml:space="preserve"> activ</w:t>
      </w:r>
      <w:r w:rsidR="00823804">
        <w:t>at</w:t>
      </w:r>
      <w:r>
        <w:t xml:space="preserve">e the corresponding button. Motion will continue so long as you keep the keys pressed. Note that the virtual hand box must be the active application on your </w:t>
      </w:r>
      <w:r w:rsidR="00823804">
        <w:t xml:space="preserve">Windows </w:t>
      </w:r>
      <w:r>
        <w:t>desktop for this feature to work.</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proofErr w:type="spellStart"/>
      <w:r w:rsidRPr="0038415E">
        <w:rPr>
          <w:rStyle w:val="SubtleEmphasis"/>
        </w:rPr>
        <w:t>Func</w:t>
      </w:r>
      <w:proofErr w:type="spellEnd"/>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eastAsia="zh-CN"/>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4"/>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eastAsia="zh-CN"/>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proofErr w:type="spellStart"/>
      <w:r>
        <w:rPr>
          <w:b/>
        </w:rPr>
        <w:t>Unpark</w:t>
      </w:r>
      <w:proofErr w:type="spellEnd"/>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eastAsia="zh-CN"/>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w:t>
      </w:r>
      <w:proofErr w:type="spellStart"/>
      <w:proofErr w:type="gramStart"/>
      <w:r w:rsidRPr="000A1489">
        <w:rPr>
          <w:i/>
        </w:rPr>
        <w:t>Az</w:t>
      </w:r>
      <w:proofErr w:type="spellEnd"/>
      <w:proofErr w:type="gramEnd"/>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eastAsia="zh-CN"/>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8"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2A3E84" w:rsidRPr="002A3E84">
          <w:rPr>
            <w:i/>
          </w:rPr>
          <w:t>4.3</w:t>
        </w:r>
      </w:fldSimple>
      <w:r w:rsidR="00BA31F8">
        <w:rPr>
          <w:i/>
        </w:rPr>
        <w:t xml:space="preserve"> -</w:t>
      </w:r>
      <w:r w:rsidR="00F4726B" w:rsidRPr="00F4726B">
        <w:rPr>
          <w:i/>
        </w:rPr>
        <w:t xml:space="preserve"> </w:t>
      </w:r>
      <w:fldSimple w:instr=" REF _Ref243665795 \h  \* MERGEFORMAT ">
        <w:r w:rsidR="002A3E84" w:rsidRPr="002A3E84">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2A3E84" w:rsidRPr="002A3E84">
          <w:rPr>
            <w:i/>
          </w:rPr>
          <w:t>4.6</w:t>
        </w:r>
      </w:fldSimple>
      <w:r w:rsidR="00BA31F8">
        <w:rPr>
          <w:i/>
        </w:rPr>
        <w:t xml:space="preserve"> -</w:t>
      </w:r>
      <w:r w:rsidR="00F4726B" w:rsidRPr="00F4726B">
        <w:rPr>
          <w:i/>
        </w:rPr>
        <w:t xml:space="preserve"> </w:t>
      </w:r>
      <w:fldSimple w:instr=" REF _Ref243811721 \h  \* MERGEFORMAT ">
        <w:r w:rsidR="002A3E84" w:rsidRPr="002A3E84">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2A3E84" w:rsidRPr="002A3E84">
          <w:rPr>
            <w:i/>
          </w:rPr>
          <w:t>4.4</w:t>
        </w:r>
      </w:fldSimple>
      <w:r w:rsidR="00BA31F8" w:rsidRPr="000A1489">
        <w:rPr>
          <w:i/>
        </w:rPr>
        <w:t xml:space="preserve">- </w:t>
      </w:r>
      <w:fldSimple w:instr=" REF _Ref243811820 \h  \* MERGEFORMAT ">
        <w:r w:rsidR="002A3E84" w:rsidRPr="002A3E84">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2A3E84" w:rsidRPr="002A3E84">
          <w:rPr>
            <w:i/>
          </w:rPr>
          <w:t>4.8</w:t>
        </w:r>
      </w:fldSimple>
      <w:r w:rsidR="00E77D00" w:rsidRPr="00E77D00">
        <w:rPr>
          <w:i/>
        </w:rPr>
        <w:t xml:space="preserve"> </w:t>
      </w:r>
      <w:r w:rsidR="00BA31F8" w:rsidRPr="00E77D00">
        <w:rPr>
          <w:i/>
        </w:rPr>
        <w:t>-</w:t>
      </w:r>
      <w:fldSimple w:instr=" REF _Ref246602100 \h  \* MERGEFORMAT ">
        <w:r w:rsidR="002A3E84" w:rsidRPr="002A3E84">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2A3E84" w:rsidRPr="002A3E84">
          <w:rPr>
            <w:i/>
          </w:rPr>
          <w:t>4.7</w:t>
        </w:r>
      </w:fldSimple>
      <w:r w:rsidR="002C33D2" w:rsidRPr="002C33D2">
        <w:rPr>
          <w:i/>
        </w:rPr>
        <w:t xml:space="preserve"> </w:t>
      </w:r>
      <w:r w:rsidR="00BA31F8">
        <w:rPr>
          <w:i/>
        </w:rPr>
        <w:t xml:space="preserve">- </w:t>
      </w:r>
      <w:fldSimple w:instr=" REF _Ref243812057 \h  \* MERGEFORMAT ">
        <w:r w:rsidR="002A3E84" w:rsidRPr="002A3E84">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xml:space="preserve">: You must have a PDF reader such as Adobe Acrobat Reader, or </w:t>
      </w:r>
      <w:proofErr w:type="spellStart"/>
      <w:r w:rsidRPr="00170BEE">
        <w:rPr>
          <w:i/>
        </w:rPr>
        <w:t>Foxit</w:t>
      </w:r>
      <w:proofErr w:type="spellEnd"/>
      <w:r w:rsidRPr="00170BEE">
        <w:rPr>
          <w:i/>
        </w:rPr>
        <w:t xml:space="preserve">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9" w:name="_Ref243665795"/>
      <w:bookmarkStart w:id="20" w:name="_Toc251944701"/>
      <w:r>
        <w:lastRenderedPageBreak/>
        <w:t>Gemini Telescope Setup</w:t>
      </w:r>
      <w:bookmarkEnd w:id="19"/>
      <w:bookmarkEnd w:id="20"/>
    </w:p>
    <w:p w:rsidR="00507EA4" w:rsidRDefault="00170BEE" w:rsidP="00F6244D">
      <w:pPr>
        <w:jc w:val="center"/>
      </w:pPr>
      <w:r>
        <w:rPr>
          <w:noProof/>
          <w:lang w:eastAsia="zh-CN"/>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9"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2A3E84" w:rsidRPr="002A3E84">
          <w:rPr>
            <w:i/>
          </w:rPr>
          <w:t>4.9</w:t>
        </w:r>
      </w:fldSimple>
      <w:r w:rsidR="00BA31F8">
        <w:rPr>
          <w:i/>
        </w:rPr>
        <w:t xml:space="preserve"> -</w:t>
      </w:r>
      <w:r w:rsidR="002C33D2" w:rsidRPr="002C33D2">
        <w:rPr>
          <w:i/>
        </w:rPr>
        <w:t xml:space="preserve"> </w:t>
      </w:r>
      <w:fldSimple w:instr=" REF _Ref243812127 \h  \* MERGEFORMAT ">
        <w:r w:rsidR="002A3E84" w:rsidRPr="002A3E84">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proofErr w:type="gramStart"/>
      <w:r>
        <w:t>Instructs the driver on the action to take if it finds the Gemini controller is waiting at the boot menu when it connects.</w:t>
      </w:r>
      <w:proofErr w:type="gramEnd"/>
      <w:r>
        <w:t xml:space="preserve">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proofErr w:type="gramStart"/>
      <w:r>
        <w:t>Enables the use of a joystick to control your Gemini.</w:t>
      </w:r>
      <w:proofErr w:type="gramEnd"/>
      <w:r>
        <w:t xml:space="preserve"> Refer to section </w:t>
      </w:r>
      <w:fldSimple w:instr=" REF _Ref243812236 \w \h  \* MERGEFORMAT ">
        <w:r w:rsidR="002A3E84" w:rsidRPr="002A3E84">
          <w:rPr>
            <w:i/>
          </w:rPr>
          <w:t>4.5</w:t>
        </w:r>
      </w:fldSimple>
      <w:r w:rsidR="002C33D2">
        <w:rPr>
          <w:i/>
        </w:rPr>
        <w:t xml:space="preserve"> -</w:t>
      </w:r>
      <w:r w:rsidR="002C33D2" w:rsidRPr="002C33D2">
        <w:rPr>
          <w:i/>
        </w:rPr>
        <w:t xml:space="preserve"> </w:t>
      </w:r>
      <w:fldSimple w:instr=" REF _Ref243812246 \h  \* MERGEFORMAT ">
        <w:r w:rsidR="002A3E84" w:rsidRPr="002A3E84">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eastAsia="zh-CN"/>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 xml:space="preserve">Logs </w:t>
      </w:r>
      <w:proofErr w:type="spellStart"/>
      <w:r w:rsidR="007C49E6" w:rsidRPr="001A5605">
        <w:rPr>
          <w:rFonts w:ascii="Courier New" w:hAnsi="Courier New" w:cs="Courier New"/>
          <w:sz w:val="18"/>
          <w:szCs w:val="18"/>
        </w:rPr>
        <w:t>yy</w:t>
      </w:r>
      <w:proofErr w:type="spellEnd"/>
      <w:r w:rsidR="007C49E6" w:rsidRPr="001A5605">
        <w:rPr>
          <w:rFonts w:ascii="Courier New" w:hAnsi="Courier New" w:cs="Courier New"/>
          <w:sz w:val="18"/>
          <w:szCs w:val="18"/>
        </w:rPr>
        <w:t>-mm-</w:t>
      </w:r>
      <w:proofErr w:type="spellStart"/>
      <w:r w:rsidR="007C49E6" w:rsidRPr="001A5605">
        <w:rPr>
          <w:rFonts w:ascii="Courier New" w:hAnsi="Courier New" w:cs="Courier New"/>
          <w:sz w:val="18"/>
          <w:szCs w:val="18"/>
        </w:rPr>
        <w:t>dd</w:t>
      </w:r>
      <w:proofErr w:type="spellEnd"/>
      <w:r w:rsidR="007C49E6" w:rsidRPr="001A5605">
        <w:rPr>
          <w:rFonts w:ascii="Courier New" w:hAnsi="Courier New" w:cs="Courier New"/>
          <w:sz w:val="18"/>
          <w:szCs w:val="18"/>
        </w:rPr>
        <w:t>\</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w:t>
      </w:r>
      <w:r w:rsidR="00621958">
        <w:t>“</w:t>
      </w:r>
      <w:r w:rsidR="00621958" w:rsidRPr="00621958">
        <w:t>1: No logging”</w:t>
      </w:r>
      <w:r w:rsidR="00621958">
        <w:t>;</w:t>
      </w:r>
      <w:r w:rsidR="007A1838">
        <w:t xml:space="preserve"> for troubleshooting purposes set to full logging</w:t>
      </w:r>
      <w:r w:rsidR="007F16E2">
        <w:t>, or whatever is recommended by the support person</w:t>
      </w:r>
      <w:r w:rsidR="007A1838">
        <w:t>.</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2A3E84" w:rsidRPr="002A3E84">
          <w:rPr>
            <w:i/>
          </w:rPr>
          <w:t>4.3</w:t>
        </w:r>
      </w:fldSimple>
      <w:r w:rsidR="00BA31F8">
        <w:rPr>
          <w:i/>
        </w:rPr>
        <w:t xml:space="preserve"> -</w:t>
      </w:r>
      <w:r w:rsidR="002C33D2" w:rsidRPr="002C33D2">
        <w:rPr>
          <w:i/>
        </w:rPr>
        <w:t xml:space="preserve"> </w:t>
      </w:r>
      <w:fldSimple w:instr=" REF _Ref243665795 \h  \* MERGEFORMAT ">
        <w:r w:rsidR="002A3E84" w:rsidRPr="002A3E84">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w:t>
      </w:r>
      <w:r w:rsidR="00621958">
        <w:t xml:space="preserve"> as well as the location data</w:t>
      </w:r>
      <w:r w:rsidR="00BA31F8">
        <w:t xml:space="preserve"> from the GPS, and manually performing a query</w:t>
      </w:r>
      <w:r>
        <w:t>.</w:t>
      </w:r>
    </w:p>
    <w:p w:rsidR="00507EA4" w:rsidRDefault="0022201B" w:rsidP="00F6244D">
      <w:pPr>
        <w:jc w:val="center"/>
      </w:pPr>
      <w:r w:rsidRPr="0022201B">
        <w:rPr>
          <w:noProof/>
          <w:lang w:eastAsia="zh-CN"/>
        </w:rPr>
        <w:drawing>
          <wp:inline distT="0" distB="0" distL="0" distR="0">
            <wp:extent cx="2121429" cy="1642857"/>
            <wp:effectExtent l="171450" t="133350" r="355071" b="300243"/>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121429" cy="1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w:t>
      </w:r>
      <w:proofErr w:type="spellStart"/>
      <w:r>
        <w:t>SiRF</w:t>
      </w:r>
      <w:proofErr w:type="spellEnd"/>
      <w:r>
        <w:t xml:space="preserve">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F72FCE" w:rsidRDefault="00F72FCE" w:rsidP="00071A37">
      <w:r>
        <w:t>The icon in the top right hand corner of the form indicates if the data being received from the GPS is reliable or not (whether the GPS has a ‘lock’ or not). If the icon shows a satellite with a line through it (as shown above), then the time and location information should not be relied upon, wait a little longer for your GPS to lock on to the satellites.</w:t>
      </w:r>
    </w:p>
    <w:p w:rsidR="00507EA4" w:rsidRDefault="00507EA4" w:rsidP="00071A37">
      <w:pPr>
        <w:pStyle w:val="Heading2"/>
      </w:pPr>
      <w:bookmarkStart w:id="21" w:name="_Ref243811815"/>
      <w:bookmarkStart w:id="22" w:name="_Ref243811820"/>
      <w:bookmarkStart w:id="23" w:name="_Toc251944702"/>
      <w:r>
        <w:lastRenderedPageBreak/>
        <w:t>Advanced Gemini Settings</w:t>
      </w:r>
      <w:bookmarkEnd w:id="21"/>
      <w:bookmarkEnd w:id="22"/>
      <w:bookmarkEnd w:id="23"/>
    </w:p>
    <w:p w:rsidR="00507EA4" w:rsidRDefault="00170BEE" w:rsidP="00997685">
      <w:pPr>
        <w:jc w:val="center"/>
      </w:pPr>
      <w:r>
        <w:rPr>
          <w:noProof/>
          <w:lang w:eastAsia="zh-CN"/>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32"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rPr>
          <w:noProof/>
          <w:lang w:eastAsia="zh-CN"/>
        </w:rPr>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w:t>
      </w:r>
      <w:proofErr w:type="spellStart"/>
      <w:r>
        <w:rPr>
          <w:iCs/>
        </w:rPr>
        <w:t>Goto</w:t>
      </w:r>
      <w:proofErr w:type="spellEnd"/>
      <w:r>
        <w:rPr>
          <w:iCs/>
        </w:rPr>
        <w:t>’,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w:t>
      </w:r>
      <w:proofErr w:type="spellStart"/>
      <w:r>
        <w:rPr>
          <w:iCs/>
        </w:rPr>
        <w:t>JNow</w:t>
      </w:r>
      <w:proofErr w:type="spellEnd"/>
      <w:r>
        <w:rPr>
          <w:iCs/>
        </w:rPr>
        <w:t xml:space="preserve">) coordinates to be provided as a </w:t>
      </w:r>
      <w:proofErr w:type="spellStart"/>
      <w:r>
        <w:rPr>
          <w:iCs/>
        </w:rPr>
        <w:t>goto</w:t>
      </w:r>
      <w:proofErr w:type="spellEnd"/>
      <w:r>
        <w:rPr>
          <w:iCs/>
        </w:rPr>
        <w:t xml:space="preserve"> destination. Most planetarium software does send </w:t>
      </w:r>
      <w:proofErr w:type="spellStart"/>
      <w:r>
        <w:rPr>
          <w:iCs/>
        </w:rPr>
        <w:t>JNow</w:t>
      </w:r>
      <w:proofErr w:type="spellEnd"/>
      <w:r>
        <w:rPr>
          <w:iCs/>
        </w:rPr>
        <w:t xml:space="preserve"> coordinates, but if yours can only send J2000 then you need to set this parameter.</w:t>
      </w:r>
      <w:r w:rsidR="00226C1D">
        <w:rPr>
          <w:iCs/>
        </w:rPr>
        <w:t xml:space="preserve"> This setting only affects coordinates sent to </w:t>
      </w:r>
      <w:proofErr w:type="gramStart"/>
      <w:r w:rsidR="00226C1D">
        <w:rPr>
          <w:iCs/>
        </w:rPr>
        <w:t>Gemini,</w:t>
      </w:r>
      <w:proofErr w:type="gramEnd"/>
      <w:r w:rsidR="00226C1D">
        <w:rPr>
          <w:iCs/>
        </w:rPr>
        <w:t xml:space="preserve"> all coordinates sent out of Gemini are </w:t>
      </w:r>
      <w:proofErr w:type="spellStart"/>
      <w:r w:rsidR="00226C1D">
        <w:rPr>
          <w:iCs/>
        </w:rPr>
        <w:t>JNow</w:t>
      </w:r>
      <w:proofErr w:type="spellEnd"/>
      <w:r w:rsidR="00226C1D">
        <w:rPr>
          <w:iCs/>
        </w:rPr>
        <w:t>.</w:t>
      </w:r>
    </w:p>
    <w:p w:rsidR="00F567E3" w:rsidRPr="00F567E3" w:rsidRDefault="00F567E3" w:rsidP="00071A37">
      <w:pPr>
        <w:rPr>
          <w:i/>
          <w:iCs/>
        </w:rPr>
      </w:pPr>
      <w:r w:rsidRPr="00F567E3">
        <w:rPr>
          <w:b/>
          <w:i/>
          <w:iCs/>
        </w:rPr>
        <w:t>Note</w:t>
      </w:r>
      <w:r w:rsidRPr="00F567E3">
        <w:rPr>
          <w:i/>
          <w:iCs/>
        </w:rPr>
        <w:t xml:space="preserve">: This is a global setting, if you send </w:t>
      </w:r>
      <w:proofErr w:type="spellStart"/>
      <w:r w:rsidRPr="00F567E3">
        <w:rPr>
          <w:i/>
          <w:iCs/>
        </w:rPr>
        <w:t>goto</w:t>
      </w:r>
      <w:proofErr w:type="spellEnd"/>
      <w:r w:rsidRPr="00F567E3">
        <w:rPr>
          <w:i/>
          <w:iCs/>
        </w:rPr>
        <w:t xml:space="preserve"> commands from multiple programs they should all use the same coordinate epoch – </w:t>
      </w:r>
      <w:proofErr w:type="spellStart"/>
      <w:r w:rsidRPr="00F567E3">
        <w:rPr>
          <w:i/>
          <w:iCs/>
        </w:rPr>
        <w:t>Jnow</w:t>
      </w:r>
      <w:proofErr w:type="spellEnd"/>
      <w:r w:rsidRPr="00F567E3">
        <w:rPr>
          <w:i/>
          <w:iCs/>
        </w:rPr>
        <w:t xml:space="preserve">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eastAsia="zh-CN"/>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eastAsia="zh-CN"/>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w:t>
      </w:r>
      <w:proofErr w:type="spellStart"/>
      <w:r>
        <w:t>Losmandy</w:t>
      </w:r>
      <w:proofErr w:type="spellEnd"/>
      <w:r>
        <w:t xml:space="preserve"> Defaults] and [MI-250 Defaults] buttons can be used to populate the limit fields to factory default values for these makes of mount. Many people have found that the </w:t>
      </w:r>
      <w:proofErr w:type="spellStart"/>
      <w:r>
        <w:t>Losmandy</w:t>
      </w:r>
      <w:proofErr w:type="spellEnd"/>
      <w:r>
        <w:t xml:space="preserve"> default Eastern limit is too aggressive and can cause mount collisions, so the driver will warn you of this and give the option of setting a safer more conservative setting.</w:t>
      </w:r>
    </w:p>
    <w:p w:rsidR="001219BD" w:rsidRDefault="00AA65B1" w:rsidP="001219BD">
      <w:proofErr w:type="spellStart"/>
      <w:r w:rsidRPr="00AA65B1">
        <w:rPr>
          <w:b/>
        </w:rPr>
        <w:t>Goto</w:t>
      </w:r>
      <w:proofErr w:type="spellEnd"/>
      <w:r w:rsidRPr="00AA65B1">
        <w:rPr>
          <w:b/>
        </w:rPr>
        <w:t xml:space="preserve"> Limit</w:t>
      </w:r>
      <w:r>
        <w:t xml:space="preserve"> – </w:t>
      </w:r>
      <w:r w:rsidR="001219BD">
        <w:t xml:space="preserve">The </w:t>
      </w:r>
      <w:proofErr w:type="spellStart"/>
      <w:r w:rsidR="001219BD">
        <w:t>Goto</w:t>
      </w:r>
      <w:proofErr w:type="spellEnd"/>
      <w:r w:rsidR="001219BD">
        <w:t xml:space="preserve"> Limit is used by Gemini to determine if a meridian flip is required for a </w:t>
      </w:r>
      <w:proofErr w:type="spellStart"/>
      <w:r w:rsidR="001219BD">
        <w:t>Goto</w:t>
      </w:r>
      <w:proofErr w:type="spellEnd"/>
      <w:r w:rsidR="001219BD">
        <w:t xml:space="preserve"> command. The default value of zero means that Gemini will set the </w:t>
      </w:r>
      <w:proofErr w:type="spellStart"/>
      <w:r w:rsidR="001219BD">
        <w:t>Goto</w:t>
      </w:r>
      <w:proofErr w:type="spellEnd"/>
      <w:r w:rsidR="001219BD">
        <w:t xml:space="preserve">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 xml:space="preserve">before you can </w:t>
      </w:r>
      <w:proofErr w:type="spellStart"/>
      <w:r w:rsidR="00AA65B1">
        <w:t>Goto</w:t>
      </w:r>
      <w:proofErr w:type="spellEnd"/>
      <w:r w:rsidR="00AA65B1">
        <w:t xml:space="preserve">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w:t>
      </w:r>
      <w:proofErr w:type="spellStart"/>
      <w:r w:rsidR="00C30B10">
        <w:t>Az</w:t>
      </w:r>
      <w:proofErr w:type="spellEnd"/>
      <w:r w:rsidR="00C30B10">
        <w:t xml:space="preserve">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rPr>
          <w:noProof/>
          <w:lang w:eastAsia="zh-CN"/>
        </w:rPr>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 xml:space="preserve">This section also controls whether periodic error correction (PEC) is enabled or not when the driver connects. PEC is only available after either ‘training’ the mount or uploading a PEC table to Gemini from the driver or another program such as </w:t>
      </w:r>
      <w:proofErr w:type="spellStart"/>
      <w:r>
        <w:rPr>
          <w:iCs/>
        </w:rPr>
        <w:t>PEMPro</w:t>
      </w:r>
      <w:proofErr w:type="spellEnd"/>
      <w:r>
        <w:rPr>
          <w:iCs/>
        </w:rPr>
        <w:t>.</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rPr>
          <w:noProof/>
          <w:lang w:eastAsia="zh-CN"/>
        </w:rPr>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 xml:space="preserve">Used to set the various normal </w:t>
      </w:r>
      <w:proofErr w:type="gramStart"/>
      <w:r>
        <w:t>slew</w:t>
      </w:r>
      <w:proofErr w:type="gramEnd"/>
      <w:r>
        <w:t xml:space="preserve">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rPr>
          <w:noProof/>
          <w:lang w:eastAsia="zh-CN"/>
        </w:rPr>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w:t>
      </w:r>
      <w:proofErr w:type="spellStart"/>
      <w:r>
        <w:t>Losmandy</w:t>
      </w:r>
      <w:proofErr w:type="spellEnd"/>
      <w:r>
        <w:t xml:space="preserve">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rPr>
          <w:noProof/>
          <w:lang w:eastAsia="zh-CN"/>
        </w:rPr>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proofErr w:type="spellStart"/>
      <w:r>
        <w:t>Losmandy</w:t>
      </w:r>
      <w:proofErr w:type="spellEnd"/>
      <w:r>
        <w:t xml:space="preserve">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Default="006300D8" w:rsidP="00AA65B1">
      <w:r>
        <w:t>This button pops up another form where you can see (or alter – caution!) the current Gemini mount modeling parameters.</w:t>
      </w:r>
    </w:p>
    <w:p w:rsidR="00823804" w:rsidRPr="00AA65B1" w:rsidRDefault="00823804" w:rsidP="00AA65B1">
      <w:r w:rsidRPr="00997685">
        <w:rPr>
          <w:b/>
          <w:i/>
        </w:rPr>
        <w:t>Note:</w:t>
      </w:r>
      <w:r>
        <w:rPr>
          <w:i/>
        </w:rPr>
        <w:t xml:space="preserve"> Due</w:t>
      </w:r>
      <w:r w:rsidRPr="00997685">
        <w:rPr>
          <w:i/>
        </w:rPr>
        <w:t xml:space="preserve"> to limitations of the Gemini Firmware, if you </w:t>
      </w:r>
      <w:r>
        <w:rPr>
          <w:i/>
        </w:rPr>
        <w:t xml:space="preserve">alter any of </w:t>
      </w:r>
      <w:r w:rsidRPr="00997685">
        <w:rPr>
          <w:i/>
        </w:rPr>
        <w:t>the modeling parameters</w:t>
      </w:r>
      <w:r>
        <w:rPr>
          <w:i/>
        </w:rPr>
        <w:t>, you will not be able to expand the model</w:t>
      </w:r>
      <w:r w:rsidRPr="00997685">
        <w:rPr>
          <w:i/>
        </w:rPr>
        <w:t xml:space="preserve"> </w:t>
      </w:r>
      <w:r>
        <w:rPr>
          <w:i/>
        </w:rPr>
        <w:t xml:space="preserve">by </w:t>
      </w:r>
      <w:r w:rsidRPr="00997685">
        <w:rPr>
          <w:i/>
        </w:rPr>
        <w:t>using additional align</w:t>
      </w:r>
      <w:r>
        <w:rPr>
          <w:i/>
        </w:rPr>
        <w:t>s</w:t>
      </w:r>
      <w:r w:rsidRPr="00997685">
        <w:rPr>
          <w:i/>
        </w:rPr>
        <w:t xml:space="preserve">. Gemini only allows you to backup and restore the major terms; the </w:t>
      </w:r>
      <w:r>
        <w:rPr>
          <w:i/>
        </w:rPr>
        <w:t>complete</w:t>
      </w:r>
      <w:r w:rsidRPr="00997685">
        <w:rPr>
          <w:i/>
        </w:rPr>
        <w:t xml:space="preserve"> </w:t>
      </w:r>
      <w:r>
        <w:rPr>
          <w:i/>
        </w:rPr>
        <w:t xml:space="preserve">mount </w:t>
      </w:r>
      <w:r w:rsidRPr="00997685">
        <w:rPr>
          <w:i/>
        </w:rPr>
        <w:t>model which includes all the alignment points used to create the model</w:t>
      </w:r>
      <w:r>
        <w:rPr>
          <w:i/>
        </w:rPr>
        <w:t xml:space="preserve"> is not available for download.</w:t>
      </w:r>
    </w:p>
    <w:p w:rsidR="00162ABE" w:rsidRDefault="00170BEE" w:rsidP="00997685">
      <w:pPr>
        <w:jc w:val="center"/>
        <w:rPr>
          <w:rStyle w:val="SubtleEmphasis"/>
          <w:b w:val="0"/>
          <w:i w:val="0"/>
          <w:color w:val="auto"/>
        </w:rPr>
      </w:pPr>
      <w:r>
        <w:rPr>
          <w:iCs/>
          <w:noProof/>
          <w:sz w:val="24"/>
          <w:lang w:eastAsia="zh-CN"/>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40"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rPr>
          <w:noProof/>
          <w:lang w:eastAsia="zh-CN"/>
        </w:rPr>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w:t>
      </w:r>
      <w:proofErr w:type="spellStart"/>
      <w:r w:rsidR="00A5389F" w:rsidRPr="00A5389F">
        <w:t>gp</w:t>
      </w:r>
      <w:proofErr w:type="spellEnd"/>
      <w:r w:rsidR="00A5389F" w:rsidRPr="00A5389F">
        <w:t xml:space="preserve">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2A3E84" w:rsidRPr="002A3E84">
          <w:rPr>
            <w:i/>
          </w:rPr>
          <w:t>4.3</w:t>
        </w:r>
      </w:fldSimple>
      <w:r w:rsidR="006C0544">
        <w:t xml:space="preserve"> above) when Gemini reaches the Boot menu option.</w:t>
      </w:r>
    </w:p>
    <w:p w:rsidR="00507EA4" w:rsidRDefault="00507EA4" w:rsidP="006C0544">
      <w:pPr>
        <w:pStyle w:val="Heading2"/>
        <w:pageBreakBefore/>
        <w:ind w:left="578" w:hanging="578"/>
      </w:pPr>
      <w:bookmarkStart w:id="24" w:name="_Ref243812236"/>
      <w:bookmarkStart w:id="25" w:name="_Ref243812246"/>
      <w:bookmarkStart w:id="26" w:name="_Toc251944703"/>
      <w:r>
        <w:lastRenderedPageBreak/>
        <w:t>Joystick Configuration</w:t>
      </w:r>
      <w:bookmarkEnd w:id="24"/>
      <w:bookmarkEnd w:id="25"/>
      <w:bookmarkEnd w:id="26"/>
    </w:p>
    <w:p w:rsidR="00507EA4" w:rsidRDefault="00507EA4" w:rsidP="00997685">
      <w:pPr>
        <w:jc w:val="center"/>
      </w:pPr>
      <w:r>
        <w:rPr>
          <w:noProof/>
          <w:lang w:eastAsia="zh-CN"/>
        </w:rPr>
        <w:drawing>
          <wp:inline distT="0" distB="0" distL="0" distR="0">
            <wp:extent cx="3685715" cy="3985715"/>
            <wp:effectExtent l="114300" t="76200" r="105235" b="719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85715" cy="398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eastAsia="zh-CN"/>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rPr>
          <w:noProof/>
          <w:lang w:eastAsia="zh-CN"/>
        </w:rPr>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eastAsia="zh-CN"/>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eastAsia="zh-CN"/>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7" w:name="_Ref243811708"/>
      <w:bookmarkStart w:id="28" w:name="_Ref243811721"/>
      <w:bookmarkStart w:id="29" w:name="_Toc251944704"/>
      <w:r>
        <w:lastRenderedPageBreak/>
        <w:t>Gemini Focuser Setup</w:t>
      </w:r>
      <w:bookmarkEnd w:id="27"/>
      <w:bookmarkEnd w:id="28"/>
      <w:bookmarkEnd w:id="29"/>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eastAsia="zh-CN"/>
        </w:rPr>
        <w:drawing>
          <wp:inline distT="0" distB="0" distL="0" distR="0">
            <wp:extent cx="3527619" cy="3481905"/>
            <wp:effectExtent l="171450" t="133350" r="358581" b="309045"/>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7" cstate="print"/>
                    <a:stretch>
                      <a:fillRect/>
                    </a:stretch>
                  </pic:blipFill>
                  <pic:spPr>
                    <a:xfrm>
                      <a:off x="0" y="0"/>
                      <a:ext cx="3527619" cy="348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lastRenderedPageBreak/>
        <w:t>Size of focuser step</w:t>
      </w:r>
      <w:r w:rsidR="00D4308E" w:rsidRPr="003B48FC">
        <w:rPr>
          <w:b/>
        </w:rPr>
        <w:t xml:space="preserve"> (ms)</w:t>
      </w:r>
      <w:r w:rsidR="003B48FC">
        <w:t xml:space="preserve"> – C</w:t>
      </w:r>
      <w:r w:rsidR="00D4308E" w:rsidRPr="003B48FC">
        <w:t xml:space="preserve">orresponds to the ASCOM </w:t>
      </w:r>
      <w:proofErr w:type="spellStart"/>
      <w:r w:rsidR="00D4308E" w:rsidRPr="003B48FC">
        <w:t>Focuser.StepSize</w:t>
      </w:r>
      <w:proofErr w:type="spellEnd"/>
      <w:r w:rsidR="00D4308E" w:rsidRPr="003B48FC">
        <w:t xml:space="preserv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w:t>
      </w:r>
      <w:proofErr w:type="spellStart"/>
      <w:r w:rsidR="00D4308E" w:rsidRPr="003B48FC">
        <w:t>Focuser.MaxIncrement</w:t>
      </w:r>
      <w:proofErr w:type="spellEnd"/>
      <w:r w:rsidR="00D4308E" w:rsidRPr="003B48FC">
        <w:t xml:space="preserve"> Property. Defines the maximum number of steps the focuser is allowed to move by a single </w:t>
      </w:r>
      <w:proofErr w:type="spellStart"/>
      <w:r w:rsidR="00513EBC" w:rsidRPr="003B48FC">
        <w:t>Focuser.Move</w:t>
      </w:r>
      <w:proofErr w:type="spellEnd"/>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30" w:name="_Ref243812049"/>
      <w:bookmarkStart w:id="31" w:name="_Ref243812057"/>
      <w:bookmarkStart w:id="32" w:name="_Toc251944705"/>
      <w:r>
        <w:lastRenderedPageBreak/>
        <w:t>Object Catalog Manager</w:t>
      </w:r>
      <w:bookmarkEnd w:id="30"/>
      <w:bookmarkEnd w:id="31"/>
      <w:bookmarkEnd w:id="32"/>
    </w:p>
    <w:p w:rsidR="00507EA4" w:rsidRDefault="003B48FC" w:rsidP="00997685">
      <w:pPr>
        <w:jc w:val="center"/>
      </w:pPr>
      <w:r>
        <w:rPr>
          <w:noProof/>
          <w:lang w:eastAsia="zh-CN"/>
        </w:rPr>
        <w:drawing>
          <wp:inline distT="0" distB="0" distL="0" distR="0">
            <wp:extent cx="5686985" cy="5761270"/>
            <wp:effectExtent l="171450" t="133350" r="370915" b="296630"/>
            <wp:docPr id="47" name="Picture 46"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8" cstate="print"/>
                    <a:stretch>
                      <a:fillRect/>
                    </a:stretch>
                  </pic:blipFill>
                  <pic:spPr>
                    <a:xfrm>
                      <a:off x="0" y="0"/>
                      <a:ext cx="5686985" cy="576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w:t>
      </w:r>
      <w:proofErr w:type="spellStart"/>
      <w:r>
        <w:t>Add’l</w:t>
      </w:r>
      <w:proofErr w:type="spellEnd"/>
      <w:r>
        <w:t xml:space="preserve">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3"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proofErr w:type="spellStart"/>
      <w:r w:rsidRPr="00B0371E">
        <w:t>Lynds</w:t>
      </w:r>
      <w:proofErr w:type="spellEnd"/>
      <w:r w:rsidRPr="00B0371E">
        <w:t xml:space="preserve"> Bright Nebulae</w:t>
      </w:r>
    </w:p>
    <w:p w:rsidR="00B0371E" w:rsidRDefault="00071A37" w:rsidP="00B0371E">
      <w:pPr>
        <w:pStyle w:val="ListParagraph"/>
        <w:numPr>
          <w:ilvl w:val="0"/>
          <w:numId w:val="22"/>
        </w:numPr>
      </w:pPr>
      <w:proofErr w:type="spellStart"/>
      <w:r w:rsidRPr="00B0371E">
        <w:t>Lynds</w:t>
      </w:r>
      <w:proofErr w:type="spellEnd"/>
      <w:r w:rsidRPr="00B0371E">
        <w:t xml:space="preserve">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proofErr w:type="spellStart"/>
      <w:r w:rsidRPr="00B0371E">
        <w:t>Sharpless</w:t>
      </w:r>
      <w:proofErr w:type="spellEnd"/>
      <w:r w:rsidRPr="00B0371E">
        <w:t xml:space="preserve">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w:t>
      </w:r>
      <w:proofErr w:type="gramStart"/>
      <w:r w:rsidRPr="00B0371E">
        <w:rPr>
          <w:rFonts w:ascii="Courier New" w:hAnsi="Courier New" w:cs="Courier New"/>
          <w:sz w:val="18"/>
          <w:szCs w:val="18"/>
        </w:rPr>
        <w:t>,RA</w:t>
      </w:r>
      <w:proofErr w:type="gramEnd"/>
      <w:r w:rsidRPr="00B0371E">
        <w:rPr>
          <w:rFonts w:ascii="Courier New" w:hAnsi="Courier New" w:cs="Courier New"/>
          <w:sz w:val="18"/>
          <w:szCs w:val="18"/>
        </w:rPr>
        <w:t>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proofErr w:type="spellStart"/>
      <w:r w:rsidRPr="00C62D84">
        <w:rPr>
          <w:rFonts w:ascii="Courier New" w:hAnsi="Courier New" w:cs="Courier New"/>
          <w:sz w:val="18"/>
          <w:szCs w:val="18"/>
        </w:rPr>
        <w:t>Alnitak</w:t>
      </w:r>
      <w:proofErr w:type="spellEnd"/>
      <w:r w:rsidRPr="00C62D84">
        <w:rPr>
          <w:rFonts w:ascii="Courier New" w:hAnsi="Courier New" w:cs="Courier New"/>
          <w:sz w:val="18"/>
          <w:szCs w:val="18"/>
        </w:rPr>
        <w:t xml:space="preserve"> Ori</w:t>
      </w:r>
      <w:proofErr w:type="gramStart"/>
      <w:r w:rsidRPr="00C62D84">
        <w:rPr>
          <w:rFonts w:ascii="Courier New" w:hAnsi="Courier New" w:cs="Courier New"/>
          <w:sz w:val="18"/>
          <w:szCs w:val="18"/>
        </w:rPr>
        <w:t>,05:40:45</w:t>
      </w:r>
      <w:proofErr w:type="gramEnd"/>
      <w:r w:rsidRPr="00C62D84">
        <w:rPr>
          <w:rFonts w:ascii="Courier New" w:hAnsi="Courier New" w:cs="Courier New"/>
          <w:sz w:val="18"/>
          <w:szCs w:val="18"/>
        </w:rPr>
        <w:t>,-01:56:34#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w:t>
      </w:r>
      <w:proofErr w:type="spellStart"/>
      <w:r w:rsidR="00071A37" w:rsidRPr="00071A37">
        <w:t>guc</w:t>
      </w:r>
      <w:proofErr w:type="spellEnd"/>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proofErr w:type="gramStart"/>
      <w:r>
        <w:t>a</w:t>
      </w:r>
      <w:r w:rsidR="00C83868">
        <w:t>nd</w:t>
      </w:r>
      <w:proofErr w:type="gramEnd"/>
      <w:r w:rsidR="00C83868">
        <w:t xml:space="preserve">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proofErr w:type="gramStart"/>
      <w:r w:rsidRPr="00C62D84">
        <w:rPr>
          <w:rFonts w:ascii="Courier New" w:hAnsi="Courier New" w:cs="Courier New"/>
          <w:sz w:val="18"/>
          <w:szCs w:val="18"/>
        </w:rPr>
        <w:t>C:\Program Data\ASCOM\Gemini Telescope.NET\Catalogs.</w:t>
      </w:r>
      <w:proofErr w:type="gramEnd"/>
    </w:p>
    <w:p w:rsidR="00C83868" w:rsidRDefault="00C83868" w:rsidP="00071A37"/>
    <w:p w:rsidR="002C33D2" w:rsidRDefault="002C33D2" w:rsidP="00C62D84">
      <w:pPr>
        <w:pStyle w:val="Heading2"/>
        <w:pageBreakBefore/>
        <w:ind w:left="578" w:hanging="578"/>
      </w:pPr>
      <w:bookmarkStart w:id="34" w:name="_Ref246602090"/>
      <w:bookmarkStart w:id="35" w:name="_Ref246602100"/>
      <w:bookmarkStart w:id="36" w:name="_Toc251944706"/>
      <w:r>
        <w:lastRenderedPageBreak/>
        <w:t>Observation Log</w:t>
      </w:r>
      <w:bookmarkEnd w:id="33"/>
      <w:bookmarkEnd w:id="34"/>
      <w:bookmarkEnd w:id="35"/>
      <w:bookmarkEnd w:id="36"/>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eastAsia="zh-CN"/>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9"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 xml:space="preserve">To </w:t>
      </w:r>
      <w:proofErr w:type="gramStart"/>
      <w:r w:rsidRPr="006C3A6A">
        <w:rPr>
          <w:b/>
        </w:rPr>
        <w:t>File</w:t>
      </w:r>
      <w:proofErr w:type="gramEnd"/>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7" w:name="_Ref243812122"/>
      <w:bookmarkStart w:id="38" w:name="_Ref243812127"/>
      <w:bookmarkStart w:id="39" w:name="_Toc251944707"/>
      <w:r>
        <w:lastRenderedPageBreak/>
        <w:t>Pass-Through Port Setup</w:t>
      </w:r>
      <w:bookmarkEnd w:id="37"/>
      <w:bookmarkEnd w:id="38"/>
      <w:bookmarkEnd w:id="39"/>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proofErr w:type="gramStart"/>
      <w:r w:rsidR="00B75516">
        <w:t>either  a</w:t>
      </w:r>
      <w:proofErr w:type="gramEnd"/>
      <w:r w:rsidR="00B75516">
        <w:t xml:space="preserve">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40" w:name="_Toc251944708"/>
      <w:r>
        <w:t>Us</w:t>
      </w:r>
      <w:r w:rsidR="00F76EDC">
        <w:t>ing the “Pass-Through p</w:t>
      </w:r>
      <w:r>
        <w:t>ort</w:t>
      </w:r>
      <w:r w:rsidR="00F76EDC">
        <w:t>”</w:t>
      </w:r>
      <w:r>
        <w:t xml:space="preserve"> with </w:t>
      </w:r>
      <w:proofErr w:type="gramStart"/>
      <w:r w:rsidR="00F76EDC">
        <w:t>a software</w:t>
      </w:r>
      <w:proofErr w:type="gramEnd"/>
      <w:r>
        <w:t xml:space="preserve"> </w:t>
      </w:r>
      <w:r w:rsidR="00F76EDC">
        <w:t>c</w:t>
      </w:r>
      <w:r>
        <w:t xml:space="preserve">reated </w:t>
      </w:r>
      <w:r w:rsidR="00F76EDC">
        <w:t>v</w:t>
      </w:r>
      <w:r>
        <w:t xml:space="preserve">irtual </w:t>
      </w:r>
      <w:r w:rsidR="00F76EDC">
        <w:t>p</w:t>
      </w:r>
      <w:r>
        <w:t>ort.</w:t>
      </w:r>
      <w:bookmarkEnd w:id="40"/>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eastAsia="zh-CN"/>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50"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51"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41" w:name="_Toc251944709"/>
      <w:r>
        <w:t>Configuring VSPE</w:t>
      </w:r>
      <w:bookmarkEnd w:id="41"/>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2" w:name="_Toc251944710"/>
      <w:proofErr w:type="gramStart"/>
      <w:r>
        <w:t>Using the “Pass-Through port” with a hardware serial port.</w:t>
      </w:r>
      <w:bookmarkEnd w:id="42"/>
      <w:proofErr w:type="gramEnd"/>
    </w:p>
    <w:p w:rsidR="00F76EDC" w:rsidRDefault="00F76EDC" w:rsidP="00071A37">
      <w:r>
        <w:t>The diagram below is one way to use the “Pass-Through port” with a hardware serial port.</w:t>
      </w:r>
    </w:p>
    <w:p w:rsidR="0066405E" w:rsidRDefault="0066405E" w:rsidP="00C62D84">
      <w:pPr>
        <w:jc w:val="center"/>
      </w:pPr>
      <w:r>
        <w:rPr>
          <w:noProof/>
          <w:lang w:eastAsia="zh-CN"/>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52"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3" w:name="_Ref243812114"/>
      <w:bookmarkStart w:id="44" w:name="_Toc251944711"/>
      <w:r>
        <w:t>Configuring</w:t>
      </w:r>
      <w:r w:rsidR="00FD6F67">
        <w:t xml:space="preserve"> the Pass-through Port</w:t>
      </w:r>
      <w:bookmarkEnd w:id="43"/>
      <w:bookmarkEnd w:id="44"/>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w:t>
      </w:r>
      <w:proofErr w:type="gramStart"/>
      <w:r>
        <w:t>Advanced</w:t>
      </w:r>
      <w:proofErr w:type="gramEnd"/>
      <w:r>
        <w:t xml:space="preserve">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eastAsia="zh-CN"/>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 xml:space="preserve">You should now have both, GCC and Gemini driver connected to Gemini controller. You can start </w:t>
      </w:r>
      <w:proofErr w:type="spellStart"/>
      <w:r>
        <w:t>PemPro</w:t>
      </w:r>
      <w:proofErr w:type="spellEnd"/>
      <w:r>
        <w:t xml:space="preserve">, </w:t>
      </w:r>
      <w:proofErr w:type="spellStart"/>
      <w:r>
        <w:t>TheSky</w:t>
      </w:r>
      <w:proofErr w:type="spellEnd"/>
      <w:r>
        <w:t>, and any other software you like that uses the ASCOM driver, and they will all continue to work while GCC is still connected and controlling Gemini.</w:t>
      </w:r>
    </w:p>
    <w:p w:rsidR="006C734B" w:rsidRPr="006C734B" w:rsidRDefault="006C734B" w:rsidP="00071A37">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r w:rsidR="007B478E">
        <w:rPr>
          <w:i/>
        </w:rPr>
        <w:t xml:space="preserve">     </w:t>
      </w:r>
    </w:p>
    <w:sectPr w:rsidR="006C734B" w:rsidRPr="006C734B" w:rsidSect="00681C6B">
      <w:footerReference w:type="default" r:id="rId54"/>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261B" w:rsidRDefault="00F9261B" w:rsidP="00071A37">
      <w:r>
        <w:separator/>
      </w:r>
    </w:p>
  </w:endnote>
  <w:endnote w:type="continuationSeparator" w:id="0">
    <w:p w:rsidR="00F9261B" w:rsidRDefault="00F9261B"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9261B">
      <w:trPr>
        <w:trHeight w:val="151"/>
      </w:trPr>
      <w:tc>
        <w:tcPr>
          <w:tcW w:w="2250" w:type="pct"/>
          <w:tcBorders>
            <w:bottom w:val="single" w:sz="4" w:space="0" w:color="4F81BD" w:themeColor="accent1"/>
          </w:tcBorders>
        </w:tcPr>
        <w:p w:rsidR="00F9261B" w:rsidRDefault="00F9261B" w:rsidP="00071A37">
          <w:pPr>
            <w:pStyle w:val="Header"/>
          </w:pPr>
        </w:p>
      </w:tc>
      <w:tc>
        <w:tcPr>
          <w:tcW w:w="500" w:type="pct"/>
          <w:vMerge w:val="restart"/>
          <w:noWrap/>
          <w:vAlign w:val="center"/>
        </w:tcPr>
        <w:p w:rsidR="00F9261B" w:rsidRPr="00920365" w:rsidRDefault="00F9261B"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2A3E84" w:rsidRPr="002A3E84">
            <w:rPr>
              <w:rFonts w:cstheme="minorHAnsi"/>
              <w:b/>
              <w:noProof/>
              <w:sz w:val="18"/>
              <w:szCs w:val="18"/>
            </w:rPr>
            <w:t>10</w:t>
          </w:r>
          <w:r w:rsidRPr="00920365">
            <w:rPr>
              <w:rFonts w:cstheme="minorHAnsi"/>
              <w:sz w:val="18"/>
              <w:szCs w:val="18"/>
            </w:rPr>
            <w:fldChar w:fldCharType="end"/>
          </w:r>
        </w:p>
      </w:tc>
      <w:tc>
        <w:tcPr>
          <w:tcW w:w="2250" w:type="pct"/>
          <w:tcBorders>
            <w:bottom w:val="single" w:sz="4" w:space="0" w:color="4F81BD" w:themeColor="accent1"/>
          </w:tcBorders>
        </w:tcPr>
        <w:p w:rsidR="00F9261B" w:rsidRDefault="00F9261B" w:rsidP="00071A37">
          <w:pPr>
            <w:pStyle w:val="Header"/>
          </w:pPr>
        </w:p>
      </w:tc>
    </w:tr>
    <w:tr w:rsidR="00F9261B">
      <w:trPr>
        <w:trHeight w:val="150"/>
      </w:trPr>
      <w:tc>
        <w:tcPr>
          <w:tcW w:w="2250" w:type="pct"/>
          <w:tcBorders>
            <w:top w:val="single" w:sz="4" w:space="0" w:color="4F81BD" w:themeColor="accent1"/>
          </w:tcBorders>
        </w:tcPr>
        <w:p w:rsidR="00F9261B" w:rsidRDefault="00F9261B" w:rsidP="00071A37">
          <w:pPr>
            <w:pStyle w:val="Header"/>
          </w:pPr>
        </w:p>
      </w:tc>
      <w:tc>
        <w:tcPr>
          <w:tcW w:w="500" w:type="pct"/>
          <w:vMerge/>
        </w:tcPr>
        <w:p w:rsidR="00F9261B" w:rsidRDefault="00F9261B" w:rsidP="00071A37">
          <w:pPr>
            <w:pStyle w:val="Header"/>
          </w:pPr>
        </w:p>
      </w:tc>
      <w:tc>
        <w:tcPr>
          <w:tcW w:w="2250" w:type="pct"/>
          <w:tcBorders>
            <w:top w:val="single" w:sz="4" w:space="0" w:color="4F81BD" w:themeColor="accent1"/>
          </w:tcBorders>
        </w:tcPr>
        <w:p w:rsidR="00F9261B" w:rsidRDefault="00F9261B" w:rsidP="00071A37">
          <w:pPr>
            <w:pStyle w:val="Header"/>
          </w:pPr>
        </w:p>
      </w:tc>
    </w:tr>
  </w:tbl>
  <w:p w:rsidR="00F9261B" w:rsidRDefault="00F9261B"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261B" w:rsidRDefault="00F9261B" w:rsidP="00071A37">
      <w:r>
        <w:separator/>
      </w:r>
    </w:p>
  </w:footnote>
  <w:footnote w:type="continuationSeparator" w:id="0">
    <w:p w:rsidR="00F9261B" w:rsidRDefault="00F9261B" w:rsidP="00071A37">
      <w:r>
        <w:continuationSeparator/>
      </w:r>
    </w:p>
  </w:footnote>
  <w:footnote w:id="1">
    <w:p w:rsidR="00F9261B" w:rsidRPr="001C5F3E" w:rsidRDefault="00F9261B"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F9261B" w:rsidRPr="001A5605" w:rsidRDefault="00F9261B"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3">
    <w:p w:rsidR="00F9261B" w:rsidRPr="00823804" w:rsidRDefault="00F9261B">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4">
    <w:p w:rsidR="00F9261B" w:rsidRDefault="00F9261B"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7649"/>
  </w:hdrShapeDefault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1F16"/>
    <w:rsid w:val="000D35EB"/>
    <w:rsid w:val="000D3A51"/>
    <w:rsid w:val="000F396C"/>
    <w:rsid w:val="00102314"/>
    <w:rsid w:val="00112565"/>
    <w:rsid w:val="001219BD"/>
    <w:rsid w:val="0013067F"/>
    <w:rsid w:val="0013089C"/>
    <w:rsid w:val="00135C4A"/>
    <w:rsid w:val="001423EC"/>
    <w:rsid w:val="00162ABE"/>
    <w:rsid w:val="00170BEE"/>
    <w:rsid w:val="00170C24"/>
    <w:rsid w:val="00172397"/>
    <w:rsid w:val="001734A2"/>
    <w:rsid w:val="001843F3"/>
    <w:rsid w:val="00185D4C"/>
    <w:rsid w:val="00186EF8"/>
    <w:rsid w:val="001965D3"/>
    <w:rsid w:val="001A0149"/>
    <w:rsid w:val="001A1F6D"/>
    <w:rsid w:val="001A5605"/>
    <w:rsid w:val="001C498A"/>
    <w:rsid w:val="001C5F3E"/>
    <w:rsid w:val="001C685D"/>
    <w:rsid w:val="001C7000"/>
    <w:rsid w:val="001D08DD"/>
    <w:rsid w:val="001E401F"/>
    <w:rsid w:val="001F3A72"/>
    <w:rsid w:val="00221BFE"/>
    <w:rsid w:val="0022201B"/>
    <w:rsid w:val="00225963"/>
    <w:rsid w:val="00226C1D"/>
    <w:rsid w:val="002744FA"/>
    <w:rsid w:val="002914E9"/>
    <w:rsid w:val="00297BE7"/>
    <w:rsid w:val="00297DEC"/>
    <w:rsid w:val="002A12CB"/>
    <w:rsid w:val="002A2401"/>
    <w:rsid w:val="002A3E84"/>
    <w:rsid w:val="002B4476"/>
    <w:rsid w:val="002C33D2"/>
    <w:rsid w:val="002F663C"/>
    <w:rsid w:val="00325207"/>
    <w:rsid w:val="0032708F"/>
    <w:rsid w:val="003300DA"/>
    <w:rsid w:val="003402B0"/>
    <w:rsid w:val="00343792"/>
    <w:rsid w:val="003511AD"/>
    <w:rsid w:val="003707EC"/>
    <w:rsid w:val="00375FCB"/>
    <w:rsid w:val="003801F3"/>
    <w:rsid w:val="0038415E"/>
    <w:rsid w:val="003A5728"/>
    <w:rsid w:val="003B48FC"/>
    <w:rsid w:val="003D0026"/>
    <w:rsid w:val="0041019A"/>
    <w:rsid w:val="0041211F"/>
    <w:rsid w:val="004157D4"/>
    <w:rsid w:val="004247B1"/>
    <w:rsid w:val="004527C5"/>
    <w:rsid w:val="00471624"/>
    <w:rsid w:val="004B72A7"/>
    <w:rsid w:val="004C5BA4"/>
    <w:rsid w:val="004D6B31"/>
    <w:rsid w:val="00500157"/>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21958"/>
    <w:rsid w:val="006300D8"/>
    <w:rsid w:val="00654224"/>
    <w:rsid w:val="00654774"/>
    <w:rsid w:val="0066405E"/>
    <w:rsid w:val="00674EF3"/>
    <w:rsid w:val="00680C2E"/>
    <w:rsid w:val="00681C6B"/>
    <w:rsid w:val="00681D6E"/>
    <w:rsid w:val="00695B34"/>
    <w:rsid w:val="006C0544"/>
    <w:rsid w:val="006C21B5"/>
    <w:rsid w:val="006C3A6A"/>
    <w:rsid w:val="006C734B"/>
    <w:rsid w:val="006E17CD"/>
    <w:rsid w:val="006F00AB"/>
    <w:rsid w:val="00700B81"/>
    <w:rsid w:val="00704DAF"/>
    <w:rsid w:val="00706894"/>
    <w:rsid w:val="0072286B"/>
    <w:rsid w:val="007A1838"/>
    <w:rsid w:val="007A36F0"/>
    <w:rsid w:val="007B478E"/>
    <w:rsid w:val="007C49E6"/>
    <w:rsid w:val="007D7DAD"/>
    <w:rsid w:val="007E4F6A"/>
    <w:rsid w:val="007F16E2"/>
    <w:rsid w:val="00814A45"/>
    <w:rsid w:val="00823804"/>
    <w:rsid w:val="00851828"/>
    <w:rsid w:val="0087248E"/>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C6C0F"/>
    <w:rsid w:val="00DE6C12"/>
    <w:rsid w:val="00E25041"/>
    <w:rsid w:val="00E37645"/>
    <w:rsid w:val="00E654E6"/>
    <w:rsid w:val="00E7326A"/>
    <w:rsid w:val="00E77D00"/>
    <w:rsid w:val="00E811C5"/>
    <w:rsid w:val="00E906FE"/>
    <w:rsid w:val="00EB206E"/>
    <w:rsid w:val="00EB2A7E"/>
    <w:rsid w:val="00EC4477"/>
    <w:rsid w:val="00EF1306"/>
    <w:rsid w:val="00EF1323"/>
    <w:rsid w:val="00F07740"/>
    <w:rsid w:val="00F23F54"/>
    <w:rsid w:val="00F32F95"/>
    <w:rsid w:val="00F4139A"/>
    <w:rsid w:val="00F4726B"/>
    <w:rsid w:val="00F567E3"/>
    <w:rsid w:val="00F6244D"/>
    <w:rsid w:val="00F7046E"/>
    <w:rsid w:val="00F72FCE"/>
    <w:rsid w:val="00F7310E"/>
    <w:rsid w:val="00F76EDC"/>
    <w:rsid w:val="00F80613"/>
    <w:rsid w:val="00F9104D"/>
    <w:rsid w:val="00F9261B"/>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hyperlink" Target="http://answers.ascom-standards.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ascom-standards.org/Downloads/ScopeDrivers.htm" TargetMode="External"/><Relationship Id="rId20" Type="http://schemas.openxmlformats.org/officeDocument/2006/relationships/hyperlink" Target="http://groups.yahoo.com/group/ASCOM-Talk/"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ascom-standards.org/Downloads/Index.htm" TargetMode="External"/><Relationship Id="rId19" Type="http://schemas.openxmlformats.org/officeDocument/2006/relationships/hyperlink" Target="http://ascom-standards.org/Support/Index.ht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terlogic.com/Products.VSPE.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B00A10-E5E2-4E00-87F7-D2E1B5497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36</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Gemini Driver .Net v1.0</vt:lpstr>
    </vt:vector>
  </TitlesOfParts>
  <Company>ASCOM</Company>
  <LinksUpToDate>false</LinksUpToDate>
  <CharactersWithSpaces>49123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 v1.0</dc:title>
  <dc:subject>Installation and Operation</dc:subject>
  <dc:creator>Tom Hilton, Mark Crossley</dc:creator>
  <cp:lastModifiedBy>Paul</cp:lastModifiedBy>
  <cp:revision>13</cp:revision>
  <cp:lastPrinted>2010-01-22T22:44:00Z</cp:lastPrinted>
  <dcterms:created xsi:type="dcterms:W3CDTF">2009-11-22T14:31:00Z</dcterms:created>
  <dcterms:modified xsi:type="dcterms:W3CDTF">2010-01-22T22:45:00Z</dcterms:modified>
</cp:coreProperties>
</file>