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5226931" w:displacedByCustomXml="next"/>
    <w:bookmarkEnd w:id="0" w:displacedByCustomXml="next"/>
    <w:sdt>
      <w:sdtPr>
        <w:id w:val="1265121381"/>
        <w:docPartObj>
          <w:docPartGallery w:val="Cover Pages"/>
          <w:docPartUnique/>
        </w:docPartObj>
      </w:sdtPr>
      <w:sdtEndPr/>
      <w:sdtContent>
        <w:p w14:paraId="0CF644BE" w14:textId="77777777" w:rsidR="00FF3C7E" w:rsidRPr="00D07B1F" w:rsidRDefault="00C952A7">
          <w:r w:rsidRPr="00D07B1F">
            <w:rPr>
              <w:noProof/>
            </w:rPr>
            <mc:AlternateContent>
              <mc:Choice Requires="wpg">
                <w:drawing>
                  <wp:anchor distT="0" distB="0" distL="114300" distR="114300" simplePos="0" relativeHeight="251662336" behindDoc="0" locked="0" layoutInCell="1" allowOverlap="1" wp14:anchorId="01B0C9F3" wp14:editId="76402BE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7AC7363"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5EB7D81B" w14:textId="205B183B" w:rsidR="00FF3C7E" w:rsidRPr="00D07B1F" w:rsidRDefault="00C952A7">
          <w:r w:rsidRPr="00D07B1F">
            <w:rPr>
              <w:noProof/>
            </w:rPr>
            <mc:AlternateContent>
              <mc:Choice Requires="wps">
                <w:drawing>
                  <wp:anchor distT="0" distB="0" distL="114300" distR="114300" simplePos="0" relativeHeight="251661312" behindDoc="0" locked="0" layoutInCell="1" allowOverlap="1" wp14:anchorId="16E0C803" wp14:editId="4865E126">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6E0C803"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19597F90" w14:textId="77777777" w:rsidR="002E7BF7" w:rsidRDefault="002E7BF7">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197F75A8" w14:textId="5F98735A" w:rsidR="002E7BF7" w:rsidRPr="00BC3446" w:rsidRDefault="002E7BF7">
                              <w:pPr>
                                <w:pStyle w:val="NoSpacing"/>
                                <w:jc w:val="right"/>
                                <w:rPr>
                                  <w:color w:val="595959" w:themeColor="text1" w:themeTint="A6"/>
                                  <w:sz w:val="20"/>
                                  <w:szCs w:val="20"/>
                                </w:rPr>
                              </w:pPr>
                              <w:r w:rsidRPr="006E0827">
                                <w:rPr>
                                  <w:color w:val="595959" w:themeColor="text1" w:themeTint="A6"/>
                                  <w:sz w:val="20"/>
                                  <w:szCs w:val="20"/>
                                  <w:lang w:val="en-GB"/>
                                </w:rPr>
                                <w:t xml:space="preserve">This document is the technical reference for the ASCOM </w:t>
                              </w:r>
                              <w:r>
                                <w:rPr>
                                  <w:color w:val="595959" w:themeColor="text1" w:themeTint="A6"/>
                                  <w:sz w:val="20"/>
                                  <w:szCs w:val="20"/>
                                  <w:lang w:val="en-GB"/>
                                </w:rPr>
                                <w:t xml:space="preserve">Alpaca </w:t>
                              </w:r>
                              <w:r w:rsidRPr="006E0827">
                                <w:rPr>
                                  <w:color w:val="595959" w:themeColor="text1" w:themeTint="A6"/>
                                  <w:sz w:val="20"/>
                                  <w:szCs w:val="20"/>
                                  <w:lang w:val="en-GB"/>
                                </w:rPr>
                                <w:t xml:space="preserve">APIs and describes how to </w:t>
                              </w:r>
                              <w:r>
                                <w:rPr>
                                  <w:color w:val="595959" w:themeColor="text1" w:themeTint="A6"/>
                                  <w:sz w:val="20"/>
                                  <w:szCs w:val="20"/>
                                  <w:lang w:val="en-GB"/>
                                </w:rPr>
                                <w:t xml:space="preserve">use </w:t>
                              </w:r>
                              <w:r w:rsidRPr="006E0827">
                                <w:rPr>
                                  <w:color w:val="595959" w:themeColor="text1" w:themeTint="A6"/>
                                  <w:sz w:val="20"/>
                                  <w:szCs w:val="20"/>
                                  <w:lang w:val="en-GB"/>
                                </w:rPr>
                                <w:t xml:space="preserve">the API. It also </w:t>
                              </w:r>
                              <w:r>
                                <w:rPr>
                                  <w:color w:val="595959" w:themeColor="text1" w:themeTint="A6"/>
                                  <w:sz w:val="20"/>
                                  <w:szCs w:val="20"/>
                                  <w:lang w:val="en-GB"/>
                                </w:rPr>
                                <w:t xml:space="preserve">describes the Alpaca Discovery protocol and </w:t>
                              </w:r>
                              <w:r w:rsidRPr="006E0827">
                                <w:rPr>
                                  <w:color w:val="595959" w:themeColor="text1" w:themeTint="A6"/>
                                  <w:sz w:val="20"/>
                                  <w:szCs w:val="20"/>
                                  <w:lang w:val="en-GB"/>
                                </w:rPr>
                                <w:t xml:space="preserve">some of the fundamental behavioural principles that underly the APIs and their effective exploitation. </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59264" behindDoc="0" locked="0" layoutInCell="1" allowOverlap="1" wp14:anchorId="077B4247" wp14:editId="1EAA5E9C">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4E81A0" w14:textId="4FB7DDAE" w:rsidR="002E7BF7" w:rsidRDefault="003C6FDC">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F7">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77B424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014E81A0" w14:textId="4FB7DDAE" w:rsidR="002E7BF7" w:rsidRDefault="003C6FDC">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F7">
                                <w:rPr>
                                  <w:caps/>
                                  <w:color w:val="1CADE4" w:themeColor="accent1"/>
                                  <w:sz w:val="64"/>
                                  <w:szCs w:val="64"/>
                                </w:rPr>
                                <w:t>ASCOM Alpaca</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CF8EF2" w14:textId="569B6D86" w:rsidR="002E7BF7" w:rsidRDefault="002E7BF7">
                              <w:pPr>
                                <w:jc w:val="right"/>
                                <w:rPr>
                                  <w:smallCaps/>
                                  <w:color w:val="404040" w:themeColor="text1" w:themeTint="BF"/>
                                  <w:sz w:val="36"/>
                                  <w:szCs w:val="36"/>
                                </w:rPr>
                              </w:pPr>
                              <w:r>
                                <w:rPr>
                                  <w:color w:val="404040" w:themeColor="text1" w:themeTint="BF"/>
                                  <w:sz w:val="36"/>
                                  <w:szCs w:val="36"/>
                                </w:rPr>
                                <w:t>API Reference</w:t>
                              </w:r>
                            </w:p>
                          </w:sdtContent>
                        </w:sdt>
                      </w:txbxContent>
                    </v:textbox>
                    <w10:wrap type="square" anchorx="page" anchory="page"/>
                  </v:shape>
                </w:pict>
              </mc:Fallback>
            </mc:AlternateContent>
          </w:r>
          <w:r w:rsidRPr="00D07B1F">
            <w:rPr>
              <w:noProof/>
            </w:rPr>
            <mc:AlternateContent>
              <mc:Choice Requires="wps">
                <w:drawing>
                  <wp:anchor distT="0" distB="0" distL="114300" distR="114300" simplePos="0" relativeHeight="251660288" behindDoc="0" locked="0" layoutInCell="1" allowOverlap="1" wp14:anchorId="08FC3EB9" wp14:editId="4FFEED96">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3C6FDC"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2E7BF7" w:rsidRPr="003F0757">
                                      <w:rPr>
                                        <w:color w:val="595959" w:themeColor="text1" w:themeTint="A6"/>
                                        <w:sz w:val="18"/>
                                        <w:szCs w:val="18"/>
                                      </w:rPr>
                                      <w:t>peter@peterandjill.co.uk, rdenny@dc3.com</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08FC3EB9"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6BF61AE8" w14:textId="1E306237" w:rsidR="002E7BF7" w:rsidRDefault="002E7BF7">
                              <w:pPr>
                                <w:pStyle w:val="NoSpacing"/>
                                <w:jc w:val="right"/>
                                <w:rPr>
                                  <w:color w:val="595959" w:themeColor="text1" w:themeTint="A6"/>
                                  <w:sz w:val="28"/>
                                  <w:szCs w:val="28"/>
                                </w:rPr>
                              </w:pPr>
                              <w:r>
                                <w:rPr>
                                  <w:color w:val="595959" w:themeColor="text1" w:themeTint="A6"/>
                                  <w:sz w:val="28"/>
                                  <w:szCs w:val="28"/>
                                </w:rPr>
                                <w:t>Peter Simpson, Bob Denny, Daniel Van Noord</w:t>
                              </w:r>
                            </w:p>
                          </w:sdtContent>
                        </w:sdt>
                        <w:p w14:paraId="5B733895" w14:textId="4510337B" w:rsidR="002E7BF7" w:rsidRDefault="003C6FDC" w:rsidP="00806C4E">
                          <w:pPr>
                            <w:pStyle w:val="NoSpacing"/>
                            <w:ind w:right="1956"/>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2E7BF7" w:rsidRPr="003F0757">
                                <w:rPr>
                                  <w:color w:val="595959" w:themeColor="text1" w:themeTint="A6"/>
                                  <w:sz w:val="18"/>
                                  <w:szCs w:val="18"/>
                                </w:rPr>
                                <w:t>peter@peterandjill.co.uk, rdenny@dc3.com</w:t>
                              </w:r>
                            </w:sdtContent>
                          </w:sdt>
                        </w:p>
                      </w:txbxContent>
                    </v:textbox>
                    <w10:wrap type="square" anchorx="page" anchory="page"/>
                  </v:shape>
                </w:pict>
              </mc:Fallback>
            </mc:AlternateContent>
          </w:r>
          <w:r w:rsidR="00F451B9" w:rsidRPr="00D07B1F">
            <w:rPr>
              <w:noProof/>
              <w:lang w:eastAsia="en-US"/>
            </w:rPr>
            <w:drawing>
              <wp:anchor distT="0" distB="0" distL="114300" distR="114300" simplePos="0" relativeHeight="251663360" behindDoc="0" locked="0" layoutInCell="1" allowOverlap="1" wp14:anchorId="01ED7E0B" wp14:editId="0F092AB7">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p w14:paraId="6DD34ADE" w14:textId="20C10CD1" w:rsidR="003C1AA6" w:rsidRPr="00D07B1F" w:rsidRDefault="003C1AA6">
      <w:r w:rsidRPr="00D07B1F">
        <w:rPr>
          <w:noProof/>
        </w:rPr>
        <w:drawing>
          <wp:anchor distT="0" distB="0" distL="114300" distR="114300" simplePos="0" relativeHeight="251664384" behindDoc="0" locked="0" layoutInCell="1" allowOverlap="1" wp14:anchorId="5ACBD5C4" wp14:editId="6CD831D2">
            <wp:simplePos x="0" y="0"/>
            <wp:positionH relativeFrom="page">
              <wp:posOffset>2588260</wp:posOffset>
            </wp:positionH>
            <wp:positionV relativeFrom="page">
              <wp:posOffset>1519393</wp:posOffset>
            </wp:positionV>
            <wp:extent cx="2595600" cy="2052000"/>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600"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1" w:name="_Ref525981762" w:displacedByCustomXml="next"/>
    <w:bookmarkStart w:id="2" w:name="_Ref525981825" w:displacedByCustomXml="next"/>
    <w:sdt>
      <w:sdtPr>
        <w:rPr>
          <w:rFonts w:asciiTheme="minorHAnsi" w:eastAsiaTheme="minorEastAsia" w:hAnsiTheme="minorHAnsi" w:cstheme="minorBidi"/>
          <w:b w:val="0"/>
          <w:bCs w:val="0"/>
          <w:sz w:val="22"/>
          <w:szCs w:val="22"/>
        </w:rPr>
        <w:id w:val="-1725593477"/>
        <w:docPartObj>
          <w:docPartGallery w:val="Table of Contents"/>
          <w:docPartUnique/>
        </w:docPartObj>
      </w:sdtPr>
      <w:sdtEndPr/>
      <w:sdtContent>
        <w:p w14:paraId="4DEA6EA8" w14:textId="77777777" w:rsidR="003B16AA" w:rsidRPr="00D07B1F" w:rsidRDefault="003B16AA" w:rsidP="00BC3446">
          <w:pPr>
            <w:pStyle w:val="TOCHeading"/>
            <w:numPr>
              <w:ilvl w:val="0"/>
              <w:numId w:val="0"/>
            </w:numPr>
            <w:ind w:left="360" w:hanging="360"/>
          </w:pPr>
          <w:r w:rsidRPr="00D07B1F">
            <w:t>Contents</w:t>
          </w:r>
        </w:p>
        <w:p w14:paraId="19688BD9" w14:textId="43190AD9" w:rsidR="00E27DD8" w:rsidRDefault="003B16AA">
          <w:pPr>
            <w:pStyle w:val="TOC1"/>
            <w:tabs>
              <w:tab w:val="left" w:pos="442"/>
              <w:tab w:val="right" w:leader="dot" w:pos="9350"/>
            </w:tabs>
            <w:rPr>
              <w:noProof/>
              <w:lang w:eastAsia="en-GB"/>
            </w:rPr>
          </w:pPr>
          <w:r w:rsidRPr="00D07B1F">
            <w:rPr>
              <w:b/>
              <w:bCs/>
            </w:rPr>
            <w:fldChar w:fldCharType="begin"/>
          </w:r>
          <w:r w:rsidRPr="00D07B1F">
            <w:rPr>
              <w:b/>
              <w:bCs/>
            </w:rPr>
            <w:instrText xml:space="preserve"> TOC \o "1-3" \h \z \u </w:instrText>
          </w:r>
          <w:r w:rsidRPr="00D07B1F">
            <w:rPr>
              <w:b/>
              <w:bCs/>
            </w:rPr>
            <w:fldChar w:fldCharType="separate"/>
          </w:r>
          <w:hyperlink w:anchor="_Toc37149141" w:history="1">
            <w:r w:rsidR="00E27DD8" w:rsidRPr="00A26114">
              <w:rPr>
                <w:rStyle w:val="Hyperlink"/>
                <w:noProof/>
              </w:rPr>
              <w:t>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_Toc37149141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5AC9C877" w14:textId="371ADB3B" w:rsidR="00E27DD8" w:rsidRDefault="003C6FDC">
          <w:pPr>
            <w:pStyle w:val="TOC2"/>
            <w:tabs>
              <w:tab w:val="left" w:pos="880"/>
              <w:tab w:val="right" w:leader="dot" w:pos="9350"/>
            </w:tabs>
            <w:rPr>
              <w:noProof/>
              <w:lang w:eastAsia="en-GB"/>
            </w:rPr>
          </w:pPr>
          <w:hyperlink w:anchor="_Toc37149142" w:history="1">
            <w:r w:rsidR="00E27DD8" w:rsidRPr="00A26114">
              <w:rPr>
                <w:rStyle w:val="Hyperlink"/>
                <w:noProof/>
              </w:rPr>
              <w:t>1.1</w:t>
            </w:r>
            <w:r w:rsidR="00E27DD8">
              <w:rPr>
                <w:noProof/>
                <w:lang w:eastAsia="en-GB"/>
              </w:rPr>
              <w:tab/>
            </w:r>
            <w:r w:rsidR="00E27DD8" w:rsidRPr="00A26114">
              <w:rPr>
                <w:rStyle w:val="Hyperlink"/>
                <w:noProof/>
              </w:rPr>
              <w:t>Language</w:t>
            </w:r>
            <w:r w:rsidR="00E27DD8">
              <w:rPr>
                <w:noProof/>
                <w:webHidden/>
              </w:rPr>
              <w:tab/>
            </w:r>
            <w:r w:rsidR="00E27DD8">
              <w:rPr>
                <w:noProof/>
                <w:webHidden/>
              </w:rPr>
              <w:fldChar w:fldCharType="begin"/>
            </w:r>
            <w:r w:rsidR="00E27DD8">
              <w:rPr>
                <w:noProof/>
                <w:webHidden/>
              </w:rPr>
              <w:instrText xml:space="preserve"> PAGEREF _Toc37149142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0A1C65C2" w14:textId="239F7629" w:rsidR="00E27DD8" w:rsidRDefault="003C6FDC">
          <w:pPr>
            <w:pStyle w:val="TOC2"/>
            <w:tabs>
              <w:tab w:val="left" w:pos="880"/>
              <w:tab w:val="right" w:leader="dot" w:pos="9350"/>
            </w:tabs>
            <w:rPr>
              <w:noProof/>
              <w:lang w:eastAsia="en-GB"/>
            </w:rPr>
          </w:pPr>
          <w:hyperlink w:anchor="_Toc37149143" w:history="1">
            <w:r w:rsidR="00E27DD8" w:rsidRPr="00A26114">
              <w:rPr>
                <w:rStyle w:val="Hyperlink"/>
                <w:noProof/>
              </w:rPr>
              <w:t>1.2</w:t>
            </w:r>
            <w:r w:rsidR="00E27DD8">
              <w:rPr>
                <w:noProof/>
                <w:lang w:eastAsia="en-GB"/>
              </w:rPr>
              <w:tab/>
            </w:r>
            <w:r w:rsidR="00E27DD8" w:rsidRPr="00A26114">
              <w:rPr>
                <w:rStyle w:val="Hyperlink"/>
                <w:noProof/>
              </w:rPr>
              <w:t>Alpaca Devices</w:t>
            </w:r>
            <w:r w:rsidR="00E27DD8">
              <w:rPr>
                <w:noProof/>
                <w:webHidden/>
              </w:rPr>
              <w:tab/>
            </w:r>
            <w:r w:rsidR="00E27DD8">
              <w:rPr>
                <w:noProof/>
                <w:webHidden/>
              </w:rPr>
              <w:fldChar w:fldCharType="begin"/>
            </w:r>
            <w:r w:rsidR="00E27DD8">
              <w:rPr>
                <w:noProof/>
                <w:webHidden/>
              </w:rPr>
              <w:instrText xml:space="preserve"> PAGEREF _Toc37149143 \h </w:instrText>
            </w:r>
            <w:r w:rsidR="00E27DD8">
              <w:rPr>
                <w:noProof/>
                <w:webHidden/>
              </w:rPr>
            </w:r>
            <w:r w:rsidR="00E27DD8">
              <w:rPr>
                <w:noProof/>
                <w:webHidden/>
              </w:rPr>
              <w:fldChar w:fldCharType="separate"/>
            </w:r>
            <w:r w:rsidR="00940786">
              <w:rPr>
                <w:noProof/>
                <w:webHidden/>
              </w:rPr>
              <w:t>3</w:t>
            </w:r>
            <w:r w:rsidR="00E27DD8">
              <w:rPr>
                <w:noProof/>
                <w:webHidden/>
              </w:rPr>
              <w:fldChar w:fldCharType="end"/>
            </w:r>
          </w:hyperlink>
        </w:p>
        <w:p w14:paraId="7E7885DC" w14:textId="7BCD8FBB" w:rsidR="00E27DD8" w:rsidRDefault="003C6FDC">
          <w:pPr>
            <w:pStyle w:val="TOC2"/>
            <w:tabs>
              <w:tab w:val="left" w:pos="880"/>
              <w:tab w:val="right" w:leader="dot" w:pos="9350"/>
            </w:tabs>
            <w:rPr>
              <w:noProof/>
              <w:lang w:eastAsia="en-GB"/>
            </w:rPr>
          </w:pPr>
          <w:hyperlink w:anchor="_Toc37149144" w:history="1">
            <w:r w:rsidR="00E27DD8" w:rsidRPr="00A26114">
              <w:rPr>
                <w:rStyle w:val="Hyperlink"/>
                <w:noProof/>
              </w:rPr>
              <w:t>1.3</w:t>
            </w:r>
            <w:r w:rsidR="00E27DD8">
              <w:rPr>
                <w:noProof/>
                <w:lang w:eastAsia="en-GB"/>
              </w:rPr>
              <w:tab/>
            </w:r>
            <w:r w:rsidR="00E27DD8" w:rsidRPr="00A26114">
              <w:rPr>
                <w:rStyle w:val="Hyperlink"/>
                <w:noProof/>
              </w:rPr>
              <w:t>Consolidation</w:t>
            </w:r>
            <w:r w:rsidR="00E27DD8">
              <w:rPr>
                <w:noProof/>
                <w:webHidden/>
              </w:rPr>
              <w:tab/>
            </w:r>
            <w:r w:rsidR="00E27DD8">
              <w:rPr>
                <w:noProof/>
                <w:webHidden/>
              </w:rPr>
              <w:fldChar w:fldCharType="begin"/>
            </w:r>
            <w:r w:rsidR="00E27DD8">
              <w:rPr>
                <w:noProof/>
                <w:webHidden/>
              </w:rPr>
              <w:instrText xml:space="preserve"> PAGEREF _Toc37149144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70B44693" w14:textId="3420F024" w:rsidR="00E27DD8" w:rsidRDefault="003C6FDC">
          <w:pPr>
            <w:pStyle w:val="TOC2"/>
            <w:tabs>
              <w:tab w:val="left" w:pos="880"/>
              <w:tab w:val="right" w:leader="dot" w:pos="9350"/>
            </w:tabs>
            <w:rPr>
              <w:noProof/>
              <w:lang w:eastAsia="en-GB"/>
            </w:rPr>
          </w:pPr>
          <w:hyperlink w:anchor="_Toc37149145" w:history="1">
            <w:r w:rsidR="00E27DD8" w:rsidRPr="00A26114">
              <w:rPr>
                <w:rStyle w:val="Hyperlink"/>
                <w:noProof/>
              </w:rPr>
              <w:t>1.4</w:t>
            </w:r>
            <w:r w:rsidR="00E27DD8">
              <w:rPr>
                <w:noProof/>
                <w:lang w:eastAsia="en-GB"/>
              </w:rPr>
              <w:tab/>
            </w:r>
            <w:r w:rsidR="00E27DD8" w:rsidRPr="00A26114">
              <w:rPr>
                <w:rStyle w:val="Hyperlink"/>
                <w:noProof/>
              </w:rPr>
              <w:t>Supported ASCOM Device Types</w:t>
            </w:r>
            <w:r w:rsidR="00E27DD8">
              <w:rPr>
                <w:noProof/>
                <w:webHidden/>
              </w:rPr>
              <w:tab/>
            </w:r>
            <w:r w:rsidR="00E27DD8">
              <w:rPr>
                <w:noProof/>
                <w:webHidden/>
              </w:rPr>
              <w:fldChar w:fldCharType="begin"/>
            </w:r>
            <w:r w:rsidR="00E27DD8">
              <w:rPr>
                <w:noProof/>
                <w:webHidden/>
              </w:rPr>
              <w:instrText xml:space="preserve"> PAGEREF _Toc37149145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4F0466C5" w14:textId="72E07842" w:rsidR="00E27DD8" w:rsidRDefault="003C6FDC">
          <w:pPr>
            <w:pStyle w:val="TOC2"/>
            <w:tabs>
              <w:tab w:val="left" w:pos="880"/>
              <w:tab w:val="right" w:leader="dot" w:pos="9350"/>
            </w:tabs>
            <w:rPr>
              <w:noProof/>
              <w:lang w:eastAsia="en-GB"/>
            </w:rPr>
          </w:pPr>
          <w:hyperlink w:anchor="_Toc37149146" w:history="1">
            <w:r w:rsidR="00E27DD8" w:rsidRPr="00A26114">
              <w:rPr>
                <w:rStyle w:val="Hyperlink"/>
                <w:noProof/>
              </w:rPr>
              <w:t>1.5</w:t>
            </w:r>
            <w:r w:rsidR="00E27DD8">
              <w:rPr>
                <w:noProof/>
                <w:lang w:eastAsia="en-GB"/>
              </w:rPr>
              <w:tab/>
            </w:r>
            <w:r w:rsidR="00E27DD8" w:rsidRPr="00A26114">
              <w:rPr>
                <w:rStyle w:val="Hyperlink"/>
                <w:noProof/>
              </w:rPr>
              <w:t>ASCOM Alpaca API Documentation</w:t>
            </w:r>
            <w:r w:rsidR="00E27DD8">
              <w:rPr>
                <w:noProof/>
                <w:webHidden/>
              </w:rPr>
              <w:tab/>
            </w:r>
            <w:r w:rsidR="00E27DD8">
              <w:rPr>
                <w:noProof/>
                <w:webHidden/>
              </w:rPr>
              <w:fldChar w:fldCharType="begin"/>
            </w:r>
            <w:r w:rsidR="00E27DD8">
              <w:rPr>
                <w:noProof/>
                <w:webHidden/>
              </w:rPr>
              <w:instrText xml:space="preserve"> PAGEREF _Toc37149146 \h </w:instrText>
            </w:r>
            <w:r w:rsidR="00E27DD8">
              <w:rPr>
                <w:noProof/>
                <w:webHidden/>
              </w:rPr>
            </w:r>
            <w:r w:rsidR="00E27DD8">
              <w:rPr>
                <w:noProof/>
                <w:webHidden/>
              </w:rPr>
              <w:fldChar w:fldCharType="separate"/>
            </w:r>
            <w:r w:rsidR="00940786">
              <w:rPr>
                <w:noProof/>
                <w:webHidden/>
              </w:rPr>
              <w:t>4</w:t>
            </w:r>
            <w:r w:rsidR="00E27DD8">
              <w:rPr>
                <w:noProof/>
                <w:webHidden/>
              </w:rPr>
              <w:fldChar w:fldCharType="end"/>
            </w:r>
          </w:hyperlink>
        </w:p>
        <w:p w14:paraId="76E766A9" w14:textId="4AB6C699" w:rsidR="00E27DD8" w:rsidRDefault="003C6FDC">
          <w:pPr>
            <w:pStyle w:val="TOC1"/>
            <w:tabs>
              <w:tab w:val="left" w:pos="442"/>
              <w:tab w:val="right" w:leader="dot" w:pos="9350"/>
            </w:tabs>
            <w:rPr>
              <w:noProof/>
              <w:lang w:eastAsia="en-GB"/>
            </w:rPr>
          </w:pPr>
          <w:hyperlink w:anchor="_Toc37149147" w:history="1">
            <w:r w:rsidR="00E27DD8" w:rsidRPr="00A26114">
              <w:rPr>
                <w:rStyle w:val="Hyperlink"/>
                <w:noProof/>
              </w:rPr>
              <w:t>2.</w:t>
            </w:r>
            <w:r w:rsidR="00E27DD8">
              <w:rPr>
                <w:noProof/>
                <w:lang w:eastAsia="en-GB"/>
              </w:rPr>
              <w:tab/>
            </w:r>
            <w:r w:rsidR="00E27DD8" w:rsidRPr="00A26114">
              <w:rPr>
                <w:rStyle w:val="Hyperlink"/>
                <w:noProof/>
              </w:rPr>
              <w:t>Alpaca Device API Contract</w:t>
            </w:r>
            <w:r w:rsidR="00E27DD8">
              <w:rPr>
                <w:noProof/>
                <w:webHidden/>
              </w:rPr>
              <w:tab/>
            </w:r>
            <w:r w:rsidR="00E27DD8">
              <w:rPr>
                <w:noProof/>
                <w:webHidden/>
              </w:rPr>
              <w:fldChar w:fldCharType="begin"/>
            </w:r>
            <w:r w:rsidR="00E27DD8">
              <w:rPr>
                <w:noProof/>
                <w:webHidden/>
              </w:rPr>
              <w:instrText xml:space="preserve"> PAGEREF _Toc37149147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265A4C18" w14:textId="1813FBE7" w:rsidR="00E27DD8" w:rsidRDefault="003C6FDC">
          <w:pPr>
            <w:pStyle w:val="TOC2"/>
            <w:tabs>
              <w:tab w:val="left" w:pos="880"/>
              <w:tab w:val="right" w:leader="dot" w:pos="9350"/>
            </w:tabs>
            <w:rPr>
              <w:noProof/>
              <w:lang w:eastAsia="en-GB"/>
            </w:rPr>
          </w:pPr>
          <w:hyperlink w:anchor="_Toc37149148" w:history="1">
            <w:r w:rsidR="00E27DD8" w:rsidRPr="00A26114">
              <w:rPr>
                <w:rStyle w:val="Hyperlink"/>
                <w:noProof/>
              </w:rPr>
              <w:t>2.1</w:t>
            </w:r>
            <w:r w:rsidR="00E27DD8">
              <w:rPr>
                <w:noProof/>
                <w:lang w:eastAsia="en-GB"/>
              </w:rPr>
              <w:tab/>
            </w:r>
            <w:r w:rsidR="00E27DD8" w:rsidRPr="00A26114">
              <w:rPr>
                <w:rStyle w:val="Hyperlink"/>
                <w:noProof/>
              </w:rPr>
              <w:t>Alpaca Device API Format</w:t>
            </w:r>
            <w:r w:rsidR="00E27DD8">
              <w:rPr>
                <w:noProof/>
                <w:webHidden/>
              </w:rPr>
              <w:tab/>
            </w:r>
            <w:r w:rsidR="00E27DD8">
              <w:rPr>
                <w:noProof/>
                <w:webHidden/>
              </w:rPr>
              <w:fldChar w:fldCharType="begin"/>
            </w:r>
            <w:r w:rsidR="00E27DD8">
              <w:rPr>
                <w:noProof/>
                <w:webHidden/>
              </w:rPr>
              <w:instrText xml:space="preserve"> PAGEREF _Toc37149148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7126015E" w14:textId="71A72DF3" w:rsidR="00E27DD8" w:rsidRDefault="003C6FDC">
          <w:pPr>
            <w:pStyle w:val="TOC3"/>
            <w:tabs>
              <w:tab w:val="left" w:pos="1320"/>
              <w:tab w:val="right" w:leader="dot" w:pos="9350"/>
            </w:tabs>
            <w:rPr>
              <w:noProof/>
              <w:lang w:eastAsia="en-GB"/>
            </w:rPr>
          </w:pPr>
          <w:hyperlink w:anchor="_Toc37149149" w:history="1">
            <w:r w:rsidR="00E27DD8" w:rsidRPr="00A26114">
              <w:rPr>
                <w:rStyle w:val="Hyperlink"/>
                <w:noProof/>
              </w:rPr>
              <w:t>2.1.1</w:t>
            </w:r>
            <w:r w:rsidR="00E27DD8">
              <w:rPr>
                <w:noProof/>
                <w:lang w:eastAsia="en-GB"/>
              </w:rPr>
              <w:tab/>
            </w:r>
            <w:r w:rsidR="00E27DD8" w:rsidRPr="00A26114">
              <w:rPr>
                <w:rStyle w:val="Hyperlink"/>
                <w:noProof/>
              </w:rPr>
              <w:t>Basic format</w:t>
            </w:r>
            <w:r w:rsidR="00E27DD8">
              <w:rPr>
                <w:noProof/>
                <w:webHidden/>
              </w:rPr>
              <w:tab/>
            </w:r>
            <w:r w:rsidR="00E27DD8">
              <w:rPr>
                <w:noProof/>
                <w:webHidden/>
              </w:rPr>
              <w:fldChar w:fldCharType="begin"/>
            </w:r>
            <w:r w:rsidR="00E27DD8">
              <w:rPr>
                <w:noProof/>
                <w:webHidden/>
              </w:rPr>
              <w:instrText xml:space="preserve"> PAGEREF _Toc37149149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5A0F6C62" w14:textId="0DC5B1F3" w:rsidR="00E27DD8" w:rsidRDefault="003C6FDC">
          <w:pPr>
            <w:pStyle w:val="TOC3"/>
            <w:tabs>
              <w:tab w:val="left" w:pos="1320"/>
              <w:tab w:val="right" w:leader="dot" w:pos="9350"/>
            </w:tabs>
            <w:rPr>
              <w:noProof/>
              <w:lang w:eastAsia="en-GB"/>
            </w:rPr>
          </w:pPr>
          <w:hyperlink w:anchor="_Toc37149150" w:history="1">
            <w:r w:rsidR="00E27DD8" w:rsidRPr="00A26114">
              <w:rPr>
                <w:rStyle w:val="Hyperlink"/>
                <w:noProof/>
              </w:rPr>
              <w:t>2.1.2</w:t>
            </w:r>
            <w:r w:rsidR="00E27DD8">
              <w:rPr>
                <w:noProof/>
                <w:lang w:eastAsia="en-GB"/>
              </w:rPr>
              <w:tab/>
            </w:r>
            <w:r w:rsidR="00E27DD8" w:rsidRPr="00A26114">
              <w:rPr>
                <w:rStyle w:val="Hyperlink"/>
                <w:noProof/>
              </w:rPr>
              <w:t>Alpaca API Path</w:t>
            </w:r>
            <w:r w:rsidR="00E27DD8">
              <w:rPr>
                <w:noProof/>
                <w:webHidden/>
              </w:rPr>
              <w:tab/>
            </w:r>
            <w:r w:rsidR="00E27DD8">
              <w:rPr>
                <w:noProof/>
                <w:webHidden/>
              </w:rPr>
              <w:fldChar w:fldCharType="begin"/>
            </w:r>
            <w:r w:rsidR="00E27DD8">
              <w:rPr>
                <w:noProof/>
                <w:webHidden/>
              </w:rPr>
              <w:instrText xml:space="preserve"> PAGEREF _Toc37149150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1CBDC18C" w14:textId="17AA7181" w:rsidR="00E27DD8" w:rsidRDefault="003C6FDC">
          <w:pPr>
            <w:pStyle w:val="TOC3"/>
            <w:tabs>
              <w:tab w:val="left" w:pos="1320"/>
              <w:tab w:val="right" w:leader="dot" w:pos="9350"/>
            </w:tabs>
            <w:rPr>
              <w:noProof/>
              <w:lang w:eastAsia="en-GB"/>
            </w:rPr>
          </w:pPr>
          <w:hyperlink w:anchor="_Toc37149151" w:history="1">
            <w:r w:rsidR="00E27DD8" w:rsidRPr="00A26114">
              <w:rPr>
                <w:rStyle w:val="Hyperlink"/>
                <w:noProof/>
              </w:rPr>
              <w:t>2.1.3</w:t>
            </w:r>
            <w:r w:rsidR="00E27DD8">
              <w:rPr>
                <w:noProof/>
                <w:lang w:eastAsia="en-GB"/>
              </w:rPr>
              <w:tab/>
            </w:r>
            <w:r w:rsidR="00E27DD8" w:rsidRPr="00A26114">
              <w:rPr>
                <w:rStyle w:val="Hyperlink"/>
                <w:noProof/>
              </w:rPr>
              <w:t>Parameters</w:t>
            </w:r>
            <w:r w:rsidR="00E27DD8">
              <w:rPr>
                <w:noProof/>
                <w:webHidden/>
              </w:rPr>
              <w:tab/>
            </w:r>
            <w:r w:rsidR="00E27DD8">
              <w:rPr>
                <w:noProof/>
                <w:webHidden/>
              </w:rPr>
              <w:fldChar w:fldCharType="begin"/>
            </w:r>
            <w:r w:rsidR="00E27DD8">
              <w:rPr>
                <w:noProof/>
                <w:webHidden/>
              </w:rPr>
              <w:instrText xml:space="preserve"> PAGEREF _Toc37149151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36B6D873" w14:textId="743D0D75" w:rsidR="00E27DD8" w:rsidRDefault="003C6FDC">
          <w:pPr>
            <w:pStyle w:val="TOC2"/>
            <w:tabs>
              <w:tab w:val="left" w:pos="880"/>
              <w:tab w:val="right" w:leader="dot" w:pos="9350"/>
            </w:tabs>
            <w:rPr>
              <w:noProof/>
              <w:lang w:eastAsia="en-GB"/>
            </w:rPr>
          </w:pPr>
          <w:hyperlink w:anchor="_Toc37149152" w:history="1">
            <w:r w:rsidR="00E27DD8" w:rsidRPr="00A26114">
              <w:rPr>
                <w:rStyle w:val="Hyperlink"/>
                <w:noProof/>
              </w:rPr>
              <w:t>2.2</w:t>
            </w:r>
            <w:r w:rsidR="00E27DD8">
              <w:rPr>
                <w:noProof/>
                <w:lang w:eastAsia="en-GB"/>
              </w:rPr>
              <w:tab/>
            </w:r>
            <w:r w:rsidR="00E27DD8" w:rsidRPr="00A26114">
              <w:rPr>
                <w:rStyle w:val="Hyperlink"/>
                <w:noProof/>
              </w:rPr>
              <w:t>Case Sensitivity</w:t>
            </w:r>
            <w:r w:rsidR="00E27DD8">
              <w:rPr>
                <w:noProof/>
                <w:webHidden/>
              </w:rPr>
              <w:tab/>
            </w:r>
            <w:r w:rsidR="00E27DD8">
              <w:rPr>
                <w:noProof/>
                <w:webHidden/>
              </w:rPr>
              <w:fldChar w:fldCharType="begin"/>
            </w:r>
            <w:r w:rsidR="00E27DD8">
              <w:rPr>
                <w:noProof/>
                <w:webHidden/>
              </w:rPr>
              <w:instrText xml:space="preserve"> PAGEREF _Toc37149152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1F9A7D49" w14:textId="078D1352" w:rsidR="00E27DD8" w:rsidRDefault="003C6FDC">
          <w:pPr>
            <w:pStyle w:val="TOC3"/>
            <w:tabs>
              <w:tab w:val="left" w:pos="1320"/>
              <w:tab w:val="right" w:leader="dot" w:pos="9350"/>
            </w:tabs>
            <w:rPr>
              <w:noProof/>
              <w:lang w:eastAsia="en-GB"/>
            </w:rPr>
          </w:pPr>
          <w:hyperlink w:anchor="_Toc37149153" w:history="1">
            <w:r w:rsidR="00E27DD8" w:rsidRPr="00A26114">
              <w:rPr>
                <w:rStyle w:val="Hyperlink"/>
                <w:noProof/>
              </w:rPr>
              <w:t>2.2.1</w:t>
            </w:r>
            <w:r w:rsidR="00E27DD8">
              <w:rPr>
                <w:noProof/>
                <w:lang w:eastAsia="en-GB"/>
              </w:rPr>
              <w:tab/>
            </w:r>
            <w:r w:rsidR="00E27DD8" w:rsidRPr="00A26114">
              <w:rPr>
                <w:rStyle w:val="Hyperlink"/>
                <w:noProof/>
              </w:rPr>
              <w:t>API Path</w:t>
            </w:r>
            <w:r w:rsidR="00E27DD8">
              <w:rPr>
                <w:noProof/>
                <w:webHidden/>
              </w:rPr>
              <w:tab/>
            </w:r>
            <w:r w:rsidR="00E27DD8">
              <w:rPr>
                <w:noProof/>
                <w:webHidden/>
              </w:rPr>
              <w:fldChar w:fldCharType="begin"/>
            </w:r>
            <w:r w:rsidR="00E27DD8">
              <w:rPr>
                <w:noProof/>
                <w:webHidden/>
              </w:rPr>
              <w:instrText xml:space="preserve"> PAGEREF _Toc37149153 \h </w:instrText>
            </w:r>
            <w:r w:rsidR="00E27DD8">
              <w:rPr>
                <w:noProof/>
                <w:webHidden/>
              </w:rPr>
            </w:r>
            <w:r w:rsidR="00E27DD8">
              <w:rPr>
                <w:noProof/>
                <w:webHidden/>
              </w:rPr>
              <w:fldChar w:fldCharType="separate"/>
            </w:r>
            <w:r w:rsidR="00940786">
              <w:rPr>
                <w:noProof/>
                <w:webHidden/>
              </w:rPr>
              <w:t>5</w:t>
            </w:r>
            <w:r w:rsidR="00E27DD8">
              <w:rPr>
                <w:noProof/>
                <w:webHidden/>
              </w:rPr>
              <w:fldChar w:fldCharType="end"/>
            </w:r>
          </w:hyperlink>
        </w:p>
        <w:p w14:paraId="04C51444" w14:textId="67F753BB" w:rsidR="00E27DD8" w:rsidRDefault="003C6FDC">
          <w:pPr>
            <w:pStyle w:val="TOC3"/>
            <w:tabs>
              <w:tab w:val="left" w:pos="1320"/>
              <w:tab w:val="right" w:leader="dot" w:pos="9350"/>
            </w:tabs>
            <w:rPr>
              <w:noProof/>
              <w:lang w:eastAsia="en-GB"/>
            </w:rPr>
          </w:pPr>
          <w:hyperlink w:anchor="_Toc37149154" w:history="1">
            <w:r w:rsidR="00E27DD8" w:rsidRPr="00A26114">
              <w:rPr>
                <w:rStyle w:val="Hyperlink"/>
                <w:noProof/>
              </w:rPr>
              <w:t>2.2.2</w:t>
            </w:r>
            <w:r w:rsidR="00E27DD8">
              <w:rPr>
                <w:noProof/>
                <w:lang w:eastAsia="en-GB"/>
              </w:rPr>
              <w:tab/>
            </w:r>
            <w:r w:rsidR="00E27DD8" w:rsidRPr="00A26114">
              <w:rPr>
                <w:rStyle w:val="Hyperlink"/>
                <w:noProof/>
              </w:rPr>
              <w:t>Alpaca API Parameters</w:t>
            </w:r>
            <w:r w:rsidR="00E27DD8">
              <w:rPr>
                <w:noProof/>
                <w:webHidden/>
              </w:rPr>
              <w:tab/>
            </w:r>
            <w:r w:rsidR="00E27DD8">
              <w:rPr>
                <w:noProof/>
                <w:webHidden/>
              </w:rPr>
              <w:fldChar w:fldCharType="begin"/>
            </w:r>
            <w:r w:rsidR="00E27DD8">
              <w:rPr>
                <w:noProof/>
                <w:webHidden/>
              </w:rPr>
              <w:instrText xml:space="preserve"> PAGEREF _Toc37149154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17A737C4" w14:textId="32B9B2E7" w:rsidR="00E27DD8" w:rsidRDefault="003C6FDC">
          <w:pPr>
            <w:pStyle w:val="TOC2"/>
            <w:tabs>
              <w:tab w:val="left" w:pos="880"/>
              <w:tab w:val="right" w:leader="dot" w:pos="9350"/>
            </w:tabs>
            <w:rPr>
              <w:noProof/>
              <w:lang w:eastAsia="en-GB"/>
            </w:rPr>
          </w:pPr>
          <w:hyperlink w:anchor="_Toc37149155" w:history="1">
            <w:r w:rsidR="00E27DD8" w:rsidRPr="00A26114">
              <w:rPr>
                <w:rStyle w:val="Hyperlink"/>
                <w:noProof/>
              </w:rPr>
              <w:t>2.3</w:t>
            </w:r>
            <w:r w:rsidR="00E27DD8">
              <w:rPr>
                <w:noProof/>
                <w:lang w:eastAsia="en-GB"/>
              </w:rPr>
              <w:tab/>
            </w:r>
            <w:r w:rsidR="00E27DD8" w:rsidRPr="00A26114">
              <w:rPr>
                <w:rStyle w:val="Hyperlink"/>
                <w:noProof/>
              </w:rPr>
              <w:t>Locale and Culture</w:t>
            </w:r>
            <w:r w:rsidR="00E27DD8">
              <w:rPr>
                <w:noProof/>
                <w:webHidden/>
              </w:rPr>
              <w:tab/>
            </w:r>
            <w:r w:rsidR="00E27DD8">
              <w:rPr>
                <w:noProof/>
                <w:webHidden/>
              </w:rPr>
              <w:fldChar w:fldCharType="begin"/>
            </w:r>
            <w:r w:rsidR="00E27DD8">
              <w:rPr>
                <w:noProof/>
                <w:webHidden/>
              </w:rPr>
              <w:instrText xml:space="preserve"> PAGEREF _Toc37149155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0513237D" w14:textId="3E3DE432" w:rsidR="00E27DD8" w:rsidRDefault="003C6FDC">
          <w:pPr>
            <w:pStyle w:val="TOC3"/>
            <w:tabs>
              <w:tab w:val="left" w:pos="1320"/>
              <w:tab w:val="right" w:leader="dot" w:pos="9350"/>
            </w:tabs>
            <w:rPr>
              <w:noProof/>
              <w:lang w:eastAsia="en-GB"/>
            </w:rPr>
          </w:pPr>
          <w:hyperlink w:anchor="_Toc37149156" w:history="1">
            <w:r w:rsidR="00E27DD8" w:rsidRPr="00A26114">
              <w:rPr>
                <w:rStyle w:val="Hyperlink"/>
                <w:noProof/>
              </w:rPr>
              <w:t>2.3.1</w:t>
            </w:r>
            <w:r w:rsidR="00E27DD8">
              <w:rPr>
                <w:noProof/>
                <w:lang w:eastAsia="en-GB"/>
              </w:rPr>
              <w:tab/>
            </w:r>
            <w:r w:rsidR="00E27DD8" w:rsidRPr="00A26114">
              <w:rPr>
                <w:rStyle w:val="Hyperlink"/>
                <w:noProof/>
              </w:rPr>
              <w:t>Encoding Parameter Values That Have Decimal Points</w:t>
            </w:r>
            <w:r w:rsidR="00E27DD8">
              <w:rPr>
                <w:noProof/>
                <w:webHidden/>
              </w:rPr>
              <w:tab/>
            </w:r>
            <w:r w:rsidR="00E27DD8">
              <w:rPr>
                <w:noProof/>
                <w:webHidden/>
              </w:rPr>
              <w:fldChar w:fldCharType="begin"/>
            </w:r>
            <w:r w:rsidR="00E27DD8">
              <w:rPr>
                <w:noProof/>
                <w:webHidden/>
              </w:rPr>
              <w:instrText xml:space="preserve"> PAGEREF _Toc37149156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4A451840" w14:textId="22FF8D71" w:rsidR="00E27DD8" w:rsidRDefault="003C6FDC">
          <w:pPr>
            <w:pStyle w:val="TOC3"/>
            <w:tabs>
              <w:tab w:val="left" w:pos="1320"/>
              <w:tab w:val="right" w:leader="dot" w:pos="9350"/>
            </w:tabs>
            <w:rPr>
              <w:noProof/>
              <w:lang w:eastAsia="en-GB"/>
            </w:rPr>
          </w:pPr>
          <w:hyperlink w:anchor="_Toc37149157" w:history="1">
            <w:r w:rsidR="00E27DD8" w:rsidRPr="00A26114">
              <w:rPr>
                <w:rStyle w:val="Hyperlink"/>
                <w:noProof/>
              </w:rPr>
              <w:t>2.3.2</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_Toc37149157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57C01EAC" w14:textId="369DD9F6" w:rsidR="00E27DD8" w:rsidRDefault="003C6FDC">
          <w:pPr>
            <w:pStyle w:val="TOC2"/>
            <w:tabs>
              <w:tab w:val="left" w:pos="880"/>
              <w:tab w:val="right" w:leader="dot" w:pos="9350"/>
            </w:tabs>
            <w:rPr>
              <w:noProof/>
              <w:lang w:eastAsia="en-GB"/>
            </w:rPr>
          </w:pPr>
          <w:hyperlink w:anchor="_Toc37149158" w:history="1">
            <w:r w:rsidR="00E27DD8" w:rsidRPr="00A26114">
              <w:rPr>
                <w:rStyle w:val="Hyperlink"/>
                <w:noProof/>
              </w:rPr>
              <w:t>2.4</w:t>
            </w:r>
            <w:r w:rsidR="00E27DD8">
              <w:rPr>
                <w:noProof/>
                <w:lang w:eastAsia="en-GB"/>
              </w:rPr>
              <w:tab/>
            </w:r>
            <w:r w:rsidR="00E27DD8" w:rsidRPr="00A26114">
              <w:rPr>
                <w:rStyle w:val="Hyperlink"/>
                <w:noProof/>
              </w:rPr>
              <w:t>Http Verbs</w:t>
            </w:r>
            <w:r w:rsidR="00E27DD8">
              <w:rPr>
                <w:noProof/>
                <w:webHidden/>
              </w:rPr>
              <w:tab/>
            </w:r>
            <w:r w:rsidR="00E27DD8">
              <w:rPr>
                <w:noProof/>
                <w:webHidden/>
              </w:rPr>
              <w:fldChar w:fldCharType="begin"/>
            </w:r>
            <w:r w:rsidR="00E27DD8">
              <w:rPr>
                <w:noProof/>
                <w:webHidden/>
              </w:rPr>
              <w:instrText xml:space="preserve"> PAGEREF _Toc37149158 \h </w:instrText>
            </w:r>
            <w:r w:rsidR="00E27DD8">
              <w:rPr>
                <w:noProof/>
                <w:webHidden/>
              </w:rPr>
            </w:r>
            <w:r w:rsidR="00E27DD8">
              <w:rPr>
                <w:noProof/>
                <w:webHidden/>
              </w:rPr>
              <w:fldChar w:fldCharType="separate"/>
            </w:r>
            <w:r w:rsidR="00940786">
              <w:rPr>
                <w:noProof/>
                <w:webHidden/>
              </w:rPr>
              <w:t>6</w:t>
            </w:r>
            <w:r w:rsidR="00E27DD8">
              <w:rPr>
                <w:noProof/>
                <w:webHidden/>
              </w:rPr>
              <w:fldChar w:fldCharType="end"/>
            </w:r>
          </w:hyperlink>
        </w:p>
        <w:p w14:paraId="00659B02" w14:textId="2F2AC229" w:rsidR="00E27DD8" w:rsidRDefault="003C6FDC">
          <w:pPr>
            <w:pStyle w:val="TOC2"/>
            <w:tabs>
              <w:tab w:val="left" w:pos="880"/>
              <w:tab w:val="right" w:leader="dot" w:pos="9350"/>
            </w:tabs>
            <w:rPr>
              <w:noProof/>
              <w:lang w:eastAsia="en-GB"/>
            </w:rPr>
          </w:pPr>
          <w:hyperlink w:anchor="_Toc37149159" w:history="1">
            <w:r w:rsidR="00E27DD8" w:rsidRPr="00A26114">
              <w:rPr>
                <w:rStyle w:val="Hyperlink"/>
                <w:noProof/>
              </w:rPr>
              <w:t>2.5</w:t>
            </w:r>
            <w:r w:rsidR="00E27DD8">
              <w:rPr>
                <w:noProof/>
                <w:lang w:eastAsia="en-GB"/>
              </w:rPr>
              <w:tab/>
            </w:r>
            <w:r w:rsidR="00E27DD8" w:rsidRPr="00A26114">
              <w:rPr>
                <w:rStyle w:val="Hyperlink"/>
                <w:noProof/>
              </w:rPr>
              <w:t>HTTP Status Codes</w:t>
            </w:r>
            <w:r w:rsidR="00E27DD8">
              <w:rPr>
                <w:noProof/>
                <w:webHidden/>
              </w:rPr>
              <w:tab/>
            </w:r>
            <w:r w:rsidR="00E27DD8">
              <w:rPr>
                <w:noProof/>
                <w:webHidden/>
              </w:rPr>
              <w:fldChar w:fldCharType="begin"/>
            </w:r>
            <w:r w:rsidR="00E27DD8">
              <w:rPr>
                <w:noProof/>
                <w:webHidden/>
              </w:rPr>
              <w:instrText xml:space="preserve"> PAGEREF _Toc37149159 \h </w:instrText>
            </w:r>
            <w:r w:rsidR="00E27DD8">
              <w:rPr>
                <w:noProof/>
                <w:webHidden/>
              </w:rPr>
            </w:r>
            <w:r w:rsidR="00E27DD8">
              <w:rPr>
                <w:noProof/>
                <w:webHidden/>
              </w:rPr>
              <w:fldChar w:fldCharType="separate"/>
            </w:r>
            <w:r w:rsidR="00940786">
              <w:rPr>
                <w:noProof/>
                <w:webHidden/>
              </w:rPr>
              <w:t>7</w:t>
            </w:r>
            <w:r w:rsidR="00E27DD8">
              <w:rPr>
                <w:noProof/>
                <w:webHidden/>
              </w:rPr>
              <w:fldChar w:fldCharType="end"/>
            </w:r>
          </w:hyperlink>
        </w:p>
        <w:p w14:paraId="54F84C21" w14:textId="18AF8B92" w:rsidR="00E27DD8" w:rsidRDefault="003C6FDC">
          <w:pPr>
            <w:pStyle w:val="TOC3"/>
            <w:tabs>
              <w:tab w:val="left" w:pos="1320"/>
              <w:tab w:val="right" w:leader="dot" w:pos="9350"/>
            </w:tabs>
            <w:rPr>
              <w:noProof/>
              <w:lang w:eastAsia="en-GB"/>
            </w:rPr>
          </w:pPr>
          <w:hyperlink w:anchor="_Toc37149160" w:history="1">
            <w:r w:rsidR="00E27DD8" w:rsidRPr="00A26114">
              <w:rPr>
                <w:rStyle w:val="Hyperlink"/>
                <w:noProof/>
              </w:rPr>
              <w:t>2.5.1</w:t>
            </w:r>
            <w:r w:rsidR="00E27DD8">
              <w:rPr>
                <w:noProof/>
                <w:lang w:eastAsia="en-GB"/>
              </w:rPr>
              <w:tab/>
            </w:r>
            <w:r w:rsidR="00E27DD8" w:rsidRPr="00A26114">
              <w:rPr>
                <w:rStyle w:val="Hyperlink"/>
                <w:noProof/>
              </w:rPr>
              <w:t>Status Code Examples - Transactions with Valid Paths</w:t>
            </w:r>
            <w:r w:rsidR="00E27DD8">
              <w:rPr>
                <w:noProof/>
                <w:webHidden/>
              </w:rPr>
              <w:tab/>
            </w:r>
            <w:r w:rsidR="00E27DD8">
              <w:rPr>
                <w:noProof/>
                <w:webHidden/>
              </w:rPr>
              <w:fldChar w:fldCharType="begin"/>
            </w:r>
            <w:r w:rsidR="00E27DD8">
              <w:rPr>
                <w:noProof/>
                <w:webHidden/>
              </w:rPr>
              <w:instrText xml:space="preserve"> PAGEREF _Toc37149160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548D74DE" w14:textId="48B12569" w:rsidR="00E27DD8" w:rsidRDefault="003C6FDC">
          <w:pPr>
            <w:pStyle w:val="TOC3"/>
            <w:tabs>
              <w:tab w:val="left" w:pos="1320"/>
              <w:tab w:val="right" w:leader="dot" w:pos="9350"/>
            </w:tabs>
            <w:rPr>
              <w:noProof/>
              <w:lang w:eastAsia="en-GB"/>
            </w:rPr>
          </w:pPr>
          <w:hyperlink w:anchor="_Toc37149161" w:history="1">
            <w:r w:rsidR="00E27DD8" w:rsidRPr="00A26114">
              <w:rPr>
                <w:rStyle w:val="Hyperlink"/>
                <w:noProof/>
              </w:rPr>
              <w:t>2.5.2</w:t>
            </w:r>
            <w:r w:rsidR="00E27DD8">
              <w:rPr>
                <w:noProof/>
                <w:lang w:eastAsia="en-GB"/>
              </w:rPr>
              <w:tab/>
            </w:r>
            <w:r w:rsidR="00E27DD8" w:rsidRPr="00A26114">
              <w:rPr>
                <w:rStyle w:val="Hyperlink"/>
                <w:noProof/>
              </w:rPr>
              <w:t>Status Code Examples - Transactions with Bad Paths</w:t>
            </w:r>
            <w:r w:rsidR="00E27DD8">
              <w:rPr>
                <w:noProof/>
                <w:webHidden/>
              </w:rPr>
              <w:tab/>
            </w:r>
            <w:r w:rsidR="00E27DD8">
              <w:rPr>
                <w:noProof/>
                <w:webHidden/>
              </w:rPr>
              <w:fldChar w:fldCharType="begin"/>
            </w:r>
            <w:r w:rsidR="00E27DD8">
              <w:rPr>
                <w:noProof/>
                <w:webHidden/>
              </w:rPr>
              <w:instrText xml:space="preserve"> PAGEREF _Toc37149161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51C93992" w14:textId="28E325AD" w:rsidR="00E27DD8" w:rsidRDefault="003C6FDC">
          <w:pPr>
            <w:pStyle w:val="TOC2"/>
            <w:tabs>
              <w:tab w:val="left" w:pos="880"/>
              <w:tab w:val="right" w:leader="dot" w:pos="9350"/>
            </w:tabs>
            <w:rPr>
              <w:noProof/>
              <w:lang w:eastAsia="en-GB"/>
            </w:rPr>
          </w:pPr>
          <w:hyperlink w:anchor="_Toc37149162" w:history="1">
            <w:r w:rsidR="00E27DD8" w:rsidRPr="00A26114">
              <w:rPr>
                <w:rStyle w:val="Hyperlink"/>
                <w:noProof/>
              </w:rPr>
              <w:t>2.6</w:t>
            </w:r>
            <w:r w:rsidR="00E27DD8">
              <w:rPr>
                <w:noProof/>
                <w:lang w:eastAsia="en-GB"/>
              </w:rPr>
              <w:tab/>
            </w:r>
            <w:r w:rsidR="00E27DD8" w:rsidRPr="00A26114">
              <w:rPr>
                <w:rStyle w:val="Hyperlink"/>
                <w:noProof/>
              </w:rPr>
              <w:t>ID Fields</w:t>
            </w:r>
            <w:r w:rsidR="00E27DD8">
              <w:rPr>
                <w:noProof/>
                <w:webHidden/>
              </w:rPr>
              <w:tab/>
            </w:r>
            <w:r w:rsidR="00E27DD8">
              <w:rPr>
                <w:noProof/>
                <w:webHidden/>
              </w:rPr>
              <w:fldChar w:fldCharType="begin"/>
            </w:r>
            <w:r w:rsidR="00E27DD8">
              <w:rPr>
                <w:noProof/>
                <w:webHidden/>
              </w:rPr>
              <w:instrText xml:space="preserve"> PAGEREF _Toc37149162 \h </w:instrText>
            </w:r>
            <w:r w:rsidR="00E27DD8">
              <w:rPr>
                <w:noProof/>
                <w:webHidden/>
              </w:rPr>
            </w:r>
            <w:r w:rsidR="00E27DD8">
              <w:rPr>
                <w:noProof/>
                <w:webHidden/>
              </w:rPr>
              <w:fldChar w:fldCharType="separate"/>
            </w:r>
            <w:r w:rsidR="00940786">
              <w:rPr>
                <w:noProof/>
                <w:webHidden/>
              </w:rPr>
              <w:t>8</w:t>
            </w:r>
            <w:r w:rsidR="00E27DD8">
              <w:rPr>
                <w:noProof/>
                <w:webHidden/>
              </w:rPr>
              <w:fldChar w:fldCharType="end"/>
            </w:r>
          </w:hyperlink>
        </w:p>
        <w:p w14:paraId="2FB27679" w14:textId="21754AAC" w:rsidR="00E27DD8" w:rsidRDefault="003C6FDC">
          <w:pPr>
            <w:pStyle w:val="TOC2"/>
            <w:tabs>
              <w:tab w:val="left" w:pos="880"/>
              <w:tab w:val="right" w:leader="dot" w:pos="9350"/>
            </w:tabs>
            <w:rPr>
              <w:noProof/>
              <w:lang w:eastAsia="en-GB"/>
            </w:rPr>
          </w:pPr>
          <w:hyperlink w:anchor="_Toc37149163" w:history="1">
            <w:r w:rsidR="00E27DD8" w:rsidRPr="00A26114">
              <w:rPr>
                <w:rStyle w:val="Hyperlink"/>
                <w:noProof/>
              </w:rPr>
              <w:t>2.7</w:t>
            </w:r>
            <w:r w:rsidR="00E27DD8">
              <w:rPr>
                <w:noProof/>
                <w:lang w:eastAsia="en-GB"/>
              </w:rPr>
              <w:tab/>
            </w:r>
            <w:r w:rsidR="00E27DD8" w:rsidRPr="00A26114">
              <w:rPr>
                <w:rStyle w:val="Hyperlink"/>
                <w:noProof/>
              </w:rPr>
              <w:t>JSON Responses</w:t>
            </w:r>
            <w:r w:rsidR="00E27DD8">
              <w:rPr>
                <w:noProof/>
                <w:webHidden/>
              </w:rPr>
              <w:tab/>
            </w:r>
            <w:r w:rsidR="00E27DD8">
              <w:rPr>
                <w:noProof/>
                <w:webHidden/>
              </w:rPr>
              <w:fldChar w:fldCharType="begin"/>
            </w:r>
            <w:r w:rsidR="00E27DD8">
              <w:rPr>
                <w:noProof/>
                <w:webHidden/>
              </w:rPr>
              <w:instrText xml:space="preserve"> PAGEREF _Toc37149163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6C77D107" w14:textId="43058514" w:rsidR="00E27DD8" w:rsidRDefault="003C6FDC">
          <w:pPr>
            <w:pStyle w:val="TOC2"/>
            <w:tabs>
              <w:tab w:val="left" w:pos="880"/>
              <w:tab w:val="right" w:leader="dot" w:pos="9350"/>
            </w:tabs>
            <w:rPr>
              <w:noProof/>
              <w:lang w:eastAsia="en-GB"/>
            </w:rPr>
          </w:pPr>
          <w:hyperlink w:anchor="_Toc37149164" w:history="1">
            <w:r w:rsidR="00E27DD8" w:rsidRPr="00A26114">
              <w:rPr>
                <w:rStyle w:val="Hyperlink"/>
                <w:noProof/>
              </w:rPr>
              <w:t>2.8</w:t>
            </w:r>
            <w:r w:rsidR="00E27DD8">
              <w:rPr>
                <w:noProof/>
                <w:lang w:eastAsia="en-GB"/>
              </w:rPr>
              <w:tab/>
            </w:r>
            <w:r w:rsidR="00E27DD8" w:rsidRPr="00A26114">
              <w:rPr>
                <w:rStyle w:val="Hyperlink"/>
                <w:noProof/>
              </w:rPr>
              <w:t>Reporting Device Errors Through the Alpaca API</w:t>
            </w:r>
            <w:r w:rsidR="00E27DD8">
              <w:rPr>
                <w:noProof/>
                <w:webHidden/>
              </w:rPr>
              <w:tab/>
            </w:r>
            <w:r w:rsidR="00E27DD8">
              <w:rPr>
                <w:noProof/>
                <w:webHidden/>
              </w:rPr>
              <w:fldChar w:fldCharType="begin"/>
            </w:r>
            <w:r w:rsidR="00E27DD8">
              <w:rPr>
                <w:noProof/>
                <w:webHidden/>
              </w:rPr>
              <w:instrText xml:space="preserve"> PAGEREF _Toc37149164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4B9AE7E9" w14:textId="3907AE8A" w:rsidR="00E27DD8" w:rsidRDefault="003C6FDC">
          <w:pPr>
            <w:pStyle w:val="TOC3"/>
            <w:tabs>
              <w:tab w:val="left" w:pos="1320"/>
              <w:tab w:val="right" w:leader="dot" w:pos="9350"/>
            </w:tabs>
            <w:rPr>
              <w:noProof/>
              <w:lang w:eastAsia="en-GB"/>
            </w:rPr>
          </w:pPr>
          <w:hyperlink w:anchor="_Toc37149165" w:history="1">
            <w:r w:rsidR="00E27DD8" w:rsidRPr="00A26114">
              <w:rPr>
                <w:rStyle w:val="Hyperlink"/>
                <w:noProof/>
              </w:rPr>
              <w:t>2.8.1</w:t>
            </w:r>
            <w:r w:rsidR="00E27DD8">
              <w:rPr>
                <w:noProof/>
                <w:lang w:eastAsia="en-GB"/>
              </w:rPr>
              <w:tab/>
            </w:r>
            <w:r w:rsidR="00E27DD8" w:rsidRPr="00A26114">
              <w:rPr>
                <w:rStyle w:val="Hyperlink"/>
                <w:noProof/>
              </w:rPr>
              <w:t>Historic COM Approach</w:t>
            </w:r>
            <w:r w:rsidR="00E27DD8">
              <w:rPr>
                <w:noProof/>
                <w:webHidden/>
              </w:rPr>
              <w:tab/>
            </w:r>
            <w:r w:rsidR="00E27DD8">
              <w:rPr>
                <w:noProof/>
                <w:webHidden/>
              </w:rPr>
              <w:fldChar w:fldCharType="begin"/>
            </w:r>
            <w:r w:rsidR="00E27DD8">
              <w:rPr>
                <w:noProof/>
                <w:webHidden/>
              </w:rPr>
              <w:instrText xml:space="preserve"> PAGEREF _Toc37149165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10BFC4EB" w14:textId="346C30B1" w:rsidR="00E27DD8" w:rsidRDefault="003C6FDC">
          <w:pPr>
            <w:pStyle w:val="TOC3"/>
            <w:tabs>
              <w:tab w:val="left" w:pos="1320"/>
              <w:tab w:val="right" w:leader="dot" w:pos="9350"/>
            </w:tabs>
            <w:rPr>
              <w:noProof/>
              <w:lang w:eastAsia="en-GB"/>
            </w:rPr>
          </w:pPr>
          <w:hyperlink w:anchor="_Toc37149166" w:history="1">
            <w:r w:rsidR="00E27DD8" w:rsidRPr="00A26114">
              <w:rPr>
                <w:rStyle w:val="Hyperlink"/>
                <w:noProof/>
              </w:rPr>
              <w:t>2.8.2</w:t>
            </w:r>
            <w:r w:rsidR="00E27DD8">
              <w:rPr>
                <w:noProof/>
                <w:lang w:eastAsia="en-GB"/>
              </w:rPr>
              <w:tab/>
            </w:r>
            <w:r w:rsidR="00E27DD8" w:rsidRPr="00A26114">
              <w:rPr>
                <w:rStyle w:val="Hyperlink"/>
                <w:noProof/>
              </w:rPr>
              <w:t>New Alpaca Approach</w:t>
            </w:r>
            <w:r w:rsidR="00E27DD8">
              <w:rPr>
                <w:noProof/>
                <w:webHidden/>
              </w:rPr>
              <w:tab/>
            </w:r>
            <w:r w:rsidR="00E27DD8">
              <w:rPr>
                <w:noProof/>
                <w:webHidden/>
              </w:rPr>
              <w:fldChar w:fldCharType="begin"/>
            </w:r>
            <w:r w:rsidR="00E27DD8">
              <w:rPr>
                <w:noProof/>
                <w:webHidden/>
              </w:rPr>
              <w:instrText xml:space="preserve"> PAGEREF _Toc37149166 \h </w:instrText>
            </w:r>
            <w:r w:rsidR="00E27DD8">
              <w:rPr>
                <w:noProof/>
                <w:webHidden/>
              </w:rPr>
            </w:r>
            <w:r w:rsidR="00E27DD8">
              <w:rPr>
                <w:noProof/>
                <w:webHidden/>
              </w:rPr>
              <w:fldChar w:fldCharType="separate"/>
            </w:r>
            <w:r w:rsidR="00940786">
              <w:rPr>
                <w:noProof/>
                <w:webHidden/>
              </w:rPr>
              <w:t>9</w:t>
            </w:r>
            <w:r w:rsidR="00E27DD8">
              <w:rPr>
                <w:noProof/>
                <w:webHidden/>
              </w:rPr>
              <w:fldChar w:fldCharType="end"/>
            </w:r>
          </w:hyperlink>
        </w:p>
        <w:p w14:paraId="27F214BC" w14:textId="26C2E09E" w:rsidR="00E27DD8" w:rsidRDefault="003C6FDC">
          <w:pPr>
            <w:pStyle w:val="TOC3"/>
            <w:tabs>
              <w:tab w:val="left" w:pos="1320"/>
              <w:tab w:val="right" w:leader="dot" w:pos="9350"/>
            </w:tabs>
            <w:rPr>
              <w:noProof/>
              <w:lang w:eastAsia="en-GB"/>
            </w:rPr>
          </w:pPr>
          <w:hyperlink w:anchor="_Toc37149167" w:history="1">
            <w:r w:rsidR="00E27DD8" w:rsidRPr="00A26114">
              <w:rPr>
                <w:rStyle w:val="Hyperlink"/>
                <w:noProof/>
              </w:rPr>
              <w:t>2.8.3</w:t>
            </w:r>
            <w:r w:rsidR="00E27DD8">
              <w:rPr>
                <w:noProof/>
                <w:lang w:eastAsia="en-GB"/>
              </w:rPr>
              <w:tab/>
            </w:r>
            <w:r w:rsidR="00E27DD8" w:rsidRPr="00A26114">
              <w:rPr>
                <w:rStyle w:val="Hyperlink"/>
                <w:noProof/>
              </w:rPr>
              <w:t>ASCOM Reserved Error Numbers</w:t>
            </w:r>
            <w:r w:rsidR="00E27DD8">
              <w:rPr>
                <w:noProof/>
                <w:webHidden/>
              </w:rPr>
              <w:tab/>
            </w:r>
            <w:r w:rsidR="00E27DD8">
              <w:rPr>
                <w:noProof/>
                <w:webHidden/>
              </w:rPr>
              <w:fldChar w:fldCharType="begin"/>
            </w:r>
            <w:r w:rsidR="00E27DD8">
              <w:rPr>
                <w:noProof/>
                <w:webHidden/>
              </w:rPr>
              <w:instrText xml:space="preserve"> PAGEREF _Toc37149167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D122DF7" w14:textId="4EBEC3C0" w:rsidR="00E27DD8" w:rsidRDefault="003C6FDC">
          <w:pPr>
            <w:pStyle w:val="TOC3"/>
            <w:tabs>
              <w:tab w:val="left" w:pos="1320"/>
              <w:tab w:val="right" w:leader="dot" w:pos="9350"/>
            </w:tabs>
            <w:rPr>
              <w:noProof/>
              <w:lang w:eastAsia="en-GB"/>
            </w:rPr>
          </w:pPr>
          <w:hyperlink w:anchor="_Toc37149168" w:history="1">
            <w:r w:rsidR="00E27DD8" w:rsidRPr="00A26114">
              <w:rPr>
                <w:rStyle w:val="Hyperlink"/>
                <w:noProof/>
              </w:rPr>
              <w:t>2.8.4</w:t>
            </w:r>
            <w:r w:rsidR="00E27DD8">
              <w:rPr>
                <w:noProof/>
                <w:lang w:eastAsia="en-GB"/>
              </w:rPr>
              <w:tab/>
            </w:r>
            <w:r w:rsidR="00E27DD8" w:rsidRPr="00A26114">
              <w:rPr>
                <w:rStyle w:val="Hyperlink"/>
                <w:noProof/>
              </w:rPr>
              <w:t>Driver Specific Error Numbers</w:t>
            </w:r>
            <w:r w:rsidR="00E27DD8">
              <w:rPr>
                <w:noProof/>
                <w:webHidden/>
              </w:rPr>
              <w:tab/>
            </w:r>
            <w:r w:rsidR="00E27DD8">
              <w:rPr>
                <w:noProof/>
                <w:webHidden/>
              </w:rPr>
              <w:fldChar w:fldCharType="begin"/>
            </w:r>
            <w:r w:rsidR="00E27DD8">
              <w:rPr>
                <w:noProof/>
                <w:webHidden/>
              </w:rPr>
              <w:instrText xml:space="preserve"> PAGEREF _Toc37149168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D7A2304" w14:textId="4D8ED10B" w:rsidR="00E27DD8" w:rsidRDefault="003C6FDC">
          <w:pPr>
            <w:pStyle w:val="TOC3"/>
            <w:tabs>
              <w:tab w:val="left" w:pos="1320"/>
              <w:tab w:val="right" w:leader="dot" w:pos="9350"/>
            </w:tabs>
            <w:rPr>
              <w:noProof/>
              <w:lang w:eastAsia="en-GB"/>
            </w:rPr>
          </w:pPr>
          <w:hyperlink w:anchor="_Toc37149169" w:history="1">
            <w:r w:rsidR="00E27DD8" w:rsidRPr="00A26114">
              <w:rPr>
                <w:rStyle w:val="Hyperlink"/>
                <w:noProof/>
              </w:rPr>
              <w:t>2.8.5</w:t>
            </w:r>
            <w:r w:rsidR="00E27DD8">
              <w:rPr>
                <w:noProof/>
                <w:lang w:eastAsia="en-GB"/>
              </w:rPr>
              <w:tab/>
            </w:r>
            <w:r w:rsidR="00E27DD8" w:rsidRPr="00A26114">
              <w:rPr>
                <w:rStyle w:val="Hyperlink"/>
                <w:noProof/>
              </w:rPr>
              <w:t>Error Number Backwards Compatibility</w:t>
            </w:r>
            <w:r w:rsidR="00E27DD8">
              <w:rPr>
                <w:noProof/>
                <w:webHidden/>
              </w:rPr>
              <w:tab/>
            </w:r>
            <w:r w:rsidR="00E27DD8">
              <w:rPr>
                <w:noProof/>
                <w:webHidden/>
              </w:rPr>
              <w:fldChar w:fldCharType="begin"/>
            </w:r>
            <w:r w:rsidR="00E27DD8">
              <w:rPr>
                <w:noProof/>
                <w:webHidden/>
              </w:rPr>
              <w:instrText xml:space="preserve"> PAGEREF _Toc37149169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219E1278" w14:textId="5D2143BD" w:rsidR="00E27DD8" w:rsidRDefault="003C6FDC">
          <w:pPr>
            <w:pStyle w:val="TOC3"/>
            <w:tabs>
              <w:tab w:val="left" w:pos="1320"/>
              <w:tab w:val="right" w:leader="dot" w:pos="9350"/>
            </w:tabs>
            <w:rPr>
              <w:noProof/>
              <w:lang w:eastAsia="en-GB"/>
            </w:rPr>
          </w:pPr>
          <w:hyperlink w:anchor="_Toc37149170" w:history="1">
            <w:r w:rsidR="00E27DD8" w:rsidRPr="00A26114">
              <w:rPr>
                <w:rStyle w:val="Hyperlink"/>
                <w:noProof/>
              </w:rPr>
              <w:t>2.8.6</w:t>
            </w:r>
            <w:r w:rsidR="00E27DD8">
              <w:rPr>
                <w:noProof/>
                <w:lang w:eastAsia="en-GB"/>
              </w:rPr>
              <w:tab/>
            </w:r>
            <w:r w:rsidR="00E27DD8" w:rsidRPr="00A26114">
              <w:rPr>
                <w:rStyle w:val="Hyperlink"/>
                <w:noProof/>
              </w:rPr>
              <w:t>Driver Error Example</w:t>
            </w:r>
            <w:r w:rsidR="00E27DD8">
              <w:rPr>
                <w:noProof/>
                <w:webHidden/>
              </w:rPr>
              <w:tab/>
            </w:r>
            <w:r w:rsidR="00E27DD8">
              <w:rPr>
                <w:noProof/>
                <w:webHidden/>
              </w:rPr>
              <w:fldChar w:fldCharType="begin"/>
            </w:r>
            <w:r w:rsidR="00E27DD8">
              <w:rPr>
                <w:noProof/>
                <w:webHidden/>
              </w:rPr>
              <w:instrText xml:space="preserve"> PAGEREF _Toc37149170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48373A0B" w14:textId="4031972C" w:rsidR="00E27DD8" w:rsidRDefault="003C6FDC">
          <w:pPr>
            <w:pStyle w:val="TOC2"/>
            <w:tabs>
              <w:tab w:val="left" w:pos="880"/>
              <w:tab w:val="right" w:leader="dot" w:pos="9350"/>
            </w:tabs>
            <w:rPr>
              <w:noProof/>
              <w:lang w:eastAsia="en-GB"/>
            </w:rPr>
          </w:pPr>
          <w:hyperlink w:anchor="_Toc37149171" w:history="1">
            <w:r w:rsidR="00E27DD8" w:rsidRPr="00A26114">
              <w:rPr>
                <w:rStyle w:val="Hyperlink"/>
                <w:noProof/>
              </w:rPr>
              <w:t>2.9</w:t>
            </w:r>
            <w:r w:rsidR="00E27DD8">
              <w:rPr>
                <w:noProof/>
                <w:lang w:eastAsia="en-GB"/>
              </w:rPr>
              <w:tab/>
            </w:r>
            <w:r w:rsidR="00E27DD8" w:rsidRPr="00A26114">
              <w:rPr>
                <w:rStyle w:val="Hyperlink"/>
                <w:noProof/>
              </w:rPr>
              <w:t>Alpaca API Version versus ASCOM Device InterfaceVersion</w:t>
            </w:r>
            <w:r w:rsidR="00E27DD8">
              <w:rPr>
                <w:noProof/>
                <w:webHidden/>
              </w:rPr>
              <w:tab/>
            </w:r>
            <w:r w:rsidR="00E27DD8">
              <w:rPr>
                <w:noProof/>
                <w:webHidden/>
              </w:rPr>
              <w:fldChar w:fldCharType="begin"/>
            </w:r>
            <w:r w:rsidR="00E27DD8">
              <w:rPr>
                <w:noProof/>
                <w:webHidden/>
              </w:rPr>
              <w:instrText xml:space="preserve"> PAGEREF _Toc37149171 \h </w:instrText>
            </w:r>
            <w:r w:rsidR="00E27DD8">
              <w:rPr>
                <w:noProof/>
                <w:webHidden/>
              </w:rPr>
            </w:r>
            <w:r w:rsidR="00E27DD8">
              <w:rPr>
                <w:noProof/>
                <w:webHidden/>
              </w:rPr>
              <w:fldChar w:fldCharType="separate"/>
            </w:r>
            <w:r w:rsidR="00940786">
              <w:rPr>
                <w:noProof/>
                <w:webHidden/>
              </w:rPr>
              <w:t>10</w:t>
            </w:r>
            <w:r w:rsidR="00E27DD8">
              <w:rPr>
                <w:noProof/>
                <w:webHidden/>
              </w:rPr>
              <w:fldChar w:fldCharType="end"/>
            </w:r>
          </w:hyperlink>
        </w:p>
        <w:p w14:paraId="09BA9789" w14:textId="005BCD1B" w:rsidR="00E27DD8" w:rsidRDefault="003C6FDC">
          <w:pPr>
            <w:pStyle w:val="TOC2"/>
            <w:tabs>
              <w:tab w:val="left" w:pos="880"/>
              <w:tab w:val="right" w:leader="dot" w:pos="9350"/>
            </w:tabs>
            <w:rPr>
              <w:noProof/>
              <w:lang w:eastAsia="en-GB"/>
            </w:rPr>
          </w:pPr>
          <w:hyperlink w:anchor="_Toc37149172" w:history="1">
            <w:r w:rsidR="00E27DD8" w:rsidRPr="00A26114">
              <w:rPr>
                <w:rStyle w:val="Hyperlink"/>
                <w:noProof/>
              </w:rPr>
              <w:t>2.10</w:t>
            </w:r>
            <w:r w:rsidR="00E27DD8">
              <w:rPr>
                <w:noProof/>
                <w:lang w:eastAsia="en-GB"/>
              </w:rPr>
              <w:tab/>
            </w:r>
            <w:r w:rsidR="00E27DD8" w:rsidRPr="00A26114">
              <w:rPr>
                <w:rStyle w:val="Hyperlink"/>
                <w:noProof/>
              </w:rPr>
              <w:t>Robustness Principle (Postel’s Law)</w:t>
            </w:r>
            <w:r w:rsidR="00E27DD8">
              <w:rPr>
                <w:noProof/>
                <w:webHidden/>
              </w:rPr>
              <w:tab/>
            </w:r>
            <w:r w:rsidR="00E27DD8">
              <w:rPr>
                <w:noProof/>
                <w:webHidden/>
              </w:rPr>
              <w:fldChar w:fldCharType="begin"/>
            </w:r>
            <w:r w:rsidR="00E27DD8">
              <w:rPr>
                <w:noProof/>
                <w:webHidden/>
              </w:rPr>
              <w:instrText xml:space="preserve"> PAGEREF _Toc37149172 \h </w:instrText>
            </w:r>
            <w:r w:rsidR="00E27DD8">
              <w:rPr>
                <w:noProof/>
                <w:webHidden/>
              </w:rPr>
            </w:r>
            <w:r w:rsidR="00E27DD8">
              <w:rPr>
                <w:noProof/>
                <w:webHidden/>
              </w:rPr>
              <w:fldChar w:fldCharType="separate"/>
            </w:r>
            <w:r w:rsidR="00940786">
              <w:rPr>
                <w:noProof/>
                <w:webHidden/>
              </w:rPr>
              <w:t>11</w:t>
            </w:r>
            <w:r w:rsidR="00E27DD8">
              <w:rPr>
                <w:noProof/>
                <w:webHidden/>
              </w:rPr>
              <w:fldChar w:fldCharType="end"/>
            </w:r>
          </w:hyperlink>
        </w:p>
        <w:p w14:paraId="56540696" w14:textId="6BD7B281" w:rsidR="00E27DD8" w:rsidRDefault="003C6FDC">
          <w:pPr>
            <w:pStyle w:val="TOC1"/>
            <w:tabs>
              <w:tab w:val="left" w:pos="442"/>
              <w:tab w:val="right" w:leader="dot" w:pos="9350"/>
            </w:tabs>
            <w:rPr>
              <w:noProof/>
              <w:lang w:eastAsia="en-GB"/>
            </w:rPr>
          </w:pPr>
          <w:hyperlink w:anchor="_Toc37149173" w:history="1">
            <w:r w:rsidR="00E27DD8" w:rsidRPr="00A26114">
              <w:rPr>
                <w:rStyle w:val="Hyperlink"/>
                <w:noProof/>
              </w:rPr>
              <w:t>3.</w:t>
            </w:r>
            <w:r w:rsidR="00E27DD8">
              <w:rPr>
                <w:noProof/>
                <w:lang w:eastAsia="en-GB"/>
              </w:rPr>
              <w:tab/>
            </w:r>
            <w:r w:rsidR="00E27DD8" w:rsidRPr="00A26114">
              <w:rPr>
                <w:rStyle w:val="Hyperlink"/>
                <w:noProof/>
              </w:rPr>
              <w:t>Alpaca Device Management</w:t>
            </w:r>
            <w:r w:rsidR="00E27DD8">
              <w:rPr>
                <w:noProof/>
                <w:webHidden/>
              </w:rPr>
              <w:tab/>
            </w:r>
            <w:r w:rsidR="00E27DD8">
              <w:rPr>
                <w:noProof/>
                <w:webHidden/>
              </w:rPr>
              <w:fldChar w:fldCharType="begin"/>
            </w:r>
            <w:r w:rsidR="00E27DD8">
              <w:rPr>
                <w:noProof/>
                <w:webHidden/>
              </w:rPr>
              <w:instrText xml:space="preserve"> PAGEREF _Toc37149173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708D7B96" w14:textId="78A75E26" w:rsidR="00E27DD8" w:rsidRDefault="003C6FDC">
          <w:pPr>
            <w:pStyle w:val="TOC2"/>
            <w:tabs>
              <w:tab w:val="left" w:pos="880"/>
              <w:tab w:val="right" w:leader="dot" w:pos="9350"/>
            </w:tabs>
            <w:rPr>
              <w:noProof/>
              <w:lang w:eastAsia="en-GB"/>
            </w:rPr>
          </w:pPr>
          <w:hyperlink w:anchor="_Toc37149174" w:history="1">
            <w:r w:rsidR="00E27DD8" w:rsidRPr="00A26114">
              <w:rPr>
                <w:rStyle w:val="Hyperlink"/>
                <w:noProof/>
              </w:rPr>
              <w:t>3.1</w:t>
            </w:r>
            <w:r w:rsidR="00E27DD8">
              <w:rPr>
                <w:noProof/>
                <w:lang w:eastAsia="en-GB"/>
              </w:rPr>
              <w:tab/>
            </w:r>
            <w:r w:rsidR="00E27DD8" w:rsidRPr="00A26114">
              <w:rPr>
                <w:rStyle w:val="Hyperlink"/>
                <w:noProof/>
              </w:rPr>
              <w:t>HTML Interfaces</w:t>
            </w:r>
            <w:r w:rsidR="00E27DD8">
              <w:rPr>
                <w:noProof/>
                <w:webHidden/>
              </w:rPr>
              <w:tab/>
            </w:r>
            <w:r w:rsidR="00E27DD8">
              <w:rPr>
                <w:noProof/>
                <w:webHidden/>
              </w:rPr>
              <w:fldChar w:fldCharType="begin"/>
            </w:r>
            <w:r w:rsidR="00E27DD8">
              <w:rPr>
                <w:noProof/>
                <w:webHidden/>
              </w:rPr>
              <w:instrText xml:space="preserve"> PAGEREF _Toc37149174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7ECB1430" w14:textId="21E51B00" w:rsidR="00E27DD8" w:rsidRDefault="003C6FDC">
          <w:pPr>
            <w:pStyle w:val="TOC3"/>
            <w:tabs>
              <w:tab w:val="left" w:pos="1320"/>
              <w:tab w:val="right" w:leader="dot" w:pos="9350"/>
            </w:tabs>
            <w:rPr>
              <w:noProof/>
              <w:lang w:eastAsia="en-GB"/>
            </w:rPr>
          </w:pPr>
          <w:hyperlink w:anchor="_Toc37149175" w:history="1">
            <w:r w:rsidR="00E27DD8" w:rsidRPr="00A26114">
              <w:rPr>
                <w:rStyle w:val="Hyperlink"/>
                <w:noProof/>
              </w:rPr>
              <w:t>3.1.1</w:t>
            </w:r>
            <w:r w:rsidR="00E27DD8">
              <w:rPr>
                <w:noProof/>
                <w:lang w:eastAsia="en-GB"/>
              </w:rPr>
              <w:tab/>
            </w:r>
            <w:r w:rsidR="00E27DD8" w:rsidRPr="00A26114">
              <w:rPr>
                <w:rStyle w:val="Hyperlink"/>
                <w:noProof/>
              </w:rPr>
              <w:t>Main Alpaca Setup URL</w:t>
            </w:r>
            <w:r w:rsidR="00E27DD8">
              <w:rPr>
                <w:noProof/>
                <w:webHidden/>
              </w:rPr>
              <w:tab/>
            </w:r>
            <w:r w:rsidR="00E27DD8">
              <w:rPr>
                <w:noProof/>
                <w:webHidden/>
              </w:rPr>
              <w:fldChar w:fldCharType="begin"/>
            </w:r>
            <w:r w:rsidR="00E27DD8">
              <w:rPr>
                <w:noProof/>
                <w:webHidden/>
              </w:rPr>
              <w:instrText xml:space="preserve"> PAGEREF _Toc37149175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4FD26874" w14:textId="3A5B5A42" w:rsidR="00E27DD8" w:rsidRDefault="003C6FDC">
          <w:pPr>
            <w:pStyle w:val="TOC3"/>
            <w:tabs>
              <w:tab w:val="left" w:pos="1320"/>
              <w:tab w:val="right" w:leader="dot" w:pos="9350"/>
            </w:tabs>
            <w:rPr>
              <w:noProof/>
              <w:lang w:eastAsia="en-GB"/>
            </w:rPr>
          </w:pPr>
          <w:hyperlink w:anchor="_Toc37149176" w:history="1">
            <w:r w:rsidR="00E27DD8" w:rsidRPr="00A26114">
              <w:rPr>
                <w:rStyle w:val="Hyperlink"/>
                <w:noProof/>
              </w:rPr>
              <w:t>3.1.2</w:t>
            </w:r>
            <w:r w:rsidR="00E27DD8">
              <w:rPr>
                <w:noProof/>
                <w:lang w:eastAsia="en-GB"/>
              </w:rPr>
              <w:tab/>
            </w:r>
            <w:r w:rsidR="00E27DD8" w:rsidRPr="00A26114">
              <w:rPr>
                <w:rStyle w:val="Hyperlink"/>
                <w:noProof/>
              </w:rPr>
              <w:t>ASCOM Device Specific Setup URLs</w:t>
            </w:r>
            <w:r w:rsidR="00E27DD8">
              <w:rPr>
                <w:noProof/>
                <w:webHidden/>
              </w:rPr>
              <w:tab/>
            </w:r>
            <w:r w:rsidR="00E27DD8">
              <w:rPr>
                <w:noProof/>
                <w:webHidden/>
              </w:rPr>
              <w:fldChar w:fldCharType="begin"/>
            </w:r>
            <w:r w:rsidR="00E27DD8">
              <w:rPr>
                <w:noProof/>
                <w:webHidden/>
              </w:rPr>
              <w:instrText xml:space="preserve"> PAGEREF _Toc37149176 \h </w:instrText>
            </w:r>
            <w:r w:rsidR="00E27DD8">
              <w:rPr>
                <w:noProof/>
                <w:webHidden/>
              </w:rPr>
            </w:r>
            <w:r w:rsidR="00E27DD8">
              <w:rPr>
                <w:noProof/>
                <w:webHidden/>
              </w:rPr>
              <w:fldChar w:fldCharType="separate"/>
            </w:r>
            <w:r w:rsidR="00940786">
              <w:rPr>
                <w:noProof/>
                <w:webHidden/>
              </w:rPr>
              <w:t>12</w:t>
            </w:r>
            <w:r w:rsidR="00E27DD8">
              <w:rPr>
                <w:noProof/>
                <w:webHidden/>
              </w:rPr>
              <w:fldChar w:fldCharType="end"/>
            </w:r>
          </w:hyperlink>
        </w:p>
        <w:p w14:paraId="55FDFD16" w14:textId="396F5034" w:rsidR="00E27DD8" w:rsidRDefault="003C6FDC">
          <w:pPr>
            <w:pStyle w:val="TOC2"/>
            <w:tabs>
              <w:tab w:val="left" w:pos="880"/>
              <w:tab w:val="right" w:leader="dot" w:pos="9350"/>
            </w:tabs>
            <w:rPr>
              <w:noProof/>
              <w:lang w:eastAsia="en-GB"/>
            </w:rPr>
          </w:pPr>
          <w:hyperlink w:anchor="_Toc37149177" w:history="1">
            <w:r w:rsidR="00E27DD8" w:rsidRPr="00A26114">
              <w:rPr>
                <w:rStyle w:val="Hyperlink"/>
                <w:noProof/>
              </w:rPr>
              <w:t>3.2</w:t>
            </w:r>
            <w:r w:rsidR="00E27DD8">
              <w:rPr>
                <w:noProof/>
                <w:lang w:eastAsia="en-GB"/>
              </w:rPr>
              <w:tab/>
            </w:r>
            <w:r w:rsidR="00E27DD8" w:rsidRPr="00A26114">
              <w:rPr>
                <w:rStyle w:val="Hyperlink"/>
                <w:noProof/>
              </w:rPr>
              <w:t>JSON Management API</w:t>
            </w:r>
            <w:r w:rsidR="00E27DD8">
              <w:rPr>
                <w:noProof/>
                <w:webHidden/>
              </w:rPr>
              <w:tab/>
            </w:r>
            <w:r w:rsidR="00E27DD8">
              <w:rPr>
                <w:noProof/>
                <w:webHidden/>
              </w:rPr>
              <w:fldChar w:fldCharType="begin"/>
            </w:r>
            <w:r w:rsidR="00E27DD8">
              <w:rPr>
                <w:noProof/>
                <w:webHidden/>
              </w:rPr>
              <w:instrText xml:space="preserve"> PAGEREF _Toc37149177 \h </w:instrText>
            </w:r>
            <w:r w:rsidR="00E27DD8">
              <w:rPr>
                <w:noProof/>
                <w:webHidden/>
              </w:rPr>
            </w:r>
            <w:r w:rsidR="00E27DD8">
              <w:rPr>
                <w:noProof/>
                <w:webHidden/>
              </w:rPr>
              <w:fldChar w:fldCharType="separate"/>
            </w:r>
            <w:r w:rsidR="00940786">
              <w:rPr>
                <w:noProof/>
                <w:webHidden/>
              </w:rPr>
              <w:t>13</w:t>
            </w:r>
            <w:r w:rsidR="00E27DD8">
              <w:rPr>
                <w:noProof/>
                <w:webHidden/>
              </w:rPr>
              <w:fldChar w:fldCharType="end"/>
            </w:r>
          </w:hyperlink>
        </w:p>
        <w:p w14:paraId="0BE311C2" w14:textId="79F1AA88" w:rsidR="00E27DD8" w:rsidRDefault="003C6FDC">
          <w:pPr>
            <w:pStyle w:val="TOC3"/>
            <w:tabs>
              <w:tab w:val="left" w:pos="1320"/>
              <w:tab w:val="right" w:leader="dot" w:pos="9350"/>
            </w:tabs>
            <w:rPr>
              <w:noProof/>
              <w:lang w:eastAsia="en-GB"/>
            </w:rPr>
          </w:pPr>
          <w:hyperlink w:anchor="_Toc37149178" w:history="1">
            <w:r w:rsidR="00E27DD8" w:rsidRPr="00A26114">
              <w:rPr>
                <w:rStyle w:val="Hyperlink"/>
                <w:noProof/>
              </w:rPr>
              <w:t>3.2.1</w:t>
            </w:r>
            <w:r w:rsidR="00E27DD8">
              <w:rPr>
                <w:noProof/>
                <w:lang w:eastAsia="en-GB"/>
              </w:rPr>
              <w:tab/>
            </w:r>
            <w:r w:rsidR="00E27DD8" w:rsidRPr="00A26114">
              <w:rPr>
                <w:rStyle w:val="Hyperlink"/>
                <w:noProof/>
              </w:rPr>
              <w:t>Supported API Versions</w:t>
            </w:r>
            <w:r w:rsidR="00E27DD8">
              <w:rPr>
                <w:noProof/>
                <w:webHidden/>
              </w:rPr>
              <w:tab/>
            </w:r>
            <w:r w:rsidR="00E27DD8">
              <w:rPr>
                <w:noProof/>
                <w:webHidden/>
              </w:rPr>
              <w:fldChar w:fldCharType="begin"/>
            </w:r>
            <w:r w:rsidR="00E27DD8">
              <w:rPr>
                <w:noProof/>
                <w:webHidden/>
              </w:rPr>
              <w:instrText xml:space="preserve"> PAGEREF _Toc37149178 \h </w:instrText>
            </w:r>
            <w:r w:rsidR="00E27DD8">
              <w:rPr>
                <w:noProof/>
                <w:webHidden/>
              </w:rPr>
            </w:r>
            <w:r w:rsidR="00E27DD8">
              <w:rPr>
                <w:noProof/>
                <w:webHidden/>
              </w:rPr>
              <w:fldChar w:fldCharType="separate"/>
            </w:r>
            <w:r w:rsidR="00940786">
              <w:rPr>
                <w:noProof/>
                <w:webHidden/>
              </w:rPr>
              <w:t>13</w:t>
            </w:r>
            <w:r w:rsidR="00E27DD8">
              <w:rPr>
                <w:noProof/>
                <w:webHidden/>
              </w:rPr>
              <w:fldChar w:fldCharType="end"/>
            </w:r>
          </w:hyperlink>
        </w:p>
        <w:p w14:paraId="212CEE02" w14:textId="68D6F5D5" w:rsidR="00E27DD8" w:rsidRDefault="003C6FDC">
          <w:pPr>
            <w:pStyle w:val="TOC1"/>
            <w:tabs>
              <w:tab w:val="left" w:pos="442"/>
              <w:tab w:val="right" w:leader="dot" w:pos="9350"/>
            </w:tabs>
            <w:rPr>
              <w:noProof/>
              <w:lang w:eastAsia="en-GB"/>
            </w:rPr>
          </w:pPr>
          <w:hyperlink w:anchor="_Toc37149179" w:history="1">
            <w:r w:rsidR="00E27DD8" w:rsidRPr="00A26114">
              <w:rPr>
                <w:rStyle w:val="Hyperlink"/>
                <w:noProof/>
              </w:rPr>
              <w:t>4.</w:t>
            </w:r>
            <w:r w:rsidR="00E27DD8">
              <w:rPr>
                <w:noProof/>
                <w:lang w:eastAsia="en-GB"/>
              </w:rPr>
              <w:tab/>
            </w:r>
            <w:r w:rsidR="00E27DD8" w:rsidRPr="00A26114">
              <w:rPr>
                <w:rStyle w:val="Hyperlink"/>
                <w:noProof/>
              </w:rPr>
              <w:t>Alpaca Discovery</w:t>
            </w:r>
            <w:r w:rsidR="00E27DD8">
              <w:rPr>
                <w:noProof/>
                <w:webHidden/>
              </w:rPr>
              <w:tab/>
            </w:r>
            <w:r w:rsidR="00E27DD8">
              <w:rPr>
                <w:noProof/>
                <w:webHidden/>
              </w:rPr>
              <w:fldChar w:fldCharType="begin"/>
            </w:r>
            <w:r w:rsidR="00E27DD8">
              <w:rPr>
                <w:noProof/>
                <w:webHidden/>
              </w:rPr>
              <w:instrText xml:space="preserve"> PAGEREF _Toc37149179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53B394D9" w14:textId="71042412" w:rsidR="00E27DD8" w:rsidRDefault="003C6FDC">
          <w:pPr>
            <w:pStyle w:val="TOC2"/>
            <w:tabs>
              <w:tab w:val="left" w:pos="880"/>
              <w:tab w:val="right" w:leader="dot" w:pos="9350"/>
            </w:tabs>
            <w:rPr>
              <w:noProof/>
              <w:lang w:eastAsia="en-GB"/>
            </w:rPr>
          </w:pPr>
          <w:hyperlink w:anchor="_Toc37149180" w:history="1">
            <w:r w:rsidR="00E27DD8" w:rsidRPr="00A26114">
              <w:rPr>
                <w:rStyle w:val="Hyperlink"/>
                <w:noProof/>
              </w:rPr>
              <w:t>4.1</w:t>
            </w:r>
            <w:r w:rsidR="00E27DD8">
              <w:rPr>
                <w:noProof/>
                <w:lang w:eastAsia="en-GB"/>
              </w:rPr>
              <w:tab/>
            </w:r>
            <w:r w:rsidR="00E27DD8" w:rsidRPr="00A26114">
              <w:rPr>
                <w:rStyle w:val="Hyperlink"/>
                <w:noProof/>
              </w:rPr>
              <w:t>Introduction</w:t>
            </w:r>
            <w:r w:rsidR="00E27DD8">
              <w:rPr>
                <w:noProof/>
                <w:webHidden/>
              </w:rPr>
              <w:tab/>
            </w:r>
            <w:r w:rsidR="00E27DD8">
              <w:rPr>
                <w:noProof/>
                <w:webHidden/>
              </w:rPr>
              <w:fldChar w:fldCharType="begin"/>
            </w:r>
            <w:r w:rsidR="00E27DD8">
              <w:rPr>
                <w:noProof/>
                <w:webHidden/>
              </w:rPr>
              <w:instrText xml:space="preserve"> PAGEREF _Toc37149180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2B6225AB" w14:textId="67FB3CC6" w:rsidR="00E27DD8" w:rsidRDefault="003C6FDC">
          <w:pPr>
            <w:pStyle w:val="TOC2"/>
            <w:tabs>
              <w:tab w:val="left" w:pos="880"/>
              <w:tab w:val="right" w:leader="dot" w:pos="9350"/>
            </w:tabs>
            <w:rPr>
              <w:noProof/>
              <w:lang w:eastAsia="en-GB"/>
            </w:rPr>
          </w:pPr>
          <w:hyperlink w:anchor="_Toc37149181" w:history="1">
            <w:r w:rsidR="00E27DD8" w:rsidRPr="00A26114">
              <w:rPr>
                <w:rStyle w:val="Hyperlink"/>
                <w:noProof/>
              </w:rPr>
              <w:t>4.2</w:t>
            </w:r>
            <w:r w:rsidR="00E27DD8">
              <w:rPr>
                <w:noProof/>
                <w:lang w:eastAsia="en-GB"/>
              </w:rPr>
              <w:tab/>
            </w:r>
            <w:r w:rsidR="00E27DD8" w:rsidRPr="00A26114">
              <w:rPr>
                <w:rStyle w:val="Hyperlink"/>
                <w:noProof/>
              </w:rPr>
              <w:t>Definitions</w:t>
            </w:r>
            <w:r w:rsidR="00E27DD8">
              <w:rPr>
                <w:noProof/>
                <w:webHidden/>
              </w:rPr>
              <w:tab/>
            </w:r>
            <w:r w:rsidR="00E27DD8">
              <w:rPr>
                <w:noProof/>
                <w:webHidden/>
              </w:rPr>
              <w:fldChar w:fldCharType="begin"/>
            </w:r>
            <w:r w:rsidR="00E27DD8">
              <w:rPr>
                <w:noProof/>
                <w:webHidden/>
              </w:rPr>
              <w:instrText xml:space="preserve"> PAGEREF _Toc37149181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6F4BECFB" w14:textId="326C24BE" w:rsidR="00E27DD8" w:rsidRDefault="003C6FDC">
          <w:pPr>
            <w:pStyle w:val="TOC2"/>
            <w:tabs>
              <w:tab w:val="left" w:pos="880"/>
              <w:tab w:val="right" w:leader="dot" w:pos="9350"/>
            </w:tabs>
            <w:rPr>
              <w:noProof/>
              <w:lang w:eastAsia="en-GB"/>
            </w:rPr>
          </w:pPr>
          <w:hyperlink w:anchor="_Toc37149182" w:history="1">
            <w:r w:rsidR="00E27DD8" w:rsidRPr="00A26114">
              <w:rPr>
                <w:rStyle w:val="Hyperlink"/>
                <w:noProof/>
              </w:rPr>
              <w:t>4.3</w:t>
            </w:r>
            <w:r w:rsidR="00E27DD8">
              <w:rPr>
                <w:noProof/>
                <w:lang w:eastAsia="en-GB"/>
              </w:rPr>
              <w:tab/>
            </w:r>
            <w:r w:rsidR="00E27DD8" w:rsidRPr="00A26114">
              <w:rPr>
                <w:rStyle w:val="Hyperlink"/>
                <w:noProof/>
              </w:rPr>
              <w:t>Alpaca Discovery Protocol - IPv4</w:t>
            </w:r>
            <w:r w:rsidR="00E27DD8">
              <w:rPr>
                <w:noProof/>
                <w:webHidden/>
              </w:rPr>
              <w:tab/>
            </w:r>
            <w:r w:rsidR="00E27DD8">
              <w:rPr>
                <w:noProof/>
                <w:webHidden/>
              </w:rPr>
              <w:fldChar w:fldCharType="begin"/>
            </w:r>
            <w:r w:rsidR="00E27DD8">
              <w:rPr>
                <w:noProof/>
                <w:webHidden/>
              </w:rPr>
              <w:instrText xml:space="preserve"> PAGEREF _Toc37149182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4ECF4D8C" w14:textId="60809001" w:rsidR="00E27DD8" w:rsidRDefault="003C6FDC">
          <w:pPr>
            <w:pStyle w:val="TOC3"/>
            <w:tabs>
              <w:tab w:val="left" w:pos="1320"/>
              <w:tab w:val="right" w:leader="dot" w:pos="9350"/>
            </w:tabs>
            <w:rPr>
              <w:noProof/>
              <w:lang w:eastAsia="en-GB"/>
            </w:rPr>
          </w:pPr>
          <w:hyperlink w:anchor="_Toc37149183" w:history="1">
            <w:r w:rsidR="00E27DD8" w:rsidRPr="00A26114">
              <w:rPr>
                <w:rStyle w:val="Hyperlink"/>
                <w:noProof/>
              </w:rPr>
              <w:t>4.3.1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_Toc37149183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01DED126" w14:textId="7F4A8750" w:rsidR="00E27DD8" w:rsidRDefault="003C6FDC">
          <w:pPr>
            <w:pStyle w:val="TOC3"/>
            <w:tabs>
              <w:tab w:val="left" w:pos="1320"/>
              <w:tab w:val="right" w:leader="dot" w:pos="9350"/>
            </w:tabs>
            <w:rPr>
              <w:noProof/>
              <w:lang w:eastAsia="en-GB"/>
            </w:rPr>
          </w:pPr>
          <w:hyperlink w:anchor="_Toc37149184" w:history="1">
            <w:r w:rsidR="00E27DD8" w:rsidRPr="00A26114">
              <w:rPr>
                <w:rStyle w:val="Hyperlink"/>
                <w:noProof/>
              </w:rPr>
              <w:t>4.3.2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_Toc37149184 \h </w:instrText>
            </w:r>
            <w:r w:rsidR="00E27DD8">
              <w:rPr>
                <w:noProof/>
                <w:webHidden/>
              </w:rPr>
            </w:r>
            <w:r w:rsidR="00E27DD8">
              <w:rPr>
                <w:noProof/>
                <w:webHidden/>
              </w:rPr>
              <w:fldChar w:fldCharType="separate"/>
            </w:r>
            <w:r w:rsidR="00940786">
              <w:rPr>
                <w:noProof/>
                <w:webHidden/>
              </w:rPr>
              <w:t>15</w:t>
            </w:r>
            <w:r w:rsidR="00E27DD8">
              <w:rPr>
                <w:noProof/>
                <w:webHidden/>
              </w:rPr>
              <w:fldChar w:fldCharType="end"/>
            </w:r>
          </w:hyperlink>
        </w:p>
        <w:p w14:paraId="5C0A57C0" w14:textId="5932A716" w:rsidR="00E27DD8" w:rsidRDefault="003C6FDC">
          <w:pPr>
            <w:pStyle w:val="TOC2"/>
            <w:tabs>
              <w:tab w:val="left" w:pos="880"/>
              <w:tab w:val="right" w:leader="dot" w:pos="9350"/>
            </w:tabs>
            <w:rPr>
              <w:noProof/>
              <w:lang w:eastAsia="en-GB"/>
            </w:rPr>
          </w:pPr>
          <w:hyperlink w:anchor="_Toc37149185" w:history="1">
            <w:r w:rsidR="00E27DD8" w:rsidRPr="00A26114">
              <w:rPr>
                <w:rStyle w:val="Hyperlink"/>
                <w:noProof/>
              </w:rPr>
              <w:t>4.4</w:t>
            </w:r>
            <w:r w:rsidR="00E27DD8">
              <w:rPr>
                <w:noProof/>
                <w:lang w:eastAsia="en-GB"/>
              </w:rPr>
              <w:tab/>
            </w:r>
            <w:r w:rsidR="00E27DD8" w:rsidRPr="00A26114">
              <w:rPr>
                <w:rStyle w:val="Hyperlink"/>
                <w:noProof/>
              </w:rPr>
              <w:t>Alpaca Discovery Protocol - IPv6</w:t>
            </w:r>
            <w:r w:rsidR="00E27DD8">
              <w:rPr>
                <w:noProof/>
                <w:webHidden/>
              </w:rPr>
              <w:tab/>
            </w:r>
            <w:r w:rsidR="00E27DD8">
              <w:rPr>
                <w:noProof/>
                <w:webHidden/>
              </w:rPr>
              <w:fldChar w:fldCharType="begin"/>
            </w:r>
            <w:r w:rsidR="00E27DD8">
              <w:rPr>
                <w:noProof/>
                <w:webHidden/>
              </w:rPr>
              <w:instrText xml:space="preserve"> PAGEREF _Toc37149185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13D53C65" w14:textId="5EC31417" w:rsidR="00E27DD8" w:rsidRDefault="003C6FDC">
          <w:pPr>
            <w:pStyle w:val="TOC3"/>
            <w:tabs>
              <w:tab w:val="left" w:pos="1320"/>
              <w:tab w:val="right" w:leader="dot" w:pos="9350"/>
            </w:tabs>
            <w:rPr>
              <w:noProof/>
              <w:lang w:eastAsia="en-GB"/>
            </w:rPr>
          </w:pPr>
          <w:hyperlink w:anchor="_Toc37149186" w:history="1">
            <w:r w:rsidR="00E27DD8" w:rsidRPr="00A26114">
              <w:rPr>
                <w:rStyle w:val="Hyperlink"/>
                <w:noProof/>
              </w:rPr>
              <w:t>4.4.1</w:t>
            </w:r>
            <w:r w:rsidR="00E27DD8">
              <w:rPr>
                <w:noProof/>
                <w:lang w:eastAsia="en-GB"/>
              </w:rPr>
              <w:tab/>
            </w:r>
            <w:r w:rsidR="00E27DD8" w:rsidRPr="00A26114">
              <w:rPr>
                <w:rStyle w:val="Hyperlink"/>
                <w:noProof/>
              </w:rPr>
              <w:t>Clients</w:t>
            </w:r>
            <w:r w:rsidR="00E27DD8">
              <w:rPr>
                <w:noProof/>
                <w:webHidden/>
              </w:rPr>
              <w:tab/>
            </w:r>
            <w:r w:rsidR="00E27DD8">
              <w:rPr>
                <w:noProof/>
                <w:webHidden/>
              </w:rPr>
              <w:fldChar w:fldCharType="begin"/>
            </w:r>
            <w:r w:rsidR="00E27DD8">
              <w:rPr>
                <w:noProof/>
                <w:webHidden/>
              </w:rPr>
              <w:instrText xml:space="preserve"> PAGEREF _Toc37149186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767A986C" w14:textId="35AF2EE5" w:rsidR="00E27DD8" w:rsidRDefault="003C6FDC">
          <w:pPr>
            <w:pStyle w:val="TOC3"/>
            <w:tabs>
              <w:tab w:val="left" w:pos="1320"/>
              <w:tab w:val="right" w:leader="dot" w:pos="9350"/>
            </w:tabs>
            <w:rPr>
              <w:noProof/>
              <w:lang w:eastAsia="en-GB"/>
            </w:rPr>
          </w:pPr>
          <w:hyperlink w:anchor="_Toc37149187" w:history="1">
            <w:r w:rsidR="00E27DD8" w:rsidRPr="00A26114">
              <w:rPr>
                <w:rStyle w:val="Hyperlink"/>
                <w:noProof/>
              </w:rPr>
              <w:t>4.4.2</w:t>
            </w:r>
            <w:r w:rsidR="00E27DD8">
              <w:rPr>
                <w:noProof/>
                <w:lang w:eastAsia="en-GB"/>
              </w:rPr>
              <w:tab/>
            </w:r>
            <w:r w:rsidR="00E27DD8" w:rsidRPr="00A26114">
              <w:rPr>
                <w:rStyle w:val="Hyperlink"/>
                <w:noProof/>
              </w:rPr>
              <w:t>Devices</w:t>
            </w:r>
            <w:r w:rsidR="00E27DD8">
              <w:rPr>
                <w:noProof/>
                <w:webHidden/>
              </w:rPr>
              <w:tab/>
            </w:r>
            <w:r w:rsidR="00E27DD8">
              <w:rPr>
                <w:noProof/>
                <w:webHidden/>
              </w:rPr>
              <w:fldChar w:fldCharType="begin"/>
            </w:r>
            <w:r w:rsidR="00E27DD8">
              <w:rPr>
                <w:noProof/>
                <w:webHidden/>
              </w:rPr>
              <w:instrText xml:space="preserve"> PAGEREF _Toc37149187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58366E1B" w14:textId="489B0702" w:rsidR="00E27DD8" w:rsidRDefault="003C6FDC">
          <w:pPr>
            <w:pStyle w:val="TOC2"/>
            <w:tabs>
              <w:tab w:val="left" w:pos="880"/>
              <w:tab w:val="right" w:leader="dot" w:pos="9350"/>
            </w:tabs>
            <w:rPr>
              <w:noProof/>
              <w:lang w:eastAsia="en-GB"/>
            </w:rPr>
          </w:pPr>
          <w:hyperlink w:anchor="_Toc37149188" w:history="1">
            <w:r w:rsidR="00E27DD8" w:rsidRPr="00A26114">
              <w:rPr>
                <w:rStyle w:val="Hyperlink"/>
                <w:noProof/>
              </w:rPr>
              <w:t>4.5</w:t>
            </w:r>
            <w:r w:rsidR="00E27DD8">
              <w:rPr>
                <w:noProof/>
                <w:lang w:eastAsia="en-GB"/>
              </w:rPr>
              <w:tab/>
            </w:r>
            <w:r w:rsidR="00E27DD8" w:rsidRPr="00A26114">
              <w:rPr>
                <w:rStyle w:val="Hyperlink"/>
                <w:noProof/>
              </w:rPr>
              <w:t>Discovery Message Format</w:t>
            </w:r>
            <w:r w:rsidR="00E27DD8">
              <w:rPr>
                <w:noProof/>
                <w:webHidden/>
              </w:rPr>
              <w:tab/>
            </w:r>
            <w:r w:rsidR="00E27DD8">
              <w:rPr>
                <w:noProof/>
                <w:webHidden/>
              </w:rPr>
              <w:fldChar w:fldCharType="begin"/>
            </w:r>
            <w:r w:rsidR="00E27DD8">
              <w:rPr>
                <w:noProof/>
                <w:webHidden/>
              </w:rPr>
              <w:instrText xml:space="preserve"> PAGEREF _Toc37149188 \h </w:instrText>
            </w:r>
            <w:r w:rsidR="00E27DD8">
              <w:rPr>
                <w:noProof/>
                <w:webHidden/>
              </w:rPr>
            </w:r>
            <w:r w:rsidR="00E27DD8">
              <w:rPr>
                <w:noProof/>
                <w:webHidden/>
              </w:rPr>
              <w:fldChar w:fldCharType="separate"/>
            </w:r>
            <w:r w:rsidR="00940786">
              <w:rPr>
                <w:noProof/>
                <w:webHidden/>
              </w:rPr>
              <w:t>17</w:t>
            </w:r>
            <w:r w:rsidR="00E27DD8">
              <w:rPr>
                <w:noProof/>
                <w:webHidden/>
              </w:rPr>
              <w:fldChar w:fldCharType="end"/>
            </w:r>
          </w:hyperlink>
        </w:p>
        <w:p w14:paraId="3B2AD9DA" w14:textId="1450B83E" w:rsidR="00E27DD8" w:rsidRDefault="003C6FDC">
          <w:pPr>
            <w:pStyle w:val="TOC2"/>
            <w:tabs>
              <w:tab w:val="left" w:pos="880"/>
              <w:tab w:val="right" w:leader="dot" w:pos="9350"/>
            </w:tabs>
            <w:rPr>
              <w:noProof/>
              <w:lang w:eastAsia="en-GB"/>
            </w:rPr>
          </w:pPr>
          <w:hyperlink w:anchor="_Toc37149189" w:history="1">
            <w:r w:rsidR="00E27DD8" w:rsidRPr="00A26114">
              <w:rPr>
                <w:rStyle w:val="Hyperlink"/>
                <w:noProof/>
              </w:rPr>
              <w:t>4.6</w:t>
            </w:r>
            <w:r w:rsidR="00E27DD8">
              <w:rPr>
                <w:noProof/>
                <w:lang w:eastAsia="en-GB"/>
              </w:rPr>
              <w:tab/>
            </w:r>
            <w:r w:rsidR="00E27DD8" w:rsidRPr="00A26114">
              <w:rPr>
                <w:rStyle w:val="Hyperlink"/>
                <w:noProof/>
              </w:rPr>
              <w:t>Discovery Response Format</w:t>
            </w:r>
            <w:r w:rsidR="00E27DD8">
              <w:rPr>
                <w:noProof/>
                <w:webHidden/>
              </w:rPr>
              <w:tab/>
            </w:r>
            <w:r w:rsidR="00E27DD8">
              <w:rPr>
                <w:noProof/>
                <w:webHidden/>
              </w:rPr>
              <w:fldChar w:fldCharType="begin"/>
            </w:r>
            <w:r w:rsidR="00E27DD8">
              <w:rPr>
                <w:noProof/>
                <w:webHidden/>
              </w:rPr>
              <w:instrText xml:space="preserve"> PAGEREF _Toc37149189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75F44414" w14:textId="0BCAEF16" w:rsidR="00E27DD8" w:rsidRDefault="003C6FDC">
          <w:pPr>
            <w:pStyle w:val="TOC3"/>
            <w:tabs>
              <w:tab w:val="left" w:pos="1320"/>
              <w:tab w:val="right" w:leader="dot" w:pos="9350"/>
            </w:tabs>
            <w:rPr>
              <w:noProof/>
              <w:lang w:eastAsia="en-GB"/>
            </w:rPr>
          </w:pPr>
          <w:hyperlink w:anchor="_Toc37149190" w:history="1">
            <w:r w:rsidR="00E27DD8" w:rsidRPr="00A26114">
              <w:rPr>
                <w:rStyle w:val="Hyperlink"/>
                <w:noProof/>
              </w:rPr>
              <w:t>4.6.1</w:t>
            </w:r>
            <w:r w:rsidR="00E27DD8">
              <w:rPr>
                <w:noProof/>
                <w:lang w:eastAsia="en-GB"/>
              </w:rPr>
              <w:tab/>
            </w:r>
            <w:r w:rsidR="00E27DD8" w:rsidRPr="00A26114">
              <w:rPr>
                <w:rStyle w:val="Hyperlink"/>
                <w:noProof/>
              </w:rPr>
              <w:t>Unique IDs (UID)</w:t>
            </w:r>
            <w:r w:rsidR="00E27DD8">
              <w:rPr>
                <w:noProof/>
                <w:webHidden/>
              </w:rPr>
              <w:tab/>
            </w:r>
            <w:r w:rsidR="00E27DD8">
              <w:rPr>
                <w:noProof/>
                <w:webHidden/>
              </w:rPr>
              <w:fldChar w:fldCharType="begin"/>
            </w:r>
            <w:r w:rsidR="00E27DD8">
              <w:rPr>
                <w:noProof/>
                <w:webHidden/>
              </w:rPr>
              <w:instrText xml:space="preserve"> PAGEREF _Toc37149190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36E4A2D6" w14:textId="351E1C71" w:rsidR="00E27DD8" w:rsidRDefault="003C6FDC">
          <w:pPr>
            <w:pStyle w:val="TOC2"/>
            <w:tabs>
              <w:tab w:val="left" w:pos="880"/>
              <w:tab w:val="right" w:leader="dot" w:pos="9350"/>
            </w:tabs>
            <w:rPr>
              <w:noProof/>
              <w:lang w:eastAsia="en-GB"/>
            </w:rPr>
          </w:pPr>
          <w:hyperlink w:anchor="_Toc37149191" w:history="1">
            <w:r w:rsidR="00E27DD8" w:rsidRPr="00A26114">
              <w:rPr>
                <w:rStyle w:val="Hyperlink"/>
                <w:noProof/>
              </w:rPr>
              <w:t>4.7</w:t>
            </w:r>
            <w:r w:rsidR="00E27DD8">
              <w:rPr>
                <w:noProof/>
                <w:lang w:eastAsia="en-GB"/>
              </w:rPr>
              <w:tab/>
            </w:r>
            <w:r w:rsidR="00E27DD8" w:rsidRPr="00A26114">
              <w:rPr>
                <w:rStyle w:val="Hyperlink"/>
                <w:noProof/>
              </w:rPr>
              <w:t>Implementation Requirements</w:t>
            </w:r>
            <w:r w:rsidR="00E27DD8">
              <w:rPr>
                <w:noProof/>
                <w:webHidden/>
              </w:rPr>
              <w:tab/>
            </w:r>
            <w:r w:rsidR="00E27DD8">
              <w:rPr>
                <w:noProof/>
                <w:webHidden/>
              </w:rPr>
              <w:fldChar w:fldCharType="begin"/>
            </w:r>
            <w:r w:rsidR="00E27DD8">
              <w:rPr>
                <w:noProof/>
                <w:webHidden/>
              </w:rPr>
              <w:instrText xml:space="preserve"> PAGEREF _Toc37149191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7C47B10C" w14:textId="2FE4A6D6" w:rsidR="00E27DD8" w:rsidRDefault="003C6FDC">
          <w:pPr>
            <w:pStyle w:val="TOC3"/>
            <w:tabs>
              <w:tab w:val="left" w:pos="1320"/>
              <w:tab w:val="right" w:leader="dot" w:pos="9350"/>
            </w:tabs>
            <w:rPr>
              <w:noProof/>
              <w:lang w:eastAsia="en-GB"/>
            </w:rPr>
          </w:pPr>
          <w:hyperlink w:anchor="_Toc37149192" w:history="1">
            <w:r w:rsidR="00E27DD8" w:rsidRPr="00A26114">
              <w:rPr>
                <w:rStyle w:val="Hyperlink"/>
                <w:noProof/>
              </w:rPr>
              <w:t>4.7.1</w:t>
            </w:r>
            <w:r w:rsidR="00E27DD8">
              <w:rPr>
                <w:noProof/>
                <w:lang w:eastAsia="en-GB"/>
              </w:rPr>
              <w:tab/>
            </w:r>
            <w:r w:rsidR="00E27DD8" w:rsidRPr="00A26114">
              <w:rPr>
                <w:rStyle w:val="Hyperlink"/>
                <w:noProof/>
              </w:rPr>
              <w:t>Discovery Port</w:t>
            </w:r>
            <w:r w:rsidR="00E27DD8">
              <w:rPr>
                <w:noProof/>
                <w:webHidden/>
              </w:rPr>
              <w:tab/>
            </w:r>
            <w:r w:rsidR="00E27DD8">
              <w:rPr>
                <w:noProof/>
                <w:webHidden/>
              </w:rPr>
              <w:fldChar w:fldCharType="begin"/>
            </w:r>
            <w:r w:rsidR="00E27DD8">
              <w:rPr>
                <w:noProof/>
                <w:webHidden/>
              </w:rPr>
              <w:instrText xml:space="preserve"> PAGEREF _Toc37149192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65601A3C" w14:textId="68CF7646" w:rsidR="00E27DD8" w:rsidRDefault="003C6FDC">
          <w:pPr>
            <w:pStyle w:val="TOC3"/>
            <w:tabs>
              <w:tab w:val="left" w:pos="1320"/>
              <w:tab w:val="right" w:leader="dot" w:pos="9350"/>
            </w:tabs>
            <w:rPr>
              <w:noProof/>
              <w:lang w:eastAsia="en-GB"/>
            </w:rPr>
          </w:pPr>
          <w:hyperlink w:anchor="_Toc37149193" w:history="1">
            <w:r w:rsidR="00E27DD8" w:rsidRPr="00A26114">
              <w:rPr>
                <w:rStyle w:val="Hyperlink"/>
                <w:noProof/>
              </w:rPr>
              <w:t>4.7.2</w:t>
            </w:r>
            <w:r w:rsidR="00E27DD8">
              <w:rPr>
                <w:noProof/>
                <w:lang w:eastAsia="en-GB"/>
              </w:rPr>
              <w:tab/>
            </w:r>
            <w:r w:rsidR="00E27DD8" w:rsidRPr="00A26114">
              <w:rPr>
                <w:rStyle w:val="Hyperlink"/>
                <w:noProof/>
              </w:rPr>
              <w:t>IP versions</w:t>
            </w:r>
            <w:r w:rsidR="00E27DD8">
              <w:rPr>
                <w:noProof/>
                <w:webHidden/>
              </w:rPr>
              <w:tab/>
            </w:r>
            <w:r w:rsidR="00E27DD8">
              <w:rPr>
                <w:noProof/>
                <w:webHidden/>
              </w:rPr>
              <w:fldChar w:fldCharType="begin"/>
            </w:r>
            <w:r w:rsidR="00E27DD8">
              <w:rPr>
                <w:noProof/>
                <w:webHidden/>
              </w:rPr>
              <w:instrText xml:space="preserve"> PAGEREF _Toc37149193 \h </w:instrText>
            </w:r>
            <w:r w:rsidR="00E27DD8">
              <w:rPr>
                <w:noProof/>
                <w:webHidden/>
              </w:rPr>
            </w:r>
            <w:r w:rsidR="00E27DD8">
              <w:rPr>
                <w:noProof/>
                <w:webHidden/>
              </w:rPr>
              <w:fldChar w:fldCharType="separate"/>
            </w:r>
            <w:r w:rsidR="00940786">
              <w:rPr>
                <w:noProof/>
                <w:webHidden/>
              </w:rPr>
              <w:t>18</w:t>
            </w:r>
            <w:r w:rsidR="00E27DD8">
              <w:rPr>
                <w:noProof/>
                <w:webHidden/>
              </w:rPr>
              <w:fldChar w:fldCharType="end"/>
            </w:r>
          </w:hyperlink>
        </w:p>
        <w:p w14:paraId="32DB59D2" w14:textId="69D09A7A" w:rsidR="00E27DD8" w:rsidRDefault="003C6FDC">
          <w:pPr>
            <w:pStyle w:val="TOC1"/>
            <w:tabs>
              <w:tab w:val="left" w:pos="442"/>
              <w:tab w:val="right" w:leader="dot" w:pos="9350"/>
            </w:tabs>
            <w:rPr>
              <w:noProof/>
              <w:lang w:eastAsia="en-GB"/>
            </w:rPr>
          </w:pPr>
          <w:hyperlink w:anchor="_Toc37149194" w:history="1">
            <w:r w:rsidR="00E27DD8" w:rsidRPr="00A26114">
              <w:rPr>
                <w:rStyle w:val="Hyperlink"/>
                <w:noProof/>
              </w:rPr>
              <w:t>5.</w:t>
            </w:r>
            <w:r w:rsidR="00E27DD8">
              <w:rPr>
                <w:noProof/>
                <w:lang w:eastAsia="en-GB"/>
              </w:rPr>
              <w:tab/>
            </w:r>
            <w:r w:rsidR="00E27DD8" w:rsidRPr="00A26114">
              <w:rPr>
                <w:rStyle w:val="Hyperlink"/>
                <w:noProof/>
              </w:rPr>
              <w:t>ASCOM APIs - Essential Concepts</w:t>
            </w:r>
            <w:r w:rsidR="00E27DD8">
              <w:rPr>
                <w:noProof/>
                <w:webHidden/>
              </w:rPr>
              <w:tab/>
            </w:r>
            <w:r w:rsidR="00E27DD8">
              <w:rPr>
                <w:noProof/>
                <w:webHidden/>
              </w:rPr>
              <w:fldChar w:fldCharType="begin"/>
            </w:r>
            <w:r w:rsidR="00E27DD8">
              <w:rPr>
                <w:noProof/>
                <w:webHidden/>
              </w:rPr>
              <w:instrText xml:space="preserve"> PAGEREF _Toc37149194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2411A7F4" w14:textId="12B525E1" w:rsidR="00E27DD8" w:rsidRDefault="003C6FDC">
          <w:pPr>
            <w:pStyle w:val="TOC3"/>
            <w:tabs>
              <w:tab w:val="left" w:pos="1320"/>
              <w:tab w:val="right" w:leader="dot" w:pos="9350"/>
            </w:tabs>
            <w:rPr>
              <w:noProof/>
              <w:lang w:eastAsia="en-GB"/>
            </w:rPr>
          </w:pPr>
          <w:hyperlink w:anchor="_Toc37149195" w:history="1">
            <w:r w:rsidR="00E27DD8" w:rsidRPr="00A26114">
              <w:rPr>
                <w:rStyle w:val="Hyperlink"/>
                <w:noProof/>
              </w:rPr>
              <w:t>5.1.1</w:t>
            </w:r>
            <w:r w:rsidR="00E27DD8">
              <w:rPr>
                <w:noProof/>
                <w:lang w:eastAsia="en-GB"/>
              </w:rPr>
              <w:tab/>
            </w:r>
            <w:r w:rsidR="00E27DD8" w:rsidRPr="00A26114">
              <w:rPr>
                <w:rStyle w:val="Hyperlink"/>
                <w:noProof/>
              </w:rPr>
              <w:t>Object Models - Properties and Methods</w:t>
            </w:r>
            <w:r w:rsidR="00E27DD8">
              <w:rPr>
                <w:noProof/>
                <w:webHidden/>
              </w:rPr>
              <w:tab/>
            </w:r>
            <w:r w:rsidR="00E27DD8">
              <w:rPr>
                <w:noProof/>
                <w:webHidden/>
              </w:rPr>
              <w:fldChar w:fldCharType="begin"/>
            </w:r>
            <w:r w:rsidR="00E27DD8">
              <w:rPr>
                <w:noProof/>
                <w:webHidden/>
              </w:rPr>
              <w:instrText xml:space="preserve"> PAGEREF _Toc37149195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54650D3D" w14:textId="6539DFD8" w:rsidR="00E27DD8" w:rsidRDefault="003C6FDC">
          <w:pPr>
            <w:pStyle w:val="TOC3"/>
            <w:tabs>
              <w:tab w:val="left" w:pos="1320"/>
              <w:tab w:val="right" w:leader="dot" w:pos="9350"/>
            </w:tabs>
            <w:rPr>
              <w:noProof/>
              <w:lang w:eastAsia="en-GB"/>
            </w:rPr>
          </w:pPr>
          <w:hyperlink w:anchor="_Toc37149196" w:history="1">
            <w:r w:rsidR="00E27DD8" w:rsidRPr="00A26114">
              <w:rPr>
                <w:rStyle w:val="Hyperlink"/>
                <w:noProof/>
              </w:rPr>
              <w:t>5.1.2</w:t>
            </w:r>
            <w:r w:rsidR="00E27DD8">
              <w:rPr>
                <w:noProof/>
                <w:lang w:eastAsia="en-GB"/>
              </w:rPr>
              <w:tab/>
            </w:r>
            <w:r w:rsidR="00E27DD8" w:rsidRPr="00A26114">
              <w:rPr>
                <w:rStyle w:val="Hyperlink"/>
                <w:noProof/>
              </w:rPr>
              <w:t>ASCOM API Characteristics</w:t>
            </w:r>
            <w:r w:rsidR="00E27DD8">
              <w:rPr>
                <w:noProof/>
                <w:webHidden/>
              </w:rPr>
              <w:tab/>
            </w:r>
            <w:r w:rsidR="00E27DD8">
              <w:rPr>
                <w:noProof/>
                <w:webHidden/>
              </w:rPr>
              <w:fldChar w:fldCharType="begin"/>
            </w:r>
            <w:r w:rsidR="00E27DD8">
              <w:rPr>
                <w:noProof/>
                <w:webHidden/>
              </w:rPr>
              <w:instrText xml:space="preserve"> PAGEREF _Toc37149196 \h </w:instrText>
            </w:r>
            <w:r w:rsidR="00E27DD8">
              <w:rPr>
                <w:noProof/>
                <w:webHidden/>
              </w:rPr>
            </w:r>
            <w:r w:rsidR="00E27DD8">
              <w:rPr>
                <w:noProof/>
                <w:webHidden/>
              </w:rPr>
              <w:fldChar w:fldCharType="separate"/>
            </w:r>
            <w:r w:rsidR="00940786">
              <w:rPr>
                <w:noProof/>
                <w:webHidden/>
              </w:rPr>
              <w:t>19</w:t>
            </w:r>
            <w:r w:rsidR="00E27DD8">
              <w:rPr>
                <w:noProof/>
                <w:webHidden/>
              </w:rPr>
              <w:fldChar w:fldCharType="end"/>
            </w:r>
          </w:hyperlink>
        </w:p>
        <w:p w14:paraId="43B9AF95" w14:textId="49FC886D" w:rsidR="00E27DD8" w:rsidRDefault="003C6FDC">
          <w:pPr>
            <w:pStyle w:val="TOC3"/>
            <w:tabs>
              <w:tab w:val="left" w:pos="1320"/>
              <w:tab w:val="right" w:leader="dot" w:pos="9350"/>
            </w:tabs>
            <w:rPr>
              <w:noProof/>
              <w:lang w:eastAsia="en-GB"/>
            </w:rPr>
          </w:pPr>
          <w:hyperlink w:anchor="_Toc37149197" w:history="1">
            <w:r w:rsidR="00E27DD8" w:rsidRPr="00A26114">
              <w:rPr>
                <w:rStyle w:val="Hyperlink"/>
                <w:noProof/>
              </w:rPr>
              <w:t>5.1.3</w:t>
            </w:r>
            <w:r w:rsidR="00E27DD8">
              <w:rPr>
                <w:noProof/>
                <w:lang w:eastAsia="en-GB"/>
              </w:rPr>
              <w:tab/>
            </w:r>
            <w:r w:rsidR="00E27DD8" w:rsidRPr="00A26114">
              <w:rPr>
                <w:rStyle w:val="Hyperlink"/>
                <w:noProof/>
              </w:rPr>
              <w:t>Behavioural Rules</w:t>
            </w:r>
            <w:r w:rsidR="00E27DD8">
              <w:rPr>
                <w:noProof/>
                <w:webHidden/>
              </w:rPr>
              <w:tab/>
            </w:r>
            <w:r w:rsidR="00E27DD8">
              <w:rPr>
                <w:noProof/>
                <w:webHidden/>
              </w:rPr>
              <w:fldChar w:fldCharType="begin"/>
            </w:r>
            <w:r w:rsidR="00E27DD8">
              <w:rPr>
                <w:noProof/>
                <w:webHidden/>
              </w:rPr>
              <w:instrText xml:space="preserve"> PAGEREF _Toc37149197 \h </w:instrText>
            </w:r>
            <w:r w:rsidR="00E27DD8">
              <w:rPr>
                <w:noProof/>
                <w:webHidden/>
              </w:rPr>
            </w:r>
            <w:r w:rsidR="00E27DD8">
              <w:rPr>
                <w:noProof/>
                <w:webHidden/>
              </w:rPr>
              <w:fldChar w:fldCharType="separate"/>
            </w:r>
            <w:r w:rsidR="00940786">
              <w:rPr>
                <w:noProof/>
                <w:webHidden/>
              </w:rPr>
              <w:t>20</w:t>
            </w:r>
            <w:r w:rsidR="00E27DD8">
              <w:rPr>
                <w:noProof/>
                <w:webHidden/>
              </w:rPr>
              <w:fldChar w:fldCharType="end"/>
            </w:r>
          </w:hyperlink>
        </w:p>
        <w:p w14:paraId="4591B97A" w14:textId="495AB59E" w:rsidR="00E27DD8" w:rsidRDefault="003C6FDC">
          <w:pPr>
            <w:pStyle w:val="TOC1"/>
            <w:tabs>
              <w:tab w:val="left" w:pos="442"/>
              <w:tab w:val="right" w:leader="dot" w:pos="9350"/>
            </w:tabs>
            <w:rPr>
              <w:noProof/>
              <w:lang w:eastAsia="en-GB"/>
            </w:rPr>
          </w:pPr>
          <w:hyperlink w:anchor="_Toc37149198" w:history="1">
            <w:r w:rsidR="00E27DD8" w:rsidRPr="00A26114">
              <w:rPr>
                <w:rStyle w:val="Hyperlink"/>
                <w:noProof/>
              </w:rPr>
              <w:t>6.</w:t>
            </w:r>
            <w:r w:rsidR="00E27DD8">
              <w:rPr>
                <w:noProof/>
                <w:lang w:eastAsia="en-GB"/>
              </w:rPr>
              <w:tab/>
            </w:r>
            <w:r w:rsidR="00E27DD8" w:rsidRPr="00A26114">
              <w:rPr>
                <w:rStyle w:val="Hyperlink"/>
                <w:noProof/>
              </w:rPr>
              <w:t>Document Revision Log</w:t>
            </w:r>
            <w:r w:rsidR="00E27DD8">
              <w:rPr>
                <w:noProof/>
                <w:webHidden/>
              </w:rPr>
              <w:tab/>
            </w:r>
            <w:r w:rsidR="00E27DD8">
              <w:rPr>
                <w:noProof/>
                <w:webHidden/>
              </w:rPr>
              <w:fldChar w:fldCharType="begin"/>
            </w:r>
            <w:r w:rsidR="00E27DD8">
              <w:rPr>
                <w:noProof/>
                <w:webHidden/>
              </w:rPr>
              <w:instrText xml:space="preserve"> PAGEREF _Toc37149198 \h </w:instrText>
            </w:r>
            <w:r w:rsidR="00E27DD8">
              <w:rPr>
                <w:noProof/>
                <w:webHidden/>
              </w:rPr>
            </w:r>
            <w:r w:rsidR="00E27DD8">
              <w:rPr>
                <w:noProof/>
                <w:webHidden/>
              </w:rPr>
              <w:fldChar w:fldCharType="separate"/>
            </w:r>
            <w:r w:rsidR="00940786">
              <w:rPr>
                <w:noProof/>
                <w:webHidden/>
              </w:rPr>
              <w:t>21</w:t>
            </w:r>
            <w:r w:rsidR="00E27DD8">
              <w:rPr>
                <w:noProof/>
                <w:webHidden/>
              </w:rPr>
              <w:fldChar w:fldCharType="end"/>
            </w:r>
          </w:hyperlink>
        </w:p>
        <w:p w14:paraId="68B47472" w14:textId="028548B4" w:rsidR="003B16AA" w:rsidRPr="00D07B1F" w:rsidRDefault="003B16AA">
          <w:r w:rsidRPr="00D07B1F">
            <w:rPr>
              <w:b/>
              <w:bCs/>
            </w:rPr>
            <w:fldChar w:fldCharType="end"/>
          </w:r>
        </w:p>
      </w:sdtContent>
    </w:sdt>
    <w:p w14:paraId="3C5455C4" w14:textId="37019CB5" w:rsidR="00A27790" w:rsidRPr="00D07B1F" w:rsidRDefault="00A27790" w:rsidP="006E0827">
      <w:pPr>
        <w:pStyle w:val="Heading1"/>
      </w:pPr>
      <w:bookmarkStart w:id="3" w:name="_Toc526413400"/>
      <w:bookmarkStart w:id="4" w:name="_Toc526413650"/>
      <w:bookmarkStart w:id="5" w:name="_Toc526413907"/>
      <w:bookmarkStart w:id="6" w:name="_Toc526418512"/>
      <w:bookmarkStart w:id="7" w:name="_Toc526274655"/>
      <w:bookmarkStart w:id="8" w:name="_Toc526279192"/>
      <w:bookmarkStart w:id="9" w:name="_Toc526280520"/>
      <w:bookmarkStart w:id="10" w:name="_Toc526323156"/>
      <w:bookmarkStart w:id="11" w:name="_Toc526323378"/>
      <w:bookmarkStart w:id="12" w:name="_Toc526323432"/>
      <w:bookmarkStart w:id="13" w:name="_Toc526323588"/>
      <w:bookmarkStart w:id="14" w:name="_Toc526323642"/>
      <w:bookmarkStart w:id="15" w:name="_Toc526332172"/>
      <w:bookmarkStart w:id="16" w:name="_Toc526332337"/>
      <w:bookmarkStart w:id="17" w:name="_Toc526332501"/>
      <w:bookmarkStart w:id="18" w:name="_Toc526332665"/>
      <w:bookmarkStart w:id="19" w:name="_Toc526332835"/>
      <w:bookmarkStart w:id="20" w:name="_Toc526333005"/>
      <w:bookmarkStart w:id="21" w:name="_Toc526333169"/>
      <w:bookmarkStart w:id="22" w:name="_Toc526333339"/>
      <w:bookmarkStart w:id="23" w:name="_Toc526333503"/>
      <w:bookmarkStart w:id="24" w:name="_Toc526333668"/>
      <w:bookmarkStart w:id="25" w:name="_Toc526333831"/>
      <w:bookmarkStart w:id="26" w:name="_Toc526333994"/>
      <w:bookmarkStart w:id="27" w:name="_Toc526334157"/>
      <w:bookmarkStart w:id="28" w:name="_Toc526334321"/>
      <w:bookmarkStart w:id="29" w:name="_Toc526334484"/>
      <w:bookmarkStart w:id="30" w:name="_Toc526334648"/>
      <w:bookmarkStart w:id="31" w:name="_Toc526334812"/>
      <w:bookmarkStart w:id="32" w:name="_Toc526334977"/>
      <w:bookmarkStart w:id="33" w:name="_Toc526335141"/>
      <w:bookmarkStart w:id="34" w:name="_Toc526335306"/>
      <w:bookmarkStart w:id="35" w:name="_Toc526335469"/>
      <w:bookmarkStart w:id="36" w:name="_Toc526335632"/>
      <w:bookmarkStart w:id="37" w:name="_Toc526335806"/>
      <w:bookmarkStart w:id="38" w:name="_Toc526335948"/>
      <w:bookmarkStart w:id="39" w:name="_Toc526336092"/>
      <w:bookmarkStart w:id="40" w:name="_Toc526336236"/>
      <w:bookmarkStart w:id="41" w:name="_Toc526336379"/>
      <w:bookmarkStart w:id="42" w:name="_Toc526336548"/>
      <w:bookmarkStart w:id="43" w:name="_Toc526336718"/>
      <w:bookmarkStart w:id="44" w:name="_Toc526336888"/>
      <w:bookmarkStart w:id="45" w:name="_Toc526337058"/>
      <w:bookmarkStart w:id="46" w:name="_Toc526360866"/>
      <w:bookmarkStart w:id="47" w:name="_Toc526362034"/>
      <w:bookmarkStart w:id="48" w:name="_Toc526362121"/>
      <w:bookmarkStart w:id="49" w:name="_Toc526367879"/>
      <w:bookmarkStart w:id="50" w:name="_Toc526408245"/>
      <w:bookmarkStart w:id="51" w:name="_Toc526408406"/>
      <w:bookmarkStart w:id="52" w:name="_Toc526408493"/>
      <w:bookmarkStart w:id="53" w:name="_Toc526408580"/>
      <w:bookmarkStart w:id="54" w:name="_Toc526409229"/>
      <w:bookmarkStart w:id="55" w:name="_Toc526410320"/>
      <w:bookmarkStart w:id="56" w:name="_Toc526413401"/>
      <w:bookmarkStart w:id="57" w:name="_Toc526413651"/>
      <w:bookmarkStart w:id="58" w:name="_Toc526413908"/>
      <w:bookmarkStart w:id="59" w:name="_Toc526418513"/>
      <w:bookmarkStart w:id="60" w:name="_Toc526410321"/>
      <w:bookmarkStart w:id="61" w:name="_Toc526413402"/>
      <w:bookmarkStart w:id="62" w:name="_Toc526413652"/>
      <w:bookmarkStart w:id="63" w:name="_Toc526413909"/>
      <w:bookmarkStart w:id="64" w:name="_Toc526418514"/>
      <w:bookmarkStart w:id="65" w:name="_Toc526279194"/>
      <w:bookmarkStart w:id="66" w:name="_Toc526280522"/>
      <w:bookmarkStart w:id="67" w:name="_Toc526323158"/>
      <w:bookmarkStart w:id="68" w:name="_Toc526323380"/>
      <w:bookmarkStart w:id="69" w:name="_Toc526323434"/>
      <w:bookmarkStart w:id="70" w:name="_Toc526323590"/>
      <w:bookmarkStart w:id="71" w:name="_Toc526323644"/>
      <w:bookmarkStart w:id="72" w:name="_Toc526332174"/>
      <w:bookmarkStart w:id="73" w:name="_Toc526332339"/>
      <w:bookmarkStart w:id="74" w:name="_Toc526332503"/>
      <w:bookmarkStart w:id="75" w:name="_Toc526332667"/>
      <w:bookmarkStart w:id="76" w:name="_Toc526332837"/>
      <w:bookmarkStart w:id="77" w:name="_Toc526333007"/>
      <w:bookmarkStart w:id="78" w:name="_Toc526333171"/>
      <w:bookmarkStart w:id="79" w:name="_Toc526333341"/>
      <w:bookmarkStart w:id="80" w:name="_Toc526333505"/>
      <w:bookmarkStart w:id="81" w:name="_Toc526333670"/>
      <w:bookmarkStart w:id="82" w:name="_Toc526333833"/>
      <w:bookmarkStart w:id="83" w:name="_Toc526333996"/>
      <w:bookmarkStart w:id="84" w:name="_Toc526334159"/>
      <w:bookmarkStart w:id="85" w:name="_Toc526334323"/>
      <w:bookmarkStart w:id="86" w:name="_Toc526334486"/>
      <w:bookmarkStart w:id="87" w:name="_Toc526334650"/>
      <w:bookmarkStart w:id="88" w:name="_Toc526334814"/>
      <w:bookmarkStart w:id="89" w:name="_Toc526334979"/>
      <w:bookmarkStart w:id="90" w:name="_Toc526335143"/>
      <w:bookmarkStart w:id="91" w:name="_Toc526335308"/>
      <w:bookmarkStart w:id="92" w:name="_Toc526335471"/>
      <w:bookmarkStart w:id="93" w:name="_Toc526335634"/>
      <w:bookmarkStart w:id="94" w:name="_Toc526335808"/>
      <w:bookmarkStart w:id="95" w:name="_Toc526335950"/>
      <w:bookmarkStart w:id="96" w:name="_Toc526336094"/>
      <w:bookmarkStart w:id="97" w:name="_Toc526336238"/>
      <w:bookmarkStart w:id="98" w:name="_Toc526336381"/>
      <w:bookmarkStart w:id="99" w:name="_Toc526336550"/>
      <w:bookmarkStart w:id="100" w:name="_Toc526336720"/>
      <w:bookmarkStart w:id="101" w:name="_Toc526336890"/>
      <w:bookmarkStart w:id="102" w:name="_Toc526337060"/>
      <w:bookmarkStart w:id="103" w:name="_Toc526360868"/>
      <w:bookmarkStart w:id="104" w:name="_Toc526362036"/>
      <w:bookmarkStart w:id="105" w:name="_Toc526362123"/>
      <w:bookmarkStart w:id="106" w:name="_Toc526367881"/>
      <w:bookmarkStart w:id="107" w:name="_Toc526408247"/>
      <w:bookmarkStart w:id="108" w:name="_Toc526408408"/>
      <w:bookmarkStart w:id="109" w:name="_Toc526408495"/>
      <w:bookmarkStart w:id="110" w:name="_Toc526408582"/>
      <w:bookmarkStart w:id="111" w:name="_Toc526409231"/>
      <w:bookmarkStart w:id="112" w:name="_Toc526410322"/>
      <w:bookmarkStart w:id="113" w:name="_Toc526413403"/>
      <w:bookmarkStart w:id="114" w:name="_Toc526413653"/>
      <w:bookmarkStart w:id="115" w:name="_Toc526413910"/>
      <w:bookmarkStart w:id="116" w:name="_Toc526418515"/>
      <w:bookmarkStart w:id="117" w:name="_Toc526274657"/>
      <w:bookmarkStart w:id="118" w:name="_Toc526279195"/>
      <w:bookmarkStart w:id="119" w:name="_Toc526280523"/>
      <w:bookmarkStart w:id="120" w:name="_Toc526323159"/>
      <w:bookmarkStart w:id="121" w:name="_Toc526323381"/>
      <w:bookmarkStart w:id="122" w:name="_Toc526323435"/>
      <w:bookmarkStart w:id="123" w:name="_Toc526323591"/>
      <w:bookmarkStart w:id="124" w:name="_Toc526323645"/>
      <w:bookmarkStart w:id="125" w:name="_Toc526332175"/>
      <w:bookmarkStart w:id="126" w:name="_Toc526332340"/>
      <w:bookmarkStart w:id="127" w:name="_Toc526332504"/>
      <w:bookmarkStart w:id="128" w:name="_Toc526332668"/>
      <w:bookmarkStart w:id="129" w:name="_Toc526332838"/>
      <w:bookmarkStart w:id="130" w:name="_Toc526333008"/>
      <w:bookmarkStart w:id="131" w:name="_Toc526333172"/>
      <w:bookmarkStart w:id="132" w:name="_Toc526333342"/>
      <w:bookmarkStart w:id="133" w:name="_Toc526333506"/>
      <w:bookmarkStart w:id="134" w:name="_Toc526333671"/>
      <w:bookmarkStart w:id="135" w:name="_Toc526333834"/>
      <w:bookmarkStart w:id="136" w:name="_Toc526333997"/>
      <w:bookmarkStart w:id="137" w:name="_Toc526334160"/>
      <w:bookmarkStart w:id="138" w:name="_Toc526334324"/>
      <w:bookmarkStart w:id="139" w:name="_Toc526334487"/>
      <w:bookmarkStart w:id="140" w:name="_Toc526334651"/>
      <w:bookmarkStart w:id="141" w:name="_Toc526334815"/>
      <w:bookmarkStart w:id="142" w:name="_Toc526334980"/>
      <w:bookmarkStart w:id="143" w:name="_Toc526335144"/>
      <w:bookmarkStart w:id="144" w:name="_Toc526335309"/>
      <w:bookmarkStart w:id="145" w:name="_Toc526335472"/>
      <w:bookmarkStart w:id="146" w:name="_Toc526335635"/>
      <w:bookmarkStart w:id="147" w:name="_Toc526335809"/>
      <w:bookmarkStart w:id="148" w:name="_Toc526335951"/>
      <w:bookmarkStart w:id="149" w:name="_Toc526336095"/>
      <w:bookmarkStart w:id="150" w:name="_Toc526336239"/>
      <w:bookmarkStart w:id="151" w:name="_Toc526336382"/>
      <w:bookmarkStart w:id="152" w:name="_Toc526336551"/>
      <w:bookmarkStart w:id="153" w:name="_Toc526336721"/>
      <w:bookmarkStart w:id="154" w:name="_Toc526336891"/>
      <w:bookmarkStart w:id="155" w:name="_Toc526337061"/>
      <w:bookmarkStart w:id="156" w:name="_Toc526360869"/>
      <w:bookmarkStart w:id="157" w:name="_Toc526362037"/>
      <w:bookmarkStart w:id="158" w:name="_Toc526362124"/>
      <w:bookmarkStart w:id="159" w:name="_Toc526367882"/>
      <w:bookmarkStart w:id="160" w:name="_Toc526408248"/>
      <w:bookmarkStart w:id="161" w:name="_Toc526408409"/>
      <w:bookmarkStart w:id="162" w:name="_Toc526408496"/>
      <w:bookmarkStart w:id="163" w:name="_Toc526408583"/>
      <w:bookmarkStart w:id="164" w:name="_Toc526409232"/>
      <w:bookmarkStart w:id="165" w:name="_Toc526410323"/>
      <w:bookmarkStart w:id="166" w:name="_Toc526413404"/>
      <w:bookmarkStart w:id="167" w:name="_Toc526413654"/>
      <w:bookmarkStart w:id="168" w:name="_Toc526413911"/>
      <w:bookmarkStart w:id="169" w:name="_Toc526418516"/>
      <w:bookmarkStart w:id="170" w:name="_Toc526410324"/>
      <w:bookmarkStart w:id="171" w:name="_Toc526413405"/>
      <w:bookmarkStart w:id="172" w:name="_Toc526413655"/>
      <w:bookmarkStart w:id="173" w:name="_Toc526413912"/>
      <w:bookmarkStart w:id="174" w:name="_Toc526418517"/>
      <w:bookmarkStart w:id="175" w:name="_Toc526279197"/>
      <w:bookmarkStart w:id="176" w:name="_Toc526280525"/>
      <w:bookmarkStart w:id="177" w:name="_Toc526323161"/>
      <w:bookmarkStart w:id="178" w:name="_Toc526323383"/>
      <w:bookmarkStart w:id="179" w:name="_Toc526323437"/>
      <w:bookmarkStart w:id="180" w:name="_Toc526323593"/>
      <w:bookmarkStart w:id="181" w:name="_Toc526323647"/>
      <w:bookmarkStart w:id="182" w:name="_Toc526332177"/>
      <w:bookmarkStart w:id="183" w:name="_Toc526332342"/>
      <w:bookmarkStart w:id="184" w:name="_Toc526332506"/>
      <w:bookmarkStart w:id="185" w:name="_Toc526332670"/>
      <w:bookmarkStart w:id="186" w:name="_Toc526332840"/>
      <w:bookmarkStart w:id="187" w:name="_Toc526333010"/>
      <w:bookmarkStart w:id="188" w:name="_Toc526333174"/>
      <w:bookmarkStart w:id="189" w:name="_Toc526333344"/>
      <w:bookmarkStart w:id="190" w:name="_Toc526333508"/>
      <w:bookmarkStart w:id="191" w:name="_Toc526333673"/>
      <w:bookmarkStart w:id="192" w:name="_Toc526333836"/>
      <w:bookmarkStart w:id="193" w:name="_Toc526333999"/>
      <w:bookmarkStart w:id="194" w:name="_Toc526334162"/>
      <w:bookmarkStart w:id="195" w:name="_Toc526334326"/>
      <w:bookmarkStart w:id="196" w:name="_Toc526334489"/>
      <w:bookmarkStart w:id="197" w:name="_Toc526334653"/>
      <w:bookmarkStart w:id="198" w:name="_Toc526334817"/>
      <w:bookmarkStart w:id="199" w:name="_Toc526334982"/>
      <w:bookmarkStart w:id="200" w:name="_Toc526335146"/>
      <w:bookmarkStart w:id="201" w:name="_Toc526335311"/>
      <w:bookmarkStart w:id="202" w:name="_Toc526335474"/>
      <w:bookmarkStart w:id="203" w:name="_Toc526335637"/>
      <w:bookmarkStart w:id="204" w:name="_Toc526335811"/>
      <w:bookmarkStart w:id="205" w:name="_Toc526335953"/>
      <w:bookmarkStart w:id="206" w:name="_Toc526336097"/>
      <w:bookmarkStart w:id="207" w:name="_Toc526336241"/>
      <w:bookmarkStart w:id="208" w:name="_Toc526336384"/>
      <w:bookmarkStart w:id="209" w:name="_Toc526336553"/>
      <w:bookmarkStart w:id="210" w:name="_Toc526336723"/>
      <w:bookmarkStart w:id="211" w:name="_Toc526336893"/>
      <w:bookmarkStart w:id="212" w:name="_Toc526337063"/>
      <w:bookmarkStart w:id="213" w:name="_Toc526360871"/>
      <w:bookmarkStart w:id="214" w:name="_Toc526362039"/>
      <w:bookmarkStart w:id="215" w:name="_Toc526362126"/>
      <w:bookmarkStart w:id="216" w:name="_Toc526367884"/>
      <w:bookmarkStart w:id="217" w:name="_Toc526408250"/>
      <w:bookmarkStart w:id="218" w:name="_Toc526408411"/>
      <w:bookmarkStart w:id="219" w:name="_Toc526408498"/>
      <w:bookmarkStart w:id="220" w:name="_Toc526408585"/>
      <w:bookmarkStart w:id="221" w:name="_Toc526409234"/>
      <w:bookmarkStart w:id="222" w:name="_Toc526410325"/>
      <w:bookmarkStart w:id="223" w:name="_Toc526413406"/>
      <w:bookmarkStart w:id="224" w:name="_Toc526413656"/>
      <w:bookmarkStart w:id="225" w:name="_Toc526413913"/>
      <w:bookmarkStart w:id="226" w:name="_Toc526418518"/>
      <w:bookmarkStart w:id="227" w:name="_Toc526274660"/>
      <w:bookmarkStart w:id="228" w:name="_Toc526279199"/>
      <w:bookmarkStart w:id="229" w:name="_Toc526280527"/>
      <w:bookmarkStart w:id="230" w:name="_Toc526323163"/>
      <w:bookmarkStart w:id="231" w:name="_Toc526323385"/>
      <w:bookmarkStart w:id="232" w:name="_Toc526323439"/>
      <w:bookmarkStart w:id="233" w:name="_Toc526323595"/>
      <w:bookmarkStart w:id="234" w:name="_Toc526323649"/>
      <w:bookmarkStart w:id="235" w:name="_Toc526332179"/>
      <w:bookmarkStart w:id="236" w:name="_Toc526332344"/>
      <w:bookmarkStart w:id="237" w:name="_Toc526332508"/>
      <w:bookmarkStart w:id="238" w:name="_Toc526332672"/>
      <w:bookmarkStart w:id="239" w:name="_Toc526332842"/>
      <w:bookmarkStart w:id="240" w:name="_Toc526333012"/>
      <w:bookmarkStart w:id="241" w:name="_Toc526333176"/>
      <w:bookmarkStart w:id="242" w:name="_Toc526333346"/>
      <w:bookmarkStart w:id="243" w:name="_Toc526333510"/>
      <w:bookmarkStart w:id="244" w:name="_Toc526333675"/>
      <w:bookmarkStart w:id="245" w:name="_Toc526333838"/>
      <w:bookmarkStart w:id="246" w:name="_Toc526334001"/>
      <w:bookmarkStart w:id="247" w:name="_Toc526334164"/>
      <w:bookmarkStart w:id="248" w:name="_Toc526334328"/>
      <w:bookmarkStart w:id="249" w:name="_Toc526334491"/>
      <w:bookmarkStart w:id="250" w:name="_Toc526334655"/>
      <w:bookmarkStart w:id="251" w:name="_Toc526334819"/>
      <w:bookmarkStart w:id="252" w:name="_Toc526334984"/>
      <w:bookmarkStart w:id="253" w:name="_Toc526335148"/>
      <w:bookmarkStart w:id="254" w:name="_Toc526335313"/>
      <w:bookmarkStart w:id="255" w:name="_Toc526335476"/>
      <w:bookmarkStart w:id="256" w:name="_Toc526335639"/>
      <w:bookmarkStart w:id="257" w:name="_Toc526335813"/>
      <w:bookmarkStart w:id="258" w:name="_Toc526335955"/>
      <w:bookmarkStart w:id="259" w:name="_Toc526336099"/>
      <w:bookmarkStart w:id="260" w:name="_Toc526336243"/>
      <w:bookmarkStart w:id="261" w:name="_Toc526336386"/>
      <w:bookmarkStart w:id="262" w:name="_Toc526336555"/>
      <w:bookmarkStart w:id="263" w:name="_Toc526336725"/>
      <w:bookmarkStart w:id="264" w:name="_Toc526336895"/>
      <w:bookmarkStart w:id="265" w:name="_Toc526337065"/>
      <w:bookmarkStart w:id="266" w:name="_Toc526360873"/>
      <w:bookmarkStart w:id="267" w:name="_Toc526362041"/>
      <w:bookmarkStart w:id="268" w:name="_Toc526362128"/>
      <w:bookmarkStart w:id="269" w:name="_Toc526367886"/>
      <w:bookmarkStart w:id="270" w:name="_Toc526408252"/>
      <w:bookmarkStart w:id="271" w:name="_Toc526408413"/>
      <w:bookmarkStart w:id="272" w:name="_Toc526408500"/>
      <w:bookmarkStart w:id="273" w:name="_Toc526408587"/>
      <w:bookmarkStart w:id="274" w:name="_Toc526409236"/>
      <w:bookmarkStart w:id="275" w:name="_Toc526410327"/>
      <w:bookmarkStart w:id="276" w:name="_Toc526413408"/>
      <w:bookmarkStart w:id="277" w:name="_Toc526413658"/>
      <w:bookmarkStart w:id="278" w:name="_Toc526413915"/>
      <w:bookmarkStart w:id="279" w:name="_Toc526418520"/>
      <w:bookmarkStart w:id="280" w:name="_Toc526274662"/>
      <w:bookmarkStart w:id="281" w:name="_Toc526279201"/>
      <w:bookmarkStart w:id="282" w:name="_Toc526280529"/>
      <w:bookmarkStart w:id="283" w:name="_Toc526323165"/>
      <w:bookmarkStart w:id="284" w:name="_Toc526323387"/>
      <w:bookmarkStart w:id="285" w:name="_Toc526323441"/>
      <w:bookmarkStart w:id="286" w:name="_Toc526323597"/>
      <w:bookmarkStart w:id="287" w:name="_Toc526323651"/>
      <w:bookmarkStart w:id="288" w:name="_Toc526332181"/>
      <w:bookmarkStart w:id="289" w:name="_Toc526332346"/>
      <w:bookmarkStart w:id="290" w:name="_Toc526332510"/>
      <w:bookmarkStart w:id="291" w:name="_Toc526332674"/>
      <w:bookmarkStart w:id="292" w:name="_Toc526332844"/>
      <w:bookmarkStart w:id="293" w:name="_Toc526333014"/>
      <w:bookmarkStart w:id="294" w:name="_Toc526333178"/>
      <w:bookmarkStart w:id="295" w:name="_Toc526333348"/>
      <w:bookmarkStart w:id="296" w:name="_Toc526333512"/>
      <w:bookmarkStart w:id="297" w:name="_Toc526333677"/>
      <w:bookmarkStart w:id="298" w:name="_Toc526333840"/>
      <w:bookmarkStart w:id="299" w:name="_Toc526334003"/>
      <w:bookmarkStart w:id="300" w:name="_Toc526334166"/>
      <w:bookmarkStart w:id="301" w:name="_Toc526334330"/>
      <w:bookmarkStart w:id="302" w:name="_Toc526334493"/>
      <w:bookmarkStart w:id="303" w:name="_Toc526334657"/>
      <w:bookmarkStart w:id="304" w:name="_Toc526334821"/>
      <w:bookmarkStart w:id="305" w:name="_Toc526334986"/>
      <w:bookmarkStart w:id="306" w:name="_Toc526335150"/>
      <w:bookmarkStart w:id="307" w:name="_Toc526335315"/>
      <w:bookmarkStart w:id="308" w:name="_Toc526335478"/>
      <w:bookmarkStart w:id="309" w:name="_Toc526335641"/>
      <w:bookmarkStart w:id="310" w:name="_Toc526335815"/>
      <w:bookmarkStart w:id="311" w:name="_Toc526335957"/>
      <w:bookmarkStart w:id="312" w:name="_Toc526336101"/>
      <w:bookmarkStart w:id="313" w:name="_Toc526336245"/>
      <w:bookmarkStart w:id="314" w:name="_Toc526336388"/>
      <w:bookmarkStart w:id="315" w:name="_Toc526336557"/>
      <w:bookmarkStart w:id="316" w:name="_Toc526336727"/>
      <w:bookmarkStart w:id="317" w:name="_Toc526336897"/>
      <w:bookmarkStart w:id="318" w:name="_Toc526337067"/>
      <w:bookmarkStart w:id="319" w:name="_Toc526360875"/>
      <w:bookmarkStart w:id="320" w:name="_Toc526362043"/>
      <w:bookmarkStart w:id="321" w:name="_Toc526362130"/>
      <w:bookmarkStart w:id="322" w:name="_Toc526367888"/>
      <w:bookmarkStart w:id="323" w:name="_Toc526408254"/>
      <w:bookmarkStart w:id="324" w:name="_Toc526408415"/>
      <w:bookmarkStart w:id="325" w:name="_Toc526408502"/>
      <w:bookmarkStart w:id="326" w:name="_Toc526408589"/>
      <w:bookmarkStart w:id="327" w:name="_Toc526409238"/>
      <w:bookmarkStart w:id="328" w:name="_Toc526410329"/>
      <w:bookmarkStart w:id="329" w:name="_Toc526413410"/>
      <w:bookmarkStart w:id="330" w:name="_Toc526413660"/>
      <w:bookmarkStart w:id="331" w:name="_Toc526413917"/>
      <w:bookmarkStart w:id="332" w:name="_Toc526418522"/>
      <w:bookmarkStart w:id="333" w:name="_Toc526274663"/>
      <w:bookmarkStart w:id="334" w:name="_Toc526279202"/>
      <w:bookmarkStart w:id="335" w:name="_Toc526280530"/>
      <w:bookmarkStart w:id="336" w:name="_Toc526323166"/>
      <w:bookmarkStart w:id="337" w:name="_Toc526323388"/>
      <w:bookmarkStart w:id="338" w:name="_Toc526323442"/>
      <w:bookmarkStart w:id="339" w:name="_Toc526323598"/>
      <w:bookmarkStart w:id="340" w:name="_Toc526323652"/>
      <w:bookmarkStart w:id="341" w:name="_Toc526332182"/>
      <w:bookmarkStart w:id="342" w:name="_Toc526332347"/>
      <w:bookmarkStart w:id="343" w:name="_Toc526332511"/>
      <w:bookmarkStart w:id="344" w:name="_Toc526332675"/>
      <w:bookmarkStart w:id="345" w:name="_Toc526332845"/>
      <w:bookmarkStart w:id="346" w:name="_Toc526333015"/>
      <w:bookmarkStart w:id="347" w:name="_Toc526333179"/>
      <w:bookmarkStart w:id="348" w:name="_Toc526333349"/>
      <w:bookmarkStart w:id="349" w:name="_Toc526333513"/>
      <w:bookmarkStart w:id="350" w:name="_Toc526333678"/>
      <w:bookmarkStart w:id="351" w:name="_Toc526333841"/>
      <w:bookmarkStart w:id="352" w:name="_Toc526334004"/>
      <w:bookmarkStart w:id="353" w:name="_Toc526334167"/>
      <w:bookmarkStart w:id="354" w:name="_Toc526334331"/>
      <w:bookmarkStart w:id="355" w:name="_Toc526334494"/>
      <w:bookmarkStart w:id="356" w:name="_Toc526334658"/>
      <w:bookmarkStart w:id="357" w:name="_Toc526334822"/>
      <w:bookmarkStart w:id="358" w:name="_Toc526334987"/>
      <w:bookmarkStart w:id="359" w:name="_Toc526335151"/>
      <w:bookmarkStart w:id="360" w:name="_Toc526335316"/>
      <w:bookmarkStart w:id="361" w:name="_Toc526335479"/>
      <w:bookmarkStart w:id="362" w:name="_Toc526335642"/>
      <w:bookmarkStart w:id="363" w:name="_Toc526335816"/>
      <w:bookmarkStart w:id="364" w:name="_Toc526335958"/>
      <w:bookmarkStart w:id="365" w:name="_Toc526336102"/>
      <w:bookmarkStart w:id="366" w:name="_Toc526336246"/>
      <w:bookmarkStart w:id="367" w:name="_Toc526336389"/>
      <w:bookmarkStart w:id="368" w:name="_Toc526336558"/>
      <w:bookmarkStart w:id="369" w:name="_Toc526336728"/>
      <w:bookmarkStart w:id="370" w:name="_Toc526336898"/>
      <w:bookmarkStart w:id="371" w:name="_Toc526337068"/>
      <w:bookmarkStart w:id="372" w:name="_Toc526360876"/>
      <w:bookmarkStart w:id="373" w:name="_Toc526362044"/>
      <w:bookmarkStart w:id="374" w:name="_Toc526362131"/>
      <w:bookmarkStart w:id="375" w:name="_Toc526367889"/>
      <w:bookmarkStart w:id="376" w:name="_Toc526408255"/>
      <w:bookmarkStart w:id="377" w:name="_Toc526408416"/>
      <w:bookmarkStart w:id="378" w:name="_Toc526408503"/>
      <w:bookmarkStart w:id="379" w:name="_Toc526408590"/>
      <w:bookmarkStart w:id="380" w:name="_Toc526409239"/>
      <w:bookmarkStart w:id="381" w:name="_Toc526410330"/>
      <w:bookmarkStart w:id="382" w:name="_Toc526413411"/>
      <w:bookmarkStart w:id="383" w:name="_Toc526413661"/>
      <w:bookmarkStart w:id="384" w:name="_Toc526413918"/>
      <w:bookmarkStart w:id="385" w:name="_Toc526418523"/>
      <w:bookmarkStart w:id="386" w:name="_Toc526274664"/>
      <w:bookmarkStart w:id="387" w:name="_Toc526279203"/>
      <w:bookmarkStart w:id="388" w:name="_Toc526280531"/>
      <w:bookmarkStart w:id="389" w:name="_Toc526323167"/>
      <w:bookmarkStart w:id="390" w:name="_Toc526323389"/>
      <w:bookmarkStart w:id="391" w:name="_Toc526323443"/>
      <w:bookmarkStart w:id="392" w:name="_Toc526323599"/>
      <w:bookmarkStart w:id="393" w:name="_Toc526323653"/>
      <w:bookmarkStart w:id="394" w:name="_Toc526332183"/>
      <w:bookmarkStart w:id="395" w:name="_Toc526332348"/>
      <w:bookmarkStart w:id="396" w:name="_Toc526332512"/>
      <w:bookmarkStart w:id="397" w:name="_Toc526332676"/>
      <w:bookmarkStart w:id="398" w:name="_Toc526332846"/>
      <w:bookmarkStart w:id="399" w:name="_Toc526333016"/>
      <w:bookmarkStart w:id="400" w:name="_Toc526333180"/>
      <w:bookmarkStart w:id="401" w:name="_Toc526333350"/>
      <w:bookmarkStart w:id="402" w:name="_Toc526333514"/>
      <w:bookmarkStart w:id="403" w:name="_Toc526333679"/>
      <w:bookmarkStart w:id="404" w:name="_Toc526333842"/>
      <w:bookmarkStart w:id="405" w:name="_Toc526334005"/>
      <w:bookmarkStart w:id="406" w:name="_Toc526334168"/>
      <w:bookmarkStart w:id="407" w:name="_Toc526334332"/>
      <w:bookmarkStart w:id="408" w:name="_Toc526334495"/>
      <w:bookmarkStart w:id="409" w:name="_Toc526334659"/>
      <w:bookmarkStart w:id="410" w:name="_Toc526334823"/>
      <w:bookmarkStart w:id="411" w:name="_Toc526334988"/>
      <w:bookmarkStart w:id="412" w:name="_Toc526335152"/>
      <w:bookmarkStart w:id="413" w:name="_Toc526335317"/>
      <w:bookmarkStart w:id="414" w:name="_Toc526335480"/>
      <w:bookmarkStart w:id="415" w:name="_Toc526335643"/>
      <w:bookmarkStart w:id="416" w:name="_Toc526335817"/>
      <w:bookmarkStart w:id="417" w:name="_Toc526335959"/>
      <w:bookmarkStart w:id="418" w:name="_Toc526336103"/>
      <w:bookmarkStart w:id="419" w:name="_Toc526336247"/>
      <w:bookmarkStart w:id="420" w:name="_Toc526336390"/>
      <w:bookmarkStart w:id="421" w:name="_Toc526336559"/>
      <w:bookmarkStart w:id="422" w:name="_Toc526336729"/>
      <w:bookmarkStart w:id="423" w:name="_Toc526336899"/>
      <w:bookmarkStart w:id="424" w:name="_Toc526337069"/>
      <w:bookmarkStart w:id="425" w:name="_Toc526360877"/>
      <w:bookmarkStart w:id="426" w:name="_Toc526362045"/>
      <w:bookmarkStart w:id="427" w:name="_Toc526362132"/>
      <w:bookmarkStart w:id="428" w:name="_Toc526367890"/>
      <w:bookmarkStart w:id="429" w:name="_Toc526408256"/>
      <w:bookmarkStart w:id="430" w:name="_Toc526408417"/>
      <w:bookmarkStart w:id="431" w:name="_Toc526408504"/>
      <w:bookmarkStart w:id="432" w:name="_Toc526408591"/>
      <w:bookmarkStart w:id="433" w:name="_Toc526409240"/>
      <w:bookmarkStart w:id="434" w:name="_Toc526410331"/>
      <w:bookmarkStart w:id="435" w:name="_Toc526413412"/>
      <w:bookmarkStart w:id="436" w:name="_Toc526413662"/>
      <w:bookmarkStart w:id="437" w:name="_Toc526413919"/>
      <w:bookmarkStart w:id="438" w:name="_Toc526418524"/>
      <w:bookmarkStart w:id="439" w:name="_Toc526274665"/>
      <w:bookmarkStart w:id="440" w:name="_Toc526279204"/>
      <w:bookmarkStart w:id="441" w:name="_Toc526280532"/>
      <w:bookmarkStart w:id="442" w:name="_Toc526323168"/>
      <w:bookmarkStart w:id="443" w:name="_Toc526323390"/>
      <w:bookmarkStart w:id="444" w:name="_Toc526323444"/>
      <w:bookmarkStart w:id="445" w:name="_Toc526323600"/>
      <w:bookmarkStart w:id="446" w:name="_Toc526323654"/>
      <w:bookmarkStart w:id="447" w:name="_Toc526332184"/>
      <w:bookmarkStart w:id="448" w:name="_Toc526332349"/>
      <w:bookmarkStart w:id="449" w:name="_Toc526332513"/>
      <w:bookmarkStart w:id="450" w:name="_Toc526332677"/>
      <w:bookmarkStart w:id="451" w:name="_Toc526332847"/>
      <w:bookmarkStart w:id="452" w:name="_Toc526333017"/>
      <w:bookmarkStart w:id="453" w:name="_Toc526333181"/>
      <w:bookmarkStart w:id="454" w:name="_Toc526333351"/>
      <w:bookmarkStart w:id="455" w:name="_Toc526333515"/>
      <w:bookmarkStart w:id="456" w:name="_Toc526333680"/>
      <w:bookmarkStart w:id="457" w:name="_Toc526333843"/>
      <w:bookmarkStart w:id="458" w:name="_Toc526334006"/>
      <w:bookmarkStart w:id="459" w:name="_Toc526334169"/>
      <w:bookmarkStart w:id="460" w:name="_Toc526334333"/>
      <w:bookmarkStart w:id="461" w:name="_Toc526334496"/>
      <w:bookmarkStart w:id="462" w:name="_Toc526334660"/>
      <w:bookmarkStart w:id="463" w:name="_Toc526334824"/>
      <w:bookmarkStart w:id="464" w:name="_Toc526334989"/>
      <w:bookmarkStart w:id="465" w:name="_Toc526335153"/>
      <w:bookmarkStart w:id="466" w:name="_Toc526335318"/>
      <w:bookmarkStart w:id="467" w:name="_Toc526335481"/>
      <w:bookmarkStart w:id="468" w:name="_Toc526335644"/>
      <w:bookmarkStart w:id="469" w:name="_Toc526335818"/>
      <w:bookmarkStart w:id="470" w:name="_Toc526335960"/>
      <w:bookmarkStart w:id="471" w:name="_Toc526336104"/>
      <w:bookmarkStart w:id="472" w:name="_Toc526336248"/>
      <w:bookmarkStart w:id="473" w:name="_Toc526336391"/>
      <w:bookmarkStart w:id="474" w:name="_Toc526336560"/>
      <w:bookmarkStart w:id="475" w:name="_Toc526336730"/>
      <w:bookmarkStart w:id="476" w:name="_Toc526336900"/>
      <w:bookmarkStart w:id="477" w:name="_Toc526337070"/>
      <w:bookmarkStart w:id="478" w:name="_Toc526360878"/>
      <w:bookmarkStart w:id="479" w:name="_Toc526362046"/>
      <w:bookmarkStart w:id="480" w:name="_Toc526362133"/>
      <w:bookmarkStart w:id="481" w:name="_Toc526367891"/>
      <w:bookmarkStart w:id="482" w:name="_Toc526408257"/>
      <w:bookmarkStart w:id="483" w:name="_Toc526408418"/>
      <w:bookmarkStart w:id="484" w:name="_Toc526408505"/>
      <w:bookmarkStart w:id="485" w:name="_Toc526408592"/>
      <w:bookmarkStart w:id="486" w:name="_Toc526409241"/>
      <w:bookmarkStart w:id="487" w:name="_Toc526410332"/>
      <w:bookmarkStart w:id="488" w:name="_Toc526413413"/>
      <w:bookmarkStart w:id="489" w:name="_Toc526413663"/>
      <w:bookmarkStart w:id="490" w:name="_Toc526413920"/>
      <w:bookmarkStart w:id="491" w:name="_Toc526418525"/>
      <w:bookmarkStart w:id="492" w:name="_Toc526274666"/>
      <w:bookmarkStart w:id="493" w:name="_Toc526279205"/>
      <w:bookmarkStart w:id="494" w:name="_Toc526280533"/>
      <w:bookmarkStart w:id="495" w:name="_Toc526323169"/>
      <w:bookmarkStart w:id="496" w:name="_Toc526323391"/>
      <w:bookmarkStart w:id="497" w:name="_Toc526323445"/>
      <w:bookmarkStart w:id="498" w:name="_Toc526323601"/>
      <w:bookmarkStart w:id="499" w:name="_Toc526323655"/>
      <w:bookmarkStart w:id="500" w:name="_Toc526332185"/>
      <w:bookmarkStart w:id="501" w:name="_Toc526332350"/>
      <w:bookmarkStart w:id="502" w:name="_Toc526332514"/>
      <w:bookmarkStart w:id="503" w:name="_Toc526332678"/>
      <w:bookmarkStart w:id="504" w:name="_Toc526332848"/>
      <w:bookmarkStart w:id="505" w:name="_Toc526333018"/>
      <w:bookmarkStart w:id="506" w:name="_Toc526333182"/>
      <w:bookmarkStart w:id="507" w:name="_Toc526333352"/>
      <w:bookmarkStart w:id="508" w:name="_Toc526333516"/>
      <w:bookmarkStart w:id="509" w:name="_Toc526333681"/>
      <w:bookmarkStart w:id="510" w:name="_Toc526333844"/>
      <w:bookmarkStart w:id="511" w:name="_Toc526334007"/>
      <w:bookmarkStart w:id="512" w:name="_Toc526334170"/>
      <w:bookmarkStart w:id="513" w:name="_Toc526334334"/>
      <w:bookmarkStart w:id="514" w:name="_Toc526334497"/>
      <w:bookmarkStart w:id="515" w:name="_Toc526334661"/>
      <w:bookmarkStart w:id="516" w:name="_Toc526334825"/>
      <w:bookmarkStart w:id="517" w:name="_Toc526334990"/>
      <w:bookmarkStart w:id="518" w:name="_Toc526335154"/>
      <w:bookmarkStart w:id="519" w:name="_Toc526335319"/>
      <w:bookmarkStart w:id="520" w:name="_Toc526335482"/>
      <w:bookmarkStart w:id="521" w:name="_Toc526335645"/>
      <w:bookmarkStart w:id="522" w:name="_Toc526335819"/>
      <w:bookmarkStart w:id="523" w:name="_Toc526335961"/>
      <w:bookmarkStart w:id="524" w:name="_Toc526336105"/>
      <w:bookmarkStart w:id="525" w:name="_Toc526336249"/>
      <w:bookmarkStart w:id="526" w:name="_Toc526336392"/>
      <w:bookmarkStart w:id="527" w:name="_Toc526336561"/>
      <w:bookmarkStart w:id="528" w:name="_Toc526336731"/>
      <w:bookmarkStart w:id="529" w:name="_Toc526336901"/>
      <w:bookmarkStart w:id="530" w:name="_Toc526337071"/>
      <w:bookmarkStart w:id="531" w:name="_Toc526360879"/>
      <w:bookmarkStart w:id="532" w:name="_Toc526362047"/>
      <w:bookmarkStart w:id="533" w:name="_Toc526362134"/>
      <w:bookmarkStart w:id="534" w:name="_Toc526367892"/>
      <w:bookmarkStart w:id="535" w:name="_Toc526408258"/>
      <w:bookmarkStart w:id="536" w:name="_Toc526408419"/>
      <w:bookmarkStart w:id="537" w:name="_Toc526408506"/>
      <w:bookmarkStart w:id="538" w:name="_Toc526408593"/>
      <w:bookmarkStart w:id="539" w:name="_Toc526409242"/>
      <w:bookmarkStart w:id="540" w:name="_Toc526410333"/>
      <w:bookmarkStart w:id="541" w:name="_Toc526413414"/>
      <w:bookmarkStart w:id="542" w:name="_Toc526413664"/>
      <w:bookmarkStart w:id="543" w:name="_Toc526413921"/>
      <w:bookmarkStart w:id="544" w:name="_Toc526418526"/>
      <w:bookmarkStart w:id="545" w:name="_Toc526274667"/>
      <w:bookmarkStart w:id="546" w:name="_Toc526279206"/>
      <w:bookmarkStart w:id="547" w:name="_Toc526280534"/>
      <w:bookmarkStart w:id="548" w:name="_Toc526323170"/>
      <w:bookmarkStart w:id="549" w:name="_Toc526323392"/>
      <w:bookmarkStart w:id="550" w:name="_Toc526323446"/>
      <w:bookmarkStart w:id="551" w:name="_Toc526323602"/>
      <w:bookmarkStart w:id="552" w:name="_Toc526323656"/>
      <w:bookmarkStart w:id="553" w:name="_Toc526332186"/>
      <w:bookmarkStart w:id="554" w:name="_Toc526332351"/>
      <w:bookmarkStart w:id="555" w:name="_Toc526332515"/>
      <w:bookmarkStart w:id="556" w:name="_Toc526332679"/>
      <w:bookmarkStart w:id="557" w:name="_Toc526332849"/>
      <w:bookmarkStart w:id="558" w:name="_Toc526333019"/>
      <w:bookmarkStart w:id="559" w:name="_Toc526333183"/>
      <w:bookmarkStart w:id="560" w:name="_Toc526333353"/>
      <w:bookmarkStart w:id="561" w:name="_Toc526333517"/>
      <w:bookmarkStart w:id="562" w:name="_Toc526333682"/>
      <w:bookmarkStart w:id="563" w:name="_Toc526333845"/>
      <w:bookmarkStart w:id="564" w:name="_Toc526334008"/>
      <w:bookmarkStart w:id="565" w:name="_Toc526334171"/>
      <w:bookmarkStart w:id="566" w:name="_Toc526334335"/>
      <w:bookmarkStart w:id="567" w:name="_Toc526334498"/>
      <w:bookmarkStart w:id="568" w:name="_Toc526334662"/>
      <w:bookmarkStart w:id="569" w:name="_Toc526334826"/>
      <w:bookmarkStart w:id="570" w:name="_Toc526334991"/>
      <w:bookmarkStart w:id="571" w:name="_Toc526335155"/>
      <w:bookmarkStart w:id="572" w:name="_Toc526335320"/>
      <w:bookmarkStart w:id="573" w:name="_Toc526335483"/>
      <w:bookmarkStart w:id="574" w:name="_Toc526335646"/>
      <w:bookmarkStart w:id="575" w:name="_Toc526335820"/>
      <w:bookmarkStart w:id="576" w:name="_Toc526335962"/>
      <w:bookmarkStart w:id="577" w:name="_Toc526336106"/>
      <w:bookmarkStart w:id="578" w:name="_Toc526336250"/>
      <w:bookmarkStart w:id="579" w:name="_Toc526336393"/>
      <w:bookmarkStart w:id="580" w:name="_Toc526336562"/>
      <w:bookmarkStart w:id="581" w:name="_Toc526336732"/>
      <w:bookmarkStart w:id="582" w:name="_Toc526336902"/>
      <w:bookmarkStart w:id="583" w:name="_Toc526337072"/>
      <w:bookmarkStart w:id="584" w:name="_Toc526360880"/>
      <w:bookmarkStart w:id="585" w:name="_Toc526362048"/>
      <w:bookmarkStart w:id="586" w:name="_Toc526362135"/>
      <w:bookmarkStart w:id="587" w:name="_Toc526367893"/>
      <w:bookmarkStart w:id="588" w:name="_Toc526408259"/>
      <w:bookmarkStart w:id="589" w:name="_Toc526408420"/>
      <w:bookmarkStart w:id="590" w:name="_Toc526408507"/>
      <w:bookmarkStart w:id="591" w:name="_Toc526408594"/>
      <w:bookmarkStart w:id="592" w:name="_Toc526409243"/>
      <w:bookmarkStart w:id="593" w:name="_Toc526410334"/>
      <w:bookmarkStart w:id="594" w:name="_Toc526413415"/>
      <w:bookmarkStart w:id="595" w:name="_Toc526413665"/>
      <w:bookmarkStart w:id="596" w:name="_Toc526413922"/>
      <w:bookmarkStart w:id="597" w:name="_Toc526418527"/>
      <w:bookmarkStart w:id="598" w:name="_Toc526274668"/>
      <w:bookmarkStart w:id="599" w:name="_Toc526279207"/>
      <w:bookmarkStart w:id="600" w:name="_Toc526280535"/>
      <w:bookmarkStart w:id="601" w:name="_Toc526323171"/>
      <w:bookmarkStart w:id="602" w:name="_Toc526323393"/>
      <w:bookmarkStart w:id="603" w:name="_Toc526323447"/>
      <w:bookmarkStart w:id="604" w:name="_Toc526323603"/>
      <w:bookmarkStart w:id="605" w:name="_Toc526323657"/>
      <w:bookmarkStart w:id="606" w:name="_Toc526332187"/>
      <w:bookmarkStart w:id="607" w:name="_Toc526332352"/>
      <w:bookmarkStart w:id="608" w:name="_Toc526332516"/>
      <w:bookmarkStart w:id="609" w:name="_Toc526332680"/>
      <w:bookmarkStart w:id="610" w:name="_Toc526332850"/>
      <w:bookmarkStart w:id="611" w:name="_Toc526333020"/>
      <w:bookmarkStart w:id="612" w:name="_Toc526333184"/>
      <w:bookmarkStart w:id="613" w:name="_Toc526333354"/>
      <w:bookmarkStart w:id="614" w:name="_Toc526333518"/>
      <w:bookmarkStart w:id="615" w:name="_Toc526333683"/>
      <w:bookmarkStart w:id="616" w:name="_Toc526333846"/>
      <w:bookmarkStart w:id="617" w:name="_Toc526334009"/>
      <w:bookmarkStart w:id="618" w:name="_Toc526334172"/>
      <w:bookmarkStart w:id="619" w:name="_Toc526334336"/>
      <w:bookmarkStart w:id="620" w:name="_Toc526334499"/>
      <w:bookmarkStart w:id="621" w:name="_Toc526334663"/>
      <w:bookmarkStart w:id="622" w:name="_Toc526334827"/>
      <w:bookmarkStart w:id="623" w:name="_Toc526334992"/>
      <w:bookmarkStart w:id="624" w:name="_Toc526335156"/>
      <w:bookmarkStart w:id="625" w:name="_Toc526335321"/>
      <w:bookmarkStart w:id="626" w:name="_Toc526335484"/>
      <w:bookmarkStart w:id="627" w:name="_Toc526335647"/>
      <w:bookmarkStart w:id="628" w:name="_Toc526335821"/>
      <w:bookmarkStart w:id="629" w:name="_Toc526335963"/>
      <w:bookmarkStart w:id="630" w:name="_Toc526336107"/>
      <w:bookmarkStart w:id="631" w:name="_Toc526336251"/>
      <w:bookmarkStart w:id="632" w:name="_Toc526336394"/>
      <w:bookmarkStart w:id="633" w:name="_Toc526336563"/>
      <w:bookmarkStart w:id="634" w:name="_Toc526336733"/>
      <w:bookmarkStart w:id="635" w:name="_Toc526336903"/>
      <w:bookmarkStart w:id="636" w:name="_Toc526337073"/>
      <w:bookmarkStart w:id="637" w:name="_Toc526360881"/>
      <w:bookmarkStart w:id="638" w:name="_Toc526362049"/>
      <w:bookmarkStart w:id="639" w:name="_Toc526362136"/>
      <w:bookmarkStart w:id="640" w:name="_Toc526367894"/>
      <w:bookmarkStart w:id="641" w:name="_Toc526408260"/>
      <w:bookmarkStart w:id="642" w:name="_Toc526408421"/>
      <w:bookmarkStart w:id="643" w:name="_Toc526408508"/>
      <w:bookmarkStart w:id="644" w:name="_Toc526408595"/>
      <w:bookmarkStart w:id="645" w:name="_Toc526409244"/>
      <w:bookmarkStart w:id="646" w:name="_Toc526410335"/>
      <w:bookmarkStart w:id="647" w:name="_Toc526413416"/>
      <w:bookmarkStart w:id="648" w:name="_Toc526413666"/>
      <w:bookmarkStart w:id="649" w:name="_Toc526413923"/>
      <w:bookmarkStart w:id="650" w:name="_Toc526418528"/>
      <w:bookmarkStart w:id="651" w:name="_Toc526274669"/>
      <w:bookmarkStart w:id="652" w:name="_Toc526279208"/>
      <w:bookmarkStart w:id="653" w:name="_Toc526280536"/>
      <w:bookmarkStart w:id="654" w:name="_Toc526323172"/>
      <w:bookmarkStart w:id="655" w:name="_Toc526323394"/>
      <w:bookmarkStart w:id="656" w:name="_Toc526323448"/>
      <w:bookmarkStart w:id="657" w:name="_Toc526323604"/>
      <w:bookmarkStart w:id="658" w:name="_Toc526323658"/>
      <w:bookmarkStart w:id="659" w:name="_Toc526332188"/>
      <w:bookmarkStart w:id="660" w:name="_Toc526332353"/>
      <w:bookmarkStart w:id="661" w:name="_Toc526332517"/>
      <w:bookmarkStart w:id="662" w:name="_Toc526332681"/>
      <w:bookmarkStart w:id="663" w:name="_Toc526332851"/>
      <w:bookmarkStart w:id="664" w:name="_Toc526333021"/>
      <w:bookmarkStart w:id="665" w:name="_Toc526333185"/>
      <w:bookmarkStart w:id="666" w:name="_Toc526333355"/>
      <w:bookmarkStart w:id="667" w:name="_Toc526333519"/>
      <w:bookmarkStart w:id="668" w:name="_Toc526333684"/>
      <w:bookmarkStart w:id="669" w:name="_Toc526333847"/>
      <w:bookmarkStart w:id="670" w:name="_Toc526334010"/>
      <w:bookmarkStart w:id="671" w:name="_Toc526334173"/>
      <w:bookmarkStart w:id="672" w:name="_Toc526334337"/>
      <w:bookmarkStart w:id="673" w:name="_Toc526334500"/>
      <w:bookmarkStart w:id="674" w:name="_Toc526334664"/>
      <w:bookmarkStart w:id="675" w:name="_Toc526334828"/>
      <w:bookmarkStart w:id="676" w:name="_Toc526334993"/>
      <w:bookmarkStart w:id="677" w:name="_Toc526335157"/>
      <w:bookmarkStart w:id="678" w:name="_Toc526335322"/>
      <w:bookmarkStart w:id="679" w:name="_Toc526335485"/>
      <w:bookmarkStart w:id="680" w:name="_Toc526335648"/>
      <w:bookmarkStart w:id="681" w:name="_Toc526335822"/>
      <w:bookmarkStart w:id="682" w:name="_Toc526335964"/>
      <w:bookmarkStart w:id="683" w:name="_Toc526336108"/>
      <w:bookmarkStart w:id="684" w:name="_Toc526336252"/>
      <w:bookmarkStart w:id="685" w:name="_Toc526336395"/>
      <w:bookmarkStart w:id="686" w:name="_Toc526336564"/>
      <w:bookmarkStart w:id="687" w:name="_Toc526336734"/>
      <w:bookmarkStart w:id="688" w:name="_Toc526336904"/>
      <w:bookmarkStart w:id="689" w:name="_Toc526337074"/>
      <w:bookmarkStart w:id="690" w:name="_Toc526360882"/>
      <w:bookmarkStart w:id="691" w:name="_Toc526362050"/>
      <w:bookmarkStart w:id="692" w:name="_Toc526362137"/>
      <w:bookmarkStart w:id="693" w:name="_Toc526367895"/>
      <w:bookmarkStart w:id="694" w:name="_Toc526408261"/>
      <w:bookmarkStart w:id="695" w:name="_Toc526408422"/>
      <w:bookmarkStart w:id="696" w:name="_Toc526408509"/>
      <w:bookmarkStart w:id="697" w:name="_Toc526408596"/>
      <w:bookmarkStart w:id="698" w:name="_Toc526409245"/>
      <w:bookmarkStart w:id="699" w:name="_Toc526410336"/>
      <w:bookmarkStart w:id="700" w:name="_Toc526413417"/>
      <w:bookmarkStart w:id="701" w:name="_Toc526413667"/>
      <w:bookmarkStart w:id="702" w:name="_Toc526413924"/>
      <w:bookmarkStart w:id="703" w:name="_Toc526418529"/>
      <w:bookmarkStart w:id="704" w:name="_Toc526274670"/>
      <w:bookmarkStart w:id="705" w:name="_Toc526279209"/>
      <w:bookmarkStart w:id="706" w:name="_Toc526280537"/>
      <w:bookmarkStart w:id="707" w:name="_Toc526323173"/>
      <w:bookmarkStart w:id="708" w:name="_Toc526323395"/>
      <w:bookmarkStart w:id="709" w:name="_Toc526323449"/>
      <w:bookmarkStart w:id="710" w:name="_Toc526323605"/>
      <w:bookmarkStart w:id="711" w:name="_Toc526323659"/>
      <w:bookmarkStart w:id="712" w:name="_Toc526332189"/>
      <w:bookmarkStart w:id="713" w:name="_Toc526332354"/>
      <w:bookmarkStart w:id="714" w:name="_Toc526332518"/>
      <w:bookmarkStart w:id="715" w:name="_Toc526332682"/>
      <w:bookmarkStart w:id="716" w:name="_Toc526332852"/>
      <w:bookmarkStart w:id="717" w:name="_Toc526333022"/>
      <w:bookmarkStart w:id="718" w:name="_Toc526333186"/>
      <w:bookmarkStart w:id="719" w:name="_Toc526333356"/>
      <w:bookmarkStart w:id="720" w:name="_Toc526333520"/>
      <w:bookmarkStart w:id="721" w:name="_Toc526333685"/>
      <w:bookmarkStart w:id="722" w:name="_Toc526333848"/>
      <w:bookmarkStart w:id="723" w:name="_Toc526334011"/>
      <w:bookmarkStart w:id="724" w:name="_Toc526334174"/>
      <w:bookmarkStart w:id="725" w:name="_Toc526334338"/>
      <w:bookmarkStart w:id="726" w:name="_Toc526334501"/>
      <w:bookmarkStart w:id="727" w:name="_Toc526334665"/>
      <w:bookmarkStart w:id="728" w:name="_Toc526334829"/>
      <w:bookmarkStart w:id="729" w:name="_Toc526334994"/>
      <w:bookmarkStart w:id="730" w:name="_Toc526335158"/>
      <w:bookmarkStart w:id="731" w:name="_Toc526335323"/>
      <w:bookmarkStart w:id="732" w:name="_Toc526335486"/>
      <w:bookmarkStart w:id="733" w:name="_Toc526335649"/>
      <w:bookmarkStart w:id="734" w:name="_Toc526335823"/>
      <w:bookmarkStart w:id="735" w:name="_Toc526335965"/>
      <w:bookmarkStart w:id="736" w:name="_Toc526336109"/>
      <w:bookmarkStart w:id="737" w:name="_Toc526336253"/>
      <w:bookmarkStart w:id="738" w:name="_Toc526336396"/>
      <w:bookmarkStart w:id="739" w:name="_Toc526336565"/>
      <w:bookmarkStart w:id="740" w:name="_Toc526336735"/>
      <w:bookmarkStart w:id="741" w:name="_Toc526336905"/>
      <w:bookmarkStart w:id="742" w:name="_Toc526337075"/>
      <w:bookmarkStart w:id="743" w:name="_Toc526360883"/>
      <w:bookmarkStart w:id="744" w:name="_Toc526362051"/>
      <w:bookmarkStart w:id="745" w:name="_Toc526362138"/>
      <w:bookmarkStart w:id="746" w:name="_Toc526367896"/>
      <w:bookmarkStart w:id="747" w:name="_Toc526408262"/>
      <w:bookmarkStart w:id="748" w:name="_Toc526408423"/>
      <w:bookmarkStart w:id="749" w:name="_Toc526408510"/>
      <w:bookmarkStart w:id="750" w:name="_Toc526408597"/>
      <w:bookmarkStart w:id="751" w:name="_Toc526409246"/>
      <w:bookmarkStart w:id="752" w:name="_Toc526410337"/>
      <w:bookmarkStart w:id="753" w:name="_Toc526413418"/>
      <w:bookmarkStart w:id="754" w:name="_Toc526413668"/>
      <w:bookmarkStart w:id="755" w:name="_Toc526413925"/>
      <w:bookmarkStart w:id="756" w:name="_Toc526418530"/>
      <w:bookmarkStart w:id="757" w:name="_Toc526274671"/>
      <w:bookmarkStart w:id="758" w:name="_Toc526279210"/>
      <w:bookmarkStart w:id="759" w:name="_Toc526280538"/>
      <w:bookmarkStart w:id="760" w:name="_Toc526323174"/>
      <w:bookmarkStart w:id="761" w:name="_Toc526323396"/>
      <w:bookmarkStart w:id="762" w:name="_Toc526323450"/>
      <w:bookmarkStart w:id="763" w:name="_Toc526323606"/>
      <w:bookmarkStart w:id="764" w:name="_Toc526323660"/>
      <w:bookmarkStart w:id="765" w:name="_Toc526332190"/>
      <w:bookmarkStart w:id="766" w:name="_Toc526332355"/>
      <w:bookmarkStart w:id="767" w:name="_Toc526332519"/>
      <w:bookmarkStart w:id="768" w:name="_Toc526332683"/>
      <w:bookmarkStart w:id="769" w:name="_Toc526332853"/>
      <w:bookmarkStart w:id="770" w:name="_Toc526333023"/>
      <w:bookmarkStart w:id="771" w:name="_Toc526333187"/>
      <w:bookmarkStart w:id="772" w:name="_Toc526333357"/>
      <w:bookmarkStart w:id="773" w:name="_Toc526333521"/>
      <w:bookmarkStart w:id="774" w:name="_Toc526333686"/>
      <w:bookmarkStart w:id="775" w:name="_Toc526333849"/>
      <w:bookmarkStart w:id="776" w:name="_Toc526334012"/>
      <w:bookmarkStart w:id="777" w:name="_Toc526334175"/>
      <w:bookmarkStart w:id="778" w:name="_Toc526334339"/>
      <w:bookmarkStart w:id="779" w:name="_Toc526334502"/>
      <w:bookmarkStart w:id="780" w:name="_Toc526334666"/>
      <w:bookmarkStart w:id="781" w:name="_Toc526334830"/>
      <w:bookmarkStart w:id="782" w:name="_Toc526334995"/>
      <w:bookmarkStart w:id="783" w:name="_Toc526335159"/>
      <w:bookmarkStart w:id="784" w:name="_Toc526335324"/>
      <w:bookmarkStart w:id="785" w:name="_Toc526335487"/>
      <w:bookmarkStart w:id="786" w:name="_Toc526335650"/>
      <w:bookmarkStart w:id="787" w:name="_Toc526335824"/>
      <w:bookmarkStart w:id="788" w:name="_Toc526335966"/>
      <w:bookmarkStart w:id="789" w:name="_Toc526336110"/>
      <w:bookmarkStart w:id="790" w:name="_Toc526336254"/>
      <w:bookmarkStart w:id="791" w:name="_Toc526336397"/>
      <w:bookmarkStart w:id="792" w:name="_Toc526336566"/>
      <w:bookmarkStart w:id="793" w:name="_Toc526336736"/>
      <w:bookmarkStart w:id="794" w:name="_Toc526336906"/>
      <w:bookmarkStart w:id="795" w:name="_Toc526337076"/>
      <w:bookmarkStart w:id="796" w:name="_Toc526360884"/>
      <w:bookmarkStart w:id="797" w:name="_Toc526362052"/>
      <w:bookmarkStart w:id="798" w:name="_Toc526362139"/>
      <w:bookmarkStart w:id="799" w:name="_Toc526367897"/>
      <w:bookmarkStart w:id="800" w:name="_Toc526408263"/>
      <w:bookmarkStart w:id="801" w:name="_Toc526408424"/>
      <w:bookmarkStart w:id="802" w:name="_Toc526408511"/>
      <w:bookmarkStart w:id="803" w:name="_Toc526408598"/>
      <w:bookmarkStart w:id="804" w:name="_Toc526409247"/>
      <w:bookmarkStart w:id="805" w:name="_Toc526410338"/>
      <w:bookmarkStart w:id="806" w:name="_Toc526413419"/>
      <w:bookmarkStart w:id="807" w:name="_Toc526413669"/>
      <w:bookmarkStart w:id="808" w:name="_Toc526413926"/>
      <w:bookmarkStart w:id="809" w:name="_Toc526418531"/>
      <w:bookmarkStart w:id="810" w:name="_Toc526274672"/>
      <w:bookmarkStart w:id="811" w:name="_Toc526279211"/>
      <w:bookmarkStart w:id="812" w:name="_Toc526280539"/>
      <w:bookmarkStart w:id="813" w:name="_Toc526323175"/>
      <w:bookmarkStart w:id="814" w:name="_Toc526323397"/>
      <w:bookmarkStart w:id="815" w:name="_Toc526323451"/>
      <w:bookmarkStart w:id="816" w:name="_Toc526323607"/>
      <w:bookmarkStart w:id="817" w:name="_Toc526323661"/>
      <w:bookmarkStart w:id="818" w:name="_Toc526332191"/>
      <w:bookmarkStart w:id="819" w:name="_Toc526332356"/>
      <w:bookmarkStart w:id="820" w:name="_Toc526332520"/>
      <w:bookmarkStart w:id="821" w:name="_Toc526332684"/>
      <w:bookmarkStart w:id="822" w:name="_Toc526332854"/>
      <w:bookmarkStart w:id="823" w:name="_Toc526333024"/>
      <w:bookmarkStart w:id="824" w:name="_Toc526333188"/>
      <w:bookmarkStart w:id="825" w:name="_Toc526333358"/>
      <w:bookmarkStart w:id="826" w:name="_Toc526333522"/>
      <w:bookmarkStart w:id="827" w:name="_Toc526333687"/>
      <w:bookmarkStart w:id="828" w:name="_Toc526333850"/>
      <w:bookmarkStart w:id="829" w:name="_Toc526334013"/>
      <w:bookmarkStart w:id="830" w:name="_Toc526334176"/>
      <w:bookmarkStart w:id="831" w:name="_Toc526334340"/>
      <w:bookmarkStart w:id="832" w:name="_Toc526334503"/>
      <w:bookmarkStart w:id="833" w:name="_Toc526334667"/>
      <w:bookmarkStart w:id="834" w:name="_Toc526334831"/>
      <w:bookmarkStart w:id="835" w:name="_Toc526334996"/>
      <w:bookmarkStart w:id="836" w:name="_Toc526335160"/>
      <w:bookmarkStart w:id="837" w:name="_Toc526335325"/>
      <w:bookmarkStart w:id="838" w:name="_Toc526335488"/>
      <w:bookmarkStart w:id="839" w:name="_Toc526335651"/>
      <w:bookmarkStart w:id="840" w:name="_Toc526335825"/>
      <w:bookmarkStart w:id="841" w:name="_Toc526335967"/>
      <w:bookmarkStart w:id="842" w:name="_Toc526336111"/>
      <w:bookmarkStart w:id="843" w:name="_Toc526336255"/>
      <w:bookmarkStart w:id="844" w:name="_Toc526336398"/>
      <w:bookmarkStart w:id="845" w:name="_Toc526336567"/>
      <w:bookmarkStart w:id="846" w:name="_Toc526336737"/>
      <w:bookmarkStart w:id="847" w:name="_Toc526336907"/>
      <w:bookmarkStart w:id="848" w:name="_Toc526337077"/>
      <w:bookmarkStart w:id="849" w:name="_Toc526360885"/>
      <w:bookmarkStart w:id="850" w:name="_Toc526362053"/>
      <w:bookmarkStart w:id="851" w:name="_Toc526362140"/>
      <w:bookmarkStart w:id="852" w:name="_Toc526367898"/>
      <w:bookmarkStart w:id="853" w:name="_Toc526408264"/>
      <w:bookmarkStart w:id="854" w:name="_Toc526408425"/>
      <w:bookmarkStart w:id="855" w:name="_Toc526408512"/>
      <w:bookmarkStart w:id="856" w:name="_Toc526408599"/>
      <w:bookmarkStart w:id="857" w:name="_Toc526409248"/>
      <w:bookmarkStart w:id="858" w:name="_Toc526410339"/>
      <w:bookmarkStart w:id="859" w:name="_Toc526413420"/>
      <w:bookmarkStart w:id="860" w:name="_Toc526413670"/>
      <w:bookmarkStart w:id="861" w:name="_Toc526413927"/>
      <w:bookmarkStart w:id="862" w:name="_Toc526418532"/>
      <w:bookmarkStart w:id="863" w:name="_Toc526274673"/>
      <w:bookmarkStart w:id="864" w:name="_Toc526279212"/>
      <w:bookmarkStart w:id="865" w:name="_Toc526280540"/>
      <w:bookmarkStart w:id="866" w:name="_Toc526323176"/>
      <w:bookmarkStart w:id="867" w:name="_Toc526323398"/>
      <w:bookmarkStart w:id="868" w:name="_Toc526323452"/>
      <w:bookmarkStart w:id="869" w:name="_Toc526323608"/>
      <w:bookmarkStart w:id="870" w:name="_Toc526323662"/>
      <w:bookmarkStart w:id="871" w:name="_Toc526332192"/>
      <w:bookmarkStart w:id="872" w:name="_Toc526332357"/>
      <w:bookmarkStart w:id="873" w:name="_Toc526332521"/>
      <w:bookmarkStart w:id="874" w:name="_Toc526332685"/>
      <w:bookmarkStart w:id="875" w:name="_Toc526332855"/>
      <w:bookmarkStart w:id="876" w:name="_Toc526333025"/>
      <w:bookmarkStart w:id="877" w:name="_Toc526333189"/>
      <w:bookmarkStart w:id="878" w:name="_Toc526333359"/>
      <w:bookmarkStart w:id="879" w:name="_Toc526333523"/>
      <w:bookmarkStart w:id="880" w:name="_Toc526333688"/>
      <w:bookmarkStart w:id="881" w:name="_Toc526333851"/>
      <w:bookmarkStart w:id="882" w:name="_Toc526334014"/>
      <w:bookmarkStart w:id="883" w:name="_Toc526334177"/>
      <w:bookmarkStart w:id="884" w:name="_Toc526334341"/>
      <w:bookmarkStart w:id="885" w:name="_Toc526334504"/>
      <w:bookmarkStart w:id="886" w:name="_Toc526334668"/>
      <w:bookmarkStart w:id="887" w:name="_Toc526334832"/>
      <w:bookmarkStart w:id="888" w:name="_Toc526334997"/>
      <w:bookmarkStart w:id="889" w:name="_Toc526335161"/>
      <w:bookmarkStart w:id="890" w:name="_Toc526335326"/>
      <w:bookmarkStart w:id="891" w:name="_Toc526335489"/>
      <w:bookmarkStart w:id="892" w:name="_Toc526335652"/>
      <w:bookmarkStart w:id="893" w:name="_Toc526335826"/>
      <w:bookmarkStart w:id="894" w:name="_Toc526335968"/>
      <w:bookmarkStart w:id="895" w:name="_Toc526336112"/>
      <w:bookmarkStart w:id="896" w:name="_Toc526336256"/>
      <w:bookmarkStart w:id="897" w:name="_Toc526336399"/>
      <w:bookmarkStart w:id="898" w:name="_Toc526336568"/>
      <w:bookmarkStart w:id="899" w:name="_Toc526336738"/>
      <w:bookmarkStart w:id="900" w:name="_Toc526336908"/>
      <w:bookmarkStart w:id="901" w:name="_Toc526337078"/>
      <w:bookmarkStart w:id="902" w:name="_Toc526360886"/>
      <w:bookmarkStart w:id="903" w:name="_Toc526362054"/>
      <w:bookmarkStart w:id="904" w:name="_Toc526362141"/>
      <w:bookmarkStart w:id="905" w:name="_Toc526367899"/>
      <w:bookmarkStart w:id="906" w:name="_Toc526408265"/>
      <w:bookmarkStart w:id="907" w:name="_Toc526408426"/>
      <w:bookmarkStart w:id="908" w:name="_Toc526408513"/>
      <w:bookmarkStart w:id="909" w:name="_Toc526408600"/>
      <w:bookmarkStart w:id="910" w:name="_Toc526409249"/>
      <w:bookmarkStart w:id="911" w:name="_Toc526410340"/>
      <w:bookmarkStart w:id="912" w:name="_Toc526413421"/>
      <w:bookmarkStart w:id="913" w:name="_Toc526413671"/>
      <w:bookmarkStart w:id="914" w:name="_Toc526413928"/>
      <w:bookmarkStart w:id="915" w:name="_Toc526418533"/>
      <w:bookmarkStart w:id="916" w:name="_Toc526274674"/>
      <w:bookmarkStart w:id="917" w:name="_Toc526279213"/>
      <w:bookmarkStart w:id="918" w:name="_Toc526280541"/>
      <w:bookmarkStart w:id="919" w:name="_Toc526323177"/>
      <w:bookmarkStart w:id="920" w:name="_Toc526323399"/>
      <w:bookmarkStart w:id="921" w:name="_Toc526323453"/>
      <w:bookmarkStart w:id="922" w:name="_Toc526323609"/>
      <w:bookmarkStart w:id="923" w:name="_Toc526323663"/>
      <w:bookmarkStart w:id="924" w:name="_Toc526332193"/>
      <w:bookmarkStart w:id="925" w:name="_Toc526332358"/>
      <w:bookmarkStart w:id="926" w:name="_Toc526332522"/>
      <w:bookmarkStart w:id="927" w:name="_Toc526332686"/>
      <w:bookmarkStart w:id="928" w:name="_Toc526332856"/>
      <w:bookmarkStart w:id="929" w:name="_Toc526333026"/>
      <w:bookmarkStart w:id="930" w:name="_Toc526333190"/>
      <w:bookmarkStart w:id="931" w:name="_Toc526333360"/>
      <w:bookmarkStart w:id="932" w:name="_Toc526333524"/>
      <w:bookmarkStart w:id="933" w:name="_Toc526333689"/>
      <w:bookmarkStart w:id="934" w:name="_Toc526333852"/>
      <w:bookmarkStart w:id="935" w:name="_Toc526334015"/>
      <w:bookmarkStart w:id="936" w:name="_Toc526334178"/>
      <w:bookmarkStart w:id="937" w:name="_Toc526334342"/>
      <w:bookmarkStart w:id="938" w:name="_Toc526334505"/>
      <w:bookmarkStart w:id="939" w:name="_Toc526334669"/>
      <w:bookmarkStart w:id="940" w:name="_Toc526334833"/>
      <w:bookmarkStart w:id="941" w:name="_Toc526334998"/>
      <w:bookmarkStart w:id="942" w:name="_Toc526335162"/>
      <w:bookmarkStart w:id="943" w:name="_Toc526335327"/>
      <w:bookmarkStart w:id="944" w:name="_Toc526335490"/>
      <w:bookmarkStart w:id="945" w:name="_Toc526335653"/>
      <w:bookmarkStart w:id="946" w:name="_Toc526335827"/>
      <w:bookmarkStart w:id="947" w:name="_Toc526335969"/>
      <w:bookmarkStart w:id="948" w:name="_Toc526336113"/>
      <w:bookmarkStart w:id="949" w:name="_Toc526336257"/>
      <w:bookmarkStart w:id="950" w:name="_Toc526336400"/>
      <w:bookmarkStart w:id="951" w:name="_Toc526336569"/>
      <w:bookmarkStart w:id="952" w:name="_Toc526336739"/>
      <w:bookmarkStart w:id="953" w:name="_Toc526336909"/>
      <w:bookmarkStart w:id="954" w:name="_Toc526337079"/>
      <w:bookmarkStart w:id="955" w:name="_Toc526360887"/>
      <w:bookmarkStart w:id="956" w:name="_Toc526362055"/>
      <w:bookmarkStart w:id="957" w:name="_Toc526362142"/>
      <w:bookmarkStart w:id="958" w:name="_Toc526367900"/>
      <w:bookmarkStart w:id="959" w:name="_Toc526408266"/>
      <w:bookmarkStart w:id="960" w:name="_Toc526408427"/>
      <w:bookmarkStart w:id="961" w:name="_Toc526408514"/>
      <w:bookmarkStart w:id="962" w:name="_Toc526408601"/>
      <w:bookmarkStart w:id="963" w:name="_Toc526409250"/>
      <w:bookmarkStart w:id="964" w:name="_Toc526410341"/>
      <w:bookmarkStart w:id="965" w:name="_Toc526413422"/>
      <w:bookmarkStart w:id="966" w:name="_Toc526413672"/>
      <w:bookmarkStart w:id="967" w:name="_Toc526413929"/>
      <w:bookmarkStart w:id="968" w:name="_Toc526418534"/>
      <w:bookmarkStart w:id="969" w:name="_Toc526274675"/>
      <w:bookmarkStart w:id="970" w:name="_Toc526279214"/>
      <w:bookmarkStart w:id="971" w:name="_Toc526280542"/>
      <w:bookmarkStart w:id="972" w:name="_Toc526323178"/>
      <w:bookmarkStart w:id="973" w:name="_Toc526323400"/>
      <w:bookmarkStart w:id="974" w:name="_Toc526323454"/>
      <w:bookmarkStart w:id="975" w:name="_Toc526323610"/>
      <w:bookmarkStart w:id="976" w:name="_Toc526323664"/>
      <w:bookmarkStart w:id="977" w:name="_Toc526332194"/>
      <w:bookmarkStart w:id="978" w:name="_Toc526332359"/>
      <w:bookmarkStart w:id="979" w:name="_Toc526332523"/>
      <w:bookmarkStart w:id="980" w:name="_Toc526332687"/>
      <w:bookmarkStart w:id="981" w:name="_Toc526332857"/>
      <w:bookmarkStart w:id="982" w:name="_Toc526333027"/>
      <w:bookmarkStart w:id="983" w:name="_Toc526333191"/>
      <w:bookmarkStart w:id="984" w:name="_Toc526333361"/>
      <w:bookmarkStart w:id="985" w:name="_Toc526333525"/>
      <w:bookmarkStart w:id="986" w:name="_Toc526333690"/>
      <w:bookmarkStart w:id="987" w:name="_Toc526333853"/>
      <w:bookmarkStart w:id="988" w:name="_Toc526334016"/>
      <w:bookmarkStart w:id="989" w:name="_Toc526334179"/>
      <w:bookmarkStart w:id="990" w:name="_Toc526334343"/>
      <w:bookmarkStart w:id="991" w:name="_Toc526334506"/>
      <w:bookmarkStart w:id="992" w:name="_Toc526334670"/>
      <w:bookmarkStart w:id="993" w:name="_Toc526334834"/>
      <w:bookmarkStart w:id="994" w:name="_Toc526334999"/>
      <w:bookmarkStart w:id="995" w:name="_Toc526335163"/>
      <w:bookmarkStart w:id="996" w:name="_Toc526335328"/>
      <w:bookmarkStart w:id="997" w:name="_Toc526335491"/>
      <w:bookmarkStart w:id="998" w:name="_Toc526335654"/>
      <w:bookmarkStart w:id="999" w:name="_Toc526335828"/>
      <w:bookmarkStart w:id="1000" w:name="_Toc526335970"/>
      <w:bookmarkStart w:id="1001" w:name="_Toc526336114"/>
      <w:bookmarkStart w:id="1002" w:name="_Toc526336258"/>
      <w:bookmarkStart w:id="1003" w:name="_Toc526336401"/>
      <w:bookmarkStart w:id="1004" w:name="_Toc526336570"/>
      <w:bookmarkStart w:id="1005" w:name="_Toc526336740"/>
      <w:bookmarkStart w:id="1006" w:name="_Toc526336910"/>
      <w:bookmarkStart w:id="1007" w:name="_Toc526337080"/>
      <w:bookmarkStart w:id="1008" w:name="_Toc526360888"/>
      <w:bookmarkStart w:id="1009" w:name="_Toc526362056"/>
      <w:bookmarkStart w:id="1010" w:name="_Toc526362143"/>
      <w:bookmarkStart w:id="1011" w:name="_Toc526367901"/>
      <w:bookmarkStart w:id="1012" w:name="_Toc526408267"/>
      <w:bookmarkStart w:id="1013" w:name="_Toc526408428"/>
      <w:bookmarkStart w:id="1014" w:name="_Toc526408515"/>
      <w:bookmarkStart w:id="1015" w:name="_Toc526408602"/>
      <w:bookmarkStart w:id="1016" w:name="_Toc526409251"/>
      <w:bookmarkStart w:id="1017" w:name="_Toc526410342"/>
      <w:bookmarkStart w:id="1018" w:name="_Toc526413423"/>
      <w:bookmarkStart w:id="1019" w:name="_Toc526413673"/>
      <w:bookmarkStart w:id="1020" w:name="_Toc526413930"/>
      <w:bookmarkStart w:id="1021" w:name="_Toc526418535"/>
      <w:bookmarkStart w:id="1022" w:name="_Toc526410343"/>
      <w:bookmarkStart w:id="1023" w:name="_Toc526413424"/>
      <w:bookmarkStart w:id="1024" w:name="_Toc526413674"/>
      <w:bookmarkStart w:id="1025" w:name="_Toc526413931"/>
      <w:bookmarkStart w:id="1026" w:name="_Toc526418536"/>
      <w:bookmarkStart w:id="1027" w:name="_Toc526410344"/>
      <w:bookmarkStart w:id="1028" w:name="_Toc526413425"/>
      <w:bookmarkStart w:id="1029" w:name="_Toc526413675"/>
      <w:bookmarkStart w:id="1030" w:name="_Toc526413932"/>
      <w:bookmarkStart w:id="1031" w:name="_Toc526418537"/>
      <w:bookmarkStart w:id="1032" w:name="_Toc526410345"/>
      <w:bookmarkStart w:id="1033" w:name="_Toc526413426"/>
      <w:bookmarkStart w:id="1034" w:name="_Toc526413676"/>
      <w:bookmarkStart w:id="1035" w:name="_Toc526413933"/>
      <w:bookmarkStart w:id="1036" w:name="_Toc526418538"/>
      <w:bookmarkStart w:id="1037" w:name="_Toc526410346"/>
      <w:bookmarkStart w:id="1038" w:name="_Toc526413427"/>
      <w:bookmarkStart w:id="1039" w:name="_Toc526413677"/>
      <w:bookmarkStart w:id="1040" w:name="_Toc526413934"/>
      <w:bookmarkStart w:id="1041" w:name="_Toc526418539"/>
      <w:bookmarkStart w:id="1042" w:name="_Toc526410347"/>
      <w:bookmarkStart w:id="1043" w:name="_Toc526413428"/>
      <w:bookmarkStart w:id="1044" w:name="_Toc526413678"/>
      <w:bookmarkStart w:id="1045" w:name="_Toc526413935"/>
      <w:bookmarkStart w:id="1046" w:name="_Toc526418540"/>
      <w:bookmarkStart w:id="1047" w:name="_Ref37086466"/>
      <w:bookmarkStart w:id="1048" w:name="_Ref37086476"/>
      <w:bookmarkStart w:id="1049" w:name="_Toc37149141"/>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D07B1F">
        <w:lastRenderedPageBreak/>
        <w:t>Introduction</w:t>
      </w:r>
      <w:bookmarkEnd w:id="1047"/>
      <w:bookmarkEnd w:id="1048"/>
      <w:bookmarkEnd w:id="1049"/>
    </w:p>
    <w:p w14:paraId="2E3D5097" w14:textId="1709A5A0" w:rsidR="00237428" w:rsidRPr="00D07B1F" w:rsidRDefault="00237428" w:rsidP="00887193">
      <w:pPr>
        <w:pStyle w:val="Heading2"/>
      </w:pPr>
      <w:bookmarkStart w:id="1050" w:name="_Toc37149142"/>
      <w:bookmarkStart w:id="1051" w:name="_Ref526277770"/>
      <w:r w:rsidRPr="00D07B1F">
        <w:t>Language</w:t>
      </w:r>
      <w:bookmarkEnd w:id="1050"/>
    </w:p>
    <w:p w14:paraId="6823B860" w14:textId="4A65A47F" w:rsidR="00237428" w:rsidRPr="00D07B1F" w:rsidRDefault="00ED5913" w:rsidP="00237428">
      <w:r w:rsidRPr="00D07B1F">
        <w:t>When used within this document, t</w:t>
      </w:r>
      <w:r w:rsidR="00237428" w:rsidRPr="00D07B1F">
        <w:t xml:space="preserve">hese words </w:t>
      </w:r>
      <w:r w:rsidRPr="00D07B1F">
        <w:t xml:space="preserve">have </w:t>
      </w:r>
      <w:r w:rsidR="00237428" w:rsidRPr="00D07B1F">
        <w:t>the following meanings:</w:t>
      </w:r>
    </w:p>
    <w:tbl>
      <w:tblPr>
        <w:tblStyle w:val="GridTable4-Accent21"/>
        <w:tblW w:w="0" w:type="auto"/>
        <w:tblLook w:val="04A0" w:firstRow="1" w:lastRow="0" w:firstColumn="1" w:lastColumn="0" w:noHBand="0" w:noVBand="1"/>
      </w:tblPr>
      <w:tblGrid>
        <w:gridCol w:w="2263"/>
        <w:gridCol w:w="7087"/>
      </w:tblGrid>
      <w:tr w:rsidR="00237428" w:rsidRPr="00D07B1F" w14:paraId="65909648" w14:textId="77777777" w:rsidTr="00524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538EF4" w14:textId="2D53184C" w:rsidR="00237428" w:rsidRPr="00D07B1F" w:rsidRDefault="00237428" w:rsidP="00237428">
            <w:pPr>
              <w:jc w:val="center"/>
            </w:pPr>
            <w:r w:rsidRPr="00D07B1F">
              <w:t>Term</w:t>
            </w:r>
          </w:p>
        </w:tc>
        <w:tc>
          <w:tcPr>
            <w:tcW w:w="7087" w:type="dxa"/>
          </w:tcPr>
          <w:p w14:paraId="599FE13C" w14:textId="786BB7F1" w:rsidR="00237428" w:rsidRPr="00D07B1F" w:rsidRDefault="00237428" w:rsidP="00237428">
            <w:pPr>
              <w:jc w:val="center"/>
              <w:cnfStyle w:val="100000000000" w:firstRow="1" w:lastRow="0" w:firstColumn="0" w:lastColumn="0" w:oddVBand="0" w:evenVBand="0" w:oddHBand="0" w:evenHBand="0" w:firstRowFirstColumn="0" w:firstRowLastColumn="0" w:lastRowFirstColumn="0" w:lastRowLastColumn="0"/>
            </w:pPr>
            <w:r w:rsidRPr="00D07B1F">
              <w:t>Meaning</w:t>
            </w:r>
          </w:p>
        </w:tc>
      </w:tr>
      <w:tr w:rsidR="00B82A9F" w:rsidRPr="00D07B1F" w14:paraId="71A1686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B7A4D2" w14:textId="77777777" w:rsidR="00B82A9F" w:rsidRPr="00D07B1F" w:rsidRDefault="00B82A9F" w:rsidP="000A5E31">
            <w:r w:rsidRPr="00D07B1F">
              <w:t>Alpaca Device</w:t>
            </w:r>
          </w:p>
        </w:tc>
        <w:tc>
          <w:tcPr>
            <w:tcW w:w="7087" w:type="dxa"/>
          </w:tcPr>
          <w:p w14:paraId="493AD8F1" w14:textId="07F4ACB6"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Hardware or software that supports the Alpaca Management and Alpaca Device API protocols to provide access to one or more ASCOM Devices.</w:t>
            </w:r>
          </w:p>
        </w:tc>
      </w:tr>
      <w:tr w:rsidR="00B82A9F" w:rsidRPr="00D07B1F" w14:paraId="3EA98A8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7CC3EA62" w14:textId="77777777" w:rsidR="00B82A9F" w:rsidRPr="00D07B1F" w:rsidRDefault="00B82A9F" w:rsidP="000A5E31">
            <w:r w:rsidRPr="00D07B1F">
              <w:t>ASCOM Device</w:t>
            </w:r>
          </w:p>
        </w:tc>
        <w:tc>
          <w:tcPr>
            <w:tcW w:w="7087" w:type="dxa"/>
          </w:tcPr>
          <w:p w14:paraId="0303AA5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An implementation of an ASCOM device interface such as ITelescope or IFocuser that can be accessed through the Alpaca Device API protocol.</w:t>
            </w:r>
          </w:p>
        </w:tc>
      </w:tr>
      <w:tr w:rsidR="00B82A9F" w:rsidRPr="00D07B1F" w14:paraId="734F0CEB" w14:textId="77777777" w:rsidTr="000A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53D091" w14:textId="77777777" w:rsidR="00B82A9F" w:rsidRPr="00D07B1F" w:rsidRDefault="00B82A9F" w:rsidP="000A5E31">
            <w:r w:rsidRPr="00D07B1F">
              <w:t>ASCOM Device Type</w:t>
            </w:r>
          </w:p>
        </w:tc>
        <w:tc>
          <w:tcPr>
            <w:tcW w:w="7087" w:type="dxa"/>
          </w:tcPr>
          <w:p w14:paraId="31751262" w14:textId="77777777" w:rsidR="00B82A9F" w:rsidRPr="00D07B1F" w:rsidRDefault="00B82A9F" w:rsidP="000A5E31">
            <w:pPr>
              <w:cnfStyle w:val="000000100000" w:firstRow="0" w:lastRow="0" w:firstColumn="0" w:lastColumn="0" w:oddVBand="0" w:evenVBand="0" w:oddHBand="1" w:evenHBand="0" w:firstRowFirstColumn="0" w:firstRowLastColumn="0" w:lastRowFirstColumn="0" w:lastRowLastColumn="0"/>
            </w:pPr>
            <w:r w:rsidRPr="00D07B1F">
              <w:t>One of ASCOM’s supported hardware device types e.g. telescopes, focusers, rotators and cameras.</w:t>
            </w:r>
          </w:p>
        </w:tc>
      </w:tr>
      <w:tr w:rsidR="00B82A9F" w:rsidRPr="00D07B1F" w14:paraId="7456AD64" w14:textId="77777777" w:rsidTr="000A5E31">
        <w:tc>
          <w:tcPr>
            <w:cnfStyle w:val="001000000000" w:firstRow="0" w:lastRow="0" w:firstColumn="1" w:lastColumn="0" w:oddVBand="0" w:evenVBand="0" w:oddHBand="0" w:evenHBand="0" w:firstRowFirstColumn="0" w:firstRowLastColumn="0" w:lastRowFirstColumn="0" w:lastRowLastColumn="0"/>
            <w:tcW w:w="2263" w:type="dxa"/>
          </w:tcPr>
          <w:p w14:paraId="10A92546" w14:textId="77777777" w:rsidR="00B82A9F" w:rsidRPr="00D07B1F" w:rsidRDefault="00B82A9F" w:rsidP="000A5E31">
            <w:r w:rsidRPr="00D07B1F">
              <w:t>IP Endpoint</w:t>
            </w:r>
          </w:p>
        </w:tc>
        <w:tc>
          <w:tcPr>
            <w:tcW w:w="7087" w:type="dxa"/>
          </w:tcPr>
          <w:p w14:paraId="4407A521" w14:textId="77777777" w:rsidR="00B82A9F" w:rsidRPr="00D07B1F" w:rsidRDefault="00B82A9F" w:rsidP="000A5E31">
            <w:pPr>
              <w:cnfStyle w:val="000000000000" w:firstRow="0" w:lastRow="0" w:firstColumn="0" w:lastColumn="0" w:oddVBand="0" w:evenVBand="0" w:oddHBand="0" w:evenHBand="0" w:firstRowFirstColumn="0" w:firstRowLastColumn="0" w:lastRowFirstColumn="0" w:lastRowLastColumn="0"/>
            </w:pPr>
            <w:r w:rsidRPr="00D07B1F">
              <w:t>The host / IP address and port number on which the Alpaca device is operating</w:t>
            </w:r>
          </w:p>
        </w:tc>
      </w:tr>
      <w:tr w:rsidR="00237428" w:rsidRPr="00D07B1F" w14:paraId="35075F52"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E2400A" w14:textId="49772BD4" w:rsidR="00237428" w:rsidRPr="00D07B1F" w:rsidRDefault="00237428" w:rsidP="00237428">
            <w:r w:rsidRPr="00D07B1F">
              <w:t>Must</w:t>
            </w:r>
          </w:p>
        </w:tc>
        <w:tc>
          <w:tcPr>
            <w:tcW w:w="7087" w:type="dxa"/>
          </w:tcPr>
          <w:p w14:paraId="60BFB172" w14:textId="3DEAA6B3"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an absolute, mandated, requirement; no deviation is possible.</w:t>
            </w:r>
          </w:p>
        </w:tc>
      </w:tr>
      <w:tr w:rsidR="00237428" w:rsidRPr="00D07B1F" w14:paraId="4379CFD7" w14:textId="77777777" w:rsidTr="00524F9F">
        <w:tc>
          <w:tcPr>
            <w:cnfStyle w:val="001000000000" w:firstRow="0" w:lastRow="0" w:firstColumn="1" w:lastColumn="0" w:oddVBand="0" w:evenVBand="0" w:oddHBand="0" w:evenHBand="0" w:firstRowFirstColumn="0" w:firstRowLastColumn="0" w:lastRowFirstColumn="0" w:lastRowLastColumn="0"/>
            <w:tcW w:w="2263" w:type="dxa"/>
          </w:tcPr>
          <w:p w14:paraId="76E09EC2" w14:textId="015BE064" w:rsidR="00237428" w:rsidRPr="00D07B1F" w:rsidRDefault="00237428" w:rsidP="00237428">
            <w:r w:rsidRPr="00D07B1F">
              <w:t>Should</w:t>
            </w:r>
          </w:p>
        </w:tc>
        <w:tc>
          <w:tcPr>
            <w:tcW w:w="7087" w:type="dxa"/>
          </w:tcPr>
          <w:p w14:paraId="22376DBE" w14:textId="6E09FCAA" w:rsidR="00237428" w:rsidRPr="00D07B1F" w:rsidRDefault="00ED5913" w:rsidP="00237428">
            <w:pPr>
              <w:cnfStyle w:val="000000000000" w:firstRow="0" w:lastRow="0" w:firstColumn="0" w:lastColumn="0" w:oddVBand="0" w:evenVBand="0" w:oddHBand="0" w:evenHBand="0" w:firstRowFirstColumn="0" w:firstRowLastColumn="0" w:lastRowFirstColumn="0" w:lastRowLastColumn="0"/>
            </w:pPr>
            <w:r w:rsidRPr="00D07B1F">
              <w:t>This is highly recommended best practice, but is not mandated</w:t>
            </w:r>
          </w:p>
        </w:tc>
      </w:tr>
      <w:tr w:rsidR="00237428" w:rsidRPr="00D07B1F" w14:paraId="597D5315" w14:textId="77777777" w:rsidTr="00524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273F53" w14:textId="7B6B3B84" w:rsidR="00237428" w:rsidRPr="00D07B1F" w:rsidRDefault="00237428" w:rsidP="00237428">
            <w:r w:rsidRPr="00D07B1F">
              <w:t>Could</w:t>
            </w:r>
          </w:p>
        </w:tc>
        <w:tc>
          <w:tcPr>
            <w:tcW w:w="7087" w:type="dxa"/>
          </w:tcPr>
          <w:p w14:paraId="03B5334A" w14:textId="64BFBBC1" w:rsidR="00237428" w:rsidRPr="00D07B1F" w:rsidRDefault="00ED5913" w:rsidP="00237428">
            <w:pPr>
              <w:cnfStyle w:val="000000100000" w:firstRow="0" w:lastRow="0" w:firstColumn="0" w:lastColumn="0" w:oddVBand="0" w:evenVBand="0" w:oddHBand="1" w:evenHBand="0" w:firstRowFirstColumn="0" w:firstRowLastColumn="0" w:lastRowFirstColumn="0" w:lastRowLastColumn="0"/>
            </w:pPr>
            <w:r w:rsidRPr="00D07B1F">
              <w:t>This is optional at the implementor’s discretion</w:t>
            </w:r>
          </w:p>
        </w:tc>
      </w:tr>
    </w:tbl>
    <w:p w14:paraId="0C929AD2" w14:textId="77777777" w:rsidR="00237428" w:rsidRPr="00D07B1F" w:rsidRDefault="00237428" w:rsidP="00237428"/>
    <w:p w14:paraId="1C66942C" w14:textId="38A96725" w:rsidR="00887193" w:rsidRPr="00D07B1F" w:rsidRDefault="0096750F" w:rsidP="00887193">
      <w:pPr>
        <w:pStyle w:val="Heading2"/>
      </w:pPr>
      <w:bookmarkStart w:id="1052" w:name="_Toc37149143"/>
      <w:r w:rsidRPr="00D07B1F">
        <w:t>Alpaca Devices</w:t>
      </w:r>
      <w:bookmarkEnd w:id="1052"/>
    </w:p>
    <w:p w14:paraId="7290D624" w14:textId="3B9DAF0C" w:rsidR="004624D2" w:rsidRPr="00D07B1F" w:rsidRDefault="00F14C9C" w:rsidP="00F14C9C">
      <w:r w:rsidRPr="00D07B1F">
        <w:t xml:space="preserve">An Alpaca </w:t>
      </w:r>
      <w:r w:rsidR="00B82A9F" w:rsidRPr="00D07B1F">
        <w:t>D</w:t>
      </w:r>
      <w:r w:rsidRPr="00D07B1F">
        <w:t xml:space="preserve">evice is </w:t>
      </w:r>
      <w:r w:rsidR="00B82A9F" w:rsidRPr="00D07B1F">
        <w:t xml:space="preserve">a </w:t>
      </w:r>
      <w:r w:rsidRPr="00D07B1F">
        <w:t xml:space="preserve">hardware </w:t>
      </w:r>
      <w:r w:rsidR="00B82A9F" w:rsidRPr="00D07B1F">
        <w:t xml:space="preserve">device </w:t>
      </w:r>
      <w:r w:rsidRPr="00D07B1F">
        <w:t>or software</w:t>
      </w:r>
      <w:r w:rsidR="00B82A9F" w:rsidRPr="00D07B1F">
        <w:t xml:space="preserve"> program that presents </w:t>
      </w:r>
      <w:r w:rsidR="00C36361" w:rsidRPr="00D07B1F">
        <w:t xml:space="preserve">one or more </w:t>
      </w:r>
      <w:r w:rsidR="00B82A9F" w:rsidRPr="00D07B1F">
        <w:t xml:space="preserve">ASCOM Devices through </w:t>
      </w:r>
      <w:r w:rsidRPr="00D07B1F">
        <w:t>the Alpaca protocol</w:t>
      </w:r>
      <w:r w:rsidR="00B82A9F" w:rsidRPr="00D07B1F">
        <w:t xml:space="preserve"> and communicates with clients over a TCP/IP network through its IP Endpoint</w:t>
      </w:r>
      <w:r w:rsidRPr="00D07B1F">
        <w:t xml:space="preserve">. </w:t>
      </w:r>
    </w:p>
    <w:p w14:paraId="529D877D" w14:textId="77777777" w:rsidR="00940786" w:rsidRPr="00D07B1F" w:rsidRDefault="004624D2" w:rsidP="00806C4E">
      <w:pPr>
        <w:pStyle w:val="Heading1"/>
      </w:pPr>
      <w:r w:rsidRPr="00D07B1F">
        <w:lastRenderedPageBreak/>
        <w:t xml:space="preserve">For the best astronomer user experience, Alpaca Devices </w:t>
      </w:r>
      <w:r w:rsidR="00B82A9F" w:rsidRPr="00D07B1F">
        <w:t>should</w:t>
      </w:r>
      <w:r w:rsidR="00F14C9C" w:rsidRPr="00D07B1F">
        <w:t xml:space="preserve"> also </w:t>
      </w:r>
      <w:r w:rsidR="00C36361" w:rsidRPr="00D07B1F">
        <w:t xml:space="preserve">implement </w:t>
      </w:r>
      <w:r w:rsidR="00F14C9C" w:rsidRPr="00D07B1F">
        <w:t>the Alpaca Discovery protocol</w:t>
      </w:r>
      <w:r w:rsidR="00C36361" w:rsidRPr="00D07B1F">
        <w:t xml:space="preserve"> (see section </w:t>
      </w:r>
      <w:r w:rsidR="00C36361" w:rsidRPr="00D07B1F">
        <w:fldChar w:fldCharType="begin"/>
      </w:r>
      <w:r w:rsidR="00C36361" w:rsidRPr="00D07B1F">
        <w:instrText xml:space="preserve"> REF _Ref37086522 \r \h </w:instrText>
      </w:r>
      <w:r w:rsidR="00C36361" w:rsidRPr="00D07B1F">
        <w:fldChar w:fldCharType="separate"/>
      </w:r>
      <w:r w:rsidR="00940786">
        <w:t>3</w:t>
      </w:r>
      <w:r w:rsidR="00C36361" w:rsidRPr="00D07B1F">
        <w:fldChar w:fldCharType="end"/>
      </w:r>
      <w:r w:rsidR="00C36361" w:rsidRPr="00D07B1F">
        <w:t xml:space="preserve">, </w:t>
      </w:r>
      <w:r w:rsidR="00C36361" w:rsidRPr="00D07B1F">
        <w:fldChar w:fldCharType="begin"/>
      </w:r>
      <w:r w:rsidR="00C36361" w:rsidRPr="00D07B1F">
        <w:instrText xml:space="preserve"> REF _Ref37086402 \h </w:instrText>
      </w:r>
      <w:r w:rsidR="00C36361" w:rsidRPr="00D07B1F">
        <w:fldChar w:fldCharType="separate"/>
      </w:r>
      <w:r w:rsidR="00940786" w:rsidRPr="00D07B1F">
        <w:t>Alpaca Device Management</w:t>
      </w:r>
    </w:p>
    <w:p w14:paraId="0063A69F" w14:textId="77777777" w:rsidR="00940786" w:rsidRPr="00D07B1F" w:rsidRDefault="00940786" w:rsidP="00435839">
      <w:r w:rsidRPr="00D07B1F">
        <w:t>This section describes the HTTP and REST management APIs for Alpaca devices.</w:t>
      </w:r>
    </w:p>
    <w:p w14:paraId="09FBDDEF" w14:textId="77777777" w:rsidR="00940786" w:rsidRPr="00D07B1F" w:rsidRDefault="00940786" w:rsidP="00435839">
      <w:pPr>
        <w:pStyle w:val="Heading2"/>
        <w:numPr>
          <w:ilvl w:val="1"/>
          <w:numId w:val="2"/>
        </w:numPr>
        <w:ind w:left="578" w:hanging="578"/>
      </w:pPr>
      <w:r>
        <w:t>HTML</w:t>
      </w:r>
      <w:r w:rsidRPr="00D07B1F">
        <w:t xml:space="preserve"> Interfaces</w:t>
      </w:r>
    </w:p>
    <w:p w14:paraId="1E7DC7D6" w14:textId="77777777" w:rsidR="00940786" w:rsidRPr="00D07B1F" w:rsidRDefault="00940786" w:rsidP="005F274E">
      <w:r w:rsidRPr="00D07B1F">
        <w:t xml:space="preserve">The Alpaca Management API defines a main </w:t>
      </w:r>
      <w:r>
        <w:t xml:space="preserve">HTML </w:t>
      </w:r>
      <w:r w:rsidRPr="00D07B1F">
        <w:t xml:space="preserve">browser URL that acts as the primary user entry point for the whole Alpaca device. The returned web page must, at minimum, display overall information about the device and its manufacturer. </w:t>
      </w:r>
    </w:p>
    <w:p w14:paraId="5A680C76" w14:textId="77777777" w:rsidR="00940786" w:rsidRPr="00D07B1F" w:rsidRDefault="00940786" w:rsidP="005F274E">
      <w:r w:rsidRPr="00D07B1F">
        <w:t>In addition, the API defines a dedicated URL for each ASCOM Device presented by the Alpaca Device so that ASCOM Device specific configuration can be set. This API is intended to facilitate configuration of a single ASCOM Device, in a similar fashion to the COM SetupDialog method.</w:t>
      </w:r>
    </w:p>
    <w:p w14:paraId="64B2F081" w14:textId="77777777" w:rsidR="00940786" w:rsidRPr="00D07B1F" w:rsidRDefault="00940786" w:rsidP="00183E5F">
      <w:pPr>
        <w:pStyle w:val="Heading3"/>
      </w:pPr>
      <w:r w:rsidRPr="00D07B1F">
        <w:t>Main Alpaca Setup URL</w:t>
      </w:r>
    </w:p>
    <w:p w14:paraId="3FC18118" w14:textId="77777777" w:rsidR="00940786" w:rsidRPr="00D07B1F" w:rsidRDefault="00940786" w:rsidP="0040043E">
      <w:r w:rsidRPr="00D07B1F">
        <w:t>The main Alpaca Device setup HTTP page should be provided on the “setup” path of the device’s Alpaca Port:</w:t>
      </w:r>
    </w:p>
    <w:p w14:paraId="7D8255B3" w14:textId="77777777" w:rsidR="00940786" w:rsidRPr="00D07B1F" w:rsidRDefault="00940786"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0C1EA805" w14:textId="77777777" w:rsidR="00940786" w:rsidRPr="00D07B1F" w:rsidRDefault="00940786" w:rsidP="0040043E">
      <w:r w:rsidRPr="00D07B1F">
        <w:t>At minimum this must provide manufacturer and device descriptive information. This could be a good place to enable the astronomer user to change the Alpaca discovery port number and any other “whole device” configuration settings.</w:t>
      </w:r>
    </w:p>
    <w:p w14:paraId="0F208230" w14:textId="77777777" w:rsidR="00940786" w:rsidRPr="00D07B1F" w:rsidRDefault="00940786" w:rsidP="00183E5F">
      <w:pPr>
        <w:pStyle w:val="Heading3"/>
      </w:pPr>
      <w:r w:rsidRPr="00D07B1F">
        <w:t>ASCOM Device Specific Setup URLs</w:t>
      </w:r>
    </w:p>
    <w:p w14:paraId="6D2F3204" w14:textId="77777777" w:rsidR="00940786" w:rsidRPr="00D07B1F" w:rsidRDefault="00940786" w:rsidP="00183E5F">
      <w:r w:rsidRPr="00D07B1F">
        <w:t>These follow a similar format to the Alpaca Device API with an overall format of:</w:t>
      </w:r>
    </w:p>
    <w:p w14:paraId="469EC7B4" w14:textId="77777777" w:rsidR="00940786" w:rsidRPr="00D07B1F" w:rsidRDefault="00940786"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54600ECB" w14:textId="77777777" w:rsidR="00940786" w:rsidRPr="00D07B1F" w:rsidRDefault="00940786" w:rsidP="00435839">
      <w:r w:rsidRPr="00D07B1F">
        <w:t>The Alpaca device API path consists of five elements:</w:t>
      </w:r>
    </w:p>
    <w:p w14:paraId="042469C0" w14:textId="77777777" w:rsidR="00940786" w:rsidRPr="00D07B1F" w:rsidRDefault="00940786"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03F9A2BA" w14:textId="77777777" w:rsidR="00940786" w:rsidRPr="00D07B1F" w:rsidRDefault="00940786" w:rsidP="00435839">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40786" w:rsidRPr="00D07B1F" w14:paraId="2FBA4C31"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E460FC" w14:textId="77777777" w:rsidR="00940786" w:rsidRPr="00D07B1F" w:rsidRDefault="00940786" w:rsidP="002E7BF7">
            <w:pPr>
              <w:jc w:val="center"/>
              <w:rPr>
                <w:b w:val="0"/>
              </w:rPr>
            </w:pPr>
            <w:r w:rsidRPr="00D07B1F">
              <w:rPr>
                <w:b w:val="0"/>
              </w:rPr>
              <w:t>Element Number</w:t>
            </w:r>
          </w:p>
        </w:tc>
        <w:tc>
          <w:tcPr>
            <w:tcW w:w="1843" w:type="dxa"/>
          </w:tcPr>
          <w:p w14:paraId="46696BDA" w14:textId="77777777" w:rsidR="00940786" w:rsidRPr="00D07B1F" w:rsidRDefault="0094078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55B6EE6" w14:textId="77777777" w:rsidR="00940786" w:rsidRPr="00D07B1F" w:rsidRDefault="00940786"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40786" w:rsidRPr="00D07B1F" w14:paraId="497812C5"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09B717" w14:textId="77777777" w:rsidR="00940786" w:rsidRPr="00D07B1F" w:rsidRDefault="00940786" w:rsidP="002E7BF7">
            <w:pPr>
              <w:jc w:val="center"/>
            </w:pPr>
            <w:r w:rsidRPr="00D07B1F">
              <w:t>1</w:t>
            </w:r>
          </w:p>
        </w:tc>
        <w:tc>
          <w:tcPr>
            <w:tcW w:w="1843" w:type="dxa"/>
          </w:tcPr>
          <w:p w14:paraId="24C1A52E"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33EA958D"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40786" w:rsidRPr="00D07B1F" w14:paraId="42C55601"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1E74F386" w14:textId="77777777" w:rsidR="00940786" w:rsidRPr="00D07B1F" w:rsidRDefault="00940786" w:rsidP="002E7BF7">
            <w:pPr>
              <w:jc w:val="center"/>
            </w:pPr>
            <w:r w:rsidRPr="00D07B1F">
              <w:t>2</w:t>
            </w:r>
          </w:p>
        </w:tc>
        <w:tc>
          <w:tcPr>
            <w:tcW w:w="1843" w:type="dxa"/>
          </w:tcPr>
          <w:p w14:paraId="07AF1AFF"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63AB6EC5"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40786" w:rsidRPr="00D07B1F" w14:paraId="5ED29B8E"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81476C" w14:textId="77777777" w:rsidR="00940786" w:rsidRPr="00D07B1F" w:rsidRDefault="00940786" w:rsidP="002E7BF7">
            <w:pPr>
              <w:jc w:val="center"/>
            </w:pPr>
            <w:r w:rsidRPr="00D07B1F">
              <w:t>3</w:t>
            </w:r>
          </w:p>
        </w:tc>
        <w:tc>
          <w:tcPr>
            <w:tcW w:w="1843" w:type="dxa"/>
          </w:tcPr>
          <w:p w14:paraId="259DB2A8"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2DDBA841"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940786" w:rsidRPr="00D07B1F" w14:paraId="78446936"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50A67D89" w14:textId="77777777" w:rsidR="00940786" w:rsidRPr="00D07B1F" w:rsidRDefault="00940786" w:rsidP="002E7BF7">
            <w:pPr>
              <w:jc w:val="center"/>
            </w:pPr>
            <w:r w:rsidRPr="00D07B1F">
              <w:t>4</w:t>
            </w:r>
          </w:p>
        </w:tc>
        <w:tc>
          <w:tcPr>
            <w:tcW w:w="1843" w:type="dxa"/>
          </w:tcPr>
          <w:p w14:paraId="1E2AE0A4"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DF8AE52" w14:textId="77777777" w:rsidR="00940786" w:rsidRPr="00D07B1F" w:rsidRDefault="00940786"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940786" w:rsidRPr="00D07B1F" w14:paraId="4115D8D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852C55" w14:textId="77777777" w:rsidR="00940786" w:rsidRPr="00D07B1F" w:rsidRDefault="00940786" w:rsidP="002E7BF7">
            <w:pPr>
              <w:jc w:val="center"/>
            </w:pPr>
            <w:r w:rsidRPr="00D07B1F">
              <w:t>5</w:t>
            </w:r>
          </w:p>
        </w:tc>
        <w:tc>
          <w:tcPr>
            <w:tcW w:w="1843" w:type="dxa"/>
          </w:tcPr>
          <w:p w14:paraId="5702B27D"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1D8637C2" w14:textId="77777777" w:rsidR="00940786" w:rsidRPr="00D07B1F" w:rsidRDefault="00940786"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E2D190E" w14:textId="77777777" w:rsidR="00940786" w:rsidRPr="00D07B1F" w:rsidRDefault="00940786" w:rsidP="00435839">
      <w:pPr>
        <w:spacing w:after="0"/>
      </w:pPr>
    </w:p>
    <w:p w14:paraId="23272393" w14:textId="77777777" w:rsidR="00940786" w:rsidRPr="00D07B1F" w:rsidRDefault="00940786" w:rsidP="00435839">
      <w:pPr>
        <w:rPr>
          <w:rFonts w:asciiTheme="majorHAnsi" w:hAnsiTheme="majorHAnsi"/>
        </w:rPr>
      </w:pPr>
      <w:r w:rsidRPr="00D07B1F">
        <w:rPr>
          <w:rFonts w:asciiTheme="majorHAnsi" w:hAnsiTheme="majorHAnsi"/>
        </w:rPr>
        <w:t xml:space="preserve">For example, </w:t>
      </w:r>
      <w:r>
        <w:rPr>
          <w:rFonts w:asciiTheme="majorHAnsi" w:hAnsiTheme="majorHAnsi"/>
        </w:rPr>
        <w:t>this is a device specific setup URL for telescope 0</w:t>
      </w:r>
      <w:r w:rsidRPr="00D07B1F">
        <w:rPr>
          <w:rFonts w:asciiTheme="majorHAnsi" w:hAnsiTheme="majorHAnsi"/>
        </w:rPr>
        <w:t>:</w:t>
      </w:r>
    </w:p>
    <w:p w14:paraId="2F8C910D" w14:textId="77777777" w:rsidR="00940786" w:rsidRDefault="00940786"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EA5609C" w14:textId="77777777" w:rsidR="00940786" w:rsidRDefault="00940786" w:rsidP="009C0EF9">
      <w:pPr>
        <w:pStyle w:val="Heading2"/>
      </w:pPr>
      <w:r>
        <w:lastRenderedPageBreak/>
        <w:t>JSON Management API</w:t>
      </w:r>
    </w:p>
    <w:p w14:paraId="6978260C" w14:textId="77777777" w:rsidR="00940786" w:rsidRPr="00AB4366" w:rsidRDefault="00940786" w:rsidP="009C0EF9">
      <w:pPr>
        <w:keepNext/>
      </w:pPr>
      <w:r>
        <w:t xml:space="preserve">The Alpaca management API is described here: </w:t>
      </w:r>
      <w:r w:rsidRPr="00DE5B53">
        <w:t>Alpaca Management API</w:t>
      </w:r>
      <w:r>
        <w:t xml:space="preserve">. </w:t>
      </w:r>
    </w:p>
    <w:p w14:paraId="41589159" w14:textId="77777777" w:rsidR="00940786" w:rsidRDefault="00940786" w:rsidP="009C0EF9">
      <w:pPr>
        <w:pStyle w:val="Heading3"/>
      </w:pPr>
      <w:r>
        <w:t>Supported API Versions</w:t>
      </w:r>
    </w:p>
    <w:p w14:paraId="7DCCC7E3" w14:textId="77777777" w:rsidR="00940786" w:rsidRDefault="00940786" w:rsidP="009C0EF9">
      <w:pPr>
        <w:keepNext/>
      </w:pPr>
      <w:r>
        <w:t>The Alpaca device API uses an interface version number (see section 2.9) to manage changes to the Alpaca access elements that are described in section 2.1. The format of the apiversions URL is:</w:t>
      </w:r>
    </w:p>
    <w:p w14:paraId="341D5763" w14:textId="77777777" w:rsidR="00940786" w:rsidRPr="00D07B1F" w:rsidRDefault="00940786"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Pr="00203AB1">
        <w:rPr>
          <w:rFonts w:ascii="Consolas" w:hAnsi="Consolas" w:cs="Courier New"/>
          <w:color w:val="0000FF"/>
          <w:sz w:val="20"/>
          <w:szCs w:val="20"/>
        </w:rPr>
        <w:t>management</w:t>
      </w:r>
      <w:r w:rsidRPr="00D07B1F">
        <w:rPr>
          <w:rFonts w:ascii="Consolas" w:hAnsi="Consolas" w:cs="Courier New"/>
          <w:sz w:val="20"/>
          <w:szCs w:val="20"/>
        </w:rPr>
        <w:t>/</w:t>
      </w:r>
      <w:r w:rsidRPr="00203AB1">
        <w:rPr>
          <w:rFonts w:ascii="Consolas" w:hAnsi="Consolas" w:cs="Courier New"/>
          <w:color w:val="0000FF"/>
          <w:sz w:val="20"/>
          <w:szCs w:val="20"/>
        </w:rPr>
        <w:t>apiversions</w:t>
      </w:r>
    </w:p>
    <w:p w14:paraId="64AE379F" w14:textId="77777777" w:rsidR="00940786" w:rsidRPr="00D07B1F" w:rsidRDefault="00940786"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an api version URL</w:t>
      </w:r>
      <w:r w:rsidRPr="00D07B1F">
        <w:rPr>
          <w:rFonts w:asciiTheme="majorHAnsi" w:hAnsiTheme="majorHAnsi"/>
        </w:rPr>
        <w:t>:</w:t>
      </w:r>
    </w:p>
    <w:p w14:paraId="0A98B39E" w14:textId="77777777" w:rsidR="00940786" w:rsidRDefault="00940786"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management/apiversions</w:t>
      </w:r>
    </w:p>
    <w:p w14:paraId="1F2F7A9C" w14:textId="77777777" w:rsidR="00940786" w:rsidRDefault="00940786" w:rsidP="00D55F69">
      <w:r w:rsidRPr="009C0EF9">
        <w:rPr>
          <w:b/>
          <w:bCs/>
        </w:rPr>
        <w:t>Please note that there is no Alpaca API version number in the apiversions URL.</w:t>
      </w:r>
      <w:r>
        <w:t xml:space="preserve"> </w:t>
      </w:r>
    </w:p>
    <w:p w14:paraId="7B7F6DB6" w14:textId="77777777" w:rsidR="00940786" w:rsidRDefault="00940786" w:rsidP="00D55F69">
      <w:r>
        <w:t>This is by design so that this URL will work regardless of any Alpaca interface version number changes in the future.</w:t>
      </w:r>
    </w:p>
    <w:p w14:paraId="62A0E46A" w14:textId="77777777" w:rsidR="00940786" w:rsidRDefault="00940786" w:rsidP="00D55F69">
      <w:r>
        <w:t>To provide backward compatibility, an Alpaca device can simultaneously support more than one Alpaca interface version, and this is indicated by returning more than one integer version number in the apiversions array.</w:t>
      </w:r>
    </w:p>
    <w:p w14:paraId="516795BE" w14:textId="77777777" w:rsidR="00940786" w:rsidRDefault="00940786" w:rsidP="00D55F69">
      <w:r>
        <w:t>At the time of writing only interface version 1 is defined and consequently all Alpaca devices should return an integer array, containing the single value 1, as the response to this command.</w:t>
      </w:r>
    </w:p>
    <w:p w14:paraId="0DE86EB2" w14:textId="77777777" w:rsidR="00940786" w:rsidRDefault="00940786" w:rsidP="00682EEB">
      <w:pPr>
        <w:pStyle w:val="Heading3"/>
      </w:pPr>
      <w:r>
        <w:t>Description and Configured Devices</w:t>
      </w:r>
    </w:p>
    <w:p w14:paraId="28EB5FE2" w14:textId="77777777" w:rsidR="00940786" w:rsidRDefault="00940786" w:rsidP="00D55F69">
      <w:r>
        <w:t xml:space="preserve">The “description” endpoint should return cross cutting information about the Alpaca Device as a whole, such as its name and location. </w:t>
      </w:r>
    </w:p>
    <w:p w14:paraId="68CA23EF" w14:textId="77777777" w:rsidR="00940786" w:rsidRDefault="00940786" w:rsidP="00D55F69">
      <w:r>
        <w:t xml:space="preserve">The </w:t>
      </w:r>
      <w:proofErr w:type="spellStart"/>
      <w:r>
        <w:t>configureddevices</w:t>
      </w:r>
      <w:proofErr w:type="spellEnd"/>
      <w:r>
        <w:t xml:space="preserve"> endpoint should return an array of device configuration objects that describe the ASCOM Device’s that are presented by the Alpaca Device. Each device description must include the device’s name, </w:t>
      </w:r>
      <w:proofErr w:type="gramStart"/>
      <w:r>
        <w:t>it’s</w:t>
      </w:r>
      <w:proofErr w:type="gramEnd"/>
      <w:r>
        <w:t xml:space="preserve"> ASCOM device type, the device number that must be used to communicate with this particular ASCOM Device and a globally unique id for this particular device.</w:t>
      </w:r>
    </w:p>
    <w:p w14:paraId="2DD188ED" w14:textId="77777777" w:rsidR="00940786" w:rsidRPr="00D07B1F" w:rsidRDefault="00940786" w:rsidP="00682EEB">
      <w:r w:rsidRPr="00D07B1F">
        <w:t xml:space="preserve">The Alpaca </w:t>
      </w:r>
      <w:r>
        <w:t xml:space="preserve">management </w:t>
      </w:r>
      <w:r w:rsidRPr="00D07B1F">
        <w:t xml:space="preserve">API path </w:t>
      </w:r>
      <w:r>
        <w:t xml:space="preserve">for these commands </w:t>
      </w:r>
      <w:r w:rsidRPr="00D07B1F">
        <w:t xml:space="preserve">consists of </w:t>
      </w:r>
      <w:r>
        <w:t>three</w:t>
      </w:r>
      <w:r w:rsidRPr="00D07B1F">
        <w:t xml:space="preserve"> elements:</w:t>
      </w:r>
    </w:p>
    <w:p w14:paraId="5A7EC4A9" w14:textId="77777777" w:rsidR="00940786" w:rsidRPr="00D07B1F" w:rsidRDefault="00940786"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4C4B7C0F" w14:textId="77777777" w:rsidR="00940786" w:rsidRPr="00D07B1F" w:rsidRDefault="00940786"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940786" w:rsidRPr="00D07B1F" w14:paraId="686B02C8" w14:textId="77777777" w:rsidTr="00B7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E31E2D" w14:textId="77777777" w:rsidR="00940786" w:rsidRPr="00D07B1F" w:rsidRDefault="00940786" w:rsidP="00B7396C">
            <w:pPr>
              <w:jc w:val="center"/>
              <w:rPr>
                <w:b w:val="0"/>
              </w:rPr>
            </w:pPr>
            <w:r w:rsidRPr="00D07B1F">
              <w:rPr>
                <w:b w:val="0"/>
              </w:rPr>
              <w:t>Element Number</w:t>
            </w:r>
          </w:p>
        </w:tc>
        <w:tc>
          <w:tcPr>
            <w:tcW w:w="1843" w:type="dxa"/>
          </w:tcPr>
          <w:p w14:paraId="520945D7" w14:textId="77777777" w:rsidR="00940786" w:rsidRPr="00D07B1F" w:rsidRDefault="00940786"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48C92A5D" w14:textId="77777777" w:rsidR="00940786" w:rsidRPr="00D07B1F" w:rsidRDefault="00940786"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940786" w:rsidRPr="00D07B1F" w14:paraId="2745C6A7"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569A0E" w14:textId="77777777" w:rsidR="00940786" w:rsidRPr="00D07B1F" w:rsidRDefault="00940786" w:rsidP="00B7396C">
            <w:pPr>
              <w:jc w:val="center"/>
            </w:pPr>
            <w:r w:rsidRPr="00D07B1F">
              <w:t>1</w:t>
            </w:r>
          </w:p>
        </w:tc>
        <w:tc>
          <w:tcPr>
            <w:tcW w:w="1843" w:type="dxa"/>
          </w:tcPr>
          <w:p w14:paraId="5160FE66"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110C7DE0"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940786" w:rsidRPr="00D07B1F" w14:paraId="63606ACF" w14:textId="77777777" w:rsidTr="00B7396C">
        <w:tc>
          <w:tcPr>
            <w:cnfStyle w:val="001000000000" w:firstRow="0" w:lastRow="0" w:firstColumn="1" w:lastColumn="0" w:oddVBand="0" w:evenVBand="0" w:oddHBand="0" w:evenHBand="0" w:firstRowFirstColumn="0" w:firstRowLastColumn="0" w:lastRowFirstColumn="0" w:lastRowLastColumn="0"/>
            <w:tcW w:w="1838" w:type="dxa"/>
          </w:tcPr>
          <w:p w14:paraId="3AE2CB10" w14:textId="77777777" w:rsidR="00940786" w:rsidRPr="00D07B1F" w:rsidRDefault="00940786" w:rsidP="00B7396C">
            <w:pPr>
              <w:jc w:val="center"/>
            </w:pPr>
            <w:r w:rsidRPr="00D07B1F">
              <w:t>2</w:t>
            </w:r>
          </w:p>
        </w:tc>
        <w:tc>
          <w:tcPr>
            <w:tcW w:w="1843" w:type="dxa"/>
          </w:tcPr>
          <w:p w14:paraId="2994E8D9" w14:textId="77777777" w:rsidR="00940786" w:rsidRPr="00D07B1F" w:rsidRDefault="00940786" w:rsidP="00B7396C">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50B5A3F9" w14:textId="77777777" w:rsidR="00940786" w:rsidRPr="00D07B1F" w:rsidRDefault="00940786" w:rsidP="00B7396C">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940786" w:rsidRPr="00D07B1F" w14:paraId="4274299B"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EE81DC" w14:textId="77777777" w:rsidR="00940786" w:rsidRPr="00D07B1F" w:rsidRDefault="00940786" w:rsidP="00B7396C">
            <w:pPr>
              <w:jc w:val="center"/>
            </w:pPr>
            <w:r w:rsidRPr="00D07B1F">
              <w:t>3</w:t>
            </w:r>
          </w:p>
        </w:tc>
        <w:tc>
          <w:tcPr>
            <w:tcW w:w="1843" w:type="dxa"/>
          </w:tcPr>
          <w:p w14:paraId="4CF895A9"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77924BD5" w14:textId="77777777" w:rsidR="00940786" w:rsidRPr="00D07B1F" w:rsidRDefault="00940786" w:rsidP="00B7396C">
            <w:pPr>
              <w:cnfStyle w:val="000000100000" w:firstRow="0" w:lastRow="0" w:firstColumn="0" w:lastColumn="0" w:oddVBand="0" w:evenVBand="0" w:oddHBand="1" w:evenHBand="0" w:firstRowFirstColumn="0" w:firstRowLastColumn="0" w:lastRowFirstColumn="0" w:lastRowLastColumn="0"/>
            </w:pPr>
            <w:r>
              <w:t>Either “description” or “</w:t>
            </w:r>
            <w:proofErr w:type="spellStart"/>
            <w:r>
              <w:t>configureddevices</w:t>
            </w:r>
            <w:proofErr w:type="spellEnd"/>
            <w:r>
              <w:t>” as required</w:t>
            </w:r>
          </w:p>
        </w:tc>
      </w:tr>
    </w:tbl>
    <w:p w14:paraId="7D6D09A1" w14:textId="77777777" w:rsidR="00940786" w:rsidRPr="00D07B1F" w:rsidRDefault="00940786" w:rsidP="00682EEB">
      <w:pPr>
        <w:spacing w:after="0"/>
      </w:pPr>
    </w:p>
    <w:p w14:paraId="5B175C06" w14:textId="77777777" w:rsidR="00940786" w:rsidRPr="00D07B1F" w:rsidRDefault="00940786" w:rsidP="006D3D18">
      <w:pPr>
        <w:rPr>
          <w:rFonts w:asciiTheme="majorHAnsi" w:hAnsiTheme="majorHAnsi"/>
        </w:rPr>
      </w:pPr>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2A3239CF" w14:textId="77777777" w:rsidR="00940786" w:rsidRDefault="0094078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63E075B1" w14:textId="77777777" w:rsidR="00940786" w:rsidRDefault="00940786"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350FE9AF" w14:textId="77777777" w:rsidR="00940786" w:rsidRDefault="00940786" w:rsidP="0098687F">
      <w:pPr>
        <w:pStyle w:val="Heading3"/>
      </w:pPr>
      <w:r>
        <w:lastRenderedPageBreak/>
        <w:t>Globally Unique IDs (UIDs)</w:t>
      </w:r>
    </w:p>
    <w:p w14:paraId="3E84A502" w14:textId="77777777" w:rsidR="00940786" w:rsidRDefault="00940786" w:rsidP="00D55F69">
      <w:r>
        <w:t>These are string identifiers that must be globally unique. This means that identical hardware devices must have unique individual UID’s that are never assigned to other devices of the same type and are never assigned to devices of any other type.</w:t>
      </w:r>
    </w:p>
    <w:p w14:paraId="01BB0DAE" w14:textId="77777777" w:rsidR="00940786" w:rsidRDefault="00940786" w:rsidP="00D55F69">
      <w:r>
        <w:t xml:space="preserve">The purpose of UIDs is to support “re-discovery” of Alpaca Devices </w:t>
      </w:r>
      <w:proofErr w:type="gramStart"/>
      <w:r>
        <w:t>in the event that</w:t>
      </w:r>
      <w:proofErr w:type="gramEnd"/>
      <w:r>
        <w:t xml:space="preserve"> a device’s IP address changes but where client configurations are not automatically revised to match. For further information please see section 0.</w:t>
      </w:r>
    </w:p>
    <w:p w14:paraId="471487AC" w14:textId="60008128" w:rsidR="00F14C9C" w:rsidRPr="00D07B1F" w:rsidRDefault="00940786" w:rsidP="00F14C9C">
      <w:r w:rsidRPr="00D07B1F">
        <w:t>Alpaca Discovery</w:t>
      </w:r>
      <w:r w:rsidR="00C36361" w:rsidRPr="00D07B1F">
        <w:fldChar w:fldCharType="end"/>
      </w:r>
      <w:r w:rsidR="00C36361" w:rsidRPr="00D07B1F">
        <w:t>)</w:t>
      </w:r>
      <w:r w:rsidR="00F14C9C" w:rsidRPr="00D07B1F">
        <w:t>.</w:t>
      </w:r>
    </w:p>
    <w:p w14:paraId="4E07E7E9" w14:textId="77777777" w:rsidR="004624D2" w:rsidRPr="00D07B1F" w:rsidRDefault="00047FCB" w:rsidP="00F14C9C">
      <w:r w:rsidRPr="00D07B1F">
        <w:rPr>
          <w:noProof/>
        </w:rPr>
        <w:drawing>
          <wp:inline distT="0" distB="0" distL="0" distR="0" wp14:anchorId="743F8D14" wp14:editId="0641968C">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55E6D334" w14:textId="2ABF294E" w:rsidR="00F14C9C" w:rsidRPr="00D07B1F" w:rsidRDefault="004624D2" w:rsidP="00F14C9C">
      <w:r w:rsidRPr="00D07B1F">
        <w:t xml:space="preserve">The simplest </w:t>
      </w:r>
      <w:r w:rsidR="00F14C9C" w:rsidRPr="00D07B1F">
        <w:t xml:space="preserve">Alpaca </w:t>
      </w:r>
      <w:r w:rsidR="00ED62A6" w:rsidRPr="00D07B1F">
        <w:t>D</w:t>
      </w:r>
      <w:r w:rsidR="00F14C9C" w:rsidRPr="00D07B1F">
        <w:t xml:space="preserve">evice </w:t>
      </w:r>
      <w:r w:rsidRPr="00D07B1F">
        <w:t xml:space="preserve">would </w:t>
      </w:r>
      <w:r w:rsidR="00F14C9C" w:rsidRPr="00D07B1F">
        <w:t xml:space="preserve">present </w:t>
      </w:r>
      <w:r w:rsidRPr="00D07B1F">
        <w:t xml:space="preserve">a single </w:t>
      </w:r>
      <w:r w:rsidR="00F14C9C" w:rsidRPr="00D07B1F">
        <w:t>ASCOM Device</w:t>
      </w:r>
      <w:r w:rsidRPr="00D07B1F">
        <w:t>,</w:t>
      </w:r>
      <w:r w:rsidR="00F14C9C" w:rsidRPr="00D07B1F">
        <w:t xml:space="preserve"> such as a focuser or filter wheel</w:t>
      </w:r>
      <w:r w:rsidRPr="00D07B1F">
        <w:t>,</w:t>
      </w:r>
      <w:r w:rsidR="00F14C9C" w:rsidRPr="00D07B1F">
        <w:t xml:space="preserve"> and </w:t>
      </w:r>
      <w:r w:rsidRPr="00D07B1F">
        <w:t xml:space="preserve">would be </w:t>
      </w:r>
      <w:r w:rsidR="00F14C9C" w:rsidRPr="00D07B1F">
        <w:t>dedicated to this single task. This approach will work well for existing devices that support serial or USB connections for example</w:t>
      </w:r>
      <w:r w:rsidR="006F5101" w:rsidRPr="00D07B1F">
        <w:t xml:space="preserve"> and that are to be updated to support network connectivity</w:t>
      </w:r>
      <w:r w:rsidR="00F14C9C" w:rsidRPr="00D07B1F">
        <w:t>.</w:t>
      </w:r>
      <w:r w:rsidR="00EF4A6B" w:rsidRPr="00D07B1F">
        <w:t xml:space="preserve"> </w:t>
      </w:r>
    </w:p>
    <w:p w14:paraId="10EEE7F7" w14:textId="7AA318B0" w:rsidR="006F5101" w:rsidRPr="00D07B1F" w:rsidRDefault="00F14C9C" w:rsidP="006F5101">
      <w:r w:rsidRPr="00D07B1F">
        <w:t xml:space="preserve">A </w:t>
      </w:r>
      <w:r w:rsidRPr="00D07B1F">
        <w:rPr>
          <w:b/>
          <w:bCs/>
        </w:rPr>
        <w:t>complex</w:t>
      </w:r>
      <w:r w:rsidRPr="00D07B1F">
        <w:t xml:space="preserve"> </w:t>
      </w:r>
      <w:r w:rsidR="00ED62A6" w:rsidRPr="00D07B1F">
        <w:t>Alpaca D</w:t>
      </w:r>
      <w:r w:rsidRPr="00D07B1F">
        <w:t xml:space="preserve">evice may present </w:t>
      </w:r>
      <w:r w:rsidR="006F5101" w:rsidRPr="00D07B1F">
        <w:t>multiple</w:t>
      </w:r>
      <w:r w:rsidR="00524F9F" w:rsidRPr="00D07B1F">
        <w:rPr>
          <w:rStyle w:val="FootnoteReference"/>
        </w:rPr>
        <w:footnoteReference w:id="1"/>
      </w:r>
      <w:r w:rsidR="006F5101" w:rsidRPr="00D07B1F">
        <w:t xml:space="preserve"> </w:t>
      </w:r>
      <w:r w:rsidR="00524F9F" w:rsidRPr="00D07B1F">
        <w:t xml:space="preserve">ASCOM Devices </w:t>
      </w:r>
      <w:r w:rsidR="006F5101" w:rsidRPr="00D07B1F">
        <w:t xml:space="preserve">of several </w:t>
      </w:r>
      <w:r w:rsidR="00524F9F" w:rsidRPr="00D07B1F">
        <w:t xml:space="preserve">different </w:t>
      </w:r>
      <w:r w:rsidR="006F5101" w:rsidRPr="00D07B1F">
        <w:t xml:space="preserve">ASCOM </w:t>
      </w:r>
      <w:r w:rsidR="00524F9F" w:rsidRPr="00D07B1F">
        <w:t>D</w:t>
      </w:r>
      <w:r w:rsidR="006F5101" w:rsidRPr="00D07B1F">
        <w:t xml:space="preserve">evice </w:t>
      </w:r>
      <w:r w:rsidR="00524F9F" w:rsidRPr="00D07B1F">
        <w:t>T</w:t>
      </w:r>
      <w:r w:rsidR="006F5101" w:rsidRPr="00D07B1F">
        <w:t>ypes</w:t>
      </w:r>
      <w:r w:rsidR="00524F9F" w:rsidRPr="00D07B1F">
        <w:t xml:space="preserve"> through its single IP Endpoint</w:t>
      </w:r>
      <w:r w:rsidR="006F5101" w:rsidRPr="00D07B1F">
        <w:t xml:space="preserve">. </w:t>
      </w:r>
      <w:r w:rsidR="00ED62A6" w:rsidRPr="00D07B1F">
        <w:t xml:space="preserve">For example, a single Alpaca Device could present a dome, a mount, several focusers, </w:t>
      </w:r>
      <w:r w:rsidR="00524F9F" w:rsidRPr="00D07B1F">
        <w:t xml:space="preserve">a </w:t>
      </w:r>
      <w:r w:rsidR="00ED62A6" w:rsidRPr="00D07B1F">
        <w:t xml:space="preserve">filter wheel and </w:t>
      </w:r>
      <w:r w:rsidR="00524F9F" w:rsidRPr="00D07B1F">
        <w:t xml:space="preserve">a </w:t>
      </w:r>
      <w:r w:rsidR="00ED62A6" w:rsidRPr="00D07B1F">
        <w:t xml:space="preserve">rotator together with some observing conditions devices. </w:t>
      </w:r>
    </w:p>
    <w:p w14:paraId="608CBFAE" w14:textId="100376A0" w:rsidR="00581F6D" w:rsidRPr="00D07B1F" w:rsidRDefault="00581F6D" w:rsidP="00047FCB">
      <w:r w:rsidRPr="00D07B1F">
        <w:t xml:space="preserve">In today’s ASCOM COM architecture all </w:t>
      </w:r>
      <w:r w:rsidR="00EF4A6B" w:rsidRPr="00D07B1F">
        <w:t xml:space="preserve">drivers </w:t>
      </w:r>
      <w:r w:rsidRPr="00D07B1F">
        <w:t>fit the “simple” model above where one ProgID, the device’s well</w:t>
      </w:r>
      <w:r w:rsidR="0051392B" w:rsidRPr="00D07B1F">
        <w:t>-</w:t>
      </w:r>
      <w:r w:rsidRPr="00D07B1F">
        <w:t xml:space="preserve">known address, is associated with just one </w:t>
      </w:r>
      <w:r w:rsidR="0051392B" w:rsidRPr="00D07B1F">
        <w:t xml:space="preserve">ASCOM </w:t>
      </w:r>
      <w:r w:rsidR="00EF4A6B" w:rsidRPr="00D07B1F">
        <w:t>D</w:t>
      </w:r>
      <w:r w:rsidRPr="00D07B1F">
        <w:t>evice.</w:t>
      </w:r>
      <w:r w:rsidR="0051392B" w:rsidRPr="00D07B1F">
        <w:t xml:space="preserve"> </w:t>
      </w:r>
    </w:p>
    <w:p w14:paraId="63EC015A" w14:textId="2C9E436D" w:rsidR="00D227CA" w:rsidRPr="00D07B1F" w:rsidRDefault="00D227CA" w:rsidP="001C3EC4">
      <w:pPr>
        <w:pStyle w:val="Heading2"/>
      </w:pPr>
      <w:bookmarkStart w:id="1053" w:name="_Toc37149144"/>
      <w:r w:rsidRPr="00D07B1F">
        <w:t>Consolidation</w:t>
      </w:r>
      <w:bookmarkEnd w:id="1053"/>
    </w:p>
    <w:p w14:paraId="4A27E9BA" w14:textId="67855389" w:rsidR="00244D65" w:rsidRPr="00D07B1F" w:rsidRDefault="001C3EC4" w:rsidP="001C3EC4">
      <w:r w:rsidRPr="00D07B1F">
        <w:t xml:space="preserve">The Alpaca API supports consolidation of multiple downstream Alpaca Devices into one virtual Alpaca </w:t>
      </w:r>
      <w:r w:rsidR="000A5E31" w:rsidRPr="00D07B1F">
        <w:t xml:space="preserve">Device </w:t>
      </w:r>
      <w:r w:rsidR="00EF4A6B" w:rsidRPr="00D07B1F">
        <w:t xml:space="preserve">that </w:t>
      </w:r>
      <w:r w:rsidRPr="00D07B1F">
        <w:t>present</w:t>
      </w:r>
      <w:r w:rsidR="00EF4A6B" w:rsidRPr="00D07B1F">
        <w:t>s</w:t>
      </w:r>
      <w:r w:rsidRPr="00D07B1F">
        <w:t xml:space="preserve"> a single aggregated device tree under one IP end point.</w:t>
      </w:r>
      <w:r w:rsidR="00EF4A6B" w:rsidRPr="00D07B1F">
        <w:t xml:space="preserve"> This </w:t>
      </w:r>
      <w:r w:rsidR="00244D65" w:rsidRPr="00D07B1F">
        <w:t xml:space="preserve">opens the way </w:t>
      </w:r>
      <w:r w:rsidRPr="00D07B1F">
        <w:t xml:space="preserve">to creation of </w:t>
      </w:r>
      <w:r w:rsidR="00D227CA" w:rsidRPr="00D07B1F">
        <w:t>physical device</w:t>
      </w:r>
      <w:r w:rsidRPr="00D07B1F">
        <w:t>s</w:t>
      </w:r>
      <w:r w:rsidR="00D227CA" w:rsidRPr="00D07B1F">
        <w:t xml:space="preserve"> </w:t>
      </w:r>
      <w:r w:rsidR="00EF4A6B" w:rsidRPr="00D07B1F">
        <w:t xml:space="preserve">that </w:t>
      </w:r>
      <w:r w:rsidR="00E00107" w:rsidRPr="00D07B1F">
        <w:t xml:space="preserve">proxy Alpaca requests </w:t>
      </w:r>
      <w:proofErr w:type="gramStart"/>
      <w:r w:rsidRPr="00D07B1F">
        <w:t xml:space="preserve">and </w:t>
      </w:r>
      <w:r w:rsidR="00EF4A6B" w:rsidRPr="00D07B1F">
        <w:t>also</w:t>
      </w:r>
      <w:proofErr w:type="gramEnd"/>
      <w:r w:rsidR="00EF4A6B" w:rsidRPr="00D07B1F">
        <w:t xml:space="preserve"> to </w:t>
      </w:r>
      <w:r w:rsidRPr="00D07B1F">
        <w:t xml:space="preserve">use of </w:t>
      </w:r>
      <w:r w:rsidR="00D227CA" w:rsidRPr="00D07B1F">
        <w:t>web server</w:t>
      </w:r>
      <w:r w:rsidRPr="00D07B1F">
        <w:t>s</w:t>
      </w:r>
      <w:r w:rsidR="00D227CA" w:rsidRPr="00D07B1F">
        <w:t xml:space="preserve"> as reverse prox</w:t>
      </w:r>
      <w:r w:rsidRPr="00D07B1F">
        <w:t>ies</w:t>
      </w:r>
      <w:r w:rsidR="00EF4A6B" w:rsidRPr="00D07B1F">
        <w:t xml:space="preserve"> that front multiple Alpaca Devices</w:t>
      </w:r>
      <w:r w:rsidR="00D227CA" w:rsidRPr="00D07B1F">
        <w:t>.</w:t>
      </w:r>
    </w:p>
    <w:p w14:paraId="414EDBAF" w14:textId="52DCB585" w:rsidR="004624D2" w:rsidRPr="00D07B1F" w:rsidRDefault="004624D2" w:rsidP="004624D2">
      <w:pPr>
        <w:pStyle w:val="Heading2"/>
      </w:pPr>
      <w:bookmarkStart w:id="1054" w:name="_Toc37149145"/>
      <w:r w:rsidRPr="00D07B1F">
        <w:lastRenderedPageBreak/>
        <w:t>Supported ASCOM Device Types</w:t>
      </w:r>
      <w:bookmarkEnd w:id="1054"/>
    </w:p>
    <w:p w14:paraId="782C9EE2" w14:textId="224E9FF6" w:rsidR="004624D2" w:rsidRPr="00D07B1F" w:rsidRDefault="004624D2" w:rsidP="004624D2">
      <w:r w:rsidRPr="00D07B1F">
        <w:t xml:space="preserve">All ASCOM device types are supported except for Video. This was omitted because </w:t>
      </w:r>
      <w:r w:rsidR="00EF4A6B" w:rsidRPr="00D07B1F">
        <w:t xml:space="preserve">the </w:t>
      </w:r>
      <w:r w:rsidR="00B26B17" w:rsidRPr="00D07B1F">
        <w:t xml:space="preserve">Video </w:t>
      </w:r>
      <w:r w:rsidRPr="00D07B1F">
        <w:t xml:space="preserve">interface </w:t>
      </w:r>
      <w:r w:rsidR="00EF4A6B" w:rsidRPr="00D07B1F">
        <w:t xml:space="preserve">specifies </w:t>
      </w:r>
      <w:r w:rsidR="00B26B17" w:rsidRPr="00D07B1F">
        <w:t xml:space="preserve">that </w:t>
      </w:r>
      <w:r w:rsidR="00C36361" w:rsidRPr="00D07B1F">
        <w:t xml:space="preserve">recorded </w:t>
      </w:r>
      <w:r w:rsidRPr="00D07B1F">
        <w:t xml:space="preserve">video </w:t>
      </w:r>
      <w:r w:rsidR="00EF4A6B" w:rsidRPr="00D07B1F">
        <w:t xml:space="preserve">is saved </w:t>
      </w:r>
      <w:r w:rsidR="00B26B17" w:rsidRPr="00D07B1F">
        <w:t xml:space="preserve">as a file on </w:t>
      </w:r>
      <w:r w:rsidRPr="00D07B1F">
        <w:t xml:space="preserve">local storage </w:t>
      </w:r>
      <w:r w:rsidR="00B26B17" w:rsidRPr="00D07B1F">
        <w:t xml:space="preserve">rather than being streamed </w:t>
      </w:r>
      <w:r w:rsidRPr="00D07B1F">
        <w:t>over an IP network.</w:t>
      </w:r>
    </w:p>
    <w:p w14:paraId="3A45950E" w14:textId="77777777" w:rsidR="001C3EC4" w:rsidRPr="00D07B1F" w:rsidRDefault="001C3EC4" w:rsidP="001C3EC4">
      <w:pPr>
        <w:pStyle w:val="Heading2"/>
      </w:pPr>
      <w:bookmarkStart w:id="1055" w:name="_Toc37149146"/>
      <w:r w:rsidRPr="00D07B1F">
        <w:t>ASCOM Alpaca API Documentation</w:t>
      </w:r>
      <w:bookmarkEnd w:id="1055"/>
    </w:p>
    <w:p w14:paraId="1A7408B0" w14:textId="77777777" w:rsidR="001C3EC4" w:rsidRPr="00D07B1F" w:rsidRDefault="001C3EC4" w:rsidP="001C3EC4">
      <w:r w:rsidRPr="00D07B1F">
        <w:t>The ASCOM RESTful APIs are documented using the Swagger toolset and are available through a URL on the ASCOM Standards web site. The ASCOM API is fully documented here:</w:t>
      </w:r>
    </w:p>
    <w:p w14:paraId="707E102A" w14:textId="77777777" w:rsidR="001C3EC4" w:rsidRPr="00D07B1F" w:rsidRDefault="003C6FDC" w:rsidP="001C3EC4">
      <w:pPr>
        <w:jc w:val="center"/>
        <w:rPr>
          <w:rFonts w:ascii="Consolas" w:hAnsi="Consolas" w:cs="Courier New"/>
          <w:color w:val="0000FF"/>
          <w:sz w:val="20"/>
          <w:szCs w:val="20"/>
          <w:highlight w:val="white"/>
        </w:rPr>
      </w:pPr>
      <w:hyperlink r:id="rId15" w:history="1">
        <w:r w:rsidR="001C3EC4" w:rsidRPr="00D07B1F">
          <w:rPr>
            <w:rFonts w:ascii="Consolas" w:hAnsi="Consolas" w:cs="Courier New"/>
            <w:color w:val="0000FF"/>
            <w:sz w:val="20"/>
            <w:szCs w:val="20"/>
            <w:highlight w:val="white"/>
          </w:rPr>
          <w:t>https://www.ascom-standards.org/api</w:t>
        </w:r>
      </w:hyperlink>
    </w:p>
    <w:p w14:paraId="2F3F1F5C" w14:textId="14AC6E9A" w:rsidR="001C3EC4" w:rsidRPr="00D07B1F" w:rsidRDefault="001C3EC4" w:rsidP="001C3EC4">
      <w:r w:rsidRPr="00D07B1F">
        <w:t xml:space="preserve">To start exploring go to the above API URL and click a grey Show/Hide link to expand one of the sets of methods and then click the blue GET or orange PUT methods for detailed information on that API call. </w:t>
      </w:r>
    </w:p>
    <w:p w14:paraId="23A2C8E4" w14:textId="0F9F1178" w:rsidR="001C3EC4" w:rsidRPr="00D07B1F" w:rsidRDefault="001C3EC4" w:rsidP="001C3EC4">
      <w:r w:rsidRPr="00D07B1F">
        <w:t xml:space="preserve">Anyone who is familiar with the ASCOM COM based APIs </w:t>
      </w:r>
      <w:r w:rsidR="00ED5913" w:rsidRPr="00D07B1F">
        <w:t>will</w:t>
      </w:r>
      <w:r w:rsidRPr="00D07B1F">
        <w:t xml:space="preserve"> feel at home with the functionality available through </w:t>
      </w:r>
      <w:r w:rsidR="00BD5B4B" w:rsidRPr="00D07B1F">
        <w:t>the Alpaca API</w:t>
      </w:r>
      <w:r w:rsidRPr="00D07B1F">
        <w:t>.</w:t>
      </w:r>
    </w:p>
    <w:p w14:paraId="63C9537F" w14:textId="77777777" w:rsidR="001C3EC4" w:rsidRPr="00D07B1F" w:rsidRDefault="001C3EC4" w:rsidP="00563FC9"/>
    <w:p w14:paraId="2EAB7BA6" w14:textId="75189800" w:rsidR="00A27790" w:rsidRPr="00D07B1F" w:rsidRDefault="00A27790" w:rsidP="00A27790">
      <w:pPr>
        <w:pStyle w:val="Heading1"/>
      </w:pPr>
      <w:bookmarkStart w:id="1056" w:name="_Toc37149147"/>
      <w:r w:rsidRPr="00D07B1F">
        <w:lastRenderedPageBreak/>
        <w:t xml:space="preserve">Alpaca </w:t>
      </w:r>
      <w:r w:rsidR="00435839" w:rsidRPr="00D07B1F">
        <w:t xml:space="preserve">Device </w:t>
      </w:r>
      <w:r w:rsidRPr="00D07B1F">
        <w:t>API Contract</w:t>
      </w:r>
      <w:bookmarkEnd w:id="1056"/>
    </w:p>
    <w:p w14:paraId="03B364E0" w14:textId="5145882C" w:rsidR="00A27790" w:rsidRPr="00D07B1F" w:rsidRDefault="00A27790" w:rsidP="00A27790">
      <w:bookmarkStart w:id="1057" w:name="_Toc526413680"/>
      <w:bookmarkStart w:id="1058" w:name="_Toc526410349"/>
      <w:bookmarkStart w:id="1059" w:name="_Toc526413430"/>
      <w:bookmarkStart w:id="1060" w:name="_Toc526413681"/>
      <w:bookmarkStart w:id="1061" w:name="_Toc526410350"/>
      <w:bookmarkStart w:id="1062" w:name="_Toc526413431"/>
      <w:bookmarkStart w:id="1063" w:name="_Toc526413682"/>
      <w:bookmarkStart w:id="1064" w:name="_Toc526410351"/>
      <w:bookmarkStart w:id="1065" w:name="_Toc526413432"/>
      <w:bookmarkStart w:id="1066" w:name="_Toc526413683"/>
      <w:bookmarkStart w:id="1067" w:name="_Toc526410352"/>
      <w:bookmarkStart w:id="1068" w:name="_Toc526413433"/>
      <w:bookmarkStart w:id="1069" w:name="_Toc526413684"/>
      <w:bookmarkStart w:id="1070" w:name="_Toc526335974"/>
      <w:bookmarkStart w:id="1071" w:name="_Toc526336118"/>
      <w:bookmarkStart w:id="1072" w:name="_Toc526336262"/>
      <w:bookmarkStart w:id="1073" w:name="_Toc526336405"/>
      <w:bookmarkStart w:id="1074" w:name="_Toc526336574"/>
      <w:bookmarkStart w:id="1075" w:name="_Toc526336744"/>
      <w:bookmarkStart w:id="1076" w:name="_Toc526336914"/>
      <w:bookmarkStart w:id="1077" w:name="_Toc526337084"/>
      <w:bookmarkStart w:id="1078" w:name="_Toc526360892"/>
      <w:bookmarkStart w:id="1079" w:name="_Toc526362060"/>
      <w:bookmarkStart w:id="1080" w:name="_Toc526362147"/>
      <w:bookmarkStart w:id="1081" w:name="_Toc526367905"/>
      <w:bookmarkStart w:id="1082" w:name="_Toc526408271"/>
      <w:bookmarkStart w:id="1083" w:name="_Toc526408432"/>
      <w:bookmarkStart w:id="1084" w:name="_Toc526408519"/>
      <w:bookmarkStart w:id="1085" w:name="_Toc526408606"/>
      <w:bookmarkStart w:id="1086" w:name="_Toc526409255"/>
      <w:bookmarkStart w:id="1087" w:name="_Toc526410353"/>
      <w:bookmarkStart w:id="1088" w:name="_Toc526413434"/>
      <w:bookmarkStart w:id="1089" w:name="_Toc526413685"/>
      <w:bookmarkStart w:id="1090" w:name="_Toc526410354"/>
      <w:bookmarkStart w:id="1091" w:name="_Toc526413435"/>
      <w:bookmarkStart w:id="1092" w:name="_Toc526413686"/>
      <w:bookmarkStart w:id="1093" w:name="_Toc526410355"/>
      <w:bookmarkStart w:id="1094" w:name="_Toc526413436"/>
      <w:bookmarkStart w:id="1095" w:name="_Toc526413687"/>
      <w:bookmarkStart w:id="1096" w:name="_Toc526410356"/>
      <w:bookmarkStart w:id="1097" w:name="_Toc526413437"/>
      <w:bookmarkStart w:id="1098" w:name="_Toc526413688"/>
      <w:bookmarkStart w:id="1099" w:name="_Toc526410357"/>
      <w:bookmarkStart w:id="1100" w:name="_Toc526413438"/>
      <w:bookmarkStart w:id="1101" w:name="_Toc526413689"/>
      <w:bookmarkStart w:id="1102" w:name="_Toc526410358"/>
      <w:bookmarkStart w:id="1103" w:name="_Toc526413439"/>
      <w:bookmarkStart w:id="1104" w:name="_Toc526413690"/>
      <w:bookmarkStart w:id="1105" w:name="_Toc526410359"/>
      <w:bookmarkStart w:id="1106" w:name="_Toc526413440"/>
      <w:bookmarkStart w:id="1107" w:name="_Toc526413691"/>
      <w:bookmarkStart w:id="1108" w:name="_Toc526410360"/>
      <w:bookmarkStart w:id="1109" w:name="_Toc526413441"/>
      <w:bookmarkStart w:id="1110" w:name="_Toc526413692"/>
      <w:bookmarkStart w:id="1111" w:name="_Toc526332202"/>
      <w:bookmarkStart w:id="1112" w:name="_Toc526332367"/>
      <w:bookmarkStart w:id="1113" w:name="_Toc526332531"/>
      <w:bookmarkStart w:id="1114" w:name="_Toc526332695"/>
      <w:bookmarkStart w:id="1115" w:name="_Toc526332865"/>
      <w:bookmarkStart w:id="1116" w:name="_Toc526333035"/>
      <w:bookmarkStart w:id="1117" w:name="_Toc526333199"/>
      <w:bookmarkStart w:id="1118" w:name="_Toc526333369"/>
      <w:bookmarkStart w:id="1119" w:name="_Toc526333534"/>
      <w:bookmarkStart w:id="1120" w:name="_Toc526333697"/>
      <w:bookmarkStart w:id="1121" w:name="_Toc526333860"/>
      <w:bookmarkStart w:id="1122" w:name="_Toc526334023"/>
      <w:bookmarkStart w:id="1123" w:name="_Toc526334186"/>
      <w:bookmarkStart w:id="1124" w:name="_Toc526334350"/>
      <w:bookmarkStart w:id="1125" w:name="_Toc526334513"/>
      <w:bookmarkStart w:id="1126" w:name="_Toc526334677"/>
      <w:bookmarkStart w:id="1127" w:name="_Toc526334841"/>
      <w:bookmarkStart w:id="1128" w:name="_Toc526335006"/>
      <w:bookmarkStart w:id="1129" w:name="_Toc526335170"/>
      <w:bookmarkStart w:id="1130" w:name="_Toc526335335"/>
      <w:bookmarkStart w:id="1131" w:name="_Toc526335498"/>
      <w:bookmarkStart w:id="1132" w:name="_Toc526335661"/>
      <w:bookmarkStart w:id="1133" w:name="_Toc526335834"/>
      <w:bookmarkStart w:id="1134" w:name="_Toc526335977"/>
      <w:bookmarkStart w:id="1135" w:name="_Toc526336121"/>
      <w:bookmarkStart w:id="1136" w:name="_Toc526336265"/>
      <w:bookmarkStart w:id="1137" w:name="_Toc526336408"/>
      <w:bookmarkStart w:id="1138" w:name="_Toc526336577"/>
      <w:bookmarkStart w:id="1139" w:name="_Toc526336747"/>
      <w:bookmarkStart w:id="1140" w:name="_Toc526336917"/>
      <w:bookmarkStart w:id="1141" w:name="_Toc526408275"/>
      <w:bookmarkStart w:id="1142" w:name="_Toc526410361"/>
      <w:bookmarkStart w:id="1143" w:name="_Toc526413442"/>
      <w:bookmarkStart w:id="1144" w:name="_Toc526413693"/>
      <w:bookmarkStart w:id="1145" w:name="_Toc526332203"/>
      <w:bookmarkStart w:id="1146" w:name="_Toc526332368"/>
      <w:bookmarkStart w:id="1147" w:name="_Toc526332532"/>
      <w:bookmarkStart w:id="1148" w:name="_Toc526332696"/>
      <w:bookmarkStart w:id="1149" w:name="_Toc526332866"/>
      <w:bookmarkStart w:id="1150" w:name="_Toc526333036"/>
      <w:bookmarkStart w:id="1151" w:name="_Toc526333200"/>
      <w:bookmarkStart w:id="1152" w:name="_Toc526333370"/>
      <w:bookmarkStart w:id="1153" w:name="_Toc526333535"/>
      <w:bookmarkStart w:id="1154" w:name="_Toc526333698"/>
      <w:bookmarkStart w:id="1155" w:name="_Toc526333861"/>
      <w:bookmarkStart w:id="1156" w:name="_Toc526334024"/>
      <w:bookmarkStart w:id="1157" w:name="_Toc526334187"/>
      <w:bookmarkStart w:id="1158" w:name="_Toc526334351"/>
      <w:bookmarkStart w:id="1159" w:name="_Toc526334514"/>
      <w:bookmarkStart w:id="1160" w:name="_Toc526334678"/>
      <w:bookmarkStart w:id="1161" w:name="_Toc526334842"/>
      <w:bookmarkStart w:id="1162" w:name="_Toc526335007"/>
      <w:bookmarkStart w:id="1163" w:name="_Toc526335171"/>
      <w:bookmarkStart w:id="1164" w:name="_Toc526335336"/>
      <w:bookmarkStart w:id="1165" w:name="_Toc526335499"/>
      <w:bookmarkStart w:id="1166" w:name="_Toc526335662"/>
      <w:bookmarkStart w:id="1167" w:name="_Toc526335835"/>
      <w:bookmarkStart w:id="1168" w:name="_Toc526335978"/>
      <w:bookmarkStart w:id="1169" w:name="_Toc526336122"/>
      <w:bookmarkStart w:id="1170" w:name="_Toc526336266"/>
      <w:bookmarkStart w:id="1171" w:name="_Toc526336409"/>
      <w:bookmarkStart w:id="1172" w:name="_Toc526336578"/>
      <w:bookmarkStart w:id="1173" w:name="_Toc526336748"/>
      <w:bookmarkStart w:id="1174" w:name="_Toc526336918"/>
      <w:bookmarkStart w:id="1175" w:name="_Toc526408276"/>
      <w:bookmarkStart w:id="1176" w:name="_Toc526410362"/>
      <w:bookmarkStart w:id="1177" w:name="_Toc526413443"/>
      <w:bookmarkStart w:id="1178" w:name="_Toc526413694"/>
      <w:bookmarkStart w:id="1179" w:name="_Toc526332204"/>
      <w:bookmarkStart w:id="1180" w:name="_Toc526332369"/>
      <w:bookmarkStart w:id="1181" w:name="_Toc526332533"/>
      <w:bookmarkStart w:id="1182" w:name="_Toc526332697"/>
      <w:bookmarkStart w:id="1183" w:name="_Toc526332867"/>
      <w:bookmarkStart w:id="1184" w:name="_Toc526333037"/>
      <w:bookmarkStart w:id="1185" w:name="_Toc526333201"/>
      <w:bookmarkStart w:id="1186" w:name="_Toc526333371"/>
      <w:bookmarkStart w:id="1187" w:name="_Toc526333536"/>
      <w:bookmarkStart w:id="1188" w:name="_Toc526333699"/>
      <w:bookmarkStart w:id="1189" w:name="_Toc526333862"/>
      <w:bookmarkStart w:id="1190" w:name="_Toc526334025"/>
      <w:bookmarkStart w:id="1191" w:name="_Toc526334188"/>
      <w:bookmarkStart w:id="1192" w:name="_Toc526334352"/>
      <w:bookmarkStart w:id="1193" w:name="_Toc526334515"/>
      <w:bookmarkStart w:id="1194" w:name="_Toc526334679"/>
      <w:bookmarkStart w:id="1195" w:name="_Toc526334843"/>
      <w:bookmarkStart w:id="1196" w:name="_Toc526335008"/>
      <w:bookmarkStart w:id="1197" w:name="_Toc526335172"/>
      <w:bookmarkStart w:id="1198" w:name="_Toc526335337"/>
      <w:bookmarkStart w:id="1199" w:name="_Toc526335500"/>
      <w:bookmarkStart w:id="1200" w:name="_Toc526335663"/>
      <w:bookmarkStart w:id="1201" w:name="_Toc526335836"/>
      <w:bookmarkStart w:id="1202" w:name="_Toc526335979"/>
      <w:bookmarkStart w:id="1203" w:name="_Toc526336123"/>
      <w:bookmarkStart w:id="1204" w:name="_Toc526336267"/>
      <w:bookmarkStart w:id="1205" w:name="_Toc526336410"/>
      <w:bookmarkStart w:id="1206" w:name="_Toc526336579"/>
      <w:bookmarkStart w:id="1207" w:name="_Toc526336749"/>
      <w:bookmarkStart w:id="1208" w:name="_Toc526336919"/>
      <w:bookmarkStart w:id="1209" w:name="_Toc526408277"/>
      <w:bookmarkStart w:id="1210" w:name="_Toc526410363"/>
      <w:bookmarkStart w:id="1211" w:name="_Toc526413444"/>
      <w:bookmarkStart w:id="1212" w:name="_Toc526413695"/>
      <w:bookmarkStart w:id="1213" w:name="_Toc526410364"/>
      <w:bookmarkStart w:id="1214" w:name="_Toc526413445"/>
      <w:bookmarkStart w:id="1215" w:name="_Toc526413696"/>
      <w:bookmarkStart w:id="1216" w:name="_Toc526410365"/>
      <w:bookmarkStart w:id="1217" w:name="_Toc526413446"/>
      <w:bookmarkStart w:id="1218" w:name="_Toc526413697"/>
      <w:bookmarkStart w:id="1219" w:name="_Toc526410384"/>
      <w:bookmarkStart w:id="1220" w:name="_Toc526413465"/>
      <w:bookmarkStart w:id="1221" w:name="_Toc526413716"/>
      <w:bookmarkStart w:id="1222" w:name="_Toc526332206"/>
      <w:bookmarkStart w:id="1223" w:name="_Toc526332371"/>
      <w:bookmarkStart w:id="1224" w:name="_Toc526332535"/>
      <w:bookmarkStart w:id="1225" w:name="_Toc526332699"/>
      <w:bookmarkStart w:id="1226" w:name="_Toc526332869"/>
      <w:bookmarkStart w:id="1227" w:name="_Toc526333039"/>
      <w:bookmarkStart w:id="1228" w:name="_Toc526333203"/>
      <w:bookmarkStart w:id="1229" w:name="_Toc526333373"/>
      <w:bookmarkStart w:id="1230" w:name="_Toc526333538"/>
      <w:bookmarkStart w:id="1231" w:name="_Toc526333701"/>
      <w:bookmarkStart w:id="1232" w:name="_Toc526333864"/>
      <w:bookmarkStart w:id="1233" w:name="_Toc526334027"/>
      <w:bookmarkStart w:id="1234" w:name="_Toc526334190"/>
      <w:bookmarkStart w:id="1235" w:name="_Toc526334354"/>
      <w:bookmarkStart w:id="1236" w:name="_Toc526334517"/>
      <w:bookmarkStart w:id="1237" w:name="_Toc526334681"/>
      <w:bookmarkStart w:id="1238" w:name="_Toc526334845"/>
      <w:bookmarkStart w:id="1239" w:name="_Toc526335010"/>
      <w:bookmarkStart w:id="1240" w:name="_Toc526335174"/>
      <w:bookmarkStart w:id="1241" w:name="_Toc526335339"/>
      <w:bookmarkStart w:id="1242" w:name="_Toc526335502"/>
      <w:bookmarkStart w:id="1243" w:name="_Toc526335665"/>
      <w:bookmarkStart w:id="1244" w:name="_Toc526408279"/>
      <w:bookmarkStart w:id="1245" w:name="_Toc526410385"/>
      <w:bookmarkStart w:id="1246" w:name="_Toc526413466"/>
      <w:bookmarkStart w:id="1247" w:name="_Toc526413717"/>
      <w:bookmarkStart w:id="1248" w:name="_Toc526410386"/>
      <w:bookmarkStart w:id="1249" w:name="_Toc526413467"/>
      <w:bookmarkStart w:id="1250" w:name="_Toc526413718"/>
      <w:bookmarkStart w:id="1251" w:name="_Toc526410387"/>
      <w:bookmarkStart w:id="1252" w:name="_Toc526413468"/>
      <w:bookmarkStart w:id="1253" w:name="_Toc526413719"/>
      <w:bookmarkStart w:id="1254" w:name="_Toc526410388"/>
      <w:bookmarkStart w:id="1255" w:name="_Toc526413469"/>
      <w:bookmarkStart w:id="1256" w:name="_Toc526413720"/>
      <w:bookmarkStart w:id="1257" w:name="_Toc526410389"/>
      <w:bookmarkStart w:id="1258" w:name="_Toc526413470"/>
      <w:bookmarkStart w:id="1259" w:name="_Toc526413721"/>
      <w:bookmarkStart w:id="1260" w:name="_Toc526410390"/>
      <w:bookmarkStart w:id="1261" w:name="_Toc526413471"/>
      <w:bookmarkStart w:id="1262" w:name="_Toc526413722"/>
      <w:bookmarkStart w:id="1263" w:name="_Toc526410391"/>
      <w:bookmarkStart w:id="1264" w:name="_Toc526413472"/>
      <w:bookmarkStart w:id="1265" w:name="_Toc526413723"/>
      <w:bookmarkStart w:id="1266" w:name="_Toc526410392"/>
      <w:bookmarkStart w:id="1267" w:name="_Toc526413473"/>
      <w:bookmarkStart w:id="1268" w:name="_Toc526413724"/>
      <w:bookmarkStart w:id="1269" w:name="_Toc526360896"/>
      <w:bookmarkStart w:id="1270" w:name="_Toc526362064"/>
      <w:bookmarkStart w:id="1271" w:name="_Toc526362151"/>
      <w:bookmarkStart w:id="1272" w:name="_Toc526367909"/>
      <w:bookmarkStart w:id="1273" w:name="_Toc526408283"/>
      <w:bookmarkStart w:id="1274" w:name="_Toc526408436"/>
      <w:bookmarkStart w:id="1275" w:name="_Toc526408523"/>
      <w:bookmarkStart w:id="1276" w:name="_Toc526408610"/>
      <w:bookmarkStart w:id="1277" w:name="_Toc526409259"/>
      <w:bookmarkStart w:id="1278" w:name="_Toc526410393"/>
      <w:bookmarkStart w:id="1279" w:name="_Toc526413474"/>
      <w:bookmarkStart w:id="1280" w:name="_Toc526413725"/>
      <w:bookmarkStart w:id="1281" w:name="_Toc526410394"/>
      <w:bookmarkStart w:id="1282" w:name="_Toc526413475"/>
      <w:bookmarkStart w:id="1283" w:name="_Toc526413726"/>
      <w:bookmarkStart w:id="1284" w:name="_Toc526410395"/>
      <w:bookmarkStart w:id="1285" w:name="_Toc526413476"/>
      <w:bookmarkStart w:id="1286" w:name="_Toc526413727"/>
      <w:bookmarkStart w:id="1287" w:name="_Toc526362066"/>
      <w:bookmarkStart w:id="1288" w:name="_Toc526362153"/>
      <w:bookmarkStart w:id="1289" w:name="_Toc526367911"/>
      <w:bookmarkStart w:id="1290" w:name="_Toc526408285"/>
      <w:bookmarkStart w:id="1291" w:name="_Toc526408438"/>
      <w:bookmarkStart w:id="1292" w:name="_Toc526408525"/>
      <w:bookmarkStart w:id="1293" w:name="_Toc526408612"/>
      <w:bookmarkStart w:id="1294" w:name="_Toc526409261"/>
      <w:bookmarkStart w:id="1295" w:name="_Toc526410396"/>
      <w:bookmarkStart w:id="1296" w:name="_Toc526413477"/>
      <w:bookmarkStart w:id="1297" w:name="_Toc526413728"/>
      <w:bookmarkStart w:id="1298" w:name="_Toc526334359"/>
      <w:bookmarkStart w:id="1299" w:name="_Toc526334522"/>
      <w:bookmarkStart w:id="1300" w:name="_Toc526334686"/>
      <w:bookmarkStart w:id="1301" w:name="_Toc526410397"/>
      <w:bookmarkStart w:id="1302" w:name="_Toc526413478"/>
      <w:bookmarkStart w:id="1303" w:name="_Toc526413729"/>
      <w:bookmarkStart w:id="1304" w:name="_Toc526410398"/>
      <w:bookmarkStart w:id="1305" w:name="_Toc526413479"/>
      <w:bookmarkStart w:id="1306" w:name="_Toc526413730"/>
      <w:bookmarkStart w:id="1307" w:name="_Toc526410399"/>
      <w:bookmarkStart w:id="1308" w:name="_Toc526413480"/>
      <w:bookmarkStart w:id="1309" w:name="_Toc526413731"/>
      <w:bookmarkStart w:id="1310" w:name="_Toc526410400"/>
      <w:bookmarkStart w:id="1311" w:name="_Toc526413481"/>
      <w:bookmarkStart w:id="1312" w:name="_Toc526413732"/>
      <w:bookmarkStart w:id="1313" w:name="_Toc526410401"/>
      <w:bookmarkStart w:id="1314" w:name="_Toc526413482"/>
      <w:bookmarkStart w:id="1315" w:name="_Toc526413733"/>
      <w:bookmarkStart w:id="1316" w:name="_Toc526410402"/>
      <w:bookmarkStart w:id="1317" w:name="_Toc526413483"/>
      <w:bookmarkStart w:id="1318" w:name="_Toc526413734"/>
      <w:bookmarkStart w:id="1319" w:name="_Toc526362068"/>
      <w:bookmarkStart w:id="1320" w:name="_Toc526362155"/>
      <w:bookmarkStart w:id="1321" w:name="_Toc526367913"/>
      <w:bookmarkStart w:id="1322" w:name="_Toc526408287"/>
      <w:bookmarkStart w:id="1323" w:name="_Toc526408440"/>
      <w:bookmarkStart w:id="1324" w:name="_Toc526408527"/>
      <w:bookmarkStart w:id="1325" w:name="_Toc526408614"/>
      <w:bookmarkStart w:id="1326" w:name="_Toc526409263"/>
      <w:bookmarkStart w:id="1327" w:name="_Toc526410403"/>
      <w:bookmarkStart w:id="1328" w:name="_Toc526413484"/>
      <w:bookmarkStart w:id="1329" w:name="_Toc526413735"/>
      <w:bookmarkStart w:id="1330" w:name="_Toc526410404"/>
      <w:bookmarkStart w:id="1331" w:name="_Toc526413485"/>
      <w:bookmarkStart w:id="1332" w:name="_Toc526413736"/>
      <w:bookmarkStart w:id="1333" w:name="_Toc526410405"/>
      <w:bookmarkStart w:id="1334" w:name="_Toc526413486"/>
      <w:bookmarkStart w:id="1335" w:name="_Toc526413737"/>
      <w:bookmarkStart w:id="1336" w:name="_Toc526410406"/>
      <w:bookmarkStart w:id="1337" w:name="_Toc526413487"/>
      <w:bookmarkStart w:id="1338" w:name="_Toc526413738"/>
      <w:bookmarkStart w:id="1339" w:name="_Toc526410407"/>
      <w:bookmarkStart w:id="1340" w:name="_Toc526413488"/>
      <w:bookmarkStart w:id="1341" w:name="_Toc526413739"/>
      <w:bookmarkStart w:id="1342" w:name="_Toc526410408"/>
      <w:bookmarkStart w:id="1343" w:name="_Toc526413489"/>
      <w:bookmarkStart w:id="1344" w:name="_Toc526413740"/>
      <w:bookmarkStart w:id="1345" w:name="_Toc526410409"/>
      <w:bookmarkStart w:id="1346" w:name="_Toc526413490"/>
      <w:bookmarkStart w:id="1347" w:name="_Toc526413741"/>
      <w:bookmarkStart w:id="1348" w:name="_Toc526362070"/>
      <w:bookmarkStart w:id="1349" w:name="_Toc526362157"/>
      <w:bookmarkStart w:id="1350" w:name="_Toc526367915"/>
      <w:bookmarkStart w:id="1351" w:name="_Toc526408289"/>
      <w:bookmarkStart w:id="1352" w:name="_Toc526408442"/>
      <w:bookmarkStart w:id="1353" w:name="_Toc526408529"/>
      <w:bookmarkStart w:id="1354" w:name="_Toc526408616"/>
      <w:bookmarkStart w:id="1355" w:name="_Toc526409265"/>
      <w:bookmarkStart w:id="1356" w:name="_Toc526410410"/>
      <w:bookmarkStart w:id="1357" w:name="_Toc526413491"/>
      <w:bookmarkStart w:id="1358" w:name="_Toc526413742"/>
      <w:bookmarkStart w:id="1359" w:name="_Toc526409267"/>
      <w:bookmarkStart w:id="1360" w:name="_Toc526410492"/>
      <w:bookmarkStart w:id="1361" w:name="_Toc526413574"/>
      <w:bookmarkStart w:id="1362" w:name="_Toc526413825"/>
      <w:bookmarkStart w:id="1363" w:name="_Toc526409268"/>
      <w:bookmarkStart w:id="1364" w:name="_Toc526410493"/>
      <w:bookmarkStart w:id="1365" w:name="_Toc526413575"/>
      <w:bookmarkStart w:id="1366" w:name="_Toc526413826"/>
      <w:bookmarkStart w:id="1367" w:name="_Toc526409269"/>
      <w:bookmarkStart w:id="1368" w:name="_Toc526410494"/>
      <w:bookmarkStart w:id="1369" w:name="_Toc526413576"/>
      <w:bookmarkStart w:id="1370" w:name="_Toc526413827"/>
      <w:bookmarkStart w:id="1371" w:name="_Toc526409270"/>
      <w:bookmarkStart w:id="1372" w:name="_Toc526410495"/>
      <w:bookmarkStart w:id="1373" w:name="_Toc526413577"/>
      <w:bookmarkStart w:id="1374" w:name="_Toc526413828"/>
      <w:bookmarkStart w:id="1375" w:name="_Toc526409271"/>
      <w:bookmarkStart w:id="1376" w:name="_Toc526410496"/>
      <w:bookmarkStart w:id="1377" w:name="_Toc526413578"/>
      <w:bookmarkStart w:id="1378" w:name="_Toc526413829"/>
      <w:bookmarkStart w:id="1379" w:name="_Toc526409272"/>
      <w:bookmarkStart w:id="1380" w:name="_Toc526410497"/>
      <w:bookmarkStart w:id="1381" w:name="_Toc526413579"/>
      <w:bookmarkStart w:id="1382" w:name="_Toc526413830"/>
      <w:bookmarkStart w:id="1383" w:name="_Toc526409273"/>
      <w:bookmarkStart w:id="1384" w:name="_Toc526410498"/>
      <w:bookmarkStart w:id="1385" w:name="_Toc526413580"/>
      <w:bookmarkStart w:id="1386" w:name="_Toc526413831"/>
      <w:bookmarkStart w:id="1387" w:name="_Toc526409274"/>
      <w:bookmarkStart w:id="1388" w:name="_Toc526410499"/>
      <w:bookmarkStart w:id="1389" w:name="_Toc526413581"/>
      <w:bookmarkStart w:id="1390" w:name="_Toc526413832"/>
      <w:bookmarkStart w:id="1391" w:name="_Toc526336501"/>
      <w:bookmarkStart w:id="1392" w:name="_Toc526336670"/>
      <w:bookmarkStart w:id="1393" w:name="_Toc526336840"/>
      <w:bookmarkStart w:id="1394" w:name="_Toc526337010"/>
      <w:bookmarkStart w:id="1395" w:name="_Toc526337176"/>
      <w:bookmarkStart w:id="1396" w:name="_Toc526360968"/>
      <w:bookmarkStart w:id="1397" w:name="_Toc526362074"/>
      <w:bookmarkStart w:id="1398" w:name="_Toc526362161"/>
      <w:bookmarkStart w:id="1399" w:name="_Toc526367919"/>
      <w:bookmarkStart w:id="1400" w:name="_Toc526408293"/>
      <w:bookmarkStart w:id="1401" w:name="_Toc526408446"/>
      <w:bookmarkStart w:id="1402" w:name="_Toc526408533"/>
      <w:bookmarkStart w:id="1403" w:name="_Toc526408620"/>
      <w:bookmarkStart w:id="1404" w:name="_Toc526409275"/>
      <w:bookmarkStart w:id="1405" w:name="_Toc526410500"/>
      <w:bookmarkStart w:id="1406" w:name="_Toc526413582"/>
      <w:bookmarkStart w:id="1407" w:name="_Toc526413833"/>
      <w:bookmarkStart w:id="1408" w:name="_Toc526336502"/>
      <w:bookmarkStart w:id="1409" w:name="_Toc526336671"/>
      <w:bookmarkStart w:id="1410" w:name="_Toc526336841"/>
      <w:bookmarkStart w:id="1411" w:name="_Toc526337011"/>
      <w:bookmarkStart w:id="1412" w:name="_Toc526337177"/>
      <w:bookmarkStart w:id="1413" w:name="_Toc526360969"/>
      <w:bookmarkStart w:id="1414" w:name="_Toc526362075"/>
      <w:bookmarkStart w:id="1415" w:name="_Toc526362162"/>
      <w:bookmarkStart w:id="1416" w:name="_Toc526367920"/>
      <w:bookmarkStart w:id="1417" w:name="_Toc526408294"/>
      <w:bookmarkStart w:id="1418" w:name="_Toc526408447"/>
      <w:bookmarkStart w:id="1419" w:name="_Toc526408534"/>
      <w:bookmarkStart w:id="1420" w:name="_Toc526408621"/>
      <w:bookmarkStart w:id="1421" w:name="_Toc526409276"/>
      <w:bookmarkStart w:id="1422" w:name="_Toc526410501"/>
      <w:bookmarkStart w:id="1423" w:name="_Toc526413583"/>
      <w:bookmarkStart w:id="1424" w:name="_Toc526413834"/>
      <w:bookmarkStart w:id="1425" w:name="_Toc526336503"/>
      <w:bookmarkStart w:id="1426" w:name="_Toc526336672"/>
      <w:bookmarkStart w:id="1427" w:name="_Toc526336842"/>
      <w:bookmarkStart w:id="1428" w:name="_Toc526337012"/>
      <w:bookmarkStart w:id="1429" w:name="_Toc526337178"/>
      <w:bookmarkStart w:id="1430" w:name="_Toc526360970"/>
      <w:bookmarkStart w:id="1431" w:name="_Toc526362076"/>
      <w:bookmarkStart w:id="1432" w:name="_Toc526362163"/>
      <w:bookmarkStart w:id="1433" w:name="_Toc526367921"/>
      <w:bookmarkStart w:id="1434" w:name="_Toc526408295"/>
      <w:bookmarkStart w:id="1435" w:name="_Toc526408448"/>
      <w:bookmarkStart w:id="1436" w:name="_Toc526408535"/>
      <w:bookmarkStart w:id="1437" w:name="_Toc526408622"/>
      <w:bookmarkStart w:id="1438" w:name="_Toc526409277"/>
      <w:bookmarkStart w:id="1439" w:name="_Toc526410502"/>
      <w:bookmarkStart w:id="1440" w:name="_Toc526413584"/>
      <w:bookmarkStart w:id="1441" w:name="_Toc526413835"/>
      <w:bookmarkStart w:id="1442" w:name="_Toc526336504"/>
      <w:bookmarkStart w:id="1443" w:name="_Toc526336673"/>
      <w:bookmarkStart w:id="1444" w:name="_Toc526336843"/>
      <w:bookmarkStart w:id="1445" w:name="_Toc526337013"/>
      <w:bookmarkStart w:id="1446" w:name="_Toc526337179"/>
      <w:bookmarkStart w:id="1447" w:name="_Toc526360971"/>
      <w:bookmarkStart w:id="1448" w:name="_Toc526362077"/>
      <w:bookmarkStart w:id="1449" w:name="_Toc526362164"/>
      <w:bookmarkStart w:id="1450" w:name="_Toc526367922"/>
      <w:bookmarkStart w:id="1451" w:name="_Toc526408296"/>
      <w:bookmarkStart w:id="1452" w:name="_Toc526408449"/>
      <w:bookmarkStart w:id="1453" w:name="_Toc526408536"/>
      <w:bookmarkStart w:id="1454" w:name="_Toc526408623"/>
      <w:bookmarkStart w:id="1455" w:name="_Toc526409278"/>
      <w:bookmarkStart w:id="1456" w:name="_Toc526410503"/>
      <w:bookmarkStart w:id="1457" w:name="_Toc526413585"/>
      <w:bookmarkStart w:id="1458" w:name="_Toc526413836"/>
      <w:bookmarkStart w:id="1459" w:name="_Toc526336505"/>
      <w:bookmarkStart w:id="1460" w:name="_Toc526336674"/>
      <w:bookmarkStart w:id="1461" w:name="_Toc526336844"/>
      <w:bookmarkStart w:id="1462" w:name="_Toc526337014"/>
      <w:bookmarkStart w:id="1463" w:name="_Toc526337180"/>
      <w:bookmarkStart w:id="1464" w:name="_Toc526360972"/>
      <w:bookmarkStart w:id="1465" w:name="_Toc526362078"/>
      <w:bookmarkStart w:id="1466" w:name="_Toc526362165"/>
      <w:bookmarkStart w:id="1467" w:name="_Toc526367923"/>
      <w:bookmarkStart w:id="1468" w:name="_Toc526408297"/>
      <w:bookmarkStart w:id="1469" w:name="_Toc526408450"/>
      <w:bookmarkStart w:id="1470" w:name="_Toc526408537"/>
      <w:bookmarkStart w:id="1471" w:name="_Toc526408624"/>
      <w:bookmarkStart w:id="1472" w:name="_Toc526409279"/>
      <w:bookmarkStart w:id="1473" w:name="_Toc526410504"/>
      <w:bookmarkStart w:id="1474" w:name="_Toc526413586"/>
      <w:bookmarkStart w:id="1475" w:name="_Toc526413837"/>
      <w:bookmarkStart w:id="1476" w:name="_Toc526336506"/>
      <w:bookmarkStart w:id="1477" w:name="_Toc526336675"/>
      <w:bookmarkStart w:id="1478" w:name="_Toc526336845"/>
      <w:bookmarkStart w:id="1479" w:name="_Toc526337015"/>
      <w:bookmarkStart w:id="1480" w:name="_Toc526337181"/>
      <w:bookmarkStart w:id="1481" w:name="_Toc526360973"/>
      <w:bookmarkStart w:id="1482" w:name="_Toc526362079"/>
      <w:bookmarkStart w:id="1483" w:name="_Toc526362166"/>
      <w:bookmarkStart w:id="1484" w:name="_Toc526367924"/>
      <w:bookmarkStart w:id="1485" w:name="_Toc526408298"/>
      <w:bookmarkStart w:id="1486" w:name="_Toc526408451"/>
      <w:bookmarkStart w:id="1487" w:name="_Toc526408538"/>
      <w:bookmarkStart w:id="1488" w:name="_Toc526408625"/>
      <w:bookmarkStart w:id="1489" w:name="_Toc526409280"/>
      <w:bookmarkStart w:id="1490" w:name="_Toc526410505"/>
      <w:bookmarkStart w:id="1491" w:name="_Toc526413587"/>
      <w:bookmarkStart w:id="1492" w:name="_Toc526413838"/>
      <w:bookmarkStart w:id="1493" w:name="_Toc526336507"/>
      <w:bookmarkStart w:id="1494" w:name="_Toc526336676"/>
      <w:bookmarkStart w:id="1495" w:name="_Toc526336846"/>
      <w:bookmarkStart w:id="1496" w:name="_Toc526337016"/>
      <w:bookmarkStart w:id="1497" w:name="_Toc526337182"/>
      <w:bookmarkStart w:id="1498" w:name="_Toc526360974"/>
      <w:bookmarkStart w:id="1499" w:name="_Toc526362080"/>
      <w:bookmarkStart w:id="1500" w:name="_Toc526362167"/>
      <w:bookmarkStart w:id="1501" w:name="_Toc526367925"/>
      <w:bookmarkStart w:id="1502" w:name="_Toc526408299"/>
      <w:bookmarkStart w:id="1503" w:name="_Toc526408452"/>
      <w:bookmarkStart w:id="1504" w:name="_Toc526408539"/>
      <w:bookmarkStart w:id="1505" w:name="_Toc526408626"/>
      <w:bookmarkStart w:id="1506" w:name="_Toc526409281"/>
      <w:bookmarkStart w:id="1507" w:name="_Toc526410506"/>
      <w:bookmarkStart w:id="1508" w:name="_Toc526413588"/>
      <w:bookmarkStart w:id="1509" w:name="_Toc526413839"/>
      <w:bookmarkStart w:id="1510" w:name="_Toc526336508"/>
      <w:bookmarkStart w:id="1511" w:name="_Toc526336677"/>
      <w:bookmarkStart w:id="1512" w:name="_Toc526336847"/>
      <w:bookmarkStart w:id="1513" w:name="_Toc526337017"/>
      <w:bookmarkStart w:id="1514" w:name="_Toc526337183"/>
      <w:bookmarkStart w:id="1515" w:name="_Toc526360975"/>
      <w:bookmarkStart w:id="1516" w:name="_Toc526362081"/>
      <w:bookmarkStart w:id="1517" w:name="_Toc526362168"/>
      <w:bookmarkStart w:id="1518" w:name="_Toc526367926"/>
      <w:bookmarkStart w:id="1519" w:name="_Toc526408300"/>
      <w:bookmarkStart w:id="1520" w:name="_Toc526408453"/>
      <w:bookmarkStart w:id="1521" w:name="_Toc526408540"/>
      <w:bookmarkStart w:id="1522" w:name="_Toc526408627"/>
      <w:bookmarkStart w:id="1523" w:name="_Toc526409282"/>
      <w:bookmarkStart w:id="1524" w:name="_Toc526410507"/>
      <w:bookmarkStart w:id="1525" w:name="_Toc526413589"/>
      <w:bookmarkStart w:id="1526" w:name="_Toc526413840"/>
      <w:bookmarkStart w:id="1527" w:name="_Toc526336509"/>
      <w:bookmarkStart w:id="1528" w:name="_Toc526336678"/>
      <w:bookmarkStart w:id="1529" w:name="_Toc526336848"/>
      <w:bookmarkStart w:id="1530" w:name="_Toc526337018"/>
      <w:bookmarkStart w:id="1531" w:name="_Toc526337184"/>
      <w:bookmarkStart w:id="1532" w:name="_Toc526360976"/>
      <w:bookmarkStart w:id="1533" w:name="_Toc526362082"/>
      <w:bookmarkStart w:id="1534" w:name="_Toc526362169"/>
      <w:bookmarkStart w:id="1535" w:name="_Toc526367927"/>
      <w:bookmarkStart w:id="1536" w:name="_Toc526408301"/>
      <w:bookmarkStart w:id="1537" w:name="_Toc526408454"/>
      <w:bookmarkStart w:id="1538" w:name="_Toc526408541"/>
      <w:bookmarkStart w:id="1539" w:name="_Toc526408628"/>
      <w:bookmarkStart w:id="1540" w:name="_Toc526409283"/>
      <w:bookmarkStart w:id="1541" w:name="_Toc526410508"/>
      <w:bookmarkStart w:id="1542" w:name="_Toc526413590"/>
      <w:bookmarkStart w:id="1543" w:name="_Toc526413841"/>
      <w:bookmarkStart w:id="1544" w:name="_Toc526336510"/>
      <w:bookmarkStart w:id="1545" w:name="_Toc526336679"/>
      <w:bookmarkStart w:id="1546" w:name="_Toc526336849"/>
      <w:bookmarkStart w:id="1547" w:name="_Toc526337019"/>
      <w:bookmarkStart w:id="1548" w:name="_Toc526337185"/>
      <w:bookmarkStart w:id="1549" w:name="_Toc526360977"/>
      <w:bookmarkStart w:id="1550" w:name="_Toc526362083"/>
      <w:bookmarkStart w:id="1551" w:name="_Toc526362170"/>
      <w:bookmarkStart w:id="1552" w:name="_Toc526367928"/>
      <w:bookmarkStart w:id="1553" w:name="_Toc526408302"/>
      <w:bookmarkStart w:id="1554" w:name="_Toc526408455"/>
      <w:bookmarkStart w:id="1555" w:name="_Toc526408542"/>
      <w:bookmarkStart w:id="1556" w:name="_Toc526408629"/>
      <w:bookmarkStart w:id="1557" w:name="_Toc526409284"/>
      <w:bookmarkStart w:id="1558" w:name="_Toc526410509"/>
      <w:bookmarkStart w:id="1559" w:name="_Toc526413591"/>
      <w:bookmarkStart w:id="1560" w:name="_Toc526413842"/>
      <w:bookmarkStart w:id="1561" w:name="_Toc526336511"/>
      <w:bookmarkStart w:id="1562" w:name="_Toc526336680"/>
      <w:bookmarkStart w:id="1563" w:name="_Toc526336850"/>
      <w:bookmarkStart w:id="1564" w:name="_Toc526337020"/>
      <w:bookmarkStart w:id="1565" w:name="_Toc526337186"/>
      <w:bookmarkStart w:id="1566" w:name="_Toc526360978"/>
      <w:bookmarkStart w:id="1567" w:name="_Toc526362084"/>
      <w:bookmarkStart w:id="1568" w:name="_Toc526362171"/>
      <w:bookmarkStart w:id="1569" w:name="_Toc526367929"/>
      <w:bookmarkStart w:id="1570" w:name="_Toc526408303"/>
      <w:bookmarkStart w:id="1571" w:name="_Toc526408456"/>
      <w:bookmarkStart w:id="1572" w:name="_Toc526408543"/>
      <w:bookmarkStart w:id="1573" w:name="_Toc526408630"/>
      <w:bookmarkStart w:id="1574" w:name="_Toc526409285"/>
      <w:bookmarkStart w:id="1575" w:name="_Toc526410510"/>
      <w:bookmarkStart w:id="1576" w:name="_Toc526413592"/>
      <w:bookmarkStart w:id="1577" w:name="_Toc526413843"/>
      <w:bookmarkStart w:id="1578" w:name="_Toc526336512"/>
      <w:bookmarkStart w:id="1579" w:name="_Toc526336681"/>
      <w:bookmarkStart w:id="1580" w:name="_Toc526336851"/>
      <w:bookmarkStart w:id="1581" w:name="_Toc526337021"/>
      <w:bookmarkStart w:id="1582" w:name="_Toc526337187"/>
      <w:bookmarkStart w:id="1583" w:name="_Toc526360979"/>
      <w:bookmarkStart w:id="1584" w:name="_Toc526362085"/>
      <w:bookmarkStart w:id="1585" w:name="_Toc526362172"/>
      <w:bookmarkStart w:id="1586" w:name="_Toc526367930"/>
      <w:bookmarkStart w:id="1587" w:name="_Toc526408304"/>
      <w:bookmarkStart w:id="1588" w:name="_Toc526408457"/>
      <w:bookmarkStart w:id="1589" w:name="_Toc526408544"/>
      <w:bookmarkStart w:id="1590" w:name="_Toc526408631"/>
      <w:bookmarkStart w:id="1591" w:name="_Toc526409286"/>
      <w:bookmarkStart w:id="1592" w:name="_Toc526410511"/>
      <w:bookmarkStart w:id="1593" w:name="_Toc526413593"/>
      <w:bookmarkStart w:id="1594" w:name="_Toc526413844"/>
      <w:bookmarkStart w:id="1595" w:name="_Toc526336513"/>
      <w:bookmarkStart w:id="1596" w:name="_Toc526336682"/>
      <w:bookmarkStart w:id="1597" w:name="_Toc526336852"/>
      <w:bookmarkStart w:id="1598" w:name="_Toc526337022"/>
      <w:bookmarkStart w:id="1599" w:name="_Toc526337188"/>
      <w:bookmarkStart w:id="1600" w:name="_Toc526360980"/>
      <w:bookmarkStart w:id="1601" w:name="_Toc526362086"/>
      <w:bookmarkStart w:id="1602" w:name="_Toc526362173"/>
      <w:bookmarkStart w:id="1603" w:name="_Toc526367931"/>
      <w:bookmarkStart w:id="1604" w:name="_Toc526408305"/>
      <w:bookmarkStart w:id="1605" w:name="_Toc526408458"/>
      <w:bookmarkStart w:id="1606" w:name="_Toc526408545"/>
      <w:bookmarkStart w:id="1607" w:name="_Toc526408632"/>
      <w:bookmarkStart w:id="1608" w:name="_Toc526409287"/>
      <w:bookmarkStart w:id="1609" w:name="_Toc526410512"/>
      <w:bookmarkStart w:id="1610" w:name="_Toc526413594"/>
      <w:bookmarkStart w:id="1611" w:name="_Toc526413845"/>
      <w:bookmarkStart w:id="1612" w:name="_Toc526336514"/>
      <w:bookmarkStart w:id="1613" w:name="_Toc526336683"/>
      <w:bookmarkStart w:id="1614" w:name="_Toc526336853"/>
      <w:bookmarkStart w:id="1615" w:name="_Toc526337023"/>
      <w:bookmarkStart w:id="1616" w:name="_Toc526337189"/>
      <w:bookmarkStart w:id="1617" w:name="_Toc526360981"/>
      <w:bookmarkStart w:id="1618" w:name="_Toc526362087"/>
      <w:bookmarkStart w:id="1619" w:name="_Toc526362174"/>
      <w:bookmarkStart w:id="1620" w:name="_Toc526367932"/>
      <w:bookmarkStart w:id="1621" w:name="_Toc526408306"/>
      <w:bookmarkStart w:id="1622" w:name="_Toc526408459"/>
      <w:bookmarkStart w:id="1623" w:name="_Toc526408546"/>
      <w:bookmarkStart w:id="1624" w:name="_Toc526408633"/>
      <w:bookmarkStart w:id="1625" w:name="_Toc526409288"/>
      <w:bookmarkStart w:id="1626" w:name="_Toc526410513"/>
      <w:bookmarkStart w:id="1627" w:name="_Toc526413595"/>
      <w:bookmarkStart w:id="1628" w:name="_Toc526413846"/>
      <w:bookmarkStart w:id="1629" w:name="_Toc526336515"/>
      <w:bookmarkStart w:id="1630" w:name="_Toc526336684"/>
      <w:bookmarkStart w:id="1631" w:name="_Toc526336854"/>
      <w:bookmarkStart w:id="1632" w:name="_Toc526337024"/>
      <w:bookmarkStart w:id="1633" w:name="_Toc526337190"/>
      <w:bookmarkStart w:id="1634" w:name="_Toc526360982"/>
      <w:bookmarkStart w:id="1635" w:name="_Toc526362088"/>
      <w:bookmarkStart w:id="1636" w:name="_Toc526362175"/>
      <w:bookmarkStart w:id="1637" w:name="_Toc526367933"/>
      <w:bookmarkStart w:id="1638" w:name="_Toc526408307"/>
      <w:bookmarkStart w:id="1639" w:name="_Toc526408460"/>
      <w:bookmarkStart w:id="1640" w:name="_Toc526408547"/>
      <w:bookmarkStart w:id="1641" w:name="_Toc526408634"/>
      <w:bookmarkStart w:id="1642" w:name="_Toc526409289"/>
      <w:bookmarkStart w:id="1643" w:name="_Toc526410514"/>
      <w:bookmarkStart w:id="1644" w:name="_Toc526413596"/>
      <w:bookmarkStart w:id="1645" w:name="_Toc526413847"/>
      <w:bookmarkStart w:id="1646" w:name="_Toc526336516"/>
      <w:bookmarkStart w:id="1647" w:name="_Toc526336685"/>
      <w:bookmarkStart w:id="1648" w:name="_Toc526336855"/>
      <w:bookmarkStart w:id="1649" w:name="_Toc526337025"/>
      <w:bookmarkStart w:id="1650" w:name="_Toc526337191"/>
      <w:bookmarkStart w:id="1651" w:name="_Toc526360983"/>
      <w:bookmarkStart w:id="1652" w:name="_Toc526362089"/>
      <w:bookmarkStart w:id="1653" w:name="_Toc526362176"/>
      <w:bookmarkStart w:id="1654" w:name="_Toc526367934"/>
      <w:bookmarkStart w:id="1655" w:name="_Toc526408308"/>
      <w:bookmarkStart w:id="1656" w:name="_Toc526408461"/>
      <w:bookmarkStart w:id="1657" w:name="_Toc526408548"/>
      <w:bookmarkStart w:id="1658" w:name="_Toc526408635"/>
      <w:bookmarkStart w:id="1659" w:name="_Toc526409290"/>
      <w:bookmarkStart w:id="1660" w:name="_Toc526410515"/>
      <w:bookmarkStart w:id="1661" w:name="_Toc526413597"/>
      <w:bookmarkStart w:id="1662" w:name="_Toc526413848"/>
      <w:bookmarkStart w:id="1663" w:name="_Toc526336517"/>
      <w:bookmarkStart w:id="1664" w:name="_Toc526336686"/>
      <w:bookmarkStart w:id="1665" w:name="_Toc526336856"/>
      <w:bookmarkStart w:id="1666" w:name="_Toc526337026"/>
      <w:bookmarkStart w:id="1667" w:name="_Toc526337192"/>
      <w:bookmarkStart w:id="1668" w:name="_Toc526360984"/>
      <w:bookmarkStart w:id="1669" w:name="_Toc526362090"/>
      <w:bookmarkStart w:id="1670" w:name="_Toc526362177"/>
      <w:bookmarkStart w:id="1671" w:name="_Toc526367935"/>
      <w:bookmarkStart w:id="1672" w:name="_Toc526408309"/>
      <w:bookmarkStart w:id="1673" w:name="_Toc526408462"/>
      <w:bookmarkStart w:id="1674" w:name="_Toc526408549"/>
      <w:bookmarkStart w:id="1675" w:name="_Toc526408636"/>
      <w:bookmarkStart w:id="1676" w:name="_Toc526409291"/>
      <w:bookmarkStart w:id="1677" w:name="_Toc526410516"/>
      <w:bookmarkStart w:id="1678" w:name="_Toc526413598"/>
      <w:bookmarkStart w:id="1679" w:name="_Toc526413849"/>
      <w:bookmarkStart w:id="1680" w:name="_Toc526336518"/>
      <w:bookmarkStart w:id="1681" w:name="_Toc526336687"/>
      <w:bookmarkStart w:id="1682" w:name="_Toc526336857"/>
      <w:bookmarkStart w:id="1683" w:name="_Toc526337027"/>
      <w:bookmarkStart w:id="1684" w:name="_Toc526337193"/>
      <w:bookmarkStart w:id="1685" w:name="_Toc526360985"/>
      <w:bookmarkStart w:id="1686" w:name="_Toc526362091"/>
      <w:bookmarkStart w:id="1687" w:name="_Toc526362178"/>
      <w:bookmarkStart w:id="1688" w:name="_Toc526367936"/>
      <w:bookmarkStart w:id="1689" w:name="_Toc526408310"/>
      <w:bookmarkStart w:id="1690" w:name="_Toc526408463"/>
      <w:bookmarkStart w:id="1691" w:name="_Toc526408550"/>
      <w:bookmarkStart w:id="1692" w:name="_Toc526408637"/>
      <w:bookmarkStart w:id="1693" w:name="_Toc526409292"/>
      <w:bookmarkStart w:id="1694" w:name="_Toc526410517"/>
      <w:bookmarkStart w:id="1695" w:name="_Toc526413599"/>
      <w:bookmarkStart w:id="1696" w:name="_Toc526413850"/>
      <w:bookmarkStart w:id="1697" w:name="_Toc526336519"/>
      <w:bookmarkStart w:id="1698" w:name="_Toc526336688"/>
      <w:bookmarkStart w:id="1699" w:name="_Toc526336858"/>
      <w:bookmarkStart w:id="1700" w:name="_Toc526337028"/>
      <w:bookmarkStart w:id="1701" w:name="_Toc526337194"/>
      <w:bookmarkStart w:id="1702" w:name="_Toc526360986"/>
      <w:bookmarkStart w:id="1703" w:name="_Toc526362092"/>
      <w:bookmarkStart w:id="1704" w:name="_Toc526362179"/>
      <w:bookmarkStart w:id="1705" w:name="_Toc526367937"/>
      <w:bookmarkStart w:id="1706" w:name="_Toc526408311"/>
      <w:bookmarkStart w:id="1707" w:name="_Toc526408464"/>
      <w:bookmarkStart w:id="1708" w:name="_Toc526408551"/>
      <w:bookmarkStart w:id="1709" w:name="_Toc526408638"/>
      <w:bookmarkStart w:id="1710" w:name="_Toc526409293"/>
      <w:bookmarkStart w:id="1711" w:name="_Toc526410518"/>
      <w:bookmarkStart w:id="1712" w:name="_Toc526413600"/>
      <w:bookmarkStart w:id="1713" w:name="_Toc526413851"/>
      <w:bookmarkStart w:id="1714" w:name="_Toc526336520"/>
      <w:bookmarkStart w:id="1715" w:name="_Toc526336689"/>
      <w:bookmarkStart w:id="1716" w:name="_Toc526336859"/>
      <w:bookmarkStart w:id="1717" w:name="_Toc526337029"/>
      <w:bookmarkStart w:id="1718" w:name="_Toc526337195"/>
      <w:bookmarkStart w:id="1719" w:name="_Toc526360987"/>
      <w:bookmarkStart w:id="1720" w:name="_Toc526362093"/>
      <w:bookmarkStart w:id="1721" w:name="_Toc526362180"/>
      <w:bookmarkStart w:id="1722" w:name="_Toc526367938"/>
      <w:bookmarkStart w:id="1723" w:name="_Toc526408312"/>
      <w:bookmarkStart w:id="1724" w:name="_Toc526408465"/>
      <w:bookmarkStart w:id="1725" w:name="_Toc526408552"/>
      <w:bookmarkStart w:id="1726" w:name="_Toc526408639"/>
      <w:bookmarkStart w:id="1727" w:name="_Toc526409294"/>
      <w:bookmarkStart w:id="1728" w:name="_Toc526410519"/>
      <w:bookmarkStart w:id="1729" w:name="_Toc526413601"/>
      <w:bookmarkStart w:id="1730" w:name="_Toc526413852"/>
      <w:bookmarkStart w:id="1731" w:name="_Toc526336521"/>
      <w:bookmarkStart w:id="1732" w:name="_Toc526336690"/>
      <w:bookmarkStart w:id="1733" w:name="_Toc526336860"/>
      <w:bookmarkStart w:id="1734" w:name="_Toc526337030"/>
      <w:bookmarkStart w:id="1735" w:name="_Toc526337196"/>
      <w:bookmarkStart w:id="1736" w:name="_Toc526360988"/>
      <w:bookmarkStart w:id="1737" w:name="_Toc526362094"/>
      <w:bookmarkStart w:id="1738" w:name="_Toc526362181"/>
      <w:bookmarkStart w:id="1739" w:name="_Toc526367939"/>
      <w:bookmarkStart w:id="1740" w:name="_Toc526408313"/>
      <w:bookmarkStart w:id="1741" w:name="_Toc526408466"/>
      <w:bookmarkStart w:id="1742" w:name="_Toc526408553"/>
      <w:bookmarkStart w:id="1743" w:name="_Toc526408640"/>
      <w:bookmarkStart w:id="1744" w:name="_Toc526409295"/>
      <w:bookmarkStart w:id="1745" w:name="_Toc526410520"/>
      <w:bookmarkStart w:id="1746" w:name="_Toc526413602"/>
      <w:bookmarkStart w:id="1747" w:name="_Toc526413853"/>
      <w:bookmarkStart w:id="1748" w:name="_Toc526336522"/>
      <w:bookmarkStart w:id="1749" w:name="_Toc526336691"/>
      <w:bookmarkStart w:id="1750" w:name="_Toc526336861"/>
      <w:bookmarkStart w:id="1751" w:name="_Toc526337031"/>
      <w:bookmarkStart w:id="1752" w:name="_Toc526337197"/>
      <w:bookmarkStart w:id="1753" w:name="_Toc526360989"/>
      <w:bookmarkStart w:id="1754" w:name="_Toc526362095"/>
      <w:bookmarkStart w:id="1755" w:name="_Toc526362182"/>
      <w:bookmarkStart w:id="1756" w:name="_Toc526367940"/>
      <w:bookmarkStart w:id="1757" w:name="_Toc526408314"/>
      <w:bookmarkStart w:id="1758" w:name="_Toc526408467"/>
      <w:bookmarkStart w:id="1759" w:name="_Toc526408554"/>
      <w:bookmarkStart w:id="1760" w:name="_Toc526408641"/>
      <w:bookmarkStart w:id="1761" w:name="_Toc526409296"/>
      <w:bookmarkStart w:id="1762" w:name="_Toc526410521"/>
      <w:bookmarkStart w:id="1763" w:name="_Toc526413603"/>
      <w:bookmarkStart w:id="1764" w:name="_Toc526413854"/>
      <w:bookmarkStart w:id="1765" w:name="_Toc526336523"/>
      <w:bookmarkStart w:id="1766" w:name="_Toc526336692"/>
      <w:bookmarkStart w:id="1767" w:name="_Toc526336862"/>
      <w:bookmarkStart w:id="1768" w:name="_Toc526337032"/>
      <w:bookmarkStart w:id="1769" w:name="_Toc526337198"/>
      <w:bookmarkStart w:id="1770" w:name="_Toc526360990"/>
      <w:bookmarkStart w:id="1771" w:name="_Toc526362096"/>
      <w:bookmarkStart w:id="1772" w:name="_Toc526362183"/>
      <w:bookmarkStart w:id="1773" w:name="_Toc526367941"/>
      <w:bookmarkStart w:id="1774" w:name="_Toc526408315"/>
      <w:bookmarkStart w:id="1775" w:name="_Toc526408468"/>
      <w:bookmarkStart w:id="1776" w:name="_Toc526408555"/>
      <w:bookmarkStart w:id="1777" w:name="_Toc526408642"/>
      <w:bookmarkStart w:id="1778" w:name="_Toc526409297"/>
      <w:bookmarkStart w:id="1779" w:name="_Toc526410522"/>
      <w:bookmarkStart w:id="1780" w:name="_Toc526413604"/>
      <w:bookmarkStart w:id="1781" w:name="_Toc526413855"/>
      <w:bookmarkStart w:id="1782" w:name="_Toc526336524"/>
      <w:bookmarkStart w:id="1783" w:name="_Toc526336693"/>
      <w:bookmarkStart w:id="1784" w:name="_Toc526336863"/>
      <w:bookmarkStart w:id="1785" w:name="_Toc526337033"/>
      <w:bookmarkStart w:id="1786" w:name="_Toc526337199"/>
      <w:bookmarkStart w:id="1787" w:name="_Toc526360991"/>
      <w:bookmarkStart w:id="1788" w:name="_Toc526362097"/>
      <w:bookmarkStart w:id="1789" w:name="_Toc526362184"/>
      <w:bookmarkStart w:id="1790" w:name="_Toc526367942"/>
      <w:bookmarkStart w:id="1791" w:name="_Toc526408316"/>
      <w:bookmarkStart w:id="1792" w:name="_Toc526408469"/>
      <w:bookmarkStart w:id="1793" w:name="_Toc526408556"/>
      <w:bookmarkStart w:id="1794" w:name="_Toc526408643"/>
      <w:bookmarkStart w:id="1795" w:name="_Toc526409298"/>
      <w:bookmarkStart w:id="1796" w:name="_Toc526410523"/>
      <w:bookmarkStart w:id="1797" w:name="_Toc526413605"/>
      <w:bookmarkStart w:id="1798" w:name="_Toc526413856"/>
      <w:bookmarkStart w:id="1799" w:name="_Toc526336525"/>
      <w:bookmarkStart w:id="1800" w:name="_Toc526336694"/>
      <w:bookmarkStart w:id="1801" w:name="_Toc526336864"/>
      <w:bookmarkStart w:id="1802" w:name="_Toc526337034"/>
      <w:bookmarkStart w:id="1803" w:name="_Toc526337200"/>
      <w:bookmarkStart w:id="1804" w:name="_Toc526360992"/>
      <w:bookmarkStart w:id="1805" w:name="_Toc526362098"/>
      <w:bookmarkStart w:id="1806" w:name="_Toc526362185"/>
      <w:bookmarkStart w:id="1807" w:name="_Toc526367943"/>
      <w:bookmarkStart w:id="1808" w:name="_Toc526408317"/>
      <w:bookmarkStart w:id="1809" w:name="_Toc526408470"/>
      <w:bookmarkStart w:id="1810" w:name="_Toc526408557"/>
      <w:bookmarkStart w:id="1811" w:name="_Toc526408644"/>
      <w:bookmarkStart w:id="1812" w:name="_Toc526409299"/>
      <w:bookmarkStart w:id="1813" w:name="_Toc526410524"/>
      <w:bookmarkStart w:id="1814" w:name="_Toc526413606"/>
      <w:bookmarkStart w:id="1815" w:name="_Toc526413857"/>
      <w:bookmarkStart w:id="1816" w:name="_Toc526336526"/>
      <w:bookmarkStart w:id="1817" w:name="_Toc526336695"/>
      <w:bookmarkStart w:id="1818" w:name="_Toc526336865"/>
      <w:bookmarkStart w:id="1819" w:name="_Toc526337035"/>
      <w:bookmarkStart w:id="1820" w:name="_Toc526337201"/>
      <w:bookmarkStart w:id="1821" w:name="_Toc526360993"/>
      <w:bookmarkStart w:id="1822" w:name="_Toc526362099"/>
      <w:bookmarkStart w:id="1823" w:name="_Toc526362186"/>
      <w:bookmarkStart w:id="1824" w:name="_Toc526367944"/>
      <w:bookmarkStart w:id="1825" w:name="_Toc526408318"/>
      <w:bookmarkStart w:id="1826" w:name="_Toc526408471"/>
      <w:bookmarkStart w:id="1827" w:name="_Toc526408558"/>
      <w:bookmarkStart w:id="1828" w:name="_Toc526408645"/>
      <w:bookmarkStart w:id="1829" w:name="_Toc526409300"/>
      <w:bookmarkStart w:id="1830" w:name="_Toc526410525"/>
      <w:bookmarkStart w:id="1831" w:name="_Toc526413607"/>
      <w:bookmarkStart w:id="1832" w:name="_Toc526413858"/>
      <w:bookmarkStart w:id="1833" w:name="_Toc526336527"/>
      <w:bookmarkStart w:id="1834" w:name="_Toc526336696"/>
      <w:bookmarkStart w:id="1835" w:name="_Toc526336866"/>
      <w:bookmarkStart w:id="1836" w:name="_Toc526337036"/>
      <w:bookmarkStart w:id="1837" w:name="_Toc526337202"/>
      <w:bookmarkStart w:id="1838" w:name="_Toc526360994"/>
      <w:bookmarkStart w:id="1839" w:name="_Toc526362100"/>
      <w:bookmarkStart w:id="1840" w:name="_Toc526362187"/>
      <w:bookmarkStart w:id="1841" w:name="_Toc526367945"/>
      <w:bookmarkStart w:id="1842" w:name="_Toc526408319"/>
      <w:bookmarkStart w:id="1843" w:name="_Toc526408472"/>
      <w:bookmarkStart w:id="1844" w:name="_Toc526408559"/>
      <w:bookmarkStart w:id="1845" w:name="_Toc526408646"/>
      <w:bookmarkStart w:id="1846" w:name="_Toc526409301"/>
      <w:bookmarkStart w:id="1847" w:name="_Toc526410526"/>
      <w:bookmarkStart w:id="1848" w:name="_Toc526413608"/>
      <w:bookmarkStart w:id="1849" w:name="_Toc526413859"/>
      <w:bookmarkStart w:id="1850" w:name="_Toc526409302"/>
      <w:bookmarkStart w:id="1851" w:name="_Toc526410527"/>
      <w:bookmarkStart w:id="1852" w:name="_Toc526413609"/>
      <w:bookmarkStart w:id="1853" w:name="_Toc526413860"/>
      <w:bookmarkStart w:id="1854" w:name="_Toc526409303"/>
      <w:bookmarkStart w:id="1855" w:name="_Toc526410528"/>
      <w:bookmarkStart w:id="1856" w:name="_Toc526413610"/>
      <w:bookmarkStart w:id="1857" w:name="_Toc526413861"/>
      <w:bookmarkStart w:id="1858" w:name="_Toc526409304"/>
      <w:bookmarkStart w:id="1859" w:name="_Toc526410529"/>
      <w:bookmarkStart w:id="1860" w:name="_Toc526413611"/>
      <w:bookmarkStart w:id="1861" w:name="_Toc526413862"/>
      <w:bookmarkStart w:id="1862" w:name="_Toc526409305"/>
      <w:bookmarkStart w:id="1863" w:name="_Toc526410530"/>
      <w:bookmarkStart w:id="1864" w:name="_Toc526413612"/>
      <w:bookmarkStart w:id="1865" w:name="_Toc526413863"/>
      <w:bookmarkStart w:id="1866" w:name="_Toc526409306"/>
      <w:bookmarkStart w:id="1867" w:name="_Toc526410531"/>
      <w:bookmarkStart w:id="1868" w:name="_Toc526413613"/>
      <w:bookmarkStart w:id="1869" w:name="_Toc526413864"/>
      <w:bookmarkStart w:id="1870" w:name="_Toc526409307"/>
      <w:bookmarkStart w:id="1871" w:name="_Toc526410532"/>
      <w:bookmarkStart w:id="1872" w:name="_Toc526413614"/>
      <w:bookmarkStart w:id="1873" w:name="_Toc526413865"/>
      <w:bookmarkStart w:id="1874" w:name="_Toc526409308"/>
      <w:bookmarkStart w:id="1875" w:name="_Toc526410533"/>
      <w:bookmarkStart w:id="1876" w:name="_Toc526413615"/>
      <w:bookmarkStart w:id="1877" w:name="_Toc526413866"/>
      <w:bookmarkStart w:id="1878" w:name="_Toc526409309"/>
      <w:bookmarkStart w:id="1879" w:name="_Toc526410534"/>
      <w:bookmarkStart w:id="1880" w:name="_Toc526413616"/>
      <w:bookmarkStart w:id="1881" w:name="_Toc526413867"/>
      <w:bookmarkStart w:id="1882" w:name="_Toc526409310"/>
      <w:bookmarkStart w:id="1883" w:name="_Toc526410535"/>
      <w:bookmarkStart w:id="1884" w:name="_Toc526413617"/>
      <w:bookmarkStart w:id="1885" w:name="_Toc526413868"/>
      <w:bookmarkStart w:id="1886" w:name="_Toc526409311"/>
      <w:bookmarkStart w:id="1887" w:name="_Toc526410536"/>
      <w:bookmarkStart w:id="1888" w:name="_Toc526413618"/>
      <w:bookmarkStart w:id="1889" w:name="_Toc526413869"/>
      <w:bookmarkStart w:id="1890" w:name="_Toc526409312"/>
      <w:bookmarkStart w:id="1891" w:name="_Toc526410537"/>
      <w:bookmarkStart w:id="1892" w:name="_Toc526413619"/>
      <w:bookmarkStart w:id="1893" w:name="_Toc526413870"/>
      <w:bookmarkStart w:id="1894" w:name="_Toc526409313"/>
      <w:bookmarkStart w:id="1895" w:name="_Toc526410538"/>
      <w:bookmarkStart w:id="1896" w:name="_Toc526413620"/>
      <w:bookmarkStart w:id="1897" w:name="_Toc526413871"/>
      <w:bookmarkStart w:id="1898" w:name="_Toc526409314"/>
      <w:bookmarkStart w:id="1899" w:name="_Toc526410539"/>
      <w:bookmarkStart w:id="1900" w:name="_Toc526413621"/>
      <w:bookmarkStart w:id="1901" w:name="_Toc526413872"/>
      <w:bookmarkStart w:id="1902" w:name="_Toc526409315"/>
      <w:bookmarkStart w:id="1903" w:name="_Toc526410540"/>
      <w:bookmarkStart w:id="1904" w:name="_Toc526413622"/>
      <w:bookmarkStart w:id="1905" w:name="_Toc526413873"/>
      <w:bookmarkStart w:id="1906" w:name="_Toc526409316"/>
      <w:bookmarkStart w:id="1907" w:name="_Toc526410541"/>
      <w:bookmarkStart w:id="1908" w:name="_Toc526413623"/>
      <w:bookmarkStart w:id="1909" w:name="_Toc526413874"/>
      <w:bookmarkStart w:id="1910" w:name="_Toc526409317"/>
      <w:bookmarkStart w:id="1911" w:name="_Toc526410542"/>
      <w:bookmarkStart w:id="1912" w:name="_Toc526413624"/>
      <w:bookmarkStart w:id="1913" w:name="_Toc526413875"/>
      <w:bookmarkStart w:id="1914" w:name="_Toc526409318"/>
      <w:bookmarkStart w:id="1915" w:name="_Toc526410543"/>
      <w:bookmarkStart w:id="1916" w:name="_Toc526413625"/>
      <w:bookmarkStart w:id="1917" w:name="_Toc526413876"/>
      <w:bookmarkStart w:id="1918" w:name="_Toc526336530"/>
      <w:bookmarkStart w:id="1919" w:name="_Toc526336699"/>
      <w:bookmarkStart w:id="1920" w:name="_Toc526336869"/>
      <w:bookmarkStart w:id="1921" w:name="_Toc526337039"/>
      <w:bookmarkStart w:id="1922" w:name="_Toc526337205"/>
      <w:bookmarkStart w:id="1923" w:name="_Toc526360997"/>
      <w:bookmarkStart w:id="1924" w:name="_Toc526362103"/>
      <w:bookmarkStart w:id="1925" w:name="_Toc526362190"/>
      <w:bookmarkStart w:id="1926" w:name="_Toc526367948"/>
      <w:bookmarkStart w:id="1927" w:name="_Toc526408330"/>
      <w:bookmarkStart w:id="1928" w:name="_Toc526408475"/>
      <w:bookmarkStart w:id="1929" w:name="_Toc526408562"/>
      <w:bookmarkStart w:id="1930" w:name="_Toc526408649"/>
      <w:bookmarkStart w:id="1931" w:name="_Toc526409319"/>
      <w:bookmarkStart w:id="1932" w:name="_Toc526410544"/>
      <w:bookmarkStart w:id="1933" w:name="_Toc526413626"/>
      <w:bookmarkStart w:id="1934" w:name="_Toc526413877"/>
      <w:bookmarkStart w:id="1935" w:name="_Toc526332310"/>
      <w:bookmarkStart w:id="1936" w:name="_Toc526332475"/>
      <w:bookmarkStart w:id="1937" w:name="_Toc526332639"/>
      <w:bookmarkStart w:id="1938" w:name="_Toc526332803"/>
      <w:bookmarkStart w:id="1939" w:name="_Toc526332973"/>
      <w:bookmarkStart w:id="1940" w:name="_Toc526333143"/>
      <w:bookmarkStart w:id="1941" w:name="_Toc526333307"/>
      <w:bookmarkStart w:id="1942" w:name="_Toc526333477"/>
      <w:bookmarkStart w:id="1943" w:name="_Toc526333642"/>
      <w:bookmarkStart w:id="1944" w:name="_Toc526333805"/>
      <w:bookmarkStart w:id="1945" w:name="_Toc526333968"/>
      <w:bookmarkStart w:id="1946" w:name="_Toc526334131"/>
      <w:bookmarkStart w:id="1947" w:name="_Toc526334295"/>
      <w:bookmarkStart w:id="1948" w:name="_Toc526334458"/>
      <w:bookmarkStart w:id="1949" w:name="_Toc526334621"/>
      <w:bookmarkStart w:id="1950" w:name="_Toc526334785"/>
      <w:bookmarkStart w:id="1951" w:name="_Toc526334949"/>
      <w:bookmarkStart w:id="1952" w:name="_Toc526335115"/>
      <w:bookmarkStart w:id="1953" w:name="_Toc526335280"/>
      <w:bookmarkStart w:id="1954" w:name="_Toc526335443"/>
      <w:bookmarkStart w:id="1955" w:name="_Toc526335605"/>
      <w:bookmarkStart w:id="1956" w:name="_Toc526335768"/>
      <w:bookmarkStart w:id="1957" w:name="_Toc526335930"/>
      <w:bookmarkStart w:id="1958" w:name="_Toc526336073"/>
      <w:bookmarkStart w:id="1959" w:name="_Toc526336217"/>
      <w:bookmarkStart w:id="1960" w:name="_Toc526336360"/>
      <w:bookmarkStart w:id="1961" w:name="_Toc526336531"/>
      <w:bookmarkStart w:id="1962" w:name="_Toc526336700"/>
      <w:bookmarkStart w:id="1963" w:name="_Toc526336870"/>
      <w:bookmarkStart w:id="1964" w:name="_Toc526337040"/>
      <w:bookmarkStart w:id="1965" w:name="_Toc526337206"/>
      <w:bookmarkStart w:id="1966" w:name="_Toc526360998"/>
      <w:bookmarkStart w:id="1967" w:name="_Toc526362104"/>
      <w:bookmarkStart w:id="1968" w:name="_Toc526362191"/>
      <w:bookmarkStart w:id="1969" w:name="_Toc526367949"/>
      <w:bookmarkStart w:id="1970" w:name="_Toc526408331"/>
      <w:bookmarkStart w:id="1971" w:name="_Toc526408476"/>
      <w:bookmarkStart w:id="1972" w:name="_Toc526408563"/>
      <w:bookmarkStart w:id="1973" w:name="_Toc526408650"/>
      <w:bookmarkStart w:id="1974" w:name="_Toc526409320"/>
      <w:bookmarkStart w:id="1975" w:name="_Toc526410545"/>
      <w:bookmarkStart w:id="1976" w:name="_Toc526413627"/>
      <w:bookmarkStart w:id="1977" w:name="_Toc526413878"/>
      <w:bookmarkStart w:id="1978" w:name="_Toc526332311"/>
      <w:bookmarkStart w:id="1979" w:name="_Toc526332476"/>
      <w:bookmarkStart w:id="1980" w:name="_Toc526332640"/>
      <w:bookmarkStart w:id="1981" w:name="_Toc526332804"/>
      <w:bookmarkStart w:id="1982" w:name="_Toc526332974"/>
      <w:bookmarkStart w:id="1983" w:name="_Toc526333144"/>
      <w:bookmarkStart w:id="1984" w:name="_Toc526333308"/>
      <w:bookmarkStart w:id="1985" w:name="_Toc526333478"/>
      <w:bookmarkStart w:id="1986" w:name="_Toc526333643"/>
      <w:bookmarkStart w:id="1987" w:name="_Toc526333806"/>
      <w:bookmarkStart w:id="1988" w:name="_Toc526333969"/>
      <w:bookmarkStart w:id="1989" w:name="_Toc526334132"/>
      <w:bookmarkStart w:id="1990" w:name="_Toc526334296"/>
      <w:bookmarkStart w:id="1991" w:name="_Toc526334459"/>
      <w:bookmarkStart w:id="1992" w:name="_Toc526334622"/>
      <w:bookmarkStart w:id="1993" w:name="_Toc526334786"/>
      <w:bookmarkStart w:id="1994" w:name="_Toc526334950"/>
      <w:bookmarkStart w:id="1995" w:name="_Toc526335116"/>
      <w:bookmarkStart w:id="1996" w:name="_Toc526335281"/>
      <w:bookmarkStart w:id="1997" w:name="_Toc526335444"/>
      <w:bookmarkStart w:id="1998" w:name="_Toc526335606"/>
      <w:bookmarkStart w:id="1999" w:name="_Toc526335769"/>
      <w:bookmarkStart w:id="2000" w:name="_Toc526335931"/>
      <w:bookmarkStart w:id="2001" w:name="_Toc526336074"/>
      <w:bookmarkStart w:id="2002" w:name="_Toc526336218"/>
      <w:bookmarkStart w:id="2003" w:name="_Toc526336361"/>
      <w:bookmarkStart w:id="2004" w:name="_Toc526336532"/>
      <w:bookmarkStart w:id="2005" w:name="_Toc526336701"/>
      <w:bookmarkStart w:id="2006" w:name="_Toc526336871"/>
      <w:bookmarkStart w:id="2007" w:name="_Toc526337041"/>
      <w:bookmarkStart w:id="2008" w:name="_Toc526337207"/>
      <w:bookmarkStart w:id="2009" w:name="_Toc526360999"/>
      <w:bookmarkStart w:id="2010" w:name="_Toc526362105"/>
      <w:bookmarkStart w:id="2011" w:name="_Toc526362192"/>
      <w:bookmarkStart w:id="2012" w:name="_Toc526367950"/>
      <w:bookmarkStart w:id="2013" w:name="_Toc526408332"/>
      <w:bookmarkStart w:id="2014" w:name="_Toc526408477"/>
      <w:bookmarkStart w:id="2015" w:name="_Toc526408564"/>
      <w:bookmarkStart w:id="2016" w:name="_Toc526408651"/>
      <w:bookmarkStart w:id="2017" w:name="_Toc526409321"/>
      <w:bookmarkStart w:id="2018" w:name="_Toc526410546"/>
      <w:bookmarkStart w:id="2019" w:name="_Toc526413628"/>
      <w:bookmarkStart w:id="2020" w:name="_Toc526413879"/>
      <w:bookmarkStart w:id="2021" w:name="_Toc526332312"/>
      <w:bookmarkStart w:id="2022" w:name="_Toc526332477"/>
      <w:bookmarkStart w:id="2023" w:name="_Toc526332641"/>
      <w:bookmarkStart w:id="2024" w:name="_Toc526332805"/>
      <w:bookmarkStart w:id="2025" w:name="_Toc526332975"/>
      <w:bookmarkStart w:id="2026" w:name="_Toc526333145"/>
      <w:bookmarkStart w:id="2027" w:name="_Toc526333309"/>
      <w:bookmarkStart w:id="2028" w:name="_Toc526333479"/>
      <w:bookmarkStart w:id="2029" w:name="_Toc526333644"/>
      <w:bookmarkStart w:id="2030" w:name="_Toc526333807"/>
      <w:bookmarkStart w:id="2031" w:name="_Toc526333970"/>
      <w:bookmarkStart w:id="2032" w:name="_Toc526334133"/>
      <w:bookmarkStart w:id="2033" w:name="_Toc526334297"/>
      <w:bookmarkStart w:id="2034" w:name="_Toc526334460"/>
      <w:bookmarkStart w:id="2035" w:name="_Toc526334623"/>
      <w:bookmarkStart w:id="2036" w:name="_Toc526334787"/>
      <w:bookmarkStart w:id="2037" w:name="_Toc526334951"/>
      <w:bookmarkStart w:id="2038" w:name="_Toc526335117"/>
      <w:bookmarkStart w:id="2039" w:name="_Toc526335282"/>
      <w:bookmarkStart w:id="2040" w:name="_Toc526335445"/>
      <w:bookmarkStart w:id="2041" w:name="_Toc526335607"/>
      <w:bookmarkStart w:id="2042" w:name="_Toc526335770"/>
      <w:bookmarkStart w:id="2043" w:name="_Toc526335932"/>
      <w:bookmarkStart w:id="2044" w:name="_Toc526336075"/>
      <w:bookmarkStart w:id="2045" w:name="_Toc526336219"/>
      <w:bookmarkStart w:id="2046" w:name="_Toc526336362"/>
      <w:bookmarkStart w:id="2047" w:name="_Toc526336533"/>
      <w:bookmarkStart w:id="2048" w:name="_Toc526336702"/>
      <w:bookmarkStart w:id="2049" w:name="_Toc526336872"/>
      <w:bookmarkStart w:id="2050" w:name="_Toc526337042"/>
      <w:bookmarkStart w:id="2051" w:name="_Toc526337208"/>
      <w:bookmarkStart w:id="2052" w:name="_Toc526361000"/>
      <w:bookmarkStart w:id="2053" w:name="_Toc526362106"/>
      <w:bookmarkStart w:id="2054" w:name="_Toc526362193"/>
      <w:bookmarkStart w:id="2055" w:name="_Toc526367951"/>
      <w:bookmarkStart w:id="2056" w:name="_Toc526408333"/>
      <w:bookmarkStart w:id="2057" w:name="_Toc526408478"/>
      <w:bookmarkStart w:id="2058" w:name="_Toc526408565"/>
      <w:bookmarkStart w:id="2059" w:name="_Toc526408652"/>
      <w:bookmarkStart w:id="2060" w:name="_Toc526409322"/>
      <w:bookmarkStart w:id="2061" w:name="_Toc526410547"/>
      <w:bookmarkStart w:id="2062" w:name="_Toc526413629"/>
      <w:bookmarkStart w:id="2063" w:name="_Toc526413880"/>
      <w:bookmarkStart w:id="2064" w:name="_Toc526332313"/>
      <w:bookmarkStart w:id="2065" w:name="_Toc526332478"/>
      <w:bookmarkStart w:id="2066" w:name="_Toc526332642"/>
      <w:bookmarkStart w:id="2067" w:name="_Toc526332806"/>
      <w:bookmarkStart w:id="2068" w:name="_Toc526332976"/>
      <w:bookmarkStart w:id="2069" w:name="_Toc526333146"/>
      <w:bookmarkStart w:id="2070" w:name="_Toc526333310"/>
      <w:bookmarkStart w:id="2071" w:name="_Toc526333480"/>
      <w:bookmarkStart w:id="2072" w:name="_Toc526333645"/>
      <w:bookmarkStart w:id="2073" w:name="_Toc526333808"/>
      <w:bookmarkStart w:id="2074" w:name="_Toc526333971"/>
      <w:bookmarkStart w:id="2075" w:name="_Toc526334134"/>
      <w:bookmarkStart w:id="2076" w:name="_Toc526334298"/>
      <w:bookmarkStart w:id="2077" w:name="_Toc526334461"/>
      <w:bookmarkStart w:id="2078" w:name="_Toc526334624"/>
      <w:bookmarkStart w:id="2079" w:name="_Toc526334788"/>
      <w:bookmarkStart w:id="2080" w:name="_Toc526334952"/>
      <w:bookmarkStart w:id="2081" w:name="_Toc526335118"/>
      <w:bookmarkStart w:id="2082" w:name="_Toc526335283"/>
      <w:bookmarkStart w:id="2083" w:name="_Toc526335446"/>
      <w:bookmarkStart w:id="2084" w:name="_Toc526335608"/>
      <w:bookmarkStart w:id="2085" w:name="_Toc526335771"/>
      <w:bookmarkStart w:id="2086" w:name="_Toc526335933"/>
      <w:bookmarkStart w:id="2087" w:name="_Toc526336076"/>
      <w:bookmarkStart w:id="2088" w:name="_Toc526336220"/>
      <w:bookmarkStart w:id="2089" w:name="_Toc526336363"/>
      <w:bookmarkStart w:id="2090" w:name="_Toc526336534"/>
      <w:bookmarkStart w:id="2091" w:name="_Toc526336703"/>
      <w:bookmarkStart w:id="2092" w:name="_Toc526336873"/>
      <w:bookmarkStart w:id="2093" w:name="_Toc526337043"/>
      <w:bookmarkStart w:id="2094" w:name="_Toc526337209"/>
      <w:bookmarkStart w:id="2095" w:name="_Toc526361001"/>
      <w:bookmarkStart w:id="2096" w:name="_Toc526362107"/>
      <w:bookmarkStart w:id="2097" w:name="_Toc526362194"/>
      <w:bookmarkStart w:id="2098" w:name="_Toc526367952"/>
      <w:bookmarkStart w:id="2099" w:name="_Toc526408334"/>
      <w:bookmarkStart w:id="2100" w:name="_Toc526408479"/>
      <w:bookmarkStart w:id="2101" w:name="_Toc526408566"/>
      <w:bookmarkStart w:id="2102" w:name="_Toc526408653"/>
      <w:bookmarkStart w:id="2103" w:name="_Toc526409323"/>
      <w:bookmarkStart w:id="2104" w:name="_Toc526410548"/>
      <w:bookmarkStart w:id="2105" w:name="_Toc526413630"/>
      <w:bookmarkStart w:id="2106" w:name="_Toc526413881"/>
      <w:bookmarkStart w:id="2107" w:name="_Toc526332314"/>
      <w:bookmarkStart w:id="2108" w:name="_Toc526332479"/>
      <w:bookmarkStart w:id="2109" w:name="_Toc526332643"/>
      <w:bookmarkStart w:id="2110" w:name="_Toc526332807"/>
      <w:bookmarkStart w:id="2111" w:name="_Toc526332977"/>
      <w:bookmarkStart w:id="2112" w:name="_Toc526333147"/>
      <w:bookmarkStart w:id="2113" w:name="_Toc526333311"/>
      <w:bookmarkStart w:id="2114" w:name="_Toc526333481"/>
      <w:bookmarkStart w:id="2115" w:name="_Toc526333646"/>
      <w:bookmarkStart w:id="2116" w:name="_Toc526333809"/>
      <w:bookmarkStart w:id="2117" w:name="_Toc526333972"/>
      <w:bookmarkStart w:id="2118" w:name="_Toc526334135"/>
      <w:bookmarkStart w:id="2119" w:name="_Toc526334299"/>
      <w:bookmarkStart w:id="2120" w:name="_Toc526334462"/>
      <w:bookmarkStart w:id="2121" w:name="_Toc526334625"/>
      <w:bookmarkStart w:id="2122" w:name="_Toc526334789"/>
      <w:bookmarkStart w:id="2123" w:name="_Toc526334953"/>
      <w:bookmarkStart w:id="2124" w:name="_Toc526335119"/>
      <w:bookmarkStart w:id="2125" w:name="_Toc526335284"/>
      <w:bookmarkStart w:id="2126" w:name="_Toc526335447"/>
      <w:bookmarkStart w:id="2127" w:name="_Toc526335609"/>
      <w:bookmarkStart w:id="2128" w:name="_Toc526335772"/>
      <w:bookmarkStart w:id="2129" w:name="_Toc526335934"/>
      <w:bookmarkStart w:id="2130" w:name="_Toc526336077"/>
      <w:bookmarkStart w:id="2131" w:name="_Toc526336221"/>
      <w:bookmarkStart w:id="2132" w:name="_Toc526336364"/>
      <w:bookmarkStart w:id="2133" w:name="_Toc526336535"/>
      <w:bookmarkStart w:id="2134" w:name="_Toc526336704"/>
      <w:bookmarkStart w:id="2135" w:name="_Toc526336874"/>
      <w:bookmarkStart w:id="2136" w:name="_Toc526337044"/>
      <w:bookmarkStart w:id="2137" w:name="_Toc526337210"/>
      <w:bookmarkStart w:id="2138" w:name="_Toc526361002"/>
      <w:bookmarkStart w:id="2139" w:name="_Toc526362108"/>
      <w:bookmarkStart w:id="2140" w:name="_Toc526362195"/>
      <w:bookmarkStart w:id="2141" w:name="_Toc526367953"/>
      <w:bookmarkStart w:id="2142" w:name="_Toc526408335"/>
      <w:bookmarkStart w:id="2143" w:name="_Toc526408480"/>
      <w:bookmarkStart w:id="2144" w:name="_Toc526408567"/>
      <w:bookmarkStart w:id="2145" w:name="_Toc526408654"/>
      <w:bookmarkStart w:id="2146" w:name="_Toc526409324"/>
      <w:bookmarkStart w:id="2147" w:name="_Toc526410549"/>
      <w:bookmarkStart w:id="2148" w:name="_Toc526413631"/>
      <w:bookmarkStart w:id="2149" w:name="_Toc526413882"/>
      <w:bookmarkStart w:id="2150" w:name="_Toc526332315"/>
      <w:bookmarkStart w:id="2151" w:name="_Toc526332480"/>
      <w:bookmarkStart w:id="2152" w:name="_Toc526332644"/>
      <w:bookmarkStart w:id="2153" w:name="_Toc526332808"/>
      <w:bookmarkStart w:id="2154" w:name="_Toc526332978"/>
      <w:bookmarkStart w:id="2155" w:name="_Toc526333148"/>
      <w:bookmarkStart w:id="2156" w:name="_Toc526333312"/>
      <w:bookmarkStart w:id="2157" w:name="_Toc526333482"/>
      <w:bookmarkStart w:id="2158" w:name="_Toc526333647"/>
      <w:bookmarkStart w:id="2159" w:name="_Toc526333810"/>
      <w:bookmarkStart w:id="2160" w:name="_Toc526333973"/>
      <w:bookmarkStart w:id="2161" w:name="_Toc526334136"/>
      <w:bookmarkStart w:id="2162" w:name="_Toc526334300"/>
      <w:bookmarkStart w:id="2163" w:name="_Toc526334463"/>
      <w:bookmarkStart w:id="2164" w:name="_Toc526334626"/>
      <w:bookmarkStart w:id="2165" w:name="_Toc526334790"/>
      <w:bookmarkStart w:id="2166" w:name="_Toc526334954"/>
      <w:bookmarkStart w:id="2167" w:name="_Toc526335120"/>
      <w:bookmarkStart w:id="2168" w:name="_Toc526335285"/>
      <w:bookmarkStart w:id="2169" w:name="_Toc526335448"/>
      <w:bookmarkStart w:id="2170" w:name="_Toc526335610"/>
      <w:bookmarkStart w:id="2171" w:name="_Toc526335773"/>
      <w:bookmarkStart w:id="2172" w:name="_Toc526335935"/>
      <w:bookmarkStart w:id="2173" w:name="_Toc526336078"/>
      <w:bookmarkStart w:id="2174" w:name="_Toc526336222"/>
      <w:bookmarkStart w:id="2175" w:name="_Toc526336365"/>
      <w:bookmarkStart w:id="2176" w:name="_Toc526336536"/>
      <w:bookmarkStart w:id="2177" w:name="_Toc526336705"/>
      <w:bookmarkStart w:id="2178" w:name="_Toc526336875"/>
      <w:bookmarkStart w:id="2179" w:name="_Toc526337045"/>
      <w:bookmarkStart w:id="2180" w:name="_Toc526337211"/>
      <w:bookmarkStart w:id="2181" w:name="_Toc526361003"/>
      <w:bookmarkStart w:id="2182" w:name="_Toc526362109"/>
      <w:bookmarkStart w:id="2183" w:name="_Toc526362196"/>
      <w:bookmarkStart w:id="2184" w:name="_Toc526367954"/>
      <w:bookmarkStart w:id="2185" w:name="_Toc526408336"/>
      <w:bookmarkStart w:id="2186" w:name="_Toc526408481"/>
      <w:bookmarkStart w:id="2187" w:name="_Toc526408568"/>
      <w:bookmarkStart w:id="2188" w:name="_Toc526408655"/>
      <w:bookmarkStart w:id="2189" w:name="_Toc526409325"/>
      <w:bookmarkStart w:id="2190" w:name="_Toc526410550"/>
      <w:bookmarkStart w:id="2191" w:name="_Toc526413632"/>
      <w:bookmarkStart w:id="2192" w:name="_Toc526413883"/>
      <w:bookmarkStart w:id="2193" w:name="_Toc526332316"/>
      <w:bookmarkStart w:id="2194" w:name="_Toc526332481"/>
      <w:bookmarkStart w:id="2195" w:name="_Toc526332645"/>
      <w:bookmarkStart w:id="2196" w:name="_Toc526332809"/>
      <w:bookmarkStart w:id="2197" w:name="_Toc526332979"/>
      <w:bookmarkStart w:id="2198" w:name="_Toc526333149"/>
      <w:bookmarkStart w:id="2199" w:name="_Toc526333313"/>
      <w:bookmarkStart w:id="2200" w:name="_Toc526333483"/>
      <w:bookmarkStart w:id="2201" w:name="_Toc526333648"/>
      <w:bookmarkStart w:id="2202" w:name="_Toc526333811"/>
      <w:bookmarkStart w:id="2203" w:name="_Toc526333974"/>
      <w:bookmarkStart w:id="2204" w:name="_Toc526334137"/>
      <w:bookmarkStart w:id="2205" w:name="_Toc526334301"/>
      <w:bookmarkStart w:id="2206" w:name="_Toc526334464"/>
      <w:bookmarkStart w:id="2207" w:name="_Toc526334627"/>
      <w:bookmarkStart w:id="2208" w:name="_Toc526334791"/>
      <w:bookmarkStart w:id="2209" w:name="_Toc526334955"/>
      <w:bookmarkStart w:id="2210" w:name="_Toc526335121"/>
      <w:bookmarkStart w:id="2211" w:name="_Toc526335286"/>
      <w:bookmarkStart w:id="2212" w:name="_Toc526335449"/>
      <w:bookmarkStart w:id="2213" w:name="_Toc526335611"/>
      <w:bookmarkStart w:id="2214" w:name="_Toc526335774"/>
      <w:bookmarkStart w:id="2215" w:name="_Toc526335936"/>
      <w:bookmarkStart w:id="2216" w:name="_Toc526336079"/>
      <w:bookmarkStart w:id="2217" w:name="_Toc526336223"/>
      <w:bookmarkStart w:id="2218" w:name="_Toc526336366"/>
      <w:bookmarkStart w:id="2219" w:name="_Toc526336537"/>
      <w:bookmarkStart w:id="2220" w:name="_Toc526336706"/>
      <w:bookmarkStart w:id="2221" w:name="_Toc526336876"/>
      <w:bookmarkStart w:id="2222" w:name="_Toc526337046"/>
      <w:bookmarkStart w:id="2223" w:name="_Toc526337212"/>
      <w:bookmarkStart w:id="2224" w:name="_Toc526361004"/>
      <w:bookmarkStart w:id="2225" w:name="_Toc526362110"/>
      <w:bookmarkStart w:id="2226" w:name="_Toc526362197"/>
      <w:bookmarkStart w:id="2227" w:name="_Toc526367955"/>
      <w:bookmarkStart w:id="2228" w:name="_Toc526408337"/>
      <w:bookmarkStart w:id="2229" w:name="_Toc526408482"/>
      <w:bookmarkStart w:id="2230" w:name="_Toc526408569"/>
      <w:bookmarkStart w:id="2231" w:name="_Toc526408656"/>
      <w:bookmarkStart w:id="2232" w:name="_Toc526409326"/>
      <w:bookmarkStart w:id="2233" w:name="_Toc526410551"/>
      <w:bookmarkStart w:id="2234" w:name="_Toc526413633"/>
      <w:bookmarkStart w:id="2235" w:name="_Toc526413884"/>
      <w:bookmarkStart w:id="2236" w:name="_Toc526332317"/>
      <w:bookmarkStart w:id="2237" w:name="_Toc526332482"/>
      <w:bookmarkStart w:id="2238" w:name="_Toc526332646"/>
      <w:bookmarkStart w:id="2239" w:name="_Toc526332810"/>
      <w:bookmarkStart w:id="2240" w:name="_Toc526332980"/>
      <w:bookmarkStart w:id="2241" w:name="_Toc526333150"/>
      <w:bookmarkStart w:id="2242" w:name="_Toc526333314"/>
      <w:bookmarkStart w:id="2243" w:name="_Toc526333484"/>
      <w:bookmarkStart w:id="2244" w:name="_Toc526333649"/>
      <w:bookmarkStart w:id="2245" w:name="_Toc526333812"/>
      <w:bookmarkStart w:id="2246" w:name="_Toc526333975"/>
      <w:bookmarkStart w:id="2247" w:name="_Toc526334138"/>
      <w:bookmarkStart w:id="2248" w:name="_Toc526334302"/>
      <w:bookmarkStart w:id="2249" w:name="_Toc526334465"/>
      <w:bookmarkStart w:id="2250" w:name="_Toc526334628"/>
      <w:bookmarkStart w:id="2251" w:name="_Toc526334792"/>
      <w:bookmarkStart w:id="2252" w:name="_Toc526334956"/>
      <w:bookmarkStart w:id="2253" w:name="_Toc526335122"/>
      <w:bookmarkStart w:id="2254" w:name="_Toc526335287"/>
      <w:bookmarkStart w:id="2255" w:name="_Toc526335450"/>
      <w:bookmarkStart w:id="2256" w:name="_Toc526335612"/>
      <w:bookmarkStart w:id="2257" w:name="_Toc526335775"/>
      <w:bookmarkStart w:id="2258" w:name="_Toc526335937"/>
      <w:bookmarkStart w:id="2259" w:name="_Toc526336080"/>
      <w:bookmarkStart w:id="2260" w:name="_Toc526336224"/>
      <w:bookmarkStart w:id="2261" w:name="_Toc526336367"/>
      <w:bookmarkStart w:id="2262" w:name="_Toc526336538"/>
      <w:bookmarkStart w:id="2263" w:name="_Toc526336707"/>
      <w:bookmarkStart w:id="2264" w:name="_Toc526336877"/>
      <w:bookmarkStart w:id="2265" w:name="_Toc526337047"/>
      <w:bookmarkStart w:id="2266" w:name="_Toc526337213"/>
      <w:bookmarkStart w:id="2267" w:name="_Toc526361005"/>
      <w:bookmarkStart w:id="2268" w:name="_Toc526362111"/>
      <w:bookmarkStart w:id="2269" w:name="_Toc526362198"/>
      <w:bookmarkStart w:id="2270" w:name="_Toc526367956"/>
      <w:bookmarkStart w:id="2271" w:name="_Toc526408338"/>
      <w:bookmarkStart w:id="2272" w:name="_Toc526408483"/>
      <w:bookmarkStart w:id="2273" w:name="_Toc526408570"/>
      <w:bookmarkStart w:id="2274" w:name="_Toc526408657"/>
      <w:bookmarkStart w:id="2275" w:name="_Toc526409327"/>
      <w:bookmarkStart w:id="2276" w:name="_Toc526410552"/>
      <w:bookmarkStart w:id="2277" w:name="_Toc526413634"/>
      <w:bookmarkStart w:id="2278" w:name="_Toc526413885"/>
      <w:bookmarkStart w:id="2279" w:name="_Toc526332318"/>
      <w:bookmarkStart w:id="2280" w:name="_Toc526332483"/>
      <w:bookmarkStart w:id="2281" w:name="_Toc526332647"/>
      <w:bookmarkStart w:id="2282" w:name="_Toc526332811"/>
      <w:bookmarkStart w:id="2283" w:name="_Toc526332981"/>
      <w:bookmarkStart w:id="2284" w:name="_Toc526333151"/>
      <w:bookmarkStart w:id="2285" w:name="_Toc526333315"/>
      <w:bookmarkStart w:id="2286" w:name="_Toc526333485"/>
      <w:bookmarkStart w:id="2287" w:name="_Toc526333650"/>
      <w:bookmarkStart w:id="2288" w:name="_Toc526333813"/>
      <w:bookmarkStart w:id="2289" w:name="_Toc526333976"/>
      <w:bookmarkStart w:id="2290" w:name="_Toc526334139"/>
      <w:bookmarkStart w:id="2291" w:name="_Toc526334303"/>
      <w:bookmarkStart w:id="2292" w:name="_Toc526334466"/>
      <w:bookmarkStart w:id="2293" w:name="_Toc526334629"/>
      <w:bookmarkStart w:id="2294" w:name="_Toc526334793"/>
      <w:bookmarkStart w:id="2295" w:name="_Toc526334957"/>
      <w:bookmarkStart w:id="2296" w:name="_Toc526335123"/>
      <w:bookmarkStart w:id="2297" w:name="_Toc526335288"/>
      <w:bookmarkStart w:id="2298" w:name="_Toc526335451"/>
      <w:bookmarkStart w:id="2299" w:name="_Toc526335613"/>
      <w:bookmarkStart w:id="2300" w:name="_Toc526335776"/>
      <w:bookmarkStart w:id="2301" w:name="_Toc526335938"/>
      <w:bookmarkStart w:id="2302" w:name="_Toc526336081"/>
      <w:bookmarkStart w:id="2303" w:name="_Toc526336225"/>
      <w:bookmarkStart w:id="2304" w:name="_Toc526336368"/>
      <w:bookmarkStart w:id="2305" w:name="_Toc526336539"/>
      <w:bookmarkStart w:id="2306" w:name="_Toc526336708"/>
      <w:bookmarkStart w:id="2307" w:name="_Toc526336878"/>
      <w:bookmarkStart w:id="2308" w:name="_Toc526337048"/>
      <w:bookmarkStart w:id="2309" w:name="_Toc526337214"/>
      <w:bookmarkStart w:id="2310" w:name="_Toc526361006"/>
      <w:bookmarkStart w:id="2311" w:name="_Toc526362112"/>
      <w:bookmarkStart w:id="2312" w:name="_Toc526362199"/>
      <w:bookmarkStart w:id="2313" w:name="_Toc526367957"/>
      <w:bookmarkStart w:id="2314" w:name="_Toc526408339"/>
      <w:bookmarkStart w:id="2315" w:name="_Toc526408484"/>
      <w:bookmarkStart w:id="2316" w:name="_Toc526408571"/>
      <w:bookmarkStart w:id="2317" w:name="_Toc526408658"/>
      <w:bookmarkStart w:id="2318" w:name="_Toc526409328"/>
      <w:bookmarkStart w:id="2319" w:name="_Toc526410553"/>
      <w:bookmarkStart w:id="2320" w:name="_Toc526413635"/>
      <w:bookmarkStart w:id="2321" w:name="_Toc526413886"/>
      <w:bookmarkStart w:id="2322" w:name="_Toc526332319"/>
      <w:bookmarkStart w:id="2323" w:name="_Toc526332484"/>
      <w:bookmarkStart w:id="2324" w:name="_Toc526332648"/>
      <w:bookmarkStart w:id="2325" w:name="_Toc526332812"/>
      <w:bookmarkStart w:id="2326" w:name="_Toc526332982"/>
      <w:bookmarkStart w:id="2327" w:name="_Toc526333152"/>
      <w:bookmarkStart w:id="2328" w:name="_Toc526333316"/>
      <w:bookmarkStart w:id="2329" w:name="_Toc526333486"/>
      <w:bookmarkStart w:id="2330" w:name="_Toc526333651"/>
      <w:bookmarkStart w:id="2331" w:name="_Toc526333814"/>
      <w:bookmarkStart w:id="2332" w:name="_Toc526333977"/>
      <w:bookmarkStart w:id="2333" w:name="_Toc526334140"/>
      <w:bookmarkStart w:id="2334" w:name="_Toc526334304"/>
      <w:bookmarkStart w:id="2335" w:name="_Toc526334467"/>
      <w:bookmarkStart w:id="2336" w:name="_Toc526334630"/>
      <w:bookmarkStart w:id="2337" w:name="_Toc526334794"/>
      <w:bookmarkStart w:id="2338" w:name="_Toc526334958"/>
      <w:bookmarkStart w:id="2339" w:name="_Toc526335124"/>
      <w:bookmarkStart w:id="2340" w:name="_Toc526335289"/>
      <w:bookmarkStart w:id="2341" w:name="_Toc526335452"/>
      <w:bookmarkStart w:id="2342" w:name="_Toc526335614"/>
      <w:bookmarkStart w:id="2343" w:name="_Toc526335777"/>
      <w:bookmarkStart w:id="2344" w:name="_Toc526335939"/>
      <w:bookmarkStart w:id="2345" w:name="_Toc526336082"/>
      <w:bookmarkStart w:id="2346" w:name="_Toc526336226"/>
      <w:bookmarkStart w:id="2347" w:name="_Toc526336369"/>
      <w:bookmarkStart w:id="2348" w:name="_Toc526336540"/>
      <w:bookmarkStart w:id="2349" w:name="_Toc526336709"/>
      <w:bookmarkStart w:id="2350" w:name="_Toc526336879"/>
      <w:bookmarkStart w:id="2351" w:name="_Toc526337049"/>
      <w:bookmarkStart w:id="2352" w:name="_Toc526337215"/>
      <w:bookmarkStart w:id="2353" w:name="_Toc526361007"/>
      <w:bookmarkStart w:id="2354" w:name="_Toc526362113"/>
      <w:bookmarkStart w:id="2355" w:name="_Toc526362200"/>
      <w:bookmarkStart w:id="2356" w:name="_Toc526367958"/>
      <w:bookmarkStart w:id="2357" w:name="_Toc526408340"/>
      <w:bookmarkStart w:id="2358" w:name="_Toc526408485"/>
      <w:bookmarkStart w:id="2359" w:name="_Toc526408572"/>
      <w:bookmarkStart w:id="2360" w:name="_Toc526408659"/>
      <w:bookmarkStart w:id="2361" w:name="_Toc526409329"/>
      <w:bookmarkStart w:id="2362" w:name="_Toc526410554"/>
      <w:bookmarkStart w:id="2363" w:name="_Toc526413636"/>
      <w:bookmarkStart w:id="2364" w:name="_Toc526413887"/>
      <w:bookmarkStart w:id="2365" w:name="_Toc526332320"/>
      <w:bookmarkStart w:id="2366" w:name="_Toc526332485"/>
      <w:bookmarkStart w:id="2367" w:name="_Toc526332649"/>
      <w:bookmarkStart w:id="2368" w:name="_Toc526332813"/>
      <w:bookmarkStart w:id="2369" w:name="_Toc526332983"/>
      <w:bookmarkStart w:id="2370" w:name="_Toc526333153"/>
      <w:bookmarkStart w:id="2371" w:name="_Toc526333317"/>
      <w:bookmarkStart w:id="2372" w:name="_Toc526333487"/>
      <w:bookmarkStart w:id="2373" w:name="_Toc526333652"/>
      <w:bookmarkStart w:id="2374" w:name="_Toc526333815"/>
      <w:bookmarkStart w:id="2375" w:name="_Toc526333978"/>
      <w:bookmarkStart w:id="2376" w:name="_Toc526334141"/>
      <w:bookmarkStart w:id="2377" w:name="_Toc526334305"/>
      <w:bookmarkStart w:id="2378" w:name="_Toc526334468"/>
      <w:bookmarkStart w:id="2379" w:name="_Toc526334631"/>
      <w:bookmarkStart w:id="2380" w:name="_Toc526334795"/>
      <w:bookmarkStart w:id="2381" w:name="_Toc526334959"/>
      <w:bookmarkStart w:id="2382" w:name="_Toc526335125"/>
      <w:bookmarkStart w:id="2383" w:name="_Toc526335290"/>
      <w:bookmarkStart w:id="2384" w:name="_Toc526335453"/>
      <w:bookmarkStart w:id="2385" w:name="_Toc526335615"/>
      <w:bookmarkStart w:id="2386" w:name="_Toc526335778"/>
      <w:bookmarkStart w:id="2387" w:name="_Toc526335940"/>
      <w:bookmarkStart w:id="2388" w:name="_Toc526336083"/>
      <w:bookmarkStart w:id="2389" w:name="_Toc526336227"/>
      <w:bookmarkStart w:id="2390" w:name="_Toc526336370"/>
      <w:bookmarkStart w:id="2391" w:name="_Toc526336541"/>
      <w:bookmarkStart w:id="2392" w:name="_Toc526336710"/>
      <w:bookmarkStart w:id="2393" w:name="_Toc526336880"/>
      <w:bookmarkStart w:id="2394" w:name="_Toc526337050"/>
      <w:bookmarkStart w:id="2395" w:name="_Toc526337216"/>
      <w:bookmarkStart w:id="2396" w:name="_Toc526361008"/>
      <w:bookmarkStart w:id="2397" w:name="_Toc526362114"/>
      <w:bookmarkStart w:id="2398" w:name="_Toc526362201"/>
      <w:bookmarkStart w:id="2399" w:name="_Toc526367959"/>
      <w:bookmarkStart w:id="2400" w:name="_Toc526408341"/>
      <w:bookmarkStart w:id="2401" w:name="_Toc526408486"/>
      <w:bookmarkStart w:id="2402" w:name="_Toc526408573"/>
      <w:bookmarkStart w:id="2403" w:name="_Toc526408660"/>
      <w:bookmarkStart w:id="2404" w:name="_Toc526409330"/>
      <w:bookmarkStart w:id="2405" w:name="_Toc526410555"/>
      <w:bookmarkStart w:id="2406" w:name="_Toc526413637"/>
      <w:bookmarkStart w:id="2407" w:name="_Toc526413888"/>
      <w:bookmarkStart w:id="2408" w:name="_Toc526332321"/>
      <w:bookmarkStart w:id="2409" w:name="_Toc526332486"/>
      <w:bookmarkStart w:id="2410" w:name="_Toc526332650"/>
      <w:bookmarkStart w:id="2411" w:name="_Toc526332814"/>
      <w:bookmarkStart w:id="2412" w:name="_Toc526332984"/>
      <w:bookmarkStart w:id="2413" w:name="_Toc526333154"/>
      <w:bookmarkStart w:id="2414" w:name="_Toc526333318"/>
      <w:bookmarkStart w:id="2415" w:name="_Toc526333488"/>
      <w:bookmarkStart w:id="2416" w:name="_Toc526333653"/>
      <w:bookmarkStart w:id="2417" w:name="_Toc526333816"/>
      <w:bookmarkStart w:id="2418" w:name="_Toc526333979"/>
      <w:bookmarkStart w:id="2419" w:name="_Toc526334142"/>
      <w:bookmarkStart w:id="2420" w:name="_Toc526334306"/>
      <w:bookmarkStart w:id="2421" w:name="_Toc526334469"/>
      <w:bookmarkStart w:id="2422" w:name="_Toc526334632"/>
      <w:bookmarkStart w:id="2423" w:name="_Toc526334796"/>
      <w:bookmarkStart w:id="2424" w:name="_Toc526334960"/>
      <w:bookmarkStart w:id="2425" w:name="_Toc526335126"/>
      <w:bookmarkStart w:id="2426" w:name="_Toc526335291"/>
      <w:bookmarkStart w:id="2427" w:name="_Toc526335454"/>
      <w:bookmarkStart w:id="2428" w:name="_Toc526335616"/>
      <w:bookmarkStart w:id="2429" w:name="_Toc526335779"/>
      <w:bookmarkStart w:id="2430" w:name="_Toc526335941"/>
      <w:bookmarkStart w:id="2431" w:name="_Toc526336084"/>
      <w:bookmarkStart w:id="2432" w:name="_Toc526336228"/>
      <w:bookmarkStart w:id="2433" w:name="_Toc526336371"/>
      <w:bookmarkStart w:id="2434" w:name="_Toc526336542"/>
      <w:bookmarkStart w:id="2435" w:name="_Toc526336711"/>
      <w:bookmarkStart w:id="2436" w:name="_Toc526336881"/>
      <w:bookmarkStart w:id="2437" w:name="_Toc526337051"/>
      <w:bookmarkStart w:id="2438" w:name="_Toc526337217"/>
      <w:bookmarkStart w:id="2439" w:name="_Toc526361009"/>
      <w:bookmarkStart w:id="2440" w:name="_Toc526362115"/>
      <w:bookmarkStart w:id="2441" w:name="_Toc526362202"/>
      <w:bookmarkStart w:id="2442" w:name="_Toc526367960"/>
      <w:bookmarkStart w:id="2443" w:name="_Toc526408342"/>
      <w:bookmarkStart w:id="2444" w:name="_Toc526408487"/>
      <w:bookmarkStart w:id="2445" w:name="_Toc526408574"/>
      <w:bookmarkStart w:id="2446" w:name="_Toc526408661"/>
      <w:bookmarkStart w:id="2447" w:name="_Toc526409331"/>
      <w:bookmarkStart w:id="2448" w:name="_Toc526410556"/>
      <w:bookmarkStart w:id="2449" w:name="_Toc526413638"/>
      <w:bookmarkStart w:id="2450" w:name="_Toc526413889"/>
      <w:bookmarkStart w:id="2451" w:name="_Toc526410559"/>
      <w:bookmarkStart w:id="2452" w:name="_Toc526413640"/>
      <w:bookmarkStart w:id="2453" w:name="_Toc526413891"/>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r w:rsidRPr="00D07B1F">
        <w:t xml:space="preserve">This section describes how to construct REST calls to devices that expose ASCOM </w:t>
      </w:r>
      <w:r w:rsidR="00C4770D" w:rsidRPr="00D07B1F">
        <w:t>Alpaca</w:t>
      </w:r>
      <w:r w:rsidRPr="00D07B1F">
        <w:t xml:space="preserve"> interfaces. It assumes a basic knowledge of HTTP, JSON and REST.</w:t>
      </w:r>
    </w:p>
    <w:p w14:paraId="5F8B500B" w14:textId="54103066" w:rsidR="00C351BE" w:rsidRPr="00D07B1F" w:rsidRDefault="00A27790" w:rsidP="00DE13E1">
      <w:pPr>
        <w:pStyle w:val="Heading2"/>
      </w:pPr>
      <w:bookmarkStart w:id="2454" w:name="_Ref37145969"/>
      <w:bookmarkStart w:id="2455" w:name="_Ref37146019"/>
      <w:bookmarkStart w:id="2456" w:name="_Ref37147110"/>
      <w:bookmarkStart w:id="2457" w:name="_Ref37148172"/>
      <w:bookmarkStart w:id="2458" w:name="_Toc37149148"/>
      <w:r w:rsidRPr="00D07B1F">
        <w:t xml:space="preserve">Alpaca </w:t>
      </w:r>
      <w:r w:rsidR="00435839" w:rsidRPr="00D07B1F">
        <w:t xml:space="preserve">Device </w:t>
      </w:r>
      <w:r w:rsidR="00C351BE" w:rsidRPr="00D07B1F">
        <w:t>API Format</w:t>
      </w:r>
      <w:bookmarkEnd w:id="2454"/>
      <w:bookmarkEnd w:id="2455"/>
      <w:bookmarkEnd w:id="2456"/>
      <w:bookmarkEnd w:id="2457"/>
      <w:bookmarkEnd w:id="2458"/>
    </w:p>
    <w:p w14:paraId="2617BE12" w14:textId="53A316BA" w:rsidR="00887193" w:rsidRPr="00D07B1F" w:rsidRDefault="00887193" w:rsidP="0019085E">
      <w:pPr>
        <w:pStyle w:val="Heading3"/>
      </w:pPr>
      <w:bookmarkStart w:id="2459" w:name="_Toc37149149"/>
      <w:r w:rsidRPr="00D07B1F">
        <w:t>Basic format</w:t>
      </w:r>
      <w:bookmarkEnd w:id="2459"/>
    </w:p>
    <w:p w14:paraId="6233166D" w14:textId="257BA972" w:rsidR="00887193" w:rsidRPr="00D07B1F" w:rsidRDefault="00887193" w:rsidP="00887193">
      <w:r w:rsidRPr="00D07B1F">
        <w:t xml:space="preserve">Alpaca APIs follow the </w:t>
      </w:r>
      <w:r w:rsidR="00DE13E1" w:rsidRPr="00D07B1F">
        <w:t>standard</w:t>
      </w:r>
      <w:r w:rsidRPr="00D07B1F">
        <w:t xml:space="preserve"> Internet URL format:</w:t>
      </w:r>
    </w:p>
    <w:p w14:paraId="1BA8F724" w14:textId="7D7A8A85" w:rsidR="00887193" w:rsidRPr="00D07B1F" w:rsidRDefault="00887193" w:rsidP="00887193">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proofErr w:type="spellStart"/>
      <w:r w:rsidRPr="00D07B1F">
        <w:rPr>
          <w:rFonts w:ascii="Consolas" w:hAnsi="Consolas" w:cs="Courier New"/>
          <w:color w:val="0000FF"/>
          <w:sz w:val="20"/>
          <w:szCs w:val="20"/>
          <w:highlight w:val="white"/>
        </w:rPr>
        <w:t>path?parameters</w:t>
      </w:r>
      <w:proofErr w:type="spellEnd"/>
    </w:p>
    <w:p w14:paraId="0E4517E2" w14:textId="02BBE61D" w:rsidR="00887193" w:rsidRPr="00D07B1F" w:rsidRDefault="00DE13E1" w:rsidP="0019085E">
      <w:pPr>
        <w:pStyle w:val="Heading3"/>
      </w:pPr>
      <w:bookmarkStart w:id="2460" w:name="_Toc37149150"/>
      <w:r w:rsidRPr="00D07B1F">
        <w:t xml:space="preserve">Alpaca </w:t>
      </w:r>
      <w:r w:rsidR="00887193" w:rsidRPr="00D07B1F">
        <w:t>API Path</w:t>
      </w:r>
      <w:bookmarkEnd w:id="2460"/>
    </w:p>
    <w:p w14:paraId="4B6977AF" w14:textId="72061595" w:rsidR="00A70DB7" w:rsidRPr="00D07B1F" w:rsidRDefault="00B61780">
      <w:r w:rsidRPr="00D07B1F">
        <w:t xml:space="preserve">The </w:t>
      </w:r>
      <w:r w:rsidR="00C4770D" w:rsidRPr="00D07B1F">
        <w:t xml:space="preserve">Alpaca </w:t>
      </w:r>
      <w:r w:rsidR="00BC5B9B" w:rsidRPr="00D07B1F">
        <w:t xml:space="preserve">device </w:t>
      </w:r>
      <w:r w:rsidRPr="00D07B1F">
        <w:t xml:space="preserve">API </w:t>
      </w:r>
      <w:r w:rsidR="00BC5B9B" w:rsidRPr="00D07B1F">
        <w:t xml:space="preserve">path consists of </w:t>
      </w:r>
      <w:r w:rsidR="0019479F" w:rsidRPr="00D07B1F">
        <w:t>five</w:t>
      </w:r>
      <w:r w:rsidR="00BC5B9B" w:rsidRPr="00D07B1F">
        <w:t xml:space="preserve"> elements</w:t>
      </w:r>
      <w:r w:rsidR="00C4770D" w:rsidRPr="00D07B1F">
        <w:t>:</w:t>
      </w:r>
    </w:p>
    <w:p w14:paraId="56F23679" w14:textId="79565EA5" w:rsidR="00641BF5" w:rsidRPr="00D07B1F" w:rsidRDefault="00B61780" w:rsidP="00A70DB7">
      <w:pPr>
        <w:jc w:val="center"/>
        <w:rPr>
          <w:rFonts w:ascii="Consolas" w:hAnsi="Consolas" w:cs="Courier New"/>
          <w:color w:val="FF0000"/>
          <w:sz w:val="20"/>
          <w:szCs w:val="20"/>
        </w:rPr>
      </w:pPr>
      <w:r w:rsidRPr="00D07B1F">
        <w:rPr>
          <w:rFonts w:ascii="Consolas" w:hAnsi="Consolas" w:cs="Courier New"/>
          <w:sz w:val="20"/>
          <w:szCs w:val="20"/>
        </w:rPr>
        <w:t>/</w:t>
      </w:r>
      <w:r w:rsidR="0049771C"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0049771C" w:rsidRPr="00D07B1F">
        <w:rPr>
          <w:rFonts w:ascii="Consolas" w:hAnsi="Consolas" w:cs="Courier New"/>
          <w:sz w:val="20"/>
          <w:szCs w:val="20"/>
        </w:rPr>
        <w:t>v</w:t>
      </w:r>
      <w:r w:rsidR="0049771C" w:rsidRPr="00D07B1F">
        <w:rPr>
          <w:rFonts w:ascii="Consolas" w:hAnsi="Consolas" w:cs="Courier New"/>
          <w:color w:val="FF0000"/>
          <w:sz w:val="20"/>
          <w:szCs w:val="20"/>
        </w:rPr>
        <w:t>v</w:t>
      </w:r>
      <w:r w:rsidRPr="00D07B1F">
        <w:rPr>
          <w:rFonts w:ascii="Consolas" w:hAnsi="Consolas" w:cs="Courier New"/>
          <w:color w:val="FF0000"/>
          <w:sz w:val="20"/>
          <w:szCs w:val="20"/>
        </w:rPr>
        <w:t>ersion</w:t>
      </w:r>
      <w:r w:rsidR="0049771C" w:rsidRPr="00D07B1F">
        <w:rPr>
          <w:rFonts w:ascii="Consolas" w:hAnsi="Consolas" w:cs="Courier New"/>
          <w:color w:val="FF0000"/>
          <w:sz w:val="20"/>
          <w:szCs w:val="20"/>
        </w:rPr>
        <w:t>_n</w:t>
      </w:r>
      <w:r w:rsidRPr="00D07B1F">
        <w:rPr>
          <w:rFonts w:ascii="Consolas" w:hAnsi="Consolas" w:cs="Courier New"/>
          <w:color w:val="FF0000"/>
          <w:sz w:val="20"/>
          <w:szCs w:val="20"/>
        </w:rPr>
        <w:t>umber</w:t>
      </w:r>
      <w:proofErr w:type="spellEnd"/>
      <w:r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_t</w:t>
      </w:r>
      <w:r w:rsidR="00FB507B" w:rsidRPr="00D07B1F">
        <w:rPr>
          <w:rFonts w:ascii="Consolas" w:hAnsi="Consolas" w:cs="Courier New"/>
          <w:color w:val="FF0000"/>
          <w:sz w:val="20"/>
          <w:szCs w:val="20"/>
        </w:rPr>
        <w:t>ype</w:t>
      </w:r>
      <w:r w:rsidR="00FB507B" w:rsidRPr="00D07B1F">
        <w:rPr>
          <w:rFonts w:ascii="Consolas" w:hAnsi="Consolas" w:cs="Courier New"/>
          <w:sz w:val="20"/>
          <w:szCs w:val="20"/>
        </w:rPr>
        <w:t>/</w:t>
      </w:r>
      <w:r w:rsidR="0049771C" w:rsidRPr="00D07B1F">
        <w:rPr>
          <w:rFonts w:ascii="Consolas" w:hAnsi="Consolas" w:cs="Courier New"/>
          <w:color w:val="FF0000"/>
          <w:sz w:val="20"/>
          <w:szCs w:val="20"/>
        </w:rPr>
        <w:t>d</w:t>
      </w:r>
      <w:r w:rsidR="00FB507B" w:rsidRPr="00D07B1F">
        <w:rPr>
          <w:rFonts w:ascii="Consolas" w:hAnsi="Consolas" w:cs="Courier New"/>
          <w:color w:val="FF0000"/>
          <w:sz w:val="20"/>
          <w:szCs w:val="20"/>
        </w:rPr>
        <w:t>evice</w:t>
      </w:r>
      <w:r w:rsidR="0049771C" w:rsidRPr="00D07B1F">
        <w:rPr>
          <w:rFonts w:ascii="Consolas" w:hAnsi="Consolas" w:cs="Courier New"/>
          <w:color w:val="FF0000"/>
          <w:sz w:val="20"/>
          <w:szCs w:val="20"/>
        </w:rPr>
        <w:t>_n</w:t>
      </w:r>
      <w:r w:rsidR="00FB507B" w:rsidRPr="00D07B1F">
        <w:rPr>
          <w:rFonts w:ascii="Consolas" w:hAnsi="Consolas" w:cs="Courier New"/>
          <w:color w:val="FF0000"/>
          <w:sz w:val="20"/>
          <w:szCs w:val="20"/>
        </w:rPr>
        <w:t>umber</w:t>
      </w:r>
      <w:r w:rsidR="00FB507B" w:rsidRPr="00D07B1F">
        <w:rPr>
          <w:rFonts w:ascii="Consolas" w:hAnsi="Consolas" w:cs="Courier New"/>
          <w:sz w:val="20"/>
          <w:szCs w:val="20"/>
        </w:rPr>
        <w:t>/</w:t>
      </w:r>
      <w:r w:rsidR="0049771C" w:rsidRPr="00D07B1F">
        <w:rPr>
          <w:rFonts w:ascii="Consolas" w:hAnsi="Consolas" w:cs="Courier New"/>
          <w:color w:val="FF0000"/>
          <w:sz w:val="20"/>
          <w:szCs w:val="20"/>
        </w:rPr>
        <w:t>c</w:t>
      </w:r>
      <w:r w:rsidR="00FB507B" w:rsidRPr="00D07B1F">
        <w:rPr>
          <w:rFonts w:ascii="Consolas" w:hAnsi="Consolas" w:cs="Courier New"/>
          <w:color w:val="FF0000"/>
          <w:sz w:val="20"/>
          <w:szCs w:val="20"/>
        </w:rPr>
        <w:t>ommand</w:t>
      </w:r>
    </w:p>
    <w:p w14:paraId="39880B8F" w14:textId="29D38246" w:rsidR="00A70DB7" w:rsidRPr="00D07B1F" w:rsidRDefault="00A70DB7" w:rsidP="00A70DB7">
      <w:r w:rsidRPr="00D07B1F">
        <w:t xml:space="preserve">Fixed </w:t>
      </w:r>
      <w:r w:rsidR="00887193" w:rsidRPr="00D07B1F">
        <w:t>elements are</w:t>
      </w:r>
      <w:r w:rsidRPr="00D07B1F">
        <w:t xml:space="preserv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41BF5" w:rsidRPr="00D07B1F" w14:paraId="0B9CAD9F" w14:textId="77777777" w:rsidTr="00A9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3F015" w14:textId="26715C75" w:rsidR="00641BF5" w:rsidRPr="00D07B1F" w:rsidRDefault="00641BF5" w:rsidP="00A70DB7">
            <w:pPr>
              <w:jc w:val="center"/>
              <w:rPr>
                <w:b w:val="0"/>
              </w:rPr>
            </w:pPr>
            <w:r w:rsidRPr="00D07B1F">
              <w:rPr>
                <w:b w:val="0"/>
              </w:rPr>
              <w:t>Elem</w:t>
            </w:r>
            <w:r w:rsidR="00A91789" w:rsidRPr="00D07B1F">
              <w:rPr>
                <w:b w:val="0"/>
              </w:rPr>
              <w:t>e</w:t>
            </w:r>
            <w:r w:rsidRPr="00D07B1F">
              <w:rPr>
                <w:b w:val="0"/>
              </w:rPr>
              <w:t>nt Number</w:t>
            </w:r>
          </w:p>
        </w:tc>
        <w:tc>
          <w:tcPr>
            <w:tcW w:w="1843" w:type="dxa"/>
          </w:tcPr>
          <w:p w14:paraId="592E24D4" w14:textId="4FE0E3C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5A47B2A1" w14:textId="5937E1DE" w:rsidR="00641BF5" w:rsidRPr="00D07B1F" w:rsidRDefault="00A91789" w:rsidP="00A91789">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41BF5" w:rsidRPr="00D07B1F" w14:paraId="6BBC9507"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BD6C27" w14:textId="43BD3274" w:rsidR="00641BF5" w:rsidRPr="00D07B1F" w:rsidRDefault="00A91789" w:rsidP="00A70DB7">
            <w:pPr>
              <w:jc w:val="center"/>
            </w:pPr>
            <w:r w:rsidRPr="00D07B1F">
              <w:t>1</w:t>
            </w:r>
          </w:p>
        </w:tc>
        <w:tc>
          <w:tcPr>
            <w:tcW w:w="1843" w:type="dxa"/>
          </w:tcPr>
          <w:p w14:paraId="41EAE145" w14:textId="45D5EF9C"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pPr>
            <w:r w:rsidRPr="00D07B1F">
              <w:rPr>
                <w:color w:val="0000FF"/>
              </w:rPr>
              <w:t>api</w:t>
            </w:r>
          </w:p>
        </w:tc>
        <w:tc>
          <w:tcPr>
            <w:tcW w:w="5669" w:type="dxa"/>
          </w:tcPr>
          <w:p w14:paraId="6AD0EA62" w14:textId="325446F1"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41BF5" w:rsidRPr="00D07B1F" w14:paraId="71FB0646"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3CAE2F3F" w14:textId="4C4566E1" w:rsidR="00641BF5" w:rsidRPr="00D07B1F" w:rsidRDefault="00A91789" w:rsidP="00A70DB7">
            <w:pPr>
              <w:jc w:val="center"/>
            </w:pPr>
            <w:r w:rsidRPr="00D07B1F">
              <w:t>2</w:t>
            </w:r>
          </w:p>
        </w:tc>
        <w:tc>
          <w:tcPr>
            <w:tcW w:w="1843" w:type="dxa"/>
          </w:tcPr>
          <w:p w14:paraId="0157478D" w14:textId="36587CEC"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0C60A087" w14:textId="55544051" w:rsidR="00641BF5" w:rsidRPr="00D07B1F" w:rsidRDefault="00C4770D" w:rsidP="00BC3446">
            <w:pPr>
              <w:cnfStyle w:val="000000000000" w:firstRow="0" w:lastRow="0" w:firstColumn="0" w:lastColumn="0" w:oddVBand="0" w:evenVBand="0" w:oddHBand="0" w:evenHBand="0" w:firstRowFirstColumn="0" w:firstRowLastColumn="0" w:lastRowFirstColumn="0" w:lastRowLastColumn="0"/>
            </w:pPr>
            <w:r w:rsidRPr="00D07B1F">
              <w:t xml:space="preserve">Integer </w:t>
            </w:r>
            <w:r w:rsidR="00A70DB7" w:rsidRPr="00D07B1F">
              <w:t xml:space="preserve">API version number </w:t>
            </w:r>
            <w:r w:rsidRPr="00D07B1F">
              <w:t xml:space="preserve">prefixed </w:t>
            </w:r>
            <w:r w:rsidR="00A70DB7" w:rsidRPr="00D07B1F">
              <w:t>with a lower-case v</w:t>
            </w:r>
          </w:p>
        </w:tc>
      </w:tr>
      <w:tr w:rsidR="00641BF5" w:rsidRPr="00D07B1F" w14:paraId="548B6DC2"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2CAFB7" w14:textId="1D889E4E" w:rsidR="00641BF5" w:rsidRPr="00D07B1F" w:rsidRDefault="00A91789" w:rsidP="00A70DB7">
            <w:pPr>
              <w:jc w:val="center"/>
            </w:pPr>
            <w:r w:rsidRPr="00D07B1F">
              <w:t>3</w:t>
            </w:r>
          </w:p>
        </w:tc>
        <w:tc>
          <w:tcPr>
            <w:tcW w:w="1843" w:type="dxa"/>
          </w:tcPr>
          <w:p w14:paraId="3B5DE083" w14:textId="253562D4"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1B7AE40C" w14:textId="7AEAFA16"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ASCOM device type e.g. camera, telescope, focuser etc.</w:t>
            </w:r>
          </w:p>
        </w:tc>
      </w:tr>
      <w:tr w:rsidR="00641BF5" w:rsidRPr="00D07B1F" w14:paraId="1FF1F015" w14:textId="77777777" w:rsidTr="00A91789">
        <w:tc>
          <w:tcPr>
            <w:cnfStyle w:val="001000000000" w:firstRow="0" w:lastRow="0" w:firstColumn="1" w:lastColumn="0" w:oddVBand="0" w:evenVBand="0" w:oddHBand="0" w:evenHBand="0" w:firstRowFirstColumn="0" w:firstRowLastColumn="0" w:lastRowFirstColumn="0" w:lastRowLastColumn="0"/>
            <w:tcW w:w="1838" w:type="dxa"/>
          </w:tcPr>
          <w:p w14:paraId="03FE9DAC" w14:textId="1D2DE4A3" w:rsidR="00641BF5" w:rsidRPr="00D07B1F" w:rsidRDefault="00A91789" w:rsidP="00A70DB7">
            <w:pPr>
              <w:jc w:val="center"/>
            </w:pPr>
            <w:r w:rsidRPr="00D07B1F">
              <w:t>4</w:t>
            </w:r>
          </w:p>
        </w:tc>
        <w:tc>
          <w:tcPr>
            <w:tcW w:w="1843" w:type="dxa"/>
          </w:tcPr>
          <w:p w14:paraId="59F37C11" w14:textId="559CD7F1" w:rsidR="00641BF5" w:rsidRPr="00D07B1F" w:rsidRDefault="00A91789" w:rsidP="00BC3446">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6CEB74EF" w14:textId="69697CF9" w:rsidR="00641BF5" w:rsidRPr="00D07B1F" w:rsidRDefault="00A70DB7" w:rsidP="00BC3446">
            <w:pPr>
              <w:cnfStyle w:val="000000000000" w:firstRow="0" w:lastRow="0" w:firstColumn="0" w:lastColumn="0" w:oddVBand="0" w:evenVBand="0" w:oddHBand="0" w:evenHBand="0" w:firstRowFirstColumn="0" w:firstRowLastColumn="0" w:lastRowFirstColumn="0" w:lastRowLastColumn="0"/>
            </w:pPr>
            <w:r w:rsidRPr="00D07B1F">
              <w:t xml:space="preserve">Integer device number of the </w:t>
            </w:r>
            <w:r w:rsidR="00887193" w:rsidRPr="00D07B1F">
              <w:t xml:space="preserve">required </w:t>
            </w:r>
            <w:r w:rsidRPr="00D07B1F">
              <w:t>device</w:t>
            </w:r>
          </w:p>
        </w:tc>
      </w:tr>
      <w:tr w:rsidR="00641BF5" w:rsidRPr="00D07B1F" w14:paraId="28A7F443" w14:textId="77777777" w:rsidTr="00A91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F9427D4" w14:textId="04A913F1" w:rsidR="00641BF5" w:rsidRPr="00D07B1F" w:rsidRDefault="00A91789" w:rsidP="00A70DB7">
            <w:pPr>
              <w:jc w:val="center"/>
            </w:pPr>
            <w:r w:rsidRPr="00D07B1F">
              <w:t>5</w:t>
            </w:r>
          </w:p>
        </w:tc>
        <w:tc>
          <w:tcPr>
            <w:tcW w:w="1843" w:type="dxa"/>
          </w:tcPr>
          <w:p w14:paraId="11C8AD76" w14:textId="55779CB1" w:rsidR="00641BF5" w:rsidRPr="00D07B1F" w:rsidRDefault="00A91789" w:rsidP="00BC3446">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command</w:t>
            </w:r>
          </w:p>
        </w:tc>
        <w:tc>
          <w:tcPr>
            <w:tcW w:w="5669" w:type="dxa"/>
          </w:tcPr>
          <w:p w14:paraId="5AB3393E" w14:textId="53BD0E25" w:rsidR="00641BF5" w:rsidRPr="00D07B1F" w:rsidRDefault="00A70DB7" w:rsidP="00BC3446">
            <w:pPr>
              <w:cnfStyle w:val="000000100000" w:firstRow="0" w:lastRow="0" w:firstColumn="0" w:lastColumn="0" w:oddVBand="0" w:evenVBand="0" w:oddHBand="1" w:evenHBand="0" w:firstRowFirstColumn="0" w:firstRowLastColumn="0" w:lastRowFirstColumn="0" w:lastRowLastColumn="0"/>
            </w:pPr>
            <w:r w:rsidRPr="00D07B1F">
              <w:t>Command to be processed by the device in lower-case</w:t>
            </w:r>
          </w:p>
        </w:tc>
      </w:tr>
    </w:tbl>
    <w:p w14:paraId="73363E6F" w14:textId="77777777" w:rsidR="00641BF5" w:rsidRPr="00D07B1F" w:rsidRDefault="00641BF5" w:rsidP="00BC3446">
      <w:pPr>
        <w:spacing w:after="0"/>
      </w:pPr>
    </w:p>
    <w:p w14:paraId="160979A2" w14:textId="033B6A79" w:rsidR="004932B9" w:rsidRPr="00D07B1F" w:rsidRDefault="004932B9" w:rsidP="00404C6F">
      <w:pPr>
        <w:rPr>
          <w:rFonts w:asciiTheme="majorHAnsi" w:hAnsiTheme="majorHAnsi"/>
        </w:rPr>
      </w:pPr>
      <w:r w:rsidRPr="00D07B1F">
        <w:rPr>
          <w:rFonts w:asciiTheme="majorHAnsi" w:hAnsiTheme="majorHAnsi"/>
        </w:rPr>
        <w:t>For example, these are valid API calls:</w:t>
      </w:r>
    </w:p>
    <w:p w14:paraId="32AD3D8C" w14:textId="15C375DE" w:rsidR="00B61780" w:rsidRPr="00D07B1F" w:rsidRDefault="003C6FDC" w:rsidP="004932B9">
      <w:pPr>
        <w:spacing w:after="0"/>
        <w:jc w:val="center"/>
        <w:rPr>
          <w:rFonts w:ascii="Consolas" w:hAnsi="Consolas"/>
        </w:rPr>
      </w:pPr>
      <w:hyperlink r:id="rId16" w:history="1">
        <w:r w:rsidR="00FB507B" w:rsidRPr="00D07B1F">
          <w:rPr>
            <w:rFonts w:ascii="Consolas" w:hAnsi="Consolas" w:cs="Courier New"/>
            <w:color w:val="0000FF"/>
            <w:sz w:val="20"/>
            <w:szCs w:val="20"/>
            <w:highlight w:val="white"/>
          </w:rPr>
          <w:t>http://api.peakobservatory.com/</w:t>
        </w:r>
        <w:r w:rsidR="0049771C" w:rsidRPr="00D07B1F">
          <w:rPr>
            <w:rFonts w:ascii="Consolas" w:hAnsi="Consolas" w:cs="Courier New"/>
            <w:color w:val="0000FF"/>
            <w:sz w:val="20"/>
            <w:szCs w:val="20"/>
            <w:highlight w:val="white"/>
          </w:rPr>
          <w:t>api</w:t>
        </w:r>
        <w:r w:rsidR="00FB507B" w:rsidRPr="00D07B1F">
          <w:rPr>
            <w:rFonts w:ascii="Consolas" w:hAnsi="Consolas" w:cs="Courier New"/>
            <w:color w:val="0000FF"/>
            <w:sz w:val="20"/>
            <w:szCs w:val="20"/>
            <w:highlight w:val="white"/>
          </w:rPr>
          <w:t>/</w:t>
        </w:r>
        <w:r w:rsidR="0049771C"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49771C" w:rsidRPr="00D07B1F">
          <w:rPr>
            <w:rFonts w:ascii="Consolas" w:hAnsi="Consolas" w:cs="Courier New"/>
            <w:color w:val="0000FF"/>
            <w:sz w:val="20"/>
            <w:szCs w:val="20"/>
            <w:highlight w:val="white"/>
          </w:rPr>
          <w:t>t</w:t>
        </w:r>
        <w:r w:rsidR="00FB507B" w:rsidRPr="00D07B1F">
          <w:rPr>
            <w:rFonts w:ascii="Consolas" w:hAnsi="Consolas" w:cs="Courier New"/>
            <w:color w:val="0000FF"/>
            <w:sz w:val="20"/>
            <w:szCs w:val="20"/>
            <w:highlight w:val="white"/>
          </w:rPr>
          <w:t>elescope/0/</w:t>
        </w:r>
        <w:r w:rsidR="004932B9" w:rsidRPr="00D07B1F">
          <w:rPr>
            <w:rFonts w:ascii="Consolas" w:hAnsi="Consolas" w:cs="Courier New"/>
            <w:color w:val="0000FF"/>
            <w:sz w:val="20"/>
            <w:szCs w:val="20"/>
            <w:highlight w:val="white"/>
          </w:rPr>
          <w:t>atpark</w:t>
        </w:r>
      </w:hyperlink>
    </w:p>
    <w:p w14:paraId="3B1EF409" w14:textId="05C5CFC7" w:rsidR="00B61780" w:rsidRPr="00D07B1F" w:rsidRDefault="00B61780" w:rsidP="004932B9">
      <w:pPr>
        <w:jc w:val="center"/>
        <w:rPr>
          <w:rFonts w:ascii="Consolas" w:hAnsi="Consolas"/>
        </w:rPr>
      </w:pPr>
      <w:r w:rsidRPr="00D07B1F">
        <w:rPr>
          <w:rFonts w:ascii="Consolas" w:hAnsi="Consolas" w:cs="Courier New"/>
          <w:color w:val="0000FF"/>
          <w:sz w:val="20"/>
          <w:szCs w:val="20"/>
          <w:highlight w:val="white"/>
        </w:rPr>
        <w:t>http://api.peakobservatory.com/</w:t>
      </w:r>
      <w:r w:rsidR="00BC5B9B" w:rsidRPr="00D07B1F">
        <w:rPr>
          <w:rFonts w:ascii="Consolas" w:hAnsi="Consolas" w:cs="Courier New"/>
          <w:color w:val="0000FF"/>
          <w:sz w:val="20"/>
          <w:szCs w:val="20"/>
          <w:highlight w:val="white"/>
        </w:rPr>
        <w:t>api</w:t>
      </w:r>
      <w:r w:rsidRPr="00D07B1F">
        <w:rPr>
          <w:rFonts w:ascii="Consolas" w:hAnsi="Consolas" w:cs="Courier New"/>
          <w:color w:val="0000FF"/>
          <w:sz w:val="20"/>
          <w:szCs w:val="20"/>
          <w:highlight w:val="white"/>
        </w:rPr>
        <w:t>/</w:t>
      </w:r>
      <w:r w:rsidR="00BC5B9B" w:rsidRPr="00D07B1F">
        <w:rPr>
          <w:rFonts w:ascii="Consolas" w:hAnsi="Consolas" w:cs="Courier New"/>
          <w:color w:val="0000FF"/>
          <w:sz w:val="20"/>
          <w:szCs w:val="20"/>
          <w:highlight w:val="white"/>
        </w:rPr>
        <w:t>v</w:t>
      </w:r>
      <w:r w:rsidR="00FB507B" w:rsidRPr="00D07B1F">
        <w:rPr>
          <w:rFonts w:ascii="Consolas" w:hAnsi="Consolas" w:cs="Courier New"/>
          <w:color w:val="0000FF"/>
          <w:sz w:val="20"/>
          <w:szCs w:val="20"/>
          <w:highlight w:val="white"/>
        </w:rPr>
        <w:t>1/</w:t>
      </w:r>
      <w:r w:rsidR="00BC5B9B" w:rsidRPr="00D07B1F">
        <w:rPr>
          <w:rFonts w:ascii="Consolas" w:hAnsi="Consolas" w:cs="Courier New"/>
          <w:color w:val="0000FF"/>
          <w:sz w:val="20"/>
          <w:szCs w:val="20"/>
          <w:highlight w:val="white"/>
        </w:rPr>
        <w:t>camera</w:t>
      </w:r>
      <w:r w:rsidRPr="00D07B1F">
        <w:rPr>
          <w:rFonts w:ascii="Consolas" w:hAnsi="Consolas" w:cs="Courier New"/>
          <w:color w:val="0000FF"/>
          <w:sz w:val="20"/>
          <w:szCs w:val="20"/>
          <w:highlight w:val="white"/>
        </w:rPr>
        <w:t>/</w:t>
      </w:r>
      <w:r w:rsidR="00FB507B" w:rsidRPr="00D07B1F">
        <w:rPr>
          <w:rFonts w:ascii="Consolas" w:hAnsi="Consolas" w:cs="Courier New"/>
          <w:color w:val="0000FF"/>
          <w:sz w:val="20"/>
          <w:szCs w:val="20"/>
          <w:highlight w:val="white"/>
        </w:rPr>
        <w:t>0/</w:t>
      </w:r>
      <w:r w:rsidR="00BC5B9B" w:rsidRPr="00D07B1F">
        <w:rPr>
          <w:rFonts w:ascii="Consolas" w:hAnsi="Consolas" w:cs="Courier New"/>
          <w:color w:val="0000FF"/>
          <w:sz w:val="20"/>
          <w:szCs w:val="20"/>
        </w:rPr>
        <w:t>imagearray</w:t>
      </w:r>
    </w:p>
    <w:p w14:paraId="4E6A18D4" w14:textId="18F241C5" w:rsidR="00DE13E1" w:rsidRPr="00D07B1F" w:rsidRDefault="00DE13E1" w:rsidP="0019085E">
      <w:pPr>
        <w:pStyle w:val="Heading3"/>
      </w:pPr>
      <w:bookmarkStart w:id="2461" w:name="_Toc37149151"/>
      <w:r w:rsidRPr="00D07B1F">
        <w:t>Parameters</w:t>
      </w:r>
      <w:bookmarkEnd w:id="2461"/>
    </w:p>
    <w:p w14:paraId="475F9DB8" w14:textId="455F5FA1" w:rsidR="008D20AC" w:rsidRPr="00D07B1F" w:rsidRDefault="008D20AC" w:rsidP="008D20AC">
      <w:r w:rsidRPr="00D07B1F">
        <w:t xml:space="preserve">Many ASCOM methods require parameter values. All methods that use the </w:t>
      </w:r>
      <w:r w:rsidRPr="00D07B1F">
        <w:rPr>
          <w:b/>
        </w:rPr>
        <w:t>HTTP GET</w:t>
      </w:r>
      <w:r w:rsidRPr="00D07B1F">
        <w:t xml:space="preserve"> verb should include parameters as query string name-value pairs.</w:t>
      </w:r>
    </w:p>
    <w:p w14:paraId="1538CE49" w14:textId="014A8957" w:rsidR="008D20AC" w:rsidRPr="00D07B1F" w:rsidRDefault="008D20AC" w:rsidP="008D20AC">
      <w:r w:rsidRPr="00D07B1F">
        <w:t xml:space="preserve">All methods that use the </w:t>
      </w:r>
      <w:r w:rsidRPr="00D07B1F">
        <w:rPr>
          <w:b/>
        </w:rPr>
        <w:t>HTTP PUT</w:t>
      </w:r>
      <w:r w:rsidRPr="00D07B1F">
        <w:t xml:space="preserve"> verb should include name-value parameters in the body using the "application/x-www-form-</w:t>
      </w:r>
      <w:proofErr w:type="spellStart"/>
      <w:r w:rsidRPr="00D07B1F">
        <w:t>urlencoded</w:t>
      </w:r>
      <w:proofErr w:type="spellEnd"/>
      <w:r w:rsidRPr="00D07B1F">
        <w:t>" media type.</w:t>
      </w:r>
    </w:p>
    <w:p w14:paraId="396D9E69" w14:textId="2BB72232" w:rsidR="00DE13E1" w:rsidRPr="00D07B1F" w:rsidRDefault="00DE13E1" w:rsidP="00404C6F">
      <w:r w:rsidRPr="00D07B1F">
        <w:t>For example, these are valid API parameters</w:t>
      </w:r>
      <w:r w:rsidR="004932B9" w:rsidRPr="00D07B1F">
        <w:t xml:space="preserve"> on a</w:t>
      </w:r>
      <w:r w:rsidR="008D20AC" w:rsidRPr="00D07B1F">
        <w:t>n HTTP</w:t>
      </w:r>
      <w:r w:rsidR="004932B9" w:rsidRPr="00D07B1F">
        <w:t xml:space="preserve"> GET</w:t>
      </w:r>
      <w:r w:rsidR="008D20AC" w:rsidRPr="00D07B1F">
        <w:t xml:space="preserve"> transaction</w:t>
      </w:r>
      <w:r w:rsidRPr="00D07B1F">
        <w:t>:</w:t>
      </w:r>
    </w:p>
    <w:p w14:paraId="3D62F205" w14:textId="2D8B7FF0" w:rsidR="00DE13E1" w:rsidRPr="00D07B1F" w:rsidRDefault="003C6FDC" w:rsidP="004932B9">
      <w:pPr>
        <w:jc w:val="center"/>
        <w:rPr>
          <w:rFonts w:ascii="Consolas" w:hAnsi="Consolas" w:cs="Courier New"/>
          <w:color w:val="0000FF"/>
          <w:sz w:val="20"/>
          <w:szCs w:val="20"/>
        </w:rPr>
      </w:pPr>
      <w:hyperlink r:id="rId17" w:history="1">
        <w:r w:rsidR="00DE13E1" w:rsidRPr="00D07B1F">
          <w:rPr>
            <w:rFonts w:ascii="Consolas" w:hAnsi="Consolas" w:cs="Courier New"/>
            <w:color w:val="0000FF"/>
            <w:sz w:val="20"/>
            <w:szCs w:val="20"/>
            <w:highlight w:val="white"/>
          </w:rPr>
          <w:t>/api/v1/telescope/0/</w:t>
        </w:r>
        <w:proofErr w:type="spellStart"/>
        <w:r w:rsidR="00DE13E1" w:rsidRPr="00D07B1F">
          <w:rPr>
            <w:rFonts w:ascii="Consolas" w:hAnsi="Consolas" w:cs="Courier New"/>
            <w:color w:val="0000FF"/>
            <w:sz w:val="20"/>
            <w:szCs w:val="20"/>
            <w:highlight w:val="white"/>
          </w:rPr>
          <w:t>canslew</w:t>
        </w:r>
      </w:hyperlink>
      <w:r w:rsidR="00DE13E1" w:rsidRPr="00D07B1F">
        <w:rPr>
          <w:rFonts w:ascii="Consolas" w:hAnsi="Consolas" w:cs="Courier New"/>
          <w:color w:val="0000FF"/>
          <w:sz w:val="20"/>
          <w:szCs w:val="20"/>
        </w:rPr>
        <w:t>?clientid</w:t>
      </w:r>
      <w:proofErr w:type="spellEnd"/>
      <w:r w:rsidR="00DE13E1"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DE13E1" w:rsidRPr="00D07B1F">
        <w:rPr>
          <w:rFonts w:ascii="Consolas" w:hAnsi="Consolas" w:cs="Courier New"/>
          <w:color w:val="0000FF"/>
          <w:sz w:val="20"/>
          <w:szCs w:val="20"/>
        </w:rPr>
        <w:t>clienttransactionid=23</w:t>
      </w:r>
    </w:p>
    <w:p w14:paraId="2D84BE62" w14:textId="6D5419AE" w:rsidR="00FB507B" w:rsidRPr="00D07B1F" w:rsidRDefault="00FB507B" w:rsidP="006E0827">
      <w:pPr>
        <w:pStyle w:val="Heading2"/>
      </w:pPr>
      <w:bookmarkStart w:id="2462" w:name="_Toc37149152"/>
      <w:r w:rsidRPr="00D07B1F">
        <w:t xml:space="preserve">Case </w:t>
      </w:r>
      <w:r w:rsidR="0049771C" w:rsidRPr="00D07B1F">
        <w:t>Sensitivity</w:t>
      </w:r>
      <w:bookmarkEnd w:id="2462"/>
    </w:p>
    <w:p w14:paraId="6F687823" w14:textId="3657CF60" w:rsidR="00A70DB7" w:rsidRPr="00D07B1F" w:rsidRDefault="00A70DB7" w:rsidP="0019085E">
      <w:pPr>
        <w:pStyle w:val="Heading3"/>
      </w:pPr>
      <w:bookmarkStart w:id="2463" w:name="_Toc37149153"/>
      <w:r w:rsidRPr="00D07B1F">
        <w:t>API Path</w:t>
      </w:r>
      <w:bookmarkEnd w:id="2463"/>
    </w:p>
    <w:p w14:paraId="381A6B2C" w14:textId="689E868E" w:rsidR="00A12E64" w:rsidRPr="00D07B1F" w:rsidRDefault="00BC5B9B" w:rsidP="00A70DB7">
      <w:r w:rsidRPr="00D07B1F">
        <w:t xml:space="preserve">All </w:t>
      </w:r>
      <w:r w:rsidR="0019479F" w:rsidRPr="00D07B1F">
        <w:t xml:space="preserve">five </w:t>
      </w:r>
      <w:r w:rsidRPr="00D07B1F">
        <w:t xml:space="preserve">elements of the API path are </w:t>
      </w:r>
      <w:r w:rsidRPr="00D07B1F">
        <w:rPr>
          <w:b/>
        </w:rPr>
        <w:t>case sensitive</w:t>
      </w:r>
      <w:r w:rsidRPr="00D07B1F">
        <w:t xml:space="preserve"> and must always be in </w:t>
      </w:r>
      <w:r w:rsidRPr="00D07B1F">
        <w:rPr>
          <w:b/>
        </w:rPr>
        <w:t>lower case</w:t>
      </w:r>
      <w:r w:rsidRPr="00D07B1F">
        <w:t>.</w:t>
      </w:r>
      <w:r w:rsidR="00A6076E" w:rsidRPr="00D07B1F">
        <w:t xml:space="preserve"> </w:t>
      </w:r>
      <w:r w:rsidR="00B75CB6" w:rsidRPr="00D07B1F">
        <w:t>For example, t</w:t>
      </w:r>
      <w:r w:rsidR="00A12E64" w:rsidRPr="00D07B1F">
        <w:t xml:space="preserve">his is </w:t>
      </w:r>
      <w:r w:rsidR="00B75CB6" w:rsidRPr="00D07B1F">
        <w:t xml:space="preserve">the only valid casing for a call to the </w:t>
      </w:r>
      <w:proofErr w:type="spellStart"/>
      <w:r w:rsidR="00B75CB6" w:rsidRPr="00D07B1F">
        <w:t>Telescope.CanSlew</w:t>
      </w:r>
      <w:proofErr w:type="spellEnd"/>
      <w:r w:rsidR="00B75CB6" w:rsidRPr="00D07B1F">
        <w:t xml:space="preserve"> property:</w:t>
      </w:r>
    </w:p>
    <w:p w14:paraId="116BAA3E" w14:textId="239DE295" w:rsidR="00B75CB6" w:rsidRPr="00D07B1F" w:rsidRDefault="003C6FDC" w:rsidP="00C06C91">
      <w:pPr>
        <w:jc w:val="center"/>
        <w:rPr>
          <w:rFonts w:ascii="Courier New" w:hAnsi="Courier New" w:cs="Courier New"/>
          <w:b/>
          <w:color w:val="0000FF"/>
          <w:sz w:val="20"/>
          <w:szCs w:val="20"/>
        </w:rPr>
      </w:pPr>
      <w:hyperlink r:id="rId18" w:history="1">
        <w:r w:rsidR="00B75CB6" w:rsidRPr="00D07B1F">
          <w:rPr>
            <w:rFonts w:ascii="Courier New" w:hAnsi="Courier New" w:cs="Courier New"/>
            <w:b/>
            <w:color w:val="0000FF"/>
            <w:sz w:val="20"/>
            <w:szCs w:val="20"/>
            <w:highlight w:val="white"/>
          </w:rPr>
          <w:t>/api/v1/telescope/0/</w:t>
        </w:r>
        <w:proofErr w:type="spellStart"/>
        <w:r w:rsidR="00B75CB6" w:rsidRPr="00D07B1F">
          <w:rPr>
            <w:rFonts w:ascii="Courier New" w:hAnsi="Courier New" w:cs="Courier New"/>
            <w:b/>
            <w:color w:val="0000FF"/>
            <w:sz w:val="20"/>
            <w:szCs w:val="20"/>
            <w:highlight w:val="white"/>
          </w:rPr>
          <w:t>canslew</w:t>
        </w:r>
        <w:proofErr w:type="spellEnd"/>
      </w:hyperlink>
    </w:p>
    <w:p w14:paraId="7B0A2BB7" w14:textId="3E65783B" w:rsidR="00B75CB6" w:rsidRPr="00D07B1F" w:rsidRDefault="00B75CB6" w:rsidP="00A70DB7">
      <w:r w:rsidRPr="00D07B1F">
        <w:t>These are examples of invalid casing:</w:t>
      </w:r>
    </w:p>
    <w:p w14:paraId="681BDADB" w14:textId="330FC942" w:rsidR="00B75CB6" w:rsidRPr="00D07B1F" w:rsidRDefault="003C6FDC" w:rsidP="00404C6F">
      <w:pPr>
        <w:spacing w:after="0"/>
        <w:jc w:val="center"/>
        <w:rPr>
          <w:rFonts w:ascii="Consolas" w:hAnsi="Consolas" w:cs="Courier New"/>
          <w:color w:val="C00000"/>
          <w:sz w:val="20"/>
          <w:szCs w:val="20"/>
        </w:rPr>
      </w:pPr>
      <w:hyperlink r:id="rId19" w:history="1">
        <w:r w:rsidR="00B75CB6" w:rsidRPr="00D07B1F">
          <w:rPr>
            <w:rFonts w:ascii="Consolas" w:hAnsi="Consolas" w:cs="Courier New"/>
            <w:strike/>
            <w:color w:val="C00000"/>
            <w:sz w:val="20"/>
            <w:szCs w:val="20"/>
            <w:highlight w:val="white"/>
          </w:rPr>
          <w:t>/API/V1/TELESCOPE/0/CANSLEW</w:t>
        </w:r>
      </w:hyperlink>
      <w:r w:rsidR="00A6076E" w:rsidRPr="00D07B1F">
        <w:rPr>
          <w:rFonts w:ascii="Consolas" w:hAnsi="Consolas" w:cs="Courier New"/>
          <w:color w:val="C00000"/>
          <w:sz w:val="20"/>
          <w:szCs w:val="20"/>
        </w:rPr>
        <w:tab/>
      </w:r>
      <w:hyperlink r:id="rId20"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3A7D0ED5" w14:textId="041C2D95" w:rsidR="00B75CB6" w:rsidRPr="00D07B1F" w:rsidRDefault="003C6FDC" w:rsidP="00C06C91">
      <w:pPr>
        <w:jc w:val="center"/>
        <w:rPr>
          <w:rFonts w:ascii="Consolas" w:hAnsi="Consolas" w:cs="Courier New"/>
          <w:color w:val="C00000"/>
          <w:sz w:val="20"/>
          <w:szCs w:val="20"/>
        </w:rPr>
      </w:pPr>
      <w:hyperlink r:id="rId21" w:history="1">
        <w:r w:rsidR="00B75CB6" w:rsidRPr="00D07B1F">
          <w:rPr>
            <w:rFonts w:ascii="Consolas" w:hAnsi="Consolas" w:cs="Courier New"/>
            <w:strike/>
            <w:color w:val="C00000"/>
            <w:sz w:val="20"/>
            <w:szCs w:val="20"/>
            <w:highlight w:val="white"/>
          </w:rPr>
          <w:t>/api/v1/</w:t>
        </w:r>
        <w:proofErr w:type="spellStart"/>
        <w:r w:rsidR="00B75CB6" w:rsidRPr="00D07B1F">
          <w:rPr>
            <w:rFonts w:ascii="Consolas" w:hAnsi="Consolas" w:cs="Courier New"/>
            <w:strike/>
            <w:color w:val="C00000"/>
            <w:sz w:val="20"/>
            <w:szCs w:val="20"/>
            <w:highlight w:val="white"/>
          </w:rPr>
          <w:t>telescopE</w:t>
        </w:r>
        <w:proofErr w:type="spellEnd"/>
        <w:r w:rsidR="00B75CB6" w:rsidRPr="00D07B1F">
          <w:rPr>
            <w:rFonts w:ascii="Consolas" w:hAnsi="Consolas" w:cs="Courier New"/>
            <w:strike/>
            <w:color w:val="C00000"/>
            <w:sz w:val="20"/>
            <w:szCs w:val="20"/>
            <w:highlight w:val="white"/>
          </w:rPr>
          <w:t>/0/</w:t>
        </w:r>
        <w:proofErr w:type="spellStart"/>
        <w:r w:rsidR="00B75CB6" w:rsidRPr="00D07B1F">
          <w:rPr>
            <w:rFonts w:ascii="Consolas" w:hAnsi="Consolas" w:cs="Courier New"/>
            <w:strike/>
            <w:color w:val="C00000"/>
            <w:sz w:val="20"/>
            <w:szCs w:val="20"/>
            <w:highlight w:val="white"/>
          </w:rPr>
          <w:t>canslew</w:t>
        </w:r>
        <w:proofErr w:type="spellEnd"/>
      </w:hyperlink>
      <w:r w:rsidR="00A6076E" w:rsidRPr="00D07B1F">
        <w:rPr>
          <w:rFonts w:ascii="Consolas" w:hAnsi="Consolas" w:cs="Courier New"/>
          <w:color w:val="C00000"/>
          <w:sz w:val="20"/>
          <w:szCs w:val="20"/>
        </w:rPr>
        <w:tab/>
      </w:r>
      <w:hyperlink r:id="rId22" w:history="1">
        <w:r w:rsidR="00B75CB6" w:rsidRPr="00D07B1F">
          <w:rPr>
            <w:rFonts w:ascii="Consolas" w:hAnsi="Consolas" w:cs="Courier New"/>
            <w:strike/>
            <w:color w:val="C00000"/>
            <w:sz w:val="20"/>
            <w:szCs w:val="20"/>
            <w:highlight w:val="white"/>
          </w:rPr>
          <w:t>/api/v1/telescope/0/</w:t>
        </w:r>
        <w:proofErr w:type="spellStart"/>
        <w:r w:rsidR="00B75CB6" w:rsidRPr="00D07B1F">
          <w:rPr>
            <w:rFonts w:ascii="Consolas" w:hAnsi="Consolas" w:cs="Courier New"/>
            <w:strike/>
            <w:color w:val="C00000"/>
            <w:sz w:val="20"/>
            <w:szCs w:val="20"/>
            <w:highlight w:val="white"/>
          </w:rPr>
          <w:t>CanSlew</w:t>
        </w:r>
        <w:proofErr w:type="spellEnd"/>
      </w:hyperlink>
    </w:p>
    <w:p w14:paraId="2C68079C" w14:textId="12D2725D" w:rsidR="00A70DB7" w:rsidRPr="00D07B1F" w:rsidRDefault="001A4E2D" w:rsidP="0019085E">
      <w:pPr>
        <w:pStyle w:val="Heading3"/>
      </w:pPr>
      <w:bookmarkStart w:id="2464" w:name="_Toc37149154"/>
      <w:r w:rsidRPr="00D07B1F">
        <w:lastRenderedPageBreak/>
        <w:t xml:space="preserve">Alpaca </w:t>
      </w:r>
      <w:r w:rsidR="00A70DB7" w:rsidRPr="00D07B1F">
        <w:t>API Parameters</w:t>
      </w:r>
      <w:bookmarkEnd w:id="2464"/>
    </w:p>
    <w:p w14:paraId="241F4908" w14:textId="204DB463" w:rsidR="00EE5624" w:rsidRPr="00D07B1F" w:rsidRDefault="00C4770D" w:rsidP="00404C6F">
      <w:pPr>
        <w:keepNext/>
        <w:spacing w:after="0"/>
      </w:pPr>
      <w:r w:rsidRPr="00D07B1F">
        <w:t>Alpaca parameters are key-value pairs where</w:t>
      </w:r>
      <w:r w:rsidR="00EE5624" w:rsidRPr="00D07B1F">
        <w:t>:</w:t>
      </w:r>
    </w:p>
    <w:p w14:paraId="6A3EF28C" w14:textId="78662BF6" w:rsidR="00EE5624"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key</w:t>
      </w:r>
      <w:r w:rsidR="00A70DB7" w:rsidRPr="00D07B1F">
        <w:t xml:space="preserve"> is </w:t>
      </w:r>
      <w:r w:rsidR="00A70DB7" w:rsidRPr="00D07B1F">
        <w:rPr>
          <w:b/>
        </w:rPr>
        <w:t xml:space="preserve">case </w:t>
      </w:r>
      <w:r w:rsidR="00A6076E" w:rsidRPr="00D07B1F">
        <w:rPr>
          <w:b/>
        </w:rPr>
        <w:t>insensitive</w:t>
      </w:r>
    </w:p>
    <w:p w14:paraId="25A46265" w14:textId="138BF1FD" w:rsidR="00A70DB7" w:rsidRPr="00D07B1F" w:rsidRDefault="00EE5624" w:rsidP="00EE5624">
      <w:pPr>
        <w:pStyle w:val="ListParagraph"/>
        <w:keepNext/>
        <w:numPr>
          <w:ilvl w:val="0"/>
          <w:numId w:val="35"/>
        </w:numPr>
      </w:pPr>
      <w:r w:rsidRPr="00D07B1F">
        <w:t>T</w:t>
      </w:r>
      <w:r w:rsidR="00A70DB7" w:rsidRPr="00D07B1F">
        <w:t xml:space="preserve">he </w:t>
      </w:r>
      <w:r w:rsidR="00A6076E" w:rsidRPr="00D07B1F">
        <w:t xml:space="preserve">parameter </w:t>
      </w:r>
      <w:r w:rsidR="00A70DB7" w:rsidRPr="00D07B1F">
        <w:rPr>
          <w:b/>
        </w:rPr>
        <w:t>value</w:t>
      </w:r>
      <w:r w:rsidR="00A70DB7" w:rsidRPr="00D07B1F">
        <w:t xml:space="preserve"> can have </w:t>
      </w:r>
      <w:r w:rsidR="00A70DB7" w:rsidRPr="00D07B1F">
        <w:rPr>
          <w:b/>
        </w:rPr>
        <w:t>any casing</w:t>
      </w:r>
      <w:r w:rsidR="00A70DB7" w:rsidRPr="00D07B1F">
        <w:t xml:space="preserve"> required.</w:t>
      </w:r>
    </w:p>
    <w:p w14:paraId="13BC3E4F" w14:textId="60C49D52" w:rsidR="00C4770D" w:rsidRPr="00D07B1F" w:rsidRDefault="00C4770D" w:rsidP="00A70DB7">
      <w:r w:rsidRPr="00D07B1F">
        <w:t xml:space="preserve">This is the same behaviour as defined for HTTP header keys in </w:t>
      </w:r>
      <w:r w:rsidR="00404C6F" w:rsidRPr="00D07B1F">
        <w:t xml:space="preserve">RFC 2616 (HTTP/1.X) and </w:t>
      </w:r>
      <w:r w:rsidRPr="00D07B1F">
        <w:t>RFC7</w:t>
      </w:r>
      <w:r w:rsidR="00404C6F" w:rsidRPr="00D07B1F">
        <w:t>54</w:t>
      </w:r>
      <w:r w:rsidRPr="00D07B1F">
        <w:t>0</w:t>
      </w:r>
      <w:r w:rsidR="00404C6F" w:rsidRPr="00D07B1F">
        <w:t xml:space="preserve"> (HTTP/2)</w:t>
      </w:r>
      <w:r w:rsidRPr="00D07B1F">
        <w:t>.</w:t>
      </w:r>
    </w:p>
    <w:p w14:paraId="5AC0F19A" w14:textId="600DFD53" w:rsidR="00B75CB6" w:rsidRPr="00D07B1F" w:rsidRDefault="00B75CB6" w:rsidP="00A70DB7">
      <w:r w:rsidRPr="00D07B1F">
        <w:t>For example, these are all valid API parameters:</w:t>
      </w:r>
    </w:p>
    <w:p w14:paraId="206AC3D3" w14:textId="5573FF6E" w:rsidR="00B75CB6" w:rsidRPr="00D07B1F" w:rsidRDefault="003C6FDC" w:rsidP="00404C6F">
      <w:pPr>
        <w:spacing w:after="0"/>
        <w:jc w:val="center"/>
        <w:rPr>
          <w:rFonts w:ascii="Consolas" w:hAnsi="Consolas" w:cs="Courier New"/>
          <w:color w:val="0000FF"/>
          <w:sz w:val="20"/>
          <w:szCs w:val="20"/>
        </w:rPr>
      </w:pPr>
      <w:hyperlink r:id="rId23"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6F9FAE0D" w14:textId="53FE64F3" w:rsidR="00B75CB6" w:rsidRPr="00D07B1F" w:rsidRDefault="003C6FDC" w:rsidP="00404C6F">
      <w:pPr>
        <w:spacing w:after="0"/>
        <w:jc w:val="center"/>
        <w:rPr>
          <w:rFonts w:ascii="Consolas" w:hAnsi="Consolas" w:cs="Courier New"/>
          <w:color w:val="0000FF"/>
          <w:sz w:val="20"/>
          <w:szCs w:val="20"/>
        </w:rPr>
      </w:pPr>
      <w:hyperlink r:id="rId24"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?ClientID</w:t>
      </w:r>
      <w:proofErr w:type="spellEnd"/>
      <w:r w:rsidR="00B75CB6"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B75CB6" w:rsidRPr="00D07B1F">
        <w:rPr>
          <w:rFonts w:ascii="Consolas" w:hAnsi="Consolas" w:cs="Courier New"/>
          <w:color w:val="0000FF"/>
          <w:sz w:val="20"/>
          <w:szCs w:val="20"/>
        </w:rPr>
        <w:t>ClientTransactionID=23</w:t>
      </w:r>
    </w:p>
    <w:p w14:paraId="5BE52537" w14:textId="675EDCEC" w:rsidR="00B75CB6" w:rsidRPr="00D07B1F" w:rsidRDefault="003C6FDC" w:rsidP="00C06C91">
      <w:pPr>
        <w:jc w:val="center"/>
        <w:rPr>
          <w:rFonts w:ascii="Consolas" w:hAnsi="Consolas" w:cs="Courier New"/>
          <w:color w:val="0000FF"/>
          <w:sz w:val="20"/>
          <w:szCs w:val="20"/>
        </w:rPr>
      </w:pPr>
      <w:hyperlink r:id="rId25" w:history="1">
        <w:r w:rsidR="00B75CB6" w:rsidRPr="00D07B1F">
          <w:rPr>
            <w:rFonts w:ascii="Consolas" w:hAnsi="Consolas" w:cs="Courier New"/>
            <w:color w:val="0000FF"/>
            <w:sz w:val="20"/>
            <w:szCs w:val="20"/>
            <w:highlight w:val="white"/>
          </w:rPr>
          <w:t>/api/v1/telescope/0/</w:t>
        </w:r>
        <w:proofErr w:type="spellStart"/>
        <w:r w:rsidR="00B75CB6" w:rsidRPr="00D07B1F">
          <w:rPr>
            <w:rFonts w:ascii="Consolas" w:hAnsi="Consolas" w:cs="Courier New"/>
            <w:color w:val="0000FF"/>
            <w:sz w:val="20"/>
            <w:szCs w:val="20"/>
            <w:highlight w:val="white"/>
          </w:rPr>
          <w:t>canslew</w:t>
        </w:r>
      </w:hyperlink>
      <w:r w:rsidR="00B75CB6" w:rsidRPr="00D07B1F">
        <w:rPr>
          <w:rFonts w:ascii="Consolas" w:hAnsi="Consolas" w:cs="Courier New"/>
          <w:color w:val="0000FF"/>
          <w:sz w:val="20"/>
          <w:szCs w:val="20"/>
        </w:rPr>
        <w:t>?</w:t>
      </w:r>
      <w:r w:rsidR="00887193" w:rsidRPr="00D07B1F">
        <w:rPr>
          <w:rFonts w:ascii="Consolas" w:hAnsi="Consolas" w:cs="Courier New"/>
          <w:color w:val="0000FF"/>
          <w:sz w:val="20"/>
          <w:szCs w:val="20"/>
        </w:rPr>
        <w:t>CLIENTID</w:t>
      </w:r>
      <w:proofErr w:type="spellEnd"/>
      <w:r w:rsidR="00887193" w:rsidRPr="00D07B1F">
        <w:rPr>
          <w:rFonts w:ascii="Consolas" w:hAnsi="Consolas" w:cs="Courier New"/>
          <w:color w:val="0000FF"/>
          <w:sz w:val="20"/>
          <w:szCs w:val="20"/>
        </w:rPr>
        <w:t>=</w:t>
      </w:r>
      <w:r w:rsidR="00F029EF" w:rsidRPr="00D07B1F">
        <w:rPr>
          <w:rFonts w:ascii="Consolas" w:hAnsi="Consolas" w:cs="Courier New"/>
          <w:color w:val="0000FF"/>
          <w:sz w:val="20"/>
          <w:szCs w:val="20"/>
        </w:rPr>
        <w:t>231</w:t>
      </w:r>
      <w:r w:rsidR="00D72AA3" w:rsidRPr="00D07B1F">
        <w:rPr>
          <w:rFonts w:ascii="Consolas" w:hAnsi="Consolas" w:cs="Courier New"/>
          <w:color w:val="0000FF"/>
          <w:sz w:val="20"/>
          <w:szCs w:val="20"/>
        </w:rPr>
        <w:t>&amp;</w:t>
      </w:r>
      <w:r w:rsidR="00887193" w:rsidRPr="00D07B1F">
        <w:rPr>
          <w:rFonts w:ascii="Consolas" w:hAnsi="Consolas" w:cs="Courier New"/>
          <w:color w:val="0000FF"/>
          <w:sz w:val="20"/>
          <w:szCs w:val="20"/>
        </w:rPr>
        <w:t>CLIENTTRANSACTIONID</w:t>
      </w:r>
      <w:r w:rsidR="00B75CB6" w:rsidRPr="00D07B1F">
        <w:rPr>
          <w:rFonts w:ascii="Consolas" w:hAnsi="Consolas" w:cs="Courier New"/>
          <w:color w:val="0000FF"/>
          <w:sz w:val="20"/>
          <w:szCs w:val="20"/>
        </w:rPr>
        <w:t>=23</w:t>
      </w:r>
    </w:p>
    <w:p w14:paraId="229DF272" w14:textId="60620F2B" w:rsidR="00B75CB6" w:rsidRPr="00D07B1F" w:rsidRDefault="00887193" w:rsidP="00A70DB7">
      <w:r w:rsidRPr="00D07B1F">
        <w:t xml:space="preserve">Clients and drivers must </w:t>
      </w:r>
      <w:r w:rsidR="00EE5624" w:rsidRPr="00D07B1F">
        <w:t xml:space="preserve">expect incoming </w:t>
      </w:r>
      <w:r w:rsidRPr="00D07B1F">
        <w:t>API parameter keys</w:t>
      </w:r>
      <w:r w:rsidR="00EE5624" w:rsidRPr="00D07B1F">
        <w:t xml:space="preserve"> to have </w:t>
      </w:r>
      <w:r w:rsidR="00404C6F" w:rsidRPr="00D07B1F">
        <w:t xml:space="preserve">arbitrary </w:t>
      </w:r>
      <w:r w:rsidR="00EE5624" w:rsidRPr="00D07B1F">
        <w:t>casing</w:t>
      </w:r>
      <w:r w:rsidRPr="00D07B1F">
        <w:t>.</w:t>
      </w:r>
    </w:p>
    <w:p w14:paraId="7DAB9864" w14:textId="69000698" w:rsidR="005E5653" w:rsidRPr="00D07B1F" w:rsidRDefault="005E5653" w:rsidP="006E0827">
      <w:pPr>
        <w:pStyle w:val="Heading2"/>
      </w:pPr>
      <w:bookmarkStart w:id="2465" w:name="_Toc37149155"/>
      <w:r w:rsidRPr="00D07B1F">
        <w:t>Locale and Culture</w:t>
      </w:r>
      <w:bookmarkEnd w:id="2465"/>
    </w:p>
    <w:p w14:paraId="4109E05E" w14:textId="46F6307C" w:rsidR="00DA4186" w:rsidRPr="00D07B1F" w:rsidRDefault="00DA4186" w:rsidP="00DA4186">
      <w:r w:rsidRPr="00D07B1F">
        <w:t xml:space="preserve">The Alpaca API is culture neutral in order to facilitate use between clients and devices running in different locales, e.g. a client running on a UK locale device </w:t>
      </w:r>
      <w:r w:rsidR="005E1F8E" w:rsidRPr="00D07B1F">
        <w:t xml:space="preserve">connecting to </w:t>
      </w:r>
      <w:r w:rsidRPr="00D07B1F">
        <w:t xml:space="preserve">a remote device running </w:t>
      </w:r>
      <w:r w:rsidR="005109E3" w:rsidRPr="00D07B1F">
        <w:t xml:space="preserve">with </w:t>
      </w:r>
      <w:r w:rsidRPr="00D07B1F">
        <w:t>a Spanish local</w:t>
      </w:r>
      <w:r w:rsidR="005109E3" w:rsidRPr="00D07B1F">
        <w:t>e</w:t>
      </w:r>
      <w:r w:rsidRPr="00D07B1F">
        <w:t>.</w:t>
      </w:r>
    </w:p>
    <w:p w14:paraId="402D7BCD" w14:textId="0AB35C54" w:rsidR="005E1F8E" w:rsidRPr="00D07B1F" w:rsidRDefault="005E1F8E" w:rsidP="00DA4186">
      <w:r w:rsidRPr="00D07B1F">
        <w:t>This has consequences for data format</w:t>
      </w:r>
      <w:r w:rsidR="003A2B87" w:rsidRPr="00D07B1F">
        <w:t>s</w:t>
      </w:r>
      <w:r w:rsidRPr="00D07B1F">
        <w:t xml:space="preserve"> in two circumstances</w:t>
      </w:r>
      <w:r w:rsidR="005109E3" w:rsidRPr="00D07B1F">
        <w:t>:</w:t>
      </w:r>
    </w:p>
    <w:p w14:paraId="001DE216" w14:textId="3DB318E9" w:rsidR="00DA4186" w:rsidRPr="00D07B1F" w:rsidRDefault="00747148" w:rsidP="00DA4186">
      <w:pPr>
        <w:pStyle w:val="Heading3"/>
      </w:pPr>
      <w:bookmarkStart w:id="2466" w:name="_Toc37149156"/>
      <w:r w:rsidRPr="00D07B1F">
        <w:t xml:space="preserve">Encoding </w:t>
      </w:r>
      <w:r w:rsidR="00DA4186" w:rsidRPr="00D07B1F">
        <w:t>Parameter Values</w:t>
      </w:r>
      <w:r w:rsidRPr="00D07B1F">
        <w:t xml:space="preserve"> That Have Decimal Points</w:t>
      </w:r>
      <w:bookmarkEnd w:id="2466"/>
    </w:p>
    <w:p w14:paraId="016CDF79" w14:textId="44AF0F14" w:rsidR="005E1F8E" w:rsidRPr="00D07B1F" w:rsidRDefault="00DA4186" w:rsidP="00DA4186">
      <w:r w:rsidRPr="00D07B1F">
        <w:t xml:space="preserve">When decimal parameter values are passed into the </w:t>
      </w:r>
      <w:r w:rsidR="005E1F8E" w:rsidRPr="00D07B1F">
        <w:t>API,</w:t>
      </w:r>
      <w:r w:rsidRPr="00D07B1F">
        <w:t xml:space="preserve"> they must use period (0x2E) as the decimal separator.</w:t>
      </w:r>
      <w:r w:rsidR="005E1F8E" w:rsidRPr="00D07B1F">
        <w:t xml:space="preserve"> </w:t>
      </w:r>
      <w:r w:rsidR="00747148" w:rsidRPr="00D07B1F">
        <w:t xml:space="preserve"> This is so that they can be reliably parsed on receipt</w:t>
      </w:r>
    </w:p>
    <w:p w14:paraId="602C5436" w14:textId="53852996" w:rsidR="00DA4186" w:rsidRPr="00D07B1F" w:rsidRDefault="005E1F8E" w:rsidP="00DA4186">
      <w:r w:rsidRPr="00D07B1F">
        <w:t xml:space="preserve">E.g. </w:t>
      </w:r>
      <w:r w:rsidRPr="00D07B1F">
        <w:rPr>
          <w:b/>
        </w:rPr>
        <w:t>23.456</w:t>
      </w:r>
      <w:r w:rsidRPr="00D07B1F">
        <w:t xml:space="preserve"> is a valid value to supply when setting the </w:t>
      </w:r>
      <w:proofErr w:type="spellStart"/>
      <w:r w:rsidRPr="00D07B1F">
        <w:t>Telescope.TargetRightAscension</w:t>
      </w:r>
      <w:proofErr w:type="spellEnd"/>
      <w:r w:rsidRPr="00D07B1F">
        <w:t xml:space="preserve"> property</w:t>
      </w:r>
      <w:r w:rsidR="005109E3" w:rsidRPr="00D07B1F">
        <w:t>,</w:t>
      </w:r>
      <w:r w:rsidRPr="00D07B1F">
        <w:t xml:space="preserve"> while </w:t>
      </w:r>
      <w:r w:rsidRPr="00D07B1F">
        <w:rPr>
          <w:b/>
          <w:strike/>
        </w:rPr>
        <w:t>23,456</w:t>
      </w:r>
      <w:r w:rsidRPr="00D07B1F">
        <w:t xml:space="preserve"> is not a valid value.</w:t>
      </w:r>
    </w:p>
    <w:p w14:paraId="1FCFB385" w14:textId="0EF24A6D" w:rsidR="00DA4186" w:rsidRPr="00D07B1F" w:rsidRDefault="00DA4186" w:rsidP="00DA4186">
      <w:pPr>
        <w:pStyle w:val="Heading3"/>
      </w:pPr>
      <w:bookmarkStart w:id="2467" w:name="_Toc37149157"/>
      <w:r w:rsidRPr="00D07B1F">
        <w:t>JSON Responses</w:t>
      </w:r>
      <w:bookmarkEnd w:id="2467"/>
    </w:p>
    <w:p w14:paraId="68BD2FC6" w14:textId="748769A4" w:rsidR="00DA4186" w:rsidRPr="00D07B1F" w:rsidRDefault="00DA4186" w:rsidP="005E5653">
      <w:r w:rsidRPr="00D07B1F">
        <w:t xml:space="preserve">JSON responses </w:t>
      </w:r>
      <w:r w:rsidR="005109E3" w:rsidRPr="00D07B1F">
        <w:t>must</w:t>
      </w:r>
      <w:r w:rsidR="005E1F8E" w:rsidRPr="00D07B1F">
        <w:t xml:space="preserve"> be formatted </w:t>
      </w:r>
      <w:r w:rsidRPr="00D07B1F">
        <w:t>in accordance with the JavaScript Object Notation (JSON) Data Interchange Format specification RFC 8259</w:t>
      </w:r>
      <w:r w:rsidR="005109E3" w:rsidRPr="00D07B1F">
        <w:t xml:space="preserve">. In </w:t>
      </w:r>
      <w:r w:rsidR="005E1F8E" w:rsidRPr="00D07B1F">
        <w:t xml:space="preserve">consequence </w:t>
      </w:r>
      <w:r w:rsidR="005109E3" w:rsidRPr="00D07B1F">
        <w:t xml:space="preserve">Alpaca devices must use </w:t>
      </w:r>
      <w:r w:rsidR="005E1F8E" w:rsidRPr="00D07B1F">
        <w:t>the period character (0x2E</w:t>
      </w:r>
      <w:r w:rsidR="005109E3" w:rsidRPr="00D07B1F">
        <w:t xml:space="preserve">) </w:t>
      </w:r>
      <w:r w:rsidR="005E1F8E" w:rsidRPr="00D07B1F">
        <w:t xml:space="preserve">as the decimal separator </w:t>
      </w:r>
      <w:r w:rsidR="005109E3" w:rsidRPr="00D07B1F">
        <w:t xml:space="preserve">when returning </w:t>
      </w:r>
      <w:r w:rsidR="005E1F8E" w:rsidRPr="00D07B1F">
        <w:t>decimal values</w:t>
      </w:r>
      <w:r w:rsidR="005109E3" w:rsidRPr="00D07B1F">
        <w:t>.</w:t>
      </w:r>
    </w:p>
    <w:p w14:paraId="481A9BA7" w14:textId="3F28920D" w:rsidR="005109E3" w:rsidRPr="00D07B1F" w:rsidRDefault="005109E3" w:rsidP="005E5653">
      <w:r w:rsidRPr="00D07B1F">
        <w:t xml:space="preserve">Alpaca Clients must expect to receive decimal values in this invariant culture format and </w:t>
      </w:r>
      <w:r w:rsidR="00747148" w:rsidRPr="00D07B1F">
        <w:t xml:space="preserve">to </w:t>
      </w:r>
      <w:r w:rsidRPr="00D07B1F">
        <w:t>interpret them accordingly.</w:t>
      </w:r>
    </w:p>
    <w:p w14:paraId="1E4052EB" w14:textId="5564F0B4" w:rsidR="005E5653" w:rsidRPr="00D07B1F" w:rsidRDefault="005109E3" w:rsidP="005E5653">
      <w:r w:rsidRPr="00D07B1F">
        <w:t xml:space="preserve">e.g. </w:t>
      </w:r>
      <w:r w:rsidR="00FB6933" w:rsidRPr="00D07B1F">
        <w:t xml:space="preserve">Clients </w:t>
      </w:r>
      <w:r w:rsidRPr="00D07B1F">
        <w:t xml:space="preserve">must </w:t>
      </w:r>
      <w:r w:rsidR="00747148" w:rsidRPr="00D07B1F">
        <w:t xml:space="preserve">parse </w:t>
      </w:r>
      <w:r w:rsidRPr="00D07B1F">
        <w:t xml:space="preserve">the value </w:t>
      </w:r>
      <w:r w:rsidR="00FB6933" w:rsidRPr="00D07B1F">
        <w:t>returned</w:t>
      </w:r>
      <w:r w:rsidR="005E1F8E" w:rsidRPr="00D07B1F">
        <w:t xml:space="preserve"> </w:t>
      </w:r>
      <w:r w:rsidR="00747148" w:rsidRPr="00D07B1F">
        <w:t xml:space="preserve">by the </w:t>
      </w:r>
      <w:proofErr w:type="spellStart"/>
      <w:r w:rsidR="005E1F8E" w:rsidRPr="00D07B1F">
        <w:t>Telescope.SiteElevation</w:t>
      </w:r>
      <w:proofErr w:type="spellEnd"/>
      <w:r w:rsidR="005E1F8E" w:rsidRPr="00D07B1F">
        <w:t xml:space="preserve"> property</w:t>
      </w:r>
      <w:r w:rsidRPr="00D07B1F">
        <w:t xml:space="preserve"> </w:t>
      </w:r>
      <w:r w:rsidR="005E1F8E" w:rsidRPr="00D07B1F">
        <w:t>us</w:t>
      </w:r>
      <w:r w:rsidRPr="00D07B1F">
        <w:t xml:space="preserve">ing </w:t>
      </w:r>
      <w:r w:rsidR="005E1F8E" w:rsidRPr="00D07B1F">
        <w:t>period as the decimal separator</w:t>
      </w:r>
      <w:r w:rsidR="00FB6933" w:rsidRPr="00D07B1F">
        <w:t>,</w:t>
      </w:r>
      <w:r w:rsidR="005E1F8E" w:rsidRPr="00D07B1F">
        <w:t xml:space="preserve"> regardless of the local</w:t>
      </w:r>
      <w:r w:rsidRPr="00D07B1F">
        <w:t>e</w:t>
      </w:r>
      <w:r w:rsidR="005E1F8E" w:rsidRPr="00D07B1F">
        <w:t xml:space="preserve"> in which </w:t>
      </w:r>
      <w:r w:rsidRPr="00D07B1F">
        <w:t xml:space="preserve">they are </w:t>
      </w:r>
      <w:r w:rsidR="005E1F8E" w:rsidRPr="00D07B1F">
        <w:t xml:space="preserve">running. </w:t>
      </w:r>
    </w:p>
    <w:p w14:paraId="691173E6" w14:textId="257B1399" w:rsidR="00B61780" w:rsidRPr="00D07B1F" w:rsidRDefault="00B61780" w:rsidP="006E0827">
      <w:pPr>
        <w:pStyle w:val="Heading2"/>
      </w:pPr>
      <w:bookmarkStart w:id="2468" w:name="_Toc37149158"/>
      <w:r w:rsidRPr="00D07B1F">
        <w:t>Http Verbs</w:t>
      </w:r>
      <w:bookmarkEnd w:id="2468"/>
    </w:p>
    <w:tbl>
      <w:tblPr>
        <w:tblStyle w:val="GridTable4-Accent21"/>
        <w:tblW w:w="0" w:type="auto"/>
        <w:tblLook w:val="04A0" w:firstRow="1" w:lastRow="0" w:firstColumn="1" w:lastColumn="0" w:noHBand="0" w:noVBand="1"/>
      </w:tblPr>
      <w:tblGrid>
        <w:gridCol w:w="1271"/>
        <w:gridCol w:w="8079"/>
      </w:tblGrid>
      <w:tr w:rsidR="00B61780" w:rsidRPr="00D07B1F" w14:paraId="2CA68C1B"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982834" w14:textId="1D3BAC7F" w:rsidR="00B61780" w:rsidRPr="00D07B1F" w:rsidRDefault="007F05E9" w:rsidP="007F05E9">
            <w:pPr>
              <w:keepNext/>
              <w:keepLines/>
              <w:jc w:val="center"/>
            </w:pPr>
            <w:r w:rsidRPr="00D07B1F">
              <w:t>Verb</w:t>
            </w:r>
          </w:p>
        </w:tc>
        <w:tc>
          <w:tcPr>
            <w:tcW w:w="8079" w:type="dxa"/>
          </w:tcPr>
          <w:p w14:paraId="314B3114" w14:textId="58EB1F1B" w:rsidR="00B61780" w:rsidRPr="00D07B1F" w:rsidRDefault="007F05E9" w:rsidP="007F05E9">
            <w:pPr>
              <w:keepNext/>
              <w:keepLines/>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7F05E9" w:rsidRPr="00D07B1F" w14:paraId="35292FFD"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353244" w14:textId="425AD2C3" w:rsidR="007F05E9" w:rsidRPr="00D07B1F" w:rsidRDefault="007F05E9" w:rsidP="007F05E9">
            <w:pPr>
              <w:keepNext/>
              <w:keepLines/>
              <w:jc w:val="center"/>
            </w:pPr>
            <w:r w:rsidRPr="00D07B1F">
              <w:t>GET</w:t>
            </w:r>
          </w:p>
        </w:tc>
        <w:tc>
          <w:tcPr>
            <w:tcW w:w="8079" w:type="dxa"/>
          </w:tcPr>
          <w:p w14:paraId="75D6312B" w14:textId="31544886" w:rsidR="007F05E9" w:rsidRPr="00D07B1F" w:rsidRDefault="007F05E9" w:rsidP="007F05E9">
            <w:pPr>
              <w:keepNext/>
              <w:keepLines/>
              <w:cnfStyle w:val="000000100000" w:firstRow="0" w:lastRow="0" w:firstColumn="0" w:lastColumn="0" w:oddVBand="0" w:evenVBand="0" w:oddHBand="1" w:evenHBand="0" w:firstRowFirstColumn="0" w:firstRowLastColumn="0" w:lastRowFirstColumn="0" w:lastRowLastColumn="0"/>
            </w:pPr>
            <w:r w:rsidRPr="00D07B1F">
              <w:t xml:space="preserve">Used for all information retrieval where the device state is not changed, e.g. most properties and a few functions such as Telescope. </w:t>
            </w:r>
            <w:proofErr w:type="gramStart"/>
            <w:r w:rsidRPr="00D07B1F">
              <w:t>AxisRates(</w:t>
            </w:r>
            <w:proofErr w:type="gramEnd"/>
            <w:r w:rsidRPr="00D07B1F">
              <w:t>Axis).</w:t>
            </w:r>
          </w:p>
        </w:tc>
      </w:tr>
      <w:tr w:rsidR="007F05E9" w:rsidRPr="00D07B1F" w14:paraId="1B03DBC5" w14:textId="77777777" w:rsidTr="007F05E9">
        <w:tc>
          <w:tcPr>
            <w:cnfStyle w:val="001000000000" w:firstRow="0" w:lastRow="0" w:firstColumn="1" w:lastColumn="0" w:oddVBand="0" w:evenVBand="0" w:oddHBand="0" w:evenHBand="0" w:firstRowFirstColumn="0" w:firstRowLastColumn="0" w:lastRowFirstColumn="0" w:lastRowLastColumn="0"/>
            <w:tcW w:w="1271" w:type="dxa"/>
          </w:tcPr>
          <w:p w14:paraId="0C59B85C" w14:textId="77777777" w:rsidR="007F05E9" w:rsidRPr="00D07B1F" w:rsidRDefault="007F05E9" w:rsidP="007F05E9">
            <w:pPr>
              <w:keepNext/>
              <w:keepLines/>
              <w:jc w:val="center"/>
            </w:pPr>
            <w:r w:rsidRPr="00D07B1F">
              <w:t>PUT</w:t>
            </w:r>
          </w:p>
        </w:tc>
        <w:tc>
          <w:tcPr>
            <w:tcW w:w="8079" w:type="dxa"/>
          </w:tcPr>
          <w:p w14:paraId="69025F03" w14:textId="3F7B96AB" w:rsidR="007F05E9" w:rsidRPr="00D07B1F" w:rsidRDefault="00C4770D" w:rsidP="007F05E9">
            <w:pPr>
              <w:keepNext/>
              <w:keepLines/>
              <w:cnfStyle w:val="000000000000" w:firstRow="0" w:lastRow="0" w:firstColumn="0" w:lastColumn="0" w:oddVBand="0" w:evenVBand="0" w:oddHBand="0" w:evenHBand="0" w:firstRowFirstColumn="0" w:firstRowLastColumn="0" w:lastRowFirstColumn="0" w:lastRowLastColumn="0"/>
            </w:pPr>
            <w:r w:rsidRPr="00D07B1F">
              <w:t>U</w:t>
            </w:r>
            <w:r w:rsidR="007F05E9" w:rsidRPr="00D07B1F">
              <w:t>sed for all commands which change the state of the device</w:t>
            </w:r>
            <w:r w:rsidRPr="00D07B1F">
              <w:t>,</w:t>
            </w:r>
            <w:r w:rsidR="007F05E9" w:rsidRPr="00D07B1F">
              <w:t xml:space="preserve"> e.g. </w:t>
            </w:r>
            <w:proofErr w:type="spellStart"/>
            <w:r w:rsidR="007F05E9" w:rsidRPr="00D07B1F">
              <w:t>Telescope.SideOfPier</w:t>
            </w:r>
            <w:proofErr w:type="spellEnd"/>
            <w:r w:rsidR="007F05E9" w:rsidRPr="00D07B1F">
              <w:t xml:space="preserve"> and </w:t>
            </w:r>
            <w:proofErr w:type="spellStart"/>
            <w:r w:rsidR="007F05E9" w:rsidRPr="00D07B1F">
              <w:t>Telescope.SlewToCoordinates</w:t>
            </w:r>
            <w:proofErr w:type="spellEnd"/>
            <w:r w:rsidR="007F05E9" w:rsidRPr="00D07B1F">
              <w:t>().</w:t>
            </w:r>
          </w:p>
        </w:tc>
      </w:tr>
    </w:tbl>
    <w:p w14:paraId="7E12DAB2" w14:textId="77777777" w:rsidR="00B61780" w:rsidRPr="00D07B1F" w:rsidRDefault="00B61780" w:rsidP="00BC3446">
      <w:pPr>
        <w:pStyle w:val="NoSpacing"/>
        <w:rPr>
          <w:lang w:val="en-GB"/>
        </w:rPr>
      </w:pPr>
    </w:p>
    <w:p w14:paraId="345CDF78" w14:textId="77777777" w:rsidR="00505771" w:rsidRPr="00D07B1F" w:rsidRDefault="00505771" w:rsidP="00404C6F">
      <w:pPr>
        <w:pStyle w:val="Heading2"/>
      </w:pPr>
      <w:bookmarkStart w:id="2469" w:name="_Toc37149159"/>
      <w:r w:rsidRPr="00D07B1F">
        <w:lastRenderedPageBreak/>
        <w:t>HTTP Status Codes</w:t>
      </w:r>
      <w:bookmarkEnd w:id="2469"/>
    </w:p>
    <w:p w14:paraId="69F5BB5C" w14:textId="72FC02AC" w:rsidR="00505771" w:rsidRPr="00D07B1F" w:rsidRDefault="00C4770D" w:rsidP="00404C6F">
      <w:pPr>
        <w:keepNext/>
        <w:keepLines/>
      </w:pPr>
      <w:r w:rsidRPr="00D07B1F">
        <w:t>R</w:t>
      </w:r>
      <w:r w:rsidR="00505771" w:rsidRPr="00D07B1F">
        <w:t>eturned HTTP status code</w:t>
      </w:r>
      <w:r w:rsidRPr="00D07B1F">
        <w:t>s</w:t>
      </w:r>
      <w:r w:rsidR="00505771" w:rsidRPr="00D07B1F">
        <w:t xml:space="preserve"> should reflect the </w:t>
      </w:r>
      <w:r w:rsidRPr="00D07B1F">
        <w:t>device</w:t>
      </w:r>
      <w:r w:rsidR="00505771" w:rsidRPr="00D07B1F">
        <w:t>’s status as follows:</w:t>
      </w:r>
    </w:p>
    <w:tbl>
      <w:tblPr>
        <w:tblStyle w:val="GridTable4-Accent21"/>
        <w:tblW w:w="0" w:type="auto"/>
        <w:tblLook w:val="04A0" w:firstRow="1" w:lastRow="0" w:firstColumn="1" w:lastColumn="0" w:noHBand="0" w:noVBand="1"/>
      </w:tblPr>
      <w:tblGrid>
        <w:gridCol w:w="863"/>
        <w:gridCol w:w="2255"/>
        <w:gridCol w:w="6232"/>
      </w:tblGrid>
      <w:tr w:rsidR="00505771" w:rsidRPr="00D07B1F" w14:paraId="2DB83F26" w14:textId="77777777" w:rsidTr="00762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3219E2D" w14:textId="77777777" w:rsidR="00505771" w:rsidRPr="00D07B1F" w:rsidRDefault="00505771" w:rsidP="00404C6F">
            <w:pPr>
              <w:keepNext/>
              <w:keepLines/>
              <w:jc w:val="center"/>
            </w:pPr>
            <w:r w:rsidRPr="00D07B1F">
              <w:t>Code</w:t>
            </w:r>
          </w:p>
        </w:tc>
        <w:tc>
          <w:tcPr>
            <w:tcW w:w="2255" w:type="dxa"/>
          </w:tcPr>
          <w:p w14:paraId="0BBDF174" w14:textId="77777777" w:rsidR="00505771" w:rsidRPr="00D07B1F" w:rsidRDefault="00505771"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Interpretation</w:t>
            </w:r>
          </w:p>
        </w:tc>
        <w:tc>
          <w:tcPr>
            <w:tcW w:w="6232" w:type="dxa"/>
          </w:tcPr>
          <w:p w14:paraId="10E49F19" w14:textId="554BDE20" w:rsidR="00505771" w:rsidRPr="00D07B1F" w:rsidRDefault="0068438F" w:rsidP="00404C6F">
            <w:pPr>
              <w:keepNext/>
              <w:keepLines/>
              <w:jc w:val="center"/>
              <w:cnfStyle w:val="100000000000" w:firstRow="1" w:lastRow="0" w:firstColumn="0" w:lastColumn="0" w:oddVBand="0" w:evenVBand="0" w:oddHBand="0" w:evenHBand="0" w:firstRowFirstColumn="0" w:firstRowLastColumn="0" w:lastRowFirstColumn="0" w:lastRowLastColumn="0"/>
            </w:pPr>
            <w:r w:rsidRPr="00D07B1F">
              <w:t>Extended Interpretation</w:t>
            </w:r>
          </w:p>
        </w:tc>
      </w:tr>
      <w:tr w:rsidR="00505771" w:rsidRPr="00D07B1F" w14:paraId="431040AD"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05B7012" w14:textId="77777777" w:rsidR="00505771" w:rsidRPr="00D07B1F" w:rsidRDefault="00505771" w:rsidP="00404C6F">
            <w:pPr>
              <w:keepNext/>
              <w:keepLines/>
              <w:jc w:val="center"/>
            </w:pPr>
            <w:r w:rsidRPr="00D07B1F">
              <w:t>200</w:t>
            </w:r>
          </w:p>
        </w:tc>
        <w:tc>
          <w:tcPr>
            <w:tcW w:w="2255" w:type="dxa"/>
          </w:tcPr>
          <w:p w14:paraId="1EE71F29"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OK</w:t>
            </w:r>
          </w:p>
        </w:tc>
        <w:tc>
          <w:tcPr>
            <w:tcW w:w="6232" w:type="dxa"/>
          </w:tcPr>
          <w:p w14:paraId="23A31959" w14:textId="5C7F021F"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The API request was </w:t>
            </w:r>
            <w:r w:rsidR="0026472C" w:rsidRPr="00D07B1F">
              <w:t xml:space="preserve">handled </w:t>
            </w:r>
            <w:proofErr w:type="gramStart"/>
            <w:r w:rsidRPr="00D07B1F">
              <w:t>successfully</w:t>
            </w:r>
            <w:proofErr w:type="gramEnd"/>
            <w:r w:rsidRPr="00D07B1F">
              <w:t xml:space="preserve"> </w:t>
            </w:r>
            <w:r w:rsidR="00015C77" w:rsidRPr="00D07B1F">
              <w:t xml:space="preserve">and the response </w:t>
            </w:r>
            <w:r w:rsidR="0026472C" w:rsidRPr="00D07B1F">
              <w:t xml:space="preserve">is </w:t>
            </w:r>
            <w:r w:rsidR="00015C77" w:rsidRPr="00D07B1F">
              <w:t xml:space="preserve">in the expected </w:t>
            </w:r>
            <w:r w:rsidR="0026472C" w:rsidRPr="00D07B1F">
              <w:t xml:space="preserve">JSON </w:t>
            </w:r>
            <w:r w:rsidR="00015C77" w:rsidRPr="00D07B1F">
              <w:t xml:space="preserve">format </w:t>
            </w:r>
            <w:r w:rsidR="0026472C" w:rsidRPr="00D07B1F">
              <w:t xml:space="preserve">for </w:t>
            </w:r>
            <w:r w:rsidR="00015C77" w:rsidRPr="00D07B1F">
              <w:t>the supplied command.</w:t>
            </w:r>
          </w:p>
        </w:tc>
      </w:tr>
      <w:tr w:rsidR="00505771" w:rsidRPr="00D07B1F" w14:paraId="3A3F017B" w14:textId="77777777" w:rsidTr="00762E29">
        <w:tc>
          <w:tcPr>
            <w:cnfStyle w:val="001000000000" w:firstRow="0" w:lastRow="0" w:firstColumn="1" w:lastColumn="0" w:oddVBand="0" w:evenVBand="0" w:oddHBand="0" w:evenHBand="0" w:firstRowFirstColumn="0" w:firstRowLastColumn="0" w:lastRowFirstColumn="0" w:lastRowLastColumn="0"/>
            <w:tcW w:w="863" w:type="dxa"/>
          </w:tcPr>
          <w:p w14:paraId="618E026A" w14:textId="77777777" w:rsidR="00505771" w:rsidRPr="00D07B1F" w:rsidRDefault="00505771" w:rsidP="00404C6F">
            <w:pPr>
              <w:keepNext/>
              <w:keepLines/>
              <w:jc w:val="center"/>
            </w:pPr>
            <w:r w:rsidRPr="00D07B1F">
              <w:t>400</w:t>
            </w:r>
          </w:p>
        </w:tc>
        <w:tc>
          <w:tcPr>
            <w:tcW w:w="2255" w:type="dxa"/>
          </w:tcPr>
          <w:p w14:paraId="1FFF86FC" w14:textId="77777777"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pPr>
            <w:r w:rsidRPr="00D07B1F">
              <w:rPr>
                <w:b/>
              </w:rPr>
              <w:t>Bad</w:t>
            </w:r>
            <w:r w:rsidRPr="00D07B1F">
              <w:t xml:space="preserve"> </w:t>
            </w:r>
            <w:r w:rsidRPr="00D07B1F">
              <w:rPr>
                <w:b/>
              </w:rPr>
              <w:t>request</w:t>
            </w:r>
            <w:r w:rsidRPr="00D07B1F">
              <w:t xml:space="preserve"> </w:t>
            </w:r>
          </w:p>
        </w:tc>
        <w:tc>
          <w:tcPr>
            <w:tcW w:w="6232" w:type="dxa"/>
          </w:tcPr>
          <w:p w14:paraId="28EA294C" w14:textId="487CE410" w:rsidR="00505771" w:rsidRPr="00D07B1F" w:rsidRDefault="00505771" w:rsidP="00404C6F">
            <w:pPr>
              <w:keepNext/>
              <w:keepLines/>
              <w:cnfStyle w:val="000000000000" w:firstRow="0" w:lastRow="0" w:firstColumn="0" w:lastColumn="0" w:oddVBand="0" w:evenVBand="0" w:oddHBand="0" w:evenHBand="0" w:firstRowFirstColumn="0" w:firstRowLastColumn="0" w:lastRowFirstColumn="0" w:lastRowLastColumn="0"/>
              <w:rPr>
                <w:b/>
              </w:rPr>
            </w:pPr>
            <w:r w:rsidRPr="00D07B1F">
              <w:t xml:space="preserve">The API request could not be </w:t>
            </w:r>
            <w:r w:rsidR="0026472C" w:rsidRPr="00D07B1F">
              <w:t>understood</w:t>
            </w:r>
            <w:r w:rsidR="008044AA" w:rsidRPr="00D07B1F">
              <w:t>. T</w:t>
            </w:r>
            <w:r w:rsidR="0026472C" w:rsidRPr="00D07B1F">
              <w:t xml:space="preserve">he </w:t>
            </w:r>
            <w:r w:rsidR="0068438F" w:rsidRPr="00D07B1F">
              <w:t xml:space="preserve">response </w:t>
            </w:r>
            <w:r w:rsidR="0026472C" w:rsidRPr="00D07B1F">
              <w:t xml:space="preserve">is </w:t>
            </w:r>
            <w:r w:rsidR="00C4770D" w:rsidRPr="00D07B1F">
              <w:t>a</w:t>
            </w:r>
            <w:r w:rsidR="008044AA" w:rsidRPr="00D07B1F">
              <w:t xml:space="preserve"> text</w:t>
            </w:r>
            <w:r w:rsidR="00C4770D" w:rsidRPr="00D07B1F">
              <w:t xml:space="preserve"> error message and </w:t>
            </w:r>
            <w:r w:rsidR="008044AA" w:rsidRPr="00D07B1F">
              <w:t xml:space="preserve">is </w:t>
            </w:r>
            <w:r w:rsidR="0026472C" w:rsidRPr="00D07B1F">
              <w:t xml:space="preserve">not in </w:t>
            </w:r>
            <w:r w:rsidR="0068438F" w:rsidRPr="00D07B1F">
              <w:t xml:space="preserve">the expected </w:t>
            </w:r>
            <w:r w:rsidR="0026472C" w:rsidRPr="00D07B1F">
              <w:t xml:space="preserve">JSON </w:t>
            </w:r>
            <w:r w:rsidR="0068438F" w:rsidRPr="00D07B1F">
              <w:t>format.</w:t>
            </w:r>
          </w:p>
        </w:tc>
      </w:tr>
      <w:tr w:rsidR="00505771" w:rsidRPr="00D07B1F" w14:paraId="0029893B" w14:textId="77777777" w:rsidTr="00762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 w:type="dxa"/>
          </w:tcPr>
          <w:p w14:paraId="1E28A05B" w14:textId="77777777" w:rsidR="00505771" w:rsidRPr="00D07B1F" w:rsidRDefault="00505771" w:rsidP="00404C6F">
            <w:pPr>
              <w:keepNext/>
              <w:keepLines/>
              <w:jc w:val="center"/>
            </w:pPr>
            <w:r w:rsidRPr="00D07B1F">
              <w:t>500</w:t>
            </w:r>
          </w:p>
        </w:tc>
        <w:tc>
          <w:tcPr>
            <w:tcW w:w="2255" w:type="dxa"/>
          </w:tcPr>
          <w:p w14:paraId="179C8047" w14:textId="77777777"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pPr>
            <w:r w:rsidRPr="00D07B1F">
              <w:rPr>
                <w:b/>
              </w:rPr>
              <w:t>Internal Server Error</w:t>
            </w:r>
            <w:r w:rsidRPr="00D07B1F">
              <w:t xml:space="preserve"> </w:t>
            </w:r>
          </w:p>
        </w:tc>
        <w:tc>
          <w:tcPr>
            <w:tcW w:w="6232" w:type="dxa"/>
          </w:tcPr>
          <w:p w14:paraId="69F1E6A0" w14:textId="4767FFDA" w:rsidR="00505771" w:rsidRPr="00D07B1F" w:rsidRDefault="00505771" w:rsidP="00404C6F">
            <w:pPr>
              <w:keepNext/>
              <w:keepLines/>
              <w:cnfStyle w:val="000000100000" w:firstRow="0" w:lastRow="0" w:firstColumn="0" w:lastColumn="0" w:oddVBand="0" w:evenVBand="0" w:oddHBand="1" w:evenHBand="0" w:firstRowFirstColumn="0" w:firstRowLastColumn="0" w:lastRowFirstColumn="0" w:lastRowLastColumn="0"/>
              <w:rPr>
                <w:b/>
              </w:rPr>
            </w:pPr>
            <w:r w:rsidRPr="00D07B1F">
              <w:t xml:space="preserve">A </w:t>
            </w:r>
            <w:r w:rsidR="008044AA" w:rsidRPr="00D07B1F">
              <w:t xml:space="preserve">technical </w:t>
            </w:r>
            <w:r w:rsidRPr="00D07B1F">
              <w:t xml:space="preserve">error occurred in the </w:t>
            </w:r>
            <w:r w:rsidR="0026472C" w:rsidRPr="00D07B1F">
              <w:t>Alpaca device</w:t>
            </w:r>
            <w:r w:rsidRPr="00D07B1F">
              <w:t xml:space="preserve"> which prevented successful processing of the request.</w:t>
            </w:r>
            <w:r w:rsidR="008044AA" w:rsidRPr="00D07B1F">
              <w:t xml:space="preserve"> The response is a text error message and is not in the expected JSON format.</w:t>
            </w:r>
          </w:p>
        </w:tc>
      </w:tr>
    </w:tbl>
    <w:p w14:paraId="0E444F26" w14:textId="77777777" w:rsidR="00762E29" w:rsidRDefault="00762E29" w:rsidP="00762E29">
      <w:pPr>
        <w:spacing w:after="0"/>
      </w:pPr>
    </w:p>
    <w:p w14:paraId="572A0570" w14:textId="79C1A2C9" w:rsidR="00E6285A" w:rsidRPr="00D07B1F" w:rsidRDefault="00E6285A" w:rsidP="00C35502">
      <w:pPr>
        <w:pStyle w:val="NoSpacing"/>
        <w:keepNext/>
        <w:spacing w:after="160"/>
        <w:rPr>
          <w:lang w:val="en-GB"/>
        </w:rPr>
      </w:pPr>
      <w:r w:rsidRPr="00D07B1F">
        <w:rPr>
          <w:lang w:val="en-GB"/>
        </w:rPr>
        <w:t>The following flow diagram shows how to decide whether to return a 200</w:t>
      </w:r>
      <w:r w:rsidR="009B6BAC" w:rsidRPr="00D07B1F">
        <w:rPr>
          <w:lang w:val="en-GB"/>
        </w:rPr>
        <w:t>,</w:t>
      </w:r>
      <w:r w:rsidRPr="00D07B1F">
        <w:rPr>
          <w:lang w:val="en-GB"/>
        </w:rPr>
        <w:t xml:space="preserve"> 400 </w:t>
      </w:r>
      <w:r w:rsidR="009B6BAC" w:rsidRPr="00D07B1F">
        <w:rPr>
          <w:lang w:val="en-GB"/>
        </w:rPr>
        <w:t xml:space="preserve">or 500 </w:t>
      </w:r>
      <w:r w:rsidR="00BA667B" w:rsidRPr="00D07B1F">
        <w:rPr>
          <w:lang w:val="en-GB"/>
        </w:rPr>
        <w:t xml:space="preserve">HTTP </w:t>
      </w:r>
      <w:r w:rsidRPr="00D07B1F">
        <w:rPr>
          <w:lang w:val="en-GB"/>
        </w:rPr>
        <w:t>status.</w:t>
      </w:r>
    </w:p>
    <w:p w14:paraId="1A3DB079" w14:textId="6FBCA90F" w:rsidR="006A1BC4" w:rsidRPr="00D07B1F" w:rsidRDefault="00BA667B" w:rsidP="00C35502">
      <w:pPr>
        <w:pStyle w:val="NoSpacing"/>
        <w:keepNext/>
        <w:jc w:val="center"/>
        <w:rPr>
          <w:lang w:val="en-GB"/>
        </w:rPr>
      </w:pPr>
      <w:r w:rsidRPr="00D07B1F">
        <w:rPr>
          <w:noProof/>
          <w:lang w:val="en-GB"/>
        </w:rPr>
        <w:drawing>
          <wp:inline distT="0" distB="0" distL="0" distR="0" wp14:anchorId="44F75E0A" wp14:editId="2C2A599D">
            <wp:extent cx="51244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4450" cy="4610100"/>
                    </a:xfrm>
                    <a:prstGeom prst="rect">
                      <a:avLst/>
                    </a:prstGeom>
                    <a:noFill/>
                    <a:ln>
                      <a:noFill/>
                    </a:ln>
                  </pic:spPr>
                </pic:pic>
              </a:graphicData>
            </a:graphic>
          </wp:inline>
        </w:drawing>
      </w:r>
    </w:p>
    <w:p w14:paraId="0AAAA178" w14:textId="77777777" w:rsidR="00E6285A" w:rsidRPr="00D07B1F" w:rsidRDefault="00E6285A" w:rsidP="00E6285A">
      <w:pPr>
        <w:pStyle w:val="NoSpacing"/>
        <w:spacing w:after="160"/>
        <w:rPr>
          <w:lang w:val="en-GB"/>
        </w:rPr>
      </w:pPr>
    </w:p>
    <w:p w14:paraId="4440A006" w14:textId="2FC85FAF" w:rsidR="0068438F" w:rsidRPr="00D07B1F" w:rsidRDefault="00E6285A" w:rsidP="00E6285A">
      <w:pPr>
        <w:pStyle w:val="NoSpacing"/>
        <w:spacing w:after="160"/>
        <w:rPr>
          <w:lang w:val="en-GB"/>
        </w:rPr>
      </w:pPr>
      <w:r w:rsidRPr="00D07B1F">
        <w:rPr>
          <w:lang w:val="en-GB"/>
        </w:rPr>
        <w:t>Please note that</w:t>
      </w:r>
      <w:r w:rsidR="009B6BAC" w:rsidRPr="00D07B1F">
        <w:rPr>
          <w:lang w:val="en-GB"/>
        </w:rPr>
        <w:t>, catastrophic errors aside,</w:t>
      </w:r>
      <w:r w:rsidRPr="00D07B1F">
        <w:rPr>
          <w:lang w:val="en-GB"/>
        </w:rPr>
        <w:t xml:space="preserve"> a 200 status must be returned when the device understands the supplied command regardless of </w:t>
      </w:r>
      <w:proofErr w:type="gramStart"/>
      <w:r w:rsidRPr="00D07B1F">
        <w:rPr>
          <w:lang w:val="en-GB"/>
        </w:rPr>
        <w:t>whether or not</w:t>
      </w:r>
      <w:proofErr w:type="gramEnd"/>
      <w:r w:rsidRPr="00D07B1F">
        <w:rPr>
          <w:lang w:val="en-GB"/>
        </w:rPr>
        <w:t xml:space="preserve"> it can action it</w:t>
      </w:r>
      <w:r w:rsidR="009B6BAC" w:rsidRPr="00D07B1F">
        <w:rPr>
          <w:lang w:val="en-GB"/>
        </w:rPr>
        <w:t xml:space="preserve"> in an ASCOM sense</w:t>
      </w:r>
      <w:r w:rsidRPr="00D07B1F">
        <w:rPr>
          <w:lang w:val="en-GB"/>
        </w:rPr>
        <w:t>.</w:t>
      </w:r>
    </w:p>
    <w:p w14:paraId="4667386B" w14:textId="5D5ADAFE" w:rsidR="00981269" w:rsidRPr="00D07B1F" w:rsidRDefault="00981269" w:rsidP="00404C6F">
      <w:pPr>
        <w:pStyle w:val="Heading3"/>
      </w:pPr>
      <w:bookmarkStart w:id="2470" w:name="_Toc37149160"/>
      <w:r w:rsidRPr="00D07B1F">
        <w:lastRenderedPageBreak/>
        <w:t>Status Code Examples - Transactions with Valid Paths</w:t>
      </w:r>
      <w:bookmarkEnd w:id="2470"/>
    </w:p>
    <w:p w14:paraId="3B501CE1" w14:textId="092492B1" w:rsidR="00981269" w:rsidRPr="00D07B1F" w:rsidRDefault="00981269" w:rsidP="00404C6F">
      <w:pPr>
        <w:keepNext/>
      </w:pPr>
      <w:r w:rsidRPr="00D07B1F">
        <w:t>A “200” status code must be returned if the transactions below were received by an Alpaca Telescope device that supports Alpaca interface version 1:</w:t>
      </w:r>
    </w:p>
    <w:tbl>
      <w:tblPr>
        <w:tblStyle w:val="GridTable4-Accent21"/>
        <w:tblW w:w="0" w:type="auto"/>
        <w:tblLook w:val="04A0" w:firstRow="1" w:lastRow="0" w:firstColumn="1" w:lastColumn="0" w:noHBand="0" w:noVBand="1"/>
      </w:tblPr>
      <w:tblGrid>
        <w:gridCol w:w="4675"/>
        <w:gridCol w:w="4675"/>
      </w:tblGrid>
      <w:tr w:rsidR="00981269" w:rsidRPr="00D07B1F" w14:paraId="149718B5" w14:textId="77777777" w:rsidTr="007471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75" w:type="dxa"/>
          </w:tcPr>
          <w:p w14:paraId="0B70A47B" w14:textId="77777777" w:rsidR="00981269" w:rsidRPr="00D07B1F" w:rsidRDefault="00981269" w:rsidP="00404C6F">
            <w:pPr>
              <w:keepNext/>
              <w:jc w:val="center"/>
            </w:pPr>
            <w:r w:rsidRPr="00D07B1F">
              <w:t>Path</w:t>
            </w:r>
          </w:p>
        </w:tc>
        <w:tc>
          <w:tcPr>
            <w:tcW w:w="4675" w:type="dxa"/>
          </w:tcPr>
          <w:p w14:paraId="7B62B3C2" w14:textId="1F4E6B0E" w:rsidR="00981269" w:rsidRPr="00D07B1F" w:rsidRDefault="00981269" w:rsidP="00404C6F">
            <w:pPr>
              <w:keepNext/>
              <w:jc w:val="center"/>
              <w:cnfStyle w:val="100000000000" w:firstRow="1" w:lastRow="0" w:firstColumn="0" w:lastColumn="0" w:oddVBand="0" w:evenVBand="0" w:oddHBand="0" w:evenHBand="0" w:firstRowFirstColumn="0" w:firstRowLastColumn="0" w:lastRowFirstColumn="0" w:lastRowLastColumn="0"/>
            </w:pPr>
            <w:r w:rsidRPr="00D07B1F">
              <w:t>Reason for Rejection with 200 Status</w:t>
            </w:r>
          </w:p>
        </w:tc>
      </w:tr>
      <w:tr w:rsidR="00981269" w:rsidRPr="00D07B1F" w14:paraId="4D476D25" w14:textId="77777777" w:rsidTr="0057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9C471F" w14:textId="77777777" w:rsidR="00015C77" w:rsidRPr="00D07B1F" w:rsidRDefault="00015C77" w:rsidP="00404C6F">
            <w:pPr>
              <w:keepNext/>
              <w:rPr>
                <w:b w:val="0"/>
                <w:bCs w:val="0"/>
              </w:rPr>
            </w:pPr>
            <w:r w:rsidRPr="00D07B1F">
              <w:t xml:space="preserve">PUT </w:t>
            </w:r>
            <w:r w:rsidR="00981269" w:rsidRPr="00D07B1F">
              <w:t>/api/v1/telescope/0/</w:t>
            </w:r>
            <w:r w:rsidRPr="00D07B1F">
              <w:t>park</w:t>
            </w:r>
          </w:p>
          <w:p w14:paraId="039B9BB8" w14:textId="20CB6579" w:rsidR="00015C77" w:rsidRPr="00D07B1F" w:rsidRDefault="00015C77" w:rsidP="00404C6F">
            <w:pPr>
              <w:keepNext/>
              <w:rPr>
                <w:b w:val="0"/>
                <w:bCs w:val="0"/>
              </w:rPr>
            </w:pPr>
          </w:p>
        </w:tc>
        <w:tc>
          <w:tcPr>
            <w:tcW w:w="4675" w:type="dxa"/>
          </w:tcPr>
          <w:p w14:paraId="03B18BA8" w14:textId="735C6DB3" w:rsidR="00981269" w:rsidRPr="00D07B1F" w:rsidRDefault="00015C77" w:rsidP="00404C6F">
            <w:pPr>
              <w:keepNext/>
              <w:cnfStyle w:val="000000100000" w:firstRow="0" w:lastRow="0" w:firstColumn="0" w:lastColumn="0" w:oddVBand="0" w:evenVBand="0" w:oddHBand="1" w:evenHBand="0" w:firstRowFirstColumn="0" w:firstRowLastColumn="0" w:lastRowFirstColumn="0" w:lastRowLastColumn="0"/>
            </w:pPr>
            <w:r w:rsidRPr="00D07B1F">
              <w:t xml:space="preserve">Assuming this telescope device does not have park functionality, it would return a </w:t>
            </w:r>
            <w:proofErr w:type="spellStart"/>
            <w:r w:rsidRPr="00D07B1F">
              <w:t>NotImplemented</w:t>
            </w:r>
            <w:proofErr w:type="spellEnd"/>
            <w:r w:rsidRPr="00D07B1F">
              <w:t xml:space="preserve"> Alpaca error code (0x400) and message with an HTTP 200 status</w:t>
            </w:r>
            <w:r w:rsidR="00674099" w:rsidRPr="00D07B1F">
              <w:t>.</w:t>
            </w:r>
          </w:p>
        </w:tc>
      </w:tr>
      <w:tr w:rsidR="00981269" w:rsidRPr="00D07B1F" w14:paraId="4396AE0B" w14:textId="77777777" w:rsidTr="00571518">
        <w:tc>
          <w:tcPr>
            <w:cnfStyle w:val="001000000000" w:firstRow="0" w:lastRow="0" w:firstColumn="1" w:lastColumn="0" w:oddVBand="0" w:evenVBand="0" w:oddHBand="0" w:evenHBand="0" w:firstRowFirstColumn="0" w:firstRowLastColumn="0" w:lastRowFirstColumn="0" w:lastRowLastColumn="0"/>
            <w:tcW w:w="4675" w:type="dxa"/>
          </w:tcPr>
          <w:p w14:paraId="21748555" w14:textId="0F7587F8" w:rsidR="00981269" w:rsidRPr="00D07B1F" w:rsidRDefault="00981269" w:rsidP="00404C6F">
            <w:pPr>
              <w:keepNext/>
              <w:rPr>
                <w:b w:val="0"/>
                <w:bCs w:val="0"/>
              </w:rPr>
            </w:pPr>
            <w:r w:rsidRPr="00D07B1F">
              <w:t>PUT: /api/v</w:t>
            </w:r>
            <w:r w:rsidR="00015C77" w:rsidRPr="00D07B1F">
              <w:t>1</w:t>
            </w:r>
            <w:r w:rsidRPr="00D07B1F">
              <w:t>/telescope/0/</w:t>
            </w:r>
            <w:proofErr w:type="spellStart"/>
            <w:r w:rsidRPr="00D07B1F">
              <w:t>siteelevation</w:t>
            </w:r>
            <w:proofErr w:type="spellEnd"/>
          </w:p>
          <w:p w14:paraId="4832F85C" w14:textId="2AEDE2E0" w:rsidR="00981269" w:rsidRPr="00D07B1F" w:rsidRDefault="00981269" w:rsidP="00404C6F">
            <w:pPr>
              <w:keepNext/>
            </w:pPr>
            <w:r w:rsidRPr="00D07B1F">
              <w:t>New value</w:t>
            </w:r>
            <w:r w:rsidR="00015C77" w:rsidRPr="00D07B1F">
              <w:t>:</w:t>
            </w:r>
            <w:r w:rsidRPr="00D07B1F">
              <w:t xml:space="preserve"> -400</w:t>
            </w:r>
          </w:p>
        </w:tc>
        <w:tc>
          <w:tcPr>
            <w:tcW w:w="4675" w:type="dxa"/>
          </w:tcPr>
          <w:p w14:paraId="666ECC0B" w14:textId="0E34E338" w:rsidR="00981269" w:rsidRPr="00D07B1F" w:rsidRDefault="00981269" w:rsidP="00404C6F">
            <w:pPr>
              <w:keepNext/>
              <w:cnfStyle w:val="000000000000" w:firstRow="0" w:lastRow="0" w:firstColumn="0" w:lastColumn="0" w:oddVBand="0" w:evenVBand="0" w:oddHBand="0" w:evenHBand="0" w:firstRowFirstColumn="0" w:firstRowLastColumn="0" w:lastRowFirstColumn="0" w:lastRowLastColumn="0"/>
            </w:pPr>
            <w:r w:rsidRPr="00D07B1F">
              <w:t>Elevations</w:t>
            </w:r>
            <w:r w:rsidR="00674099" w:rsidRPr="00D07B1F">
              <w:t xml:space="preserve"> </w:t>
            </w:r>
            <w:r w:rsidRPr="00D07B1F">
              <w:t>lower than -300m are invalid</w:t>
            </w:r>
            <w:r w:rsidR="00674099" w:rsidRPr="00D07B1F">
              <w:t xml:space="preserve"> so return an </w:t>
            </w:r>
            <w:proofErr w:type="spellStart"/>
            <w:r w:rsidR="00674099" w:rsidRPr="00D07B1F">
              <w:t>InvalidValue</w:t>
            </w:r>
            <w:proofErr w:type="spellEnd"/>
            <w:r w:rsidR="00674099" w:rsidRPr="00D07B1F">
              <w:t xml:space="preserve"> Alpaca error code (0x401) and message with an HTTP 200 status.</w:t>
            </w:r>
          </w:p>
        </w:tc>
      </w:tr>
    </w:tbl>
    <w:p w14:paraId="027B1F72" w14:textId="77777777" w:rsidR="00981269" w:rsidRPr="00D07B1F" w:rsidRDefault="00981269" w:rsidP="009E60D9">
      <w:pPr>
        <w:spacing w:after="0"/>
      </w:pPr>
    </w:p>
    <w:p w14:paraId="5AE926A1" w14:textId="2EC10936" w:rsidR="000D24A6" w:rsidRPr="00D07B1F" w:rsidRDefault="00981269" w:rsidP="0019085E">
      <w:pPr>
        <w:pStyle w:val="Heading3"/>
      </w:pPr>
      <w:bookmarkStart w:id="2471" w:name="_Toc37149161"/>
      <w:r w:rsidRPr="00D07B1F">
        <w:t xml:space="preserve">Status Code Examples - Transactions with </w:t>
      </w:r>
      <w:r w:rsidR="00E1430C" w:rsidRPr="00D07B1F">
        <w:t>Bad Path</w:t>
      </w:r>
      <w:r w:rsidRPr="00D07B1F">
        <w:t>s</w:t>
      </w:r>
      <w:bookmarkEnd w:id="2471"/>
    </w:p>
    <w:p w14:paraId="6CE668FF" w14:textId="0CD3CCC9" w:rsidR="000D24A6" w:rsidRPr="00D07B1F" w:rsidRDefault="000D24A6" w:rsidP="000D24A6">
      <w:r w:rsidRPr="00D07B1F">
        <w:t xml:space="preserve">A </w:t>
      </w:r>
      <w:r w:rsidR="00E1430C" w:rsidRPr="00D07B1F">
        <w:t>“</w:t>
      </w:r>
      <w:r w:rsidRPr="00D07B1F">
        <w:t>400</w:t>
      </w:r>
      <w:r w:rsidR="00E1430C" w:rsidRPr="00D07B1F">
        <w:t>”</w:t>
      </w:r>
      <w:r w:rsidRPr="00D07B1F">
        <w:t xml:space="preserve"> status code </w:t>
      </w:r>
      <w:r w:rsidR="00981269" w:rsidRPr="00D07B1F">
        <w:t>must</w:t>
      </w:r>
      <w:r w:rsidRPr="00D07B1F">
        <w:t xml:space="preserve"> be returned if </w:t>
      </w:r>
      <w:r w:rsidR="00E1430C" w:rsidRPr="00D07B1F">
        <w:t xml:space="preserve">the </w:t>
      </w:r>
      <w:r w:rsidRPr="00D07B1F">
        <w:t>transaction</w:t>
      </w:r>
      <w:r w:rsidR="00E1430C" w:rsidRPr="00D07B1F">
        <w:t>s</w:t>
      </w:r>
      <w:r w:rsidRPr="00D07B1F">
        <w:t xml:space="preserve"> </w:t>
      </w:r>
      <w:r w:rsidR="00981269" w:rsidRPr="00D07B1F">
        <w:t xml:space="preserve">below </w:t>
      </w:r>
      <w:r w:rsidR="00E1430C" w:rsidRPr="00D07B1F">
        <w:t>were</w:t>
      </w:r>
      <w:r w:rsidRPr="00D07B1F">
        <w:t xml:space="preserve"> </w:t>
      </w:r>
      <w:r w:rsidR="00981269" w:rsidRPr="00D07B1F">
        <w:t>received by</w:t>
      </w:r>
      <w:r w:rsidR="00E1430C" w:rsidRPr="00D07B1F">
        <w:t xml:space="preserve"> </w:t>
      </w:r>
      <w:r w:rsidRPr="00D07B1F">
        <w:t>a</w:t>
      </w:r>
      <w:r w:rsidR="00E1430C" w:rsidRPr="00D07B1F">
        <w:t>n</w:t>
      </w:r>
      <w:r w:rsidRPr="00D07B1F">
        <w:t xml:space="preserve"> </w:t>
      </w:r>
      <w:r w:rsidR="00E1430C" w:rsidRPr="00D07B1F">
        <w:t xml:space="preserve">Alpaca </w:t>
      </w:r>
      <w:r w:rsidRPr="00D07B1F">
        <w:t>Camera device</w:t>
      </w:r>
      <w:r w:rsidR="00E1430C" w:rsidRPr="00D07B1F">
        <w:t xml:space="preserve"> that only supports Alpaca interface version 1:</w:t>
      </w:r>
    </w:p>
    <w:tbl>
      <w:tblPr>
        <w:tblStyle w:val="GridTable4-Accent21"/>
        <w:tblW w:w="0" w:type="auto"/>
        <w:tblLook w:val="04A0" w:firstRow="1" w:lastRow="0" w:firstColumn="1" w:lastColumn="0" w:noHBand="0" w:noVBand="1"/>
      </w:tblPr>
      <w:tblGrid>
        <w:gridCol w:w="3539"/>
        <w:gridCol w:w="5811"/>
      </w:tblGrid>
      <w:tr w:rsidR="00E1430C" w:rsidRPr="00D07B1F" w14:paraId="63DCAAA5" w14:textId="77777777" w:rsidTr="006740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39" w:type="dxa"/>
          </w:tcPr>
          <w:p w14:paraId="1A561977" w14:textId="39D5181D" w:rsidR="00E1430C" w:rsidRPr="00D07B1F" w:rsidRDefault="00E1430C" w:rsidP="00E1430C">
            <w:pPr>
              <w:jc w:val="center"/>
            </w:pPr>
            <w:r w:rsidRPr="00D07B1F">
              <w:t>Path</w:t>
            </w:r>
          </w:p>
        </w:tc>
        <w:tc>
          <w:tcPr>
            <w:tcW w:w="5811" w:type="dxa"/>
          </w:tcPr>
          <w:p w14:paraId="741BA6D8" w14:textId="0B7C283F" w:rsidR="00E1430C" w:rsidRPr="00D07B1F" w:rsidRDefault="00E1430C" w:rsidP="00E1430C">
            <w:pPr>
              <w:jc w:val="center"/>
              <w:cnfStyle w:val="100000000000" w:firstRow="1" w:lastRow="0" w:firstColumn="0" w:lastColumn="0" w:oddVBand="0" w:evenVBand="0" w:oddHBand="0" w:evenHBand="0" w:firstRowFirstColumn="0" w:firstRowLastColumn="0" w:lastRowFirstColumn="0" w:lastRowLastColumn="0"/>
            </w:pPr>
            <w:r w:rsidRPr="00D07B1F">
              <w:t>Reason for Rejection with 400 Status</w:t>
            </w:r>
          </w:p>
        </w:tc>
      </w:tr>
      <w:tr w:rsidR="00981269" w:rsidRPr="00D07B1F" w14:paraId="61287574"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8ED1AFA" w14:textId="723C3592" w:rsidR="00981269" w:rsidRPr="00D07B1F" w:rsidRDefault="00015C77" w:rsidP="00571518">
            <w:r w:rsidRPr="00D07B1F">
              <w:t xml:space="preserve">GET: </w:t>
            </w:r>
            <w:r w:rsidR="00981269" w:rsidRPr="00D07B1F">
              <w:t>/</w:t>
            </w:r>
            <w:proofErr w:type="spellStart"/>
            <w:r w:rsidR="00981269" w:rsidRPr="00203AB1">
              <w:rPr>
                <w:color w:val="C00000"/>
              </w:rPr>
              <w:t>apii</w:t>
            </w:r>
            <w:proofErr w:type="spellEnd"/>
            <w:r w:rsidR="00981269" w:rsidRPr="00D07B1F">
              <w:t>/v1/telescope/0/</w:t>
            </w:r>
            <w:proofErr w:type="spellStart"/>
            <w:r w:rsidR="00981269" w:rsidRPr="00D07B1F">
              <w:t>canslew</w:t>
            </w:r>
            <w:proofErr w:type="spellEnd"/>
          </w:p>
        </w:tc>
        <w:tc>
          <w:tcPr>
            <w:tcW w:w="5811" w:type="dxa"/>
          </w:tcPr>
          <w:p w14:paraId="0B30909C" w14:textId="2CB9A8ED"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Valid Alpaca API requests start with “api” rather than “</w:t>
            </w:r>
            <w:proofErr w:type="spellStart"/>
            <w:r w:rsidRPr="00D07B1F">
              <w:t>apii</w:t>
            </w:r>
            <w:proofErr w:type="spellEnd"/>
            <w:r w:rsidRPr="00D07B1F">
              <w:t>”</w:t>
            </w:r>
            <w:r w:rsidR="00674099" w:rsidRPr="00D07B1F">
              <w:t>.</w:t>
            </w:r>
          </w:p>
        </w:tc>
      </w:tr>
      <w:tr w:rsidR="00981269" w:rsidRPr="00D07B1F" w14:paraId="33A0A14A"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40D32437" w14:textId="529A2156" w:rsidR="00981269" w:rsidRPr="00D07B1F" w:rsidRDefault="00015C77" w:rsidP="00571518">
            <w:r w:rsidRPr="00D07B1F">
              <w:t xml:space="preserve">GET: </w:t>
            </w:r>
            <w:r w:rsidR="00981269" w:rsidRPr="00D07B1F">
              <w:t>/api/</w:t>
            </w:r>
            <w:r w:rsidR="00981269" w:rsidRPr="00203AB1">
              <w:rPr>
                <w:color w:val="C00000"/>
              </w:rPr>
              <w:t>v2</w:t>
            </w:r>
            <w:r w:rsidR="00981269" w:rsidRPr="00D07B1F">
              <w:t>/telescope/0/</w:t>
            </w:r>
            <w:proofErr w:type="spellStart"/>
            <w:r w:rsidR="00981269" w:rsidRPr="00D07B1F">
              <w:t>canslew</w:t>
            </w:r>
            <w:proofErr w:type="spellEnd"/>
          </w:p>
        </w:tc>
        <w:tc>
          <w:tcPr>
            <w:tcW w:w="5811" w:type="dxa"/>
          </w:tcPr>
          <w:p w14:paraId="7F2117F2" w14:textId="77777777" w:rsidR="00981269" w:rsidRPr="00D07B1F" w:rsidRDefault="00981269" w:rsidP="00571518">
            <w:pPr>
              <w:cnfStyle w:val="000000000000" w:firstRow="0" w:lastRow="0" w:firstColumn="0" w:lastColumn="0" w:oddVBand="0" w:evenVBand="0" w:oddHBand="0" w:evenHBand="0" w:firstRowFirstColumn="0" w:firstRowLastColumn="0" w:lastRowFirstColumn="0" w:lastRowLastColumn="0"/>
            </w:pPr>
            <w:r w:rsidRPr="00D07B1F">
              <w:t>The Alpaca “v2” API is not supported by the device.</w:t>
            </w:r>
          </w:p>
        </w:tc>
      </w:tr>
      <w:tr w:rsidR="00981269" w:rsidRPr="00D07B1F" w14:paraId="17B2F3D3" w14:textId="77777777" w:rsidTr="00674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00CA751" w14:textId="7DFDCC96" w:rsidR="00981269" w:rsidRPr="00D07B1F" w:rsidRDefault="00015C77" w:rsidP="00571518">
            <w:r w:rsidRPr="00D07B1F">
              <w:t xml:space="preserve">GET: </w:t>
            </w:r>
            <w:r w:rsidR="00981269" w:rsidRPr="00D07B1F">
              <w:t>/api/v1/</w:t>
            </w:r>
            <w:proofErr w:type="spellStart"/>
            <w:r w:rsidR="00981269" w:rsidRPr="00203AB1">
              <w:rPr>
                <w:color w:val="C00000"/>
              </w:rPr>
              <w:t>telescop</w:t>
            </w:r>
            <w:proofErr w:type="spellEnd"/>
            <w:r w:rsidR="00981269" w:rsidRPr="00D07B1F">
              <w:t>/0/</w:t>
            </w:r>
            <w:proofErr w:type="spellStart"/>
            <w:r w:rsidR="00981269" w:rsidRPr="00D07B1F">
              <w:t>canslew</w:t>
            </w:r>
            <w:proofErr w:type="spellEnd"/>
          </w:p>
        </w:tc>
        <w:tc>
          <w:tcPr>
            <w:tcW w:w="5811" w:type="dxa"/>
          </w:tcPr>
          <w:p w14:paraId="307BC7F6" w14:textId="69926855" w:rsidR="00981269" w:rsidRPr="00D07B1F" w:rsidRDefault="00981269" w:rsidP="00571518">
            <w:pPr>
              <w:cnfStyle w:val="000000100000" w:firstRow="0" w:lastRow="0" w:firstColumn="0" w:lastColumn="0" w:oddVBand="0" w:evenVBand="0" w:oddHBand="1" w:evenHBand="0" w:firstRowFirstColumn="0" w:firstRowLastColumn="0" w:lastRowFirstColumn="0" w:lastRowLastColumn="0"/>
            </w:pPr>
            <w:r w:rsidRPr="00D07B1F">
              <w:t>“</w:t>
            </w:r>
            <w:proofErr w:type="spellStart"/>
            <w:r w:rsidRPr="00D07B1F">
              <w:t>Telescop</w:t>
            </w:r>
            <w:proofErr w:type="spellEnd"/>
            <w:r w:rsidRPr="00D07B1F">
              <w:t>” is not one of the valid ASCOM device types</w:t>
            </w:r>
            <w:r w:rsidR="00674099" w:rsidRPr="00D07B1F">
              <w:t>.</w:t>
            </w:r>
          </w:p>
        </w:tc>
      </w:tr>
      <w:tr w:rsidR="00E1430C" w:rsidRPr="00D07B1F" w14:paraId="391A857C" w14:textId="77777777" w:rsidTr="00674099">
        <w:tc>
          <w:tcPr>
            <w:cnfStyle w:val="001000000000" w:firstRow="0" w:lastRow="0" w:firstColumn="1" w:lastColumn="0" w:oddVBand="0" w:evenVBand="0" w:oddHBand="0" w:evenHBand="0" w:firstRowFirstColumn="0" w:firstRowLastColumn="0" w:lastRowFirstColumn="0" w:lastRowLastColumn="0"/>
            <w:tcW w:w="3539" w:type="dxa"/>
          </w:tcPr>
          <w:p w14:paraId="238B77A6" w14:textId="0C9E895C" w:rsidR="00E1430C" w:rsidRPr="00D07B1F" w:rsidRDefault="00015C77" w:rsidP="000D24A6">
            <w:r w:rsidRPr="00D07B1F">
              <w:t xml:space="preserve">GET: </w:t>
            </w:r>
            <w:r w:rsidR="00E1430C" w:rsidRPr="00D07B1F">
              <w:t>/api/v1/camera/0/</w:t>
            </w:r>
            <w:proofErr w:type="spellStart"/>
            <w:r w:rsidR="00E1430C" w:rsidRPr="00203AB1">
              <w:rPr>
                <w:color w:val="C00000"/>
              </w:rPr>
              <w:t>canslew</w:t>
            </w:r>
            <w:proofErr w:type="spellEnd"/>
          </w:p>
        </w:tc>
        <w:tc>
          <w:tcPr>
            <w:tcW w:w="5811" w:type="dxa"/>
          </w:tcPr>
          <w:p w14:paraId="3879F0E0" w14:textId="36C42772" w:rsidR="00E1430C" w:rsidRPr="00D07B1F" w:rsidRDefault="00F029EF" w:rsidP="000D24A6">
            <w:pPr>
              <w:cnfStyle w:val="000000000000" w:firstRow="0" w:lastRow="0" w:firstColumn="0" w:lastColumn="0" w:oddVBand="0" w:evenVBand="0" w:oddHBand="0" w:evenHBand="0" w:firstRowFirstColumn="0" w:firstRowLastColumn="0" w:lastRowFirstColumn="0" w:lastRowLastColumn="0"/>
            </w:pPr>
            <w:r w:rsidRPr="00D07B1F">
              <w:t>“</w:t>
            </w:r>
            <w:proofErr w:type="spellStart"/>
            <w:r w:rsidR="00E1430C" w:rsidRPr="00D07B1F">
              <w:t>CanSlew</w:t>
            </w:r>
            <w:proofErr w:type="spellEnd"/>
            <w:r w:rsidRPr="00D07B1F">
              <w:t>”</w:t>
            </w:r>
            <w:r w:rsidR="00E1430C" w:rsidRPr="00D07B1F">
              <w:t xml:space="preserve"> is not a valid Camera command</w:t>
            </w:r>
            <w:r w:rsidR="00674099" w:rsidRPr="00D07B1F">
              <w:t>.</w:t>
            </w:r>
          </w:p>
        </w:tc>
      </w:tr>
    </w:tbl>
    <w:p w14:paraId="45A18DE7" w14:textId="77777777" w:rsidR="009E60D9" w:rsidRPr="00D07B1F" w:rsidRDefault="009E60D9" w:rsidP="009E60D9">
      <w:pPr>
        <w:spacing w:after="0"/>
      </w:pPr>
    </w:p>
    <w:p w14:paraId="27D51A5A" w14:textId="3D7BCE52" w:rsidR="008D20AC" w:rsidRPr="00D07B1F" w:rsidRDefault="008D20AC" w:rsidP="008D20AC">
      <w:pPr>
        <w:pStyle w:val="Heading2"/>
      </w:pPr>
      <w:bookmarkStart w:id="2472" w:name="_Toc37149162"/>
      <w:r w:rsidRPr="00D07B1F">
        <w:t>ID Fields</w:t>
      </w:r>
      <w:bookmarkEnd w:id="2472"/>
    </w:p>
    <w:p w14:paraId="3560C4F0" w14:textId="77777777" w:rsidR="008D20AC" w:rsidRPr="00D07B1F" w:rsidRDefault="008D20AC" w:rsidP="008D20AC">
      <w:r w:rsidRPr="00D07B1F">
        <w:t>To aid operational management and debugging, three optional ID fields are defined that can be supplied as parameters on read and write transactions:</w:t>
      </w:r>
    </w:p>
    <w:tbl>
      <w:tblPr>
        <w:tblStyle w:val="GridTable4-Accent21"/>
        <w:tblW w:w="0" w:type="auto"/>
        <w:tblLook w:val="04A0" w:firstRow="1" w:lastRow="0" w:firstColumn="1" w:lastColumn="0" w:noHBand="0" w:noVBand="1"/>
      </w:tblPr>
      <w:tblGrid>
        <w:gridCol w:w="2196"/>
        <w:gridCol w:w="1768"/>
        <w:gridCol w:w="5386"/>
      </w:tblGrid>
      <w:tr w:rsidR="008D20AC" w:rsidRPr="00D07B1F" w14:paraId="147EC3D6" w14:textId="77777777" w:rsidTr="00B637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96" w:type="dxa"/>
          </w:tcPr>
          <w:p w14:paraId="5C7007A6" w14:textId="77777777" w:rsidR="008D20AC" w:rsidRPr="00D07B1F" w:rsidRDefault="008D20AC" w:rsidP="007F05E9">
            <w:pPr>
              <w:jc w:val="center"/>
            </w:pPr>
            <w:r w:rsidRPr="00D07B1F">
              <w:t>ID</w:t>
            </w:r>
          </w:p>
        </w:tc>
        <w:tc>
          <w:tcPr>
            <w:tcW w:w="1768" w:type="dxa"/>
          </w:tcPr>
          <w:p w14:paraId="50E24AB0"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Maintained by</w:t>
            </w:r>
          </w:p>
        </w:tc>
        <w:tc>
          <w:tcPr>
            <w:tcW w:w="5386" w:type="dxa"/>
          </w:tcPr>
          <w:p w14:paraId="1458248C" w14:textId="77777777" w:rsidR="008D20AC" w:rsidRPr="00D07B1F" w:rsidRDefault="008D20AC" w:rsidP="007F05E9">
            <w:pPr>
              <w:jc w:val="center"/>
              <w:cnfStyle w:val="100000000000" w:firstRow="1" w:lastRow="0" w:firstColumn="0" w:lastColumn="0" w:oddVBand="0" w:evenVBand="0" w:oddHBand="0" w:evenHBand="0" w:firstRowFirstColumn="0" w:firstRowLastColumn="0" w:lastRowFirstColumn="0" w:lastRowLastColumn="0"/>
            </w:pPr>
            <w:r w:rsidRPr="00D07B1F">
              <w:t>Description</w:t>
            </w:r>
          </w:p>
        </w:tc>
      </w:tr>
      <w:tr w:rsidR="008D20AC" w:rsidRPr="00D07B1F" w14:paraId="6652644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E2BAC53" w14:textId="77777777" w:rsidR="008D20AC" w:rsidRPr="00D07B1F" w:rsidRDefault="008D20AC" w:rsidP="007F05E9">
            <w:r w:rsidRPr="00D07B1F">
              <w:t>ClientID</w:t>
            </w:r>
          </w:p>
        </w:tc>
        <w:tc>
          <w:tcPr>
            <w:tcW w:w="1768" w:type="dxa"/>
          </w:tcPr>
          <w:p w14:paraId="4C7EE63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Client</w:t>
            </w:r>
          </w:p>
        </w:tc>
        <w:tc>
          <w:tcPr>
            <w:tcW w:w="5386" w:type="dxa"/>
          </w:tcPr>
          <w:p w14:paraId="3B527B56"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This is a 32-bit unsigned integer that the client can choose to identify itself. It is recommended that values should be within the range 0::65535 so that log files appear orderly and readable!</w:t>
            </w:r>
          </w:p>
        </w:tc>
      </w:tr>
      <w:tr w:rsidR="008D20AC" w:rsidRPr="00D07B1F" w14:paraId="26E39779" w14:textId="77777777" w:rsidTr="007F05E9">
        <w:tc>
          <w:tcPr>
            <w:cnfStyle w:val="001000000000" w:firstRow="0" w:lastRow="0" w:firstColumn="1" w:lastColumn="0" w:oddVBand="0" w:evenVBand="0" w:oddHBand="0" w:evenHBand="0" w:firstRowFirstColumn="0" w:firstRowLastColumn="0" w:lastRowFirstColumn="0" w:lastRowLastColumn="0"/>
            <w:tcW w:w="2196" w:type="dxa"/>
          </w:tcPr>
          <w:p w14:paraId="01DE40C1" w14:textId="77777777" w:rsidR="008D20AC" w:rsidRPr="00D07B1F" w:rsidRDefault="008D20AC" w:rsidP="007F05E9">
            <w:r w:rsidRPr="00D07B1F">
              <w:t>ClientTransactionID</w:t>
            </w:r>
          </w:p>
        </w:tc>
        <w:tc>
          <w:tcPr>
            <w:tcW w:w="1768" w:type="dxa"/>
          </w:tcPr>
          <w:p w14:paraId="4666E5B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Client</w:t>
            </w:r>
          </w:p>
        </w:tc>
        <w:tc>
          <w:tcPr>
            <w:tcW w:w="5386" w:type="dxa"/>
          </w:tcPr>
          <w:p w14:paraId="74882AEC" w14:textId="77777777" w:rsidR="008D20AC" w:rsidRPr="00D07B1F" w:rsidRDefault="008D20AC" w:rsidP="007F05E9">
            <w:pPr>
              <w:cnfStyle w:val="000000000000" w:firstRow="0" w:lastRow="0" w:firstColumn="0" w:lastColumn="0" w:oddVBand="0" w:evenVBand="0" w:oddHBand="0" w:evenHBand="0" w:firstRowFirstColumn="0" w:firstRowLastColumn="0" w:lastRowFirstColumn="0" w:lastRowLastColumn="0"/>
            </w:pPr>
            <w:r w:rsidRPr="00D07B1F">
              <w:t>This is a 32-bit unsigned integer that the client maintains. The value should start at 1 and be incremented by the client on each request to the Alpaca device.</w:t>
            </w:r>
          </w:p>
        </w:tc>
      </w:tr>
      <w:tr w:rsidR="008D20AC" w:rsidRPr="00D07B1F" w14:paraId="051D0159"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436BAA1" w14:textId="77777777" w:rsidR="008D20AC" w:rsidRPr="00D07B1F" w:rsidRDefault="008D20AC" w:rsidP="007F05E9">
            <w:r w:rsidRPr="00D07B1F">
              <w:t>ServerTransactionID</w:t>
            </w:r>
          </w:p>
        </w:tc>
        <w:tc>
          <w:tcPr>
            <w:tcW w:w="1768" w:type="dxa"/>
          </w:tcPr>
          <w:p w14:paraId="42A25268" w14:textId="77777777"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Alpaca Device</w:t>
            </w:r>
          </w:p>
        </w:tc>
        <w:tc>
          <w:tcPr>
            <w:tcW w:w="5386" w:type="dxa"/>
          </w:tcPr>
          <w:p w14:paraId="68404827" w14:textId="55CFF492" w:rsidR="008D20AC" w:rsidRPr="00D07B1F" w:rsidRDefault="008D20AC" w:rsidP="007F05E9">
            <w:pPr>
              <w:cnfStyle w:val="000000100000" w:firstRow="0" w:lastRow="0" w:firstColumn="0" w:lastColumn="0" w:oddVBand="0" w:evenVBand="0" w:oddHBand="1" w:evenHBand="0" w:firstRowFirstColumn="0" w:firstRowLastColumn="0" w:lastRowFirstColumn="0" w:lastRowLastColumn="0"/>
            </w:pPr>
            <w:r w:rsidRPr="00D07B1F">
              <w:t xml:space="preserve">This is a 32-bit unsigned integer that the </w:t>
            </w:r>
            <w:r w:rsidR="00F029EF" w:rsidRPr="00D07B1F">
              <w:t>Alpaca device</w:t>
            </w:r>
            <w:r w:rsidRPr="00D07B1F">
              <w:t xml:space="preserve"> maintains. The value should start at 1 and be incremented by the Alpaca device on each request.</w:t>
            </w:r>
          </w:p>
        </w:tc>
      </w:tr>
    </w:tbl>
    <w:p w14:paraId="21268F12" w14:textId="77777777" w:rsidR="007F05E9" w:rsidRPr="00D07B1F" w:rsidRDefault="007F05E9" w:rsidP="00404C6F">
      <w:pPr>
        <w:spacing w:after="0"/>
      </w:pPr>
    </w:p>
    <w:p w14:paraId="7E545B0A" w14:textId="21BB1522" w:rsidR="008D20AC" w:rsidRPr="00D07B1F" w:rsidRDefault="008D20AC" w:rsidP="008D20AC">
      <w:r w:rsidRPr="00D07B1F">
        <w:t>The client id and transaction numbers should be supplied by the client in the request to uniquely identify the client instance and specific transaction. The Alpaca device must return the client transaction number, or zero if no value was supplied by the client, as part of its response to enable the client to confirm that the response does relate to the request it submitted.</w:t>
      </w:r>
    </w:p>
    <w:p w14:paraId="05358818" w14:textId="77777777" w:rsidR="008D20AC" w:rsidRPr="00D07B1F" w:rsidRDefault="008D20AC" w:rsidP="008D20AC">
      <w:r w:rsidRPr="00D07B1F">
        <w:t>Alpaca devices should record client ids and transaction numbers in their logs so that issues can be tied back to specific transactions and outcomes correlated with client-side logs.</w:t>
      </w:r>
    </w:p>
    <w:p w14:paraId="28783D51" w14:textId="320D3788" w:rsidR="008D20AC" w:rsidRPr="00D07B1F" w:rsidRDefault="008D20AC" w:rsidP="008D20AC">
      <w:r w:rsidRPr="00D07B1F">
        <w:lastRenderedPageBreak/>
        <w:t>The server transaction id should be returned by the Alpaca device with every response so that issues identified on the client side can easily be correlated with Alpaca device logs.</w:t>
      </w:r>
    </w:p>
    <w:p w14:paraId="1A9F68A8" w14:textId="77777777" w:rsidR="00B61780" w:rsidRPr="00D07B1F" w:rsidRDefault="00B61780" w:rsidP="006E0827">
      <w:pPr>
        <w:pStyle w:val="Heading2"/>
      </w:pPr>
      <w:bookmarkStart w:id="2473" w:name="_Toc37149163"/>
      <w:r w:rsidRPr="00D07B1F">
        <w:t>JSON Responses</w:t>
      </w:r>
      <w:bookmarkEnd w:id="2473"/>
    </w:p>
    <w:p w14:paraId="707EC13B" w14:textId="488076C1" w:rsidR="00B61780" w:rsidRPr="00D07B1F" w:rsidRDefault="00B61780" w:rsidP="00B61780">
      <w:r w:rsidRPr="00D07B1F">
        <w:t xml:space="preserve">The outcome of the command is returned </w:t>
      </w:r>
      <w:r w:rsidR="007F05E9" w:rsidRPr="00D07B1F">
        <w:t xml:space="preserve">in </w:t>
      </w:r>
      <w:r w:rsidRPr="00D07B1F">
        <w:t xml:space="preserve">JSON encoded </w:t>
      </w:r>
      <w:r w:rsidR="007F05E9" w:rsidRPr="00D07B1F">
        <w:t>form</w:t>
      </w:r>
      <w:r w:rsidRPr="00D07B1F">
        <w:t xml:space="preserve">. The following information </w:t>
      </w:r>
      <w:r w:rsidR="00435839" w:rsidRPr="00D07B1F">
        <w:t>should1</w:t>
      </w:r>
      <w:r w:rsidRPr="00D07B1F">
        <w:t xml:space="preserve"> </w:t>
      </w:r>
      <w:r w:rsidR="003C1AA6" w:rsidRPr="00D07B1F">
        <w:t xml:space="preserve">always </w:t>
      </w:r>
      <w:r w:rsidR="00435839" w:rsidRPr="00D07B1F">
        <w:t xml:space="preserve">be </w:t>
      </w:r>
      <w:r w:rsidRPr="00D07B1F">
        <w:t xml:space="preserve">returned </w:t>
      </w:r>
      <w:r w:rsidR="003C1AA6" w:rsidRPr="00D07B1F">
        <w:t xml:space="preserve">in </w:t>
      </w:r>
      <w:r w:rsidRPr="00D07B1F">
        <w:t>every transaction</w:t>
      </w:r>
      <w:r w:rsidR="003C1AA6" w:rsidRPr="00D07B1F">
        <w:t xml:space="preserve"> response</w:t>
      </w:r>
      <w:r w:rsidR="009E60D9" w:rsidRPr="00D07B1F">
        <w:t xml:space="preserve"> that has an HTTP 200 status</w:t>
      </w:r>
      <w:r w:rsidR="007F05E9" w:rsidRPr="00D07B1F">
        <w:t>:</w:t>
      </w:r>
    </w:p>
    <w:tbl>
      <w:tblPr>
        <w:tblStyle w:val="GridTable4-Accent21"/>
        <w:tblW w:w="0" w:type="auto"/>
        <w:tblLook w:val="04A0" w:firstRow="1" w:lastRow="0" w:firstColumn="1" w:lastColumn="0" w:noHBand="0" w:noVBand="1"/>
      </w:tblPr>
      <w:tblGrid>
        <w:gridCol w:w="2263"/>
        <w:gridCol w:w="2410"/>
        <w:gridCol w:w="4677"/>
      </w:tblGrid>
      <w:tr w:rsidR="00B61780" w:rsidRPr="00D07B1F" w14:paraId="7A1DCE99" w14:textId="77777777" w:rsidTr="009E6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C7EA38" w14:textId="77777777" w:rsidR="00B61780" w:rsidRPr="00D07B1F" w:rsidRDefault="00B61780" w:rsidP="00747148">
            <w:pPr>
              <w:keepNext/>
              <w:jc w:val="center"/>
            </w:pPr>
            <w:r w:rsidRPr="00D07B1F">
              <w:t>Item</w:t>
            </w:r>
          </w:p>
        </w:tc>
        <w:tc>
          <w:tcPr>
            <w:tcW w:w="2410" w:type="dxa"/>
          </w:tcPr>
          <w:p w14:paraId="157154D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Type</w:t>
            </w:r>
          </w:p>
        </w:tc>
        <w:tc>
          <w:tcPr>
            <w:tcW w:w="4677" w:type="dxa"/>
          </w:tcPr>
          <w:p w14:paraId="37D1790E" w14:textId="77777777" w:rsidR="00B61780" w:rsidRPr="00D07B1F" w:rsidRDefault="00B61780"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Contents</w:t>
            </w:r>
          </w:p>
        </w:tc>
      </w:tr>
      <w:tr w:rsidR="00B61780" w:rsidRPr="00D07B1F" w14:paraId="46D2A777"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48BAC7B" w14:textId="77777777" w:rsidR="00B61780" w:rsidRPr="00D07B1F" w:rsidRDefault="00B61780" w:rsidP="00747148">
            <w:pPr>
              <w:keepNext/>
            </w:pPr>
            <w:r w:rsidRPr="00D07B1F">
              <w:t>ClientTransactionID</w:t>
            </w:r>
          </w:p>
        </w:tc>
        <w:tc>
          <w:tcPr>
            <w:tcW w:w="2410" w:type="dxa"/>
          </w:tcPr>
          <w:p w14:paraId="5D64CFE9" w14:textId="19BD0F09" w:rsidR="00B61780"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Unsigned 32</w:t>
            </w:r>
            <w:r w:rsidR="009E60D9" w:rsidRPr="00D07B1F">
              <w:t>-bit integer</w:t>
            </w:r>
          </w:p>
        </w:tc>
        <w:tc>
          <w:tcPr>
            <w:tcW w:w="4677" w:type="dxa"/>
          </w:tcPr>
          <w:p w14:paraId="7F8906B1" w14:textId="77777777" w:rsidR="00B61780" w:rsidRPr="00D07B1F" w:rsidRDefault="00B61780" w:rsidP="00747148">
            <w:pPr>
              <w:keepNext/>
              <w:cnfStyle w:val="000000100000" w:firstRow="0" w:lastRow="0" w:firstColumn="0" w:lastColumn="0" w:oddVBand="0" w:evenVBand="0" w:oddHBand="1" w:evenHBand="0" w:firstRowFirstColumn="0" w:firstRowLastColumn="0" w:lastRowFirstColumn="0" w:lastRowLastColumn="0"/>
            </w:pPr>
            <w:r w:rsidRPr="00D07B1F">
              <w:t>Transaction ID supplied by the client in its request</w:t>
            </w:r>
          </w:p>
        </w:tc>
      </w:tr>
      <w:tr w:rsidR="00B61780" w:rsidRPr="00D07B1F" w14:paraId="23938104"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1A6F611E" w14:textId="77777777" w:rsidR="00B61780" w:rsidRPr="00D07B1F" w:rsidRDefault="00B61780" w:rsidP="00747148">
            <w:pPr>
              <w:keepNext/>
            </w:pPr>
            <w:r w:rsidRPr="00D07B1F">
              <w:t>ServerTransactionID</w:t>
            </w:r>
          </w:p>
        </w:tc>
        <w:tc>
          <w:tcPr>
            <w:tcW w:w="2410" w:type="dxa"/>
          </w:tcPr>
          <w:p w14:paraId="3DED6A0E" w14:textId="32F0CA50" w:rsidR="00B61780"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 xml:space="preserve">Unsigned </w:t>
            </w:r>
            <w:r w:rsidR="009E60D9" w:rsidRPr="00D07B1F">
              <w:t>32-bit integer</w:t>
            </w:r>
          </w:p>
        </w:tc>
        <w:tc>
          <w:tcPr>
            <w:tcW w:w="4677" w:type="dxa"/>
          </w:tcPr>
          <w:p w14:paraId="580A70BA" w14:textId="1E430C11" w:rsidR="00B61780" w:rsidRPr="00D07B1F" w:rsidRDefault="00B61780" w:rsidP="00747148">
            <w:pPr>
              <w:keepNext/>
              <w:cnfStyle w:val="000000000000" w:firstRow="0" w:lastRow="0" w:firstColumn="0" w:lastColumn="0" w:oddVBand="0" w:evenVBand="0" w:oddHBand="0" w:evenHBand="0" w:firstRowFirstColumn="0" w:firstRowLastColumn="0" w:lastRowFirstColumn="0" w:lastRowLastColumn="0"/>
            </w:pPr>
            <w:r w:rsidRPr="00D07B1F">
              <w:t>The server’s transaction number</w:t>
            </w:r>
            <w:r w:rsidR="007F05E9" w:rsidRPr="00D07B1F">
              <w:t>.</w:t>
            </w:r>
          </w:p>
        </w:tc>
      </w:tr>
      <w:tr w:rsidR="003C1AA6" w:rsidRPr="00D07B1F" w14:paraId="5C9F9DBA" w14:textId="77777777" w:rsidTr="009E6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C92A14" w14:textId="21DEF66B" w:rsidR="003C1AA6" w:rsidRPr="00D07B1F" w:rsidRDefault="003C1AA6" w:rsidP="00747148">
            <w:pPr>
              <w:keepNext/>
            </w:pPr>
            <w:r w:rsidRPr="00D07B1F">
              <w:t>ErrorNumber</w:t>
            </w:r>
          </w:p>
        </w:tc>
        <w:tc>
          <w:tcPr>
            <w:tcW w:w="2410" w:type="dxa"/>
          </w:tcPr>
          <w:p w14:paraId="7C6020DF" w14:textId="0DA69489" w:rsidR="003C1AA6" w:rsidRPr="00D07B1F" w:rsidRDefault="003C1AA6" w:rsidP="00747148">
            <w:pPr>
              <w:keepNext/>
              <w:cnfStyle w:val="000000100000" w:firstRow="0" w:lastRow="0" w:firstColumn="0" w:lastColumn="0" w:oddVBand="0" w:evenVBand="0" w:oddHBand="1" w:evenHBand="0" w:firstRowFirstColumn="0" w:firstRowLastColumn="0" w:lastRowFirstColumn="0" w:lastRowLastColumn="0"/>
            </w:pPr>
            <w:r w:rsidRPr="00D07B1F">
              <w:t>Signed 32</w:t>
            </w:r>
            <w:r w:rsidR="009E60D9" w:rsidRPr="00D07B1F">
              <w:t>-bit integer</w:t>
            </w:r>
          </w:p>
        </w:tc>
        <w:tc>
          <w:tcPr>
            <w:tcW w:w="4677" w:type="dxa"/>
          </w:tcPr>
          <w:p w14:paraId="0EDA0287" w14:textId="3BB1175F" w:rsidR="003C1AA6" w:rsidRPr="00D07B1F" w:rsidRDefault="007F05E9" w:rsidP="00747148">
            <w:pPr>
              <w:keepNext/>
              <w:cnfStyle w:val="000000100000" w:firstRow="0" w:lastRow="0" w:firstColumn="0" w:lastColumn="0" w:oddVBand="0" w:evenVBand="0" w:oddHBand="1" w:evenHBand="0" w:firstRowFirstColumn="0" w:firstRowLastColumn="0" w:lastRowFirstColumn="0" w:lastRowLastColumn="0"/>
            </w:pPr>
            <w:r w:rsidRPr="00D07B1F">
              <w:t xml:space="preserve">ASCOM Alpaca error number, see section </w:t>
            </w:r>
            <w:r w:rsidRPr="00D07B1F">
              <w:fldChar w:fldCharType="begin"/>
            </w:r>
            <w:r w:rsidRPr="00D07B1F">
              <w:instrText xml:space="preserve"> REF _Ref617828 \r \h </w:instrText>
            </w:r>
            <w:r w:rsidRPr="00D07B1F">
              <w:fldChar w:fldCharType="separate"/>
            </w:r>
            <w:r w:rsidR="00940786">
              <w:t>3.8.3</w:t>
            </w:r>
            <w:r w:rsidRPr="00D07B1F">
              <w:fldChar w:fldCharType="end"/>
            </w:r>
            <w:r w:rsidRPr="00D07B1F">
              <w:t>.</w:t>
            </w:r>
          </w:p>
        </w:tc>
      </w:tr>
      <w:tr w:rsidR="003C1AA6" w:rsidRPr="00D07B1F" w14:paraId="0C242105" w14:textId="77777777" w:rsidTr="009E60D9">
        <w:tc>
          <w:tcPr>
            <w:cnfStyle w:val="001000000000" w:firstRow="0" w:lastRow="0" w:firstColumn="1" w:lastColumn="0" w:oddVBand="0" w:evenVBand="0" w:oddHBand="0" w:evenHBand="0" w:firstRowFirstColumn="0" w:firstRowLastColumn="0" w:lastRowFirstColumn="0" w:lastRowLastColumn="0"/>
            <w:tcW w:w="2263" w:type="dxa"/>
          </w:tcPr>
          <w:p w14:paraId="7272DA9C" w14:textId="2A59F81D" w:rsidR="003C1AA6" w:rsidRPr="00D07B1F" w:rsidRDefault="003C1AA6" w:rsidP="00747148">
            <w:pPr>
              <w:keepNext/>
            </w:pPr>
            <w:r w:rsidRPr="00D07B1F">
              <w:t>ErrorMessage</w:t>
            </w:r>
          </w:p>
        </w:tc>
        <w:tc>
          <w:tcPr>
            <w:tcW w:w="2410" w:type="dxa"/>
          </w:tcPr>
          <w:p w14:paraId="3B397E0B" w14:textId="307CADD4"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String</w:t>
            </w:r>
          </w:p>
        </w:tc>
        <w:tc>
          <w:tcPr>
            <w:tcW w:w="4677" w:type="dxa"/>
          </w:tcPr>
          <w:p w14:paraId="27A55113" w14:textId="46914AFA" w:rsidR="003C1AA6" w:rsidRPr="00D07B1F" w:rsidRDefault="003C1AA6" w:rsidP="00747148">
            <w:pPr>
              <w:keepNext/>
              <w:cnfStyle w:val="000000000000" w:firstRow="0" w:lastRow="0" w:firstColumn="0" w:lastColumn="0" w:oddVBand="0" w:evenVBand="0" w:oddHBand="0" w:evenHBand="0" w:firstRowFirstColumn="0" w:firstRowLastColumn="0" w:lastRowFirstColumn="0" w:lastRowLastColumn="0"/>
            </w:pPr>
            <w:r w:rsidRPr="00D07B1F">
              <w:t>If the driver throws an exception, its message appears here, otherwise an empty string is returned.</w:t>
            </w:r>
          </w:p>
        </w:tc>
      </w:tr>
    </w:tbl>
    <w:p w14:paraId="69DD3887" w14:textId="77777777" w:rsidR="00B61780" w:rsidRPr="00D07B1F" w:rsidRDefault="00B61780" w:rsidP="00404C6F">
      <w:pPr>
        <w:spacing w:after="0"/>
      </w:pPr>
    </w:p>
    <w:p w14:paraId="66CE92DE" w14:textId="77777777" w:rsidR="00B61780" w:rsidRPr="00D07B1F" w:rsidRDefault="00B61780" w:rsidP="00B61780">
      <w:r w:rsidRPr="00D07B1F">
        <w:t>In addition, the JSON response will include the output from the command (if any) in the “Value” parameter. This example is from the Telescope Simulator SupportedActions property:</w:t>
      </w:r>
    </w:p>
    <w:p w14:paraId="1DE54A35" w14:textId="6A89BB7E"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upported</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ctions?Client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=6</w:t>
      </w:r>
      <w:r w:rsidR="006E0827" w:rsidRPr="00D07B1F">
        <w:rPr>
          <w:rFonts w:ascii="Consolas" w:hAnsi="Consolas" w:cs="Courier New"/>
          <w:color w:val="0000FF"/>
          <w:sz w:val="20"/>
          <w:szCs w:val="20"/>
          <w:highlight w:val="white"/>
        </w:rPr>
        <w:br/>
      </w:r>
    </w:p>
    <w:p w14:paraId="005C9AE4" w14:textId="00DF1E9D"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w:t>
      </w:r>
      <w:proofErr w:type="gramEnd"/>
      <w:r w:rsidRPr="00D07B1F">
        <w:rPr>
          <w:rStyle w:val="Hyperlink"/>
          <w:color w:val="2683C6" w:themeColor="accent2"/>
          <w:u w:val="none"/>
        </w:rPr>
        <w:t>"AssemblyVersionNumber","SlewToHA","AvailableTimeInThisPointingState","TimeUntilPointingStateCanChange"],"ClientTransactionID":6,"ServerTransactionID":6,</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7BAEC2D0" w14:textId="04A82299" w:rsidR="00B61780" w:rsidRPr="00D07B1F" w:rsidRDefault="00B61780" w:rsidP="00B61780">
      <w:r w:rsidRPr="00D07B1F">
        <w:t xml:space="preserve">This example shows the response </w:t>
      </w:r>
      <w:r w:rsidR="00435839" w:rsidRPr="00D07B1F">
        <w:t xml:space="preserve">from the Telescope simulator’s </w:t>
      </w:r>
      <w:proofErr w:type="spellStart"/>
      <w:r w:rsidR="00435839" w:rsidRPr="00D07B1F">
        <w:t>CanSlewAsync</w:t>
      </w:r>
      <w:proofErr w:type="spellEnd"/>
      <w:r w:rsidR="00435839" w:rsidRPr="00D07B1F">
        <w:t xml:space="preserve"> property</w:t>
      </w:r>
      <w:r w:rsidRPr="00D07B1F">
        <w:t>:</w:t>
      </w:r>
    </w:p>
    <w:p w14:paraId="7A74A949" w14:textId="4B8E4DCA" w:rsidR="00B61780" w:rsidRPr="00D07B1F" w:rsidRDefault="00B61780" w:rsidP="007F05E9">
      <w:pPr>
        <w:autoSpaceDE w:val="0"/>
        <w:autoSpaceDN w:val="0"/>
        <w:adjustRightInd w:val="0"/>
        <w:spacing w:after="0" w:line="240" w:lineRule="auto"/>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GET /api/v1/</w:t>
      </w:r>
      <w:r w:rsidR="009E60D9" w:rsidRPr="00D07B1F">
        <w:rPr>
          <w:rFonts w:ascii="Consolas" w:hAnsi="Consolas" w:cs="Courier New"/>
          <w:color w:val="0000FF"/>
          <w:sz w:val="20"/>
          <w:szCs w:val="20"/>
          <w:highlight w:val="white"/>
        </w:rPr>
        <w:t>t</w:t>
      </w:r>
      <w:r w:rsidRPr="00D07B1F">
        <w:rPr>
          <w:rFonts w:ascii="Consolas" w:hAnsi="Consolas" w:cs="Courier New"/>
          <w:color w:val="0000FF"/>
          <w:sz w:val="20"/>
          <w:szCs w:val="20"/>
          <w:highlight w:val="white"/>
        </w:rPr>
        <w:t>elescope/0/</w:t>
      </w:r>
      <w:r w:rsidR="009E60D9" w:rsidRPr="00D07B1F">
        <w:rPr>
          <w:rFonts w:ascii="Consolas" w:hAnsi="Consolas" w:cs="Courier New"/>
          <w:color w:val="0000FF"/>
          <w:sz w:val="20"/>
          <w:szCs w:val="20"/>
          <w:highlight w:val="white"/>
        </w:rPr>
        <w:t>c</w:t>
      </w:r>
      <w:r w:rsidRPr="00D07B1F">
        <w:rPr>
          <w:rFonts w:ascii="Consolas" w:hAnsi="Consolas" w:cs="Courier New"/>
          <w:color w:val="0000FF"/>
          <w:sz w:val="20"/>
          <w:szCs w:val="20"/>
          <w:highlight w:val="white"/>
        </w:rPr>
        <w:t>an</w:t>
      </w:r>
      <w:r w:rsidR="009E60D9" w:rsidRPr="00D07B1F">
        <w:rPr>
          <w:rFonts w:ascii="Consolas" w:hAnsi="Consolas" w:cs="Courier New"/>
          <w:color w:val="0000FF"/>
          <w:sz w:val="20"/>
          <w:szCs w:val="20"/>
          <w:highlight w:val="white"/>
        </w:rPr>
        <w:t>s</w:t>
      </w:r>
      <w:r w:rsidRPr="00D07B1F">
        <w:rPr>
          <w:rFonts w:ascii="Consolas" w:hAnsi="Consolas" w:cs="Courier New"/>
          <w:color w:val="0000FF"/>
          <w:sz w:val="20"/>
          <w:szCs w:val="20"/>
          <w:highlight w:val="white"/>
        </w:rPr>
        <w:t>lew</w:t>
      </w:r>
      <w:r w:rsidR="009E60D9" w:rsidRPr="00D07B1F">
        <w:rPr>
          <w:rFonts w:ascii="Consolas" w:hAnsi="Consolas" w:cs="Courier New"/>
          <w:color w:val="0000FF"/>
          <w:sz w:val="20"/>
          <w:szCs w:val="20"/>
          <w:highlight w:val="white"/>
        </w:rPr>
        <w:t>a</w:t>
      </w:r>
      <w:r w:rsidRPr="00D07B1F">
        <w:rPr>
          <w:rFonts w:ascii="Consolas" w:hAnsi="Consolas" w:cs="Courier New"/>
          <w:color w:val="0000FF"/>
          <w:sz w:val="20"/>
          <w:szCs w:val="20"/>
          <w:highlight w:val="white"/>
        </w:rPr>
        <w:t>sync?Client</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=1&amp;ClientTransaction</w:t>
      </w:r>
      <w:r w:rsidR="00D72AA3" w:rsidRPr="00D07B1F">
        <w:rPr>
          <w:rFonts w:ascii="Consolas" w:hAnsi="Consolas" w:cs="Courier New"/>
          <w:color w:val="0000FF"/>
          <w:sz w:val="20"/>
          <w:szCs w:val="20"/>
          <w:highlight w:val="white"/>
        </w:rPr>
        <w:t>ID</w:t>
      </w:r>
      <w:r w:rsidRPr="00D07B1F">
        <w:rPr>
          <w:rFonts w:ascii="Consolas" w:hAnsi="Consolas" w:cs="Courier New"/>
          <w:color w:val="0000FF"/>
          <w:sz w:val="20"/>
          <w:szCs w:val="20"/>
          <w:highlight w:val="white"/>
        </w:rPr>
        <w:t>=20</w:t>
      </w:r>
      <w:r w:rsidR="006E0827" w:rsidRPr="00D07B1F">
        <w:rPr>
          <w:rFonts w:ascii="Consolas" w:hAnsi="Consolas" w:cs="Courier New"/>
          <w:color w:val="0000FF"/>
          <w:sz w:val="20"/>
          <w:szCs w:val="20"/>
          <w:highlight w:val="white"/>
        </w:rPr>
        <w:br/>
      </w:r>
    </w:p>
    <w:p w14:paraId="688F4A2E" w14:textId="1EFE3883" w:rsidR="00B61780" w:rsidRPr="00D07B1F" w:rsidRDefault="00B61780" w:rsidP="00B61780">
      <w:pPr>
        <w:rPr>
          <w:rStyle w:val="Hyperlink"/>
          <w:color w:val="2683C6" w:themeColor="accent2"/>
          <w:u w:val="none"/>
        </w:rPr>
      </w:pPr>
      <w:r w:rsidRPr="00D07B1F">
        <w:rPr>
          <w:rStyle w:val="Hyperlink"/>
          <w:color w:val="2683C6" w:themeColor="accent2"/>
          <w:u w:val="none"/>
        </w:rPr>
        <w:t>{"Value</w:t>
      </w:r>
      <w:proofErr w:type="gramStart"/>
      <w:r w:rsidRPr="00D07B1F">
        <w:rPr>
          <w:rStyle w:val="Hyperlink"/>
          <w:color w:val="2683C6" w:themeColor="accent2"/>
          <w:u w:val="none"/>
        </w:rPr>
        <w:t>":true</w:t>
      </w:r>
      <w:proofErr w:type="gramEnd"/>
      <w:r w:rsidRPr="00D07B1F">
        <w:rPr>
          <w:rStyle w:val="Hyperlink"/>
          <w:color w:val="2683C6" w:themeColor="accent2"/>
          <w:u w:val="none"/>
        </w:rPr>
        <w:t>,"ClientTransactionID":20,"ServerTransactionID":168,</w:t>
      </w:r>
      <w:r w:rsidR="00C11E78" w:rsidRPr="00D07B1F" w:rsidDel="00C11E78">
        <w:rPr>
          <w:rStyle w:val="Hyperlink"/>
          <w:color w:val="2683C6" w:themeColor="accent2"/>
          <w:u w:val="none"/>
        </w:rPr>
        <w:t xml:space="preserve"> </w:t>
      </w:r>
      <w:r w:rsidRPr="00D07B1F">
        <w:rPr>
          <w:rStyle w:val="Hyperlink"/>
          <w:color w:val="2683C6" w:themeColor="accent2"/>
          <w:u w:val="none"/>
        </w:rPr>
        <w:t>"ErrorNumber":0,</w:t>
      </w:r>
      <w:r w:rsidR="00C11E78" w:rsidRPr="00D07B1F">
        <w:rPr>
          <w:rStyle w:val="Hyperlink"/>
          <w:color w:val="2683C6" w:themeColor="accent2"/>
          <w:u w:val="none"/>
        </w:rPr>
        <w:t xml:space="preserve"> </w:t>
      </w:r>
      <w:r w:rsidRPr="00D07B1F">
        <w:rPr>
          <w:rStyle w:val="Hyperlink"/>
          <w:color w:val="2683C6" w:themeColor="accent2"/>
          <w:u w:val="none"/>
        </w:rPr>
        <w:t>"ErrorMessage":""</w:t>
      </w:r>
      <w:r w:rsidR="00C11E78" w:rsidRPr="00D07B1F" w:rsidDel="00C11E78">
        <w:rPr>
          <w:rStyle w:val="Hyperlink"/>
          <w:color w:val="2683C6" w:themeColor="accent2"/>
          <w:u w:val="none"/>
        </w:rPr>
        <w:t xml:space="preserve"> </w:t>
      </w:r>
      <w:r w:rsidRPr="00D07B1F">
        <w:rPr>
          <w:rStyle w:val="Hyperlink"/>
          <w:color w:val="2683C6" w:themeColor="accent2"/>
          <w:u w:val="none"/>
        </w:rPr>
        <w:t>}</w:t>
      </w:r>
    </w:p>
    <w:p w14:paraId="5C1DBFDE" w14:textId="559B76CB" w:rsidR="00B61780" w:rsidRPr="00D07B1F" w:rsidRDefault="004F19F1" w:rsidP="002C2710">
      <w:pPr>
        <w:pStyle w:val="Heading2"/>
      </w:pPr>
      <w:bookmarkStart w:id="2474" w:name="_Toc37149164"/>
      <w:r w:rsidRPr="00D07B1F">
        <w:t xml:space="preserve">Reporting </w:t>
      </w:r>
      <w:r w:rsidR="005D5CC1" w:rsidRPr="00D07B1F">
        <w:t xml:space="preserve">Device Errors Through </w:t>
      </w:r>
      <w:r w:rsidR="000E6FE0" w:rsidRPr="00D07B1F">
        <w:t>the</w:t>
      </w:r>
      <w:r w:rsidR="005D5CC1" w:rsidRPr="00D07B1F">
        <w:t xml:space="preserve"> </w:t>
      </w:r>
      <w:r w:rsidRPr="00D07B1F">
        <w:t xml:space="preserve">Alpaca </w:t>
      </w:r>
      <w:r w:rsidR="005D5CC1" w:rsidRPr="00D07B1F">
        <w:t>API</w:t>
      </w:r>
      <w:bookmarkEnd w:id="2474"/>
    </w:p>
    <w:p w14:paraId="69CEE502" w14:textId="6795FFF7" w:rsidR="006E0827" w:rsidRPr="00D07B1F" w:rsidRDefault="004F19F1" w:rsidP="0019085E">
      <w:pPr>
        <w:pStyle w:val="Heading3"/>
      </w:pPr>
      <w:bookmarkStart w:id="2475" w:name="_Toc37149165"/>
      <w:r w:rsidRPr="00D07B1F">
        <w:t>Historic COM Approach</w:t>
      </w:r>
      <w:bookmarkEnd w:id="2475"/>
    </w:p>
    <w:p w14:paraId="2C2A1890" w14:textId="3DB11C0B" w:rsidR="00694981" w:rsidRPr="00D07B1F" w:rsidRDefault="00694981" w:rsidP="002C2710">
      <w:pPr>
        <w:keepNext/>
        <w:keepLines/>
      </w:pPr>
      <w:r w:rsidRPr="00D07B1F">
        <w:t xml:space="preserve">ASCOM COM drivers use a range of </w:t>
      </w:r>
      <w:r w:rsidR="00636DDE" w:rsidRPr="00D07B1F">
        <w:t xml:space="preserve">reserved </w:t>
      </w:r>
      <w:r w:rsidRPr="00D07B1F">
        <w:t xml:space="preserve">ASCOM exceptions </w:t>
      </w:r>
      <w:r w:rsidR="006F5CDF" w:rsidRPr="00D07B1F">
        <w:t xml:space="preserve">and unique driver </w:t>
      </w:r>
      <w:r w:rsidR="004F19F1" w:rsidRPr="00D07B1F">
        <w:t xml:space="preserve">specific </w:t>
      </w:r>
      <w:r w:rsidR="006F5CDF" w:rsidRPr="00D07B1F">
        <w:t xml:space="preserve">exceptions </w:t>
      </w:r>
      <w:r w:rsidRPr="00D07B1F">
        <w:t>to report issues to COM clients</w:t>
      </w:r>
      <w:r w:rsidR="00636DDE" w:rsidRPr="00D07B1F">
        <w:t xml:space="preserve"> such as “this method is not implemented” or “the supplied parameter is invalid” and t</w:t>
      </w:r>
      <w:r w:rsidRPr="00D07B1F">
        <w:t>hese are documented in the Developer Help file at</w:t>
      </w:r>
      <w:r w:rsidR="007F05E9" w:rsidRPr="00D07B1F">
        <w:t>:</w:t>
      </w:r>
    </w:p>
    <w:p w14:paraId="57F488DC" w14:textId="0A0E4BC3" w:rsidR="00694981" w:rsidRPr="00D07B1F" w:rsidRDefault="003C6FDC" w:rsidP="007F05E9">
      <w:pPr>
        <w:jc w:val="center"/>
        <w:rPr>
          <w:rFonts w:ascii="Consolas" w:hAnsi="Consolas"/>
          <w:color w:val="0000FF"/>
        </w:rPr>
      </w:pPr>
      <w:hyperlink r:id="rId27" w:history="1">
        <w:r w:rsidR="00694981" w:rsidRPr="00D07B1F">
          <w:rPr>
            <w:rStyle w:val="Hyperlink"/>
            <w:rFonts w:ascii="Consolas" w:hAnsi="Consolas"/>
            <w:color w:val="0000FF"/>
          </w:rPr>
          <w:t>https://ascom-standards.org/Help/Developer/html/N_ASCOM.htm</w:t>
        </w:r>
      </w:hyperlink>
    </w:p>
    <w:p w14:paraId="58A02F79" w14:textId="13DDEC2E" w:rsidR="00694981" w:rsidRPr="00D07B1F" w:rsidRDefault="00694981" w:rsidP="00B61780">
      <w:r w:rsidRPr="00D07B1F">
        <w:t>Each exception has an associated HResult code in the range 0x80040400 to 0x80040</w:t>
      </w:r>
      <w:r w:rsidR="006F5CDF" w:rsidRPr="00D07B1F">
        <w:t>F</w:t>
      </w:r>
      <w:r w:rsidRPr="00D07B1F">
        <w:t>FF</w:t>
      </w:r>
      <w:r w:rsidR="00167A54" w:rsidRPr="00D07B1F">
        <w:t xml:space="preserve"> for historic reasons related </w:t>
      </w:r>
      <w:r w:rsidR="00636DDE" w:rsidRPr="00D07B1F">
        <w:t>to</w:t>
      </w:r>
      <w:r w:rsidR="00167A54" w:rsidRPr="00D07B1F">
        <w:t xml:space="preserve"> Microsoft’s approach to error handling for </w:t>
      </w:r>
      <w:r w:rsidR="004F19F1" w:rsidRPr="00D07B1F">
        <w:t>COM</w:t>
      </w:r>
      <w:r w:rsidR="00167A54" w:rsidRPr="00D07B1F">
        <w:t xml:space="preserve"> applications. </w:t>
      </w:r>
      <w:r w:rsidR="00636DDE" w:rsidRPr="00D07B1F">
        <w:t>When expressed as signed integers t</w:t>
      </w:r>
      <w:r w:rsidR="00167A54" w:rsidRPr="00D07B1F">
        <w:t xml:space="preserve">hese exception numbers translate into very large and unwieldy negative </w:t>
      </w:r>
      <w:r w:rsidR="00636DDE" w:rsidRPr="00D07B1F">
        <w:t>numbers e.g. 0x80040400 becomes -2,147,220,480 and 0x80040FFF becomes -2,147,217,409.</w:t>
      </w:r>
    </w:p>
    <w:p w14:paraId="43BA5828" w14:textId="1F2CA131" w:rsidR="004F19F1" w:rsidRPr="00D07B1F" w:rsidRDefault="004F19F1" w:rsidP="0019085E">
      <w:pPr>
        <w:pStyle w:val="Heading3"/>
      </w:pPr>
      <w:bookmarkStart w:id="2476" w:name="_Toc37149166"/>
      <w:r w:rsidRPr="00D07B1F">
        <w:t>New Alpaca Approach</w:t>
      </w:r>
      <w:bookmarkEnd w:id="2476"/>
    </w:p>
    <w:p w14:paraId="6068ACE4" w14:textId="02ACAAE9" w:rsidR="00494CDE" w:rsidRPr="00D07B1F" w:rsidRDefault="00494CDE" w:rsidP="00B61780">
      <w:r w:rsidRPr="00D07B1F">
        <w:t xml:space="preserve">Alpaca devices still need to express different error </w:t>
      </w:r>
      <w:r w:rsidR="004F19F1" w:rsidRPr="00D07B1F">
        <w:t xml:space="preserve">conditions </w:t>
      </w:r>
      <w:r w:rsidRPr="00D07B1F">
        <w:t>to the client so</w:t>
      </w:r>
      <w:r w:rsidR="004F19F1" w:rsidRPr="00D07B1F">
        <w:t>, for Alpaca,</w:t>
      </w:r>
      <w:r w:rsidRPr="00D07B1F">
        <w:t xml:space="preserve"> the error number range has been simplified to the range 0x400 (1024) to 0xFFF (4095) by truncating the leftmost 5 digits so that an Alpaca error number of 0x401 would have the same meaning as the original COM error with HResult of 0x80040401.</w:t>
      </w:r>
    </w:p>
    <w:p w14:paraId="6A303C77" w14:textId="404D28AF" w:rsidR="004F19F1" w:rsidRPr="00D07B1F" w:rsidRDefault="004F19F1" w:rsidP="0019085E">
      <w:pPr>
        <w:pStyle w:val="Heading3"/>
      </w:pPr>
      <w:bookmarkStart w:id="2477" w:name="_Ref617828"/>
      <w:bookmarkStart w:id="2478" w:name="_Toc37149167"/>
      <w:r w:rsidRPr="00D07B1F">
        <w:lastRenderedPageBreak/>
        <w:t>ASCOM Reserved Error Numbers</w:t>
      </w:r>
      <w:bookmarkEnd w:id="2477"/>
      <w:bookmarkEnd w:id="2478"/>
    </w:p>
    <w:p w14:paraId="2B7C7C4F" w14:textId="43061766" w:rsidR="00494CDE" w:rsidRPr="00D07B1F" w:rsidRDefault="006F5CDF" w:rsidP="00B61780">
      <w:r w:rsidRPr="00D07B1F">
        <w:t xml:space="preserve">The following </w:t>
      </w:r>
      <w:r w:rsidR="00494CDE" w:rsidRPr="00D07B1F">
        <w:t xml:space="preserve">table relates the new Alpaca error codes </w:t>
      </w:r>
      <w:r w:rsidRPr="00D07B1F">
        <w:t xml:space="preserve">for reserved ASCOM error conditions </w:t>
      </w:r>
      <w:r w:rsidR="004B00B2" w:rsidRPr="00D07B1F">
        <w:t xml:space="preserve">to the </w:t>
      </w:r>
      <w:r w:rsidR="006E0827" w:rsidRPr="00D07B1F">
        <w:t xml:space="preserve">corresponding </w:t>
      </w:r>
      <w:r w:rsidRPr="00D07B1F">
        <w:t>COM HResult numbers</w:t>
      </w:r>
      <w:r w:rsidR="004B00B2" w:rsidRPr="00D07B1F">
        <w:t>,</w:t>
      </w:r>
      <w:r w:rsidRPr="00D07B1F">
        <w:t xml:space="preserve"> </w:t>
      </w:r>
      <w:r w:rsidR="004B00B2" w:rsidRPr="00D07B1F">
        <w:t xml:space="preserve">which </w:t>
      </w:r>
      <w:r w:rsidRPr="00D07B1F">
        <w:t>are in the range 0x80040400 to 0x800404FF</w:t>
      </w:r>
      <w:r w:rsidR="00494CDE" w:rsidRPr="00D07B1F">
        <w:t>.</w:t>
      </w:r>
    </w:p>
    <w:tbl>
      <w:tblPr>
        <w:tblStyle w:val="GridTable4-Accent21"/>
        <w:tblW w:w="9634" w:type="dxa"/>
        <w:tblLook w:val="04A0" w:firstRow="1" w:lastRow="0" w:firstColumn="1" w:lastColumn="0" w:noHBand="0" w:noVBand="1"/>
      </w:tblPr>
      <w:tblGrid>
        <w:gridCol w:w="4531"/>
        <w:gridCol w:w="2410"/>
        <w:gridCol w:w="2693"/>
      </w:tblGrid>
      <w:tr w:rsidR="00494CDE" w:rsidRPr="00D07B1F" w14:paraId="65BDF756" w14:textId="77777777" w:rsidTr="007F0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98A99" w14:textId="7DD2BD7E" w:rsidR="00494CDE" w:rsidRPr="00D07B1F" w:rsidRDefault="0019085E" w:rsidP="00747148">
            <w:pPr>
              <w:keepNext/>
              <w:jc w:val="center"/>
            </w:pPr>
            <w:r w:rsidRPr="00D07B1F">
              <w:t>Condition</w:t>
            </w:r>
          </w:p>
        </w:tc>
        <w:tc>
          <w:tcPr>
            <w:tcW w:w="2410" w:type="dxa"/>
          </w:tcPr>
          <w:p w14:paraId="4556FC27" w14:textId="70052279"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Alpaca Error Number</w:t>
            </w:r>
          </w:p>
        </w:tc>
        <w:tc>
          <w:tcPr>
            <w:tcW w:w="2693" w:type="dxa"/>
          </w:tcPr>
          <w:p w14:paraId="35144593" w14:textId="35222776" w:rsidR="00494CDE" w:rsidRPr="00D07B1F" w:rsidRDefault="00494CDE" w:rsidP="00747148">
            <w:pPr>
              <w:keepNext/>
              <w:jc w:val="center"/>
              <w:cnfStyle w:val="100000000000" w:firstRow="1" w:lastRow="0" w:firstColumn="0" w:lastColumn="0" w:oddVBand="0" w:evenVBand="0" w:oddHBand="0" w:evenHBand="0" w:firstRowFirstColumn="0" w:firstRowLastColumn="0" w:lastRowFirstColumn="0" w:lastRowLastColumn="0"/>
            </w:pPr>
            <w:r w:rsidRPr="00D07B1F">
              <w:t>COM Exception Number</w:t>
            </w:r>
          </w:p>
        </w:tc>
      </w:tr>
      <w:tr w:rsidR="007F05E9" w:rsidRPr="00D07B1F" w14:paraId="6F47679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2B75A6" w14:textId="24F9A756" w:rsidR="007F05E9" w:rsidRPr="00D07B1F" w:rsidRDefault="000D24A6" w:rsidP="00747148">
            <w:pPr>
              <w:keepNext/>
            </w:pPr>
            <w:r w:rsidRPr="00D07B1F">
              <w:t>Successful transaction</w:t>
            </w:r>
          </w:p>
        </w:tc>
        <w:tc>
          <w:tcPr>
            <w:tcW w:w="2410" w:type="dxa"/>
          </w:tcPr>
          <w:p w14:paraId="014D2C50" w14:textId="40015E4F"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0x0 (0)</w:t>
            </w:r>
          </w:p>
        </w:tc>
        <w:tc>
          <w:tcPr>
            <w:tcW w:w="2693" w:type="dxa"/>
          </w:tcPr>
          <w:p w14:paraId="08A9A5B9" w14:textId="77788428" w:rsidR="007F05E9" w:rsidRPr="00D07B1F" w:rsidRDefault="000D24A6" w:rsidP="00747148">
            <w:pPr>
              <w:keepNext/>
              <w:jc w:val="center"/>
              <w:cnfStyle w:val="000000100000" w:firstRow="0" w:lastRow="0" w:firstColumn="0" w:lastColumn="0" w:oddVBand="0" w:evenVBand="0" w:oddHBand="1" w:evenHBand="0" w:firstRowFirstColumn="0" w:firstRowLastColumn="0" w:lastRowFirstColumn="0" w:lastRowLastColumn="0"/>
            </w:pPr>
            <w:r w:rsidRPr="00D07B1F">
              <w:t>N/A</w:t>
            </w:r>
          </w:p>
        </w:tc>
      </w:tr>
      <w:tr w:rsidR="00494CDE" w:rsidRPr="00D07B1F" w14:paraId="16573A69"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43C67D67" w14:textId="0040E72C" w:rsidR="00494CDE" w:rsidRPr="00D07B1F" w:rsidRDefault="00494CDE" w:rsidP="00747148">
            <w:pPr>
              <w:keepNext/>
            </w:pPr>
            <w:r w:rsidRPr="00D07B1F">
              <w:t>Property or method not implemented</w:t>
            </w:r>
          </w:p>
        </w:tc>
        <w:tc>
          <w:tcPr>
            <w:tcW w:w="2410" w:type="dxa"/>
          </w:tcPr>
          <w:p w14:paraId="30C5A61F" w14:textId="5691B187"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0x400 (1024)</w:t>
            </w:r>
          </w:p>
        </w:tc>
        <w:tc>
          <w:tcPr>
            <w:tcW w:w="2693" w:type="dxa"/>
          </w:tcPr>
          <w:p w14:paraId="2982B49A" w14:textId="3A7E507F" w:rsidR="00494CDE" w:rsidRPr="00D07B1F" w:rsidRDefault="00494CDE"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0x800400400</w:t>
            </w:r>
          </w:p>
        </w:tc>
      </w:tr>
      <w:tr w:rsidR="00494CDE" w:rsidRPr="00D07B1F" w14:paraId="611F77AB"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68860B" w14:textId="0CFCC1E4" w:rsidR="00494CDE" w:rsidRPr="00D07B1F" w:rsidRDefault="006F5CDF" w:rsidP="00747148">
            <w:pPr>
              <w:keepNext/>
            </w:pPr>
            <w:r w:rsidRPr="00D07B1F">
              <w:t>Invalid value</w:t>
            </w:r>
          </w:p>
        </w:tc>
        <w:tc>
          <w:tcPr>
            <w:tcW w:w="2410" w:type="dxa"/>
          </w:tcPr>
          <w:p w14:paraId="63EB1ACD" w14:textId="3A9A9E6F"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0x401 (1025)</w:t>
            </w:r>
          </w:p>
        </w:tc>
        <w:tc>
          <w:tcPr>
            <w:tcW w:w="2693" w:type="dxa"/>
          </w:tcPr>
          <w:p w14:paraId="4D701D43" w14:textId="647C8544"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0x800400401</w:t>
            </w:r>
          </w:p>
        </w:tc>
      </w:tr>
      <w:tr w:rsidR="00494CDE" w:rsidRPr="00D07B1F" w14:paraId="3C9FBAEA"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0F3EBD48" w14:textId="4EE58C87" w:rsidR="00494CDE" w:rsidRPr="00D07B1F" w:rsidRDefault="006F5CDF" w:rsidP="00747148">
            <w:pPr>
              <w:keepNext/>
            </w:pPr>
            <w:r w:rsidRPr="00D07B1F">
              <w:t>Value not set</w:t>
            </w:r>
          </w:p>
        </w:tc>
        <w:tc>
          <w:tcPr>
            <w:tcW w:w="2410" w:type="dxa"/>
          </w:tcPr>
          <w:p w14:paraId="74F024AE" w14:textId="5114E729"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0x402 (102</w:t>
            </w:r>
            <w:r w:rsidR="004B00B2" w:rsidRPr="00D07B1F">
              <w:t>6</w:t>
            </w:r>
            <w:r w:rsidRPr="00D07B1F">
              <w:t>)</w:t>
            </w:r>
          </w:p>
        </w:tc>
        <w:tc>
          <w:tcPr>
            <w:tcW w:w="2693" w:type="dxa"/>
          </w:tcPr>
          <w:p w14:paraId="3BBC29E3" w14:textId="505D5854"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0x800400402</w:t>
            </w:r>
          </w:p>
        </w:tc>
      </w:tr>
      <w:tr w:rsidR="00494CDE" w:rsidRPr="00D07B1F" w14:paraId="0AC7DF20"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F7C6B2" w14:textId="5CA2D536" w:rsidR="00494CDE" w:rsidRPr="00D07B1F" w:rsidRDefault="004B00B2" w:rsidP="00747148">
            <w:pPr>
              <w:keepNext/>
            </w:pPr>
            <w:r w:rsidRPr="00D07B1F">
              <w:t>Not connected</w:t>
            </w:r>
          </w:p>
        </w:tc>
        <w:tc>
          <w:tcPr>
            <w:tcW w:w="2410" w:type="dxa"/>
          </w:tcPr>
          <w:p w14:paraId="2C8E6991" w14:textId="684B6885"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w:t>
            </w:r>
            <w:r w:rsidR="004B00B2" w:rsidRPr="00D07B1F">
              <w:t>7</w:t>
            </w:r>
            <w:r w:rsidRPr="00D07B1F">
              <w:t xml:space="preserve"> (10</w:t>
            </w:r>
            <w:r w:rsidR="004B00B2" w:rsidRPr="00D07B1F">
              <w:t>31</w:t>
            </w:r>
            <w:r w:rsidRPr="00D07B1F">
              <w:t>)</w:t>
            </w:r>
          </w:p>
        </w:tc>
        <w:tc>
          <w:tcPr>
            <w:tcW w:w="2693" w:type="dxa"/>
          </w:tcPr>
          <w:p w14:paraId="6E749D6A" w14:textId="7BADB46E" w:rsidR="00494CDE" w:rsidRPr="00D07B1F" w:rsidRDefault="006F5CDF"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w:t>
            </w:r>
            <w:r w:rsidR="004B00B2" w:rsidRPr="00D07B1F">
              <w:t>7</w:t>
            </w:r>
          </w:p>
        </w:tc>
      </w:tr>
      <w:tr w:rsidR="00494CDE" w:rsidRPr="00D07B1F" w14:paraId="68E0F291"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0C78C98" w14:textId="2306336F" w:rsidR="00494CDE" w:rsidRPr="00D07B1F" w:rsidRDefault="004B00B2" w:rsidP="00747148">
            <w:pPr>
              <w:keepNext/>
            </w:pPr>
            <w:r w:rsidRPr="00D07B1F">
              <w:t>Invalid while parked</w:t>
            </w:r>
          </w:p>
        </w:tc>
        <w:tc>
          <w:tcPr>
            <w:tcW w:w="2410" w:type="dxa"/>
          </w:tcPr>
          <w:p w14:paraId="72695F02" w14:textId="2C769066"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w:t>
            </w:r>
            <w:r w:rsidR="004B00B2" w:rsidRPr="00D07B1F">
              <w:t>8</w:t>
            </w:r>
            <w:r w:rsidRPr="00D07B1F">
              <w:t xml:space="preserve"> (10</w:t>
            </w:r>
            <w:r w:rsidR="004B00B2" w:rsidRPr="00D07B1F">
              <w:t>32</w:t>
            </w:r>
            <w:r w:rsidRPr="00D07B1F">
              <w:t>)</w:t>
            </w:r>
          </w:p>
        </w:tc>
        <w:tc>
          <w:tcPr>
            <w:tcW w:w="2693" w:type="dxa"/>
          </w:tcPr>
          <w:p w14:paraId="4F6ECDFB" w14:textId="0316EA27" w:rsidR="00494CDE" w:rsidRPr="00D07B1F" w:rsidRDefault="006F5CDF"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w:t>
            </w:r>
            <w:r w:rsidR="004B00B2" w:rsidRPr="00D07B1F">
              <w:t>8</w:t>
            </w:r>
          </w:p>
        </w:tc>
      </w:tr>
      <w:tr w:rsidR="004B00B2" w:rsidRPr="00D07B1F" w14:paraId="312A94A2"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8AACC7" w14:textId="666980B6" w:rsidR="004B00B2" w:rsidRPr="00D07B1F" w:rsidRDefault="004B00B2" w:rsidP="00747148">
            <w:pPr>
              <w:keepNext/>
            </w:pPr>
            <w:r w:rsidRPr="00D07B1F">
              <w:t>Invalid while slaved</w:t>
            </w:r>
          </w:p>
        </w:tc>
        <w:tc>
          <w:tcPr>
            <w:tcW w:w="2410" w:type="dxa"/>
          </w:tcPr>
          <w:p w14:paraId="3C132609" w14:textId="1F7CD80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0x409 (1033)</w:t>
            </w:r>
          </w:p>
        </w:tc>
        <w:tc>
          <w:tcPr>
            <w:tcW w:w="2693" w:type="dxa"/>
          </w:tcPr>
          <w:p w14:paraId="45A6F5A5" w14:textId="067A0473"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0x800400409</w:t>
            </w:r>
          </w:p>
        </w:tc>
      </w:tr>
      <w:tr w:rsidR="004B00B2" w:rsidRPr="00D07B1F" w14:paraId="5BD44CC3" w14:textId="77777777" w:rsidTr="007F05E9">
        <w:tc>
          <w:tcPr>
            <w:cnfStyle w:val="001000000000" w:firstRow="0" w:lastRow="0" w:firstColumn="1" w:lastColumn="0" w:oddVBand="0" w:evenVBand="0" w:oddHBand="0" w:evenHBand="0" w:firstRowFirstColumn="0" w:firstRowLastColumn="0" w:lastRowFirstColumn="0" w:lastRowLastColumn="0"/>
            <w:tcW w:w="4531" w:type="dxa"/>
          </w:tcPr>
          <w:p w14:paraId="317C4A96" w14:textId="339209B7" w:rsidR="004B00B2" w:rsidRPr="00D07B1F" w:rsidRDefault="004B00B2" w:rsidP="00747148">
            <w:pPr>
              <w:keepNext/>
            </w:pPr>
            <w:r w:rsidRPr="00D07B1F">
              <w:t>Invalid operation</w:t>
            </w:r>
          </w:p>
        </w:tc>
        <w:tc>
          <w:tcPr>
            <w:tcW w:w="2410" w:type="dxa"/>
          </w:tcPr>
          <w:p w14:paraId="084629E6" w14:textId="0676CFF0"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0x40B (1035)</w:t>
            </w:r>
          </w:p>
        </w:tc>
        <w:tc>
          <w:tcPr>
            <w:tcW w:w="2693" w:type="dxa"/>
          </w:tcPr>
          <w:p w14:paraId="06C20206" w14:textId="71C981CE" w:rsidR="004B00B2" w:rsidRPr="00D07B1F" w:rsidRDefault="004B00B2" w:rsidP="00747148">
            <w:pPr>
              <w:keepNext/>
              <w:jc w:val="center"/>
              <w:cnfStyle w:val="000000000000" w:firstRow="0" w:lastRow="0" w:firstColumn="0" w:lastColumn="0" w:oddVBand="0" w:evenVBand="0" w:oddHBand="0" w:evenHBand="0" w:firstRowFirstColumn="0" w:firstRowLastColumn="0" w:lastRowFirstColumn="0" w:lastRowLastColumn="0"/>
            </w:pPr>
            <w:r w:rsidRPr="00D07B1F">
              <w:t>0x80040040B</w:t>
            </w:r>
          </w:p>
        </w:tc>
      </w:tr>
      <w:tr w:rsidR="004B00B2" w:rsidRPr="00D07B1F" w14:paraId="5AE5270F" w14:textId="77777777" w:rsidTr="007F0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ED9D8E" w14:textId="77777777" w:rsidR="004B00B2" w:rsidRPr="00D07B1F" w:rsidRDefault="004B00B2" w:rsidP="00747148">
            <w:pPr>
              <w:keepNext/>
            </w:pPr>
            <w:r w:rsidRPr="00D07B1F">
              <w:t>Action not implemented</w:t>
            </w:r>
          </w:p>
        </w:tc>
        <w:tc>
          <w:tcPr>
            <w:tcW w:w="2410" w:type="dxa"/>
          </w:tcPr>
          <w:p w14:paraId="40C1FD78"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0x40C (1036)</w:t>
            </w:r>
          </w:p>
        </w:tc>
        <w:tc>
          <w:tcPr>
            <w:tcW w:w="2693" w:type="dxa"/>
          </w:tcPr>
          <w:p w14:paraId="6D25B6DD" w14:textId="77777777" w:rsidR="004B00B2" w:rsidRPr="00D07B1F" w:rsidRDefault="004B00B2" w:rsidP="00747148">
            <w:pPr>
              <w:keepNext/>
              <w:jc w:val="center"/>
              <w:cnfStyle w:val="000000100000" w:firstRow="0" w:lastRow="0" w:firstColumn="0" w:lastColumn="0" w:oddVBand="0" w:evenVBand="0" w:oddHBand="1" w:evenHBand="0" w:firstRowFirstColumn="0" w:firstRowLastColumn="0" w:lastRowFirstColumn="0" w:lastRowLastColumn="0"/>
            </w:pPr>
            <w:r w:rsidRPr="00D07B1F">
              <w:t>0x80040040C</w:t>
            </w:r>
          </w:p>
        </w:tc>
      </w:tr>
    </w:tbl>
    <w:p w14:paraId="535A974E" w14:textId="77777777" w:rsidR="00C2355C" w:rsidRPr="00D07B1F" w:rsidRDefault="00C2355C" w:rsidP="00B61780"/>
    <w:p w14:paraId="73AC308A" w14:textId="2C335FAA" w:rsidR="004F19F1" w:rsidRPr="00D07B1F" w:rsidRDefault="004F19F1" w:rsidP="0019085E">
      <w:pPr>
        <w:pStyle w:val="Heading3"/>
      </w:pPr>
      <w:bookmarkStart w:id="2479" w:name="_Toc37149168"/>
      <w:r w:rsidRPr="00D07B1F">
        <w:t>Driver Specific Error Numbers</w:t>
      </w:r>
      <w:bookmarkEnd w:id="2479"/>
    </w:p>
    <w:p w14:paraId="49E9C2AA" w14:textId="1DBBC053" w:rsidR="004F19F1" w:rsidRPr="00D07B1F" w:rsidRDefault="004F19F1" w:rsidP="004F19F1">
      <w:r w:rsidRPr="00D07B1F">
        <w:t>The Alpaca error number range for driver specific errors is 0x500 to 0xFFF and their use and meanings are at the discretion of driver / firmware authors.</w:t>
      </w:r>
    </w:p>
    <w:p w14:paraId="0ED05DAD" w14:textId="35255149" w:rsidR="00C2355C" w:rsidRPr="00D07B1F" w:rsidRDefault="00C2355C" w:rsidP="0019085E">
      <w:pPr>
        <w:pStyle w:val="Heading3"/>
      </w:pPr>
      <w:bookmarkStart w:id="2480" w:name="_Toc37149169"/>
      <w:r w:rsidRPr="00D07B1F">
        <w:t>Error Number Backwards Compatibility</w:t>
      </w:r>
      <w:bookmarkEnd w:id="2480"/>
    </w:p>
    <w:p w14:paraId="21CB9AE1" w14:textId="71B63EC6" w:rsidR="00B61780" w:rsidRPr="00D07B1F" w:rsidRDefault="00E27679" w:rsidP="00B61780">
      <w:r w:rsidRPr="00D07B1F">
        <w:t>N</w:t>
      </w:r>
      <w:r w:rsidR="00C11E78" w:rsidRPr="00D07B1F">
        <w:t xml:space="preserve">ative Alpaca </w:t>
      </w:r>
      <w:r w:rsidR="006C23EC" w:rsidRPr="00D07B1F">
        <w:t>client</w:t>
      </w:r>
      <w:r w:rsidRPr="00D07B1F">
        <w:t xml:space="preserve">s will </w:t>
      </w:r>
      <w:r w:rsidR="004F19F1" w:rsidRPr="00D07B1F">
        <w:t xml:space="preserve">inspect the ErrorNumber and ErrorMessage fields </w:t>
      </w:r>
      <w:r w:rsidR="00C2355C" w:rsidRPr="00D07B1F">
        <w:t xml:space="preserve">as returned </w:t>
      </w:r>
      <w:r w:rsidRPr="00D07B1F">
        <w:t>to determine if something went wrong with the transaction</w:t>
      </w:r>
      <w:r w:rsidR="00B61780" w:rsidRPr="00D07B1F">
        <w:t>.</w:t>
      </w:r>
      <w:r w:rsidR="00694981" w:rsidRPr="00D07B1F">
        <w:t xml:space="preserve"> </w:t>
      </w:r>
      <w:r w:rsidR="0077184A" w:rsidRPr="00D07B1F">
        <w:t>However, t</w:t>
      </w:r>
      <w:r w:rsidR="00C2355C" w:rsidRPr="00D07B1F">
        <w:t xml:space="preserve">o ensure </w:t>
      </w:r>
      <w:r w:rsidR="0077184A" w:rsidRPr="00D07B1F">
        <w:t xml:space="preserve">COM client backward </w:t>
      </w:r>
      <w:r w:rsidR="00C2355C" w:rsidRPr="00D07B1F">
        <w:t xml:space="preserve">compatibility, ASCOM Remote clients will translate Alpaca error numbers into their equivalent COM exception numbers </w:t>
      </w:r>
      <w:r w:rsidR="0077184A" w:rsidRPr="00D07B1F">
        <w:t xml:space="preserve">before throwing </w:t>
      </w:r>
      <w:r w:rsidR="00C2355C" w:rsidRPr="00D07B1F">
        <w:t>the expected ASCOM exceptions to the COM client.</w:t>
      </w:r>
    </w:p>
    <w:p w14:paraId="61BB14F9" w14:textId="748E3008" w:rsidR="007F4B9B" w:rsidRPr="00D07B1F" w:rsidRDefault="00C2355C" w:rsidP="0019085E">
      <w:pPr>
        <w:pStyle w:val="Heading3"/>
      </w:pPr>
      <w:bookmarkStart w:id="2481" w:name="_Toc37149170"/>
      <w:r w:rsidRPr="00D07B1F">
        <w:t>Driver Error Example</w:t>
      </w:r>
      <w:bookmarkEnd w:id="2481"/>
    </w:p>
    <w:p w14:paraId="1B017B30" w14:textId="39F095C7" w:rsidR="00B61780" w:rsidRPr="00D07B1F" w:rsidRDefault="00B61780" w:rsidP="00B61780">
      <w:r w:rsidRPr="00D07B1F">
        <w:t xml:space="preserve">The </w:t>
      </w:r>
      <w:r w:rsidR="006E0827" w:rsidRPr="00D07B1F">
        <w:t xml:space="preserve">following </w:t>
      </w:r>
      <w:r w:rsidRPr="00D07B1F">
        <w:t xml:space="preserve">example shows </w:t>
      </w:r>
      <w:r w:rsidR="006E0827" w:rsidRPr="00D07B1F">
        <w:t xml:space="preserve">the expected invalid value </w:t>
      </w:r>
      <w:r w:rsidR="00C2355C" w:rsidRPr="00D07B1F">
        <w:t xml:space="preserve">JSON response when </w:t>
      </w:r>
      <w:r w:rsidRPr="00D07B1F">
        <w:t xml:space="preserve">an attempt </w:t>
      </w:r>
      <w:r w:rsidR="00C2355C" w:rsidRPr="00D07B1F">
        <w:t xml:space="preserve">is made </w:t>
      </w:r>
      <w:r w:rsidRPr="00D07B1F">
        <w:t xml:space="preserve">to set the site elevation </w:t>
      </w:r>
      <w:r w:rsidR="0019085E" w:rsidRPr="00D07B1F">
        <w:t xml:space="preserve">to -400, which is </w:t>
      </w:r>
      <w:r w:rsidR="00C2355C" w:rsidRPr="00D07B1F">
        <w:t xml:space="preserve">below the minimum </w:t>
      </w:r>
      <w:r w:rsidR="006E0827" w:rsidRPr="00D07B1F">
        <w:t xml:space="preserve">allowed </w:t>
      </w:r>
      <w:r w:rsidR="00C2355C" w:rsidRPr="00D07B1F">
        <w:t xml:space="preserve">value of </w:t>
      </w:r>
      <w:r w:rsidRPr="00D07B1F">
        <w:t>-30</w:t>
      </w:r>
      <w:r w:rsidR="00C2355C" w:rsidRPr="00D07B1F">
        <w:t>0</w:t>
      </w:r>
      <w:r w:rsidRPr="00D07B1F">
        <w:t xml:space="preserve">. </w:t>
      </w:r>
    </w:p>
    <w:p w14:paraId="22DFA4ED" w14:textId="334FDF08" w:rsidR="00B61780" w:rsidRPr="00D07B1F" w:rsidRDefault="00B61780" w:rsidP="007F05E9">
      <w:pPr>
        <w:keepNext/>
        <w:autoSpaceDE w:val="0"/>
        <w:autoSpaceDN w:val="0"/>
        <w:adjustRightInd w:val="0"/>
        <w:spacing w:after="0" w:line="240" w:lineRule="auto"/>
        <w:jc w:val="center"/>
        <w:rPr>
          <w:rFonts w:ascii="Consolas" w:hAnsi="Consolas" w:cs="Courier New"/>
          <w:color w:val="0000FF"/>
          <w:sz w:val="20"/>
          <w:szCs w:val="20"/>
        </w:rPr>
      </w:pPr>
      <w:r w:rsidRPr="00D07B1F">
        <w:rPr>
          <w:rFonts w:ascii="Consolas" w:hAnsi="Consolas" w:cs="Courier New"/>
          <w:color w:val="0000FF"/>
          <w:sz w:val="20"/>
          <w:szCs w:val="20"/>
          <w:highlight w:val="white"/>
        </w:rPr>
        <w:t>PUT /api/v1/Telescope/0/</w:t>
      </w:r>
      <w:proofErr w:type="spellStart"/>
      <w:r w:rsidRPr="00D07B1F">
        <w:rPr>
          <w:rFonts w:ascii="Consolas" w:hAnsi="Consolas" w:cs="Courier New"/>
          <w:color w:val="0000FF"/>
          <w:sz w:val="20"/>
          <w:szCs w:val="20"/>
          <w:highlight w:val="white"/>
        </w:rPr>
        <w:t>SiteElevation</w:t>
      </w:r>
      <w:proofErr w:type="spellEnd"/>
    </w:p>
    <w:p w14:paraId="78C6CC52" w14:textId="77777777" w:rsidR="00B61780" w:rsidRPr="00D07B1F" w:rsidRDefault="00B61780" w:rsidP="006E0827">
      <w:pPr>
        <w:keepNext/>
        <w:autoSpaceDE w:val="0"/>
        <w:autoSpaceDN w:val="0"/>
        <w:adjustRightInd w:val="0"/>
        <w:spacing w:after="0" w:line="240" w:lineRule="auto"/>
        <w:rPr>
          <w:rFonts w:ascii="Courier New" w:hAnsi="Courier New" w:cs="Courier New"/>
          <w:i/>
          <w:color w:val="0000FF"/>
          <w:sz w:val="20"/>
          <w:szCs w:val="20"/>
          <w:highlight w:val="white"/>
        </w:rPr>
      </w:pPr>
      <w:r w:rsidRPr="00D07B1F">
        <w:rPr>
          <w:i/>
        </w:rPr>
        <w:t xml:space="preserve">(parameters for the PUT verb are placed in the </w:t>
      </w:r>
      <w:r w:rsidR="00505771" w:rsidRPr="00D07B1F">
        <w:rPr>
          <w:i/>
        </w:rPr>
        <w:t xml:space="preserve">form </w:t>
      </w:r>
      <w:r w:rsidRPr="00D07B1F">
        <w:rPr>
          <w:i/>
        </w:rPr>
        <w:t>body (not shown here) and do not appear after the URI as they do for the GET verb)</w:t>
      </w:r>
      <w:r w:rsidRPr="00D07B1F">
        <w:rPr>
          <w:rFonts w:ascii="Courier New" w:hAnsi="Courier New" w:cs="Courier New"/>
          <w:i/>
          <w:color w:val="0000FF"/>
          <w:sz w:val="20"/>
          <w:szCs w:val="20"/>
          <w:highlight w:val="white"/>
        </w:rPr>
        <w:br/>
      </w:r>
    </w:p>
    <w:p w14:paraId="7D9956C7" w14:textId="35384714" w:rsidR="00B61780" w:rsidRPr="00D07B1F" w:rsidRDefault="0077184A" w:rsidP="006E0827">
      <w:pPr>
        <w:keepNext/>
      </w:pPr>
      <w:r w:rsidRPr="00D07B1F">
        <w:t>E</w:t>
      </w:r>
      <w:r w:rsidR="00C2355C" w:rsidRPr="00D07B1F">
        <w:t>xpected JSON response:</w:t>
      </w:r>
    </w:p>
    <w:p w14:paraId="7EA30D32" w14:textId="3C8F2AB8" w:rsidR="00B61780" w:rsidRDefault="00B61780" w:rsidP="006E0827">
      <w:pPr>
        <w:keepNext/>
        <w:rPr>
          <w:rStyle w:val="Hyperlink"/>
          <w:b/>
          <w:color w:val="2683C6" w:themeColor="accent2"/>
          <w:u w:val="none"/>
        </w:rPr>
      </w:pPr>
      <w:r w:rsidRPr="00D07B1F">
        <w:rPr>
          <w:rStyle w:val="Hyperlink"/>
          <w:color w:val="2683C6" w:themeColor="accent2"/>
          <w:u w:val="none"/>
        </w:rPr>
        <w:t>{"ClientTransactionID":</w:t>
      </w:r>
      <w:r w:rsidR="0077184A" w:rsidRPr="00D07B1F">
        <w:rPr>
          <w:rStyle w:val="Hyperlink"/>
          <w:color w:val="2683C6" w:themeColor="accent2"/>
          <w:u w:val="none"/>
        </w:rPr>
        <w:t>23</w:t>
      </w:r>
      <w:r w:rsidRPr="00D07B1F">
        <w:rPr>
          <w:rStyle w:val="Hyperlink"/>
          <w:color w:val="2683C6" w:themeColor="accent2"/>
          <w:u w:val="none"/>
        </w:rPr>
        <w:t>,"ServerTransactionID":</w:t>
      </w:r>
      <w:r w:rsidR="0077184A" w:rsidRPr="00D07B1F">
        <w:rPr>
          <w:rStyle w:val="Hyperlink"/>
          <w:color w:val="2683C6" w:themeColor="accent2"/>
          <w:u w:val="none"/>
        </w:rPr>
        <w:t>55</w:t>
      </w:r>
      <w:r w:rsidRPr="00D07B1F">
        <w:rPr>
          <w:rStyle w:val="Hyperlink"/>
          <w:color w:val="2683C6" w:themeColor="accent2"/>
          <w:u w:val="none"/>
        </w:rPr>
        <w:t>,</w:t>
      </w:r>
      <w:r w:rsidRPr="00D07B1F">
        <w:rPr>
          <w:rStyle w:val="Hyperlink"/>
          <w:b/>
          <w:color w:val="2683C6" w:themeColor="accent2"/>
          <w:u w:val="none"/>
        </w:rPr>
        <w:t>"ErrorNumber":</w:t>
      </w:r>
      <w:r w:rsidR="006E0827" w:rsidRPr="00D07B1F">
        <w:rPr>
          <w:rStyle w:val="Hyperlink"/>
          <w:b/>
          <w:color w:val="2683C6" w:themeColor="accent2"/>
          <w:u w:val="none"/>
        </w:rPr>
        <w:t>1025</w:t>
      </w:r>
      <w:r w:rsidRPr="00D07B1F">
        <w:rPr>
          <w:rStyle w:val="Hyperlink"/>
          <w:b/>
          <w:color w:val="2683C6" w:themeColor="accent2"/>
          <w:u w:val="none"/>
        </w:rPr>
        <w:t>,</w:t>
      </w:r>
      <w:r w:rsidRPr="00D07B1F">
        <w:rPr>
          <w:rStyle w:val="Hyperlink"/>
          <w:b/>
          <w:color w:val="2683C6" w:themeColor="accent2"/>
          <w:u w:val="none"/>
        </w:rPr>
        <w:br/>
        <w:t>"ErrorMessage":"</w:t>
      </w:r>
      <w:proofErr w:type="spellStart"/>
      <w:r w:rsidRPr="00D07B1F">
        <w:rPr>
          <w:rStyle w:val="Hyperlink"/>
          <w:b/>
          <w:color w:val="2683C6" w:themeColor="accent2"/>
          <w:u w:val="none"/>
        </w:rPr>
        <w:t>SiteElevation</w:t>
      </w:r>
      <w:proofErr w:type="spellEnd"/>
      <w:r w:rsidRPr="00D07B1F">
        <w:rPr>
          <w:rStyle w:val="Hyperlink"/>
          <w:b/>
          <w:color w:val="2683C6" w:themeColor="accent2"/>
          <w:u w:val="none"/>
        </w:rPr>
        <w:t xml:space="preserve"> set - '-</w:t>
      </w:r>
      <w:r w:rsidR="0019085E" w:rsidRPr="00D07B1F">
        <w:rPr>
          <w:rStyle w:val="Hyperlink"/>
          <w:b/>
          <w:color w:val="2683C6" w:themeColor="accent2"/>
          <w:u w:val="none"/>
        </w:rPr>
        <w:t>400</w:t>
      </w:r>
      <w:r w:rsidRPr="00D07B1F">
        <w:rPr>
          <w:rStyle w:val="Hyperlink"/>
          <w:b/>
          <w:color w:val="2683C6" w:themeColor="accent2"/>
          <w:u w:val="none"/>
        </w:rPr>
        <w:t>' is an invalid value. The valid range is: -300 to 10000."</w:t>
      </w:r>
      <w:r w:rsidR="00C2355C" w:rsidRPr="00D07B1F">
        <w:rPr>
          <w:rStyle w:val="Hyperlink"/>
          <w:b/>
          <w:color w:val="2683C6" w:themeColor="accent2"/>
          <w:u w:val="none"/>
        </w:rPr>
        <w:t>}</w:t>
      </w:r>
    </w:p>
    <w:p w14:paraId="619CEAC9" w14:textId="77777777" w:rsidR="00E27DD8" w:rsidRDefault="00E27DD8" w:rsidP="00E27DD8">
      <w:pPr>
        <w:pStyle w:val="Heading2"/>
      </w:pPr>
      <w:bookmarkStart w:id="2482" w:name="_Toc37149171"/>
      <w:bookmarkStart w:id="2483" w:name="_Ref37150640"/>
      <w:r>
        <w:t>Alpaca API Version versus ASCOM Device InterfaceVersion</w:t>
      </w:r>
      <w:bookmarkEnd w:id="2482"/>
      <w:bookmarkEnd w:id="2483"/>
    </w:p>
    <w:p w14:paraId="5BE81395" w14:textId="480ECF43" w:rsidR="00E27DD8" w:rsidRDefault="00E27DD8" w:rsidP="00E27DD8">
      <w:r>
        <w:t xml:space="preserve">The scope of the Alpaca API version number is just the new Alpaca API presentation elements and their order as described in sections </w:t>
      </w:r>
      <w:r>
        <w:fldChar w:fldCharType="begin"/>
      </w:r>
      <w:r>
        <w:instrText xml:space="preserve"> REF _Ref37148172 \w \h </w:instrText>
      </w:r>
      <w:r>
        <w:fldChar w:fldCharType="separate"/>
      </w:r>
      <w:r w:rsidR="00940786">
        <w:t>3.1</w:t>
      </w:r>
      <w:r>
        <w:fldChar w:fldCharType="end"/>
      </w:r>
      <w:r>
        <w:t xml:space="preserve"> and </w:t>
      </w:r>
      <w:r>
        <w:fldChar w:fldCharType="begin"/>
      </w:r>
      <w:r>
        <w:instrText xml:space="preserve"> REF _Ref37146076 \w \h </w:instrText>
      </w:r>
      <w:r>
        <w:fldChar w:fldCharType="separate"/>
      </w:r>
      <w:r w:rsidR="00940786">
        <w:t>4.1.2</w:t>
      </w:r>
      <w:r>
        <w:fldChar w:fldCharType="end"/>
      </w:r>
      <w:r>
        <w:t>. Any change to the naming, format or order of the elements in these URLs would constitute a breaking change and require that the Alpaca API version be incremented so that clients and devices can adapt their behaviour to match the new standard.</w:t>
      </w:r>
    </w:p>
    <w:p w14:paraId="714430EA" w14:textId="4A5720E7" w:rsidR="00E27DD8" w:rsidRDefault="00E27DD8" w:rsidP="00E27DD8">
      <w:r>
        <w:t xml:space="preserve">For backward compatibility, a device can support more than one interface version. A list of supported interface versions is available through the Alpaca management API as described in section </w:t>
      </w:r>
      <w:r>
        <w:fldChar w:fldCharType="begin"/>
      </w:r>
      <w:r>
        <w:instrText xml:space="preserve"> REF _Ref37148851 \w \h </w:instrText>
      </w:r>
      <w:r>
        <w:fldChar w:fldCharType="separate"/>
      </w:r>
      <w:r w:rsidR="00940786">
        <w:t>4.2.1</w:t>
      </w:r>
      <w:r>
        <w:fldChar w:fldCharType="end"/>
      </w:r>
      <w:r>
        <w:t>.</w:t>
      </w:r>
    </w:p>
    <w:p w14:paraId="60156F87" w14:textId="77777777" w:rsidR="00E27DD8" w:rsidRDefault="00E27DD8" w:rsidP="00E27DD8">
      <w:pPr>
        <w:keepNext/>
        <w:spacing w:after="0"/>
      </w:pPr>
      <w:r>
        <w:lastRenderedPageBreak/>
        <w:t>Examples of breaking changes that would require a new Alpaca API version number:</w:t>
      </w:r>
    </w:p>
    <w:p w14:paraId="316464E3" w14:textId="77777777" w:rsidR="00E27DD8" w:rsidRDefault="00E27DD8" w:rsidP="00E27DD8">
      <w:pPr>
        <w:pStyle w:val="ListParagraph"/>
        <w:keepNext/>
        <w:numPr>
          <w:ilvl w:val="0"/>
          <w:numId w:val="48"/>
        </w:numPr>
      </w:pPr>
      <w:r>
        <w:t>Changing element 1 from “api” to “</w:t>
      </w:r>
      <w:proofErr w:type="spellStart"/>
      <w:r>
        <w:t>alpacaApi</w:t>
      </w:r>
      <w:proofErr w:type="spellEnd"/>
      <w:r>
        <w:t>”</w:t>
      </w:r>
    </w:p>
    <w:p w14:paraId="737F1FF2" w14:textId="77777777" w:rsidR="00E27DD8" w:rsidRDefault="00E27DD8" w:rsidP="00E27DD8">
      <w:pPr>
        <w:pStyle w:val="ListParagraph"/>
        <w:keepNext/>
        <w:numPr>
          <w:ilvl w:val="0"/>
          <w:numId w:val="48"/>
        </w:numPr>
      </w:pPr>
      <w:r>
        <w:t>Changing the element 2 version number format from “v1” to “v1.0.0.0”</w:t>
      </w:r>
    </w:p>
    <w:p w14:paraId="6EF96BB1" w14:textId="77777777" w:rsidR="00E27DD8" w:rsidRDefault="00E27DD8" w:rsidP="00E27DD8">
      <w:pPr>
        <w:pStyle w:val="ListParagraph"/>
        <w:keepNext/>
        <w:numPr>
          <w:ilvl w:val="0"/>
          <w:numId w:val="48"/>
        </w:numPr>
      </w:pPr>
      <w:r>
        <w:t>Introducing a new element 6</w:t>
      </w:r>
    </w:p>
    <w:p w14:paraId="71A54AFA" w14:textId="77777777" w:rsidR="00E27DD8" w:rsidRDefault="00E27DD8" w:rsidP="00E27DD8">
      <w:pPr>
        <w:keepNext/>
      </w:pPr>
      <w:r>
        <w:t xml:space="preserve">The ASCOM Device InterfaceVersion defines the behaviour of the specified ASCOM Device when presented with commands through the Alpaca API. </w:t>
      </w:r>
      <w:proofErr w:type="spellStart"/>
      <w:r>
        <w:t>InterfaceVersions</w:t>
      </w:r>
      <w:proofErr w:type="spellEnd"/>
      <w:r>
        <w:t xml:space="preserve"> will change as device APIs are developed, however these changes are independent of the Alpaca API presentation elements and so do not require that the Alpaca API version be changed as well. </w:t>
      </w:r>
    </w:p>
    <w:p w14:paraId="6D3A4564" w14:textId="77777777" w:rsidR="00E27DD8" w:rsidRDefault="00E27DD8" w:rsidP="00E27DD8">
      <w:pPr>
        <w:pStyle w:val="Heading2"/>
      </w:pPr>
      <w:bookmarkStart w:id="2484" w:name="_Toc37149172"/>
      <w:r>
        <w:t>Robustness Principle (Postel’s Law)</w:t>
      </w:r>
      <w:bookmarkEnd w:id="2484"/>
    </w:p>
    <w:p w14:paraId="6F84EECF" w14:textId="77777777" w:rsidR="00E27DD8" w:rsidRPr="00762E29" w:rsidRDefault="00E27DD8" w:rsidP="00E27DD8">
      <w:pPr>
        <w:spacing w:after="0"/>
        <w:rPr>
          <w:i/>
          <w:iCs/>
          <w:sz w:val="16"/>
          <w:szCs w:val="16"/>
        </w:rPr>
      </w:pPr>
    </w:p>
    <w:p w14:paraId="59CA612D" w14:textId="77777777" w:rsidR="00E27DD8" w:rsidRPr="00FE3D41" w:rsidRDefault="00E27DD8" w:rsidP="00E27DD8">
      <w:pPr>
        <w:jc w:val="center"/>
        <w:rPr>
          <w:i/>
          <w:iCs/>
        </w:rPr>
      </w:pPr>
      <w:r w:rsidRPr="00FE3D41">
        <w:rPr>
          <w:i/>
          <w:iCs/>
        </w:rPr>
        <w:t>“Be conservative in what you do, be liberal in what you accept from others.”</w:t>
      </w:r>
    </w:p>
    <w:p w14:paraId="43FEDD6E" w14:textId="77777777" w:rsidR="00E27DD8" w:rsidRDefault="00E27DD8" w:rsidP="00E27DD8">
      <w:r>
        <w:t>Alpaca clients and devices should behave in line with the robustness principle. For example:</w:t>
      </w:r>
    </w:p>
    <w:p w14:paraId="238195E3" w14:textId="77777777" w:rsidR="00E27DD8" w:rsidRDefault="00E27DD8" w:rsidP="00E27DD8">
      <w:pPr>
        <w:pStyle w:val="ListParagraph"/>
        <w:numPr>
          <w:ilvl w:val="0"/>
          <w:numId w:val="47"/>
        </w:numPr>
      </w:pPr>
      <w:r>
        <w:t>Alpaca clients should ensure that their commands adhere exactly to the API specification</w:t>
      </w:r>
    </w:p>
    <w:p w14:paraId="3D5FDF89" w14:textId="77777777" w:rsidR="00E27DD8" w:rsidRDefault="00E27DD8" w:rsidP="00E27DD8">
      <w:pPr>
        <w:pStyle w:val="ListParagraph"/>
        <w:numPr>
          <w:ilvl w:val="0"/>
          <w:numId w:val="47"/>
        </w:numPr>
      </w:pPr>
      <w:r>
        <w:t xml:space="preserve">Alpaca devices should ensure that their responses adhere exactly to the API specification </w:t>
      </w:r>
    </w:p>
    <w:p w14:paraId="220F5BD8" w14:textId="77777777" w:rsidR="00E27DD8" w:rsidRDefault="00E27DD8" w:rsidP="00E27DD8">
      <w:pPr>
        <w:pStyle w:val="ListParagraph"/>
        <w:numPr>
          <w:ilvl w:val="0"/>
          <w:numId w:val="47"/>
        </w:numPr>
      </w:pPr>
      <w:r>
        <w:t>Alpaca clients and devices should not return errors when optional elements such as ClientID or ServerTransactionID are not present</w:t>
      </w:r>
    </w:p>
    <w:p w14:paraId="4243357A" w14:textId="77777777" w:rsidR="00E27DD8" w:rsidRDefault="00E27DD8" w:rsidP="00E27DD8">
      <w:pPr>
        <w:pStyle w:val="ListParagraph"/>
        <w:numPr>
          <w:ilvl w:val="0"/>
          <w:numId w:val="47"/>
        </w:numPr>
      </w:pPr>
      <w:r>
        <w:t>Alpaca clients and devices should not return errors when unrecognised parameters are received.</w:t>
      </w:r>
    </w:p>
    <w:p w14:paraId="5B66ADDB" w14:textId="77777777" w:rsidR="00E27DD8" w:rsidRPr="00D07B1F" w:rsidRDefault="00E27DD8" w:rsidP="00E27DD8">
      <w:pPr>
        <w:rPr>
          <w:rStyle w:val="Hyperlink"/>
          <w:b/>
          <w:color w:val="2683C6" w:themeColor="accent2"/>
          <w:u w:val="none"/>
        </w:rPr>
      </w:pPr>
    </w:p>
    <w:p w14:paraId="6A114874" w14:textId="220E09D6" w:rsidR="00435839" w:rsidRPr="00D07B1F" w:rsidRDefault="00435839" w:rsidP="00806C4E">
      <w:pPr>
        <w:pStyle w:val="Heading1"/>
      </w:pPr>
      <w:bookmarkStart w:id="2485" w:name="_Toc37149173"/>
      <w:bookmarkStart w:id="2486" w:name="_Ref37086402"/>
      <w:bookmarkStart w:id="2487" w:name="_Ref37086522"/>
      <w:r w:rsidRPr="00D07B1F">
        <w:lastRenderedPageBreak/>
        <w:t xml:space="preserve">Alpaca </w:t>
      </w:r>
      <w:r w:rsidR="0040043E" w:rsidRPr="00D07B1F">
        <w:t xml:space="preserve">Device </w:t>
      </w:r>
      <w:r w:rsidRPr="00D07B1F">
        <w:t>Managemen</w:t>
      </w:r>
      <w:r w:rsidR="0040043E" w:rsidRPr="00D07B1F">
        <w:t>t</w:t>
      </w:r>
      <w:bookmarkEnd w:id="2485"/>
    </w:p>
    <w:p w14:paraId="3B3D0E11" w14:textId="7A88655D" w:rsidR="00435839" w:rsidRPr="00D07B1F" w:rsidRDefault="00435839" w:rsidP="00435839">
      <w:r w:rsidRPr="00D07B1F">
        <w:t xml:space="preserve">This section describes the </w:t>
      </w:r>
      <w:r w:rsidR="0040043E" w:rsidRPr="00D07B1F">
        <w:t xml:space="preserve">HTTP and REST </w:t>
      </w:r>
      <w:r w:rsidRPr="00D07B1F">
        <w:t>management API</w:t>
      </w:r>
      <w:r w:rsidR="0040043E" w:rsidRPr="00D07B1F">
        <w:t>s</w:t>
      </w:r>
      <w:r w:rsidRPr="00D07B1F">
        <w:t xml:space="preserve"> for Alpaca devices.</w:t>
      </w:r>
    </w:p>
    <w:p w14:paraId="720FA331" w14:textId="16C8DE4A" w:rsidR="0040043E" w:rsidRPr="00D07B1F" w:rsidRDefault="00D55F69" w:rsidP="00435839">
      <w:pPr>
        <w:pStyle w:val="Heading2"/>
        <w:numPr>
          <w:ilvl w:val="1"/>
          <w:numId w:val="2"/>
        </w:numPr>
        <w:ind w:left="578" w:hanging="578"/>
      </w:pPr>
      <w:bookmarkStart w:id="2488" w:name="_Toc37149174"/>
      <w:r>
        <w:t>HTML</w:t>
      </w:r>
      <w:r w:rsidR="0040043E" w:rsidRPr="00D07B1F">
        <w:t xml:space="preserve"> Interface</w:t>
      </w:r>
      <w:r w:rsidR="00183E5F" w:rsidRPr="00D07B1F">
        <w:t>s</w:t>
      </w:r>
      <w:bookmarkEnd w:id="2488"/>
    </w:p>
    <w:p w14:paraId="29454E79" w14:textId="783D1EBF" w:rsidR="005F274E" w:rsidRPr="00D07B1F" w:rsidRDefault="005F274E" w:rsidP="005F274E">
      <w:r w:rsidRPr="00D07B1F">
        <w:t xml:space="preserve">The Alpaca Management API defines a main </w:t>
      </w:r>
      <w:r w:rsidR="00D55F69">
        <w:t xml:space="preserve">HTML </w:t>
      </w:r>
      <w:r w:rsidRPr="00D07B1F">
        <w:t xml:space="preserve">browser URL that acts as the primary user entry point for the </w:t>
      </w:r>
      <w:r w:rsidR="004F1F20" w:rsidRPr="00D07B1F">
        <w:t xml:space="preserve">whole Alpaca </w:t>
      </w:r>
      <w:r w:rsidRPr="00D07B1F">
        <w:t xml:space="preserve">device. The returned web page </w:t>
      </w:r>
      <w:r w:rsidR="004F1F20" w:rsidRPr="00D07B1F">
        <w:t>must</w:t>
      </w:r>
      <w:r w:rsidRPr="00D07B1F">
        <w:t xml:space="preserve">, at minimum, display overall information about the device and its manufacturer. </w:t>
      </w:r>
    </w:p>
    <w:p w14:paraId="5116A149" w14:textId="0701D1AE" w:rsidR="005F274E" w:rsidRPr="00D07B1F" w:rsidRDefault="005F274E" w:rsidP="005F274E">
      <w:r w:rsidRPr="00D07B1F">
        <w:t>In addition, the API defines a dedicated URL for each ASCOM Device presented by the Alpaca Device so that ASCOM Device specific configuration can be set</w:t>
      </w:r>
      <w:r w:rsidR="004F1F20" w:rsidRPr="00D07B1F">
        <w:t xml:space="preserve">. This API is intended to facilitate configuration of a single </w:t>
      </w:r>
      <w:r w:rsidRPr="00D07B1F">
        <w:t>ASCOM Device</w:t>
      </w:r>
      <w:r w:rsidR="004F1F20" w:rsidRPr="00D07B1F">
        <w:t>, in a similar fashion to the COM SetupDialog method.</w:t>
      </w:r>
    </w:p>
    <w:p w14:paraId="0A51952E" w14:textId="79F64C43" w:rsidR="00183E5F" w:rsidRPr="00D07B1F" w:rsidRDefault="00183E5F" w:rsidP="00183E5F">
      <w:pPr>
        <w:pStyle w:val="Heading3"/>
      </w:pPr>
      <w:bookmarkStart w:id="2489" w:name="_Ref37146060"/>
      <w:bookmarkStart w:id="2490" w:name="_Toc37149175"/>
      <w:r w:rsidRPr="00D07B1F">
        <w:t>Main Alpaca Setup URL</w:t>
      </w:r>
      <w:bookmarkEnd w:id="2489"/>
      <w:bookmarkEnd w:id="2490"/>
    </w:p>
    <w:p w14:paraId="0EEF4E89" w14:textId="0412B3D8" w:rsidR="0040043E" w:rsidRPr="00D07B1F" w:rsidRDefault="004F1F20" w:rsidP="0040043E">
      <w:r w:rsidRPr="00D07B1F">
        <w:t xml:space="preserve">The main Alpaca Device </w:t>
      </w:r>
      <w:r w:rsidR="00235FE5" w:rsidRPr="00D07B1F">
        <w:t>setup</w:t>
      </w:r>
      <w:r w:rsidR="0040043E" w:rsidRPr="00D07B1F">
        <w:t xml:space="preserve"> HTTP page </w:t>
      </w:r>
      <w:r w:rsidRPr="00D07B1F">
        <w:t xml:space="preserve">should be provided </w:t>
      </w:r>
      <w:r w:rsidR="0040043E" w:rsidRPr="00D07B1F">
        <w:t xml:space="preserve">on the </w:t>
      </w:r>
      <w:r w:rsidRPr="00D07B1F">
        <w:t xml:space="preserve">“setup” path of the </w:t>
      </w:r>
      <w:r w:rsidR="0040043E" w:rsidRPr="00D07B1F">
        <w:t xml:space="preserve">device’s Alpaca </w:t>
      </w:r>
      <w:r w:rsidRPr="00D07B1F">
        <w:t>P</w:t>
      </w:r>
      <w:r w:rsidR="0040043E" w:rsidRPr="00D07B1F">
        <w:t>ort:</w:t>
      </w:r>
    </w:p>
    <w:p w14:paraId="39E2B4CE" w14:textId="7E1F2AB1" w:rsidR="0040043E" w:rsidRPr="00D07B1F" w:rsidRDefault="0040043E" w:rsidP="0040043E">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/setup</w:t>
      </w:r>
    </w:p>
    <w:p w14:paraId="5B653369" w14:textId="7A835F1C" w:rsidR="0040043E" w:rsidRPr="00D07B1F" w:rsidRDefault="0040043E" w:rsidP="0040043E">
      <w:r w:rsidRPr="00D07B1F">
        <w:t xml:space="preserve">At minimum this </w:t>
      </w:r>
      <w:r w:rsidR="00320E3A" w:rsidRPr="00D07B1F">
        <w:t xml:space="preserve">must </w:t>
      </w:r>
      <w:r w:rsidRPr="00D07B1F">
        <w:t xml:space="preserve">provide manufacturer and device </w:t>
      </w:r>
      <w:r w:rsidR="00320E3A" w:rsidRPr="00D07B1F">
        <w:t xml:space="preserve">descriptive </w:t>
      </w:r>
      <w:r w:rsidRPr="00D07B1F">
        <w:t xml:space="preserve">information. </w:t>
      </w:r>
      <w:r w:rsidR="00183E5F" w:rsidRPr="00D07B1F">
        <w:t>T</w:t>
      </w:r>
      <w:r w:rsidR="00320E3A" w:rsidRPr="00D07B1F">
        <w:t xml:space="preserve">his could be a good place to enable the astronomer user to </w:t>
      </w:r>
      <w:r w:rsidRPr="00D07B1F">
        <w:t>change the Alpaca discovery port number</w:t>
      </w:r>
      <w:r w:rsidR="00183E5F" w:rsidRPr="00D07B1F">
        <w:t xml:space="preserve"> and any other “whole device” configuration settings</w:t>
      </w:r>
      <w:r w:rsidR="00320E3A" w:rsidRPr="00D07B1F">
        <w:t>.</w:t>
      </w:r>
    </w:p>
    <w:p w14:paraId="68E8BC6A" w14:textId="3B823CAC" w:rsidR="00183E5F" w:rsidRPr="00D07B1F" w:rsidRDefault="00183E5F" w:rsidP="00183E5F">
      <w:pPr>
        <w:pStyle w:val="Heading3"/>
      </w:pPr>
      <w:bookmarkStart w:id="2491" w:name="_Ref37146076"/>
      <w:bookmarkStart w:id="2492" w:name="_Toc37149176"/>
      <w:r w:rsidRPr="00D07B1F">
        <w:t>ASCOM Device Specific Setup URLs</w:t>
      </w:r>
      <w:bookmarkEnd w:id="2491"/>
      <w:bookmarkEnd w:id="2492"/>
    </w:p>
    <w:p w14:paraId="0E5E7000" w14:textId="46F76EA8" w:rsidR="00183E5F" w:rsidRPr="00D07B1F" w:rsidRDefault="004F1F20" w:rsidP="00183E5F">
      <w:r w:rsidRPr="00D07B1F">
        <w:t xml:space="preserve">These follow a similar format to the </w:t>
      </w:r>
      <w:r w:rsidR="00D07B1F" w:rsidRPr="00D07B1F">
        <w:t>Alpaca Device API with an overall format of:</w:t>
      </w:r>
    </w:p>
    <w:p w14:paraId="018A5D0C" w14:textId="34203B0D" w:rsidR="00D07B1F" w:rsidRPr="00D07B1F" w:rsidRDefault="00D07B1F" w:rsidP="00D07B1F">
      <w:pPr>
        <w:jc w:val="center"/>
        <w:rPr>
          <w:rFonts w:ascii="Consolas" w:hAnsi="Consolas" w:cs="Courier New"/>
          <w:color w:val="0000FF"/>
          <w:sz w:val="20"/>
          <w:szCs w:val="20"/>
          <w:highlight w:val="white"/>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/path</w:t>
      </w:r>
    </w:p>
    <w:p w14:paraId="27DA20A8" w14:textId="02437C59" w:rsidR="00435839" w:rsidRPr="00D07B1F" w:rsidRDefault="00435839" w:rsidP="00435839">
      <w:r w:rsidRPr="00D07B1F">
        <w:t>The Alpaca device API path consists of five elements:</w:t>
      </w:r>
    </w:p>
    <w:p w14:paraId="76239290" w14:textId="77777777" w:rsidR="00435839" w:rsidRPr="00D07B1F" w:rsidRDefault="00435839" w:rsidP="00435839">
      <w:pPr>
        <w:jc w:val="center"/>
        <w:rPr>
          <w:rFonts w:ascii="Consolas" w:hAnsi="Consolas" w:cs="Courier New"/>
          <w:color w:val="FF0000"/>
          <w:sz w:val="20"/>
          <w:szCs w:val="20"/>
        </w:rPr>
      </w:pPr>
      <w:r w:rsidRPr="00D07B1F">
        <w:rPr>
          <w:rFonts w:ascii="Consolas" w:hAnsi="Consolas" w:cs="Courier New"/>
          <w:sz w:val="20"/>
          <w:szCs w:val="20"/>
        </w:rPr>
        <w:t>/</w:t>
      </w:r>
      <w:r w:rsidRPr="00203AB1">
        <w:rPr>
          <w:rFonts w:ascii="Consolas" w:hAnsi="Consolas" w:cs="Courier New"/>
          <w:color w:val="0000FF"/>
          <w:sz w:val="20"/>
          <w:szCs w:val="20"/>
        </w:rPr>
        <w:t>api</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D07B1F">
        <w:rPr>
          <w:rFonts w:ascii="Consolas" w:hAnsi="Consolas" w:cs="Courier New"/>
          <w:color w:val="FF0000"/>
          <w:sz w:val="20"/>
          <w:szCs w:val="20"/>
        </w:rPr>
        <w:t>device_type</w:t>
      </w:r>
      <w:r w:rsidRPr="00D07B1F">
        <w:rPr>
          <w:rFonts w:ascii="Consolas" w:hAnsi="Consolas" w:cs="Courier New"/>
          <w:sz w:val="20"/>
          <w:szCs w:val="20"/>
        </w:rPr>
        <w:t>/</w:t>
      </w:r>
      <w:r w:rsidRPr="00D07B1F">
        <w:rPr>
          <w:rFonts w:ascii="Consolas" w:hAnsi="Consolas" w:cs="Courier New"/>
          <w:color w:val="FF0000"/>
          <w:sz w:val="20"/>
          <w:szCs w:val="20"/>
        </w:rPr>
        <w:t>device_number</w:t>
      </w:r>
      <w:r w:rsidRPr="00D07B1F">
        <w:rPr>
          <w:rFonts w:ascii="Consolas" w:hAnsi="Consolas" w:cs="Courier New"/>
          <w:sz w:val="20"/>
          <w:szCs w:val="20"/>
        </w:rPr>
        <w:t>/</w:t>
      </w:r>
      <w:r w:rsidRPr="00D07B1F">
        <w:rPr>
          <w:rFonts w:ascii="Consolas" w:hAnsi="Consolas" w:cs="Courier New"/>
          <w:color w:val="0000FF"/>
          <w:sz w:val="20"/>
          <w:szCs w:val="20"/>
        </w:rPr>
        <w:t>command</w:t>
      </w:r>
    </w:p>
    <w:p w14:paraId="4DBA8DBB" w14:textId="6D3E422B" w:rsidR="00435839" w:rsidRPr="00D07B1F" w:rsidRDefault="00435839" w:rsidP="00435839">
      <w:r w:rsidRPr="00D07B1F">
        <w:t xml:space="preserve">Fixed elements are </w:t>
      </w:r>
      <w:r w:rsidR="00D07B1F">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435839" w:rsidRPr="00D07B1F" w14:paraId="5486B216" w14:textId="77777777" w:rsidTr="002E7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DC1CAC" w14:textId="77777777" w:rsidR="00435839" w:rsidRPr="00D07B1F" w:rsidRDefault="00435839" w:rsidP="002E7BF7">
            <w:pPr>
              <w:jc w:val="center"/>
              <w:rPr>
                <w:b w:val="0"/>
              </w:rPr>
            </w:pPr>
            <w:r w:rsidRPr="00D07B1F">
              <w:rPr>
                <w:b w:val="0"/>
              </w:rPr>
              <w:t>Element Number</w:t>
            </w:r>
          </w:p>
        </w:tc>
        <w:tc>
          <w:tcPr>
            <w:tcW w:w="1843" w:type="dxa"/>
          </w:tcPr>
          <w:p w14:paraId="7F44AEDF"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08F5B0A7" w14:textId="77777777" w:rsidR="00435839" w:rsidRPr="00D07B1F" w:rsidRDefault="00435839" w:rsidP="002E7BF7">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435839" w:rsidRPr="00D07B1F" w14:paraId="5E73472B"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AD167" w14:textId="77777777" w:rsidR="00435839" w:rsidRPr="00D07B1F" w:rsidRDefault="00435839" w:rsidP="002E7BF7">
            <w:pPr>
              <w:jc w:val="center"/>
            </w:pPr>
            <w:r w:rsidRPr="00D07B1F">
              <w:t>1</w:t>
            </w:r>
          </w:p>
        </w:tc>
        <w:tc>
          <w:tcPr>
            <w:tcW w:w="1843" w:type="dxa"/>
          </w:tcPr>
          <w:p w14:paraId="72F04D55" w14:textId="6F6AFDD1"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rPr>
                <w:color w:val="0000FF"/>
              </w:rPr>
              <w:t>setup</w:t>
            </w:r>
          </w:p>
        </w:tc>
        <w:tc>
          <w:tcPr>
            <w:tcW w:w="5669" w:type="dxa"/>
          </w:tcPr>
          <w:p w14:paraId="07D3ABD2"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435839" w:rsidRPr="00D07B1F" w14:paraId="7BE0D300"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077E1916" w14:textId="77777777" w:rsidR="00435839" w:rsidRPr="00D07B1F" w:rsidRDefault="00435839" w:rsidP="002E7BF7">
            <w:pPr>
              <w:jc w:val="center"/>
            </w:pPr>
            <w:r w:rsidRPr="00D07B1F">
              <w:t>2</w:t>
            </w:r>
          </w:p>
        </w:tc>
        <w:tc>
          <w:tcPr>
            <w:tcW w:w="1843" w:type="dxa"/>
          </w:tcPr>
          <w:p w14:paraId="0B951A04"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7213C7B1"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435839" w:rsidRPr="00D07B1F" w14:paraId="35F0AD5C"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0B9105" w14:textId="77777777" w:rsidR="00435839" w:rsidRPr="00D07B1F" w:rsidRDefault="00435839" w:rsidP="002E7BF7">
            <w:pPr>
              <w:jc w:val="center"/>
            </w:pPr>
            <w:r w:rsidRPr="00D07B1F">
              <w:t>3</w:t>
            </w:r>
          </w:p>
        </w:tc>
        <w:tc>
          <w:tcPr>
            <w:tcW w:w="1843" w:type="dxa"/>
          </w:tcPr>
          <w:p w14:paraId="05C76DEC" w14:textId="77777777"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rPr>
                <w:color w:val="FF0000"/>
              </w:rPr>
            </w:pPr>
            <w:r w:rsidRPr="00D07B1F">
              <w:rPr>
                <w:color w:val="FF0000"/>
              </w:rPr>
              <w:t>device_type</w:t>
            </w:r>
          </w:p>
        </w:tc>
        <w:tc>
          <w:tcPr>
            <w:tcW w:w="5669" w:type="dxa"/>
          </w:tcPr>
          <w:p w14:paraId="4ED0A903" w14:textId="61F81B38" w:rsidR="00435839" w:rsidRPr="00D07B1F" w:rsidRDefault="00435839" w:rsidP="002E7BF7">
            <w:pPr>
              <w:cnfStyle w:val="000000100000" w:firstRow="0" w:lastRow="0" w:firstColumn="0" w:lastColumn="0" w:oddVBand="0" w:evenVBand="0" w:oddHBand="1" w:evenHBand="0" w:firstRowFirstColumn="0" w:firstRowLastColumn="0" w:lastRowFirstColumn="0" w:lastRowLastColumn="0"/>
            </w:pPr>
            <w:r w:rsidRPr="00D07B1F">
              <w:t xml:space="preserve">ASCOM </w:t>
            </w:r>
            <w:r w:rsidR="00D07B1F" w:rsidRPr="00D07B1F">
              <w:t>d</w:t>
            </w:r>
            <w:r w:rsidRPr="00D07B1F">
              <w:t>evice type e.g. camera, telescope, focuser etc.</w:t>
            </w:r>
          </w:p>
        </w:tc>
      </w:tr>
      <w:tr w:rsidR="00435839" w:rsidRPr="00D07B1F" w14:paraId="71D9027E" w14:textId="77777777" w:rsidTr="002E7BF7">
        <w:tc>
          <w:tcPr>
            <w:cnfStyle w:val="001000000000" w:firstRow="0" w:lastRow="0" w:firstColumn="1" w:lastColumn="0" w:oddVBand="0" w:evenVBand="0" w:oddHBand="0" w:evenHBand="0" w:firstRowFirstColumn="0" w:firstRowLastColumn="0" w:lastRowFirstColumn="0" w:lastRowLastColumn="0"/>
            <w:tcW w:w="1838" w:type="dxa"/>
          </w:tcPr>
          <w:p w14:paraId="6D377105" w14:textId="77777777" w:rsidR="00435839" w:rsidRPr="00D07B1F" w:rsidRDefault="00435839" w:rsidP="002E7BF7">
            <w:pPr>
              <w:jc w:val="center"/>
            </w:pPr>
            <w:r w:rsidRPr="00D07B1F">
              <w:t>4</w:t>
            </w:r>
          </w:p>
        </w:tc>
        <w:tc>
          <w:tcPr>
            <w:tcW w:w="1843" w:type="dxa"/>
          </w:tcPr>
          <w:p w14:paraId="02F7BB6A"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rPr>
                <w:color w:val="FF0000"/>
              </w:rPr>
            </w:pPr>
            <w:r w:rsidRPr="00D07B1F">
              <w:rPr>
                <w:color w:val="FF0000"/>
              </w:rPr>
              <w:t>device_number</w:t>
            </w:r>
          </w:p>
        </w:tc>
        <w:tc>
          <w:tcPr>
            <w:tcW w:w="5669" w:type="dxa"/>
          </w:tcPr>
          <w:p w14:paraId="74DD88E0" w14:textId="77777777" w:rsidR="00435839" w:rsidRPr="00D07B1F" w:rsidRDefault="00435839" w:rsidP="002E7BF7">
            <w:pPr>
              <w:cnfStyle w:val="000000000000" w:firstRow="0" w:lastRow="0" w:firstColumn="0" w:lastColumn="0" w:oddVBand="0" w:evenVBand="0" w:oddHBand="0" w:evenHBand="0" w:firstRowFirstColumn="0" w:firstRowLastColumn="0" w:lastRowFirstColumn="0" w:lastRowLastColumn="0"/>
            </w:pPr>
            <w:r w:rsidRPr="00D07B1F">
              <w:t>Integer device number of the required device</w:t>
            </w:r>
          </w:p>
        </w:tc>
      </w:tr>
      <w:tr w:rsidR="00435839" w:rsidRPr="00D07B1F" w14:paraId="363DA1C8" w14:textId="77777777" w:rsidTr="002E7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419C21" w14:textId="77777777" w:rsidR="00435839" w:rsidRPr="00D07B1F" w:rsidRDefault="00435839" w:rsidP="002E7BF7">
            <w:pPr>
              <w:jc w:val="center"/>
            </w:pPr>
            <w:r w:rsidRPr="00D07B1F">
              <w:t>5</w:t>
            </w:r>
          </w:p>
        </w:tc>
        <w:tc>
          <w:tcPr>
            <w:tcW w:w="1843" w:type="dxa"/>
          </w:tcPr>
          <w:p w14:paraId="490F574F" w14:textId="6E488D77"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rPr>
                <w:color w:val="0000FF"/>
              </w:rPr>
            </w:pPr>
            <w:r w:rsidRPr="00D07B1F">
              <w:rPr>
                <w:color w:val="0000FF"/>
              </w:rPr>
              <w:t>setup</w:t>
            </w:r>
          </w:p>
        </w:tc>
        <w:tc>
          <w:tcPr>
            <w:tcW w:w="5669" w:type="dxa"/>
          </w:tcPr>
          <w:p w14:paraId="6C9549D0" w14:textId="2A7AE4ED" w:rsidR="00435839" w:rsidRPr="00D07B1F" w:rsidRDefault="00D07B1F" w:rsidP="002E7BF7">
            <w:pPr>
              <w:cnfStyle w:val="000000100000" w:firstRow="0" w:lastRow="0" w:firstColumn="0" w:lastColumn="0" w:oddVBand="0" w:evenVBand="0" w:oddHBand="1" w:evenHBand="0" w:firstRowFirstColumn="0" w:firstRowLastColumn="0" w:lastRowFirstColumn="0" w:lastRowLastColumn="0"/>
            </w:pPr>
            <w:r w:rsidRPr="00D07B1F">
              <w:t xml:space="preserve">Fixed </w:t>
            </w:r>
            <w:r>
              <w:t xml:space="preserve">lower case </w:t>
            </w:r>
            <w:r w:rsidRPr="00D07B1F">
              <w:t xml:space="preserve">text </w:t>
            </w:r>
            <w:r>
              <w:t>denoting the device setup page</w:t>
            </w:r>
          </w:p>
        </w:tc>
      </w:tr>
    </w:tbl>
    <w:p w14:paraId="75743AD0" w14:textId="77777777" w:rsidR="00435839" w:rsidRPr="00D07B1F" w:rsidRDefault="00435839" w:rsidP="00435839">
      <w:pPr>
        <w:spacing w:after="0"/>
      </w:pPr>
    </w:p>
    <w:p w14:paraId="07013082" w14:textId="5ADA74CD" w:rsidR="00435839" w:rsidRPr="00D07B1F" w:rsidRDefault="00435839" w:rsidP="00435839">
      <w:pPr>
        <w:rPr>
          <w:rFonts w:asciiTheme="majorHAnsi" w:hAnsiTheme="majorHAnsi"/>
        </w:rPr>
      </w:pPr>
      <w:r w:rsidRPr="00D07B1F">
        <w:rPr>
          <w:rFonts w:asciiTheme="majorHAnsi" w:hAnsiTheme="majorHAnsi"/>
        </w:rPr>
        <w:t xml:space="preserve">For example, </w:t>
      </w:r>
      <w:r w:rsidR="00D55F69">
        <w:rPr>
          <w:rFonts w:asciiTheme="majorHAnsi" w:hAnsiTheme="majorHAnsi"/>
        </w:rPr>
        <w:t>this is a device specific setup URL for telescope 0</w:t>
      </w:r>
      <w:r w:rsidRPr="00D07B1F">
        <w:rPr>
          <w:rFonts w:asciiTheme="majorHAnsi" w:hAnsiTheme="majorHAnsi"/>
        </w:rPr>
        <w:t>:</w:t>
      </w:r>
    </w:p>
    <w:p w14:paraId="1A3F3BB6" w14:textId="632DD0A9" w:rsidR="00435839" w:rsidRDefault="00D55F69" w:rsidP="00D55F69">
      <w:pPr>
        <w:spacing w:after="0"/>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http://api.peakobservatory.com/setup/v1/telescope/0/</w:t>
      </w:r>
      <w:r w:rsidRPr="00D55F69">
        <w:rPr>
          <w:rFonts w:ascii="Consolas" w:hAnsi="Consolas" w:cs="Courier New"/>
          <w:color w:val="0000FF"/>
          <w:sz w:val="20"/>
          <w:szCs w:val="20"/>
        </w:rPr>
        <w:t>setup</w:t>
      </w:r>
    </w:p>
    <w:p w14:paraId="3970A52A" w14:textId="702425DC" w:rsidR="00D55F69" w:rsidRDefault="00D55F69" w:rsidP="009C0EF9">
      <w:pPr>
        <w:pStyle w:val="Heading2"/>
      </w:pPr>
      <w:bookmarkStart w:id="2493" w:name="_Toc37149177"/>
      <w:r>
        <w:lastRenderedPageBreak/>
        <w:t>JSON Management API</w:t>
      </w:r>
      <w:bookmarkEnd w:id="2493"/>
    </w:p>
    <w:p w14:paraId="35CD5C50" w14:textId="570F1317" w:rsidR="00AB4366" w:rsidRPr="00AB4366" w:rsidRDefault="00AB4366" w:rsidP="009C0EF9">
      <w:pPr>
        <w:keepNext/>
      </w:pPr>
      <w:r>
        <w:t xml:space="preserve">The Alpaca management API is described here: </w:t>
      </w:r>
      <w:hyperlink r:id="rId28" w:history="1">
        <w:r w:rsidR="009C0EF9">
          <w:rPr>
            <w:rStyle w:val="Hyperlink"/>
          </w:rPr>
          <w:t>Alpaca Management API</w:t>
        </w:r>
      </w:hyperlink>
      <w:r w:rsidR="009C0EF9">
        <w:t xml:space="preserve">. </w:t>
      </w:r>
    </w:p>
    <w:p w14:paraId="226FC586" w14:textId="0F4E01AE" w:rsidR="00D55F69" w:rsidRDefault="00D55F69" w:rsidP="009C0EF9">
      <w:pPr>
        <w:pStyle w:val="Heading3"/>
      </w:pPr>
      <w:bookmarkStart w:id="2494" w:name="_Ref37148851"/>
      <w:bookmarkStart w:id="2495" w:name="_Toc37149178"/>
      <w:r>
        <w:t>Supported API Versions</w:t>
      </w:r>
      <w:bookmarkEnd w:id="2494"/>
      <w:bookmarkEnd w:id="2495"/>
    </w:p>
    <w:p w14:paraId="531E815F" w14:textId="2742E127" w:rsidR="00203AB1" w:rsidRDefault="00D55F69" w:rsidP="009C0EF9">
      <w:pPr>
        <w:keepNext/>
      </w:pPr>
      <w:r>
        <w:t xml:space="preserve">The Alpaca device API </w:t>
      </w:r>
      <w:r w:rsidR="002E7BF7">
        <w:t xml:space="preserve">uses </w:t>
      </w:r>
      <w:r>
        <w:t>an interface version number</w:t>
      </w:r>
      <w:r w:rsidR="00203AB1">
        <w:t xml:space="preserve"> </w:t>
      </w:r>
      <w:r w:rsidR="002E7BF7">
        <w:t xml:space="preserve">(see section </w:t>
      </w:r>
      <w:r w:rsidR="002E7BF7">
        <w:fldChar w:fldCharType="begin"/>
      </w:r>
      <w:r w:rsidR="002E7BF7">
        <w:instrText xml:space="preserve"> REF _Ref37150640 \w \h </w:instrText>
      </w:r>
      <w:r w:rsidR="002E7BF7">
        <w:fldChar w:fldCharType="separate"/>
      </w:r>
      <w:r w:rsidR="00940786">
        <w:t>2.9</w:t>
      </w:r>
      <w:r w:rsidR="002E7BF7">
        <w:fldChar w:fldCharType="end"/>
      </w:r>
      <w:r w:rsidR="002E7BF7">
        <w:t xml:space="preserve">) to manage changes to the Alpaca access elements </w:t>
      </w:r>
      <w:r w:rsidR="00AB4366">
        <w:t xml:space="preserve">that are </w:t>
      </w:r>
      <w:r w:rsidR="002E7BF7">
        <w:t xml:space="preserve">described in section </w:t>
      </w:r>
      <w:r w:rsidR="002E7BF7">
        <w:fldChar w:fldCharType="begin"/>
      </w:r>
      <w:r w:rsidR="002E7BF7">
        <w:instrText xml:space="preserve"> REF _Ref37145969 \w \h </w:instrText>
      </w:r>
      <w:r w:rsidR="002E7BF7">
        <w:fldChar w:fldCharType="separate"/>
      </w:r>
      <w:r w:rsidR="00940786">
        <w:t>2.1</w:t>
      </w:r>
      <w:r w:rsidR="002E7BF7">
        <w:fldChar w:fldCharType="end"/>
      </w:r>
      <w:r w:rsidR="002E7BF7">
        <w:t xml:space="preserve">. </w:t>
      </w:r>
      <w:r w:rsidR="00203AB1">
        <w:t xml:space="preserve">The format of the </w:t>
      </w:r>
      <w:r w:rsidR="00AB4366">
        <w:t>api</w:t>
      </w:r>
      <w:r w:rsidR="00203AB1">
        <w:t>versions URL is:</w:t>
      </w:r>
    </w:p>
    <w:p w14:paraId="557975CB" w14:textId="7B46FE19" w:rsidR="009C0EF9" w:rsidRPr="00D07B1F" w:rsidRDefault="00203AB1" w:rsidP="009C0EF9">
      <w:pPr>
        <w:keepNext/>
        <w:jc w:val="center"/>
        <w:rPr>
          <w:rFonts w:ascii="Consolas" w:hAnsi="Consolas" w:cs="Courier New"/>
          <w:color w:val="FF0000"/>
          <w:sz w:val="20"/>
          <w:szCs w:val="20"/>
        </w:rPr>
      </w:pPr>
      <w:r w:rsidRPr="00D07B1F">
        <w:rPr>
          <w:rFonts w:ascii="Consolas" w:hAnsi="Consolas" w:cs="Courier New"/>
          <w:color w:val="0000FF"/>
          <w:sz w:val="20"/>
          <w:szCs w:val="20"/>
          <w:highlight w:val="white"/>
        </w:rPr>
        <w:t>http(s)://</w:t>
      </w:r>
      <w:proofErr w:type="gramStart"/>
      <w:r w:rsidRPr="00D07B1F">
        <w:rPr>
          <w:rFonts w:ascii="Consolas" w:hAnsi="Consolas" w:cs="Courier New"/>
          <w:color w:val="0000FF"/>
          <w:sz w:val="20"/>
          <w:szCs w:val="20"/>
          <w:highlight w:val="white"/>
        </w:rPr>
        <w:t>host:port</w:t>
      </w:r>
      <w:proofErr w:type="gramEnd"/>
      <w:r w:rsidRPr="00D07B1F">
        <w:rPr>
          <w:rFonts w:ascii="Consolas" w:hAnsi="Consolas" w:cs="Courier New"/>
          <w:color w:val="0000FF"/>
          <w:sz w:val="20"/>
          <w:szCs w:val="20"/>
          <w:highlight w:val="white"/>
        </w:rPr>
        <w:t>/</w:t>
      </w:r>
      <w:r w:rsidR="009C0EF9" w:rsidRPr="00203AB1">
        <w:rPr>
          <w:rFonts w:ascii="Consolas" w:hAnsi="Consolas" w:cs="Courier New"/>
          <w:color w:val="0000FF"/>
          <w:sz w:val="20"/>
          <w:szCs w:val="20"/>
        </w:rPr>
        <w:t>management</w:t>
      </w:r>
      <w:r w:rsidR="009C0EF9" w:rsidRPr="00D07B1F">
        <w:rPr>
          <w:rFonts w:ascii="Consolas" w:hAnsi="Consolas" w:cs="Courier New"/>
          <w:sz w:val="20"/>
          <w:szCs w:val="20"/>
        </w:rPr>
        <w:t>/</w:t>
      </w:r>
      <w:r w:rsidR="009C0EF9" w:rsidRPr="00203AB1">
        <w:rPr>
          <w:rFonts w:ascii="Consolas" w:hAnsi="Consolas" w:cs="Courier New"/>
          <w:color w:val="0000FF"/>
          <w:sz w:val="20"/>
          <w:szCs w:val="20"/>
        </w:rPr>
        <w:t>apiversions</w:t>
      </w:r>
    </w:p>
    <w:p w14:paraId="11CF0156" w14:textId="20B364C1" w:rsidR="00203AB1" w:rsidRPr="00D07B1F" w:rsidRDefault="00203AB1" w:rsidP="00203AB1">
      <w:pPr>
        <w:rPr>
          <w:rFonts w:asciiTheme="majorHAnsi" w:hAnsiTheme="majorHAnsi"/>
        </w:rPr>
      </w:pPr>
      <w:r w:rsidRPr="00D07B1F">
        <w:rPr>
          <w:rFonts w:asciiTheme="majorHAnsi" w:hAnsiTheme="majorHAnsi"/>
        </w:rPr>
        <w:t xml:space="preserve">For example, </w:t>
      </w:r>
      <w:r>
        <w:rPr>
          <w:rFonts w:asciiTheme="majorHAnsi" w:hAnsiTheme="majorHAnsi"/>
        </w:rPr>
        <w:t>this is a</w:t>
      </w:r>
      <w:r w:rsidR="00AB4366">
        <w:rPr>
          <w:rFonts w:asciiTheme="majorHAnsi" w:hAnsiTheme="majorHAnsi"/>
        </w:rPr>
        <w:t>n</w:t>
      </w:r>
      <w:r>
        <w:rPr>
          <w:rFonts w:asciiTheme="majorHAnsi" w:hAnsiTheme="majorHAnsi"/>
        </w:rPr>
        <w:t xml:space="preserve"> </w:t>
      </w:r>
      <w:r w:rsidR="00AB4366">
        <w:rPr>
          <w:rFonts w:asciiTheme="majorHAnsi" w:hAnsiTheme="majorHAnsi"/>
        </w:rPr>
        <w:t>api version URL</w:t>
      </w:r>
      <w:r w:rsidRPr="00D07B1F">
        <w:rPr>
          <w:rFonts w:asciiTheme="majorHAnsi" w:hAnsiTheme="majorHAnsi"/>
        </w:rPr>
        <w:t>:</w:t>
      </w:r>
    </w:p>
    <w:p w14:paraId="4D72F13F" w14:textId="22F4B578" w:rsidR="00203AB1" w:rsidRDefault="00203AB1" w:rsidP="00AB4366">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sidR="00AB4366">
        <w:rPr>
          <w:rFonts w:ascii="Consolas" w:hAnsi="Consolas" w:cs="Courier New"/>
          <w:color w:val="0000FF"/>
          <w:sz w:val="20"/>
          <w:szCs w:val="20"/>
        </w:rPr>
        <w:t>management/apiversions</w:t>
      </w:r>
    </w:p>
    <w:p w14:paraId="225062F2" w14:textId="77777777" w:rsidR="009C0EF9" w:rsidRDefault="00AB4366" w:rsidP="00D55F69">
      <w:r w:rsidRPr="009C0EF9">
        <w:rPr>
          <w:b/>
          <w:bCs/>
        </w:rPr>
        <w:t>Please note that there is no Alpaca API version number in the apiversions URL.</w:t>
      </w:r>
      <w:r>
        <w:t xml:space="preserve"> </w:t>
      </w:r>
    </w:p>
    <w:p w14:paraId="2A3783F9" w14:textId="66CB5A34" w:rsidR="00203AB1" w:rsidRDefault="00AB4366" w:rsidP="00D55F69">
      <w:r>
        <w:t>This is by design so that this URL will work regardless of any Alpaca interface version number changes in the future.</w:t>
      </w:r>
    </w:p>
    <w:p w14:paraId="3EA33299" w14:textId="58D86F7D" w:rsidR="00D55F69" w:rsidRDefault="00203AB1" w:rsidP="00D55F69">
      <w:r>
        <w:t>To provide backward compatibility, a</w:t>
      </w:r>
      <w:r w:rsidR="002E7BF7">
        <w:t xml:space="preserve">n Alpaca device can </w:t>
      </w:r>
      <w:r>
        <w:t xml:space="preserve">simultaneously </w:t>
      </w:r>
      <w:r w:rsidR="002E7BF7">
        <w:t xml:space="preserve">support more than one Alpaca interface </w:t>
      </w:r>
      <w:r w:rsidR="0098687F">
        <w:t>version,</w:t>
      </w:r>
      <w:r w:rsidR="002E7BF7">
        <w:t xml:space="preserve"> and </w:t>
      </w:r>
      <w:r>
        <w:t xml:space="preserve">this is </w:t>
      </w:r>
      <w:r w:rsidR="002E7BF7">
        <w:t>indicate</w:t>
      </w:r>
      <w:r>
        <w:t>d</w:t>
      </w:r>
      <w:r w:rsidR="002E7BF7">
        <w:t xml:space="preserve"> </w:t>
      </w:r>
      <w:r w:rsidR="009C0EF9">
        <w:t>by returning more than one integer version number in the apiversions array</w:t>
      </w:r>
      <w:r w:rsidR="002E7BF7">
        <w:t>.</w:t>
      </w:r>
    </w:p>
    <w:p w14:paraId="60E6C3A1" w14:textId="2B26A721" w:rsidR="009C0EF9" w:rsidRDefault="009C0EF9" w:rsidP="00D55F69">
      <w:r>
        <w:t>At the time of writing only interface version 1 is defined</w:t>
      </w:r>
      <w:r w:rsidR="0098687F">
        <w:t xml:space="preserve"> and</w:t>
      </w:r>
      <w:r>
        <w:t xml:space="preserve"> consequently all Alpaca devices should return an integer array, containing the single value 1, </w:t>
      </w:r>
      <w:r w:rsidR="0098687F">
        <w:t>as the response to this command</w:t>
      </w:r>
      <w:r>
        <w:t>.</w:t>
      </w:r>
    </w:p>
    <w:p w14:paraId="0649DD64" w14:textId="1DF41E40" w:rsidR="00682EEB" w:rsidRDefault="00682EEB" w:rsidP="00682EEB">
      <w:pPr>
        <w:pStyle w:val="Heading3"/>
      </w:pPr>
      <w:r>
        <w:t>Description and Configured Devices</w:t>
      </w:r>
    </w:p>
    <w:p w14:paraId="1B580250" w14:textId="77777777" w:rsidR="006D3D18" w:rsidRDefault="0098687F" w:rsidP="00D55F69">
      <w:r>
        <w:t>The “d</w:t>
      </w:r>
      <w:r w:rsidR="00682EEB">
        <w:t>escription</w:t>
      </w:r>
      <w:r>
        <w:t>”</w:t>
      </w:r>
      <w:r w:rsidR="00682EEB">
        <w:t xml:space="preserve"> </w:t>
      </w:r>
      <w:r>
        <w:t xml:space="preserve">endpoint should </w:t>
      </w:r>
      <w:r w:rsidR="00682EEB">
        <w:t xml:space="preserve">return cross cutting information about the Alpaca Device as a whole, such as its name and location. </w:t>
      </w:r>
    </w:p>
    <w:p w14:paraId="39392F61" w14:textId="69346D75" w:rsidR="00682EEB" w:rsidRDefault="0098687F" w:rsidP="00D55F69">
      <w:r>
        <w:t xml:space="preserve">The </w:t>
      </w:r>
      <w:proofErr w:type="spellStart"/>
      <w:r>
        <w:t>configureddevices</w:t>
      </w:r>
      <w:proofErr w:type="spellEnd"/>
      <w:r>
        <w:t xml:space="preserve"> endpoint should </w:t>
      </w:r>
      <w:r w:rsidR="00682EEB">
        <w:t xml:space="preserve">return an array of device configuration objects </w:t>
      </w:r>
      <w:r>
        <w:t xml:space="preserve">that </w:t>
      </w:r>
      <w:r w:rsidR="00682EEB">
        <w:t xml:space="preserve">describe the ASCOM Device’s that are presented by the Alpaca Device. </w:t>
      </w:r>
      <w:r>
        <w:t xml:space="preserve">Each device </w:t>
      </w:r>
      <w:r w:rsidR="00682EEB">
        <w:t xml:space="preserve">description </w:t>
      </w:r>
      <w:r>
        <w:t xml:space="preserve">must </w:t>
      </w:r>
      <w:r w:rsidR="00682EEB">
        <w:t xml:space="preserve">include </w:t>
      </w:r>
      <w:r>
        <w:t xml:space="preserve">the </w:t>
      </w:r>
      <w:r w:rsidR="00682EEB">
        <w:t>device</w:t>
      </w:r>
      <w:r>
        <w:t>’s</w:t>
      </w:r>
      <w:r w:rsidR="00682EEB">
        <w:t xml:space="preserve"> name, </w:t>
      </w:r>
      <w:proofErr w:type="gramStart"/>
      <w:r w:rsidR="00682EEB">
        <w:t>it’s</w:t>
      </w:r>
      <w:proofErr w:type="gramEnd"/>
      <w:r w:rsidR="00682EEB">
        <w:t xml:space="preserve"> ASCOM device type</w:t>
      </w:r>
      <w:r>
        <w:t xml:space="preserve">, </w:t>
      </w:r>
      <w:r w:rsidR="00682EEB">
        <w:t>the device number that must be used to communicate with this particular ASCOM Device</w:t>
      </w:r>
      <w:r>
        <w:t xml:space="preserve"> and a globally unique id for this particular device</w:t>
      </w:r>
      <w:r w:rsidR="00682EEB">
        <w:t>.</w:t>
      </w:r>
    </w:p>
    <w:p w14:paraId="5178FA97" w14:textId="5DF6D10D" w:rsidR="00682EEB" w:rsidRPr="00D07B1F" w:rsidRDefault="00682EEB" w:rsidP="00682EEB">
      <w:r w:rsidRPr="00D07B1F">
        <w:t xml:space="preserve">The Alpaca </w:t>
      </w:r>
      <w:r>
        <w:t xml:space="preserve">management </w:t>
      </w:r>
      <w:r w:rsidRPr="00D07B1F">
        <w:t xml:space="preserve">API path </w:t>
      </w:r>
      <w:r>
        <w:t xml:space="preserve">for these commands </w:t>
      </w:r>
      <w:r w:rsidRPr="00D07B1F">
        <w:t xml:space="preserve">consists of </w:t>
      </w:r>
      <w:r w:rsidR="0098687F">
        <w:t>three</w:t>
      </w:r>
      <w:r w:rsidRPr="00D07B1F">
        <w:t xml:space="preserve"> elements:</w:t>
      </w:r>
    </w:p>
    <w:p w14:paraId="29325649" w14:textId="215EF237" w:rsidR="00682EEB" w:rsidRPr="00D07B1F" w:rsidRDefault="00682EEB" w:rsidP="00682EEB">
      <w:pPr>
        <w:jc w:val="center"/>
        <w:rPr>
          <w:rFonts w:ascii="Consolas" w:hAnsi="Consolas" w:cs="Courier New"/>
          <w:color w:val="FF0000"/>
          <w:sz w:val="20"/>
          <w:szCs w:val="20"/>
        </w:rPr>
      </w:pPr>
      <w:r w:rsidRPr="00D07B1F">
        <w:rPr>
          <w:rFonts w:ascii="Consolas" w:hAnsi="Consolas" w:cs="Courier New"/>
          <w:sz w:val="20"/>
          <w:szCs w:val="20"/>
        </w:rPr>
        <w:t>/</w:t>
      </w:r>
      <w:r>
        <w:rPr>
          <w:rFonts w:ascii="Consolas" w:hAnsi="Consolas" w:cs="Courier New"/>
          <w:color w:val="0000FF"/>
          <w:sz w:val="20"/>
          <w:szCs w:val="20"/>
        </w:rPr>
        <w:t>management</w:t>
      </w:r>
      <w:r w:rsidRPr="00D07B1F">
        <w:rPr>
          <w:rFonts w:ascii="Consolas" w:hAnsi="Consolas" w:cs="Courier New"/>
          <w:sz w:val="20"/>
          <w:szCs w:val="20"/>
        </w:rPr>
        <w:t>/</w:t>
      </w:r>
      <w:proofErr w:type="spellStart"/>
      <w:r w:rsidRPr="00D07B1F">
        <w:rPr>
          <w:rFonts w:ascii="Consolas" w:hAnsi="Consolas" w:cs="Courier New"/>
          <w:sz w:val="20"/>
          <w:szCs w:val="20"/>
        </w:rPr>
        <w:t>v</w:t>
      </w:r>
      <w:r w:rsidRPr="00D07B1F">
        <w:rPr>
          <w:rFonts w:ascii="Consolas" w:hAnsi="Consolas" w:cs="Courier New"/>
          <w:color w:val="FF0000"/>
          <w:sz w:val="20"/>
          <w:szCs w:val="20"/>
        </w:rPr>
        <w:t>version_number</w:t>
      </w:r>
      <w:proofErr w:type="spellEnd"/>
      <w:r w:rsidRPr="00D07B1F">
        <w:rPr>
          <w:rFonts w:ascii="Consolas" w:hAnsi="Consolas" w:cs="Courier New"/>
          <w:sz w:val="20"/>
          <w:szCs w:val="20"/>
        </w:rPr>
        <w:t>/</w:t>
      </w:r>
      <w:r w:rsidRPr="0098687F">
        <w:rPr>
          <w:rFonts w:ascii="Consolas" w:hAnsi="Consolas" w:cs="Courier New"/>
          <w:color w:val="FF0000"/>
          <w:sz w:val="20"/>
          <w:szCs w:val="20"/>
        </w:rPr>
        <w:t>command</w:t>
      </w:r>
    </w:p>
    <w:p w14:paraId="0B2509C9" w14:textId="77777777" w:rsidR="00682EEB" w:rsidRPr="00D07B1F" w:rsidRDefault="00682EEB" w:rsidP="00682EEB">
      <w:r w:rsidRPr="00D07B1F">
        <w:t xml:space="preserve">Fixed elements are </w:t>
      </w:r>
      <w:r>
        <w:t>blue</w:t>
      </w:r>
      <w:r w:rsidRPr="00D07B1F">
        <w:t xml:space="preserve"> and variable elements are red.</w:t>
      </w:r>
    </w:p>
    <w:tbl>
      <w:tblPr>
        <w:tblStyle w:val="GridTable4-Accent21"/>
        <w:tblW w:w="0" w:type="auto"/>
        <w:tblLook w:val="04A0" w:firstRow="1" w:lastRow="0" w:firstColumn="1" w:lastColumn="0" w:noHBand="0" w:noVBand="1"/>
      </w:tblPr>
      <w:tblGrid>
        <w:gridCol w:w="1838"/>
        <w:gridCol w:w="1843"/>
        <w:gridCol w:w="5669"/>
      </w:tblGrid>
      <w:tr w:rsidR="00682EEB" w:rsidRPr="00D07B1F" w14:paraId="775D21D1" w14:textId="77777777" w:rsidTr="00B7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F520A3" w14:textId="77777777" w:rsidR="00682EEB" w:rsidRPr="00D07B1F" w:rsidRDefault="00682EEB" w:rsidP="00B7396C">
            <w:pPr>
              <w:jc w:val="center"/>
              <w:rPr>
                <w:b w:val="0"/>
              </w:rPr>
            </w:pPr>
            <w:r w:rsidRPr="00D07B1F">
              <w:rPr>
                <w:b w:val="0"/>
              </w:rPr>
              <w:t>Element Number</w:t>
            </w:r>
          </w:p>
        </w:tc>
        <w:tc>
          <w:tcPr>
            <w:tcW w:w="1843" w:type="dxa"/>
          </w:tcPr>
          <w:p w14:paraId="24F1E508"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Element</w:t>
            </w:r>
          </w:p>
        </w:tc>
        <w:tc>
          <w:tcPr>
            <w:tcW w:w="5669" w:type="dxa"/>
          </w:tcPr>
          <w:p w14:paraId="6EEC393F" w14:textId="77777777" w:rsidR="00682EEB" w:rsidRPr="00D07B1F" w:rsidRDefault="00682EEB" w:rsidP="00B7396C">
            <w:pPr>
              <w:jc w:val="center"/>
              <w:cnfStyle w:val="100000000000" w:firstRow="1" w:lastRow="0" w:firstColumn="0" w:lastColumn="0" w:oddVBand="0" w:evenVBand="0" w:oddHBand="0" w:evenHBand="0" w:firstRowFirstColumn="0" w:firstRowLastColumn="0" w:lastRowFirstColumn="0" w:lastRowLastColumn="0"/>
              <w:rPr>
                <w:b w:val="0"/>
              </w:rPr>
            </w:pPr>
            <w:r w:rsidRPr="00D07B1F">
              <w:rPr>
                <w:b w:val="0"/>
              </w:rPr>
              <w:t>Description</w:t>
            </w:r>
          </w:p>
        </w:tc>
      </w:tr>
      <w:tr w:rsidR="00682EEB" w:rsidRPr="00D07B1F" w14:paraId="7F22BE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398C" w14:textId="77777777" w:rsidR="00682EEB" w:rsidRPr="00D07B1F" w:rsidRDefault="00682EEB" w:rsidP="00B7396C">
            <w:pPr>
              <w:jc w:val="center"/>
            </w:pPr>
            <w:r w:rsidRPr="00D07B1F">
              <w:t>1</w:t>
            </w:r>
          </w:p>
        </w:tc>
        <w:tc>
          <w:tcPr>
            <w:tcW w:w="1843" w:type="dxa"/>
          </w:tcPr>
          <w:p w14:paraId="23979BFC" w14:textId="572A8455"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Pr>
                <w:color w:val="0000FF"/>
              </w:rPr>
              <w:t>management</w:t>
            </w:r>
          </w:p>
        </w:tc>
        <w:tc>
          <w:tcPr>
            <w:tcW w:w="5669" w:type="dxa"/>
          </w:tcPr>
          <w:p w14:paraId="0A47CA26" w14:textId="77777777" w:rsidR="00682EEB" w:rsidRPr="00D07B1F" w:rsidRDefault="00682EEB" w:rsidP="00B7396C">
            <w:pPr>
              <w:cnfStyle w:val="000000100000" w:firstRow="0" w:lastRow="0" w:firstColumn="0" w:lastColumn="0" w:oddVBand="0" w:evenVBand="0" w:oddHBand="1" w:evenHBand="0" w:firstRowFirstColumn="0" w:firstRowLastColumn="0" w:lastRowFirstColumn="0" w:lastRowLastColumn="0"/>
            </w:pPr>
            <w:r w:rsidRPr="00D07B1F">
              <w:t>Fixed lower-case text denoting the root of the API path</w:t>
            </w:r>
          </w:p>
        </w:tc>
      </w:tr>
      <w:tr w:rsidR="00682EEB" w:rsidRPr="00D07B1F" w14:paraId="4349F049" w14:textId="77777777" w:rsidTr="00B7396C">
        <w:tc>
          <w:tcPr>
            <w:cnfStyle w:val="001000000000" w:firstRow="0" w:lastRow="0" w:firstColumn="1" w:lastColumn="0" w:oddVBand="0" w:evenVBand="0" w:oddHBand="0" w:evenHBand="0" w:firstRowFirstColumn="0" w:firstRowLastColumn="0" w:lastRowFirstColumn="0" w:lastRowLastColumn="0"/>
            <w:tcW w:w="1838" w:type="dxa"/>
          </w:tcPr>
          <w:p w14:paraId="72FC3592" w14:textId="77777777" w:rsidR="00682EEB" w:rsidRPr="00D07B1F" w:rsidRDefault="00682EEB" w:rsidP="00B7396C">
            <w:pPr>
              <w:jc w:val="center"/>
            </w:pPr>
            <w:r w:rsidRPr="00D07B1F">
              <w:t>2</w:t>
            </w:r>
          </w:p>
        </w:tc>
        <w:tc>
          <w:tcPr>
            <w:tcW w:w="1843" w:type="dxa"/>
          </w:tcPr>
          <w:p w14:paraId="50A004DE"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proofErr w:type="spellStart"/>
            <w:r w:rsidRPr="00AB4366">
              <w:rPr>
                <w:color w:val="0000FF"/>
              </w:rPr>
              <w:t>v</w:t>
            </w:r>
            <w:r w:rsidRPr="00D07B1F">
              <w:rPr>
                <w:color w:val="FF0000"/>
              </w:rPr>
              <w:t>version_number</w:t>
            </w:r>
            <w:proofErr w:type="spellEnd"/>
          </w:p>
        </w:tc>
        <w:tc>
          <w:tcPr>
            <w:tcW w:w="5669" w:type="dxa"/>
          </w:tcPr>
          <w:p w14:paraId="25E7A8F8" w14:textId="77777777" w:rsidR="00682EEB" w:rsidRPr="00D07B1F" w:rsidRDefault="00682EEB" w:rsidP="00B7396C">
            <w:pPr>
              <w:cnfStyle w:val="000000000000" w:firstRow="0" w:lastRow="0" w:firstColumn="0" w:lastColumn="0" w:oddVBand="0" w:evenVBand="0" w:oddHBand="0" w:evenHBand="0" w:firstRowFirstColumn="0" w:firstRowLastColumn="0" w:lastRowFirstColumn="0" w:lastRowLastColumn="0"/>
            </w:pPr>
            <w:r w:rsidRPr="00D07B1F">
              <w:t>Integer API version number prefixed with a lower-case v</w:t>
            </w:r>
          </w:p>
        </w:tc>
      </w:tr>
      <w:tr w:rsidR="00682EEB" w:rsidRPr="00D07B1F" w14:paraId="2A1EC6BC" w14:textId="77777777" w:rsidTr="00B73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3F139" w14:textId="77777777" w:rsidR="00682EEB" w:rsidRPr="00D07B1F" w:rsidRDefault="00682EEB" w:rsidP="00B7396C">
            <w:pPr>
              <w:jc w:val="center"/>
            </w:pPr>
            <w:r w:rsidRPr="00D07B1F">
              <w:t>3</w:t>
            </w:r>
          </w:p>
        </w:tc>
        <w:tc>
          <w:tcPr>
            <w:tcW w:w="1843" w:type="dxa"/>
          </w:tcPr>
          <w:p w14:paraId="7499BCDE" w14:textId="1FEB9E5A"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rPr>
                <w:color w:val="FF0000"/>
              </w:rPr>
            </w:pPr>
            <w:r>
              <w:rPr>
                <w:color w:val="FF0000"/>
              </w:rPr>
              <w:t>command</w:t>
            </w:r>
          </w:p>
        </w:tc>
        <w:tc>
          <w:tcPr>
            <w:tcW w:w="5669" w:type="dxa"/>
          </w:tcPr>
          <w:p w14:paraId="48EF9472" w14:textId="346061C8" w:rsidR="00682EEB" w:rsidRPr="00D07B1F" w:rsidRDefault="0098687F" w:rsidP="00B7396C">
            <w:pPr>
              <w:cnfStyle w:val="000000100000" w:firstRow="0" w:lastRow="0" w:firstColumn="0" w:lastColumn="0" w:oddVBand="0" w:evenVBand="0" w:oddHBand="1" w:evenHBand="0" w:firstRowFirstColumn="0" w:firstRowLastColumn="0" w:lastRowFirstColumn="0" w:lastRowLastColumn="0"/>
            </w:pPr>
            <w:r>
              <w:t xml:space="preserve">Either </w:t>
            </w:r>
            <w:r w:rsidR="006D3D18">
              <w:t>“</w:t>
            </w:r>
            <w:r>
              <w:t>description</w:t>
            </w:r>
            <w:r w:rsidR="006D3D18">
              <w:t>”</w:t>
            </w:r>
            <w:r>
              <w:t xml:space="preserve"> or </w:t>
            </w:r>
            <w:r w:rsidR="006D3D18">
              <w:t>“</w:t>
            </w:r>
            <w:proofErr w:type="spellStart"/>
            <w:r>
              <w:t>configureddevices</w:t>
            </w:r>
            <w:proofErr w:type="spellEnd"/>
            <w:r w:rsidR="006D3D18">
              <w:t>”</w:t>
            </w:r>
            <w:r>
              <w:t xml:space="preserve"> as required</w:t>
            </w:r>
          </w:p>
        </w:tc>
      </w:tr>
    </w:tbl>
    <w:p w14:paraId="7D65DF2C" w14:textId="77777777" w:rsidR="00682EEB" w:rsidRPr="00D07B1F" w:rsidRDefault="00682EEB" w:rsidP="00682EEB">
      <w:pPr>
        <w:spacing w:after="0"/>
      </w:pPr>
    </w:p>
    <w:p w14:paraId="18719A1D" w14:textId="668AE03B" w:rsidR="006D3D18" w:rsidRPr="00D07B1F" w:rsidRDefault="006D3D18" w:rsidP="006D3D18">
      <w:pPr>
        <w:rPr>
          <w:rFonts w:asciiTheme="majorHAnsi" w:hAnsiTheme="majorHAnsi"/>
        </w:rPr>
      </w:pPr>
      <w:bookmarkStart w:id="2496" w:name="_Ref37163680"/>
      <w:r w:rsidRPr="00D07B1F">
        <w:rPr>
          <w:rFonts w:asciiTheme="majorHAnsi" w:hAnsiTheme="majorHAnsi"/>
        </w:rPr>
        <w:t xml:space="preserve">For example, </w:t>
      </w:r>
      <w:r>
        <w:rPr>
          <w:rFonts w:asciiTheme="majorHAnsi" w:hAnsiTheme="majorHAnsi"/>
        </w:rPr>
        <w:t>these are valid calls</w:t>
      </w:r>
      <w:r w:rsidRPr="00D07B1F">
        <w:rPr>
          <w:rFonts w:asciiTheme="majorHAnsi" w:hAnsiTheme="majorHAnsi"/>
        </w:rPr>
        <w:t>:</w:t>
      </w:r>
    </w:p>
    <w:p w14:paraId="59321816" w14:textId="3926E243"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management/v1/description</w:t>
      </w:r>
    </w:p>
    <w:p w14:paraId="0861F61F" w14:textId="60C50B54" w:rsidR="006D3D18" w:rsidRDefault="006D3D18" w:rsidP="006D3D18">
      <w:pPr>
        <w:jc w:val="center"/>
        <w:rPr>
          <w:rFonts w:ascii="Consolas" w:hAnsi="Consolas" w:cs="Courier New"/>
          <w:color w:val="0000FF"/>
          <w:sz w:val="20"/>
          <w:szCs w:val="20"/>
        </w:rPr>
      </w:pPr>
      <w:r w:rsidRPr="00D55F69">
        <w:rPr>
          <w:rFonts w:ascii="Consolas" w:hAnsi="Consolas" w:cs="Courier New"/>
          <w:color w:val="0000FF"/>
          <w:sz w:val="20"/>
          <w:szCs w:val="20"/>
          <w:highlight w:val="white"/>
        </w:rPr>
        <w:t>http://api.peakobservatory.com/</w:t>
      </w:r>
      <w:r>
        <w:rPr>
          <w:rFonts w:ascii="Consolas" w:hAnsi="Consolas" w:cs="Courier New"/>
          <w:color w:val="0000FF"/>
          <w:sz w:val="20"/>
          <w:szCs w:val="20"/>
        </w:rPr>
        <w:t>management/v1/</w:t>
      </w:r>
      <w:r w:rsidRPr="006D3D18">
        <w:rPr>
          <w:rFonts w:ascii="Consolas" w:hAnsi="Consolas" w:cs="Courier New"/>
          <w:color w:val="0000FF"/>
          <w:sz w:val="20"/>
          <w:szCs w:val="20"/>
        </w:rPr>
        <w:t>configureddevices</w:t>
      </w:r>
    </w:p>
    <w:p w14:paraId="4972D1B2" w14:textId="161C5AB0" w:rsidR="00682EEB" w:rsidRDefault="0098687F" w:rsidP="0098687F">
      <w:pPr>
        <w:pStyle w:val="Heading3"/>
      </w:pPr>
      <w:r>
        <w:lastRenderedPageBreak/>
        <w:t>Globally Unique IDs</w:t>
      </w:r>
      <w:r w:rsidR="008752E3">
        <w:t xml:space="preserve"> (UIDs)</w:t>
      </w:r>
      <w:bookmarkEnd w:id="2496"/>
    </w:p>
    <w:p w14:paraId="08FAFBC9" w14:textId="5CBE0054" w:rsidR="0098687F" w:rsidRDefault="008752E3" w:rsidP="00D55F69">
      <w:r>
        <w:t xml:space="preserve">These are string identifiers that must be globally unique. This means that identical hardware devices must have unique individual UID’s that are never assigned to other devices of the same type </w:t>
      </w:r>
      <w:r w:rsidR="006D3D18">
        <w:t xml:space="preserve">and are never </w:t>
      </w:r>
      <w:r>
        <w:t>assigned to devices of any other type.</w:t>
      </w:r>
    </w:p>
    <w:p w14:paraId="5EA9E2FB" w14:textId="453A8712" w:rsidR="008752E3" w:rsidRDefault="008752E3" w:rsidP="00D55F69">
      <w:r>
        <w:t xml:space="preserve">The purpose of UIDs is to support “re-discovery” of Alpaca Devices </w:t>
      </w:r>
      <w:proofErr w:type="gramStart"/>
      <w:r>
        <w:t>in the event that</w:t>
      </w:r>
      <w:proofErr w:type="gramEnd"/>
      <w:r>
        <w:t xml:space="preserve"> </w:t>
      </w:r>
      <w:r w:rsidR="006D3D18">
        <w:t xml:space="preserve">a device’s </w:t>
      </w:r>
      <w:r>
        <w:t>IP address change</w:t>
      </w:r>
      <w:r w:rsidR="006D3D18">
        <w:t>s</w:t>
      </w:r>
      <w:r>
        <w:t xml:space="preserve"> </w:t>
      </w:r>
      <w:r w:rsidR="006D3D18">
        <w:t xml:space="preserve">but where client configurations are not automatically revised to match. For further information please see section </w:t>
      </w:r>
      <w:r w:rsidR="006D3D18">
        <w:fldChar w:fldCharType="begin"/>
      </w:r>
      <w:r w:rsidR="006D3D18">
        <w:instrText xml:space="preserve"> REF _Ref37163680 \w \h </w:instrText>
      </w:r>
      <w:r w:rsidR="006D3D18">
        <w:fldChar w:fldCharType="separate"/>
      </w:r>
      <w:r w:rsidR="00940786">
        <w:t>0</w:t>
      </w:r>
      <w:r w:rsidR="006D3D18">
        <w:fldChar w:fldCharType="end"/>
      </w:r>
      <w:r w:rsidR="006D3D18">
        <w:t>.</w:t>
      </w:r>
    </w:p>
    <w:p w14:paraId="2B622F19" w14:textId="414408C5" w:rsidR="00806C4E" w:rsidRPr="00D07B1F" w:rsidRDefault="00806C4E" w:rsidP="00806C4E">
      <w:pPr>
        <w:pStyle w:val="Heading1"/>
      </w:pPr>
      <w:bookmarkStart w:id="2497" w:name="_Toc37149179"/>
      <w:r w:rsidRPr="00D07B1F">
        <w:lastRenderedPageBreak/>
        <w:t>Alpaca Discovery</w:t>
      </w:r>
      <w:bookmarkEnd w:id="2486"/>
      <w:bookmarkEnd w:id="2487"/>
      <w:bookmarkEnd w:id="2497"/>
    </w:p>
    <w:p w14:paraId="4B7BBF6E" w14:textId="77777777" w:rsidR="00BF3200" w:rsidRPr="00D07B1F" w:rsidRDefault="00BF3200" w:rsidP="00BF3200">
      <w:pPr>
        <w:pStyle w:val="Heading2"/>
      </w:pPr>
      <w:bookmarkStart w:id="2498" w:name="_Toc37149180"/>
      <w:r w:rsidRPr="00D07B1F">
        <w:t>Introduction</w:t>
      </w:r>
      <w:bookmarkEnd w:id="2498"/>
    </w:p>
    <w:p w14:paraId="656BB2CE" w14:textId="52889A8F" w:rsidR="00BF3200" w:rsidRPr="00D07B1F" w:rsidRDefault="00BF3200" w:rsidP="00BF3200">
      <w:r w:rsidRPr="00D07B1F">
        <w:t>Clients can discover Windows COM based drivers through ASCOM’s registry-based Chooser capability</w:t>
      </w:r>
      <w:r w:rsidR="00AF3AC4" w:rsidRPr="00D07B1F">
        <w:t>. H</w:t>
      </w:r>
      <w:r w:rsidRPr="00D07B1F">
        <w:t xml:space="preserve">owever, Alpaca devices can run on any operating system and may </w:t>
      </w:r>
      <w:r w:rsidR="00AF3AC4" w:rsidRPr="00D07B1F">
        <w:t xml:space="preserve">be located </w:t>
      </w:r>
      <w:r w:rsidRPr="00D07B1F">
        <w:t xml:space="preserve">on </w:t>
      </w:r>
      <w:r w:rsidR="00AF3AC4" w:rsidRPr="00D07B1F">
        <w:t xml:space="preserve">different </w:t>
      </w:r>
      <w:r w:rsidRPr="00D07B1F">
        <w:t xml:space="preserve">devices </w:t>
      </w:r>
      <w:r w:rsidR="00AF3AC4" w:rsidRPr="00D07B1F">
        <w:t xml:space="preserve">than </w:t>
      </w:r>
      <w:r w:rsidRPr="00D07B1F">
        <w:t>client</w:t>
      </w:r>
      <w:r w:rsidR="00AF3AC4" w:rsidRPr="00D07B1F">
        <w:t xml:space="preserve"> applications</w:t>
      </w:r>
      <w:r w:rsidRPr="00D07B1F">
        <w:t xml:space="preserve">. </w:t>
      </w:r>
      <w:r w:rsidR="00AF3AC4" w:rsidRPr="00D07B1F">
        <w:t>C</w:t>
      </w:r>
      <w:r w:rsidRPr="00D07B1F">
        <w:t>onsequen</w:t>
      </w:r>
      <w:r w:rsidR="00AF3AC4" w:rsidRPr="00D07B1F">
        <w:t>tly</w:t>
      </w:r>
      <w:r w:rsidRPr="00D07B1F">
        <w:t xml:space="preserve">, Alpaca </w:t>
      </w:r>
      <w:r w:rsidR="00AF3AC4" w:rsidRPr="00D07B1F">
        <w:t xml:space="preserve">clients </w:t>
      </w:r>
      <w:r w:rsidRPr="00D07B1F">
        <w:t>need a discover</w:t>
      </w:r>
      <w:r w:rsidR="00AF3AC4" w:rsidRPr="00D07B1F">
        <w:t>y</w:t>
      </w:r>
      <w:r w:rsidRPr="00D07B1F">
        <w:t xml:space="preserve"> mechanism </w:t>
      </w:r>
      <w:r w:rsidR="00AF3AC4" w:rsidRPr="00D07B1F">
        <w:t xml:space="preserve">that enables them </w:t>
      </w:r>
      <w:r w:rsidRPr="00D07B1F">
        <w:t xml:space="preserve">to </w:t>
      </w:r>
      <w:r w:rsidR="00AF3AC4" w:rsidRPr="00D07B1F">
        <w:t>locate Alpaca devices within their local network environment</w:t>
      </w:r>
      <w:r w:rsidRPr="00D07B1F">
        <w:t>.</w:t>
      </w:r>
    </w:p>
    <w:p w14:paraId="6FB76C7D" w14:textId="77777777" w:rsidR="00BF3200" w:rsidRPr="00D07B1F" w:rsidRDefault="00BF3200" w:rsidP="00BF3200">
      <w:pPr>
        <w:pStyle w:val="Heading2"/>
      </w:pPr>
      <w:bookmarkStart w:id="2499" w:name="_Toc37149181"/>
      <w:r w:rsidRPr="00D07B1F">
        <w:t>Definitions</w:t>
      </w:r>
      <w:bookmarkEnd w:id="2499"/>
    </w:p>
    <w:p w14:paraId="6AC9E793" w14:textId="5ABCBF2D" w:rsidR="00BF3200" w:rsidRPr="00D07B1F" w:rsidRDefault="00AF3AC4" w:rsidP="00BF3200">
      <w:r w:rsidRPr="00D07B1F">
        <w:t>Within this section “</w:t>
      </w:r>
      <w:r w:rsidR="00BF3200" w:rsidRPr="00D07B1F">
        <w:t>Device</w:t>
      </w:r>
      <w:r w:rsidRPr="00D07B1F">
        <w:t>”</w:t>
      </w:r>
      <w:r w:rsidR="00BF3200" w:rsidRPr="00D07B1F">
        <w:t xml:space="preserve"> refer</w:t>
      </w:r>
      <w:r w:rsidRPr="00D07B1F">
        <w:t>s</w:t>
      </w:r>
      <w:r w:rsidR="00BF3200" w:rsidRPr="00D07B1F">
        <w:t xml:space="preserve"> to something (a driver or device) that exposes the Alpaca interface and </w:t>
      </w:r>
      <w:r w:rsidRPr="00D07B1F">
        <w:t>“</w:t>
      </w:r>
      <w:r w:rsidR="00BF3200" w:rsidRPr="00D07B1F">
        <w:t>Client</w:t>
      </w:r>
      <w:r w:rsidRPr="00D07B1F">
        <w:t>”</w:t>
      </w:r>
      <w:r w:rsidR="00BF3200" w:rsidRPr="00D07B1F">
        <w:t xml:space="preserve"> refer</w:t>
      </w:r>
      <w:r w:rsidRPr="00D07B1F">
        <w:t>s</w:t>
      </w:r>
      <w:r w:rsidR="00BF3200" w:rsidRPr="00D07B1F">
        <w:t xml:space="preserve"> to client applications that want to locate and use the Device's API(s).</w:t>
      </w:r>
    </w:p>
    <w:p w14:paraId="5EC5EF75" w14:textId="147F76E0" w:rsidR="00BF3200" w:rsidRPr="00D07B1F" w:rsidRDefault="00BF3200" w:rsidP="00BF3200">
      <w:pPr>
        <w:pStyle w:val="ListParagraph"/>
        <w:numPr>
          <w:ilvl w:val="0"/>
          <w:numId w:val="37"/>
        </w:numPr>
        <w:spacing w:after="120" w:line="264" w:lineRule="auto"/>
      </w:pPr>
      <w:r w:rsidRPr="00D07B1F">
        <w:rPr>
          <w:b/>
          <w:bCs/>
        </w:rPr>
        <w:t>DISCOVERY PORT</w:t>
      </w:r>
      <w:r w:rsidRPr="00D07B1F">
        <w:t xml:space="preserve">: the port to which the Client Broadcasts the discovery message and on which the Device listens. The Alpaca default discovery port is 32227. </w:t>
      </w:r>
    </w:p>
    <w:p w14:paraId="6A803B7C" w14:textId="5301C439" w:rsidR="00BF3200" w:rsidRPr="00D07B1F" w:rsidRDefault="00BF3200" w:rsidP="00BF3200">
      <w:pPr>
        <w:pStyle w:val="ListParagraph"/>
        <w:numPr>
          <w:ilvl w:val="0"/>
          <w:numId w:val="37"/>
        </w:numPr>
        <w:spacing w:after="120" w:line="264" w:lineRule="auto"/>
      </w:pPr>
      <w:r w:rsidRPr="00D07B1F">
        <w:rPr>
          <w:b/>
          <w:bCs/>
        </w:rPr>
        <w:t>DISCOVERY MESSAGE</w:t>
      </w:r>
      <w:r w:rsidRPr="00D07B1F">
        <w:t xml:space="preserve">: the message </w:t>
      </w:r>
      <w:r w:rsidR="00C530D2" w:rsidRPr="00D07B1F">
        <w:t xml:space="preserve">broadcast </w:t>
      </w:r>
      <w:r w:rsidRPr="00D07B1F">
        <w:t>by the client on the DISCOVERY PORT.</w:t>
      </w:r>
    </w:p>
    <w:p w14:paraId="5476F809" w14:textId="77777777" w:rsidR="00BF3200" w:rsidRPr="00D07B1F" w:rsidRDefault="00BF3200" w:rsidP="00BF3200">
      <w:pPr>
        <w:pStyle w:val="ListParagraph"/>
        <w:numPr>
          <w:ilvl w:val="0"/>
          <w:numId w:val="37"/>
        </w:numPr>
        <w:spacing w:after="120" w:line="264" w:lineRule="auto"/>
      </w:pPr>
      <w:r w:rsidRPr="00D07B1F">
        <w:rPr>
          <w:b/>
          <w:bCs/>
        </w:rPr>
        <w:t>RESPONSE MESSAGE</w:t>
      </w:r>
      <w:r w:rsidRPr="00D07B1F">
        <w:t xml:space="preserve">: is the message that the Device sends back via unicast to the client. </w:t>
      </w:r>
    </w:p>
    <w:p w14:paraId="73165200" w14:textId="77777777" w:rsidR="00BF3200" w:rsidRPr="00D07B1F" w:rsidRDefault="00BF3200" w:rsidP="00BF3200">
      <w:pPr>
        <w:pStyle w:val="ListParagraph"/>
        <w:numPr>
          <w:ilvl w:val="0"/>
          <w:numId w:val="37"/>
        </w:numPr>
        <w:spacing w:after="120" w:line="264" w:lineRule="auto"/>
      </w:pPr>
      <w:r w:rsidRPr="00D07B1F">
        <w:rPr>
          <w:b/>
          <w:bCs/>
        </w:rPr>
        <w:t>ALPACA PORT</w:t>
      </w:r>
      <w:r w:rsidRPr="00D07B1F">
        <w:t xml:space="preserve">: is the port on which the Alpaca management and device APIs are available. </w:t>
      </w:r>
    </w:p>
    <w:p w14:paraId="3A54B6F2" w14:textId="77777777" w:rsidR="00BF3200" w:rsidRPr="00D07B1F" w:rsidRDefault="00BF3200" w:rsidP="00BF3200">
      <w:pPr>
        <w:pStyle w:val="ListParagraph"/>
        <w:numPr>
          <w:ilvl w:val="0"/>
          <w:numId w:val="37"/>
        </w:numPr>
        <w:spacing w:after="120" w:line="264" w:lineRule="auto"/>
      </w:pPr>
      <w:r w:rsidRPr="00D07B1F">
        <w:rPr>
          <w:b/>
          <w:bCs/>
        </w:rPr>
        <w:t>ASCOM DEVICE</w:t>
      </w:r>
      <w:r w:rsidRPr="00D07B1F">
        <w:t>:</w:t>
      </w:r>
      <w:r w:rsidRPr="00D07B1F">
        <w:rPr>
          <w:b/>
          <w:bCs/>
        </w:rPr>
        <w:t xml:space="preserve"> </w:t>
      </w:r>
      <w:r w:rsidRPr="00D07B1F">
        <w:t>An implementation of</w:t>
      </w:r>
      <w:r w:rsidRPr="00D07B1F">
        <w:rPr>
          <w:b/>
          <w:bCs/>
        </w:rPr>
        <w:t xml:space="preserve"> </w:t>
      </w:r>
      <w:r w:rsidRPr="00D07B1F">
        <w:t>an ASCOM device interface such as ITelescope or IFocuser that can be accessed through the Alpaca Device API protocol.</w:t>
      </w:r>
    </w:p>
    <w:p w14:paraId="5EFB3FF3" w14:textId="77777777" w:rsidR="00BF3200" w:rsidRPr="00D07B1F" w:rsidRDefault="00BF3200" w:rsidP="00BF3200">
      <w:pPr>
        <w:pStyle w:val="ListParagraph"/>
        <w:numPr>
          <w:ilvl w:val="0"/>
          <w:numId w:val="37"/>
        </w:numPr>
        <w:spacing w:after="120" w:line="264" w:lineRule="auto"/>
      </w:pPr>
      <w:r w:rsidRPr="00D07B1F">
        <w:rPr>
          <w:b/>
          <w:bCs/>
        </w:rPr>
        <w:t>UNIQUE ID</w:t>
      </w:r>
      <w:r w:rsidRPr="00D07B1F">
        <w:t>: A string identifier for an ASCOM DEVICE that is globally unique.</w:t>
      </w:r>
    </w:p>
    <w:p w14:paraId="67D1258A" w14:textId="77777777" w:rsidR="00BF3200" w:rsidRPr="00D07B1F" w:rsidRDefault="00BF3200" w:rsidP="00BF3200">
      <w:pPr>
        <w:pStyle w:val="ListParagraph"/>
        <w:numPr>
          <w:ilvl w:val="0"/>
          <w:numId w:val="37"/>
        </w:numPr>
        <w:spacing w:after="120" w:line="264" w:lineRule="auto"/>
      </w:pPr>
      <w:r w:rsidRPr="00D07B1F">
        <w:rPr>
          <w:b/>
          <w:bCs/>
        </w:rPr>
        <w:t xml:space="preserve">ALPACA DEVICE: </w:t>
      </w:r>
      <w:r w:rsidRPr="00D07B1F">
        <w:t>Hardware or software that supports the Alpaca Management and Alpaca Device API protocols to provide access to one or more ASCOM DEVICES.</w:t>
      </w:r>
    </w:p>
    <w:p w14:paraId="5D9A1E49" w14:textId="77777777" w:rsidR="00BF3200" w:rsidRPr="00D07B1F" w:rsidRDefault="00BF3200" w:rsidP="00BF3200">
      <w:pPr>
        <w:pStyle w:val="Heading2"/>
      </w:pPr>
      <w:bookmarkStart w:id="2500" w:name="_Toc37149182"/>
      <w:r w:rsidRPr="00D07B1F">
        <w:t>Alpaca Discovery Protocol - IPv4</w:t>
      </w:r>
      <w:bookmarkEnd w:id="2500"/>
    </w:p>
    <w:p w14:paraId="7C88B9B9" w14:textId="77777777" w:rsidR="00BF3200" w:rsidRPr="00D07B1F" w:rsidRDefault="00BF3200" w:rsidP="00BF3200">
      <w:pPr>
        <w:pStyle w:val="Heading3"/>
      </w:pPr>
      <w:bookmarkStart w:id="2501" w:name="_Toc37149183"/>
      <w:r w:rsidRPr="00D07B1F">
        <w:t>Clients</w:t>
      </w:r>
      <w:bookmarkEnd w:id="2501"/>
    </w:p>
    <w:p w14:paraId="2449DAEE" w14:textId="1C6DD25C" w:rsidR="00BF3200" w:rsidRPr="00D07B1F" w:rsidRDefault="00BF3200" w:rsidP="00C530D2">
      <w:pPr>
        <w:spacing w:after="0"/>
      </w:pPr>
      <w:r w:rsidRPr="00D07B1F">
        <w:t>Clients find devices through a UDP protocol (see</w:t>
      </w:r>
      <w:r w:rsidR="00C530D2" w:rsidRPr="00D07B1F">
        <w:t xml:space="preserve"> </w:t>
      </w:r>
      <w:r w:rsidR="00C530D2" w:rsidRPr="00D07B1F">
        <w:fldChar w:fldCharType="begin"/>
      </w:r>
      <w:r w:rsidR="00C530D2" w:rsidRPr="00D07B1F">
        <w:instrText xml:space="preserve"> REF _Ref37064180 \h </w:instrText>
      </w:r>
      <w:r w:rsidR="00C530D2" w:rsidRPr="00D07B1F">
        <w:fldChar w:fldCharType="separate"/>
      </w:r>
      <w:r w:rsidR="00940786" w:rsidRPr="00D07B1F">
        <w:rPr>
          <w:rFonts w:cstheme="minorHAnsi"/>
        </w:rPr>
        <w:t xml:space="preserve">Figure </w:t>
      </w:r>
      <w:r w:rsidR="00940786">
        <w:rPr>
          <w:rFonts w:cstheme="minorHAnsi"/>
          <w:noProof/>
        </w:rPr>
        <w:t>1</w:t>
      </w:r>
      <w:r w:rsidR="00C530D2" w:rsidRPr="00D07B1F">
        <w:fldChar w:fldCharType="end"/>
      </w:r>
      <w:r w:rsidRPr="00D07B1F">
        <w:t>) that uses:</w:t>
      </w:r>
    </w:p>
    <w:p w14:paraId="4060A584" w14:textId="77777777" w:rsidR="00BF3200" w:rsidRPr="00D07B1F" w:rsidRDefault="00BF3200" w:rsidP="00BF3200">
      <w:pPr>
        <w:pStyle w:val="ListParagraph"/>
        <w:numPr>
          <w:ilvl w:val="0"/>
          <w:numId w:val="38"/>
        </w:numPr>
        <w:spacing w:after="120" w:line="264" w:lineRule="auto"/>
      </w:pPr>
      <w:r w:rsidRPr="00D07B1F">
        <w:t>the IPv4 network broadcast address</w:t>
      </w:r>
    </w:p>
    <w:p w14:paraId="56BA969D" w14:textId="77777777" w:rsidR="00BF3200" w:rsidRPr="00D07B1F" w:rsidRDefault="00BF3200" w:rsidP="00BF3200">
      <w:pPr>
        <w:pStyle w:val="ListParagraph"/>
        <w:numPr>
          <w:ilvl w:val="0"/>
          <w:numId w:val="38"/>
        </w:numPr>
        <w:spacing w:after="120" w:line="264" w:lineRule="auto"/>
      </w:pPr>
      <w:r w:rsidRPr="00D07B1F">
        <w:t>a designated IP port number, whose default is 32227</w:t>
      </w:r>
    </w:p>
    <w:p w14:paraId="4F30E0D2" w14:textId="77777777" w:rsidR="00BF3200" w:rsidRPr="00D07B1F" w:rsidRDefault="00BF3200" w:rsidP="00BF3200">
      <w:pPr>
        <w:pStyle w:val="ListParagraph"/>
        <w:numPr>
          <w:ilvl w:val="0"/>
          <w:numId w:val="38"/>
        </w:numPr>
        <w:spacing w:after="120" w:line="264" w:lineRule="auto"/>
      </w:pPr>
      <w:r w:rsidRPr="00D07B1F">
        <w:t>a structured DISCOVERY MESSAGE</w:t>
      </w:r>
    </w:p>
    <w:p w14:paraId="212DC5B0" w14:textId="77777777" w:rsidR="00BF3200" w:rsidRPr="00D07B1F" w:rsidRDefault="00BF3200" w:rsidP="00BF3200">
      <w:pPr>
        <w:pStyle w:val="ListParagraph"/>
        <w:numPr>
          <w:ilvl w:val="0"/>
          <w:numId w:val="38"/>
        </w:numPr>
        <w:spacing w:after="120" w:line="264" w:lineRule="auto"/>
      </w:pPr>
      <w:r w:rsidRPr="00D07B1F">
        <w:t>a structured RESPONSE MESSAGE</w:t>
      </w:r>
    </w:p>
    <w:p w14:paraId="7405ABE7" w14:textId="77777777" w:rsidR="00BF3200" w:rsidRPr="00D07B1F" w:rsidRDefault="00BF3200" w:rsidP="00C530D2">
      <w:pPr>
        <w:spacing w:after="0"/>
      </w:pPr>
      <w:r w:rsidRPr="00D07B1F">
        <w:t>To search for and use ALPACA DEVICES, a client should:</w:t>
      </w:r>
    </w:p>
    <w:p w14:paraId="18A0BB40" w14:textId="77777777" w:rsidR="00BF3200" w:rsidRPr="00D07B1F" w:rsidRDefault="00BF3200" w:rsidP="00BF3200">
      <w:pPr>
        <w:pStyle w:val="ListParagraph"/>
        <w:numPr>
          <w:ilvl w:val="0"/>
          <w:numId w:val="39"/>
        </w:numPr>
        <w:spacing w:after="120" w:line="264" w:lineRule="auto"/>
      </w:pPr>
      <w:r w:rsidRPr="00D07B1F">
        <w:t>Transmit a DISCOVERY MESSAGE to the DISCOVERY PORT by broadcast (IPv4).</w:t>
      </w:r>
    </w:p>
    <w:p w14:paraId="693C4350" w14:textId="77777777" w:rsidR="00BF3200" w:rsidRPr="00D07B1F" w:rsidRDefault="00BF3200" w:rsidP="00BF3200">
      <w:pPr>
        <w:pStyle w:val="ListParagraph"/>
        <w:numPr>
          <w:ilvl w:val="0"/>
          <w:numId w:val="39"/>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47EF55B0" w14:textId="77777777" w:rsidR="00BF3200" w:rsidRPr="00D07B1F" w:rsidRDefault="00BF3200" w:rsidP="00BF3200">
      <w:pPr>
        <w:pStyle w:val="ListParagraph"/>
        <w:numPr>
          <w:ilvl w:val="0"/>
          <w:numId w:val="39"/>
        </w:numPr>
        <w:spacing w:after="120" w:line="264" w:lineRule="auto"/>
      </w:pPr>
      <w:r w:rsidRPr="00D07B1F">
        <w:t>When selected by the user, access specific devices through the ALPACA DEVICE API that also runs on the ALPACA PORT at the IP address of the initiator of the RESPONSE MESSAGE.</w:t>
      </w:r>
    </w:p>
    <w:p w14:paraId="43B723EB" w14:textId="77777777" w:rsidR="00BF3200" w:rsidRPr="00D07B1F" w:rsidRDefault="00BF3200" w:rsidP="00BF3200">
      <w:pPr>
        <w:pStyle w:val="Heading3"/>
      </w:pPr>
      <w:bookmarkStart w:id="2502" w:name="_Toc37149184"/>
      <w:r w:rsidRPr="00D07B1F">
        <w:t>Devices</w:t>
      </w:r>
      <w:bookmarkEnd w:id="2502"/>
    </w:p>
    <w:p w14:paraId="63E9C62F" w14:textId="77777777" w:rsidR="00BF3200" w:rsidRPr="00D07B1F" w:rsidRDefault="00BF3200" w:rsidP="00BF3200">
      <w:r w:rsidRPr="00D07B1F">
        <w:t>To listen for IPv4 DISCOVERY MESSAGEs, Alpaca devices should:</w:t>
      </w:r>
    </w:p>
    <w:p w14:paraId="1A64F4C9" w14:textId="77777777" w:rsidR="00BF3200" w:rsidRPr="00D07B1F" w:rsidRDefault="00BF3200" w:rsidP="00BF3200">
      <w:pPr>
        <w:pStyle w:val="ListParagraph"/>
        <w:numPr>
          <w:ilvl w:val="0"/>
          <w:numId w:val="40"/>
        </w:numPr>
        <w:spacing w:after="120" w:line="264" w:lineRule="auto"/>
      </w:pPr>
      <w:r w:rsidRPr="00D07B1F">
        <w:t>Listen for IPv4 broadcasts on the DISCOVERY PORT</w:t>
      </w:r>
    </w:p>
    <w:p w14:paraId="2E0F723A" w14:textId="77777777" w:rsidR="00BF3200" w:rsidRPr="00D07B1F" w:rsidRDefault="00BF3200" w:rsidP="00BF3200">
      <w:pPr>
        <w:pStyle w:val="ListParagraph"/>
        <w:numPr>
          <w:ilvl w:val="0"/>
          <w:numId w:val="40"/>
        </w:numPr>
        <w:spacing w:after="120" w:line="264" w:lineRule="auto"/>
      </w:pPr>
      <w:r w:rsidRPr="00D07B1F">
        <w:t xml:space="preserve">Assess each received message to confirm whether it is a valid DISCOVERY MESSAGE. </w:t>
      </w:r>
    </w:p>
    <w:p w14:paraId="219DDF2F" w14:textId="77777777" w:rsidR="00BF3200" w:rsidRPr="00D07B1F" w:rsidRDefault="00BF3200" w:rsidP="00BF3200">
      <w:pPr>
        <w:pStyle w:val="ListParagraph"/>
        <w:numPr>
          <w:ilvl w:val="0"/>
          <w:numId w:val="40"/>
        </w:numPr>
        <w:spacing w:after="120" w:line="264" w:lineRule="auto"/>
      </w:pPr>
      <w:r w:rsidRPr="00D07B1F">
        <w:t>If the request is valid, return a RESPONSE MESSAGE indicating the device’s ALPACA PORT.</w:t>
      </w:r>
    </w:p>
    <w:p w14:paraId="4087C5D2" w14:textId="77777777" w:rsidR="00BF3200" w:rsidRPr="00D07B1F" w:rsidRDefault="00BF3200" w:rsidP="00BF3200">
      <w:r w:rsidRPr="00D07B1F">
        <w:t>The following figure gives a conceptual overview of the IPv4 and IPv6 discovery processes.</w:t>
      </w:r>
    </w:p>
    <w:p w14:paraId="33BCE886" w14:textId="77777777" w:rsidR="00BF3200" w:rsidRPr="00D07B1F" w:rsidRDefault="00BF3200" w:rsidP="00BF3200">
      <w:pPr>
        <w:keepNext/>
      </w:pPr>
      <w:r w:rsidRPr="00D07B1F">
        <w:rPr>
          <w:noProof/>
        </w:rPr>
        <w:lastRenderedPageBreak/>
        <w:drawing>
          <wp:inline distT="0" distB="0" distL="0" distR="0" wp14:anchorId="06C5E625" wp14:editId="711AC3B3">
            <wp:extent cx="5731510" cy="702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71313159" w14:textId="39AE7639" w:rsidR="00BF3200" w:rsidRPr="00D07B1F" w:rsidRDefault="00BF3200" w:rsidP="00BF3200">
      <w:pPr>
        <w:pStyle w:val="Caption"/>
        <w:rPr>
          <w:rFonts w:cstheme="minorHAnsi"/>
          <w:iCs w:val="0"/>
        </w:rPr>
      </w:pPr>
      <w:bookmarkStart w:id="2503" w:name="_Ref37064180"/>
      <w:bookmarkStart w:id="2504" w:name="_Ref35243715"/>
      <w:r w:rsidRPr="00D07B1F">
        <w:rPr>
          <w:rFonts w:cstheme="minorHAnsi"/>
        </w:rPr>
        <w:t xml:space="preserve">Figure </w:t>
      </w:r>
      <w:r w:rsidRPr="00D07B1F">
        <w:rPr>
          <w:rFonts w:cstheme="minorHAnsi"/>
          <w:iCs w:val="0"/>
        </w:rPr>
        <w:fldChar w:fldCharType="begin"/>
      </w:r>
      <w:r w:rsidRPr="00D07B1F">
        <w:rPr>
          <w:rFonts w:cstheme="minorHAnsi"/>
        </w:rPr>
        <w:instrText xml:space="preserve"> SEQ Figure \* ARABIC </w:instrText>
      </w:r>
      <w:r w:rsidRPr="00D07B1F">
        <w:rPr>
          <w:rFonts w:cstheme="minorHAnsi"/>
          <w:iCs w:val="0"/>
        </w:rPr>
        <w:fldChar w:fldCharType="separate"/>
      </w:r>
      <w:r w:rsidR="00940786">
        <w:rPr>
          <w:rFonts w:cstheme="minorHAnsi"/>
          <w:noProof/>
        </w:rPr>
        <w:t>1</w:t>
      </w:r>
      <w:r w:rsidRPr="00D07B1F">
        <w:rPr>
          <w:rFonts w:cstheme="minorHAnsi"/>
          <w:iCs w:val="0"/>
        </w:rPr>
        <w:fldChar w:fldCharType="end"/>
      </w:r>
      <w:bookmarkEnd w:id="2503"/>
      <w:r w:rsidRPr="00D07B1F">
        <w:rPr>
          <w:rFonts w:cstheme="minorHAnsi"/>
        </w:rPr>
        <w:t xml:space="preserve"> - Alpaca IPv4 and IPv6 discovery protocol</w:t>
      </w:r>
      <w:bookmarkEnd w:id="2504"/>
    </w:p>
    <w:p w14:paraId="073F06EA" w14:textId="77777777" w:rsidR="00BF3200" w:rsidRPr="00D07B1F" w:rsidRDefault="00BF3200" w:rsidP="00BF3200">
      <w:pPr>
        <w:pStyle w:val="Heading2"/>
      </w:pPr>
      <w:bookmarkStart w:id="2505" w:name="_Toc37149185"/>
      <w:r w:rsidRPr="00D07B1F">
        <w:lastRenderedPageBreak/>
        <w:t>Alpaca Discovery Protocol - IPv6</w:t>
      </w:r>
      <w:bookmarkEnd w:id="2505"/>
    </w:p>
    <w:p w14:paraId="17F901EC" w14:textId="77777777" w:rsidR="00BF3200" w:rsidRPr="00D07B1F" w:rsidRDefault="00BF3200" w:rsidP="00BF3200">
      <w:pPr>
        <w:pStyle w:val="Heading3"/>
      </w:pPr>
      <w:bookmarkStart w:id="2506" w:name="_Toc37149186"/>
      <w:r w:rsidRPr="00D07B1F">
        <w:t>Clients</w:t>
      </w:r>
      <w:bookmarkEnd w:id="2506"/>
    </w:p>
    <w:p w14:paraId="46CB7614" w14:textId="21702151" w:rsidR="00BF3200" w:rsidRPr="00D07B1F" w:rsidRDefault="00BF3200" w:rsidP="00C530D2">
      <w:pPr>
        <w:keepNext/>
        <w:spacing w:after="0"/>
      </w:pPr>
      <w:r w:rsidRPr="00D07B1F">
        <w:t xml:space="preserve">Clients find devices through a UDP protocol (see </w:t>
      </w:r>
      <w:r w:rsidRPr="00D07B1F">
        <w:fldChar w:fldCharType="begin"/>
      </w:r>
      <w:r w:rsidRPr="00D07B1F">
        <w:instrText xml:space="preserve"> REF _Ref35243715 \h </w:instrText>
      </w:r>
      <w:r w:rsidRPr="00D07B1F">
        <w:fldChar w:fldCharType="separate"/>
      </w:r>
      <w:r w:rsidR="00940786" w:rsidRPr="00D07B1F">
        <w:rPr>
          <w:rFonts w:cstheme="minorHAnsi"/>
        </w:rPr>
        <w:t xml:space="preserve">Figure </w:t>
      </w:r>
      <w:r w:rsidR="00940786">
        <w:rPr>
          <w:rFonts w:cstheme="minorHAnsi"/>
          <w:noProof/>
        </w:rPr>
        <w:t>1</w:t>
      </w:r>
      <w:r w:rsidR="00940786" w:rsidRPr="00D07B1F">
        <w:rPr>
          <w:rFonts w:cstheme="minorHAnsi"/>
        </w:rPr>
        <w:t xml:space="preserve"> - Alpaca IPv4 and IPv6 discovery protocol</w:t>
      </w:r>
      <w:r w:rsidRPr="00D07B1F">
        <w:fldChar w:fldCharType="end"/>
      </w:r>
      <w:r w:rsidRPr="00D07B1F">
        <w:t>) that uses:</w:t>
      </w:r>
    </w:p>
    <w:p w14:paraId="067DB1B7" w14:textId="77777777" w:rsidR="00BF3200" w:rsidRPr="00D07B1F" w:rsidRDefault="00BF3200" w:rsidP="00BF3200">
      <w:pPr>
        <w:pStyle w:val="ListParagraph"/>
        <w:keepNext/>
        <w:numPr>
          <w:ilvl w:val="0"/>
          <w:numId w:val="38"/>
        </w:numPr>
        <w:spacing w:after="120" w:line="264" w:lineRule="auto"/>
      </w:pPr>
      <w:r w:rsidRPr="00D07B1F">
        <w:t>the fixed IPv6 link local multicast address: ff</w:t>
      </w:r>
      <w:proofErr w:type="gramStart"/>
      <w:r w:rsidRPr="00D07B1F">
        <w:t>12::</w:t>
      </w:r>
      <w:proofErr w:type="gramEnd"/>
      <w:r w:rsidRPr="00D07B1F">
        <w:t>a1:9aca</w:t>
      </w:r>
    </w:p>
    <w:p w14:paraId="1F1761CB" w14:textId="77777777" w:rsidR="00BF3200" w:rsidRPr="00D07B1F" w:rsidRDefault="00BF3200" w:rsidP="00BF3200">
      <w:pPr>
        <w:pStyle w:val="ListParagraph"/>
        <w:keepNext/>
        <w:numPr>
          <w:ilvl w:val="0"/>
          <w:numId w:val="38"/>
        </w:numPr>
        <w:spacing w:after="120" w:line="264" w:lineRule="auto"/>
      </w:pPr>
      <w:r w:rsidRPr="00D07B1F">
        <w:t>a designated IP port number, whose default is 32227</w:t>
      </w:r>
    </w:p>
    <w:p w14:paraId="5F0F77F2" w14:textId="77777777" w:rsidR="00BF3200" w:rsidRPr="00D07B1F" w:rsidRDefault="00BF3200" w:rsidP="00BF3200">
      <w:pPr>
        <w:pStyle w:val="ListParagraph"/>
        <w:keepNext/>
        <w:numPr>
          <w:ilvl w:val="0"/>
          <w:numId w:val="38"/>
        </w:numPr>
        <w:spacing w:after="120" w:line="264" w:lineRule="auto"/>
      </w:pPr>
      <w:r w:rsidRPr="00D07B1F">
        <w:t>a structured DISCOVERY MESSAGE</w:t>
      </w:r>
    </w:p>
    <w:p w14:paraId="6F795887" w14:textId="77777777" w:rsidR="00BF3200" w:rsidRPr="00D07B1F" w:rsidRDefault="00BF3200" w:rsidP="00BF3200">
      <w:pPr>
        <w:pStyle w:val="ListParagraph"/>
        <w:keepNext/>
        <w:numPr>
          <w:ilvl w:val="0"/>
          <w:numId w:val="38"/>
        </w:numPr>
        <w:spacing w:after="120" w:line="264" w:lineRule="auto"/>
      </w:pPr>
      <w:r w:rsidRPr="00D07B1F">
        <w:t>a structured RESPONSE MESSAGE</w:t>
      </w:r>
    </w:p>
    <w:p w14:paraId="1D46162D" w14:textId="77777777" w:rsidR="00BF3200" w:rsidRPr="00D07B1F" w:rsidRDefault="00BF3200" w:rsidP="00C530D2">
      <w:pPr>
        <w:spacing w:after="0"/>
      </w:pPr>
      <w:r w:rsidRPr="00D07B1F">
        <w:t>To search for and use ALPACA DEVICES, a client should:</w:t>
      </w:r>
    </w:p>
    <w:p w14:paraId="24CD7BD0" w14:textId="77777777" w:rsidR="00BF3200" w:rsidRPr="00D07B1F" w:rsidRDefault="00BF3200" w:rsidP="00BF3200">
      <w:pPr>
        <w:pStyle w:val="ListParagraph"/>
        <w:numPr>
          <w:ilvl w:val="0"/>
          <w:numId w:val="41"/>
        </w:numPr>
        <w:spacing w:after="120" w:line="264" w:lineRule="auto"/>
      </w:pPr>
      <w:r w:rsidRPr="00D07B1F">
        <w:t>Transmit a DISCOVERY MESSAGE to the DISCOVERY PORT using IPv6 multicast address ff</w:t>
      </w:r>
      <w:proofErr w:type="gramStart"/>
      <w:r w:rsidRPr="00D07B1F">
        <w:t>12::</w:t>
      </w:r>
      <w:proofErr w:type="gramEnd"/>
      <w:r w:rsidRPr="00D07B1F">
        <w:t>a1:9aca.</w:t>
      </w:r>
    </w:p>
    <w:p w14:paraId="7A13AEA1" w14:textId="77777777" w:rsidR="00BF3200" w:rsidRPr="00D07B1F" w:rsidRDefault="00BF3200" w:rsidP="00BF3200">
      <w:pPr>
        <w:pStyle w:val="ListParagraph"/>
        <w:numPr>
          <w:ilvl w:val="0"/>
          <w:numId w:val="41"/>
        </w:numPr>
        <w:spacing w:after="120" w:line="264" w:lineRule="auto"/>
      </w:pPr>
      <w:r w:rsidRPr="00D07B1F">
        <w:t>Use the IP address from the RESPONSE MESSAGE together with the ALPACA PORT from the DISCOVERY RESPONSE to query the Alpaca Management API to determine which ASCOM DEVICES</w:t>
      </w:r>
      <w:r w:rsidRPr="00D07B1F">
        <w:rPr>
          <w:i/>
          <w:iCs/>
        </w:rPr>
        <w:t xml:space="preserve"> </w:t>
      </w:r>
      <w:r w:rsidRPr="00D07B1F">
        <w:t xml:space="preserve">and device types are available. </w:t>
      </w:r>
    </w:p>
    <w:p w14:paraId="601F4F0C" w14:textId="77777777" w:rsidR="00BF3200" w:rsidRPr="00D07B1F" w:rsidRDefault="00BF3200" w:rsidP="00BF3200">
      <w:pPr>
        <w:pStyle w:val="ListParagraph"/>
        <w:numPr>
          <w:ilvl w:val="0"/>
          <w:numId w:val="41"/>
        </w:numPr>
        <w:spacing w:after="120" w:line="264" w:lineRule="auto"/>
      </w:pPr>
      <w:r w:rsidRPr="00D07B1F">
        <w:t>When selected by the user, access specific devices through the ALPACA DEVICE API that also runs on the ALPACA PORT at the IP address of the initiator of the RESPONSE MESSAGE.</w:t>
      </w:r>
    </w:p>
    <w:p w14:paraId="2C28633E" w14:textId="77777777" w:rsidR="00BF3200" w:rsidRPr="00D07B1F" w:rsidRDefault="00BF3200" w:rsidP="00BF3200">
      <w:pPr>
        <w:pStyle w:val="Heading3"/>
      </w:pPr>
      <w:bookmarkStart w:id="2507" w:name="_Toc37149187"/>
      <w:r w:rsidRPr="00D07B1F">
        <w:t>Devices</w:t>
      </w:r>
      <w:bookmarkEnd w:id="2507"/>
    </w:p>
    <w:p w14:paraId="2473F9DF" w14:textId="77777777" w:rsidR="00BF3200" w:rsidRPr="00D07B1F" w:rsidRDefault="00BF3200" w:rsidP="00BF3200">
      <w:r w:rsidRPr="00D07B1F">
        <w:t>To listen for DISCOVERY MESSAGEs, Alpaca devices should:</w:t>
      </w:r>
    </w:p>
    <w:p w14:paraId="1045AA45" w14:textId="77777777" w:rsidR="00BF3200" w:rsidRPr="00D07B1F" w:rsidRDefault="00BF3200" w:rsidP="00BF3200">
      <w:pPr>
        <w:pStyle w:val="ListParagraph"/>
        <w:numPr>
          <w:ilvl w:val="0"/>
          <w:numId w:val="42"/>
        </w:numPr>
        <w:spacing w:after="120" w:line="264" w:lineRule="auto"/>
      </w:pPr>
      <w:r w:rsidRPr="00D07B1F">
        <w:t>Join the Alpaca IPv6 multicast group on address ff</w:t>
      </w:r>
      <w:proofErr w:type="gramStart"/>
      <w:r w:rsidRPr="00D07B1F">
        <w:t>12::</w:t>
      </w:r>
      <w:proofErr w:type="gramEnd"/>
      <w:r w:rsidRPr="00D07B1F">
        <w:t>a1:9aca.</w:t>
      </w:r>
    </w:p>
    <w:p w14:paraId="5BA1CCC4" w14:textId="77777777" w:rsidR="00BF3200" w:rsidRPr="00D07B1F" w:rsidRDefault="00BF3200" w:rsidP="00BF3200">
      <w:pPr>
        <w:pStyle w:val="ListParagraph"/>
        <w:numPr>
          <w:ilvl w:val="0"/>
          <w:numId w:val="42"/>
        </w:numPr>
        <w:spacing w:after="120" w:line="264" w:lineRule="auto"/>
      </w:pPr>
      <w:r w:rsidRPr="00D07B1F">
        <w:t>Listen for Alpaca IPv6 multicasts on the DISCOVERY PORT</w:t>
      </w:r>
    </w:p>
    <w:p w14:paraId="693961C7" w14:textId="77777777" w:rsidR="00BF3200" w:rsidRPr="00D07B1F" w:rsidRDefault="00BF3200" w:rsidP="00BF3200">
      <w:pPr>
        <w:pStyle w:val="ListParagraph"/>
        <w:numPr>
          <w:ilvl w:val="0"/>
          <w:numId w:val="42"/>
        </w:numPr>
        <w:spacing w:after="120" w:line="264" w:lineRule="auto"/>
      </w:pPr>
      <w:r w:rsidRPr="00D07B1F">
        <w:t xml:space="preserve">Assess each received message to confirm whether it is a valid DISCOVERY MESSAGE. </w:t>
      </w:r>
    </w:p>
    <w:p w14:paraId="596902AE" w14:textId="77777777" w:rsidR="00BF3200" w:rsidRPr="00D07B1F" w:rsidRDefault="00BF3200" w:rsidP="00BF3200">
      <w:pPr>
        <w:pStyle w:val="ListParagraph"/>
        <w:numPr>
          <w:ilvl w:val="0"/>
          <w:numId w:val="42"/>
        </w:numPr>
        <w:spacing w:after="120" w:line="264" w:lineRule="auto"/>
      </w:pPr>
      <w:r w:rsidRPr="00D07B1F">
        <w:t>If the request is valid, return a RESPONSE MESSAGE indicating the device’s ALPACA PORT.</w:t>
      </w:r>
    </w:p>
    <w:p w14:paraId="2C98C2ED" w14:textId="77777777" w:rsidR="00BF3200" w:rsidRPr="00D07B1F" w:rsidRDefault="00BF3200" w:rsidP="00BF3200">
      <w:pPr>
        <w:pStyle w:val="Heading2"/>
      </w:pPr>
      <w:bookmarkStart w:id="2508" w:name="_Toc37149188"/>
      <w:r w:rsidRPr="00D07B1F">
        <w:t>Discovery Message Format</w:t>
      </w:r>
      <w:bookmarkEnd w:id="2508"/>
    </w:p>
    <w:p w14:paraId="7B7ABF48" w14:textId="77777777" w:rsidR="00BF3200" w:rsidRPr="00D07B1F" w:rsidRDefault="00BF3200" w:rsidP="00BF3200">
      <w:pPr>
        <w:keepNext/>
        <w:keepLines/>
      </w:pPr>
      <w:r w:rsidRPr="00D07B1F">
        <w:t>To provide for future extension, if required, the DISCOVERY MESSAGE has a structured format:</w:t>
      </w:r>
    </w:p>
    <w:tbl>
      <w:tblPr>
        <w:tblStyle w:val="GridTable4-Accent21"/>
        <w:tblW w:w="0" w:type="auto"/>
        <w:jc w:val="center"/>
        <w:tblLook w:val="04A0" w:firstRow="1" w:lastRow="0" w:firstColumn="1" w:lastColumn="0" w:noHBand="0" w:noVBand="1"/>
      </w:tblPr>
      <w:tblGrid>
        <w:gridCol w:w="2701"/>
        <w:gridCol w:w="4665"/>
      </w:tblGrid>
      <w:tr w:rsidR="00BF3200" w:rsidRPr="00D07B1F" w14:paraId="3606C073" w14:textId="77777777" w:rsidTr="005614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2F092E69" w14:textId="77777777" w:rsidR="00BF3200" w:rsidRPr="00D07B1F" w:rsidRDefault="00BF3200" w:rsidP="00BF3200">
            <w:pPr>
              <w:keepNext/>
              <w:keepLines/>
              <w:jc w:val="center"/>
              <w:rPr>
                <w:rFonts w:ascii="Courier New" w:hAnsi="Courier New" w:cs="Courier New"/>
                <w:sz w:val="18"/>
                <w:szCs w:val="18"/>
              </w:rPr>
            </w:pPr>
            <w:r w:rsidRPr="00D07B1F">
              <w:t>Byte Number</w:t>
            </w:r>
          </w:p>
        </w:tc>
        <w:tc>
          <w:tcPr>
            <w:tcW w:w="4665" w:type="dxa"/>
          </w:tcPr>
          <w:p w14:paraId="0E46325D" w14:textId="77777777" w:rsidR="00BF3200" w:rsidRPr="00D07B1F" w:rsidRDefault="00BF3200" w:rsidP="00BF3200">
            <w:pPr>
              <w:keepNext/>
              <w:keepLines/>
              <w:jc w:val="center"/>
              <w:cnfStyle w:val="100000000000" w:firstRow="1" w:lastRow="0" w:firstColumn="0" w:lastColumn="0" w:oddVBand="0" w:evenVBand="0" w:oddHBand="0" w:evenHBand="0" w:firstRowFirstColumn="0" w:firstRowLastColumn="0" w:lastRowFirstColumn="0" w:lastRowLastColumn="0"/>
            </w:pPr>
            <w:r w:rsidRPr="00D07B1F">
              <w:t>Content</w:t>
            </w:r>
          </w:p>
        </w:tc>
      </w:tr>
      <w:tr w:rsidR="00BF3200" w:rsidRPr="00D07B1F" w14:paraId="52EB033C"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3C11CB21"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0::14</w:t>
            </w:r>
          </w:p>
        </w:tc>
        <w:tc>
          <w:tcPr>
            <w:tcW w:w="4665" w:type="dxa"/>
          </w:tcPr>
          <w:p w14:paraId="11AA722E"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 xml:space="preserve">Fixed ASCII text: </w:t>
            </w:r>
            <w:proofErr w:type="spellStart"/>
            <w:r w:rsidRPr="00D07B1F">
              <w:rPr>
                <w:rFonts w:ascii="Courier New" w:hAnsi="Courier New" w:cs="Courier New"/>
                <w:b/>
                <w:bCs/>
                <w:color w:val="C00000"/>
                <w:sz w:val="18"/>
                <w:szCs w:val="18"/>
              </w:rPr>
              <w:t>alpacadiscovery</w:t>
            </w:r>
            <w:proofErr w:type="spellEnd"/>
          </w:p>
        </w:tc>
      </w:tr>
      <w:tr w:rsidR="00BF3200" w:rsidRPr="00D07B1F" w14:paraId="1ADE2F0E" w14:textId="77777777" w:rsidTr="005614EC">
        <w:trPr>
          <w:jc w:val="center"/>
        </w:trPr>
        <w:tc>
          <w:tcPr>
            <w:cnfStyle w:val="001000000000" w:firstRow="0" w:lastRow="0" w:firstColumn="1" w:lastColumn="0" w:oddVBand="0" w:evenVBand="0" w:oddHBand="0" w:evenHBand="0" w:firstRowFirstColumn="0" w:firstRowLastColumn="0" w:lastRowFirstColumn="0" w:lastRowLastColumn="0"/>
            <w:tcW w:w="2701" w:type="dxa"/>
          </w:tcPr>
          <w:p w14:paraId="1CE7FB4D"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15</w:t>
            </w:r>
          </w:p>
        </w:tc>
        <w:tc>
          <w:tcPr>
            <w:tcW w:w="4665" w:type="dxa"/>
          </w:tcPr>
          <w:p w14:paraId="0AA07F09" w14:textId="77777777"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ASCII Version number: 1 for the current version.</w:t>
            </w:r>
          </w:p>
          <w:p w14:paraId="4A362960" w14:textId="32E39C0D" w:rsidR="00BF3200" w:rsidRPr="00D07B1F" w:rsidRDefault="00BF3200" w:rsidP="00BF3200">
            <w:pPr>
              <w:keepNext/>
              <w:keepLines/>
              <w:cnfStyle w:val="000000000000" w:firstRow="0" w:lastRow="0" w:firstColumn="0" w:lastColumn="0" w:oddVBand="0" w:evenVBand="0" w:oddHBand="0" w:evenHBand="0" w:firstRowFirstColumn="0" w:firstRowLastColumn="0" w:lastRowFirstColumn="0" w:lastRowLastColumn="0"/>
            </w:pPr>
            <w:r w:rsidRPr="00D07B1F">
              <w:t xml:space="preserve">The version number sequence is 1::9 then </w:t>
            </w:r>
            <w:proofErr w:type="gramStart"/>
            <w:r w:rsidRPr="00D07B1F">
              <w:t>A::</w:t>
            </w:r>
            <w:proofErr w:type="gramEnd"/>
            <w:r w:rsidRPr="00D07B1F">
              <w:t>Z</w:t>
            </w:r>
            <w:r w:rsidR="00C530D2" w:rsidRPr="00D07B1F">
              <w:t>.</w:t>
            </w:r>
          </w:p>
        </w:tc>
      </w:tr>
      <w:tr w:rsidR="00BF3200" w:rsidRPr="00D07B1F" w14:paraId="0FBFA045" w14:textId="77777777" w:rsidTr="005614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1" w:type="dxa"/>
          </w:tcPr>
          <w:p w14:paraId="58BFE422" w14:textId="77777777" w:rsidR="00BF3200" w:rsidRPr="00D07B1F" w:rsidRDefault="00BF3200" w:rsidP="00BF3200">
            <w:pPr>
              <w:keepNext/>
              <w:keepLines/>
              <w:jc w:val="center"/>
              <w:rPr>
                <w:rFonts w:ascii="Courier New" w:hAnsi="Courier New" w:cs="Courier New"/>
                <w:sz w:val="18"/>
                <w:szCs w:val="18"/>
              </w:rPr>
            </w:pPr>
            <w:r w:rsidRPr="00D07B1F">
              <w:rPr>
                <w:rFonts w:ascii="Courier New" w:hAnsi="Courier New" w:cs="Courier New"/>
                <w:sz w:val="18"/>
                <w:szCs w:val="18"/>
              </w:rPr>
              <w:t>16::63</w:t>
            </w:r>
          </w:p>
        </w:tc>
        <w:tc>
          <w:tcPr>
            <w:tcW w:w="4665" w:type="dxa"/>
          </w:tcPr>
          <w:p w14:paraId="549FC118" w14:textId="77777777" w:rsidR="00BF3200" w:rsidRPr="00D07B1F" w:rsidRDefault="00BF3200" w:rsidP="00BF3200">
            <w:pPr>
              <w:keepNext/>
              <w:keepLines/>
              <w:cnfStyle w:val="000000100000" w:firstRow="0" w:lastRow="0" w:firstColumn="0" w:lastColumn="0" w:oddVBand="0" w:evenVBand="0" w:oddHBand="1" w:evenHBand="0" w:firstRowFirstColumn="0" w:firstRowLastColumn="0" w:lastRowFirstColumn="0" w:lastRowLastColumn="0"/>
            </w:pPr>
            <w:r w:rsidRPr="00D07B1F">
              <w:t>ASCOM reserved for future expansion</w:t>
            </w:r>
          </w:p>
        </w:tc>
      </w:tr>
    </w:tbl>
    <w:p w14:paraId="457435C8" w14:textId="76F2F936" w:rsidR="00BF3200" w:rsidRPr="00D07B1F" w:rsidRDefault="00BF3200" w:rsidP="00BF3200">
      <w:pPr>
        <w:keepNext/>
        <w:keepLines/>
        <w:spacing w:before="120"/>
        <w:rPr>
          <w:i/>
          <w:iCs/>
        </w:rPr>
      </w:pPr>
      <w:r w:rsidRPr="00D07B1F">
        <w:rPr>
          <w:i/>
          <w:iCs/>
        </w:rPr>
        <w:t xml:space="preserve">Table </w:t>
      </w:r>
      <w:r w:rsidRPr="00D07B1F">
        <w:rPr>
          <w:i/>
          <w:iCs/>
        </w:rPr>
        <w:fldChar w:fldCharType="begin"/>
      </w:r>
      <w:r w:rsidRPr="00D07B1F">
        <w:rPr>
          <w:i/>
          <w:iCs/>
        </w:rPr>
        <w:instrText xml:space="preserve"> SEQ Table \* ARABIC </w:instrText>
      </w:r>
      <w:r w:rsidRPr="00D07B1F">
        <w:rPr>
          <w:i/>
          <w:iCs/>
        </w:rPr>
        <w:fldChar w:fldCharType="separate"/>
      </w:r>
      <w:r w:rsidR="00940786">
        <w:rPr>
          <w:i/>
          <w:iCs/>
          <w:noProof/>
        </w:rPr>
        <w:t>1</w:t>
      </w:r>
      <w:r w:rsidRPr="00D07B1F">
        <w:rPr>
          <w:i/>
          <w:iCs/>
        </w:rPr>
        <w:fldChar w:fldCharType="end"/>
      </w:r>
      <w:r w:rsidRPr="00D07B1F">
        <w:rPr>
          <w:i/>
          <w:iCs/>
        </w:rPr>
        <w:t xml:space="preserve"> - Discovery message format</w:t>
      </w:r>
    </w:p>
    <w:p w14:paraId="164014C6" w14:textId="77777777" w:rsidR="00BF3200" w:rsidRPr="00D07B1F" w:rsidRDefault="00BF3200" w:rsidP="00BF3200">
      <w:pPr>
        <w:keepNext/>
        <w:keepLines/>
      </w:pPr>
      <w:r w:rsidRPr="00D07B1F">
        <w:t>The current, version 1, discovery message therefore contains 16 bytes, comprising 15 bytes from the ASCII text: “</w:t>
      </w:r>
      <w:proofErr w:type="spellStart"/>
      <w:r w:rsidRPr="00D07B1F">
        <w:t>alpacadiscovery</w:t>
      </w:r>
      <w:proofErr w:type="spellEnd"/>
      <w:r w:rsidRPr="00D07B1F">
        <w:t>” together with a single ASCII version byte:</w:t>
      </w:r>
    </w:p>
    <w:p w14:paraId="33699E9C" w14:textId="77777777" w:rsidR="00BF3200" w:rsidRPr="00D07B1F" w:rsidRDefault="00BF3200" w:rsidP="00BF3200">
      <w:pPr>
        <w:keepNext/>
        <w:keepLines/>
        <w:jc w:val="center"/>
      </w:pPr>
      <w:r w:rsidRPr="00D07B1F">
        <w:rPr>
          <w:rFonts w:ascii="Courier New" w:hAnsi="Courier New" w:cs="Courier New"/>
          <w:b/>
          <w:bCs/>
          <w:color w:val="C00000"/>
          <w:sz w:val="18"/>
          <w:szCs w:val="18"/>
        </w:rPr>
        <w:t>alpacadiscovery1</w:t>
      </w:r>
    </w:p>
    <w:p w14:paraId="75F6A6BA" w14:textId="77777777" w:rsidR="00BF3200" w:rsidRPr="00D07B1F" w:rsidRDefault="00BF3200" w:rsidP="00BF3200">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sidRPr="00D07B1F">
        <w:rPr>
          <w:rFonts w:ascii="Consolas" w:eastAsia="Times New Roman" w:hAnsi="Consolas" w:cs="Courier New"/>
          <w:color w:val="303336"/>
          <w:sz w:val="16"/>
          <w:szCs w:val="16"/>
          <w:bdr w:val="none" w:sz="0" w:space="0" w:color="auto" w:frame="1"/>
          <w:shd w:val="clear" w:color="auto" w:fill="EFF0F1"/>
          <w:lang w:eastAsia="en-GB"/>
        </w:rPr>
        <w:t>Hex: 0x61, 0x6C, 0x70, 0x61, 0x63, 0x61, 0x64, 0x69, 0x73, 0x63, 0x6F, 0x76, 0x65, 0x72, 0x79, 0x31</w:t>
      </w:r>
    </w:p>
    <w:p w14:paraId="12672888" w14:textId="77777777" w:rsidR="00BF3200" w:rsidRPr="00D07B1F" w:rsidRDefault="00BF3200" w:rsidP="00BF3200">
      <w:r w:rsidRPr="00D07B1F">
        <w:br/>
        <w:t>The discovery message “</w:t>
      </w:r>
      <w:proofErr w:type="spellStart"/>
      <w:r w:rsidRPr="00D07B1F">
        <w:t>alpacadiscovery</w:t>
      </w:r>
      <w:proofErr w:type="spellEnd"/>
      <w:r w:rsidRPr="00D07B1F">
        <w:t>” has been registered to ASCOM in the IANA service registry:</w:t>
      </w:r>
    </w:p>
    <w:p w14:paraId="1A8A9FBB" w14:textId="77777777" w:rsidR="00BF3200" w:rsidRPr="00D07B1F" w:rsidRDefault="003C6FDC" w:rsidP="00BF3200">
      <w:pPr>
        <w:jc w:val="center"/>
      </w:pPr>
      <w:hyperlink r:id="rId30" w:history="1">
        <w:r w:rsidR="00BF3200" w:rsidRPr="00D07B1F">
          <w:rPr>
            <w:rStyle w:val="Hyperlink"/>
          </w:rPr>
          <w:t>https://www.iana.org/assignments/service-names-port-numbers</w:t>
        </w:r>
      </w:hyperlink>
    </w:p>
    <w:p w14:paraId="531E96DC" w14:textId="77777777" w:rsidR="00BF3200" w:rsidRPr="00D07B1F" w:rsidRDefault="00BF3200" w:rsidP="00BF3200">
      <w:pPr>
        <w:pStyle w:val="Heading2"/>
      </w:pPr>
      <w:bookmarkStart w:id="2509" w:name="_Toc37149189"/>
      <w:r w:rsidRPr="00D07B1F">
        <w:lastRenderedPageBreak/>
        <w:t>Discovery Response Format</w:t>
      </w:r>
      <w:bookmarkEnd w:id="2509"/>
    </w:p>
    <w:p w14:paraId="578E4C2A" w14:textId="77777777" w:rsidR="00BF3200" w:rsidRPr="00D07B1F" w:rsidRDefault="00BF3200" w:rsidP="00BF3200">
      <w:r w:rsidRPr="00D07B1F">
        <w:t>The ALPACA DEVICE response must be a JSON object containing the device’s ALPACA PORT e.g.:</w:t>
      </w:r>
    </w:p>
    <w:p w14:paraId="090CC3B9"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9BD493A" w14:textId="77777777" w:rsidR="00BF3200" w:rsidRPr="00D07B1F" w:rsidRDefault="00BF3200" w:rsidP="00BF3200">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 xml:space="preserve">  </w:t>
      </w:r>
      <w:r w:rsidRPr="00D07B1F">
        <w:rPr>
          <w:rFonts w:ascii="Consolas" w:eastAsia="Times New Roman" w:hAnsi="Consolas" w:cs="Courier New"/>
          <w:color w:val="7D2727"/>
          <w:sz w:val="18"/>
          <w:szCs w:val="18"/>
          <w:bdr w:val="none" w:sz="0" w:space="0" w:color="auto" w:frame="1"/>
          <w:shd w:val="clear" w:color="auto" w:fill="EFF0F1"/>
          <w:lang w:eastAsia="en-GB"/>
        </w:rPr>
        <w:t>"AlpacaPort"</w:t>
      </w:r>
      <w:r w:rsidRPr="00D07B1F">
        <w:rPr>
          <w:rFonts w:ascii="Consolas" w:eastAsia="Times New Roman" w:hAnsi="Consolas" w:cs="Courier New"/>
          <w:color w:val="303336"/>
          <w:sz w:val="18"/>
          <w:szCs w:val="18"/>
          <w:bdr w:val="none" w:sz="0" w:space="0" w:color="auto" w:frame="1"/>
          <w:shd w:val="clear" w:color="auto" w:fill="EFF0F1"/>
          <w:lang w:eastAsia="en-GB"/>
        </w:rPr>
        <w:t>:</w:t>
      </w:r>
      <w:r w:rsidRPr="00D07B1F">
        <w:rPr>
          <w:rFonts w:ascii="Consolas" w:eastAsia="Times New Roman" w:hAnsi="Consolas" w:cs="Courier New"/>
          <w:color w:val="101094"/>
          <w:sz w:val="18"/>
          <w:szCs w:val="18"/>
          <w:bdr w:val="none" w:sz="0" w:space="0" w:color="auto" w:frame="1"/>
          <w:shd w:val="clear" w:color="auto" w:fill="EFF0F1"/>
          <w:lang w:eastAsia="en-GB"/>
        </w:rPr>
        <w:t>12345</w:t>
      </w:r>
    </w:p>
    <w:p w14:paraId="7DAF18AC" w14:textId="77777777" w:rsidR="00BF3200" w:rsidRPr="00D07B1F" w:rsidRDefault="00BF3200" w:rsidP="00BF32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D07B1F">
        <w:rPr>
          <w:rFonts w:ascii="Consolas" w:eastAsia="Times New Roman" w:hAnsi="Consolas" w:cs="Courier New"/>
          <w:color w:val="303336"/>
          <w:sz w:val="18"/>
          <w:szCs w:val="18"/>
          <w:bdr w:val="none" w:sz="0" w:space="0" w:color="auto" w:frame="1"/>
          <w:shd w:val="clear" w:color="auto" w:fill="EFF0F1"/>
          <w:lang w:eastAsia="en-GB"/>
        </w:rPr>
        <w:t>}</w:t>
      </w:r>
    </w:p>
    <w:p w14:paraId="4152802F" w14:textId="77777777" w:rsidR="00BF3200" w:rsidRPr="00D07B1F" w:rsidRDefault="00BF3200" w:rsidP="008752E3">
      <w:pPr>
        <w:pStyle w:val="Heading2"/>
      </w:pPr>
      <w:bookmarkStart w:id="2510" w:name="_Toc37149190"/>
      <w:r w:rsidRPr="00D07B1F">
        <w:t>Unique IDs (UID)</w:t>
      </w:r>
      <w:bookmarkEnd w:id="2510"/>
    </w:p>
    <w:p w14:paraId="150C751A" w14:textId="77777777" w:rsidR="00BF3200" w:rsidRPr="00D07B1F" w:rsidRDefault="00BF3200" w:rsidP="00BF3200">
      <w:r w:rsidRPr="00D07B1F">
        <w:t xml:space="preserve">An ASCOM DEVICE’s UID is returned within the Alpaca Management API </w:t>
      </w:r>
      <w:proofErr w:type="spellStart"/>
      <w:r w:rsidRPr="00D07B1F">
        <w:t>ConfiguredDevices</w:t>
      </w:r>
      <w:proofErr w:type="spellEnd"/>
      <w:r w:rsidRPr="00D07B1F">
        <w:t xml:space="preserve"> response.</w:t>
      </w:r>
    </w:p>
    <w:p w14:paraId="19F51ABF" w14:textId="77777777" w:rsidR="00BF3200" w:rsidRPr="00D07B1F" w:rsidRDefault="00BF3200" w:rsidP="00BF3200">
      <w:r w:rsidRPr="00D07B1F">
        <w:t>The UID is an ASCII string that MUST be unique to each ASCOM DEVICE. Its purpose is to help clients re-discover a previously used ASCOM DEVICE if its IP address changes.</w:t>
      </w:r>
    </w:p>
    <w:p w14:paraId="6B0FE2FB" w14:textId="77777777" w:rsidR="00BF3200" w:rsidRPr="00D07B1F" w:rsidRDefault="00BF3200" w:rsidP="00BF3200">
      <w:pPr>
        <w:pStyle w:val="ListParagraph"/>
        <w:numPr>
          <w:ilvl w:val="0"/>
          <w:numId w:val="36"/>
        </w:numPr>
        <w:spacing w:after="120" w:line="264" w:lineRule="auto"/>
      </w:pPr>
      <w:r w:rsidRPr="00D07B1F">
        <w:t>The UID must be derived from a 48bit or larger space and converted to an ASCII string.</w:t>
      </w:r>
    </w:p>
    <w:p w14:paraId="5B83AFF7" w14:textId="77777777" w:rsidR="00BF3200" w:rsidRPr="00D07B1F" w:rsidRDefault="00BF3200" w:rsidP="00BF3200">
      <w:pPr>
        <w:pStyle w:val="ListParagraph"/>
        <w:numPr>
          <w:ilvl w:val="0"/>
          <w:numId w:val="36"/>
        </w:numPr>
        <w:spacing w:after="120" w:line="264" w:lineRule="auto"/>
      </w:pPr>
      <w:r w:rsidRPr="00D07B1F">
        <w:t xml:space="preserve">The UID must be exposed through the </w:t>
      </w:r>
      <w:proofErr w:type="spellStart"/>
      <w:r w:rsidRPr="00D07B1F">
        <w:rPr>
          <w:b/>
          <w:bCs/>
          <w:color w:val="C00000"/>
        </w:rPr>
        <w:t>UniqueID</w:t>
      </w:r>
      <w:proofErr w:type="spellEnd"/>
      <w:r w:rsidRPr="00D07B1F">
        <w:t xml:space="preserve"> field of the Alpaca Management API </w:t>
      </w:r>
      <w:proofErr w:type="spellStart"/>
      <w:r w:rsidRPr="00D07B1F">
        <w:t>ConfiguredDevices</w:t>
      </w:r>
      <w:proofErr w:type="spellEnd"/>
      <w:r w:rsidRPr="00D07B1F">
        <w:t xml:space="preserve"> response.</w:t>
      </w:r>
    </w:p>
    <w:p w14:paraId="66028F70" w14:textId="77777777" w:rsidR="00BF3200" w:rsidRPr="00D07B1F" w:rsidRDefault="00BF3200" w:rsidP="00BF3200">
      <w:pPr>
        <w:pStyle w:val="ListParagraph"/>
        <w:numPr>
          <w:ilvl w:val="0"/>
          <w:numId w:val="36"/>
        </w:numPr>
        <w:spacing w:after="120" w:line="264" w:lineRule="auto"/>
      </w:pPr>
      <w:r w:rsidRPr="00D07B1F">
        <w:t>Manufacturers and developers must use appropriate algorithms to ensure that otherwise identical devices have different UIDs.</w:t>
      </w:r>
    </w:p>
    <w:p w14:paraId="0B45AD6F" w14:textId="77777777" w:rsidR="00BF3200" w:rsidRPr="00D07B1F" w:rsidRDefault="00BF3200" w:rsidP="00BF3200">
      <w:pPr>
        <w:pStyle w:val="ListParagraph"/>
        <w:numPr>
          <w:ilvl w:val="0"/>
          <w:numId w:val="36"/>
        </w:numPr>
        <w:spacing w:after="120" w:line="264" w:lineRule="auto"/>
      </w:pPr>
      <w:r w:rsidRPr="00D07B1F">
        <w:t>Alpaca Devices MUST send the same UIDs on every network interface to which the device is attached.</w:t>
      </w:r>
    </w:p>
    <w:p w14:paraId="0B1B2477" w14:textId="77777777" w:rsidR="00BF3200" w:rsidRPr="00D07B1F" w:rsidRDefault="00BF3200" w:rsidP="00BF3200">
      <w:pPr>
        <w:pStyle w:val="ListParagraph"/>
        <w:numPr>
          <w:ilvl w:val="0"/>
          <w:numId w:val="36"/>
        </w:numPr>
        <w:spacing w:after="120" w:line="264" w:lineRule="auto"/>
      </w:pPr>
      <w:r w:rsidRPr="00D07B1F">
        <w:t>Once a UID has been assigned to an ASCOM DEVICE, it must never change. This means that:</w:t>
      </w:r>
    </w:p>
    <w:p w14:paraId="2B5291FE" w14:textId="24060E36" w:rsidR="00BF3200" w:rsidRPr="00D07B1F" w:rsidRDefault="00BF3200" w:rsidP="00BF3200">
      <w:pPr>
        <w:pStyle w:val="ListParagraph"/>
        <w:numPr>
          <w:ilvl w:val="1"/>
          <w:numId w:val="36"/>
        </w:numPr>
        <w:spacing w:after="120" w:line="264" w:lineRule="auto"/>
      </w:pPr>
      <w:r w:rsidRPr="00D07B1F">
        <w:t>An ASCOM DEVICE served by an ALPACA DEVICE will always be uniquely identifiable through the assigned UID.</w:t>
      </w:r>
    </w:p>
    <w:p w14:paraId="19B78FEC" w14:textId="7DB4E679" w:rsidR="00BF3200" w:rsidRPr="00D07B1F" w:rsidRDefault="00BF3200" w:rsidP="00BF3200">
      <w:pPr>
        <w:pStyle w:val="ListParagraph"/>
        <w:numPr>
          <w:ilvl w:val="1"/>
          <w:numId w:val="36"/>
        </w:numPr>
        <w:spacing w:after="120" w:line="264" w:lineRule="auto"/>
      </w:pPr>
      <w:r w:rsidRPr="00D07B1F">
        <w:t>UID must be retained when devices are powered down.</w:t>
      </w:r>
    </w:p>
    <w:p w14:paraId="1FFAB987" w14:textId="12CE9750" w:rsidR="0040043E" w:rsidRPr="00D07B1F" w:rsidRDefault="0040043E" w:rsidP="0040043E">
      <w:pPr>
        <w:pStyle w:val="Heading2"/>
      </w:pPr>
      <w:bookmarkStart w:id="2511" w:name="_Toc37149191"/>
      <w:r w:rsidRPr="00D07B1F">
        <w:t>Implementation Requirements</w:t>
      </w:r>
      <w:bookmarkEnd w:id="2511"/>
    </w:p>
    <w:p w14:paraId="2E660044" w14:textId="6DFECC6D" w:rsidR="00806C4E" w:rsidRPr="00D07B1F" w:rsidRDefault="0040043E" w:rsidP="0040043E">
      <w:pPr>
        <w:pStyle w:val="Heading3"/>
      </w:pPr>
      <w:bookmarkStart w:id="2512" w:name="_Toc37149192"/>
      <w:r w:rsidRPr="00D07B1F">
        <w:t>Discovery Port</w:t>
      </w:r>
      <w:bookmarkEnd w:id="2512"/>
    </w:p>
    <w:p w14:paraId="12ACF0EC" w14:textId="2959E57D" w:rsidR="00B0098B" w:rsidRPr="00D07B1F" w:rsidRDefault="0040043E" w:rsidP="0040043E">
      <w:r w:rsidRPr="00D07B1F">
        <w:t xml:space="preserve">The Alpaca DISCOVERY PORT </w:t>
      </w:r>
      <w:r w:rsidR="00B0098B" w:rsidRPr="00D07B1F">
        <w:t>number must default to 32227</w:t>
      </w:r>
      <w:r w:rsidR="0096196C" w:rsidRPr="00D07B1F">
        <w:t xml:space="preserve"> and should not require adjustment in most </w:t>
      </w:r>
      <w:r w:rsidR="00B0098B" w:rsidRPr="00D07B1F">
        <w:t xml:space="preserve">implementation scenarios. </w:t>
      </w:r>
      <w:r w:rsidR="0096196C" w:rsidRPr="00D07B1F">
        <w:t xml:space="preserve">However, the DISCOVER PORT </w:t>
      </w:r>
      <w:r w:rsidR="008474E8" w:rsidRPr="00D07B1F">
        <w:t xml:space="preserve">must </w:t>
      </w:r>
      <w:r w:rsidR="0096196C" w:rsidRPr="00D07B1F">
        <w:t>be configurable by the astronomer user to support scenarios such as:</w:t>
      </w:r>
    </w:p>
    <w:p w14:paraId="6BC6CA29" w14:textId="6687D5C8" w:rsidR="00B0098B" w:rsidRPr="00D07B1F" w:rsidRDefault="00B0098B" w:rsidP="00B0098B">
      <w:pPr>
        <w:pStyle w:val="ListParagraph"/>
        <w:numPr>
          <w:ilvl w:val="0"/>
          <w:numId w:val="46"/>
        </w:numPr>
      </w:pPr>
      <w:r w:rsidRPr="00D07B1F">
        <w:t xml:space="preserve">the </w:t>
      </w:r>
      <w:r w:rsidR="0096196C" w:rsidRPr="00D07B1F">
        <w:t xml:space="preserve">default DISCOVERY PORT is </w:t>
      </w:r>
      <w:r w:rsidRPr="00D07B1F">
        <w:t>in use by another application</w:t>
      </w:r>
      <w:r w:rsidR="0096196C" w:rsidRPr="00D07B1F">
        <w:t>.</w:t>
      </w:r>
    </w:p>
    <w:p w14:paraId="62F56B34" w14:textId="04215392" w:rsidR="0040043E" w:rsidRPr="00D07B1F" w:rsidRDefault="00B0098B" w:rsidP="00B0098B">
      <w:pPr>
        <w:pStyle w:val="ListParagraph"/>
        <w:numPr>
          <w:ilvl w:val="0"/>
          <w:numId w:val="46"/>
        </w:numPr>
      </w:pPr>
      <w:r w:rsidRPr="00D07B1F">
        <w:t xml:space="preserve">the network configuration requires multiple independent Alpaca </w:t>
      </w:r>
      <w:r w:rsidR="0096196C" w:rsidRPr="00D07B1F">
        <w:t>discovery domains.</w:t>
      </w:r>
      <w:r w:rsidRPr="00D07B1F">
        <w:t xml:space="preserve"> </w:t>
      </w:r>
    </w:p>
    <w:p w14:paraId="0D8FA976" w14:textId="7E65BC79" w:rsidR="0096196C" w:rsidRPr="00D07B1F" w:rsidRDefault="0096196C" w:rsidP="0096196C">
      <w:pPr>
        <w:pStyle w:val="Heading3"/>
      </w:pPr>
      <w:bookmarkStart w:id="2513" w:name="_Toc37149193"/>
      <w:r w:rsidRPr="00D07B1F">
        <w:t>IP versions</w:t>
      </w:r>
      <w:bookmarkEnd w:id="2513"/>
    </w:p>
    <w:p w14:paraId="1FFC6F36" w14:textId="4CE2B6B3" w:rsidR="0096196C" w:rsidRPr="00D07B1F" w:rsidRDefault="008474E8" w:rsidP="008474E8">
      <w:r w:rsidRPr="00D07B1F">
        <w:t xml:space="preserve">All Alpaca devices should support IPv4 to ensure widest adoption and best compatibility with client devices and astronomy equipment. Devices could also support </w:t>
      </w:r>
      <w:r w:rsidR="0096196C" w:rsidRPr="00D07B1F">
        <w:t xml:space="preserve">IPv6 </w:t>
      </w:r>
      <w:r w:rsidRPr="00D07B1F">
        <w:t>at the discretion of the manufacturer / software author.</w:t>
      </w:r>
    </w:p>
    <w:p w14:paraId="53F6A761" w14:textId="6DA0AE6C" w:rsidR="007479DA" w:rsidRPr="00D07B1F" w:rsidRDefault="00C569F6" w:rsidP="00BC3446">
      <w:pPr>
        <w:pStyle w:val="Heading1"/>
      </w:pPr>
      <w:bookmarkStart w:id="2514" w:name="_Toc526418551"/>
      <w:bookmarkStart w:id="2515" w:name="_Toc526418552"/>
      <w:bookmarkStart w:id="2516" w:name="_Toc37149194"/>
      <w:bookmarkEnd w:id="2514"/>
      <w:bookmarkEnd w:id="2515"/>
      <w:r w:rsidRPr="00D07B1F">
        <w:lastRenderedPageBreak/>
        <w:t xml:space="preserve">ASCOM APIs - </w:t>
      </w:r>
      <w:r w:rsidR="007479DA" w:rsidRPr="00D07B1F">
        <w:t>Essential Concepts</w:t>
      </w:r>
      <w:bookmarkEnd w:id="1051"/>
      <w:bookmarkEnd w:id="2516"/>
    </w:p>
    <w:p w14:paraId="3880041D" w14:textId="77777777" w:rsidR="007479DA" w:rsidRPr="00D07B1F" w:rsidRDefault="007479DA" w:rsidP="007479DA">
      <w:r w:rsidRPr="00D07B1F">
        <w:t xml:space="preserve">Today's world is clearly modular, cross-platform, and distributed. The core aspect of any modular system is its interfaces. If a system is built on top of poorly designed interfaces, it suffers throughout its life with limitations, instabilities, gremlins, and the like. Interface design </w:t>
      </w:r>
      <w:r w:rsidRPr="00D07B1F">
        <w:rPr>
          <w:i/>
        </w:rPr>
        <w:t>and negotiation</w:t>
      </w:r>
      <w:r w:rsidRPr="00D07B1F">
        <w:t xml:space="preserve"> is an engineering art, the best practitioners are those that have suffered and learned. </w:t>
      </w:r>
    </w:p>
    <w:p w14:paraId="222A9824" w14:textId="77777777" w:rsidR="007479DA" w:rsidRPr="00D07B1F" w:rsidRDefault="007479DA" w:rsidP="0019085E">
      <w:pPr>
        <w:pStyle w:val="Heading3"/>
      </w:pPr>
      <w:bookmarkStart w:id="2517" w:name="_Toc37149195"/>
      <w:r w:rsidRPr="00D07B1F">
        <w:t>Object Models - Properties and Methods</w:t>
      </w:r>
      <w:bookmarkEnd w:id="2517"/>
    </w:p>
    <w:p w14:paraId="571B5B1E" w14:textId="77777777" w:rsidR="007479DA" w:rsidRPr="00D07B1F" w:rsidRDefault="007479DA" w:rsidP="007479DA">
      <w:r w:rsidRPr="00D07B1F">
        <w:t xml:space="preserve">The ASCOM APIs are built on an object model which provides properties that represent some state of the device, and methods that can change the state of the device. For example, the current positional right ascension of a telescope mount is a property, and a command to slew the mount to a different position is a method. In ASCOM COM, properties are normally accessed by assignment statements in the native syntax of any of twenty languages on Windows. Methods are represented by native syntax function calls, some with parameters.  There are exceptions. Some properties require parameters to signify some aspect of state, and thus may be represented by a function call which returns the property value (which need not be a scalar), for example, </w:t>
      </w:r>
      <w:proofErr w:type="spellStart"/>
      <w:r w:rsidRPr="00D07B1F">
        <w:t>Telescope.AxisRates</w:t>
      </w:r>
      <w:proofErr w:type="spellEnd"/>
      <w:r w:rsidRPr="00D07B1F">
        <w:t>(Axis).</w:t>
      </w:r>
    </w:p>
    <w:p w14:paraId="4F837706" w14:textId="77777777" w:rsidR="007479DA" w:rsidRPr="00D07B1F" w:rsidRDefault="007479DA" w:rsidP="0019085E">
      <w:pPr>
        <w:pStyle w:val="Heading3"/>
      </w:pPr>
      <w:bookmarkStart w:id="2518" w:name="_Toc37149196"/>
      <w:r w:rsidRPr="00D07B1F">
        <w:t>ASCOM API Characteristics</w:t>
      </w:r>
      <w:bookmarkEnd w:id="2518"/>
    </w:p>
    <w:p w14:paraId="0179F4F4" w14:textId="77777777" w:rsidR="00505771" w:rsidRPr="00D07B1F" w:rsidRDefault="007479DA" w:rsidP="00505771">
      <w:r w:rsidRPr="00D07B1F">
        <w:t>The following information applies to the existing COM-based ASCOM APIs as well as the REST-based APIs. The behaviours must be the same to provide transparent interoperation.</w:t>
      </w:r>
    </w:p>
    <w:p w14:paraId="3EB6EAF7" w14:textId="77777777" w:rsidR="00505771" w:rsidRPr="00D07B1F" w:rsidRDefault="007479DA" w:rsidP="00BC3446">
      <w:pPr>
        <w:pStyle w:val="ListParagraph"/>
        <w:numPr>
          <w:ilvl w:val="0"/>
          <w:numId w:val="31"/>
        </w:numPr>
      </w:pPr>
      <w:r w:rsidRPr="00D07B1F">
        <w:rPr>
          <w:b/>
        </w:rPr>
        <w:t>Routine Operations:</w:t>
      </w:r>
      <w:r w:rsidRPr="00D07B1F">
        <w:t xml:space="preserve"> Interface design always involves some negotiations between the parties. Inevitably, a device maker may wish to have included in the interface some clever means to make their device stand out above those of his competitors. On the other hand, client programmers don't want to be writing code to manage an </w:t>
      </w:r>
      <w:r w:rsidR="00550E90" w:rsidRPr="00D07B1F">
        <w:t>ever-expanding</w:t>
      </w:r>
      <w:r w:rsidRPr="00D07B1F">
        <w:t xml:space="preserve"> set of these clever functions. It defeats the purpose of the standardized API. The ASCOM API was therefore designed at its outset to cover </w:t>
      </w:r>
      <w:r w:rsidRPr="00D07B1F">
        <w:rPr>
          <w:i/>
        </w:rPr>
        <w:t>routine operations only</w:t>
      </w:r>
      <w:r w:rsidRPr="00D07B1F">
        <w:t xml:space="preserve">. </w:t>
      </w:r>
      <w:r w:rsidR="00505771" w:rsidRPr="00D07B1F">
        <w:br/>
      </w:r>
      <w:r w:rsidR="00505771" w:rsidRPr="00D07B1F">
        <w:br/>
      </w:r>
      <w:r w:rsidRPr="00D07B1F">
        <w:t xml:space="preserve">For example, a mount </w:t>
      </w:r>
      <w:proofErr w:type="gramStart"/>
      <w:r w:rsidRPr="00D07B1F">
        <w:t>really only</w:t>
      </w:r>
      <w:proofErr w:type="gramEnd"/>
      <w:r w:rsidRPr="00D07B1F">
        <w:t xml:space="preserve"> needs "point to these coordinates" and "track the apparent motion of my object". The more accurately it does these things, the better.  As a client program </w:t>
      </w:r>
      <w:r w:rsidR="00550E90" w:rsidRPr="00D07B1F">
        <w:t>developer,</w:t>
      </w:r>
      <w:r w:rsidRPr="00D07B1F">
        <w:t xml:space="preserve"> I don't want to be concerned about PEC or encoder resolutions or servo currents. </w:t>
      </w:r>
      <w:r w:rsidR="00A1284B" w:rsidRPr="00D07B1F">
        <w:br/>
      </w:r>
    </w:p>
    <w:p w14:paraId="0A60D3A9" w14:textId="77777777" w:rsidR="007479DA" w:rsidRPr="00D07B1F" w:rsidRDefault="007479DA" w:rsidP="007479DA">
      <w:pPr>
        <w:pStyle w:val="ListParagraph"/>
        <w:numPr>
          <w:ilvl w:val="0"/>
          <w:numId w:val="23"/>
        </w:numPr>
      </w:pPr>
      <w:r w:rsidRPr="00D07B1F">
        <w:rPr>
          <w:b/>
        </w:rPr>
        <w:t>Synchronous vs Asynchronous Methods:</w:t>
      </w:r>
      <w:r w:rsidRPr="00D07B1F">
        <w:t xml:space="preserve"> One may think of a method call as one that returns only when the requested operation has completed</w:t>
      </w:r>
      <w:r w:rsidR="00A1284B" w:rsidRPr="00D07B1F">
        <w:t>, which</w:t>
      </w:r>
      <w:r w:rsidRPr="00D07B1F">
        <w:t xml:space="preserve"> is a synchronous call. But some types of operations can benefit by </w:t>
      </w:r>
      <w:r w:rsidRPr="00D07B1F">
        <w:rPr>
          <w:i/>
        </w:rPr>
        <w:t>starting</w:t>
      </w:r>
      <w:r w:rsidRPr="00D07B1F">
        <w:t xml:space="preserve"> the operation and returning immediately. For </w:t>
      </w:r>
      <w:r w:rsidR="00550E90" w:rsidRPr="00D07B1F">
        <w:t>example,</w:t>
      </w:r>
      <w:r w:rsidRPr="00D07B1F">
        <w:t xml:space="preserve"> the </w:t>
      </w:r>
      <w:proofErr w:type="spellStart"/>
      <w:r w:rsidRPr="00D07B1F">
        <w:t>Rotator.Move</w:t>
      </w:r>
      <w:proofErr w:type="spellEnd"/>
      <w:r w:rsidRPr="00D07B1F">
        <w:t xml:space="preserve">() method may return immediately. </w:t>
      </w:r>
      <w:r w:rsidR="00A1284B" w:rsidRPr="00D07B1F">
        <w:br/>
      </w:r>
      <w:r w:rsidR="00A1284B" w:rsidRPr="00D07B1F">
        <w:br/>
      </w:r>
      <w:r w:rsidRPr="00D07B1F">
        <w:t xml:space="preserve">If so, its return means only that the rotation was successfully </w:t>
      </w:r>
      <w:r w:rsidRPr="00D07B1F">
        <w:rPr>
          <w:i/>
        </w:rPr>
        <w:t>started</w:t>
      </w:r>
      <w:r w:rsidRPr="00D07B1F">
        <w:t xml:space="preserve">. Rotators are typically slow, and the system can benefit by overlapping mount and rotator movement, so both provide asynchronous calls. </w:t>
      </w:r>
      <w:r w:rsidR="00A1284B" w:rsidRPr="00D07B1F">
        <w:t xml:space="preserve">The status properties such as </w:t>
      </w:r>
      <w:proofErr w:type="spellStart"/>
      <w:r w:rsidRPr="00D07B1F">
        <w:t>Rotator.IsMoving</w:t>
      </w:r>
      <w:proofErr w:type="spellEnd"/>
      <w:r w:rsidRPr="00D07B1F">
        <w:t xml:space="preserve"> and </w:t>
      </w:r>
      <w:proofErr w:type="spellStart"/>
      <w:r w:rsidRPr="00D07B1F">
        <w:t>Telescope.IsSlewing</w:t>
      </w:r>
      <w:proofErr w:type="spellEnd"/>
      <w:r w:rsidR="00A1284B" w:rsidRPr="00D07B1F">
        <w:t xml:space="preserve"> are used to monitor progress of asynchronous calls</w:t>
      </w:r>
      <w:r w:rsidRPr="00D07B1F">
        <w:t>.</w:t>
      </w:r>
      <w:r w:rsidR="00A1284B" w:rsidRPr="00D07B1F">
        <w:br/>
      </w:r>
    </w:p>
    <w:p w14:paraId="3FA4B5BD" w14:textId="77777777" w:rsidR="007479DA" w:rsidRPr="00D07B1F" w:rsidRDefault="007479DA" w:rsidP="007479DA">
      <w:pPr>
        <w:pStyle w:val="ListParagraph"/>
        <w:numPr>
          <w:ilvl w:val="0"/>
          <w:numId w:val="23"/>
        </w:numPr>
      </w:pPr>
      <w:r w:rsidRPr="00D07B1F">
        <w:rPr>
          <w:b/>
        </w:rPr>
        <w:t>"Can" Properties:</w:t>
      </w:r>
      <w:r w:rsidRPr="00D07B1F">
        <w:t xml:space="preserve"> </w:t>
      </w:r>
      <w:r w:rsidR="006C23EC" w:rsidRPr="00D07B1F">
        <w:t xml:space="preserve">Some </w:t>
      </w:r>
      <w:r w:rsidRPr="00D07B1F">
        <w:t xml:space="preserve">ASCOM APIs </w:t>
      </w:r>
      <w:r w:rsidR="006C23EC" w:rsidRPr="00D07B1F">
        <w:t xml:space="preserve">have </w:t>
      </w:r>
      <w:r w:rsidRPr="00D07B1F">
        <w:t>"can" properties</w:t>
      </w:r>
      <w:r w:rsidR="006C23EC" w:rsidRPr="00D07B1F">
        <w:t>,</w:t>
      </w:r>
      <w:r w:rsidRPr="00D07B1F">
        <w:t xml:space="preserve"> which tell the client </w:t>
      </w:r>
      <w:proofErr w:type="gramStart"/>
      <w:r w:rsidRPr="00D07B1F">
        <w:t>whether or not</w:t>
      </w:r>
      <w:proofErr w:type="gramEnd"/>
      <w:r w:rsidRPr="00D07B1F">
        <w:t xml:space="preserve"> a corresponding capability is available. For example, in the Telescope API, the </w:t>
      </w:r>
      <w:proofErr w:type="spellStart"/>
      <w:r w:rsidRPr="00D07B1F">
        <w:t>CanSlewAltAz</w:t>
      </w:r>
      <w:proofErr w:type="spellEnd"/>
      <w:r w:rsidRPr="00D07B1F">
        <w:t xml:space="preserve"> property tells the client whether this specific mount can successfully execute </w:t>
      </w:r>
      <w:r w:rsidRPr="00D07B1F">
        <w:lastRenderedPageBreak/>
        <w:t xml:space="preserve">the </w:t>
      </w:r>
      <w:proofErr w:type="spellStart"/>
      <w:proofErr w:type="gramStart"/>
      <w:r w:rsidRPr="00D07B1F">
        <w:t>SlewToAltAz</w:t>
      </w:r>
      <w:proofErr w:type="spellEnd"/>
      <w:r w:rsidRPr="00D07B1F">
        <w:t>(</w:t>
      </w:r>
      <w:proofErr w:type="gramEnd"/>
      <w:r w:rsidRPr="00D07B1F">
        <w:t xml:space="preserve">) method. These "can" properties exist only for methods which can't be directly tested without changing the state of the device. </w:t>
      </w:r>
      <w:r w:rsidR="00A1284B" w:rsidRPr="00D07B1F">
        <w:br/>
      </w:r>
      <w:r w:rsidR="00A1284B" w:rsidRPr="00D07B1F">
        <w:br/>
      </w:r>
      <w:r w:rsidRPr="00D07B1F">
        <w:t xml:space="preserve">For example, a client </w:t>
      </w:r>
      <w:r w:rsidRPr="00D07B1F">
        <w:rPr>
          <w:i/>
        </w:rPr>
        <w:t>can</w:t>
      </w:r>
      <w:r w:rsidRPr="00D07B1F">
        <w:t xml:space="preserve"> tell </w:t>
      </w:r>
      <w:r w:rsidR="00A1284B" w:rsidRPr="00D07B1F">
        <w:t xml:space="preserve">that </w:t>
      </w:r>
      <w:r w:rsidRPr="00D07B1F">
        <w:t xml:space="preserve">the mount provides its positional azimuth by trying to read </w:t>
      </w:r>
      <w:r w:rsidR="00A1284B" w:rsidRPr="00D07B1F">
        <w:t>the Azimuth property; i</w:t>
      </w:r>
      <w:r w:rsidRPr="00D07B1F">
        <w:t xml:space="preserve">t will either get an answer or a "not implemented" error. </w:t>
      </w:r>
      <w:r w:rsidR="00550E90" w:rsidRPr="00D07B1F">
        <w:t>However,</w:t>
      </w:r>
      <w:r w:rsidRPr="00D07B1F">
        <w:t xml:space="preserve"> a client </w:t>
      </w:r>
      <w:r w:rsidRPr="00D07B1F">
        <w:rPr>
          <w:i/>
        </w:rPr>
        <w:t>cannot</w:t>
      </w:r>
      <w:r w:rsidRPr="00D07B1F">
        <w:t xml:space="preserve"> tell whether a mount can slew to alt/az coordinates without </w:t>
      </w:r>
      <w:r w:rsidR="00A1284B" w:rsidRPr="00D07B1F">
        <w:t xml:space="preserve">calling the method and </w:t>
      </w:r>
      <w:r w:rsidRPr="00D07B1F">
        <w:t xml:space="preserve">possibly changing </w:t>
      </w:r>
      <w:r w:rsidR="00A1284B" w:rsidRPr="00D07B1F">
        <w:t xml:space="preserve">the mount’s </w:t>
      </w:r>
      <w:r w:rsidRPr="00D07B1F">
        <w:t xml:space="preserve">position. </w:t>
      </w:r>
      <w:r w:rsidR="00A1284B" w:rsidRPr="00D07B1F">
        <w:t xml:space="preserve">This is why </w:t>
      </w:r>
      <w:r w:rsidRPr="00D07B1F">
        <w:t xml:space="preserve">a </w:t>
      </w:r>
      <w:proofErr w:type="spellStart"/>
      <w:r w:rsidRPr="00D07B1F">
        <w:t>CanSlewAltAz</w:t>
      </w:r>
      <w:proofErr w:type="spellEnd"/>
      <w:r w:rsidRPr="00D07B1F">
        <w:t xml:space="preserve"> property is provided</w:t>
      </w:r>
      <w:r w:rsidR="00A1284B" w:rsidRPr="00D07B1F">
        <w:t xml:space="preserve"> for the </w:t>
      </w:r>
      <w:proofErr w:type="spellStart"/>
      <w:proofErr w:type="gramStart"/>
      <w:r w:rsidR="00A1284B" w:rsidRPr="00D07B1F">
        <w:t>SlewToAltAz</w:t>
      </w:r>
      <w:proofErr w:type="spellEnd"/>
      <w:r w:rsidR="00A1284B" w:rsidRPr="00D07B1F">
        <w:t>(</w:t>
      </w:r>
      <w:proofErr w:type="gramEnd"/>
      <w:r w:rsidR="00A1284B" w:rsidRPr="00D07B1F">
        <w:t>) method</w:t>
      </w:r>
      <w:r w:rsidRPr="00D07B1F">
        <w:t>.</w:t>
      </w:r>
    </w:p>
    <w:p w14:paraId="2CDCE81B" w14:textId="77777777" w:rsidR="007479DA" w:rsidRPr="00D07B1F" w:rsidRDefault="00550E90" w:rsidP="0019085E">
      <w:pPr>
        <w:pStyle w:val="Heading3"/>
      </w:pPr>
      <w:bookmarkStart w:id="2519" w:name="_Toc37149197"/>
      <w:r w:rsidRPr="00D07B1F">
        <w:t>Behavioural</w:t>
      </w:r>
      <w:r w:rsidR="007479DA" w:rsidRPr="00D07B1F">
        <w:t xml:space="preserve"> Rules</w:t>
      </w:r>
      <w:bookmarkEnd w:id="2519"/>
    </w:p>
    <w:p w14:paraId="31C1227C" w14:textId="77777777" w:rsidR="00A1284B" w:rsidRPr="00D07B1F" w:rsidRDefault="007479DA" w:rsidP="007479DA">
      <w:r w:rsidRPr="00D07B1F">
        <w:t xml:space="preserve">Heterogeneous distributed systems require </w:t>
      </w:r>
      <w:r w:rsidR="00A1284B" w:rsidRPr="00D07B1F">
        <w:t xml:space="preserve">both </w:t>
      </w:r>
      <w:r w:rsidRPr="00D07B1F">
        <w:t>common standardized APIs</w:t>
      </w:r>
      <w:r w:rsidR="00A1284B" w:rsidRPr="00D07B1F">
        <w:t xml:space="preserve"> and</w:t>
      </w:r>
      <w:r w:rsidRPr="00D07B1F">
        <w:t xml:space="preserve"> a set of behavioural rules</w:t>
      </w:r>
      <w:r w:rsidR="00A1284B" w:rsidRPr="00D07B1F">
        <w:t xml:space="preserve"> </w:t>
      </w:r>
      <w:r w:rsidRPr="00D07B1F">
        <w:t xml:space="preserve">that must be obeyed by all modules in the system. The </w:t>
      </w:r>
      <w:r w:rsidRPr="00D07B1F">
        <w:rPr>
          <w:i/>
        </w:rPr>
        <w:t>implementation</w:t>
      </w:r>
      <w:r w:rsidRPr="00D07B1F">
        <w:t xml:space="preserve"> of a module is where these rules </w:t>
      </w:r>
      <w:r w:rsidR="008D40C3" w:rsidRPr="00D07B1F">
        <w:t xml:space="preserve">are </w:t>
      </w:r>
      <w:proofErr w:type="gramStart"/>
      <w:r w:rsidR="008D40C3" w:rsidRPr="00D07B1F">
        <w:t>effected</w:t>
      </w:r>
      <w:proofErr w:type="gramEnd"/>
      <w:r w:rsidRPr="00D07B1F">
        <w:t xml:space="preserve">, </w:t>
      </w:r>
      <w:r w:rsidR="008D40C3" w:rsidRPr="00D07B1F">
        <w:t xml:space="preserve">they do not appear in </w:t>
      </w:r>
      <w:r w:rsidRPr="00D07B1F">
        <w:t>the abstract API definitions themselves. The</w:t>
      </w:r>
      <w:r w:rsidR="008D40C3" w:rsidRPr="00D07B1F">
        <w:t xml:space="preserve">se behavioural rules </w:t>
      </w:r>
      <w:r w:rsidRPr="00D07B1F">
        <w:t xml:space="preserve">are already </w:t>
      </w:r>
      <w:r w:rsidR="00A1284B" w:rsidRPr="00D07B1F">
        <w:t xml:space="preserve">implemented </w:t>
      </w:r>
      <w:r w:rsidRPr="00D07B1F">
        <w:t>by ASCOM COM</w:t>
      </w:r>
      <w:r w:rsidR="00A1284B" w:rsidRPr="00D07B1F">
        <w:t xml:space="preserve"> drivers</w:t>
      </w:r>
      <w:r w:rsidRPr="00D07B1F">
        <w:t xml:space="preserve">. </w:t>
      </w:r>
    </w:p>
    <w:p w14:paraId="5954BE3F" w14:textId="77777777" w:rsidR="007479DA" w:rsidRPr="00D07B1F" w:rsidRDefault="007479DA" w:rsidP="007479DA">
      <w:r w:rsidRPr="00D07B1F">
        <w:t>ASCOM's modular rules are:</w:t>
      </w:r>
    </w:p>
    <w:p w14:paraId="23135081" w14:textId="1741E164" w:rsidR="007479DA" w:rsidRPr="00D07B1F" w:rsidRDefault="007479DA" w:rsidP="007479DA">
      <w:pPr>
        <w:pStyle w:val="ListParagraph"/>
        <w:numPr>
          <w:ilvl w:val="0"/>
          <w:numId w:val="22"/>
        </w:numPr>
      </w:pPr>
      <w:r w:rsidRPr="00D07B1F">
        <w:rPr>
          <w:b/>
        </w:rPr>
        <w:t>Do it right or report an error:</w:t>
      </w:r>
      <w:r w:rsidRPr="00D07B1F">
        <w:t xml:space="preserve"> Fetching or changing a property, or calling a method, must always result in one of two outcomes: The request must complete </w:t>
      </w:r>
      <w:r w:rsidR="00550E90" w:rsidRPr="00D07B1F">
        <w:t>successfully,</w:t>
      </w:r>
      <w:r w:rsidRPr="00D07B1F">
        <w:t xml:space="preserve"> or an error must be signalled, preferably with some (human readable) indication of why the request could not be satisfied. An example of violating this rule would be a method call to move a rotator to a given mechanical </w:t>
      </w:r>
      <w:r w:rsidR="00550E90" w:rsidRPr="00D07B1F">
        <w:t>angle,</w:t>
      </w:r>
      <w:r w:rsidRPr="00D07B1F">
        <w:t xml:space="preserve"> but the rotator ends up at some other angle and no error is reported to the caller.</w:t>
      </w:r>
    </w:p>
    <w:p w14:paraId="370421A2" w14:textId="77777777" w:rsidR="007479DA" w:rsidRPr="00D07B1F" w:rsidRDefault="007479DA" w:rsidP="007479DA">
      <w:pPr>
        <w:pStyle w:val="ListParagraph"/>
        <w:numPr>
          <w:ilvl w:val="0"/>
          <w:numId w:val="22"/>
        </w:numPr>
      </w:pPr>
      <w:r w:rsidRPr="00D07B1F">
        <w:rPr>
          <w:b/>
        </w:rPr>
        <w:t>Retries prohibited:</w:t>
      </w:r>
      <w:r w:rsidRPr="00D07B1F">
        <w:t xml:space="preserve"> No module must ever depend on another to provide timeouts or retr</w:t>
      </w:r>
      <w:r w:rsidR="008D40C3" w:rsidRPr="00D07B1F">
        <w:t>y logic</w:t>
      </w:r>
      <w:r w:rsidRPr="00D07B1F">
        <w:t xml:space="preserve">. If a device needs check-and-retry logic in its routine operation, that logic must be contained within the module itself. If there's a problem </w:t>
      </w:r>
      <w:r w:rsidR="008D40C3" w:rsidRPr="00D07B1F">
        <w:t xml:space="preserve">and your module’s own retry logic can’t resolve the issue </w:t>
      </w:r>
      <w:r w:rsidRPr="00D07B1F">
        <w:t>report the error as required above.</w:t>
      </w:r>
    </w:p>
    <w:p w14:paraId="348B033E" w14:textId="77777777" w:rsidR="007479DA" w:rsidRPr="00D07B1F" w:rsidRDefault="007479DA" w:rsidP="007479DA">
      <w:pPr>
        <w:pStyle w:val="ListParagraph"/>
        <w:numPr>
          <w:ilvl w:val="0"/>
          <w:numId w:val="22"/>
        </w:numPr>
      </w:pPr>
      <w:r w:rsidRPr="00D07B1F">
        <w:rPr>
          <w:b/>
        </w:rPr>
        <w:t>Independence of operations:</w:t>
      </w:r>
      <w:r w:rsidRPr="00D07B1F">
        <w:t xml:space="preserve"> To the extent possible with the device, each API operation should be independent of the others. For example, </w:t>
      </w:r>
      <w:r w:rsidR="008D40C3" w:rsidRPr="00D07B1F">
        <w:t xml:space="preserve">don’t impose a specific call order such as needing </w:t>
      </w:r>
      <w:r w:rsidRPr="00D07B1F">
        <w:t>to fetch the positional right ascension of a mount immediately before fetching the declination.</w:t>
      </w:r>
    </w:p>
    <w:p w14:paraId="54082EA0" w14:textId="77777777" w:rsidR="006A2960" w:rsidRPr="00D07B1F" w:rsidRDefault="007479DA" w:rsidP="007479DA">
      <w:pPr>
        <w:pStyle w:val="ListParagraph"/>
        <w:numPr>
          <w:ilvl w:val="0"/>
          <w:numId w:val="22"/>
        </w:numPr>
      </w:pPr>
      <w:r w:rsidRPr="00D07B1F">
        <w:rPr>
          <w:b/>
        </w:rPr>
        <w:t>Timing Independence:</w:t>
      </w:r>
      <w:r w:rsidRPr="00D07B1F">
        <w:t xml:space="preserve"> </w:t>
      </w:r>
      <w:r w:rsidR="008D40C3" w:rsidRPr="00D07B1F">
        <w:t>T</w:t>
      </w:r>
      <w:r w:rsidRPr="00D07B1F">
        <w:t xml:space="preserve">o the extent possible with the device, modules must not place timing constraints on properties and methods. </w:t>
      </w:r>
      <w:r w:rsidR="006A2960" w:rsidRPr="00D07B1F">
        <w:t>Implement asynchronous calls wherever possible in order not to lock up clients unnecessarily.</w:t>
      </w:r>
      <w:r w:rsidRPr="00D07B1F">
        <w:t xml:space="preserve"> </w:t>
      </w:r>
    </w:p>
    <w:p w14:paraId="12E19287" w14:textId="6FCFCF87" w:rsidR="00760A80" w:rsidRPr="00D07B1F" w:rsidRDefault="00211BE1" w:rsidP="007479DA">
      <w:pPr>
        <w:pStyle w:val="ListParagraph"/>
        <w:numPr>
          <w:ilvl w:val="0"/>
          <w:numId w:val="22"/>
        </w:numPr>
      </w:pPr>
      <w:r w:rsidRPr="00D07B1F">
        <w:rPr>
          <w:b/>
        </w:rPr>
        <w:t>Self-Protection</w:t>
      </w:r>
      <w:r w:rsidR="00760A80" w:rsidRPr="00D07B1F">
        <w:rPr>
          <w:b/>
        </w:rPr>
        <w:t xml:space="preserve"> – </w:t>
      </w:r>
      <w:proofErr w:type="gramStart"/>
      <w:r w:rsidR="00760A80" w:rsidRPr="00D07B1F">
        <w:rPr>
          <w:b/>
        </w:rPr>
        <w:t>Over Use</w:t>
      </w:r>
      <w:proofErr w:type="gramEnd"/>
      <w:r w:rsidR="00760A80" w:rsidRPr="00D07B1F">
        <w:rPr>
          <w:b/>
        </w:rPr>
        <w:t>:</w:t>
      </w:r>
      <w:r w:rsidR="00760A80" w:rsidRPr="00D07B1F">
        <w:t xml:space="preserve"> Drivers must protect themselves and the instrument </w:t>
      </w:r>
      <w:r w:rsidR="00AD53F1" w:rsidRPr="00D07B1F">
        <w:t>from</w:t>
      </w:r>
      <w:r w:rsidR="00760A80" w:rsidRPr="00D07B1F">
        <w:t xml:space="preserve"> excessive rates of incoming requests from clients. Of course, clients should minimize the need for calling across the internet to avoid flooding, but responsibility for protecting a device from excessive request rates rests with the device and its driver.  </w:t>
      </w:r>
    </w:p>
    <w:p w14:paraId="066A9FAE" w14:textId="0A8E4828" w:rsidR="00821979" w:rsidRPr="00D07B1F" w:rsidRDefault="00211BE1" w:rsidP="007479DA">
      <w:pPr>
        <w:pStyle w:val="ListParagraph"/>
        <w:numPr>
          <w:ilvl w:val="0"/>
          <w:numId w:val="22"/>
        </w:numPr>
      </w:pPr>
      <w:r w:rsidRPr="00D07B1F">
        <w:rPr>
          <w:b/>
        </w:rPr>
        <w:t>Self-Protection</w:t>
      </w:r>
      <w:r w:rsidR="00760A80" w:rsidRPr="00D07B1F">
        <w:rPr>
          <w:b/>
        </w:rPr>
        <w:t xml:space="preserve"> – Illegal/hazardous operations:</w:t>
      </w:r>
      <w:r w:rsidR="00760A80" w:rsidRPr="00D07B1F">
        <w:t xml:space="preserve"> Drivers and </w:t>
      </w:r>
      <w:r w:rsidR="008820F8" w:rsidRPr="00D07B1F">
        <w:t>instruments</w:t>
      </w:r>
      <w:r w:rsidR="00760A80" w:rsidRPr="00D07B1F">
        <w:t xml:space="preserve"> should protect themselves from illegal or hazardous operations. E.g. a dome may be opening but receives a request to close the shutter. </w:t>
      </w:r>
      <w:r w:rsidR="008820F8" w:rsidRPr="00D07B1F">
        <w:t xml:space="preserve">If the shutter can be safely reversed while opening, the driver could simply close the shutter and report success. Alternatively, the driver may permit the shutter to fully open and return an </w:t>
      </w:r>
      <w:r w:rsidR="00760A80" w:rsidRPr="00D07B1F">
        <w:t>illegal operation error</w:t>
      </w:r>
      <w:r w:rsidR="008820F8" w:rsidRPr="00D07B1F">
        <w:t xml:space="preserve"> response to the close command.</w:t>
      </w:r>
    </w:p>
    <w:p w14:paraId="44BF807B" w14:textId="237649AD" w:rsidR="007479DA" w:rsidRPr="00D07B1F" w:rsidRDefault="00C40B0B" w:rsidP="00BC3446">
      <w:pPr>
        <w:pStyle w:val="ListParagraph"/>
        <w:numPr>
          <w:ilvl w:val="0"/>
          <w:numId w:val="22"/>
        </w:numPr>
      </w:pPr>
      <w:r w:rsidRPr="00D07B1F">
        <w:rPr>
          <w:b/>
        </w:rPr>
        <w:t xml:space="preserve">No Status </w:t>
      </w:r>
      <w:r w:rsidR="007479DA" w:rsidRPr="00D07B1F">
        <w:rPr>
          <w:b/>
        </w:rPr>
        <w:t>Inconsistencies:</w:t>
      </w:r>
      <w:r w:rsidR="007479DA" w:rsidRPr="00D07B1F">
        <w:t xml:space="preserve"> </w:t>
      </w:r>
      <w:r w:rsidR="008820F8" w:rsidRPr="00D07B1F">
        <w:t xml:space="preserve">In the example above, the driver ShutterStatus property </w:t>
      </w:r>
      <w:proofErr w:type="gramStart"/>
      <w:r w:rsidR="008820F8" w:rsidRPr="00D07B1F">
        <w:t>must accurately reflect the physical shutter condition at all times</w:t>
      </w:r>
      <w:proofErr w:type="gramEnd"/>
      <w:r w:rsidR="007479DA" w:rsidRPr="00D07B1F">
        <w:t xml:space="preserve">. </w:t>
      </w:r>
      <w:r w:rsidRPr="00D07B1F">
        <w:t xml:space="preserve">If </w:t>
      </w:r>
      <w:r w:rsidR="008820F8" w:rsidRPr="00D07B1F">
        <w:t xml:space="preserve">it </w:t>
      </w:r>
      <w:r w:rsidRPr="00D07B1F">
        <w:t>reports ShutterOpen, even for an instant, before the shutter sta</w:t>
      </w:r>
      <w:r w:rsidR="00AD53F1" w:rsidRPr="00D07B1F">
        <w:t>rt</w:t>
      </w:r>
      <w:r w:rsidRPr="00D07B1F">
        <w:t xml:space="preserve">s to open, the client will </w:t>
      </w:r>
      <w:r w:rsidR="006C23EC" w:rsidRPr="00D07B1F">
        <w:t xml:space="preserve">assume </w:t>
      </w:r>
      <w:r w:rsidRPr="00D07B1F">
        <w:t>that the shutter is properly open and move on to its next task</w:t>
      </w:r>
      <w:r w:rsidR="006C23EC" w:rsidRPr="00D07B1F">
        <w:t xml:space="preserve">, even though the shutter is </w:t>
      </w:r>
      <w:r w:rsidR="008820F8" w:rsidRPr="00D07B1F">
        <w:t>s</w:t>
      </w:r>
      <w:r w:rsidR="006C23EC" w:rsidRPr="00D07B1F">
        <w:t>till opening.</w:t>
      </w:r>
    </w:p>
    <w:p w14:paraId="0BF53476" w14:textId="4164A460" w:rsidR="005614EC" w:rsidRPr="00D07B1F" w:rsidRDefault="005614EC" w:rsidP="005614EC">
      <w:pPr>
        <w:pStyle w:val="Heading1"/>
      </w:pPr>
      <w:bookmarkStart w:id="2520" w:name="_Toc37149198"/>
      <w:r w:rsidRPr="00D07B1F">
        <w:lastRenderedPageBreak/>
        <w:t>Document Revision Log</w:t>
      </w:r>
      <w:bookmarkEnd w:id="2520"/>
    </w:p>
    <w:p w14:paraId="4D02CEAF" w14:textId="77777777" w:rsidR="0096750F" w:rsidRPr="00D07B1F" w:rsidRDefault="0096750F" w:rsidP="0096750F"/>
    <w:tbl>
      <w:tblPr>
        <w:tblStyle w:val="GridTable4-Accent21"/>
        <w:tblW w:w="0" w:type="auto"/>
        <w:tblLook w:val="04A0" w:firstRow="1" w:lastRow="0" w:firstColumn="1" w:lastColumn="0" w:noHBand="0" w:noVBand="1"/>
      </w:tblPr>
      <w:tblGrid>
        <w:gridCol w:w="931"/>
        <w:gridCol w:w="1474"/>
        <w:gridCol w:w="6945"/>
      </w:tblGrid>
      <w:tr w:rsidR="005614EC" w:rsidRPr="00D07B1F" w14:paraId="4031BF54" w14:textId="77777777" w:rsidTr="0096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702BC7D" w14:textId="5FE260DC" w:rsidR="005614EC" w:rsidRPr="00D07B1F" w:rsidRDefault="005614EC" w:rsidP="005614EC">
            <w:pPr>
              <w:jc w:val="center"/>
            </w:pPr>
            <w:r w:rsidRPr="00D07B1F">
              <w:t>Version</w:t>
            </w:r>
          </w:p>
        </w:tc>
        <w:tc>
          <w:tcPr>
            <w:tcW w:w="1474" w:type="dxa"/>
          </w:tcPr>
          <w:p w14:paraId="6EFD47EA" w14:textId="501CDF8B" w:rsidR="005614EC" w:rsidRPr="00D07B1F" w:rsidRDefault="005614EC" w:rsidP="0096750F">
            <w:pPr>
              <w:jc w:val="center"/>
              <w:cnfStyle w:val="100000000000" w:firstRow="1" w:lastRow="0" w:firstColumn="0" w:lastColumn="0" w:oddVBand="0" w:evenVBand="0" w:oddHBand="0" w:evenHBand="0" w:firstRowFirstColumn="0" w:firstRowLastColumn="0" w:lastRowFirstColumn="0" w:lastRowLastColumn="0"/>
            </w:pPr>
            <w:r w:rsidRPr="00D07B1F">
              <w:t>Release Date</w:t>
            </w:r>
          </w:p>
        </w:tc>
        <w:tc>
          <w:tcPr>
            <w:tcW w:w="6945" w:type="dxa"/>
          </w:tcPr>
          <w:p w14:paraId="1F05E513" w14:textId="3EB63432" w:rsidR="005614EC" w:rsidRPr="00D07B1F" w:rsidRDefault="005614EC" w:rsidP="005614EC">
            <w:pPr>
              <w:jc w:val="center"/>
              <w:cnfStyle w:val="100000000000" w:firstRow="1" w:lastRow="0" w:firstColumn="0" w:lastColumn="0" w:oddVBand="0" w:evenVBand="0" w:oddHBand="0" w:evenHBand="0" w:firstRowFirstColumn="0" w:firstRowLastColumn="0" w:lastRowFirstColumn="0" w:lastRowLastColumn="0"/>
            </w:pPr>
            <w:r w:rsidRPr="00D07B1F">
              <w:t>Changes</w:t>
            </w:r>
          </w:p>
        </w:tc>
      </w:tr>
      <w:tr w:rsidR="005614EC" w:rsidRPr="00D07B1F" w14:paraId="6BCCDBC4" w14:textId="77777777" w:rsidTr="0096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F85C08C" w14:textId="67C231A6" w:rsidR="005614EC" w:rsidRPr="00D07B1F" w:rsidRDefault="005614EC" w:rsidP="005614EC">
            <w:pPr>
              <w:jc w:val="center"/>
            </w:pPr>
            <w:r w:rsidRPr="00D07B1F">
              <w:t>1</w:t>
            </w:r>
          </w:p>
        </w:tc>
        <w:tc>
          <w:tcPr>
            <w:tcW w:w="1474" w:type="dxa"/>
          </w:tcPr>
          <w:p w14:paraId="37702B5A" w14:textId="2CE9C51D" w:rsidR="005614EC" w:rsidRPr="00D07B1F" w:rsidRDefault="005614EC" w:rsidP="0096750F">
            <w:pPr>
              <w:jc w:val="center"/>
              <w:cnfStyle w:val="000000100000" w:firstRow="0" w:lastRow="0" w:firstColumn="0" w:lastColumn="0" w:oddVBand="0" w:evenVBand="0" w:oddHBand="1" w:evenHBand="0" w:firstRowFirstColumn="0" w:firstRowLastColumn="0" w:lastRowFirstColumn="0" w:lastRowLastColumn="0"/>
            </w:pPr>
            <w:r w:rsidRPr="00D07B1F">
              <w:t>9</w:t>
            </w:r>
            <w:r w:rsidR="0096750F" w:rsidRPr="00D07B1F">
              <w:t>/2/</w:t>
            </w:r>
            <w:r w:rsidRPr="00D07B1F">
              <w:t>19</w:t>
            </w:r>
          </w:p>
        </w:tc>
        <w:tc>
          <w:tcPr>
            <w:tcW w:w="6945" w:type="dxa"/>
          </w:tcPr>
          <w:p w14:paraId="59389C31" w14:textId="05BCCF7A" w:rsidR="005614EC" w:rsidRPr="00D07B1F" w:rsidRDefault="005614EC" w:rsidP="005614EC">
            <w:pPr>
              <w:cnfStyle w:val="000000100000" w:firstRow="0" w:lastRow="0" w:firstColumn="0" w:lastColumn="0" w:oddVBand="0" w:evenVBand="0" w:oddHBand="1" w:evenHBand="0" w:firstRowFirstColumn="0" w:firstRowLastColumn="0" w:lastRowFirstColumn="0" w:lastRowLastColumn="0"/>
            </w:pPr>
            <w:r w:rsidRPr="00D07B1F">
              <w:t>Original release</w:t>
            </w:r>
          </w:p>
        </w:tc>
      </w:tr>
      <w:tr w:rsidR="005614EC" w:rsidRPr="00D07B1F" w14:paraId="0A10BA9C" w14:textId="77777777" w:rsidTr="0096750F">
        <w:tc>
          <w:tcPr>
            <w:cnfStyle w:val="001000000000" w:firstRow="0" w:lastRow="0" w:firstColumn="1" w:lastColumn="0" w:oddVBand="0" w:evenVBand="0" w:oddHBand="0" w:evenHBand="0" w:firstRowFirstColumn="0" w:firstRowLastColumn="0" w:lastRowFirstColumn="0" w:lastRowLastColumn="0"/>
            <w:tcW w:w="931" w:type="dxa"/>
          </w:tcPr>
          <w:p w14:paraId="2D17D17C" w14:textId="1FF7A066" w:rsidR="005614EC" w:rsidRPr="00D07B1F" w:rsidRDefault="005614EC" w:rsidP="005614EC">
            <w:pPr>
              <w:jc w:val="center"/>
            </w:pPr>
            <w:r w:rsidRPr="00D07B1F">
              <w:t>2</w:t>
            </w:r>
          </w:p>
        </w:tc>
        <w:tc>
          <w:tcPr>
            <w:tcW w:w="1474" w:type="dxa"/>
          </w:tcPr>
          <w:p w14:paraId="4502E013" w14:textId="70276CD4" w:rsidR="005614EC" w:rsidRPr="00D07B1F" w:rsidRDefault="0096750F" w:rsidP="0096750F">
            <w:pPr>
              <w:jc w:val="center"/>
              <w:cnfStyle w:val="000000000000" w:firstRow="0" w:lastRow="0" w:firstColumn="0" w:lastColumn="0" w:oddVBand="0" w:evenVBand="0" w:oddHBand="0" w:evenHBand="0" w:firstRowFirstColumn="0" w:firstRowLastColumn="0" w:lastRowFirstColumn="0" w:lastRowLastColumn="0"/>
            </w:pPr>
            <w:r w:rsidRPr="00D07B1F">
              <w:t>6/4/20</w:t>
            </w:r>
          </w:p>
        </w:tc>
        <w:tc>
          <w:tcPr>
            <w:tcW w:w="6945" w:type="dxa"/>
          </w:tcPr>
          <w:p w14:paraId="656F361E" w14:textId="683FD65C" w:rsidR="0096750F" w:rsidRPr="00D07B1F" w:rsidRDefault="005614E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Added </w:t>
            </w:r>
            <w:r w:rsidR="0096750F" w:rsidRPr="00D07B1F">
              <w:t xml:space="preserve">a description of the </w:t>
            </w:r>
            <w:r w:rsidRPr="00D07B1F">
              <w:t xml:space="preserve">Alpaca </w:t>
            </w:r>
            <w:r w:rsidR="0096750F" w:rsidRPr="00D07B1F">
              <w:t>Discovery protocol</w:t>
            </w:r>
          </w:p>
          <w:p w14:paraId="003607E2" w14:textId="77777777" w:rsidR="005614EC" w:rsidRDefault="00F14C9C"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rsidRPr="00D07B1F">
              <w:t xml:space="preserve">Improved the description of Alpaca devices in section 1.2, including replacing </w:t>
            </w:r>
            <w:r w:rsidR="0096750F" w:rsidRPr="00D07B1F">
              <w:t>references to the confusing “Alpaca Server” name with “Alpaca Device”.</w:t>
            </w:r>
          </w:p>
          <w:p w14:paraId="7F90ADAE"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API version number versus ASCOM device InterfaceVersion</w:t>
            </w:r>
          </w:p>
          <w:p w14:paraId="36D0CFAB" w14:textId="77777777" w:rsidR="004A3F90"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the Robustness Principle</w:t>
            </w:r>
          </w:p>
          <w:p w14:paraId="05CC4F74" w14:textId="1E372652" w:rsidR="004A3F90" w:rsidRPr="00D07B1F" w:rsidRDefault="004A3F90" w:rsidP="00F14C9C">
            <w:pPr>
              <w:pStyle w:val="ListParagraph"/>
              <w:numPr>
                <w:ilvl w:val="0"/>
                <w:numId w:val="43"/>
              </w:numPr>
              <w:ind w:left="322"/>
              <w:cnfStyle w:val="000000000000" w:firstRow="0" w:lastRow="0" w:firstColumn="0" w:lastColumn="0" w:oddVBand="0" w:evenVBand="0" w:oddHBand="0" w:evenHBand="0" w:firstRowFirstColumn="0" w:firstRowLastColumn="0" w:lastRowFirstColumn="0" w:lastRowLastColumn="0"/>
            </w:pPr>
            <w:r>
              <w:t>Added section on Alpaca Management API</w:t>
            </w:r>
          </w:p>
        </w:tc>
      </w:tr>
    </w:tbl>
    <w:p w14:paraId="105EC4CB" w14:textId="77777777" w:rsidR="005614EC" w:rsidRPr="00D07B1F" w:rsidRDefault="005614EC" w:rsidP="005614EC"/>
    <w:sectPr w:rsidR="005614EC" w:rsidRPr="00D07B1F" w:rsidSect="00FF3C7E">
      <w:footerReference w:type="default" r:id="rId31"/>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51F87" w14:textId="77777777" w:rsidR="003C6FDC" w:rsidRDefault="003C6FDC">
      <w:pPr>
        <w:spacing w:after="0" w:line="240" w:lineRule="auto"/>
      </w:pPr>
      <w:r>
        <w:separator/>
      </w:r>
    </w:p>
  </w:endnote>
  <w:endnote w:type="continuationSeparator" w:id="0">
    <w:p w14:paraId="4E315942" w14:textId="77777777" w:rsidR="003C6FDC" w:rsidRDefault="003C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68030" w14:textId="173DF7A8" w:rsidR="002E7BF7" w:rsidRPr="00675189" w:rsidRDefault="002E7BF7" w:rsidP="00BC3446">
    <w:pPr>
      <w:pStyle w:val="Footer"/>
      <w:tabs>
        <w:tab w:val="clear" w:pos="4513"/>
        <w:tab w:val="clear" w:pos="9026"/>
        <w:tab w:val="center" w:pos="4820"/>
        <w:tab w:val="right" w:pos="9356"/>
      </w:tabs>
      <w:rPr>
        <w:sz w:val="18"/>
        <w:szCs w:val="18"/>
      </w:rPr>
    </w:pPr>
    <w:r w:rsidRPr="00C31B2E">
      <w:rPr>
        <w:sz w:val="18"/>
        <w:szCs w:val="18"/>
      </w:rPr>
      <w:t xml:space="preserve">Document version </w:t>
    </w:r>
    <w:r>
      <w:rPr>
        <w:sz w:val="18"/>
        <w:szCs w:val="18"/>
      </w:rPr>
      <w:t>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675189">
      <w:rPr>
        <w:sz w:val="18"/>
        <w:szCs w:val="18"/>
      </w:rPr>
      <w:t>6th April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A147F" w14:textId="77777777" w:rsidR="003C6FDC" w:rsidRDefault="003C6FDC">
      <w:pPr>
        <w:spacing w:after="0" w:line="240" w:lineRule="auto"/>
      </w:pPr>
      <w:r>
        <w:separator/>
      </w:r>
    </w:p>
  </w:footnote>
  <w:footnote w:type="continuationSeparator" w:id="0">
    <w:p w14:paraId="48868BBE" w14:textId="77777777" w:rsidR="003C6FDC" w:rsidRDefault="003C6FDC">
      <w:pPr>
        <w:spacing w:after="0" w:line="240" w:lineRule="auto"/>
      </w:pPr>
      <w:r>
        <w:continuationSeparator/>
      </w:r>
    </w:p>
  </w:footnote>
  <w:footnote w:id="1">
    <w:p w14:paraId="08E7B1A4" w14:textId="7EABD8A2" w:rsidR="002E7BF7" w:rsidRDefault="002E7BF7">
      <w:pPr>
        <w:pStyle w:val="FootnoteText"/>
      </w:pPr>
      <w:r>
        <w:rPr>
          <w:rStyle w:val="FootnoteReference"/>
        </w:rPr>
        <w:footnoteRef/>
      </w:r>
      <w:r>
        <w:t xml:space="preserve"> Each</w:t>
      </w:r>
      <w:r w:rsidRPr="00524F9F">
        <w:t xml:space="preserve"> Alpaca device can support up to 2,147,483,647 instances of each of the supported ASCOM Device Types.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147D2"/>
    <w:multiLevelType w:val="hybridMultilevel"/>
    <w:tmpl w:val="1632C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304AD"/>
    <w:multiLevelType w:val="hybridMultilevel"/>
    <w:tmpl w:val="21481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067635"/>
    <w:multiLevelType w:val="hybridMultilevel"/>
    <w:tmpl w:val="5FBE68B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B763B0"/>
    <w:multiLevelType w:val="hybridMultilevel"/>
    <w:tmpl w:val="50E28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4" w15:restartNumberingAfterBreak="0">
    <w:nsid w:val="2CCA6F53"/>
    <w:multiLevelType w:val="hybridMultilevel"/>
    <w:tmpl w:val="1A1AB15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6" w15:restartNumberingAfterBreak="0">
    <w:nsid w:val="37711D4C"/>
    <w:multiLevelType w:val="hybridMultilevel"/>
    <w:tmpl w:val="6844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9A52F2"/>
    <w:multiLevelType w:val="multilevel"/>
    <w:tmpl w:val="EA382DFE"/>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9"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22DFE"/>
    <w:multiLevelType w:val="hybridMultilevel"/>
    <w:tmpl w:val="522AA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260163"/>
    <w:multiLevelType w:val="hybridMultilevel"/>
    <w:tmpl w:val="0176747C"/>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7" w15:restartNumberingAfterBreak="0">
    <w:nsid w:val="5F406E58"/>
    <w:multiLevelType w:val="hybridMultilevel"/>
    <w:tmpl w:val="EC3E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42158"/>
    <w:multiLevelType w:val="hybridMultilevel"/>
    <w:tmpl w:val="BBB4A37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0"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31"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3"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7059B6"/>
    <w:multiLevelType w:val="hybridMultilevel"/>
    <w:tmpl w:val="B8A2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4"/>
  </w:num>
  <w:num w:numId="14">
    <w:abstractNumId w:val="17"/>
  </w:num>
  <w:num w:numId="15">
    <w:abstractNumId w:val="20"/>
  </w:num>
  <w:num w:numId="16">
    <w:abstractNumId w:val="25"/>
  </w:num>
  <w:num w:numId="17">
    <w:abstractNumId w:val="0"/>
  </w:num>
  <w:num w:numId="18">
    <w:abstractNumId w:val="13"/>
  </w:num>
  <w:num w:numId="19">
    <w:abstractNumId w:val="34"/>
  </w:num>
  <w:num w:numId="20">
    <w:abstractNumId w:val="22"/>
  </w:num>
  <w:num w:numId="21">
    <w:abstractNumId w:val="21"/>
  </w:num>
  <w:num w:numId="22">
    <w:abstractNumId w:val="3"/>
  </w:num>
  <w:num w:numId="23">
    <w:abstractNumId w:val="28"/>
  </w:num>
  <w:num w:numId="24">
    <w:abstractNumId w:val="1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6"/>
  </w:num>
  <w:num w:numId="28">
    <w:abstractNumId w:val="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6"/>
  </w:num>
  <w:num w:numId="32">
    <w:abstractNumId w:val="24"/>
  </w:num>
  <w:num w:numId="33">
    <w:abstractNumId w:val="29"/>
  </w:num>
  <w:num w:numId="34">
    <w:abstractNumId w:val="35"/>
  </w:num>
  <w:num w:numId="35">
    <w:abstractNumId w:val="27"/>
  </w:num>
  <w:num w:numId="36">
    <w:abstractNumId w:val="1"/>
  </w:num>
  <w:num w:numId="37">
    <w:abstractNumId w:val="19"/>
  </w:num>
  <w:num w:numId="38">
    <w:abstractNumId w:val="30"/>
  </w:num>
  <w:num w:numId="39">
    <w:abstractNumId w:val="33"/>
  </w:num>
  <w:num w:numId="40">
    <w:abstractNumId w:val="15"/>
  </w:num>
  <w:num w:numId="41">
    <w:abstractNumId w:val="31"/>
  </w:num>
  <w:num w:numId="42">
    <w:abstractNumId w:val="32"/>
  </w:num>
  <w:num w:numId="43">
    <w:abstractNumId w:val="2"/>
  </w:num>
  <w:num w:numId="44">
    <w:abstractNumId w:val="11"/>
  </w:num>
  <w:num w:numId="45">
    <w:abstractNumId w:val="8"/>
  </w:num>
  <w:num w:numId="46">
    <w:abstractNumId w:val="7"/>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15C77"/>
    <w:rsid w:val="000278A4"/>
    <w:rsid w:val="00042CF4"/>
    <w:rsid w:val="00046A26"/>
    <w:rsid w:val="00047FCB"/>
    <w:rsid w:val="00057049"/>
    <w:rsid w:val="000700D1"/>
    <w:rsid w:val="000731AD"/>
    <w:rsid w:val="0007539E"/>
    <w:rsid w:val="00077E3D"/>
    <w:rsid w:val="00080A1E"/>
    <w:rsid w:val="0009603B"/>
    <w:rsid w:val="000A4C3D"/>
    <w:rsid w:val="000A5E31"/>
    <w:rsid w:val="000B3C3A"/>
    <w:rsid w:val="000B4DF0"/>
    <w:rsid w:val="000C2ECA"/>
    <w:rsid w:val="000C7D87"/>
    <w:rsid w:val="000D24A6"/>
    <w:rsid w:val="000E3E57"/>
    <w:rsid w:val="000E6FE0"/>
    <w:rsid w:val="000F1359"/>
    <w:rsid w:val="000F5269"/>
    <w:rsid w:val="0011099C"/>
    <w:rsid w:val="001345B2"/>
    <w:rsid w:val="0014656D"/>
    <w:rsid w:val="00153273"/>
    <w:rsid w:val="0015601D"/>
    <w:rsid w:val="00163AEF"/>
    <w:rsid w:val="001675D7"/>
    <w:rsid w:val="00167A54"/>
    <w:rsid w:val="00175AE7"/>
    <w:rsid w:val="00175F5F"/>
    <w:rsid w:val="001768C2"/>
    <w:rsid w:val="00183E5F"/>
    <w:rsid w:val="001870A9"/>
    <w:rsid w:val="0019085E"/>
    <w:rsid w:val="0019479F"/>
    <w:rsid w:val="001A0DD2"/>
    <w:rsid w:val="001A1C0D"/>
    <w:rsid w:val="001A4E2D"/>
    <w:rsid w:val="001B4C41"/>
    <w:rsid w:val="001B4DD5"/>
    <w:rsid w:val="001C3B77"/>
    <w:rsid w:val="001C3EC4"/>
    <w:rsid w:val="001D2D68"/>
    <w:rsid w:val="001D313D"/>
    <w:rsid w:val="001E2005"/>
    <w:rsid w:val="001F1415"/>
    <w:rsid w:val="001F606D"/>
    <w:rsid w:val="001F6E32"/>
    <w:rsid w:val="00202D13"/>
    <w:rsid w:val="00203AB1"/>
    <w:rsid w:val="00211BE1"/>
    <w:rsid w:val="00212907"/>
    <w:rsid w:val="0021425D"/>
    <w:rsid w:val="002152E8"/>
    <w:rsid w:val="00235FE5"/>
    <w:rsid w:val="00237428"/>
    <w:rsid w:val="00244D65"/>
    <w:rsid w:val="0025058B"/>
    <w:rsid w:val="002538B0"/>
    <w:rsid w:val="002609DA"/>
    <w:rsid w:val="0026472C"/>
    <w:rsid w:val="00273328"/>
    <w:rsid w:val="0028496E"/>
    <w:rsid w:val="00285B84"/>
    <w:rsid w:val="00294E0E"/>
    <w:rsid w:val="002A0496"/>
    <w:rsid w:val="002C2042"/>
    <w:rsid w:val="002C2710"/>
    <w:rsid w:val="002C32AD"/>
    <w:rsid w:val="002C5BE4"/>
    <w:rsid w:val="002C76D6"/>
    <w:rsid w:val="002D225B"/>
    <w:rsid w:val="002D6012"/>
    <w:rsid w:val="002E05A6"/>
    <w:rsid w:val="002E7394"/>
    <w:rsid w:val="002E7BF7"/>
    <w:rsid w:val="002F7C77"/>
    <w:rsid w:val="00301300"/>
    <w:rsid w:val="0030562D"/>
    <w:rsid w:val="00311B10"/>
    <w:rsid w:val="00314DE0"/>
    <w:rsid w:val="00315C89"/>
    <w:rsid w:val="00316B27"/>
    <w:rsid w:val="00320E3A"/>
    <w:rsid w:val="0032182E"/>
    <w:rsid w:val="003279BA"/>
    <w:rsid w:val="00332817"/>
    <w:rsid w:val="00340380"/>
    <w:rsid w:val="00341E44"/>
    <w:rsid w:val="003479F0"/>
    <w:rsid w:val="003547E2"/>
    <w:rsid w:val="00360202"/>
    <w:rsid w:val="003675F4"/>
    <w:rsid w:val="00371C4C"/>
    <w:rsid w:val="00380AC6"/>
    <w:rsid w:val="00385225"/>
    <w:rsid w:val="00393574"/>
    <w:rsid w:val="003A2B87"/>
    <w:rsid w:val="003A50A3"/>
    <w:rsid w:val="003B16AA"/>
    <w:rsid w:val="003B41C5"/>
    <w:rsid w:val="003B7F65"/>
    <w:rsid w:val="003C03A9"/>
    <w:rsid w:val="003C1AA6"/>
    <w:rsid w:val="003C2353"/>
    <w:rsid w:val="003C3B12"/>
    <w:rsid w:val="003C6FDC"/>
    <w:rsid w:val="003D12D9"/>
    <w:rsid w:val="003D4F56"/>
    <w:rsid w:val="003D7523"/>
    <w:rsid w:val="003E10BE"/>
    <w:rsid w:val="003F2AF3"/>
    <w:rsid w:val="0040043E"/>
    <w:rsid w:val="00404C6F"/>
    <w:rsid w:val="00405641"/>
    <w:rsid w:val="00405E28"/>
    <w:rsid w:val="00412CC2"/>
    <w:rsid w:val="00415787"/>
    <w:rsid w:val="004203B2"/>
    <w:rsid w:val="0042245B"/>
    <w:rsid w:val="00427B20"/>
    <w:rsid w:val="00431213"/>
    <w:rsid w:val="00435839"/>
    <w:rsid w:val="00436FFB"/>
    <w:rsid w:val="0043787F"/>
    <w:rsid w:val="00440B2F"/>
    <w:rsid w:val="004468FB"/>
    <w:rsid w:val="00452984"/>
    <w:rsid w:val="0045681A"/>
    <w:rsid w:val="00457EDB"/>
    <w:rsid w:val="004624D2"/>
    <w:rsid w:val="00463C06"/>
    <w:rsid w:val="0046460B"/>
    <w:rsid w:val="00476F19"/>
    <w:rsid w:val="004831BF"/>
    <w:rsid w:val="00484CD1"/>
    <w:rsid w:val="004932B9"/>
    <w:rsid w:val="00494CDE"/>
    <w:rsid w:val="00496B8F"/>
    <w:rsid w:val="00496D2D"/>
    <w:rsid w:val="0049771C"/>
    <w:rsid w:val="004A201D"/>
    <w:rsid w:val="004A3F90"/>
    <w:rsid w:val="004B00B2"/>
    <w:rsid w:val="004B4C2E"/>
    <w:rsid w:val="004C0B76"/>
    <w:rsid w:val="004C5627"/>
    <w:rsid w:val="004F187C"/>
    <w:rsid w:val="004F19F1"/>
    <w:rsid w:val="004F1F20"/>
    <w:rsid w:val="004F509D"/>
    <w:rsid w:val="004F6EE8"/>
    <w:rsid w:val="00503F25"/>
    <w:rsid w:val="00505771"/>
    <w:rsid w:val="005109E3"/>
    <w:rsid w:val="0051392B"/>
    <w:rsid w:val="005145D7"/>
    <w:rsid w:val="00524F9F"/>
    <w:rsid w:val="00525F50"/>
    <w:rsid w:val="00533703"/>
    <w:rsid w:val="00535788"/>
    <w:rsid w:val="00536A88"/>
    <w:rsid w:val="00547CDA"/>
    <w:rsid w:val="00550E90"/>
    <w:rsid w:val="00552C3A"/>
    <w:rsid w:val="005614EC"/>
    <w:rsid w:val="00563FC9"/>
    <w:rsid w:val="005706D3"/>
    <w:rsid w:val="00571518"/>
    <w:rsid w:val="005761CA"/>
    <w:rsid w:val="00581F6D"/>
    <w:rsid w:val="005929C6"/>
    <w:rsid w:val="005A1B3F"/>
    <w:rsid w:val="005A6982"/>
    <w:rsid w:val="005B7B0D"/>
    <w:rsid w:val="005B7D7C"/>
    <w:rsid w:val="005C2BBA"/>
    <w:rsid w:val="005C7390"/>
    <w:rsid w:val="005D4892"/>
    <w:rsid w:val="005D499D"/>
    <w:rsid w:val="005D5CC1"/>
    <w:rsid w:val="005E18E9"/>
    <w:rsid w:val="005E1F8E"/>
    <w:rsid w:val="005E4EC6"/>
    <w:rsid w:val="005E5653"/>
    <w:rsid w:val="005F274E"/>
    <w:rsid w:val="006261B4"/>
    <w:rsid w:val="006337A3"/>
    <w:rsid w:val="00636DDE"/>
    <w:rsid w:val="006376EB"/>
    <w:rsid w:val="00641BF5"/>
    <w:rsid w:val="00651B41"/>
    <w:rsid w:val="00653492"/>
    <w:rsid w:val="00654342"/>
    <w:rsid w:val="00655DFE"/>
    <w:rsid w:val="006610C1"/>
    <w:rsid w:val="00663CF7"/>
    <w:rsid w:val="00666DDA"/>
    <w:rsid w:val="006711E1"/>
    <w:rsid w:val="00674099"/>
    <w:rsid w:val="00675189"/>
    <w:rsid w:val="00682EEB"/>
    <w:rsid w:val="00683BDB"/>
    <w:rsid w:val="0068438F"/>
    <w:rsid w:val="006874DF"/>
    <w:rsid w:val="00694981"/>
    <w:rsid w:val="006A1BC4"/>
    <w:rsid w:val="006A2960"/>
    <w:rsid w:val="006A7938"/>
    <w:rsid w:val="006B70B4"/>
    <w:rsid w:val="006C15D2"/>
    <w:rsid w:val="006C23EC"/>
    <w:rsid w:val="006C4086"/>
    <w:rsid w:val="006C4733"/>
    <w:rsid w:val="006D1D3F"/>
    <w:rsid w:val="006D3AE2"/>
    <w:rsid w:val="006D3D18"/>
    <w:rsid w:val="006E0827"/>
    <w:rsid w:val="006E3384"/>
    <w:rsid w:val="006E36C4"/>
    <w:rsid w:val="006E7A51"/>
    <w:rsid w:val="006F5101"/>
    <w:rsid w:val="006F5CDF"/>
    <w:rsid w:val="006F77FC"/>
    <w:rsid w:val="0070173B"/>
    <w:rsid w:val="00710B99"/>
    <w:rsid w:val="007114A8"/>
    <w:rsid w:val="00747148"/>
    <w:rsid w:val="007479DA"/>
    <w:rsid w:val="00760A80"/>
    <w:rsid w:val="00762E29"/>
    <w:rsid w:val="00762E57"/>
    <w:rsid w:val="00767078"/>
    <w:rsid w:val="0077184A"/>
    <w:rsid w:val="00780A9F"/>
    <w:rsid w:val="00781FEA"/>
    <w:rsid w:val="007856DC"/>
    <w:rsid w:val="007A3AC2"/>
    <w:rsid w:val="007B75DA"/>
    <w:rsid w:val="007C2BE6"/>
    <w:rsid w:val="007C37F8"/>
    <w:rsid w:val="007D246B"/>
    <w:rsid w:val="007D7016"/>
    <w:rsid w:val="007E4C28"/>
    <w:rsid w:val="007F05E9"/>
    <w:rsid w:val="007F3D74"/>
    <w:rsid w:val="007F49F5"/>
    <w:rsid w:val="007F4B9B"/>
    <w:rsid w:val="008044AA"/>
    <w:rsid w:val="00806C4E"/>
    <w:rsid w:val="0081069E"/>
    <w:rsid w:val="0081516B"/>
    <w:rsid w:val="00821979"/>
    <w:rsid w:val="008255CA"/>
    <w:rsid w:val="00836C17"/>
    <w:rsid w:val="00842311"/>
    <w:rsid w:val="00842B62"/>
    <w:rsid w:val="008459C5"/>
    <w:rsid w:val="0084638B"/>
    <w:rsid w:val="008474E8"/>
    <w:rsid w:val="00853ECE"/>
    <w:rsid w:val="00854AFB"/>
    <w:rsid w:val="0086032B"/>
    <w:rsid w:val="008603D4"/>
    <w:rsid w:val="0086416C"/>
    <w:rsid w:val="008752E3"/>
    <w:rsid w:val="0087697D"/>
    <w:rsid w:val="00877BE7"/>
    <w:rsid w:val="008820F8"/>
    <w:rsid w:val="00887193"/>
    <w:rsid w:val="008914D7"/>
    <w:rsid w:val="008A2811"/>
    <w:rsid w:val="008B1783"/>
    <w:rsid w:val="008C63B4"/>
    <w:rsid w:val="008D03A9"/>
    <w:rsid w:val="008D1525"/>
    <w:rsid w:val="008D20AC"/>
    <w:rsid w:val="008D40C3"/>
    <w:rsid w:val="008E5A8D"/>
    <w:rsid w:val="00912308"/>
    <w:rsid w:val="009179C7"/>
    <w:rsid w:val="00921400"/>
    <w:rsid w:val="00922968"/>
    <w:rsid w:val="00926B28"/>
    <w:rsid w:val="00934BA9"/>
    <w:rsid w:val="00936468"/>
    <w:rsid w:val="00940786"/>
    <w:rsid w:val="0096196C"/>
    <w:rsid w:val="00963CD1"/>
    <w:rsid w:val="0096750F"/>
    <w:rsid w:val="00970334"/>
    <w:rsid w:val="009725C0"/>
    <w:rsid w:val="0097298D"/>
    <w:rsid w:val="00977284"/>
    <w:rsid w:val="009777EF"/>
    <w:rsid w:val="00980826"/>
    <w:rsid w:val="00981269"/>
    <w:rsid w:val="0098198E"/>
    <w:rsid w:val="0098606C"/>
    <w:rsid w:val="0098687F"/>
    <w:rsid w:val="00992253"/>
    <w:rsid w:val="00992D35"/>
    <w:rsid w:val="009B1C83"/>
    <w:rsid w:val="009B3A05"/>
    <w:rsid w:val="009B6BAC"/>
    <w:rsid w:val="009C0E7E"/>
    <w:rsid w:val="009C0EF9"/>
    <w:rsid w:val="009C4B6A"/>
    <w:rsid w:val="009D3723"/>
    <w:rsid w:val="009D6C20"/>
    <w:rsid w:val="009E0FA3"/>
    <w:rsid w:val="009E23F1"/>
    <w:rsid w:val="009E5A3A"/>
    <w:rsid w:val="009E60D9"/>
    <w:rsid w:val="009E73EF"/>
    <w:rsid w:val="009F10AD"/>
    <w:rsid w:val="00A00290"/>
    <w:rsid w:val="00A015A0"/>
    <w:rsid w:val="00A1284B"/>
    <w:rsid w:val="00A12E64"/>
    <w:rsid w:val="00A15ED9"/>
    <w:rsid w:val="00A17C22"/>
    <w:rsid w:val="00A27790"/>
    <w:rsid w:val="00A30CA1"/>
    <w:rsid w:val="00A3474B"/>
    <w:rsid w:val="00A351C2"/>
    <w:rsid w:val="00A358A4"/>
    <w:rsid w:val="00A46DFB"/>
    <w:rsid w:val="00A47BB2"/>
    <w:rsid w:val="00A6076E"/>
    <w:rsid w:val="00A61A11"/>
    <w:rsid w:val="00A70DB7"/>
    <w:rsid w:val="00A74BD8"/>
    <w:rsid w:val="00A77995"/>
    <w:rsid w:val="00A77CC6"/>
    <w:rsid w:val="00A87E25"/>
    <w:rsid w:val="00A91789"/>
    <w:rsid w:val="00A954C0"/>
    <w:rsid w:val="00A95DD7"/>
    <w:rsid w:val="00AA447C"/>
    <w:rsid w:val="00AA7483"/>
    <w:rsid w:val="00AB0A7D"/>
    <w:rsid w:val="00AB4366"/>
    <w:rsid w:val="00AC328A"/>
    <w:rsid w:val="00AC520E"/>
    <w:rsid w:val="00AC6ADE"/>
    <w:rsid w:val="00AD2BFE"/>
    <w:rsid w:val="00AD53F1"/>
    <w:rsid w:val="00AF1666"/>
    <w:rsid w:val="00AF3AC4"/>
    <w:rsid w:val="00B0098B"/>
    <w:rsid w:val="00B15FD2"/>
    <w:rsid w:val="00B2559F"/>
    <w:rsid w:val="00B26B17"/>
    <w:rsid w:val="00B26B4F"/>
    <w:rsid w:val="00B3301F"/>
    <w:rsid w:val="00B3556E"/>
    <w:rsid w:val="00B45CA3"/>
    <w:rsid w:val="00B53B6E"/>
    <w:rsid w:val="00B61780"/>
    <w:rsid w:val="00B637BD"/>
    <w:rsid w:val="00B647FF"/>
    <w:rsid w:val="00B65054"/>
    <w:rsid w:val="00B75CB6"/>
    <w:rsid w:val="00B82A9F"/>
    <w:rsid w:val="00B831A7"/>
    <w:rsid w:val="00B958A1"/>
    <w:rsid w:val="00BA3757"/>
    <w:rsid w:val="00BA667B"/>
    <w:rsid w:val="00BC23CF"/>
    <w:rsid w:val="00BC3446"/>
    <w:rsid w:val="00BC5B9B"/>
    <w:rsid w:val="00BD1415"/>
    <w:rsid w:val="00BD5B4B"/>
    <w:rsid w:val="00BF3200"/>
    <w:rsid w:val="00BF6CB8"/>
    <w:rsid w:val="00C06C91"/>
    <w:rsid w:val="00C11E78"/>
    <w:rsid w:val="00C138FB"/>
    <w:rsid w:val="00C2355C"/>
    <w:rsid w:val="00C26D9E"/>
    <w:rsid w:val="00C31B2E"/>
    <w:rsid w:val="00C351BE"/>
    <w:rsid w:val="00C35502"/>
    <w:rsid w:val="00C3596B"/>
    <w:rsid w:val="00C36361"/>
    <w:rsid w:val="00C37132"/>
    <w:rsid w:val="00C40B0B"/>
    <w:rsid w:val="00C4770D"/>
    <w:rsid w:val="00C5170B"/>
    <w:rsid w:val="00C530D2"/>
    <w:rsid w:val="00C569F6"/>
    <w:rsid w:val="00C67DB2"/>
    <w:rsid w:val="00C75523"/>
    <w:rsid w:val="00C83914"/>
    <w:rsid w:val="00C85194"/>
    <w:rsid w:val="00C952A7"/>
    <w:rsid w:val="00CA1329"/>
    <w:rsid w:val="00CA206A"/>
    <w:rsid w:val="00CB7A46"/>
    <w:rsid w:val="00CC15A8"/>
    <w:rsid w:val="00CC39D1"/>
    <w:rsid w:val="00CC4D97"/>
    <w:rsid w:val="00CC7CAD"/>
    <w:rsid w:val="00CD21D9"/>
    <w:rsid w:val="00CD231C"/>
    <w:rsid w:val="00CD4894"/>
    <w:rsid w:val="00CF2916"/>
    <w:rsid w:val="00D0312D"/>
    <w:rsid w:val="00D03FC3"/>
    <w:rsid w:val="00D07B1F"/>
    <w:rsid w:val="00D125D2"/>
    <w:rsid w:val="00D150C3"/>
    <w:rsid w:val="00D227CA"/>
    <w:rsid w:val="00D2422B"/>
    <w:rsid w:val="00D270B6"/>
    <w:rsid w:val="00D27340"/>
    <w:rsid w:val="00D2754C"/>
    <w:rsid w:val="00D35CA7"/>
    <w:rsid w:val="00D451EA"/>
    <w:rsid w:val="00D46C00"/>
    <w:rsid w:val="00D55F69"/>
    <w:rsid w:val="00D71F70"/>
    <w:rsid w:val="00D7241F"/>
    <w:rsid w:val="00D72AA3"/>
    <w:rsid w:val="00D7515B"/>
    <w:rsid w:val="00D82069"/>
    <w:rsid w:val="00D83E7A"/>
    <w:rsid w:val="00D84E09"/>
    <w:rsid w:val="00D92B91"/>
    <w:rsid w:val="00DA170A"/>
    <w:rsid w:val="00DA4186"/>
    <w:rsid w:val="00DA6610"/>
    <w:rsid w:val="00DB1304"/>
    <w:rsid w:val="00DC2F3B"/>
    <w:rsid w:val="00DD4608"/>
    <w:rsid w:val="00DD51F2"/>
    <w:rsid w:val="00DE13E1"/>
    <w:rsid w:val="00DF32F2"/>
    <w:rsid w:val="00E00107"/>
    <w:rsid w:val="00E008DD"/>
    <w:rsid w:val="00E02778"/>
    <w:rsid w:val="00E075C1"/>
    <w:rsid w:val="00E07AFF"/>
    <w:rsid w:val="00E1430C"/>
    <w:rsid w:val="00E15B75"/>
    <w:rsid w:val="00E21544"/>
    <w:rsid w:val="00E23D56"/>
    <w:rsid w:val="00E27679"/>
    <w:rsid w:val="00E27DD8"/>
    <w:rsid w:val="00E32A48"/>
    <w:rsid w:val="00E44BC4"/>
    <w:rsid w:val="00E47BCC"/>
    <w:rsid w:val="00E51E94"/>
    <w:rsid w:val="00E56064"/>
    <w:rsid w:val="00E56A74"/>
    <w:rsid w:val="00E60C38"/>
    <w:rsid w:val="00E6285A"/>
    <w:rsid w:val="00E63957"/>
    <w:rsid w:val="00E66D29"/>
    <w:rsid w:val="00E703F5"/>
    <w:rsid w:val="00E73DCF"/>
    <w:rsid w:val="00E73F1A"/>
    <w:rsid w:val="00E90022"/>
    <w:rsid w:val="00E9040C"/>
    <w:rsid w:val="00EA5030"/>
    <w:rsid w:val="00EB61BD"/>
    <w:rsid w:val="00EC124B"/>
    <w:rsid w:val="00EC471F"/>
    <w:rsid w:val="00EC559C"/>
    <w:rsid w:val="00ED4678"/>
    <w:rsid w:val="00ED5913"/>
    <w:rsid w:val="00ED62A6"/>
    <w:rsid w:val="00EE34F6"/>
    <w:rsid w:val="00EE48FB"/>
    <w:rsid w:val="00EE5624"/>
    <w:rsid w:val="00EE7B51"/>
    <w:rsid w:val="00EF4A6B"/>
    <w:rsid w:val="00F00FE3"/>
    <w:rsid w:val="00F029EF"/>
    <w:rsid w:val="00F14C9C"/>
    <w:rsid w:val="00F24179"/>
    <w:rsid w:val="00F24C93"/>
    <w:rsid w:val="00F32B98"/>
    <w:rsid w:val="00F451B9"/>
    <w:rsid w:val="00F4641E"/>
    <w:rsid w:val="00F4784F"/>
    <w:rsid w:val="00F57415"/>
    <w:rsid w:val="00F732BE"/>
    <w:rsid w:val="00F75F1F"/>
    <w:rsid w:val="00F84D33"/>
    <w:rsid w:val="00F9269C"/>
    <w:rsid w:val="00F93555"/>
    <w:rsid w:val="00F96DEC"/>
    <w:rsid w:val="00FA2E60"/>
    <w:rsid w:val="00FB2F8A"/>
    <w:rsid w:val="00FB507B"/>
    <w:rsid w:val="00FB6933"/>
    <w:rsid w:val="00FB7975"/>
    <w:rsid w:val="00FC7630"/>
    <w:rsid w:val="00FE27CD"/>
    <w:rsid w:val="00FE3D41"/>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4C36"/>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18"/>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19085E"/>
    <w:pPr>
      <w:keepNext/>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19085E"/>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styleId="UnresolvedMention">
    <w:name w:val="Unresolved Mention"/>
    <w:basedOn w:val="DefaultParagraphFont"/>
    <w:uiPriority w:val="99"/>
    <w:semiHidden/>
    <w:unhideWhenUsed/>
    <w:rsid w:val="00FB507B"/>
    <w:rPr>
      <w:color w:val="605E5C"/>
      <w:shd w:val="clear" w:color="auto" w:fill="E1DFDD"/>
    </w:rPr>
  </w:style>
  <w:style w:type="table" w:styleId="ListTable3-Accent2">
    <w:name w:val="List Table 3 Accent 2"/>
    <w:basedOn w:val="TableNormal"/>
    <w:uiPriority w:val="48"/>
    <w:rsid w:val="004B00B2"/>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api.peakobservatory.com/api/v1/telescope/0/axisrates?axis=0" TargetMode="External"/><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yperlink" Target="http://api.peakobservatory.com/api/v1/telescope/0/axisrates?axis=0" TargetMode="External"/><Relationship Id="rId7" Type="http://schemas.openxmlformats.org/officeDocument/2006/relationships/webSettings" Target="webSettings.xml"/><Relationship Id="rId12" Type="http://schemas.openxmlformats.org/officeDocument/2006/relationships/image" Target="media/image2.tiff"/><Relationship Id="rId17" Type="http://schemas.openxmlformats.org/officeDocument/2006/relationships/hyperlink" Target="http://api.peakobservatory.com/api/v1/telescope/0/axisrates?axis=0" TargetMode="External"/><Relationship Id="rId25" Type="http://schemas.openxmlformats.org/officeDocument/2006/relationships/hyperlink" Target="http://api.peakobservatory.com/api/v1/telescope/0/axisrates?axis=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i.peakobservatory.com/API/V1/Telescope/0/AxisRates?Axis=0" TargetMode="External"/><Relationship Id="rId20" Type="http://schemas.openxmlformats.org/officeDocument/2006/relationships/hyperlink" Target="http://api.peakobservatory.com/api/v1/telescope/0/axisrates?axis=0"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api.peakobservatory.com/api/v1/telescope/0/axisrates?axis=0"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scom-standards.org/api" TargetMode="External"/><Relationship Id="rId23" Type="http://schemas.openxmlformats.org/officeDocument/2006/relationships/hyperlink" Target="http://api.peakobservatory.com/api/v1/telescope/0/axisrates?axis=0" TargetMode="External"/><Relationship Id="rId28" Type="http://schemas.openxmlformats.org/officeDocument/2006/relationships/hyperlink" Target="https://ascom-standards.org/api/?urls.primaryName=ASCOM%20Alpaca%20Management%20API" TargetMode="External"/><Relationship Id="rId10" Type="http://schemas.openxmlformats.org/officeDocument/2006/relationships/image" Target="media/image1.png"/><Relationship Id="rId19" Type="http://schemas.openxmlformats.org/officeDocument/2006/relationships/hyperlink" Target="http://api.peakobservatory.com/api/v1/telescope/0/axisrates?axis=0"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api.peakobservatory.com/api/v1/telescope/0/axisrates?axis=0" TargetMode="External"/><Relationship Id="rId27" Type="http://schemas.openxmlformats.org/officeDocument/2006/relationships/hyperlink" Target="https://ascom-standards.org/Help/Developer/html/N_ASCOM.htm" TargetMode="External"/><Relationship Id="rId30" Type="http://schemas.openxmlformats.org/officeDocument/2006/relationships/hyperlink" Target="https://www.iana.org/assignments/service-names-port-number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the technical reference for the ASCOM Alpaca APIs and describes how to use the API. It also describes the Alpaca Discovery protocol and some of the fundamental behavioural principles that underly the APIs and their effective exploitation. </Abstract>
  <CompanyAddress/>
  <CompanyPhone/>
  <CompanyFax/>
  <CompanyEmail>peter@peterandjill.co.uk, rdenny@dc3.com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51DC4BD4-CE13-449F-8C73-B7EAF4FC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2412</TotalTime>
  <Pages>1</Pages>
  <Words>6861</Words>
  <Characters>39112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ASCOM Alpaca</vt:lpstr>
    </vt:vector>
  </TitlesOfParts>
  <Company/>
  <LinksUpToDate>false</LinksUpToDate>
  <CharactersWithSpaces>45882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Alpaca</dc:title>
  <dc:subject>API Reference</dc:subject>
  <dc:creator>Peter Simpson, Bob Denny, Daniel Van Noord</dc:creator>
  <cp:keywords/>
  <dc:description/>
  <cp:lastModifiedBy>Peter Simpson</cp:lastModifiedBy>
  <cp:revision>70</cp:revision>
  <cp:lastPrinted>2020-04-29T14:57:00Z</cp:lastPrinted>
  <dcterms:created xsi:type="dcterms:W3CDTF">2018-10-04T08:54:00Z</dcterms:created>
  <dcterms:modified xsi:type="dcterms:W3CDTF">2020-04-29T14:58:00Z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