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8C2D5B" w14:textId="77777777" w:rsidR="00BC363C" w:rsidRDefault="00BC363C" w:rsidP="00BC363C">
      <w:pPr>
        <w:jc w:val="center"/>
        <w:rPr>
          <w:b/>
          <w:bCs/>
          <w:sz w:val="56"/>
          <w:szCs w:val="56"/>
        </w:rPr>
      </w:pPr>
    </w:p>
    <w:p w14:paraId="6DE41F40" w14:textId="77777777" w:rsidR="00BC363C" w:rsidRDefault="00BC363C" w:rsidP="00BC363C">
      <w:pPr>
        <w:jc w:val="center"/>
        <w:rPr>
          <w:b/>
          <w:bCs/>
          <w:sz w:val="56"/>
          <w:szCs w:val="56"/>
        </w:rPr>
      </w:pPr>
    </w:p>
    <w:p w14:paraId="56D85AA5" w14:textId="56B4B72D" w:rsidR="00BC363C" w:rsidRDefault="00BC363C" w:rsidP="00BC363C">
      <w:pPr>
        <w:jc w:val="center"/>
        <w:rPr>
          <w:b/>
          <w:bCs/>
          <w:sz w:val="56"/>
          <w:szCs w:val="56"/>
        </w:rPr>
      </w:pPr>
      <w:r>
        <w:rPr>
          <w:b/>
          <w:bCs/>
          <w:sz w:val="56"/>
          <w:szCs w:val="56"/>
        </w:rPr>
        <w:t>UNIVERSITY OF BRIGHTON</w:t>
      </w:r>
    </w:p>
    <w:p w14:paraId="451A506C" w14:textId="77777777" w:rsidR="00BC363C" w:rsidRDefault="00BC363C" w:rsidP="00BC363C">
      <w:pPr>
        <w:spacing w:line="240" w:lineRule="auto"/>
        <w:jc w:val="center"/>
        <w:rPr>
          <w:b/>
          <w:bCs/>
          <w:sz w:val="56"/>
          <w:szCs w:val="56"/>
        </w:rPr>
      </w:pPr>
    </w:p>
    <w:p w14:paraId="1D8C08F7" w14:textId="3CB11071" w:rsidR="00BC363C" w:rsidRDefault="00BC363C" w:rsidP="00BC363C">
      <w:pPr>
        <w:spacing w:line="240" w:lineRule="auto"/>
        <w:jc w:val="center"/>
        <w:rPr>
          <w:b/>
          <w:bCs/>
          <w:sz w:val="36"/>
          <w:szCs w:val="36"/>
        </w:rPr>
      </w:pPr>
      <w:r>
        <w:rPr>
          <w:b/>
          <w:bCs/>
          <w:sz w:val="36"/>
          <w:szCs w:val="36"/>
        </w:rPr>
        <w:t>MODULE TUTOR: -</w:t>
      </w:r>
    </w:p>
    <w:p w14:paraId="2040BB62" w14:textId="77777777" w:rsidR="00BC363C" w:rsidRDefault="00BC363C" w:rsidP="00BC363C">
      <w:pPr>
        <w:spacing w:line="240" w:lineRule="auto"/>
        <w:jc w:val="center"/>
        <w:rPr>
          <w:b/>
          <w:bCs/>
          <w:sz w:val="36"/>
          <w:szCs w:val="36"/>
        </w:rPr>
      </w:pPr>
    </w:p>
    <w:p w14:paraId="6E61554C" w14:textId="1578BD54" w:rsidR="00BC363C" w:rsidRDefault="00BC363C" w:rsidP="00BC363C">
      <w:pPr>
        <w:pStyle w:val="TableParagraph"/>
        <w:spacing w:before="21"/>
        <w:ind w:left="109"/>
        <w:jc w:val="center"/>
        <w:rPr>
          <w:b/>
          <w:bCs/>
          <w:sz w:val="36"/>
          <w:szCs w:val="36"/>
        </w:rPr>
      </w:pPr>
      <w:r>
        <w:rPr>
          <w:b/>
          <w:bCs/>
          <w:sz w:val="36"/>
          <w:szCs w:val="36"/>
        </w:rPr>
        <w:t>MODULE CODE: - CI603</w:t>
      </w:r>
    </w:p>
    <w:p w14:paraId="27123561" w14:textId="77777777" w:rsidR="00BC363C" w:rsidRDefault="00BC363C" w:rsidP="00BC363C">
      <w:pPr>
        <w:pStyle w:val="TableParagraph"/>
        <w:spacing w:before="21"/>
        <w:ind w:left="109"/>
        <w:jc w:val="center"/>
        <w:rPr>
          <w:b/>
          <w:bCs/>
          <w:sz w:val="36"/>
          <w:szCs w:val="36"/>
        </w:rPr>
      </w:pPr>
    </w:p>
    <w:p w14:paraId="00968BF4" w14:textId="1D7EC074" w:rsidR="00BC363C" w:rsidRDefault="00BC363C" w:rsidP="00BC363C">
      <w:pPr>
        <w:pStyle w:val="TableParagraph"/>
        <w:spacing w:before="21"/>
        <w:ind w:left="109"/>
        <w:jc w:val="center"/>
        <w:rPr>
          <w:b/>
          <w:bCs/>
          <w:sz w:val="36"/>
          <w:szCs w:val="36"/>
        </w:rPr>
      </w:pPr>
      <w:r>
        <w:rPr>
          <w:b/>
          <w:bCs/>
          <w:sz w:val="36"/>
          <w:szCs w:val="36"/>
        </w:rPr>
        <w:t xml:space="preserve">MODULE TITLE: - </w:t>
      </w:r>
      <w:r w:rsidRPr="0089712D">
        <w:rPr>
          <w:b/>
          <w:bCs/>
          <w:sz w:val="36"/>
          <w:szCs w:val="36"/>
        </w:rPr>
        <w:t xml:space="preserve">- </w:t>
      </w:r>
      <w:r>
        <w:rPr>
          <w:b/>
          <w:bCs/>
          <w:sz w:val="36"/>
          <w:szCs w:val="36"/>
        </w:rPr>
        <w:t xml:space="preserve">Data mining </w:t>
      </w:r>
    </w:p>
    <w:p w14:paraId="2A83CE95" w14:textId="77777777" w:rsidR="00BC363C" w:rsidRDefault="00BC363C" w:rsidP="00BC363C">
      <w:pPr>
        <w:pStyle w:val="TableParagraph"/>
        <w:spacing w:before="21"/>
        <w:ind w:left="109"/>
        <w:jc w:val="center"/>
        <w:rPr>
          <w:b/>
          <w:bCs/>
          <w:sz w:val="36"/>
          <w:szCs w:val="36"/>
        </w:rPr>
      </w:pPr>
    </w:p>
    <w:p w14:paraId="1D98F3C9" w14:textId="77777777" w:rsidR="00BC363C" w:rsidRDefault="00BC363C" w:rsidP="00BC363C">
      <w:pPr>
        <w:pStyle w:val="TableParagraph"/>
        <w:spacing w:before="21"/>
        <w:ind w:left="109"/>
        <w:jc w:val="center"/>
        <w:rPr>
          <w:b/>
          <w:bCs/>
          <w:sz w:val="36"/>
          <w:szCs w:val="36"/>
        </w:rPr>
      </w:pPr>
    </w:p>
    <w:p w14:paraId="0FCD3A34" w14:textId="77777777" w:rsidR="00BC363C" w:rsidRDefault="00BC363C" w:rsidP="00BC363C">
      <w:pPr>
        <w:pStyle w:val="TableParagraph"/>
        <w:spacing w:before="21"/>
        <w:ind w:left="109"/>
        <w:jc w:val="center"/>
        <w:rPr>
          <w:rFonts w:asciiTheme="minorHAnsi" w:hAnsiTheme="minorHAnsi" w:cstheme="minorHAnsi"/>
          <w:sz w:val="24"/>
        </w:rPr>
      </w:pPr>
    </w:p>
    <w:p w14:paraId="4F3EA65B" w14:textId="77777777" w:rsidR="00BC363C" w:rsidRDefault="00BC363C" w:rsidP="00BC363C">
      <w:pPr>
        <w:spacing w:line="240" w:lineRule="auto"/>
        <w:jc w:val="center"/>
        <w:rPr>
          <w:b/>
          <w:bCs/>
          <w:sz w:val="36"/>
          <w:szCs w:val="36"/>
        </w:rPr>
      </w:pPr>
    </w:p>
    <w:p w14:paraId="3180E1DD" w14:textId="77777777" w:rsidR="00BC363C" w:rsidRDefault="00BC363C" w:rsidP="00BC363C">
      <w:pPr>
        <w:spacing w:line="240" w:lineRule="auto"/>
        <w:jc w:val="center"/>
        <w:rPr>
          <w:b/>
          <w:bCs/>
          <w:sz w:val="36"/>
          <w:szCs w:val="36"/>
        </w:rPr>
      </w:pPr>
      <w:r>
        <w:rPr>
          <w:b/>
          <w:bCs/>
          <w:sz w:val="36"/>
          <w:szCs w:val="36"/>
        </w:rPr>
        <w:t>STUDENT ID: - 21839630</w:t>
      </w:r>
    </w:p>
    <w:p w14:paraId="3865B38D" w14:textId="77777777" w:rsidR="00BC363C" w:rsidRDefault="00BC363C" w:rsidP="00BC363C">
      <w:pPr>
        <w:spacing w:line="240" w:lineRule="auto"/>
        <w:jc w:val="center"/>
        <w:rPr>
          <w:b/>
          <w:bCs/>
          <w:sz w:val="36"/>
          <w:szCs w:val="36"/>
        </w:rPr>
      </w:pPr>
    </w:p>
    <w:p w14:paraId="30A60104" w14:textId="03F8165C" w:rsidR="00BC363C" w:rsidRDefault="00BC363C" w:rsidP="00BC363C">
      <w:pPr>
        <w:spacing w:line="240" w:lineRule="auto"/>
        <w:jc w:val="center"/>
        <w:rPr>
          <w:b/>
          <w:bCs/>
          <w:sz w:val="36"/>
          <w:szCs w:val="36"/>
        </w:rPr>
      </w:pPr>
      <w:r>
        <w:rPr>
          <w:b/>
          <w:bCs/>
          <w:sz w:val="36"/>
          <w:szCs w:val="36"/>
        </w:rPr>
        <w:t>SUBMISSION DATE: - 23/05/2024</w:t>
      </w:r>
    </w:p>
    <w:p w14:paraId="00469D05" w14:textId="77777777" w:rsidR="00BC363C" w:rsidRDefault="00BC363C" w:rsidP="00BC363C">
      <w:pPr>
        <w:spacing w:line="240" w:lineRule="auto"/>
        <w:jc w:val="center"/>
        <w:rPr>
          <w:b/>
          <w:bCs/>
          <w:sz w:val="36"/>
          <w:szCs w:val="36"/>
        </w:rPr>
      </w:pPr>
    </w:p>
    <w:p w14:paraId="6B1B418C" w14:textId="7236846A" w:rsidR="00BC363C" w:rsidRDefault="00BC363C" w:rsidP="00BC363C">
      <w:pPr>
        <w:spacing w:line="240" w:lineRule="auto"/>
        <w:jc w:val="center"/>
        <w:rPr>
          <w:b/>
          <w:bCs/>
          <w:sz w:val="36"/>
          <w:szCs w:val="36"/>
        </w:rPr>
      </w:pPr>
      <w:r>
        <w:rPr>
          <w:b/>
          <w:bCs/>
          <w:sz w:val="36"/>
          <w:szCs w:val="36"/>
        </w:rPr>
        <w:t xml:space="preserve">Topic:- </w:t>
      </w:r>
      <w:r w:rsidRPr="00BC363C">
        <w:rPr>
          <w:b/>
          <w:bCs/>
          <w:sz w:val="36"/>
          <w:szCs w:val="36"/>
        </w:rPr>
        <w:t>Credit Card Fraud Data Detection with Data mining</w:t>
      </w:r>
    </w:p>
    <w:p w14:paraId="6B81B34B" w14:textId="77777777" w:rsidR="00BC363C" w:rsidRDefault="00BC363C" w:rsidP="00BC363C">
      <w:pPr>
        <w:spacing w:line="240" w:lineRule="auto"/>
        <w:jc w:val="center"/>
        <w:rPr>
          <w:b/>
          <w:bCs/>
          <w:sz w:val="36"/>
          <w:szCs w:val="36"/>
        </w:rPr>
      </w:pPr>
    </w:p>
    <w:p w14:paraId="0FE78678" w14:textId="77777777" w:rsidR="00BC363C" w:rsidRDefault="00BC363C" w:rsidP="00BC363C">
      <w:pPr>
        <w:pStyle w:val="Title"/>
        <w:jc w:val="center"/>
        <w:rPr>
          <w:lang w:val="en-US"/>
        </w:rPr>
      </w:pPr>
    </w:p>
    <w:p w14:paraId="3690ABD1" w14:textId="77777777" w:rsidR="00BC363C" w:rsidRDefault="00BC363C" w:rsidP="00BC363C">
      <w:pPr>
        <w:rPr>
          <w:lang w:val="en-US"/>
        </w:rPr>
      </w:pPr>
    </w:p>
    <w:p w14:paraId="42BDBAC4" w14:textId="77777777" w:rsidR="00BC363C" w:rsidRDefault="00BC363C" w:rsidP="00BC363C">
      <w:pPr>
        <w:rPr>
          <w:lang w:val="en-US"/>
        </w:rPr>
      </w:pPr>
    </w:p>
    <w:p w14:paraId="6E4F2B50" w14:textId="77777777" w:rsidR="00BC363C" w:rsidRPr="00BC363C" w:rsidRDefault="00BC363C" w:rsidP="00BC363C">
      <w:pPr>
        <w:rPr>
          <w:lang w:val="en-US"/>
        </w:rPr>
      </w:pPr>
    </w:p>
    <w:p w14:paraId="1E9D1E68" w14:textId="77777777" w:rsidR="00BC363C" w:rsidRDefault="00BC363C" w:rsidP="00BC363C">
      <w:pPr>
        <w:pStyle w:val="Title"/>
        <w:rPr>
          <w:lang w:val="en-US"/>
        </w:rPr>
      </w:pPr>
    </w:p>
    <w:p w14:paraId="35A5CC93" w14:textId="77777777" w:rsidR="00BC363C" w:rsidRPr="00BC363C" w:rsidRDefault="00BC363C" w:rsidP="00BC363C">
      <w:pPr>
        <w:rPr>
          <w:lang w:val="en-US"/>
        </w:rPr>
      </w:pPr>
    </w:p>
    <w:p w14:paraId="433904A4" w14:textId="2735CC3A" w:rsidR="00DC40DB" w:rsidRDefault="00CD01DC" w:rsidP="00EC16A1">
      <w:pPr>
        <w:pStyle w:val="Title"/>
        <w:jc w:val="center"/>
        <w:rPr>
          <w:lang w:val="en-US"/>
        </w:rPr>
      </w:pPr>
      <w:bookmarkStart w:id="0" w:name="_Hlk167354844"/>
      <w:r>
        <w:rPr>
          <w:lang w:val="en-US"/>
        </w:rPr>
        <w:t>Credit Card Fraud Data Detection</w:t>
      </w:r>
      <w:r w:rsidR="00BC363C">
        <w:rPr>
          <w:lang w:val="en-US"/>
        </w:rPr>
        <w:t xml:space="preserve"> with Data </w:t>
      </w:r>
      <w:r w:rsidR="00F36AD8">
        <w:rPr>
          <w:lang w:val="en-US"/>
        </w:rPr>
        <w:t>mining.</w:t>
      </w:r>
      <w:r w:rsidR="00BC363C">
        <w:rPr>
          <w:lang w:val="en-US"/>
        </w:rPr>
        <w:t xml:space="preserve"> </w:t>
      </w:r>
    </w:p>
    <w:bookmarkEnd w:id="0"/>
    <w:p w14:paraId="478CAD34" w14:textId="77777777" w:rsidR="00CD01DC" w:rsidRDefault="00CD01DC" w:rsidP="00CD01DC">
      <w:pPr>
        <w:rPr>
          <w:lang w:val="en-US"/>
        </w:rPr>
      </w:pPr>
    </w:p>
    <w:sdt>
      <w:sdtPr>
        <w:rPr>
          <w:rFonts w:asciiTheme="minorHAnsi" w:eastAsiaTheme="minorHAnsi" w:hAnsiTheme="minorHAnsi" w:cstheme="minorBidi"/>
          <w:color w:val="auto"/>
          <w:kern w:val="2"/>
          <w:sz w:val="22"/>
          <w:szCs w:val="22"/>
          <w:lang w:val="en-GB"/>
          <w14:ligatures w14:val="standardContextual"/>
        </w:rPr>
        <w:id w:val="-148374919"/>
        <w:docPartObj>
          <w:docPartGallery w:val="Table of Contents"/>
          <w:docPartUnique/>
        </w:docPartObj>
      </w:sdtPr>
      <w:sdtEndPr>
        <w:rPr>
          <w:b/>
          <w:bCs/>
          <w:noProof/>
        </w:rPr>
      </w:sdtEndPr>
      <w:sdtContent>
        <w:p w14:paraId="028409EB" w14:textId="2978D605" w:rsidR="00FA44ED" w:rsidRDefault="00FA44ED">
          <w:pPr>
            <w:pStyle w:val="TOCHeading"/>
          </w:pPr>
          <w:r>
            <w:t>Contents</w:t>
          </w:r>
        </w:p>
        <w:p w14:paraId="1D1E040B" w14:textId="413CA04F" w:rsidR="00EC16A1" w:rsidRDefault="00FA44ED">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67352295" w:history="1">
            <w:r w:rsidR="00EC16A1" w:rsidRPr="00B14DFE">
              <w:rPr>
                <w:rStyle w:val="Hyperlink"/>
                <w:noProof/>
              </w:rPr>
              <w:t>1.Introduction</w:t>
            </w:r>
            <w:r w:rsidR="00EC16A1">
              <w:rPr>
                <w:noProof/>
                <w:webHidden/>
              </w:rPr>
              <w:tab/>
            </w:r>
            <w:r w:rsidR="00EC16A1">
              <w:rPr>
                <w:noProof/>
                <w:webHidden/>
              </w:rPr>
              <w:fldChar w:fldCharType="begin"/>
            </w:r>
            <w:r w:rsidR="00EC16A1">
              <w:rPr>
                <w:noProof/>
                <w:webHidden/>
              </w:rPr>
              <w:instrText xml:space="preserve"> PAGEREF _Toc167352295 \h </w:instrText>
            </w:r>
            <w:r w:rsidR="00EC16A1">
              <w:rPr>
                <w:noProof/>
                <w:webHidden/>
              </w:rPr>
            </w:r>
            <w:r w:rsidR="00EC16A1">
              <w:rPr>
                <w:noProof/>
                <w:webHidden/>
              </w:rPr>
              <w:fldChar w:fldCharType="separate"/>
            </w:r>
            <w:r w:rsidR="00EC16A1">
              <w:rPr>
                <w:noProof/>
                <w:webHidden/>
              </w:rPr>
              <w:t>2</w:t>
            </w:r>
            <w:r w:rsidR="00EC16A1">
              <w:rPr>
                <w:noProof/>
                <w:webHidden/>
              </w:rPr>
              <w:fldChar w:fldCharType="end"/>
            </w:r>
          </w:hyperlink>
        </w:p>
        <w:p w14:paraId="238DC9A7" w14:textId="6C94B246" w:rsidR="00EC16A1" w:rsidRDefault="00000000">
          <w:pPr>
            <w:pStyle w:val="TOC2"/>
            <w:tabs>
              <w:tab w:val="right" w:leader="dot" w:pos="9016"/>
            </w:tabs>
            <w:rPr>
              <w:rFonts w:eastAsiaTheme="minorEastAsia"/>
              <w:noProof/>
              <w:sz w:val="24"/>
              <w:szCs w:val="24"/>
              <w:lang w:eastAsia="en-GB"/>
            </w:rPr>
          </w:pPr>
          <w:hyperlink w:anchor="_Toc167352296" w:history="1">
            <w:r w:rsidR="00EC16A1" w:rsidRPr="00B14DFE">
              <w:rPr>
                <w:rStyle w:val="Hyperlink"/>
                <w:noProof/>
              </w:rPr>
              <w:t>Objective</w:t>
            </w:r>
            <w:r w:rsidR="00EC16A1">
              <w:rPr>
                <w:noProof/>
                <w:webHidden/>
              </w:rPr>
              <w:tab/>
            </w:r>
            <w:r w:rsidR="00EC16A1">
              <w:rPr>
                <w:noProof/>
                <w:webHidden/>
              </w:rPr>
              <w:fldChar w:fldCharType="begin"/>
            </w:r>
            <w:r w:rsidR="00EC16A1">
              <w:rPr>
                <w:noProof/>
                <w:webHidden/>
              </w:rPr>
              <w:instrText xml:space="preserve"> PAGEREF _Toc167352296 \h </w:instrText>
            </w:r>
            <w:r w:rsidR="00EC16A1">
              <w:rPr>
                <w:noProof/>
                <w:webHidden/>
              </w:rPr>
            </w:r>
            <w:r w:rsidR="00EC16A1">
              <w:rPr>
                <w:noProof/>
                <w:webHidden/>
              </w:rPr>
              <w:fldChar w:fldCharType="separate"/>
            </w:r>
            <w:r w:rsidR="00EC16A1">
              <w:rPr>
                <w:noProof/>
                <w:webHidden/>
              </w:rPr>
              <w:t>2</w:t>
            </w:r>
            <w:r w:rsidR="00EC16A1">
              <w:rPr>
                <w:noProof/>
                <w:webHidden/>
              </w:rPr>
              <w:fldChar w:fldCharType="end"/>
            </w:r>
          </w:hyperlink>
        </w:p>
        <w:p w14:paraId="117DD33A" w14:textId="7A6B6D17" w:rsidR="00EC16A1" w:rsidRDefault="00000000">
          <w:pPr>
            <w:pStyle w:val="TOC2"/>
            <w:tabs>
              <w:tab w:val="right" w:leader="dot" w:pos="9016"/>
            </w:tabs>
            <w:rPr>
              <w:rFonts w:eastAsiaTheme="minorEastAsia"/>
              <w:noProof/>
              <w:sz w:val="24"/>
              <w:szCs w:val="24"/>
              <w:lang w:eastAsia="en-GB"/>
            </w:rPr>
          </w:pPr>
          <w:hyperlink w:anchor="_Toc167352297" w:history="1">
            <w:r w:rsidR="00EC16A1" w:rsidRPr="00B14DFE">
              <w:rPr>
                <w:rStyle w:val="Hyperlink"/>
                <w:noProof/>
              </w:rPr>
              <w:t>Dataset Description</w:t>
            </w:r>
            <w:r w:rsidR="00EC16A1">
              <w:rPr>
                <w:noProof/>
                <w:webHidden/>
              </w:rPr>
              <w:tab/>
            </w:r>
            <w:r w:rsidR="00EC16A1">
              <w:rPr>
                <w:noProof/>
                <w:webHidden/>
              </w:rPr>
              <w:fldChar w:fldCharType="begin"/>
            </w:r>
            <w:r w:rsidR="00EC16A1">
              <w:rPr>
                <w:noProof/>
                <w:webHidden/>
              </w:rPr>
              <w:instrText xml:space="preserve"> PAGEREF _Toc167352297 \h </w:instrText>
            </w:r>
            <w:r w:rsidR="00EC16A1">
              <w:rPr>
                <w:noProof/>
                <w:webHidden/>
              </w:rPr>
            </w:r>
            <w:r w:rsidR="00EC16A1">
              <w:rPr>
                <w:noProof/>
                <w:webHidden/>
              </w:rPr>
              <w:fldChar w:fldCharType="separate"/>
            </w:r>
            <w:r w:rsidR="00EC16A1">
              <w:rPr>
                <w:noProof/>
                <w:webHidden/>
              </w:rPr>
              <w:t>2</w:t>
            </w:r>
            <w:r w:rsidR="00EC16A1">
              <w:rPr>
                <w:noProof/>
                <w:webHidden/>
              </w:rPr>
              <w:fldChar w:fldCharType="end"/>
            </w:r>
          </w:hyperlink>
        </w:p>
        <w:p w14:paraId="231D1D75" w14:textId="651566C6" w:rsidR="00EC16A1" w:rsidRDefault="00000000">
          <w:pPr>
            <w:pStyle w:val="TOC2"/>
            <w:tabs>
              <w:tab w:val="right" w:leader="dot" w:pos="9016"/>
            </w:tabs>
            <w:rPr>
              <w:rFonts w:eastAsiaTheme="minorEastAsia"/>
              <w:noProof/>
              <w:sz w:val="24"/>
              <w:szCs w:val="24"/>
              <w:lang w:eastAsia="en-GB"/>
            </w:rPr>
          </w:pPr>
          <w:hyperlink w:anchor="_Toc167352298" w:history="1">
            <w:r w:rsidR="00EC16A1" w:rsidRPr="00B14DFE">
              <w:rPr>
                <w:rStyle w:val="Hyperlink"/>
                <w:noProof/>
              </w:rPr>
              <w:t>Project Scope</w:t>
            </w:r>
            <w:r w:rsidR="00EC16A1">
              <w:rPr>
                <w:noProof/>
                <w:webHidden/>
              </w:rPr>
              <w:tab/>
            </w:r>
            <w:r w:rsidR="00EC16A1">
              <w:rPr>
                <w:noProof/>
                <w:webHidden/>
              </w:rPr>
              <w:fldChar w:fldCharType="begin"/>
            </w:r>
            <w:r w:rsidR="00EC16A1">
              <w:rPr>
                <w:noProof/>
                <w:webHidden/>
              </w:rPr>
              <w:instrText xml:space="preserve"> PAGEREF _Toc167352298 \h </w:instrText>
            </w:r>
            <w:r w:rsidR="00EC16A1">
              <w:rPr>
                <w:noProof/>
                <w:webHidden/>
              </w:rPr>
            </w:r>
            <w:r w:rsidR="00EC16A1">
              <w:rPr>
                <w:noProof/>
                <w:webHidden/>
              </w:rPr>
              <w:fldChar w:fldCharType="separate"/>
            </w:r>
            <w:r w:rsidR="00EC16A1">
              <w:rPr>
                <w:noProof/>
                <w:webHidden/>
              </w:rPr>
              <w:t>2</w:t>
            </w:r>
            <w:r w:rsidR="00EC16A1">
              <w:rPr>
                <w:noProof/>
                <w:webHidden/>
              </w:rPr>
              <w:fldChar w:fldCharType="end"/>
            </w:r>
          </w:hyperlink>
        </w:p>
        <w:p w14:paraId="2EFFCCA0" w14:textId="3D54C949" w:rsidR="00EC16A1" w:rsidRDefault="00000000">
          <w:pPr>
            <w:pStyle w:val="TOC1"/>
            <w:tabs>
              <w:tab w:val="right" w:leader="dot" w:pos="9016"/>
            </w:tabs>
            <w:rPr>
              <w:rFonts w:eastAsiaTheme="minorEastAsia"/>
              <w:noProof/>
              <w:sz w:val="24"/>
              <w:szCs w:val="24"/>
              <w:lang w:eastAsia="en-GB"/>
            </w:rPr>
          </w:pPr>
          <w:hyperlink w:anchor="_Toc167352299" w:history="1">
            <w:r w:rsidR="00EC16A1" w:rsidRPr="00B14DFE">
              <w:rPr>
                <w:rStyle w:val="Hyperlink"/>
                <w:noProof/>
              </w:rPr>
              <w:t>2.Data Exploration and Preprocessing</w:t>
            </w:r>
            <w:r w:rsidR="00EC16A1">
              <w:rPr>
                <w:noProof/>
                <w:webHidden/>
              </w:rPr>
              <w:tab/>
            </w:r>
            <w:r w:rsidR="00EC16A1">
              <w:rPr>
                <w:noProof/>
                <w:webHidden/>
              </w:rPr>
              <w:fldChar w:fldCharType="begin"/>
            </w:r>
            <w:r w:rsidR="00EC16A1">
              <w:rPr>
                <w:noProof/>
                <w:webHidden/>
              </w:rPr>
              <w:instrText xml:space="preserve"> PAGEREF _Toc167352299 \h </w:instrText>
            </w:r>
            <w:r w:rsidR="00EC16A1">
              <w:rPr>
                <w:noProof/>
                <w:webHidden/>
              </w:rPr>
            </w:r>
            <w:r w:rsidR="00EC16A1">
              <w:rPr>
                <w:noProof/>
                <w:webHidden/>
              </w:rPr>
              <w:fldChar w:fldCharType="separate"/>
            </w:r>
            <w:r w:rsidR="00EC16A1">
              <w:rPr>
                <w:noProof/>
                <w:webHidden/>
              </w:rPr>
              <w:t>2</w:t>
            </w:r>
            <w:r w:rsidR="00EC16A1">
              <w:rPr>
                <w:noProof/>
                <w:webHidden/>
              </w:rPr>
              <w:fldChar w:fldCharType="end"/>
            </w:r>
          </w:hyperlink>
        </w:p>
        <w:p w14:paraId="2659D5AB" w14:textId="09D9F5EC" w:rsidR="00EC16A1" w:rsidRDefault="00000000">
          <w:pPr>
            <w:pStyle w:val="TOC2"/>
            <w:tabs>
              <w:tab w:val="right" w:leader="dot" w:pos="9016"/>
            </w:tabs>
            <w:rPr>
              <w:rFonts w:eastAsiaTheme="minorEastAsia"/>
              <w:noProof/>
              <w:sz w:val="24"/>
              <w:szCs w:val="24"/>
              <w:lang w:eastAsia="en-GB"/>
            </w:rPr>
          </w:pPr>
          <w:hyperlink w:anchor="_Toc167352300" w:history="1">
            <w:r w:rsidR="00EC16A1" w:rsidRPr="00B14DFE">
              <w:rPr>
                <w:rStyle w:val="Hyperlink"/>
                <w:noProof/>
              </w:rPr>
              <w:t>Initial Data Analysis</w:t>
            </w:r>
            <w:r w:rsidR="00EC16A1">
              <w:rPr>
                <w:noProof/>
                <w:webHidden/>
              </w:rPr>
              <w:tab/>
            </w:r>
            <w:r w:rsidR="00EC16A1">
              <w:rPr>
                <w:noProof/>
                <w:webHidden/>
              </w:rPr>
              <w:fldChar w:fldCharType="begin"/>
            </w:r>
            <w:r w:rsidR="00EC16A1">
              <w:rPr>
                <w:noProof/>
                <w:webHidden/>
              </w:rPr>
              <w:instrText xml:space="preserve"> PAGEREF _Toc167352300 \h </w:instrText>
            </w:r>
            <w:r w:rsidR="00EC16A1">
              <w:rPr>
                <w:noProof/>
                <w:webHidden/>
              </w:rPr>
            </w:r>
            <w:r w:rsidR="00EC16A1">
              <w:rPr>
                <w:noProof/>
                <w:webHidden/>
              </w:rPr>
              <w:fldChar w:fldCharType="separate"/>
            </w:r>
            <w:r w:rsidR="00EC16A1">
              <w:rPr>
                <w:noProof/>
                <w:webHidden/>
              </w:rPr>
              <w:t>2</w:t>
            </w:r>
            <w:r w:rsidR="00EC16A1">
              <w:rPr>
                <w:noProof/>
                <w:webHidden/>
              </w:rPr>
              <w:fldChar w:fldCharType="end"/>
            </w:r>
          </w:hyperlink>
        </w:p>
        <w:p w14:paraId="5F66B5CB" w14:textId="6829CB03" w:rsidR="00EC16A1" w:rsidRDefault="00000000">
          <w:pPr>
            <w:pStyle w:val="TOC2"/>
            <w:tabs>
              <w:tab w:val="right" w:leader="dot" w:pos="9016"/>
            </w:tabs>
            <w:rPr>
              <w:rFonts w:eastAsiaTheme="minorEastAsia"/>
              <w:noProof/>
              <w:sz w:val="24"/>
              <w:szCs w:val="24"/>
              <w:lang w:eastAsia="en-GB"/>
            </w:rPr>
          </w:pPr>
          <w:hyperlink w:anchor="_Toc167352301" w:history="1">
            <w:r w:rsidR="00EC16A1" w:rsidRPr="00B14DFE">
              <w:rPr>
                <w:rStyle w:val="Hyperlink"/>
                <w:noProof/>
              </w:rPr>
              <w:t>Handling Missing Values and Duplicates</w:t>
            </w:r>
            <w:r w:rsidR="00EC16A1">
              <w:rPr>
                <w:noProof/>
                <w:webHidden/>
              </w:rPr>
              <w:tab/>
            </w:r>
            <w:r w:rsidR="00EC16A1">
              <w:rPr>
                <w:noProof/>
                <w:webHidden/>
              </w:rPr>
              <w:fldChar w:fldCharType="begin"/>
            </w:r>
            <w:r w:rsidR="00EC16A1">
              <w:rPr>
                <w:noProof/>
                <w:webHidden/>
              </w:rPr>
              <w:instrText xml:space="preserve"> PAGEREF _Toc167352301 \h </w:instrText>
            </w:r>
            <w:r w:rsidR="00EC16A1">
              <w:rPr>
                <w:noProof/>
                <w:webHidden/>
              </w:rPr>
            </w:r>
            <w:r w:rsidR="00EC16A1">
              <w:rPr>
                <w:noProof/>
                <w:webHidden/>
              </w:rPr>
              <w:fldChar w:fldCharType="separate"/>
            </w:r>
            <w:r w:rsidR="00EC16A1">
              <w:rPr>
                <w:noProof/>
                <w:webHidden/>
              </w:rPr>
              <w:t>3</w:t>
            </w:r>
            <w:r w:rsidR="00EC16A1">
              <w:rPr>
                <w:noProof/>
                <w:webHidden/>
              </w:rPr>
              <w:fldChar w:fldCharType="end"/>
            </w:r>
          </w:hyperlink>
        </w:p>
        <w:p w14:paraId="02592130" w14:textId="4F421E5F" w:rsidR="00EC16A1" w:rsidRDefault="00000000">
          <w:pPr>
            <w:pStyle w:val="TOC2"/>
            <w:tabs>
              <w:tab w:val="right" w:leader="dot" w:pos="9016"/>
            </w:tabs>
            <w:rPr>
              <w:rFonts w:eastAsiaTheme="minorEastAsia"/>
              <w:noProof/>
              <w:sz w:val="24"/>
              <w:szCs w:val="24"/>
              <w:lang w:eastAsia="en-GB"/>
            </w:rPr>
          </w:pPr>
          <w:hyperlink w:anchor="_Toc167352302" w:history="1">
            <w:r w:rsidR="00EC16A1" w:rsidRPr="00B14DFE">
              <w:rPr>
                <w:rStyle w:val="Hyperlink"/>
                <w:noProof/>
              </w:rPr>
              <w:t>Correlation Analysis</w:t>
            </w:r>
            <w:r w:rsidR="00EC16A1">
              <w:rPr>
                <w:noProof/>
                <w:webHidden/>
              </w:rPr>
              <w:tab/>
            </w:r>
            <w:r w:rsidR="00EC16A1">
              <w:rPr>
                <w:noProof/>
                <w:webHidden/>
              </w:rPr>
              <w:fldChar w:fldCharType="begin"/>
            </w:r>
            <w:r w:rsidR="00EC16A1">
              <w:rPr>
                <w:noProof/>
                <w:webHidden/>
              </w:rPr>
              <w:instrText xml:space="preserve"> PAGEREF _Toc167352302 \h </w:instrText>
            </w:r>
            <w:r w:rsidR="00EC16A1">
              <w:rPr>
                <w:noProof/>
                <w:webHidden/>
              </w:rPr>
            </w:r>
            <w:r w:rsidR="00EC16A1">
              <w:rPr>
                <w:noProof/>
                <w:webHidden/>
              </w:rPr>
              <w:fldChar w:fldCharType="separate"/>
            </w:r>
            <w:r w:rsidR="00EC16A1">
              <w:rPr>
                <w:noProof/>
                <w:webHidden/>
              </w:rPr>
              <w:t>3</w:t>
            </w:r>
            <w:r w:rsidR="00EC16A1">
              <w:rPr>
                <w:noProof/>
                <w:webHidden/>
              </w:rPr>
              <w:fldChar w:fldCharType="end"/>
            </w:r>
          </w:hyperlink>
        </w:p>
        <w:p w14:paraId="305AEC41" w14:textId="038228EC" w:rsidR="00EC16A1" w:rsidRDefault="00000000">
          <w:pPr>
            <w:pStyle w:val="TOC2"/>
            <w:tabs>
              <w:tab w:val="right" w:leader="dot" w:pos="9016"/>
            </w:tabs>
            <w:rPr>
              <w:rFonts w:eastAsiaTheme="minorEastAsia"/>
              <w:noProof/>
              <w:sz w:val="24"/>
              <w:szCs w:val="24"/>
              <w:lang w:eastAsia="en-GB"/>
            </w:rPr>
          </w:pPr>
          <w:hyperlink w:anchor="_Toc167352303" w:history="1">
            <w:r w:rsidR="00EC16A1" w:rsidRPr="00B14DFE">
              <w:rPr>
                <w:rStyle w:val="Hyperlink"/>
                <w:noProof/>
              </w:rPr>
              <w:t>Feature Scaling</w:t>
            </w:r>
            <w:r w:rsidR="00EC16A1">
              <w:rPr>
                <w:noProof/>
                <w:webHidden/>
              </w:rPr>
              <w:tab/>
            </w:r>
            <w:r w:rsidR="00EC16A1">
              <w:rPr>
                <w:noProof/>
                <w:webHidden/>
              </w:rPr>
              <w:fldChar w:fldCharType="begin"/>
            </w:r>
            <w:r w:rsidR="00EC16A1">
              <w:rPr>
                <w:noProof/>
                <w:webHidden/>
              </w:rPr>
              <w:instrText xml:space="preserve"> PAGEREF _Toc167352303 \h </w:instrText>
            </w:r>
            <w:r w:rsidR="00EC16A1">
              <w:rPr>
                <w:noProof/>
                <w:webHidden/>
              </w:rPr>
            </w:r>
            <w:r w:rsidR="00EC16A1">
              <w:rPr>
                <w:noProof/>
                <w:webHidden/>
              </w:rPr>
              <w:fldChar w:fldCharType="separate"/>
            </w:r>
            <w:r w:rsidR="00EC16A1">
              <w:rPr>
                <w:noProof/>
                <w:webHidden/>
              </w:rPr>
              <w:t>3</w:t>
            </w:r>
            <w:r w:rsidR="00EC16A1">
              <w:rPr>
                <w:noProof/>
                <w:webHidden/>
              </w:rPr>
              <w:fldChar w:fldCharType="end"/>
            </w:r>
          </w:hyperlink>
        </w:p>
        <w:p w14:paraId="2B264DD6" w14:textId="50D8296C" w:rsidR="00EC16A1" w:rsidRDefault="00000000">
          <w:pPr>
            <w:pStyle w:val="TOC2"/>
            <w:tabs>
              <w:tab w:val="right" w:leader="dot" w:pos="9016"/>
            </w:tabs>
            <w:rPr>
              <w:rFonts w:eastAsiaTheme="minorEastAsia"/>
              <w:noProof/>
              <w:sz w:val="24"/>
              <w:szCs w:val="24"/>
              <w:lang w:eastAsia="en-GB"/>
            </w:rPr>
          </w:pPr>
          <w:hyperlink w:anchor="_Toc167352304" w:history="1">
            <w:r w:rsidR="00EC16A1" w:rsidRPr="00B14DFE">
              <w:rPr>
                <w:rStyle w:val="Hyperlink"/>
                <w:noProof/>
              </w:rPr>
              <w:t>Handling Imbalanced Data</w:t>
            </w:r>
            <w:r w:rsidR="00EC16A1">
              <w:rPr>
                <w:noProof/>
                <w:webHidden/>
              </w:rPr>
              <w:tab/>
            </w:r>
            <w:r w:rsidR="00EC16A1">
              <w:rPr>
                <w:noProof/>
                <w:webHidden/>
              </w:rPr>
              <w:fldChar w:fldCharType="begin"/>
            </w:r>
            <w:r w:rsidR="00EC16A1">
              <w:rPr>
                <w:noProof/>
                <w:webHidden/>
              </w:rPr>
              <w:instrText xml:space="preserve"> PAGEREF _Toc167352304 \h </w:instrText>
            </w:r>
            <w:r w:rsidR="00EC16A1">
              <w:rPr>
                <w:noProof/>
                <w:webHidden/>
              </w:rPr>
            </w:r>
            <w:r w:rsidR="00EC16A1">
              <w:rPr>
                <w:noProof/>
                <w:webHidden/>
              </w:rPr>
              <w:fldChar w:fldCharType="separate"/>
            </w:r>
            <w:r w:rsidR="00EC16A1">
              <w:rPr>
                <w:noProof/>
                <w:webHidden/>
              </w:rPr>
              <w:t>4</w:t>
            </w:r>
            <w:r w:rsidR="00EC16A1">
              <w:rPr>
                <w:noProof/>
                <w:webHidden/>
              </w:rPr>
              <w:fldChar w:fldCharType="end"/>
            </w:r>
          </w:hyperlink>
        </w:p>
        <w:p w14:paraId="7784DB83" w14:textId="39E61372" w:rsidR="00EC16A1" w:rsidRDefault="00000000">
          <w:pPr>
            <w:pStyle w:val="TOC1"/>
            <w:tabs>
              <w:tab w:val="right" w:leader="dot" w:pos="9016"/>
            </w:tabs>
            <w:rPr>
              <w:rFonts w:eastAsiaTheme="minorEastAsia"/>
              <w:noProof/>
              <w:sz w:val="24"/>
              <w:szCs w:val="24"/>
              <w:lang w:eastAsia="en-GB"/>
            </w:rPr>
          </w:pPr>
          <w:hyperlink w:anchor="_Toc167352305" w:history="1">
            <w:r w:rsidR="00EC16A1" w:rsidRPr="00B14DFE">
              <w:rPr>
                <w:rStyle w:val="Hyperlink"/>
                <w:noProof/>
              </w:rPr>
              <w:t>3.Dimensionality Reduction</w:t>
            </w:r>
            <w:r w:rsidR="00EC16A1">
              <w:rPr>
                <w:noProof/>
                <w:webHidden/>
              </w:rPr>
              <w:tab/>
            </w:r>
            <w:r w:rsidR="00EC16A1">
              <w:rPr>
                <w:noProof/>
                <w:webHidden/>
              </w:rPr>
              <w:fldChar w:fldCharType="begin"/>
            </w:r>
            <w:r w:rsidR="00EC16A1">
              <w:rPr>
                <w:noProof/>
                <w:webHidden/>
              </w:rPr>
              <w:instrText xml:space="preserve"> PAGEREF _Toc167352305 \h </w:instrText>
            </w:r>
            <w:r w:rsidR="00EC16A1">
              <w:rPr>
                <w:noProof/>
                <w:webHidden/>
              </w:rPr>
            </w:r>
            <w:r w:rsidR="00EC16A1">
              <w:rPr>
                <w:noProof/>
                <w:webHidden/>
              </w:rPr>
              <w:fldChar w:fldCharType="separate"/>
            </w:r>
            <w:r w:rsidR="00EC16A1">
              <w:rPr>
                <w:noProof/>
                <w:webHidden/>
              </w:rPr>
              <w:t>4</w:t>
            </w:r>
            <w:r w:rsidR="00EC16A1">
              <w:rPr>
                <w:noProof/>
                <w:webHidden/>
              </w:rPr>
              <w:fldChar w:fldCharType="end"/>
            </w:r>
          </w:hyperlink>
        </w:p>
        <w:p w14:paraId="3EE62973" w14:textId="35B64B22" w:rsidR="00EC16A1" w:rsidRDefault="00000000">
          <w:pPr>
            <w:pStyle w:val="TOC2"/>
            <w:tabs>
              <w:tab w:val="right" w:leader="dot" w:pos="9016"/>
            </w:tabs>
            <w:rPr>
              <w:rFonts w:eastAsiaTheme="minorEastAsia"/>
              <w:noProof/>
              <w:sz w:val="24"/>
              <w:szCs w:val="24"/>
              <w:lang w:eastAsia="en-GB"/>
            </w:rPr>
          </w:pPr>
          <w:hyperlink w:anchor="_Toc167352306" w:history="1">
            <w:r w:rsidR="00EC16A1" w:rsidRPr="00B14DFE">
              <w:rPr>
                <w:rStyle w:val="Hyperlink"/>
                <w:noProof/>
              </w:rPr>
              <w:t>Theoretical Background</w:t>
            </w:r>
            <w:r w:rsidR="00EC16A1">
              <w:rPr>
                <w:noProof/>
                <w:webHidden/>
              </w:rPr>
              <w:tab/>
            </w:r>
            <w:r w:rsidR="00EC16A1">
              <w:rPr>
                <w:noProof/>
                <w:webHidden/>
              </w:rPr>
              <w:fldChar w:fldCharType="begin"/>
            </w:r>
            <w:r w:rsidR="00EC16A1">
              <w:rPr>
                <w:noProof/>
                <w:webHidden/>
              </w:rPr>
              <w:instrText xml:space="preserve"> PAGEREF _Toc167352306 \h </w:instrText>
            </w:r>
            <w:r w:rsidR="00EC16A1">
              <w:rPr>
                <w:noProof/>
                <w:webHidden/>
              </w:rPr>
            </w:r>
            <w:r w:rsidR="00EC16A1">
              <w:rPr>
                <w:noProof/>
                <w:webHidden/>
              </w:rPr>
              <w:fldChar w:fldCharType="separate"/>
            </w:r>
            <w:r w:rsidR="00EC16A1">
              <w:rPr>
                <w:noProof/>
                <w:webHidden/>
              </w:rPr>
              <w:t>4</w:t>
            </w:r>
            <w:r w:rsidR="00EC16A1">
              <w:rPr>
                <w:noProof/>
                <w:webHidden/>
              </w:rPr>
              <w:fldChar w:fldCharType="end"/>
            </w:r>
          </w:hyperlink>
        </w:p>
        <w:p w14:paraId="1ED0FA2B" w14:textId="03D43D78" w:rsidR="00EC16A1" w:rsidRDefault="00000000">
          <w:pPr>
            <w:pStyle w:val="TOC3"/>
            <w:tabs>
              <w:tab w:val="right" w:leader="dot" w:pos="9016"/>
            </w:tabs>
            <w:rPr>
              <w:rFonts w:eastAsiaTheme="minorEastAsia"/>
              <w:noProof/>
              <w:sz w:val="24"/>
              <w:szCs w:val="24"/>
              <w:lang w:eastAsia="en-GB"/>
            </w:rPr>
          </w:pPr>
          <w:hyperlink w:anchor="_Toc167352307" w:history="1">
            <w:r w:rsidR="00EC16A1" w:rsidRPr="00B14DFE">
              <w:rPr>
                <w:rStyle w:val="Hyperlink"/>
                <w:noProof/>
              </w:rPr>
              <w:t>Principal Component Analysis (PCA)</w:t>
            </w:r>
            <w:r w:rsidR="00EC16A1">
              <w:rPr>
                <w:noProof/>
                <w:webHidden/>
              </w:rPr>
              <w:tab/>
            </w:r>
            <w:r w:rsidR="00EC16A1">
              <w:rPr>
                <w:noProof/>
                <w:webHidden/>
              </w:rPr>
              <w:fldChar w:fldCharType="begin"/>
            </w:r>
            <w:r w:rsidR="00EC16A1">
              <w:rPr>
                <w:noProof/>
                <w:webHidden/>
              </w:rPr>
              <w:instrText xml:space="preserve"> PAGEREF _Toc167352307 \h </w:instrText>
            </w:r>
            <w:r w:rsidR="00EC16A1">
              <w:rPr>
                <w:noProof/>
                <w:webHidden/>
              </w:rPr>
            </w:r>
            <w:r w:rsidR="00EC16A1">
              <w:rPr>
                <w:noProof/>
                <w:webHidden/>
              </w:rPr>
              <w:fldChar w:fldCharType="separate"/>
            </w:r>
            <w:r w:rsidR="00EC16A1">
              <w:rPr>
                <w:noProof/>
                <w:webHidden/>
              </w:rPr>
              <w:t>4</w:t>
            </w:r>
            <w:r w:rsidR="00EC16A1">
              <w:rPr>
                <w:noProof/>
                <w:webHidden/>
              </w:rPr>
              <w:fldChar w:fldCharType="end"/>
            </w:r>
          </w:hyperlink>
        </w:p>
        <w:p w14:paraId="521A11D8" w14:textId="72606495" w:rsidR="00EC16A1" w:rsidRDefault="00000000">
          <w:pPr>
            <w:pStyle w:val="TOC3"/>
            <w:tabs>
              <w:tab w:val="right" w:leader="dot" w:pos="9016"/>
            </w:tabs>
            <w:rPr>
              <w:rFonts w:eastAsiaTheme="minorEastAsia"/>
              <w:noProof/>
              <w:sz w:val="24"/>
              <w:szCs w:val="24"/>
              <w:lang w:eastAsia="en-GB"/>
            </w:rPr>
          </w:pPr>
          <w:hyperlink w:anchor="_Toc167352308" w:history="1">
            <w:r w:rsidR="00EC16A1" w:rsidRPr="00B14DFE">
              <w:rPr>
                <w:rStyle w:val="Hyperlink"/>
                <w:noProof/>
              </w:rPr>
              <w:t>Linear Discriminant Analysis (LDA)</w:t>
            </w:r>
            <w:r w:rsidR="00EC16A1">
              <w:rPr>
                <w:noProof/>
                <w:webHidden/>
              </w:rPr>
              <w:tab/>
            </w:r>
            <w:r w:rsidR="00EC16A1">
              <w:rPr>
                <w:noProof/>
                <w:webHidden/>
              </w:rPr>
              <w:fldChar w:fldCharType="begin"/>
            </w:r>
            <w:r w:rsidR="00EC16A1">
              <w:rPr>
                <w:noProof/>
                <w:webHidden/>
              </w:rPr>
              <w:instrText xml:space="preserve"> PAGEREF _Toc167352308 \h </w:instrText>
            </w:r>
            <w:r w:rsidR="00EC16A1">
              <w:rPr>
                <w:noProof/>
                <w:webHidden/>
              </w:rPr>
            </w:r>
            <w:r w:rsidR="00EC16A1">
              <w:rPr>
                <w:noProof/>
                <w:webHidden/>
              </w:rPr>
              <w:fldChar w:fldCharType="separate"/>
            </w:r>
            <w:r w:rsidR="00EC16A1">
              <w:rPr>
                <w:noProof/>
                <w:webHidden/>
              </w:rPr>
              <w:t>4</w:t>
            </w:r>
            <w:r w:rsidR="00EC16A1">
              <w:rPr>
                <w:noProof/>
                <w:webHidden/>
              </w:rPr>
              <w:fldChar w:fldCharType="end"/>
            </w:r>
          </w:hyperlink>
        </w:p>
        <w:p w14:paraId="4D2B7D96" w14:textId="5C4E2C64" w:rsidR="00EC16A1" w:rsidRDefault="00000000">
          <w:pPr>
            <w:pStyle w:val="TOC3"/>
            <w:tabs>
              <w:tab w:val="right" w:leader="dot" w:pos="9016"/>
            </w:tabs>
            <w:rPr>
              <w:rFonts w:eastAsiaTheme="minorEastAsia"/>
              <w:noProof/>
              <w:sz w:val="24"/>
              <w:szCs w:val="24"/>
              <w:lang w:eastAsia="en-GB"/>
            </w:rPr>
          </w:pPr>
          <w:hyperlink w:anchor="_Toc167352309" w:history="1">
            <w:r w:rsidR="00EC16A1" w:rsidRPr="00B14DFE">
              <w:rPr>
                <w:rStyle w:val="Hyperlink"/>
                <w:noProof/>
              </w:rPr>
              <w:t>Application:</w:t>
            </w:r>
            <w:r w:rsidR="00EC16A1">
              <w:rPr>
                <w:noProof/>
                <w:webHidden/>
              </w:rPr>
              <w:tab/>
            </w:r>
            <w:r w:rsidR="00EC16A1">
              <w:rPr>
                <w:noProof/>
                <w:webHidden/>
              </w:rPr>
              <w:fldChar w:fldCharType="begin"/>
            </w:r>
            <w:r w:rsidR="00EC16A1">
              <w:rPr>
                <w:noProof/>
                <w:webHidden/>
              </w:rPr>
              <w:instrText xml:space="preserve"> PAGEREF _Toc167352309 \h </w:instrText>
            </w:r>
            <w:r w:rsidR="00EC16A1">
              <w:rPr>
                <w:noProof/>
                <w:webHidden/>
              </w:rPr>
            </w:r>
            <w:r w:rsidR="00EC16A1">
              <w:rPr>
                <w:noProof/>
                <w:webHidden/>
              </w:rPr>
              <w:fldChar w:fldCharType="separate"/>
            </w:r>
            <w:r w:rsidR="00EC16A1">
              <w:rPr>
                <w:noProof/>
                <w:webHidden/>
              </w:rPr>
              <w:t>4</w:t>
            </w:r>
            <w:r w:rsidR="00EC16A1">
              <w:rPr>
                <w:noProof/>
                <w:webHidden/>
              </w:rPr>
              <w:fldChar w:fldCharType="end"/>
            </w:r>
          </w:hyperlink>
        </w:p>
        <w:p w14:paraId="187DAF79" w14:textId="294765AA" w:rsidR="00EC16A1" w:rsidRDefault="00000000">
          <w:pPr>
            <w:pStyle w:val="TOC1"/>
            <w:tabs>
              <w:tab w:val="right" w:leader="dot" w:pos="9016"/>
            </w:tabs>
            <w:rPr>
              <w:rFonts w:eastAsiaTheme="minorEastAsia"/>
              <w:noProof/>
              <w:sz w:val="24"/>
              <w:szCs w:val="24"/>
              <w:lang w:eastAsia="en-GB"/>
            </w:rPr>
          </w:pPr>
          <w:hyperlink w:anchor="_Toc167352310" w:history="1">
            <w:r w:rsidR="00EC16A1" w:rsidRPr="00B14DFE">
              <w:rPr>
                <w:rStyle w:val="Hyperlink"/>
                <w:noProof/>
              </w:rPr>
              <w:t>4.Classification Models</w:t>
            </w:r>
            <w:r w:rsidR="00EC16A1">
              <w:rPr>
                <w:noProof/>
                <w:webHidden/>
              </w:rPr>
              <w:tab/>
            </w:r>
            <w:r w:rsidR="00EC16A1">
              <w:rPr>
                <w:noProof/>
                <w:webHidden/>
              </w:rPr>
              <w:fldChar w:fldCharType="begin"/>
            </w:r>
            <w:r w:rsidR="00EC16A1">
              <w:rPr>
                <w:noProof/>
                <w:webHidden/>
              </w:rPr>
              <w:instrText xml:space="preserve"> PAGEREF _Toc167352310 \h </w:instrText>
            </w:r>
            <w:r w:rsidR="00EC16A1">
              <w:rPr>
                <w:noProof/>
                <w:webHidden/>
              </w:rPr>
            </w:r>
            <w:r w:rsidR="00EC16A1">
              <w:rPr>
                <w:noProof/>
                <w:webHidden/>
              </w:rPr>
              <w:fldChar w:fldCharType="separate"/>
            </w:r>
            <w:r w:rsidR="00EC16A1">
              <w:rPr>
                <w:noProof/>
                <w:webHidden/>
              </w:rPr>
              <w:t>5</w:t>
            </w:r>
            <w:r w:rsidR="00EC16A1">
              <w:rPr>
                <w:noProof/>
                <w:webHidden/>
              </w:rPr>
              <w:fldChar w:fldCharType="end"/>
            </w:r>
          </w:hyperlink>
        </w:p>
        <w:p w14:paraId="28C16F7A" w14:textId="52711708" w:rsidR="00EC16A1" w:rsidRDefault="00000000">
          <w:pPr>
            <w:pStyle w:val="TOC2"/>
            <w:tabs>
              <w:tab w:val="right" w:leader="dot" w:pos="9016"/>
            </w:tabs>
            <w:rPr>
              <w:rFonts w:eastAsiaTheme="minorEastAsia"/>
              <w:noProof/>
              <w:sz w:val="24"/>
              <w:szCs w:val="24"/>
              <w:lang w:eastAsia="en-GB"/>
            </w:rPr>
          </w:pPr>
          <w:hyperlink w:anchor="_Toc167352311" w:history="1">
            <w:r w:rsidR="00EC16A1" w:rsidRPr="00B14DFE">
              <w:rPr>
                <w:rStyle w:val="Hyperlink"/>
                <w:noProof/>
              </w:rPr>
              <w:t>Training and Evaluation</w:t>
            </w:r>
            <w:r w:rsidR="00EC16A1">
              <w:rPr>
                <w:noProof/>
                <w:webHidden/>
              </w:rPr>
              <w:tab/>
            </w:r>
            <w:r w:rsidR="00EC16A1">
              <w:rPr>
                <w:noProof/>
                <w:webHidden/>
              </w:rPr>
              <w:fldChar w:fldCharType="begin"/>
            </w:r>
            <w:r w:rsidR="00EC16A1">
              <w:rPr>
                <w:noProof/>
                <w:webHidden/>
              </w:rPr>
              <w:instrText xml:space="preserve"> PAGEREF _Toc167352311 \h </w:instrText>
            </w:r>
            <w:r w:rsidR="00EC16A1">
              <w:rPr>
                <w:noProof/>
                <w:webHidden/>
              </w:rPr>
            </w:r>
            <w:r w:rsidR="00EC16A1">
              <w:rPr>
                <w:noProof/>
                <w:webHidden/>
              </w:rPr>
              <w:fldChar w:fldCharType="separate"/>
            </w:r>
            <w:r w:rsidR="00EC16A1">
              <w:rPr>
                <w:noProof/>
                <w:webHidden/>
              </w:rPr>
              <w:t>5</w:t>
            </w:r>
            <w:r w:rsidR="00EC16A1">
              <w:rPr>
                <w:noProof/>
                <w:webHidden/>
              </w:rPr>
              <w:fldChar w:fldCharType="end"/>
            </w:r>
          </w:hyperlink>
        </w:p>
        <w:p w14:paraId="1FDE6FD7" w14:textId="50E28CF4" w:rsidR="00EC16A1" w:rsidRDefault="00000000">
          <w:pPr>
            <w:pStyle w:val="TOC2"/>
            <w:tabs>
              <w:tab w:val="right" w:leader="dot" w:pos="9016"/>
            </w:tabs>
            <w:rPr>
              <w:rFonts w:eastAsiaTheme="minorEastAsia"/>
              <w:noProof/>
              <w:sz w:val="24"/>
              <w:szCs w:val="24"/>
              <w:lang w:eastAsia="en-GB"/>
            </w:rPr>
          </w:pPr>
          <w:hyperlink w:anchor="_Toc167352312" w:history="1">
            <w:r w:rsidR="00EC16A1" w:rsidRPr="00B14DFE">
              <w:rPr>
                <w:rStyle w:val="Hyperlink"/>
                <w:noProof/>
              </w:rPr>
              <w:t>Performance Metrics:</w:t>
            </w:r>
            <w:r w:rsidR="00EC16A1">
              <w:rPr>
                <w:noProof/>
                <w:webHidden/>
              </w:rPr>
              <w:tab/>
            </w:r>
            <w:r w:rsidR="00EC16A1">
              <w:rPr>
                <w:noProof/>
                <w:webHidden/>
              </w:rPr>
              <w:fldChar w:fldCharType="begin"/>
            </w:r>
            <w:r w:rsidR="00EC16A1">
              <w:rPr>
                <w:noProof/>
                <w:webHidden/>
              </w:rPr>
              <w:instrText xml:space="preserve"> PAGEREF _Toc167352312 \h </w:instrText>
            </w:r>
            <w:r w:rsidR="00EC16A1">
              <w:rPr>
                <w:noProof/>
                <w:webHidden/>
              </w:rPr>
            </w:r>
            <w:r w:rsidR="00EC16A1">
              <w:rPr>
                <w:noProof/>
                <w:webHidden/>
              </w:rPr>
              <w:fldChar w:fldCharType="separate"/>
            </w:r>
            <w:r w:rsidR="00EC16A1">
              <w:rPr>
                <w:noProof/>
                <w:webHidden/>
              </w:rPr>
              <w:t>5</w:t>
            </w:r>
            <w:r w:rsidR="00EC16A1">
              <w:rPr>
                <w:noProof/>
                <w:webHidden/>
              </w:rPr>
              <w:fldChar w:fldCharType="end"/>
            </w:r>
          </w:hyperlink>
        </w:p>
        <w:p w14:paraId="337560C0" w14:textId="310275F3" w:rsidR="00EC16A1" w:rsidRDefault="00000000">
          <w:pPr>
            <w:pStyle w:val="TOC2"/>
            <w:tabs>
              <w:tab w:val="right" w:leader="dot" w:pos="9016"/>
            </w:tabs>
            <w:rPr>
              <w:rFonts w:eastAsiaTheme="minorEastAsia"/>
              <w:noProof/>
              <w:sz w:val="24"/>
              <w:szCs w:val="24"/>
              <w:lang w:eastAsia="en-GB"/>
            </w:rPr>
          </w:pPr>
          <w:hyperlink w:anchor="_Toc167352313" w:history="1">
            <w:r w:rsidR="00EC16A1" w:rsidRPr="00B14DFE">
              <w:rPr>
                <w:rStyle w:val="Hyperlink"/>
                <w:noProof/>
              </w:rPr>
              <w:t>Comparison and Relevance to Data Mining:</w:t>
            </w:r>
            <w:r w:rsidR="00EC16A1">
              <w:rPr>
                <w:noProof/>
                <w:webHidden/>
              </w:rPr>
              <w:tab/>
            </w:r>
            <w:r w:rsidR="00EC16A1">
              <w:rPr>
                <w:noProof/>
                <w:webHidden/>
              </w:rPr>
              <w:fldChar w:fldCharType="begin"/>
            </w:r>
            <w:r w:rsidR="00EC16A1">
              <w:rPr>
                <w:noProof/>
                <w:webHidden/>
              </w:rPr>
              <w:instrText xml:space="preserve"> PAGEREF _Toc167352313 \h </w:instrText>
            </w:r>
            <w:r w:rsidR="00EC16A1">
              <w:rPr>
                <w:noProof/>
                <w:webHidden/>
              </w:rPr>
            </w:r>
            <w:r w:rsidR="00EC16A1">
              <w:rPr>
                <w:noProof/>
                <w:webHidden/>
              </w:rPr>
              <w:fldChar w:fldCharType="separate"/>
            </w:r>
            <w:r w:rsidR="00EC16A1">
              <w:rPr>
                <w:noProof/>
                <w:webHidden/>
              </w:rPr>
              <w:t>5</w:t>
            </w:r>
            <w:r w:rsidR="00EC16A1">
              <w:rPr>
                <w:noProof/>
                <w:webHidden/>
              </w:rPr>
              <w:fldChar w:fldCharType="end"/>
            </w:r>
          </w:hyperlink>
        </w:p>
        <w:p w14:paraId="390D70D4" w14:textId="15FF2BDF" w:rsidR="00EC16A1" w:rsidRDefault="00000000">
          <w:pPr>
            <w:pStyle w:val="TOC1"/>
            <w:tabs>
              <w:tab w:val="right" w:leader="dot" w:pos="9016"/>
            </w:tabs>
            <w:rPr>
              <w:rFonts w:eastAsiaTheme="minorEastAsia"/>
              <w:noProof/>
              <w:sz w:val="24"/>
              <w:szCs w:val="24"/>
              <w:lang w:eastAsia="en-GB"/>
            </w:rPr>
          </w:pPr>
          <w:hyperlink w:anchor="_Toc167352314" w:history="1">
            <w:r w:rsidR="00EC16A1" w:rsidRPr="00B14DFE">
              <w:rPr>
                <w:rStyle w:val="Hyperlink"/>
                <w:noProof/>
              </w:rPr>
              <w:t>5.Anomaly Detection</w:t>
            </w:r>
            <w:r w:rsidR="00EC16A1">
              <w:rPr>
                <w:noProof/>
                <w:webHidden/>
              </w:rPr>
              <w:tab/>
            </w:r>
            <w:r w:rsidR="00EC16A1">
              <w:rPr>
                <w:noProof/>
                <w:webHidden/>
              </w:rPr>
              <w:fldChar w:fldCharType="begin"/>
            </w:r>
            <w:r w:rsidR="00EC16A1">
              <w:rPr>
                <w:noProof/>
                <w:webHidden/>
              </w:rPr>
              <w:instrText xml:space="preserve"> PAGEREF _Toc167352314 \h </w:instrText>
            </w:r>
            <w:r w:rsidR="00EC16A1">
              <w:rPr>
                <w:noProof/>
                <w:webHidden/>
              </w:rPr>
            </w:r>
            <w:r w:rsidR="00EC16A1">
              <w:rPr>
                <w:noProof/>
                <w:webHidden/>
              </w:rPr>
              <w:fldChar w:fldCharType="separate"/>
            </w:r>
            <w:r w:rsidR="00EC16A1">
              <w:rPr>
                <w:noProof/>
                <w:webHidden/>
              </w:rPr>
              <w:t>6</w:t>
            </w:r>
            <w:r w:rsidR="00EC16A1">
              <w:rPr>
                <w:noProof/>
                <w:webHidden/>
              </w:rPr>
              <w:fldChar w:fldCharType="end"/>
            </w:r>
          </w:hyperlink>
        </w:p>
        <w:p w14:paraId="53AE4F01" w14:textId="1DDB2640" w:rsidR="00EC16A1" w:rsidRDefault="00000000">
          <w:pPr>
            <w:pStyle w:val="TOC2"/>
            <w:tabs>
              <w:tab w:val="right" w:leader="dot" w:pos="9016"/>
            </w:tabs>
            <w:rPr>
              <w:rFonts w:eastAsiaTheme="minorEastAsia"/>
              <w:noProof/>
              <w:sz w:val="24"/>
              <w:szCs w:val="24"/>
              <w:lang w:eastAsia="en-GB"/>
            </w:rPr>
          </w:pPr>
          <w:hyperlink w:anchor="_Toc167352315" w:history="1">
            <w:r w:rsidR="00EC16A1" w:rsidRPr="00B14DFE">
              <w:rPr>
                <w:rStyle w:val="Hyperlink"/>
                <w:noProof/>
              </w:rPr>
              <w:t>Techniques Used</w:t>
            </w:r>
            <w:r w:rsidR="00EC16A1">
              <w:rPr>
                <w:noProof/>
                <w:webHidden/>
              </w:rPr>
              <w:tab/>
            </w:r>
            <w:r w:rsidR="00EC16A1">
              <w:rPr>
                <w:noProof/>
                <w:webHidden/>
              </w:rPr>
              <w:fldChar w:fldCharType="begin"/>
            </w:r>
            <w:r w:rsidR="00EC16A1">
              <w:rPr>
                <w:noProof/>
                <w:webHidden/>
              </w:rPr>
              <w:instrText xml:space="preserve"> PAGEREF _Toc167352315 \h </w:instrText>
            </w:r>
            <w:r w:rsidR="00EC16A1">
              <w:rPr>
                <w:noProof/>
                <w:webHidden/>
              </w:rPr>
            </w:r>
            <w:r w:rsidR="00EC16A1">
              <w:rPr>
                <w:noProof/>
                <w:webHidden/>
              </w:rPr>
              <w:fldChar w:fldCharType="separate"/>
            </w:r>
            <w:r w:rsidR="00EC16A1">
              <w:rPr>
                <w:noProof/>
                <w:webHidden/>
              </w:rPr>
              <w:t>6</w:t>
            </w:r>
            <w:r w:rsidR="00EC16A1">
              <w:rPr>
                <w:noProof/>
                <w:webHidden/>
              </w:rPr>
              <w:fldChar w:fldCharType="end"/>
            </w:r>
          </w:hyperlink>
        </w:p>
        <w:p w14:paraId="6119B8F8" w14:textId="1A4A4A0E" w:rsidR="00EC16A1" w:rsidRDefault="00000000">
          <w:pPr>
            <w:pStyle w:val="TOC3"/>
            <w:tabs>
              <w:tab w:val="right" w:leader="dot" w:pos="9016"/>
            </w:tabs>
            <w:rPr>
              <w:rFonts w:eastAsiaTheme="minorEastAsia"/>
              <w:noProof/>
              <w:sz w:val="24"/>
              <w:szCs w:val="24"/>
              <w:lang w:eastAsia="en-GB"/>
            </w:rPr>
          </w:pPr>
          <w:hyperlink w:anchor="_Toc167352316" w:history="1">
            <w:r w:rsidR="00EC16A1" w:rsidRPr="00B14DFE">
              <w:rPr>
                <w:rStyle w:val="Hyperlink"/>
                <w:noProof/>
              </w:rPr>
              <w:t>Isolation Forest:</w:t>
            </w:r>
            <w:r w:rsidR="00EC16A1">
              <w:rPr>
                <w:noProof/>
                <w:webHidden/>
              </w:rPr>
              <w:tab/>
            </w:r>
            <w:r w:rsidR="00EC16A1">
              <w:rPr>
                <w:noProof/>
                <w:webHidden/>
              </w:rPr>
              <w:fldChar w:fldCharType="begin"/>
            </w:r>
            <w:r w:rsidR="00EC16A1">
              <w:rPr>
                <w:noProof/>
                <w:webHidden/>
              </w:rPr>
              <w:instrText xml:space="preserve"> PAGEREF _Toc167352316 \h </w:instrText>
            </w:r>
            <w:r w:rsidR="00EC16A1">
              <w:rPr>
                <w:noProof/>
                <w:webHidden/>
              </w:rPr>
            </w:r>
            <w:r w:rsidR="00EC16A1">
              <w:rPr>
                <w:noProof/>
                <w:webHidden/>
              </w:rPr>
              <w:fldChar w:fldCharType="separate"/>
            </w:r>
            <w:r w:rsidR="00EC16A1">
              <w:rPr>
                <w:noProof/>
                <w:webHidden/>
              </w:rPr>
              <w:t>6</w:t>
            </w:r>
            <w:r w:rsidR="00EC16A1">
              <w:rPr>
                <w:noProof/>
                <w:webHidden/>
              </w:rPr>
              <w:fldChar w:fldCharType="end"/>
            </w:r>
          </w:hyperlink>
        </w:p>
        <w:p w14:paraId="32D9F99B" w14:textId="4B0C2BF3" w:rsidR="00EC16A1" w:rsidRDefault="00000000">
          <w:pPr>
            <w:pStyle w:val="TOC3"/>
            <w:tabs>
              <w:tab w:val="right" w:leader="dot" w:pos="9016"/>
            </w:tabs>
            <w:rPr>
              <w:rFonts w:eastAsiaTheme="minorEastAsia"/>
              <w:noProof/>
              <w:sz w:val="24"/>
              <w:szCs w:val="24"/>
              <w:lang w:eastAsia="en-GB"/>
            </w:rPr>
          </w:pPr>
          <w:hyperlink w:anchor="_Toc167352317" w:history="1">
            <w:r w:rsidR="00EC16A1" w:rsidRPr="00B14DFE">
              <w:rPr>
                <w:rStyle w:val="Hyperlink"/>
                <w:noProof/>
              </w:rPr>
              <w:t>Autoencoders:</w:t>
            </w:r>
            <w:r w:rsidR="00EC16A1">
              <w:rPr>
                <w:noProof/>
                <w:webHidden/>
              </w:rPr>
              <w:tab/>
            </w:r>
            <w:r w:rsidR="00EC16A1">
              <w:rPr>
                <w:noProof/>
                <w:webHidden/>
              </w:rPr>
              <w:fldChar w:fldCharType="begin"/>
            </w:r>
            <w:r w:rsidR="00EC16A1">
              <w:rPr>
                <w:noProof/>
                <w:webHidden/>
              </w:rPr>
              <w:instrText xml:space="preserve"> PAGEREF _Toc167352317 \h </w:instrText>
            </w:r>
            <w:r w:rsidR="00EC16A1">
              <w:rPr>
                <w:noProof/>
                <w:webHidden/>
              </w:rPr>
            </w:r>
            <w:r w:rsidR="00EC16A1">
              <w:rPr>
                <w:noProof/>
                <w:webHidden/>
              </w:rPr>
              <w:fldChar w:fldCharType="separate"/>
            </w:r>
            <w:r w:rsidR="00EC16A1">
              <w:rPr>
                <w:noProof/>
                <w:webHidden/>
              </w:rPr>
              <w:t>6</w:t>
            </w:r>
            <w:r w:rsidR="00EC16A1">
              <w:rPr>
                <w:noProof/>
                <w:webHidden/>
              </w:rPr>
              <w:fldChar w:fldCharType="end"/>
            </w:r>
          </w:hyperlink>
        </w:p>
        <w:p w14:paraId="6F497E48" w14:textId="3391F077" w:rsidR="00EC16A1" w:rsidRDefault="00000000">
          <w:pPr>
            <w:pStyle w:val="TOC2"/>
            <w:tabs>
              <w:tab w:val="right" w:leader="dot" w:pos="9016"/>
            </w:tabs>
            <w:rPr>
              <w:rFonts w:eastAsiaTheme="minorEastAsia"/>
              <w:noProof/>
              <w:sz w:val="24"/>
              <w:szCs w:val="24"/>
              <w:lang w:eastAsia="en-GB"/>
            </w:rPr>
          </w:pPr>
          <w:hyperlink w:anchor="_Toc167352318" w:history="1">
            <w:r w:rsidR="00EC16A1" w:rsidRPr="00B14DFE">
              <w:rPr>
                <w:rStyle w:val="Hyperlink"/>
                <w:noProof/>
              </w:rPr>
              <w:t>Evaluation:</w:t>
            </w:r>
            <w:r w:rsidR="00EC16A1">
              <w:rPr>
                <w:noProof/>
                <w:webHidden/>
              </w:rPr>
              <w:tab/>
            </w:r>
            <w:r w:rsidR="00EC16A1">
              <w:rPr>
                <w:noProof/>
                <w:webHidden/>
              </w:rPr>
              <w:fldChar w:fldCharType="begin"/>
            </w:r>
            <w:r w:rsidR="00EC16A1">
              <w:rPr>
                <w:noProof/>
                <w:webHidden/>
              </w:rPr>
              <w:instrText xml:space="preserve"> PAGEREF _Toc167352318 \h </w:instrText>
            </w:r>
            <w:r w:rsidR="00EC16A1">
              <w:rPr>
                <w:noProof/>
                <w:webHidden/>
              </w:rPr>
            </w:r>
            <w:r w:rsidR="00EC16A1">
              <w:rPr>
                <w:noProof/>
                <w:webHidden/>
              </w:rPr>
              <w:fldChar w:fldCharType="separate"/>
            </w:r>
            <w:r w:rsidR="00EC16A1">
              <w:rPr>
                <w:noProof/>
                <w:webHidden/>
              </w:rPr>
              <w:t>6</w:t>
            </w:r>
            <w:r w:rsidR="00EC16A1">
              <w:rPr>
                <w:noProof/>
                <w:webHidden/>
              </w:rPr>
              <w:fldChar w:fldCharType="end"/>
            </w:r>
          </w:hyperlink>
        </w:p>
        <w:p w14:paraId="717E7B3A" w14:textId="6143AE1B" w:rsidR="00EC16A1" w:rsidRDefault="00000000">
          <w:pPr>
            <w:pStyle w:val="TOC1"/>
            <w:tabs>
              <w:tab w:val="right" w:leader="dot" w:pos="9016"/>
            </w:tabs>
            <w:rPr>
              <w:rFonts w:eastAsiaTheme="minorEastAsia"/>
              <w:noProof/>
              <w:sz w:val="24"/>
              <w:szCs w:val="24"/>
              <w:lang w:eastAsia="en-GB"/>
            </w:rPr>
          </w:pPr>
          <w:hyperlink w:anchor="_Toc167352319" w:history="1">
            <w:r w:rsidR="00EC16A1" w:rsidRPr="00B14DFE">
              <w:rPr>
                <w:rStyle w:val="Hyperlink"/>
                <w:noProof/>
              </w:rPr>
              <w:t>6.Critical Evaluation and Discussion</w:t>
            </w:r>
            <w:r w:rsidR="00EC16A1">
              <w:rPr>
                <w:noProof/>
                <w:webHidden/>
              </w:rPr>
              <w:tab/>
            </w:r>
            <w:r w:rsidR="00EC16A1">
              <w:rPr>
                <w:noProof/>
                <w:webHidden/>
              </w:rPr>
              <w:fldChar w:fldCharType="begin"/>
            </w:r>
            <w:r w:rsidR="00EC16A1">
              <w:rPr>
                <w:noProof/>
                <w:webHidden/>
              </w:rPr>
              <w:instrText xml:space="preserve"> PAGEREF _Toc167352319 \h </w:instrText>
            </w:r>
            <w:r w:rsidR="00EC16A1">
              <w:rPr>
                <w:noProof/>
                <w:webHidden/>
              </w:rPr>
            </w:r>
            <w:r w:rsidR="00EC16A1">
              <w:rPr>
                <w:noProof/>
                <w:webHidden/>
              </w:rPr>
              <w:fldChar w:fldCharType="separate"/>
            </w:r>
            <w:r w:rsidR="00EC16A1">
              <w:rPr>
                <w:noProof/>
                <w:webHidden/>
              </w:rPr>
              <w:t>7</w:t>
            </w:r>
            <w:r w:rsidR="00EC16A1">
              <w:rPr>
                <w:noProof/>
                <w:webHidden/>
              </w:rPr>
              <w:fldChar w:fldCharType="end"/>
            </w:r>
          </w:hyperlink>
        </w:p>
        <w:p w14:paraId="1C4A4FA4" w14:textId="173DCF10" w:rsidR="00EC16A1" w:rsidRDefault="00000000">
          <w:pPr>
            <w:pStyle w:val="TOC2"/>
            <w:tabs>
              <w:tab w:val="right" w:leader="dot" w:pos="9016"/>
            </w:tabs>
            <w:rPr>
              <w:rFonts w:eastAsiaTheme="minorEastAsia"/>
              <w:noProof/>
              <w:sz w:val="24"/>
              <w:szCs w:val="24"/>
              <w:lang w:eastAsia="en-GB"/>
            </w:rPr>
          </w:pPr>
          <w:hyperlink w:anchor="_Toc167352320" w:history="1">
            <w:r w:rsidR="00EC16A1" w:rsidRPr="00B14DFE">
              <w:rPr>
                <w:rStyle w:val="Hyperlink"/>
                <w:noProof/>
              </w:rPr>
              <w:t>Evaluation of Techniques:</w:t>
            </w:r>
            <w:r w:rsidR="00EC16A1">
              <w:rPr>
                <w:noProof/>
                <w:webHidden/>
              </w:rPr>
              <w:tab/>
            </w:r>
            <w:r w:rsidR="00EC16A1">
              <w:rPr>
                <w:noProof/>
                <w:webHidden/>
              </w:rPr>
              <w:fldChar w:fldCharType="begin"/>
            </w:r>
            <w:r w:rsidR="00EC16A1">
              <w:rPr>
                <w:noProof/>
                <w:webHidden/>
              </w:rPr>
              <w:instrText xml:space="preserve"> PAGEREF _Toc167352320 \h </w:instrText>
            </w:r>
            <w:r w:rsidR="00EC16A1">
              <w:rPr>
                <w:noProof/>
                <w:webHidden/>
              </w:rPr>
            </w:r>
            <w:r w:rsidR="00EC16A1">
              <w:rPr>
                <w:noProof/>
                <w:webHidden/>
              </w:rPr>
              <w:fldChar w:fldCharType="separate"/>
            </w:r>
            <w:r w:rsidR="00EC16A1">
              <w:rPr>
                <w:noProof/>
                <w:webHidden/>
              </w:rPr>
              <w:t>7</w:t>
            </w:r>
            <w:r w:rsidR="00EC16A1">
              <w:rPr>
                <w:noProof/>
                <w:webHidden/>
              </w:rPr>
              <w:fldChar w:fldCharType="end"/>
            </w:r>
          </w:hyperlink>
        </w:p>
        <w:p w14:paraId="69DE0BE2" w14:textId="6339D997" w:rsidR="00EC16A1" w:rsidRDefault="00000000">
          <w:pPr>
            <w:pStyle w:val="TOC3"/>
            <w:tabs>
              <w:tab w:val="right" w:leader="dot" w:pos="9016"/>
            </w:tabs>
            <w:rPr>
              <w:rFonts w:eastAsiaTheme="minorEastAsia"/>
              <w:noProof/>
              <w:sz w:val="24"/>
              <w:szCs w:val="24"/>
              <w:lang w:eastAsia="en-GB"/>
            </w:rPr>
          </w:pPr>
          <w:hyperlink w:anchor="_Toc167352321" w:history="1">
            <w:r w:rsidR="00EC16A1" w:rsidRPr="00B14DFE">
              <w:rPr>
                <w:rStyle w:val="Hyperlink"/>
                <w:noProof/>
              </w:rPr>
              <w:t>Dimensionality Reduction</w:t>
            </w:r>
            <w:r w:rsidR="00EC16A1">
              <w:rPr>
                <w:noProof/>
                <w:webHidden/>
              </w:rPr>
              <w:tab/>
            </w:r>
            <w:r w:rsidR="00EC16A1">
              <w:rPr>
                <w:noProof/>
                <w:webHidden/>
              </w:rPr>
              <w:fldChar w:fldCharType="begin"/>
            </w:r>
            <w:r w:rsidR="00EC16A1">
              <w:rPr>
                <w:noProof/>
                <w:webHidden/>
              </w:rPr>
              <w:instrText xml:space="preserve"> PAGEREF _Toc167352321 \h </w:instrText>
            </w:r>
            <w:r w:rsidR="00EC16A1">
              <w:rPr>
                <w:noProof/>
                <w:webHidden/>
              </w:rPr>
            </w:r>
            <w:r w:rsidR="00EC16A1">
              <w:rPr>
                <w:noProof/>
                <w:webHidden/>
              </w:rPr>
              <w:fldChar w:fldCharType="separate"/>
            </w:r>
            <w:r w:rsidR="00EC16A1">
              <w:rPr>
                <w:noProof/>
                <w:webHidden/>
              </w:rPr>
              <w:t>7</w:t>
            </w:r>
            <w:r w:rsidR="00EC16A1">
              <w:rPr>
                <w:noProof/>
                <w:webHidden/>
              </w:rPr>
              <w:fldChar w:fldCharType="end"/>
            </w:r>
          </w:hyperlink>
        </w:p>
        <w:p w14:paraId="067ADDFB" w14:textId="7CA947D9" w:rsidR="00EC16A1" w:rsidRDefault="00000000">
          <w:pPr>
            <w:pStyle w:val="TOC3"/>
            <w:tabs>
              <w:tab w:val="right" w:leader="dot" w:pos="9016"/>
            </w:tabs>
            <w:rPr>
              <w:rFonts w:eastAsiaTheme="minorEastAsia"/>
              <w:noProof/>
              <w:sz w:val="24"/>
              <w:szCs w:val="24"/>
              <w:lang w:eastAsia="en-GB"/>
            </w:rPr>
          </w:pPr>
          <w:hyperlink w:anchor="_Toc167352322" w:history="1">
            <w:r w:rsidR="00EC16A1" w:rsidRPr="00B14DFE">
              <w:rPr>
                <w:rStyle w:val="Hyperlink"/>
                <w:noProof/>
              </w:rPr>
              <w:t>Classification Models</w:t>
            </w:r>
            <w:r w:rsidR="00EC16A1">
              <w:rPr>
                <w:noProof/>
                <w:webHidden/>
              </w:rPr>
              <w:tab/>
            </w:r>
            <w:r w:rsidR="00EC16A1">
              <w:rPr>
                <w:noProof/>
                <w:webHidden/>
              </w:rPr>
              <w:fldChar w:fldCharType="begin"/>
            </w:r>
            <w:r w:rsidR="00EC16A1">
              <w:rPr>
                <w:noProof/>
                <w:webHidden/>
              </w:rPr>
              <w:instrText xml:space="preserve"> PAGEREF _Toc167352322 \h </w:instrText>
            </w:r>
            <w:r w:rsidR="00EC16A1">
              <w:rPr>
                <w:noProof/>
                <w:webHidden/>
              </w:rPr>
            </w:r>
            <w:r w:rsidR="00EC16A1">
              <w:rPr>
                <w:noProof/>
                <w:webHidden/>
              </w:rPr>
              <w:fldChar w:fldCharType="separate"/>
            </w:r>
            <w:r w:rsidR="00EC16A1">
              <w:rPr>
                <w:noProof/>
                <w:webHidden/>
              </w:rPr>
              <w:t>7</w:t>
            </w:r>
            <w:r w:rsidR="00EC16A1">
              <w:rPr>
                <w:noProof/>
                <w:webHidden/>
              </w:rPr>
              <w:fldChar w:fldCharType="end"/>
            </w:r>
          </w:hyperlink>
        </w:p>
        <w:p w14:paraId="32A2A9D8" w14:textId="39868025" w:rsidR="00EC16A1" w:rsidRDefault="00000000">
          <w:pPr>
            <w:pStyle w:val="TOC3"/>
            <w:tabs>
              <w:tab w:val="right" w:leader="dot" w:pos="9016"/>
            </w:tabs>
            <w:rPr>
              <w:rFonts w:eastAsiaTheme="minorEastAsia"/>
              <w:noProof/>
              <w:sz w:val="24"/>
              <w:szCs w:val="24"/>
              <w:lang w:eastAsia="en-GB"/>
            </w:rPr>
          </w:pPr>
          <w:hyperlink w:anchor="_Toc167352323" w:history="1">
            <w:r w:rsidR="00EC16A1" w:rsidRPr="00B14DFE">
              <w:rPr>
                <w:rStyle w:val="Hyperlink"/>
                <w:noProof/>
              </w:rPr>
              <w:t>Anomaly Detection</w:t>
            </w:r>
            <w:r w:rsidR="00EC16A1">
              <w:rPr>
                <w:noProof/>
                <w:webHidden/>
              </w:rPr>
              <w:tab/>
            </w:r>
            <w:r w:rsidR="00EC16A1">
              <w:rPr>
                <w:noProof/>
                <w:webHidden/>
              </w:rPr>
              <w:fldChar w:fldCharType="begin"/>
            </w:r>
            <w:r w:rsidR="00EC16A1">
              <w:rPr>
                <w:noProof/>
                <w:webHidden/>
              </w:rPr>
              <w:instrText xml:space="preserve"> PAGEREF _Toc167352323 \h </w:instrText>
            </w:r>
            <w:r w:rsidR="00EC16A1">
              <w:rPr>
                <w:noProof/>
                <w:webHidden/>
              </w:rPr>
            </w:r>
            <w:r w:rsidR="00EC16A1">
              <w:rPr>
                <w:noProof/>
                <w:webHidden/>
              </w:rPr>
              <w:fldChar w:fldCharType="separate"/>
            </w:r>
            <w:r w:rsidR="00EC16A1">
              <w:rPr>
                <w:noProof/>
                <w:webHidden/>
              </w:rPr>
              <w:t>7</w:t>
            </w:r>
            <w:r w:rsidR="00EC16A1">
              <w:rPr>
                <w:noProof/>
                <w:webHidden/>
              </w:rPr>
              <w:fldChar w:fldCharType="end"/>
            </w:r>
          </w:hyperlink>
        </w:p>
        <w:p w14:paraId="255A9E22" w14:textId="154C2A40" w:rsidR="00EC16A1" w:rsidRDefault="00000000">
          <w:pPr>
            <w:pStyle w:val="TOC2"/>
            <w:tabs>
              <w:tab w:val="right" w:leader="dot" w:pos="9016"/>
            </w:tabs>
            <w:rPr>
              <w:rFonts w:eastAsiaTheme="minorEastAsia"/>
              <w:noProof/>
              <w:sz w:val="24"/>
              <w:szCs w:val="24"/>
              <w:lang w:eastAsia="en-GB"/>
            </w:rPr>
          </w:pPr>
          <w:hyperlink w:anchor="_Toc167352324" w:history="1">
            <w:r w:rsidR="00EC16A1" w:rsidRPr="00B14DFE">
              <w:rPr>
                <w:rStyle w:val="Hyperlink"/>
                <w:noProof/>
              </w:rPr>
              <w:t>Advantages and Disadvantages</w:t>
            </w:r>
            <w:r w:rsidR="00EC16A1">
              <w:rPr>
                <w:noProof/>
                <w:webHidden/>
              </w:rPr>
              <w:tab/>
            </w:r>
            <w:r w:rsidR="00EC16A1">
              <w:rPr>
                <w:noProof/>
                <w:webHidden/>
              </w:rPr>
              <w:fldChar w:fldCharType="begin"/>
            </w:r>
            <w:r w:rsidR="00EC16A1">
              <w:rPr>
                <w:noProof/>
                <w:webHidden/>
              </w:rPr>
              <w:instrText xml:space="preserve"> PAGEREF _Toc167352324 \h </w:instrText>
            </w:r>
            <w:r w:rsidR="00EC16A1">
              <w:rPr>
                <w:noProof/>
                <w:webHidden/>
              </w:rPr>
            </w:r>
            <w:r w:rsidR="00EC16A1">
              <w:rPr>
                <w:noProof/>
                <w:webHidden/>
              </w:rPr>
              <w:fldChar w:fldCharType="separate"/>
            </w:r>
            <w:r w:rsidR="00EC16A1">
              <w:rPr>
                <w:noProof/>
                <w:webHidden/>
              </w:rPr>
              <w:t>8</w:t>
            </w:r>
            <w:r w:rsidR="00EC16A1">
              <w:rPr>
                <w:noProof/>
                <w:webHidden/>
              </w:rPr>
              <w:fldChar w:fldCharType="end"/>
            </w:r>
          </w:hyperlink>
        </w:p>
        <w:p w14:paraId="20714FF3" w14:textId="79CB95F4" w:rsidR="00EC16A1" w:rsidRDefault="00000000">
          <w:pPr>
            <w:pStyle w:val="TOC1"/>
            <w:tabs>
              <w:tab w:val="right" w:leader="dot" w:pos="9016"/>
            </w:tabs>
            <w:rPr>
              <w:rFonts w:eastAsiaTheme="minorEastAsia"/>
              <w:noProof/>
              <w:sz w:val="24"/>
              <w:szCs w:val="24"/>
              <w:lang w:eastAsia="en-GB"/>
            </w:rPr>
          </w:pPr>
          <w:hyperlink w:anchor="_Toc167352325" w:history="1">
            <w:r w:rsidR="00EC16A1" w:rsidRPr="00B14DFE">
              <w:rPr>
                <w:rStyle w:val="Hyperlink"/>
                <w:noProof/>
              </w:rPr>
              <w:t>7.Conclusion</w:t>
            </w:r>
            <w:r w:rsidR="00EC16A1">
              <w:rPr>
                <w:noProof/>
                <w:webHidden/>
              </w:rPr>
              <w:tab/>
            </w:r>
            <w:r w:rsidR="00EC16A1">
              <w:rPr>
                <w:noProof/>
                <w:webHidden/>
              </w:rPr>
              <w:fldChar w:fldCharType="begin"/>
            </w:r>
            <w:r w:rsidR="00EC16A1">
              <w:rPr>
                <w:noProof/>
                <w:webHidden/>
              </w:rPr>
              <w:instrText xml:space="preserve"> PAGEREF _Toc167352325 \h </w:instrText>
            </w:r>
            <w:r w:rsidR="00EC16A1">
              <w:rPr>
                <w:noProof/>
                <w:webHidden/>
              </w:rPr>
            </w:r>
            <w:r w:rsidR="00EC16A1">
              <w:rPr>
                <w:noProof/>
                <w:webHidden/>
              </w:rPr>
              <w:fldChar w:fldCharType="separate"/>
            </w:r>
            <w:r w:rsidR="00EC16A1">
              <w:rPr>
                <w:noProof/>
                <w:webHidden/>
              </w:rPr>
              <w:t>8</w:t>
            </w:r>
            <w:r w:rsidR="00EC16A1">
              <w:rPr>
                <w:noProof/>
                <w:webHidden/>
              </w:rPr>
              <w:fldChar w:fldCharType="end"/>
            </w:r>
          </w:hyperlink>
        </w:p>
        <w:p w14:paraId="3614EFB3" w14:textId="0C864F86" w:rsidR="00EC16A1" w:rsidRDefault="00000000">
          <w:pPr>
            <w:pStyle w:val="TOC1"/>
            <w:tabs>
              <w:tab w:val="right" w:leader="dot" w:pos="9016"/>
            </w:tabs>
            <w:rPr>
              <w:rFonts w:eastAsiaTheme="minorEastAsia"/>
              <w:noProof/>
              <w:sz w:val="24"/>
              <w:szCs w:val="24"/>
              <w:lang w:eastAsia="en-GB"/>
            </w:rPr>
          </w:pPr>
          <w:hyperlink w:anchor="_Toc167352326" w:history="1">
            <w:r w:rsidR="00EC16A1" w:rsidRPr="00B14DFE">
              <w:rPr>
                <w:rStyle w:val="Hyperlink"/>
                <w:noProof/>
              </w:rPr>
              <w:t>Reference</w:t>
            </w:r>
            <w:r w:rsidR="00EC16A1">
              <w:rPr>
                <w:noProof/>
                <w:webHidden/>
              </w:rPr>
              <w:tab/>
            </w:r>
            <w:r w:rsidR="00EC16A1">
              <w:rPr>
                <w:noProof/>
                <w:webHidden/>
              </w:rPr>
              <w:fldChar w:fldCharType="begin"/>
            </w:r>
            <w:r w:rsidR="00EC16A1">
              <w:rPr>
                <w:noProof/>
                <w:webHidden/>
              </w:rPr>
              <w:instrText xml:space="preserve"> PAGEREF _Toc167352326 \h </w:instrText>
            </w:r>
            <w:r w:rsidR="00EC16A1">
              <w:rPr>
                <w:noProof/>
                <w:webHidden/>
              </w:rPr>
            </w:r>
            <w:r w:rsidR="00EC16A1">
              <w:rPr>
                <w:noProof/>
                <w:webHidden/>
              </w:rPr>
              <w:fldChar w:fldCharType="separate"/>
            </w:r>
            <w:r w:rsidR="00EC16A1">
              <w:rPr>
                <w:noProof/>
                <w:webHidden/>
              </w:rPr>
              <w:t>8</w:t>
            </w:r>
            <w:r w:rsidR="00EC16A1">
              <w:rPr>
                <w:noProof/>
                <w:webHidden/>
              </w:rPr>
              <w:fldChar w:fldCharType="end"/>
            </w:r>
          </w:hyperlink>
        </w:p>
        <w:p w14:paraId="1E7D268F" w14:textId="5C3C785F" w:rsidR="00FA44ED" w:rsidRDefault="00FA44ED">
          <w:r>
            <w:rPr>
              <w:b/>
              <w:bCs/>
              <w:noProof/>
            </w:rPr>
            <w:fldChar w:fldCharType="end"/>
          </w:r>
        </w:p>
      </w:sdtContent>
    </w:sdt>
    <w:p w14:paraId="4F2C7E13" w14:textId="77777777" w:rsidR="00FA44ED" w:rsidRDefault="00FA44ED" w:rsidP="00CD01DC">
      <w:pPr>
        <w:rPr>
          <w:lang w:val="en-US"/>
        </w:rPr>
      </w:pPr>
    </w:p>
    <w:p w14:paraId="4B4BEB07" w14:textId="77777777" w:rsidR="00FA44ED" w:rsidRDefault="00FA44ED" w:rsidP="00CD01DC">
      <w:pPr>
        <w:rPr>
          <w:lang w:val="en-US"/>
        </w:rPr>
      </w:pPr>
    </w:p>
    <w:p w14:paraId="61A80220" w14:textId="77777777" w:rsidR="00FA44ED" w:rsidRDefault="00FA44ED" w:rsidP="00CD01DC">
      <w:pPr>
        <w:rPr>
          <w:lang w:val="en-US"/>
        </w:rPr>
      </w:pPr>
    </w:p>
    <w:p w14:paraId="0DF743A0" w14:textId="06974B70" w:rsidR="00FA44ED" w:rsidRDefault="00EC16A1" w:rsidP="00FA44ED">
      <w:pPr>
        <w:pStyle w:val="Heading1"/>
      </w:pPr>
      <w:bookmarkStart w:id="1" w:name="_Toc167352295"/>
      <w:r>
        <w:t>1.</w:t>
      </w:r>
      <w:r w:rsidR="00FA44ED" w:rsidRPr="00FA44ED">
        <w:t>Introduction</w:t>
      </w:r>
      <w:bookmarkEnd w:id="1"/>
    </w:p>
    <w:p w14:paraId="347BB7E3" w14:textId="3C448661" w:rsidR="00FA44ED" w:rsidRDefault="0014657E" w:rsidP="0014657E">
      <w:pPr>
        <w:pStyle w:val="Heading2"/>
      </w:pPr>
      <w:bookmarkStart w:id="2" w:name="_Toc167352296"/>
      <w:r w:rsidRPr="0014657E">
        <w:t>Objective</w:t>
      </w:r>
      <w:bookmarkEnd w:id="2"/>
    </w:p>
    <w:p w14:paraId="3CC344DC" w14:textId="55E893A7" w:rsidR="0014657E" w:rsidRPr="0014657E" w:rsidRDefault="0014657E" w:rsidP="0014657E">
      <w:pPr>
        <w:rPr>
          <w:sz w:val="24"/>
          <w:szCs w:val="24"/>
        </w:rPr>
      </w:pPr>
      <w:r>
        <w:rPr>
          <w:sz w:val="24"/>
          <w:szCs w:val="24"/>
        </w:rPr>
        <w:t xml:space="preserve">The objective of this data mining project is to implement different data mining techniques to detect the fraud transaction of the credit card dataset. In today’s increase of the volume in online transactions credit card fraud has become the most notable concern for the financial institutions and users are getting adversely getting affected by the fraud transactions. To solve this problem effective methods have been employed in this project </w:t>
      </w:r>
      <w:r w:rsidR="00496F0A">
        <w:rPr>
          <w:sz w:val="24"/>
          <w:szCs w:val="24"/>
        </w:rPr>
        <w:t>to stop the financial lose and protect the user data</w:t>
      </w:r>
      <w:r w:rsidR="00BC363C" w:rsidRPr="00BC363C">
        <w:rPr>
          <w:rFonts w:ascii="Segoe UI" w:hAnsi="Segoe UI" w:cs="Segoe UI"/>
          <w:color w:val="0D0D0D"/>
          <w:shd w:val="clear" w:color="auto" w:fill="FFFFFF"/>
        </w:rPr>
        <w:t xml:space="preserve"> </w:t>
      </w:r>
      <w:r w:rsidR="00BC363C">
        <w:rPr>
          <w:rFonts w:ascii="Segoe UI" w:hAnsi="Segoe UI" w:cs="Segoe UI"/>
          <w:color w:val="0D0D0D"/>
          <w:shd w:val="clear" w:color="auto" w:fill="FFFFFF"/>
        </w:rPr>
        <w:t>(Bhattacharyya et al., 2011).</w:t>
      </w:r>
    </w:p>
    <w:p w14:paraId="67E018E4" w14:textId="6976B2FC" w:rsidR="0014657E" w:rsidRDefault="0014657E" w:rsidP="0014657E">
      <w:pPr>
        <w:pStyle w:val="Heading2"/>
      </w:pPr>
      <w:bookmarkStart w:id="3" w:name="_Toc167352297"/>
      <w:r w:rsidRPr="0014657E">
        <w:t>Dataset Description</w:t>
      </w:r>
      <w:bookmarkEnd w:id="3"/>
    </w:p>
    <w:p w14:paraId="4BE3531B" w14:textId="68081EDE" w:rsidR="00496F0A" w:rsidRPr="00496F0A" w:rsidRDefault="00496F0A" w:rsidP="00496F0A">
      <w:pPr>
        <w:rPr>
          <w:sz w:val="24"/>
          <w:szCs w:val="24"/>
        </w:rPr>
      </w:pPr>
      <w:r>
        <w:rPr>
          <w:sz w:val="24"/>
          <w:szCs w:val="24"/>
        </w:rPr>
        <w:t xml:space="preserve">The data set used in this project consists of credit card transactions over the period. Each of these transactions is categorized by the set features which are derived from the principal Component </w:t>
      </w:r>
      <w:r w:rsidR="00432754">
        <w:rPr>
          <w:sz w:val="24"/>
          <w:szCs w:val="24"/>
        </w:rPr>
        <w:t>Analysis (</w:t>
      </w:r>
      <w:r>
        <w:rPr>
          <w:sz w:val="24"/>
          <w:szCs w:val="24"/>
        </w:rPr>
        <w:t xml:space="preserve">PCA), this </w:t>
      </w:r>
      <w:r w:rsidR="00432754">
        <w:rPr>
          <w:sz w:val="24"/>
          <w:szCs w:val="24"/>
        </w:rPr>
        <w:t xml:space="preserve">is </w:t>
      </w:r>
      <w:r>
        <w:rPr>
          <w:sz w:val="24"/>
          <w:szCs w:val="24"/>
        </w:rPr>
        <w:t xml:space="preserve">done to </w:t>
      </w:r>
      <w:r w:rsidR="00432754" w:rsidRPr="00432754">
        <w:rPr>
          <w:sz w:val="24"/>
          <w:szCs w:val="24"/>
        </w:rPr>
        <w:t>anom</w:t>
      </w:r>
      <w:r w:rsidR="00432754">
        <w:rPr>
          <w:sz w:val="24"/>
          <w:szCs w:val="24"/>
        </w:rPr>
        <w:t>alies to protect the data of the cardholder information</w:t>
      </w:r>
      <w:r w:rsidR="00EA22D9">
        <w:rPr>
          <w:sz w:val="24"/>
          <w:szCs w:val="24"/>
        </w:rPr>
        <w:t xml:space="preserve"> and </w:t>
      </w:r>
      <w:r w:rsidR="00EA22D9" w:rsidRPr="00EA22D9">
        <w:rPr>
          <w:sz w:val="24"/>
          <w:szCs w:val="24"/>
        </w:rPr>
        <w:t xml:space="preserve">a binary target variable indicating whether the transaction is fraudulent. </w:t>
      </w:r>
      <w:r w:rsidR="00432754">
        <w:rPr>
          <w:sz w:val="24"/>
          <w:szCs w:val="24"/>
        </w:rPr>
        <w:t xml:space="preserve"> The dataset is very complex containing 2,84,807 transactions with 31 columns. The dataset is </w:t>
      </w:r>
      <w:r w:rsidR="00D416FF">
        <w:rPr>
          <w:sz w:val="24"/>
          <w:szCs w:val="24"/>
        </w:rPr>
        <w:t>highly</w:t>
      </w:r>
      <w:r w:rsidR="00432754">
        <w:rPr>
          <w:sz w:val="24"/>
          <w:szCs w:val="24"/>
        </w:rPr>
        <w:t xml:space="preserve"> imbalanced with fraud transactions </w:t>
      </w:r>
      <w:r w:rsidR="00EA22D9">
        <w:rPr>
          <w:sz w:val="24"/>
          <w:szCs w:val="24"/>
        </w:rPr>
        <w:t xml:space="preserve">making up to only 0.172% of the total data. </w:t>
      </w:r>
    </w:p>
    <w:p w14:paraId="3F6DDB5C" w14:textId="7A4355A7" w:rsidR="0014657E" w:rsidRDefault="0014657E" w:rsidP="0014657E">
      <w:pPr>
        <w:pStyle w:val="Heading2"/>
      </w:pPr>
      <w:bookmarkStart w:id="4" w:name="_Toc167352298"/>
      <w:r w:rsidRPr="0014657E">
        <w:t>Project Scope</w:t>
      </w:r>
      <w:bookmarkEnd w:id="4"/>
    </w:p>
    <w:p w14:paraId="2C1216DE" w14:textId="51DB9260" w:rsidR="00EA22D9" w:rsidRPr="00D416FF" w:rsidRDefault="00EA22D9" w:rsidP="00EA22D9">
      <w:pPr>
        <w:rPr>
          <w:sz w:val="24"/>
          <w:szCs w:val="24"/>
        </w:rPr>
      </w:pPr>
      <w:r w:rsidRPr="00D416FF">
        <w:rPr>
          <w:sz w:val="24"/>
          <w:szCs w:val="24"/>
        </w:rPr>
        <w:t xml:space="preserve">This project performs multiple stages of data mining techniques which are data exploration, data cleaning and preprocessing, dimensionality reduction using the principal component analysis and Linear Discriminant analysis. Classification of models such as Logistic regression, Decision Tree and </w:t>
      </w:r>
      <w:r w:rsidR="00D416FF" w:rsidRPr="00D416FF">
        <w:rPr>
          <w:sz w:val="24"/>
          <w:szCs w:val="24"/>
        </w:rPr>
        <w:t>Random Forest</w:t>
      </w:r>
      <w:r w:rsidRPr="00D416FF">
        <w:rPr>
          <w:sz w:val="24"/>
          <w:szCs w:val="24"/>
        </w:rPr>
        <w:t xml:space="preserve"> and the anomaly detection </w:t>
      </w:r>
      <w:r w:rsidR="00D416FF" w:rsidRPr="00D416FF">
        <w:rPr>
          <w:sz w:val="24"/>
          <w:szCs w:val="24"/>
        </w:rPr>
        <w:t>is done by the Insolation Forest and Autoencoders. Each of these techniques will be evaluated by the metrics for effectiveness of detecting the fraud transactions.</w:t>
      </w:r>
    </w:p>
    <w:p w14:paraId="50C7EDB6" w14:textId="2837B8FE" w:rsidR="00FA44ED" w:rsidRDefault="00EC16A1" w:rsidP="00FA44ED">
      <w:pPr>
        <w:pStyle w:val="Heading1"/>
      </w:pPr>
      <w:bookmarkStart w:id="5" w:name="_Toc167352299"/>
      <w:r>
        <w:lastRenderedPageBreak/>
        <w:t>2.</w:t>
      </w:r>
      <w:r w:rsidR="00FA44ED" w:rsidRPr="00FA44ED">
        <w:t>Data Exploration and Preprocessing</w:t>
      </w:r>
      <w:bookmarkEnd w:id="5"/>
    </w:p>
    <w:p w14:paraId="54B3FE61" w14:textId="2B34E367" w:rsidR="00E23103" w:rsidRDefault="00E23103" w:rsidP="00E23103">
      <w:pPr>
        <w:pStyle w:val="Heading2"/>
      </w:pPr>
      <w:bookmarkStart w:id="6" w:name="_Toc167352300"/>
      <w:r w:rsidRPr="00E23103">
        <w:t>Initial Data Analysis</w:t>
      </w:r>
      <w:bookmarkEnd w:id="6"/>
    </w:p>
    <w:p w14:paraId="1297A42F" w14:textId="0F70371E" w:rsidR="00E92A1C" w:rsidRDefault="00E23103" w:rsidP="00E23103">
      <w:pPr>
        <w:rPr>
          <w:sz w:val="24"/>
          <w:szCs w:val="24"/>
        </w:rPr>
      </w:pPr>
      <w:r>
        <w:rPr>
          <w:sz w:val="24"/>
          <w:szCs w:val="24"/>
        </w:rPr>
        <w:t xml:space="preserve">The initial exploration of the dataset was involved in calculating of the statistic and visualizing the distribution. The dataset was highly </w:t>
      </w:r>
      <w:r w:rsidR="00E92A1C">
        <w:rPr>
          <w:sz w:val="24"/>
          <w:szCs w:val="24"/>
        </w:rPr>
        <w:t>imbalanced because</w:t>
      </w:r>
      <w:r>
        <w:rPr>
          <w:sz w:val="24"/>
          <w:szCs w:val="24"/>
        </w:rPr>
        <w:t xml:space="preserve"> of the fraud transaction being v</w:t>
      </w:r>
      <w:r w:rsidR="00E92A1C">
        <w:rPr>
          <w:sz w:val="24"/>
          <w:szCs w:val="24"/>
        </w:rPr>
        <w:t xml:space="preserve">ery low with the number of </w:t>
      </w:r>
      <w:r w:rsidR="004431D0">
        <w:rPr>
          <w:sz w:val="24"/>
          <w:szCs w:val="24"/>
        </w:rPr>
        <w:t>473 and</w:t>
      </w:r>
      <w:r w:rsidR="00E92A1C">
        <w:rPr>
          <w:sz w:val="24"/>
          <w:szCs w:val="24"/>
        </w:rPr>
        <w:t xml:space="preserve"> non-fraudulent data being </w:t>
      </w:r>
      <w:r w:rsidR="00E92A1C" w:rsidRPr="00E92A1C">
        <w:rPr>
          <w:sz w:val="24"/>
          <w:szCs w:val="24"/>
        </w:rPr>
        <w:t>283253</w:t>
      </w:r>
      <w:r w:rsidR="00E92A1C">
        <w:rPr>
          <w:sz w:val="24"/>
          <w:szCs w:val="24"/>
        </w:rPr>
        <w:t>. Visualization, such as histograms and box plots were created to understand distribution and variability of the features.</w:t>
      </w:r>
    </w:p>
    <w:p w14:paraId="01F83E62" w14:textId="77777777" w:rsidR="00823119" w:rsidRDefault="00823119" w:rsidP="00823119">
      <w:pPr>
        <w:keepNext/>
      </w:pPr>
      <w:r>
        <w:rPr>
          <w:noProof/>
          <w:sz w:val="24"/>
          <w:szCs w:val="24"/>
        </w:rPr>
        <w:drawing>
          <wp:inline distT="0" distB="0" distL="0" distR="0" wp14:anchorId="6D32CDCC" wp14:editId="7ABC3527">
            <wp:extent cx="5731510" cy="3625850"/>
            <wp:effectExtent l="0" t="0" r="2540" b="0"/>
            <wp:docPr id="1738794294" name="Picture 1" descr="A graph of a distribution of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794294" name="Picture 1" descr="A graph of a distribution of tim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625850"/>
                    </a:xfrm>
                    <a:prstGeom prst="rect">
                      <a:avLst/>
                    </a:prstGeom>
                  </pic:spPr>
                </pic:pic>
              </a:graphicData>
            </a:graphic>
          </wp:inline>
        </w:drawing>
      </w:r>
    </w:p>
    <w:p w14:paraId="7D8B1868" w14:textId="73F5CE62" w:rsidR="004431D0" w:rsidRPr="00823119" w:rsidRDefault="00823119" w:rsidP="00823119">
      <w:pPr>
        <w:pStyle w:val="Caption"/>
        <w:jc w:val="center"/>
        <w:rPr>
          <w:b/>
          <w:bCs/>
          <w:sz w:val="24"/>
          <w:szCs w:val="24"/>
        </w:rPr>
      </w:pPr>
      <w:r w:rsidRPr="00823119">
        <w:rPr>
          <w:b/>
          <w:bCs/>
          <w:sz w:val="24"/>
          <w:szCs w:val="24"/>
        </w:rPr>
        <w:t xml:space="preserve">Figure </w:t>
      </w:r>
      <w:r w:rsidRPr="00823119">
        <w:rPr>
          <w:b/>
          <w:bCs/>
          <w:sz w:val="24"/>
          <w:szCs w:val="24"/>
        </w:rPr>
        <w:fldChar w:fldCharType="begin"/>
      </w:r>
      <w:r w:rsidRPr="00823119">
        <w:rPr>
          <w:b/>
          <w:bCs/>
          <w:sz w:val="24"/>
          <w:szCs w:val="24"/>
        </w:rPr>
        <w:instrText xml:space="preserve"> SEQ Figure \* ARABIC </w:instrText>
      </w:r>
      <w:r w:rsidRPr="00823119">
        <w:rPr>
          <w:b/>
          <w:bCs/>
          <w:sz w:val="24"/>
          <w:szCs w:val="24"/>
        </w:rPr>
        <w:fldChar w:fldCharType="separate"/>
      </w:r>
      <w:r w:rsidR="007B5B29">
        <w:rPr>
          <w:b/>
          <w:bCs/>
          <w:noProof/>
          <w:sz w:val="24"/>
          <w:szCs w:val="24"/>
        </w:rPr>
        <w:t>1</w:t>
      </w:r>
      <w:r w:rsidRPr="00823119">
        <w:rPr>
          <w:b/>
          <w:bCs/>
          <w:sz w:val="24"/>
          <w:szCs w:val="24"/>
        </w:rPr>
        <w:fldChar w:fldCharType="end"/>
      </w:r>
      <w:r w:rsidRPr="00823119">
        <w:rPr>
          <w:b/>
          <w:bCs/>
          <w:sz w:val="24"/>
          <w:szCs w:val="24"/>
        </w:rPr>
        <w:t>Distribution of time.</w:t>
      </w:r>
    </w:p>
    <w:p w14:paraId="69B66CFD" w14:textId="77777777" w:rsidR="00823119" w:rsidRPr="00823119" w:rsidRDefault="00823119" w:rsidP="00823119"/>
    <w:p w14:paraId="1AF5206F" w14:textId="5573B7F0" w:rsidR="00E92A1C" w:rsidRPr="00E23103" w:rsidRDefault="00E92A1C" w:rsidP="00E23103">
      <w:pPr>
        <w:rPr>
          <w:sz w:val="24"/>
          <w:szCs w:val="24"/>
        </w:rPr>
      </w:pPr>
      <w:r>
        <w:rPr>
          <w:sz w:val="24"/>
          <w:szCs w:val="24"/>
        </w:rPr>
        <w:t>In the amount feature it exhibits a right-skewed distribution, which indicates that few transactions were with very high amounts and in the time feature, it represents the seconds elapsed between each transaction and the first transaction. Which shows no relationship with the pattern of the fraud.</w:t>
      </w:r>
    </w:p>
    <w:p w14:paraId="7AF7852A" w14:textId="72D03F7B" w:rsidR="00E23103" w:rsidRDefault="00E23103" w:rsidP="00E23103">
      <w:pPr>
        <w:pStyle w:val="Heading2"/>
      </w:pPr>
      <w:bookmarkStart w:id="7" w:name="_Toc167352301"/>
      <w:r w:rsidRPr="00E23103">
        <w:t>Handling Missing Values and Duplicates</w:t>
      </w:r>
      <w:bookmarkEnd w:id="7"/>
    </w:p>
    <w:p w14:paraId="70C0247C" w14:textId="618C0740" w:rsidR="004431D0" w:rsidRDefault="004431D0" w:rsidP="004431D0">
      <w:pPr>
        <w:rPr>
          <w:sz w:val="24"/>
          <w:szCs w:val="24"/>
        </w:rPr>
      </w:pPr>
      <w:r w:rsidRPr="004431D0">
        <w:rPr>
          <w:sz w:val="24"/>
          <w:szCs w:val="24"/>
        </w:rPr>
        <w:t xml:space="preserve">There </w:t>
      </w:r>
      <w:r>
        <w:rPr>
          <w:sz w:val="24"/>
          <w:szCs w:val="24"/>
        </w:rPr>
        <w:t xml:space="preserve">are </w:t>
      </w:r>
      <w:r w:rsidRPr="004431D0">
        <w:rPr>
          <w:sz w:val="24"/>
          <w:szCs w:val="24"/>
        </w:rPr>
        <w:t xml:space="preserve">no missing values in the dataset. However, the duplicate entries </w:t>
      </w:r>
      <w:r>
        <w:rPr>
          <w:sz w:val="24"/>
          <w:szCs w:val="24"/>
        </w:rPr>
        <w:t xml:space="preserve">were identified, there were of 1081 duplicate entries, all these entries were removed using the function </w:t>
      </w:r>
      <w:r w:rsidRPr="004431D0">
        <w:rPr>
          <w:b/>
          <w:bCs/>
          <w:sz w:val="24"/>
          <w:szCs w:val="24"/>
        </w:rPr>
        <w:t>duplicated()</w:t>
      </w:r>
      <w:r>
        <w:rPr>
          <w:b/>
          <w:bCs/>
          <w:sz w:val="24"/>
          <w:szCs w:val="24"/>
        </w:rPr>
        <w:t xml:space="preserve">, </w:t>
      </w:r>
      <w:r>
        <w:rPr>
          <w:sz w:val="24"/>
          <w:szCs w:val="24"/>
        </w:rPr>
        <w:t xml:space="preserve">which resulted in clean data set with 283726 unique transactions. Handling duplicated transactions was crucial because the skew the data, </w:t>
      </w:r>
      <w:r w:rsidR="00BC363C">
        <w:rPr>
          <w:sz w:val="24"/>
          <w:szCs w:val="24"/>
        </w:rPr>
        <w:t xml:space="preserve"> </w:t>
      </w:r>
      <w:r>
        <w:rPr>
          <w:sz w:val="24"/>
          <w:szCs w:val="24"/>
        </w:rPr>
        <w:t>so they were removed and ensured the reliability of subsequent analysis.</w:t>
      </w:r>
      <w:r w:rsidR="00BC363C" w:rsidRPr="00BC363C">
        <w:rPr>
          <w:rFonts w:ascii="Segoe UI" w:hAnsi="Segoe UI" w:cs="Segoe UI"/>
          <w:color w:val="0D0D0D"/>
          <w:shd w:val="clear" w:color="auto" w:fill="FFFFFF"/>
        </w:rPr>
        <w:t xml:space="preserve"> </w:t>
      </w:r>
      <w:r w:rsidR="00BC363C">
        <w:rPr>
          <w:rFonts w:ascii="Segoe UI" w:hAnsi="Segoe UI" w:cs="Segoe UI"/>
          <w:color w:val="0D0D0D"/>
          <w:shd w:val="clear" w:color="auto" w:fill="FFFFFF"/>
        </w:rPr>
        <w:t>(Kwak and Kim, 2017).</w:t>
      </w:r>
    </w:p>
    <w:p w14:paraId="262819BD" w14:textId="77777777" w:rsidR="00342F1B" w:rsidRDefault="00342F1B" w:rsidP="004431D0">
      <w:pPr>
        <w:rPr>
          <w:sz w:val="24"/>
          <w:szCs w:val="24"/>
        </w:rPr>
      </w:pPr>
    </w:p>
    <w:p w14:paraId="52E63D1E" w14:textId="4F24F8E4" w:rsidR="00EF1425" w:rsidRDefault="00342F1B" w:rsidP="00EF1425">
      <w:pPr>
        <w:pStyle w:val="Heading2"/>
      </w:pPr>
      <w:bookmarkStart w:id="8" w:name="_Toc167352302"/>
      <w:r w:rsidRPr="00342F1B">
        <w:t>Correlation Analysis</w:t>
      </w:r>
      <w:bookmarkEnd w:id="8"/>
    </w:p>
    <w:p w14:paraId="6B83F50A" w14:textId="745DF4CF" w:rsidR="00342F1B" w:rsidRDefault="00342F1B" w:rsidP="00342F1B">
      <w:pPr>
        <w:rPr>
          <w:sz w:val="24"/>
          <w:szCs w:val="24"/>
        </w:rPr>
      </w:pPr>
      <w:r w:rsidRPr="00342F1B">
        <w:rPr>
          <w:sz w:val="24"/>
          <w:szCs w:val="24"/>
        </w:rPr>
        <w:t>Correlation analysis was performed to understand the relationships between features and their relationship with the target variable. A heatmap of the correlation matrix was created to visualize these relationships.</w:t>
      </w:r>
    </w:p>
    <w:p w14:paraId="189F66A0" w14:textId="77777777" w:rsidR="00823119" w:rsidRDefault="00823119" w:rsidP="00342F1B">
      <w:pPr>
        <w:rPr>
          <w:sz w:val="24"/>
          <w:szCs w:val="24"/>
        </w:rPr>
      </w:pPr>
    </w:p>
    <w:p w14:paraId="06633714" w14:textId="77777777" w:rsidR="00823119" w:rsidRDefault="00823119" w:rsidP="00342F1B">
      <w:pPr>
        <w:rPr>
          <w:sz w:val="24"/>
          <w:szCs w:val="24"/>
        </w:rPr>
      </w:pPr>
    </w:p>
    <w:p w14:paraId="10F541C2" w14:textId="77777777" w:rsidR="00823119" w:rsidRDefault="00823119" w:rsidP="00342F1B">
      <w:pPr>
        <w:rPr>
          <w:sz w:val="24"/>
          <w:szCs w:val="24"/>
        </w:rPr>
      </w:pPr>
    </w:p>
    <w:p w14:paraId="7CD03702" w14:textId="77777777" w:rsidR="00823119" w:rsidRDefault="00823119" w:rsidP="00823119">
      <w:pPr>
        <w:keepNext/>
      </w:pPr>
      <w:r>
        <w:rPr>
          <w:noProof/>
          <w:sz w:val="24"/>
          <w:szCs w:val="24"/>
        </w:rPr>
        <w:drawing>
          <wp:inline distT="0" distB="0" distL="0" distR="0" wp14:anchorId="6953CFE2" wp14:editId="24C5303A">
            <wp:extent cx="5731510" cy="4497705"/>
            <wp:effectExtent l="0" t="0" r="2540" b="0"/>
            <wp:docPr id="954814296" name="Picture 2" descr="A graph of a heat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814296" name="Picture 2" descr="A graph of a heatmap&#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4497705"/>
                    </a:xfrm>
                    <a:prstGeom prst="rect">
                      <a:avLst/>
                    </a:prstGeom>
                  </pic:spPr>
                </pic:pic>
              </a:graphicData>
            </a:graphic>
          </wp:inline>
        </w:drawing>
      </w:r>
    </w:p>
    <w:p w14:paraId="3AAA4180" w14:textId="54740B95" w:rsidR="00823119" w:rsidRPr="00823119" w:rsidRDefault="00823119" w:rsidP="00823119">
      <w:pPr>
        <w:pStyle w:val="Caption"/>
        <w:jc w:val="center"/>
        <w:rPr>
          <w:b/>
          <w:bCs/>
          <w:sz w:val="24"/>
          <w:szCs w:val="24"/>
        </w:rPr>
      </w:pPr>
      <w:r w:rsidRPr="00823119">
        <w:rPr>
          <w:b/>
          <w:bCs/>
          <w:sz w:val="24"/>
          <w:szCs w:val="24"/>
        </w:rPr>
        <w:t xml:space="preserve">Figure </w:t>
      </w:r>
      <w:r w:rsidRPr="00823119">
        <w:rPr>
          <w:b/>
          <w:bCs/>
          <w:sz w:val="24"/>
          <w:szCs w:val="24"/>
        </w:rPr>
        <w:fldChar w:fldCharType="begin"/>
      </w:r>
      <w:r w:rsidRPr="00823119">
        <w:rPr>
          <w:b/>
          <w:bCs/>
          <w:sz w:val="24"/>
          <w:szCs w:val="24"/>
        </w:rPr>
        <w:instrText xml:space="preserve"> SEQ Figure \* ARABIC </w:instrText>
      </w:r>
      <w:r w:rsidRPr="00823119">
        <w:rPr>
          <w:b/>
          <w:bCs/>
          <w:sz w:val="24"/>
          <w:szCs w:val="24"/>
        </w:rPr>
        <w:fldChar w:fldCharType="separate"/>
      </w:r>
      <w:r w:rsidR="007B5B29">
        <w:rPr>
          <w:b/>
          <w:bCs/>
          <w:noProof/>
          <w:sz w:val="24"/>
          <w:szCs w:val="24"/>
        </w:rPr>
        <w:t>2</w:t>
      </w:r>
      <w:r w:rsidRPr="00823119">
        <w:rPr>
          <w:b/>
          <w:bCs/>
          <w:sz w:val="24"/>
          <w:szCs w:val="24"/>
        </w:rPr>
        <w:fldChar w:fldCharType="end"/>
      </w:r>
      <w:r w:rsidRPr="00823119">
        <w:rPr>
          <w:b/>
          <w:bCs/>
          <w:sz w:val="24"/>
          <w:szCs w:val="24"/>
        </w:rPr>
        <w:t>.Correlation heatmap.</w:t>
      </w:r>
    </w:p>
    <w:p w14:paraId="31598CC1" w14:textId="77777777" w:rsidR="00823119" w:rsidRDefault="00823119" w:rsidP="00342F1B">
      <w:pPr>
        <w:rPr>
          <w:sz w:val="24"/>
          <w:szCs w:val="24"/>
        </w:rPr>
      </w:pPr>
    </w:p>
    <w:p w14:paraId="6ACD370E" w14:textId="1041EB5F" w:rsidR="00342F1B" w:rsidRPr="00342F1B" w:rsidRDefault="00342F1B" w:rsidP="00342F1B">
      <w:pPr>
        <w:rPr>
          <w:sz w:val="24"/>
          <w:szCs w:val="24"/>
        </w:rPr>
      </w:pPr>
      <w:r w:rsidRPr="00342F1B">
        <w:rPr>
          <w:sz w:val="24"/>
          <w:szCs w:val="24"/>
        </w:rPr>
        <w:t>Most features</w:t>
      </w:r>
      <w:r>
        <w:rPr>
          <w:sz w:val="24"/>
          <w:szCs w:val="24"/>
        </w:rPr>
        <w:t xml:space="preserve"> </w:t>
      </w:r>
      <w:r w:rsidRPr="00342F1B">
        <w:rPr>
          <w:sz w:val="24"/>
          <w:szCs w:val="24"/>
        </w:rPr>
        <w:t>had low correlations with each other, indicating minimal multicollinearity.</w:t>
      </w:r>
      <w:r w:rsidRPr="00342F1B">
        <w:t xml:space="preserve"> </w:t>
      </w:r>
      <w:r w:rsidRPr="00342F1B">
        <w:rPr>
          <w:sz w:val="24"/>
          <w:szCs w:val="24"/>
        </w:rPr>
        <w:t>The 'Amount' feature had a low correlation with the target variable, suggesting it alone is not a strong predictor of fraud.</w:t>
      </w:r>
    </w:p>
    <w:p w14:paraId="6ED1A831" w14:textId="77777777" w:rsidR="00342F1B" w:rsidRPr="00342F1B" w:rsidRDefault="00342F1B" w:rsidP="00342F1B">
      <w:pPr>
        <w:rPr>
          <w:sz w:val="24"/>
          <w:szCs w:val="24"/>
        </w:rPr>
      </w:pPr>
    </w:p>
    <w:p w14:paraId="1882FF44" w14:textId="4CDB13C0" w:rsidR="00EF1425" w:rsidRDefault="00EF1425" w:rsidP="00EF1425">
      <w:pPr>
        <w:pStyle w:val="Heading2"/>
      </w:pPr>
      <w:bookmarkStart w:id="9" w:name="_Toc167352303"/>
      <w:r>
        <w:lastRenderedPageBreak/>
        <w:t>Feature Scaling</w:t>
      </w:r>
      <w:bookmarkEnd w:id="9"/>
      <w:r>
        <w:t xml:space="preserve"> </w:t>
      </w:r>
    </w:p>
    <w:p w14:paraId="68DF60C9" w14:textId="67CCFDCC" w:rsidR="00EF1425" w:rsidRDefault="00EF1425" w:rsidP="004431D0">
      <w:pPr>
        <w:rPr>
          <w:sz w:val="24"/>
          <w:szCs w:val="24"/>
        </w:rPr>
      </w:pPr>
      <w:r>
        <w:rPr>
          <w:sz w:val="24"/>
          <w:szCs w:val="24"/>
        </w:rPr>
        <w:t xml:space="preserve">The scaling of features was performed using StandardScaler to standardize the features. This process ensured that each feature had a mean of 0 or a standard deviation of 1. This helps to standardizing the data to improve the performance of many classifying </w:t>
      </w:r>
      <w:r w:rsidR="009234D9">
        <w:rPr>
          <w:sz w:val="24"/>
          <w:szCs w:val="24"/>
        </w:rPr>
        <w:t>models</w:t>
      </w:r>
      <w:r w:rsidRPr="00EF1425">
        <w:rPr>
          <w:sz w:val="24"/>
          <w:szCs w:val="24"/>
        </w:rPr>
        <w:t xml:space="preserve"> by ensuring that all </w:t>
      </w:r>
      <w:r w:rsidR="009234D9">
        <w:rPr>
          <w:sz w:val="24"/>
          <w:szCs w:val="24"/>
        </w:rPr>
        <w:t xml:space="preserve">the </w:t>
      </w:r>
      <w:r w:rsidRPr="00EF1425">
        <w:rPr>
          <w:sz w:val="24"/>
          <w:szCs w:val="24"/>
        </w:rPr>
        <w:t>features</w:t>
      </w:r>
      <w:r w:rsidR="009234D9">
        <w:rPr>
          <w:sz w:val="24"/>
          <w:szCs w:val="24"/>
        </w:rPr>
        <w:t xml:space="preserve"> </w:t>
      </w:r>
      <w:r w:rsidRPr="00EF1425">
        <w:rPr>
          <w:sz w:val="24"/>
          <w:szCs w:val="24"/>
        </w:rPr>
        <w:t xml:space="preserve">contribute equally to the distance calculations used in these </w:t>
      </w:r>
      <w:r w:rsidR="009234D9">
        <w:rPr>
          <w:sz w:val="24"/>
          <w:szCs w:val="24"/>
        </w:rPr>
        <w:t>model</w:t>
      </w:r>
      <w:r w:rsidRPr="00EF1425">
        <w:rPr>
          <w:sz w:val="24"/>
          <w:szCs w:val="24"/>
        </w:rPr>
        <w:t xml:space="preserve"> </w:t>
      </w:r>
      <w:r w:rsidR="00BC363C">
        <w:rPr>
          <w:rFonts w:ascii="Segoe UI" w:hAnsi="Segoe UI" w:cs="Segoe UI"/>
          <w:color w:val="0D0D0D"/>
          <w:shd w:val="clear" w:color="auto" w:fill="FFFFFF"/>
        </w:rPr>
        <w:t>(Patro and Sahu, 2015).</w:t>
      </w:r>
    </w:p>
    <w:p w14:paraId="1159C96A" w14:textId="3E46CB2E" w:rsidR="00EF1425" w:rsidRDefault="00EF1425" w:rsidP="004431D0">
      <w:pPr>
        <w:rPr>
          <w:sz w:val="24"/>
          <w:szCs w:val="24"/>
        </w:rPr>
      </w:pPr>
      <w:r>
        <w:rPr>
          <w:sz w:val="24"/>
          <w:szCs w:val="24"/>
        </w:rPr>
        <w:t>By doing this it resul</w:t>
      </w:r>
      <w:r w:rsidR="009234D9">
        <w:rPr>
          <w:sz w:val="24"/>
          <w:szCs w:val="24"/>
        </w:rPr>
        <w:t xml:space="preserve">ts </w:t>
      </w:r>
      <w:r>
        <w:rPr>
          <w:sz w:val="24"/>
          <w:szCs w:val="24"/>
        </w:rPr>
        <w:t>in more stable and reliable performance for the classifying models like logistic regression and Random Forest and the transformed features has mean close to 0 and standard deviation close to 1.</w:t>
      </w:r>
    </w:p>
    <w:p w14:paraId="030745E6" w14:textId="77777777" w:rsidR="00EF1425" w:rsidRDefault="00EF1425" w:rsidP="004431D0">
      <w:pPr>
        <w:rPr>
          <w:sz w:val="24"/>
          <w:szCs w:val="24"/>
        </w:rPr>
      </w:pPr>
    </w:p>
    <w:p w14:paraId="1446BEDA" w14:textId="77777777" w:rsidR="00EF1425" w:rsidRPr="004431D0" w:rsidRDefault="00EF1425" w:rsidP="004431D0">
      <w:pPr>
        <w:rPr>
          <w:sz w:val="24"/>
          <w:szCs w:val="24"/>
        </w:rPr>
      </w:pPr>
    </w:p>
    <w:p w14:paraId="0B820B90" w14:textId="47BB43C2" w:rsidR="00E23103" w:rsidRDefault="00E23103" w:rsidP="00E23103">
      <w:pPr>
        <w:pStyle w:val="Heading2"/>
      </w:pPr>
      <w:bookmarkStart w:id="10" w:name="_Toc167352304"/>
      <w:r w:rsidRPr="00E23103">
        <w:t>Handling Imbalanced Data</w:t>
      </w:r>
      <w:bookmarkEnd w:id="10"/>
    </w:p>
    <w:p w14:paraId="2CCB5E4E" w14:textId="438A889A" w:rsidR="00E053B3" w:rsidRDefault="00E053B3" w:rsidP="0003527F">
      <w:pPr>
        <w:rPr>
          <w:sz w:val="24"/>
          <w:szCs w:val="24"/>
        </w:rPr>
      </w:pPr>
      <w:r w:rsidRPr="00E053B3">
        <w:rPr>
          <w:sz w:val="24"/>
          <w:szCs w:val="24"/>
        </w:rPr>
        <w:t>Since the dataset was highly imbalanced, this can cause models to become biased towards predicting the majority class</w:t>
      </w:r>
      <w:r>
        <w:rPr>
          <w:sz w:val="24"/>
          <w:szCs w:val="24"/>
        </w:rPr>
        <w:t>es</w:t>
      </w:r>
      <w:r w:rsidRPr="00E053B3">
        <w:rPr>
          <w:sz w:val="24"/>
          <w:szCs w:val="24"/>
        </w:rPr>
        <w:t xml:space="preserve"> into non-fraudulent transactions. The Synthetic Minority Over-Sampling Technique (SMOTE) was employed to address it. SMOTE works by creating synthetic samples for the minority class (fraudulent transactions) by interpolating between existing minority class samples. This technique helps to balance the dataset, enabling models to learn and predict the minority class more effectively (Chawla et al., 2002).</w:t>
      </w:r>
    </w:p>
    <w:p w14:paraId="034C0087" w14:textId="4C6A805D" w:rsidR="0003527F" w:rsidRPr="0003527F" w:rsidRDefault="0003527F" w:rsidP="0003527F">
      <w:pPr>
        <w:rPr>
          <w:sz w:val="24"/>
          <w:szCs w:val="24"/>
        </w:rPr>
      </w:pPr>
      <w:r>
        <w:rPr>
          <w:sz w:val="24"/>
          <w:szCs w:val="24"/>
        </w:rPr>
        <w:t>After applying the SMOTE, the</w:t>
      </w:r>
      <w:r w:rsidRPr="0003527F">
        <w:rPr>
          <w:sz w:val="24"/>
          <w:szCs w:val="24"/>
        </w:rPr>
        <w:t xml:space="preserve"> dataset became balanced, with an equal number of fraudulent and non-fraudulent transactions. This balance is crucial for training effective</w:t>
      </w:r>
      <w:r>
        <w:rPr>
          <w:sz w:val="24"/>
          <w:szCs w:val="24"/>
        </w:rPr>
        <w:t xml:space="preserve">ly with the </w:t>
      </w:r>
      <w:r w:rsidRPr="0003527F">
        <w:rPr>
          <w:sz w:val="24"/>
          <w:szCs w:val="24"/>
        </w:rPr>
        <w:t>classification models.</w:t>
      </w:r>
      <w:r w:rsidR="00E053B3" w:rsidRPr="00E053B3">
        <w:rPr>
          <w:rFonts w:ascii="Segoe UI" w:hAnsi="Segoe UI" w:cs="Segoe UI"/>
          <w:color w:val="0D0D0D"/>
        </w:rPr>
        <w:t xml:space="preserve"> </w:t>
      </w:r>
      <w:r w:rsidR="00E053B3">
        <w:rPr>
          <w:rFonts w:ascii="Segoe UI" w:hAnsi="Segoe UI" w:cs="Segoe UI"/>
          <w:color w:val="0D0D0D"/>
        </w:rPr>
        <w:t>Chawla et al., 2002).</w:t>
      </w:r>
    </w:p>
    <w:p w14:paraId="36A568E2" w14:textId="08F7EED1" w:rsidR="00FA44ED" w:rsidRDefault="00EC16A1" w:rsidP="00FA44ED">
      <w:pPr>
        <w:pStyle w:val="Heading1"/>
      </w:pPr>
      <w:bookmarkStart w:id="11" w:name="_Toc167352305"/>
      <w:r>
        <w:t>3.</w:t>
      </w:r>
      <w:r w:rsidR="00FA44ED" w:rsidRPr="00FA44ED">
        <w:t>Dimensionality Reduction</w:t>
      </w:r>
      <w:bookmarkEnd w:id="11"/>
    </w:p>
    <w:p w14:paraId="7FF3FFDE" w14:textId="017F4F82" w:rsidR="00A9172D" w:rsidRPr="00A9172D" w:rsidRDefault="00A9172D" w:rsidP="00A9172D">
      <w:pPr>
        <w:rPr>
          <w:sz w:val="24"/>
          <w:szCs w:val="24"/>
        </w:rPr>
      </w:pPr>
      <w:r w:rsidRPr="00A9172D">
        <w:rPr>
          <w:sz w:val="24"/>
          <w:szCs w:val="24"/>
        </w:rPr>
        <w:t>Dimensionality reduction approaches were used to enhance our models' functionality and effectiveness. By keeping the most crucial data and lowering the feature count, this benefits the dataset.</w:t>
      </w:r>
    </w:p>
    <w:p w14:paraId="04DA6A95" w14:textId="3FDDC42C" w:rsidR="001B4C18" w:rsidRDefault="001B4C18" w:rsidP="001B4C18">
      <w:pPr>
        <w:pStyle w:val="Heading2"/>
      </w:pPr>
      <w:bookmarkStart w:id="12" w:name="_Toc167352306"/>
      <w:r w:rsidRPr="001B4C18">
        <w:t>Theoretical Background</w:t>
      </w:r>
      <w:bookmarkEnd w:id="12"/>
    </w:p>
    <w:p w14:paraId="72BFA535" w14:textId="1397FA5E" w:rsidR="00F05BEE" w:rsidRPr="00F05BEE" w:rsidRDefault="00F05BEE" w:rsidP="00F05BEE">
      <w:pPr>
        <w:rPr>
          <w:sz w:val="24"/>
          <w:szCs w:val="24"/>
        </w:rPr>
      </w:pPr>
      <w:r w:rsidRPr="00F05BEE">
        <w:rPr>
          <w:sz w:val="24"/>
          <w:szCs w:val="24"/>
        </w:rPr>
        <w:t>Two popular dimensionality reduction techniques were used, which are  Principal Component Analysis (PCA) and Linear Discriminant Analysis (LDA).</w:t>
      </w:r>
    </w:p>
    <w:p w14:paraId="6C1DC09E" w14:textId="22D484F9" w:rsidR="001B4C18" w:rsidRDefault="001B4C18" w:rsidP="001B4C18">
      <w:pPr>
        <w:pStyle w:val="Heading3"/>
      </w:pPr>
      <w:bookmarkStart w:id="13" w:name="_Toc167352307"/>
      <w:r w:rsidRPr="001B4C18">
        <w:t>Principal Component Analysis (PCA)</w:t>
      </w:r>
      <w:bookmarkEnd w:id="13"/>
    </w:p>
    <w:p w14:paraId="08FA220B" w14:textId="4B2DECC6" w:rsidR="00F05BEE" w:rsidRPr="00F05BEE" w:rsidRDefault="00DD758D" w:rsidP="00F05BEE">
      <w:pPr>
        <w:rPr>
          <w:sz w:val="24"/>
          <w:szCs w:val="24"/>
        </w:rPr>
      </w:pPr>
      <w:r w:rsidRPr="00DD758D">
        <w:rPr>
          <w:sz w:val="24"/>
          <w:szCs w:val="24"/>
        </w:rPr>
        <w:t>PCA is an unsupervised approach that transforms the data into a new coordinate system where the greatest variances by any projection of the data come to lie on the first coordinates, which are called principal components</w:t>
      </w:r>
      <w:r w:rsidR="00F05BEE" w:rsidRPr="00F05BEE">
        <w:rPr>
          <w:sz w:val="24"/>
          <w:szCs w:val="24"/>
        </w:rPr>
        <w:t xml:space="preserve">. PCA is particularly useful when dealing with high-dimensional data, </w:t>
      </w:r>
      <w:r w:rsidR="002A1DC4" w:rsidRPr="002A1DC4">
        <w:rPr>
          <w:sz w:val="24"/>
          <w:szCs w:val="24"/>
        </w:rPr>
        <w:t xml:space="preserve">since it minimizes the dimensionality by mapping the data onto a subspace that is lower dimensional while maintaining the greatest amount of variance. </w:t>
      </w:r>
      <w:r w:rsidR="00260C1C">
        <w:rPr>
          <w:rFonts w:ascii="Segoe UI" w:hAnsi="Segoe UI" w:cs="Segoe UI"/>
          <w:color w:val="0D0D0D"/>
          <w:shd w:val="clear" w:color="auto" w:fill="FFFFFF"/>
        </w:rPr>
        <w:t>(Salih Hasan and Abdulazeez, 2021).</w:t>
      </w:r>
    </w:p>
    <w:p w14:paraId="24E948CE" w14:textId="62628B2E" w:rsidR="001B4C18" w:rsidRDefault="001B4C18" w:rsidP="001B4C18">
      <w:pPr>
        <w:pStyle w:val="Heading3"/>
      </w:pPr>
      <w:bookmarkStart w:id="14" w:name="_Toc167352308"/>
      <w:r w:rsidRPr="001B4C18">
        <w:lastRenderedPageBreak/>
        <w:t>Linear Discriminant Analysis (LDA)</w:t>
      </w:r>
      <w:bookmarkEnd w:id="14"/>
    </w:p>
    <w:p w14:paraId="14B0095B" w14:textId="2BEA90CE" w:rsidR="00F05BEE" w:rsidRPr="00F05BEE" w:rsidRDefault="00E053B3" w:rsidP="00F05BEE">
      <w:pPr>
        <w:rPr>
          <w:sz w:val="24"/>
          <w:szCs w:val="24"/>
        </w:rPr>
      </w:pPr>
      <w:r w:rsidRPr="00E053B3">
        <w:rPr>
          <w:rFonts w:cs="Segoe UI"/>
          <w:color w:val="0D0D0D"/>
          <w:sz w:val="24"/>
          <w:szCs w:val="24"/>
          <w:shd w:val="clear" w:color="auto" w:fill="FFFFFF"/>
        </w:rPr>
        <w:t>LDA is a supervised feature extraction and dimensionality reduction technique, meaning it does not focus on capturing the maximum variance inside a set of data, as is the case with PCA. In contrast, LDA aims to find a feature subspace with good class separability. Through this, data is projected into a low-dimensional space such that there exists good class separability to avoid overfitting, yet it remains computationally efficient</w:t>
      </w:r>
      <w:r w:rsidR="00260C1C" w:rsidRPr="00E053B3">
        <w:rPr>
          <w:rFonts w:cs="Segoe UI"/>
          <w:color w:val="0D0D0D"/>
          <w:shd w:val="clear" w:color="auto" w:fill="FFFFFF"/>
        </w:rPr>
        <w:t xml:space="preserve"> </w:t>
      </w:r>
      <w:r w:rsidR="00260C1C">
        <w:rPr>
          <w:rFonts w:ascii="Segoe UI" w:hAnsi="Segoe UI" w:cs="Segoe UI"/>
          <w:color w:val="0D0D0D"/>
          <w:shd w:val="clear" w:color="auto" w:fill="FFFFFF"/>
        </w:rPr>
        <w:t>(Chen et al., 2019).</w:t>
      </w:r>
    </w:p>
    <w:p w14:paraId="16ECFFF7" w14:textId="7F4D5400" w:rsidR="001B4C18" w:rsidRDefault="001B4C18" w:rsidP="001B4C18">
      <w:pPr>
        <w:pStyle w:val="Heading3"/>
      </w:pPr>
      <w:bookmarkStart w:id="15" w:name="_Toc167352309"/>
      <w:r w:rsidRPr="001B4C18">
        <w:t>Application:</w:t>
      </w:r>
      <w:bookmarkEnd w:id="15"/>
    </w:p>
    <w:p w14:paraId="058EF74A" w14:textId="37D22426" w:rsidR="00F05BEE" w:rsidRDefault="00F05BEE" w:rsidP="00F05BEE">
      <w:pPr>
        <w:rPr>
          <w:sz w:val="24"/>
          <w:szCs w:val="24"/>
        </w:rPr>
      </w:pPr>
      <w:r w:rsidRPr="008773B3">
        <w:rPr>
          <w:b/>
          <w:bCs/>
          <w:sz w:val="24"/>
          <w:szCs w:val="24"/>
        </w:rPr>
        <w:t>PCA:</w:t>
      </w:r>
      <w:r w:rsidRPr="008773B3">
        <w:rPr>
          <w:sz w:val="24"/>
          <w:szCs w:val="24"/>
        </w:rPr>
        <w:t xml:space="preserve"> We applied PCA to our standardized dataset. The cumulative explained variance plot indicated that 13 principal components were </w:t>
      </w:r>
      <w:r w:rsidR="008773B3" w:rsidRPr="008773B3">
        <w:rPr>
          <w:sz w:val="24"/>
          <w:szCs w:val="24"/>
        </w:rPr>
        <w:t xml:space="preserve">sufficient </w:t>
      </w:r>
      <w:r w:rsidRPr="008773B3">
        <w:rPr>
          <w:sz w:val="24"/>
          <w:szCs w:val="24"/>
        </w:rPr>
        <w:t>to retain 95% of the variance in the data. By reducing the dataset from its original 30 features to 13 principal components, we achieved a more manageable and computationally efficient dataset.</w:t>
      </w:r>
    </w:p>
    <w:p w14:paraId="0016B8EC" w14:textId="77777777" w:rsidR="007B5B29" w:rsidRDefault="00823119" w:rsidP="007B5B29">
      <w:pPr>
        <w:keepNext/>
      </w:pPr>
      <w:r>
        <w:rPr>
          <w:rFonts w:ascii="Segoe UI" w:hAnsi="Segoe UI" w:cs="Segoe UI"/>
          <w:noProof/>
          <w:color w:val="0D0D0D"/>
          <w:shd w:val="clear" w:color="auto" w:fill="FFFFFF"/>
        </w:rPr>
        <w:drawing>
          <wp:inline distT="0" distB="0" distL="0" distR="0" wp14:anchorId="05D4E8F8" wp14:editId="60C34BB3">
            <wp:extent cx="5516880" cy="3437890"/>
            <wp:effectExtent l="0" t="0" r="7620" b="0"/>
            <wp:docPr id="1216566576" name="Picture 3"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566576" name="Picture 3" descr="A graph with a 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516880" cy="3437890"/>
                    </a:xfrm>
                    <a:prstGeom prst="rect">
                      <a:avLst/>
                    </a:prstGeom>
                  </pic:spPr>
                </pic:pic>
              </a:graphicData>
            </a:graphic>
          </wp:inline>
        </w:drawing>
      </w:r>
    </w:p>
    <w:p w14:paraId="7B277A8C" w14:textId="242FDF3A" w:rsidR="00823119" w:rsidRPr="007B5B29" w:rsidRDefault="007B5B29" w:rsidP="007B5B29">
      <w:pPr>
        <w:pStyle w:val="Caption"/>
        <w:jc w:val="center"/>
        <w:rPr>
          <w:rFonts w:ascii="Segoe UI" w:hAnsi="Segoe UI" w:cs="Segoe UI"/>
          <w:b/>
          <w:bCs/>
          <w:color w:val="0D0D0D"/>
          <w:sz w:val="22"/>
          <w:szCs w:val="22"/>
          <w:shd w:val="clear" w:color="auto" w:fill="FFFFFF"/>
        </w:rPr>
      </w:pPr>
      <w:r w:rsidRPr="007B5B29">
        <w:rPr>
          <w:b/>
          <w:bCs/>
          <w:sz w:val="22"/>
          <w:szCs w:val="22"/>
        </w:rPr>
        <w:t xml:space="preserve">Figure </w:t>
      </w:r>
      <w:r w:rsidRPr="007B5B29">
        <w:rPr>
          <w:b/>
          <w:bCs/>
          <w:sz w:val="22"/>
          <w:szCs w:val="22"/>
        </w:rPr>
        <w:fldChar w:fldCharType="begin"/>
      </w:r>
      <w:r w:rsidRPr="007B5B29">
        <w:rPr>
          <w:b/>
          <w:bCs/>
          <w:sz w:val="22"/>
          <w:szCs w:val="22"/>
        </w:rPr>
        <w:instrText xml:space="preserve"> SEQ Figure \* ARABIC </w:instrText>
      </w:r>
      <w:r w:rsidRPr="007B5B29">
        <w:rPr>
          <w:b/>
          <w:bCs/>
          <w:sz w:val="22"/>
          <w:szCs w:val="22"/>
        </w:rPr>
        <w:fldChar w:fldCharType="separate"/>
      </w:r>
      <w:r>
        <w:rPr>
          <w:b/>
          <w:bCs/>
          <w:noProof/>
          <w:sz w:val="22"/>
          <w:szCs w:val="22"/>
        </w:rPr>
        <w:t>3</w:t>
      </w:r>
      <w:r w:rsidRPr="007B5B29">
        <w:rPr>
          <w:b/>
          <w:bCs/>
          <w:sz w:val="22"/>
          <w:szCs w:val="22"/>
        </w:rPr>
        <w:fldChar w:fldCharType="end"/>
      </w:r>
      <w:r w:rsidRPr="007B5B29">
        <w:rPr>
          <w:b/>
          <w:bCs/>
          <w:sz w:val="22"/>
          <w:szCs w:val="22"/>
        </w:rPr>
        <w:t>.PCA: Explained Variance vs. Number of Components.</w:t>
      </w:r>
    </w:p>
    <w:p w14:paraId="63E12890" w14:textId="77777777" w:rsidR="00823119" w:rsidRDefault="00823119" w:rsidP="00F05BEE">
      <w:pPr>
        <w:rPr>
          <w:rFonts w:ascii="Segoe UI" w:hAnsi="Segoe UI" w:cs="Segoe UI"/>
          <w:color w:val="0D0D0D"/>
          <w:shd w:val="clear" w:color="auto" w:fill="FFFFFF"/>
        </w:rPr>
      </w:pPr>
    </w:p>
    <w:p w14:paraId="7AFB903D" w14:textId="77777777" w:rsidR="00823119" w:rsidRDefault="00823119" w:rsidP="00F05BEE">
      <w:pPr>
        <w:rPr>
          <w:rFonts w:ascii="Segoe UI" w:hAnsi="Segoe UI" w:cs="Segoe UI"/>
          <w:color w:val="0D0D0D"/>
          <w:shd w:val="clear" w:color="auto" w:fill="FFFFFF"/>
        </w:rPr>
      </w:pPr>
    </w:p>
    <w:p w14:paraId="78484760" w14:textId="77777777" w:rsidR="007B5B29" w:rsidRDefault="00823119" w:rsidP="007B5B29">
      <w:pPr>
        <w:keepNext/>
      </w:pPr>
      <w:r>
        <w:rPr>
          <w:rFonts w:ascii="Segoe UI" w:hAnsi="Segoe UI" w:cs="Segoe UI"/>
          <w:noProof/>
          <w:color w:val="0D0D0D"/>
          <w:shd w:val="clear" w:color="auto" w:fill="FFFFFF"/>
        </w:rPr>
        <w:lastRenderedPageBreak/>
        <w:drawing>
          <wp:inline distT="0" distB="0" distL="0" distR="0" wp14:anchorId="006ED0FA" wp14:editId="7D5B73BF">
            <wp:extent cx="5731510" cy="3596005"/>
            <wp:effectExtent l="0" t="0" r="2540" b="4445"/>
            <wp:docPr id="1315077080" name="Picture 4" descr="A graph showing a diagram of a person's bod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077080" name="Picture 4" descr="A graph showing a diagram of a person's body&#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596005"/>
                    </a:xfrm>
                    <a:prstGeom prst="rect">
                      <a:avLst/>
                    </a:prstGeom>
                  </pic:spPr>
                </pic:pic>
              </a:graphicData>
            </a:graphic>
          </wp:inline>
        </w:drawing>
      </w:r>
    </w:p>
    <w:p w14:paraId="5681FAEF" w14:textId="1A8B3680" w:rsidR="00823119" w:rsidRPr="007B5B29" w:rsidRDefault="007B5B29" w:rsidP="007B5B29">
      <w:pPr>
        <w:pStyle w:val="Caption"/>
        <w:jc w:val="center"/>
        <w:rPr>
          <w:rFonts w:ascii="Segoe UI" w:hAnsi="Segoe UI" w:cs="Segoe UI"/>
          <w:b/>
          <w:bCs/>
          <w:color w:val="0D0D0D"/>
          <w:sz w:val="24"/>
          <w:szCs w:val="24"/>
          <w:shd w:val="clear" w:color="auto" w:fill="FFFFFF"/>
        </w:rPr>
      </w:pPr>
      <w:r w:rsidRPr="007B5B29">
        <w:rPr>
          <w:b/>
          <w:bCs/>
          <w:sz w:val="24"/>
          <w:szCs w:val="24"/>
        </w:rPr>
        <w:t xml:space="preserve">Figure </w:t>
      </w:r>
      <w:r w:rsidRPr="007B5B29">
        <w:rPr>
          <w:b/>
          <w:bCs/>
          <w:sz w:val="24"/>
          <w:szCs w:val="24"/>
        </w:rPr>
        <w:fldChar w:fldCharType="begin"/>
      </w:r>
      <w:r w:rsidRPr="007B5B29">
        <w:rPr>
          <w:b/>
          <w:bCs/>
          <w:sz w:val="24"/>
          <w:szCs w:val="24"/>
        </w:rPr>
        <w:instrText xml:space="preserve"> SEQ Figure \* ARABIC </w:instrText>
      </w:r>
      <w:r w:rsidRPr="007B5B29">
        <w:rPr>
          <w:b/>
          <w:bCs/>
          <w:sz w:val="24"/>
          <w:szCs w:val="24"/>
        </w:rPr>
        <w:fldChar w:fldCharType="separate"/>
      </w:r>
      <w:r w:rsidRPr="007B5B29">
        <w:rPr>
          <w:b/>
          <w:bCs/>
          <w:noProof/>
          <w:sz w:val="24"/>
          <w:szCs w:val="24"/>
        </w:rPr>
        <w:t>4</w:t>
      </w:r>
      <w:r w:rsidRPr="007B5B29">
        <w:rPr>
          <w:b/>
          <w:bCs/>
          <w:sz w:val="24"/>
          <w:szCs w:val="24"/>
        </w:rPr>
        <w:fldChar w:fldCharType="end"/>
      </w:r>
      <w:r w:rsidRPr="007B5B29">
        <w:rPr>
          <w:b/>
          <w:bCs/>
          <w:sz w:val="24"/>
          <w:szCs w:val="24"/>
        </w:rPr>
        <w:t>.PCA: First 2 Principal Component</w:t>
      </w:r>
    </w:p>
    <w:p w14:paraId="030BF99F" w14:textId="3495438C" w:rsidR="008773B3" w:rsidRPr="00A345A9" w:rsidRDefault="008773B3" w:rsidP="00F05BEE">
      <w:pPr>
        <w:rPr>
          <w:rFonts w:ascii="Segoe UI" w:hAnsi="Segoe UI" w:cs="Segoe UI"/>
          <w:color w:val="0D0D0D"/>
          <w:sz w:val="24"/>
          <w:szCs w:val="24"/>
          <w:shd w:val="clear" w:color="auto" w:fill="FFFFFF"/>
        </w:rPr>
      </w:pPr>
      <w:r w:rsidRPr="00A345A9">
        <w:rPr>
          <w:rFonts w:ascii="Segoe UI" w:hAnsi="Segoe UI" w:cs="Segoe UI"/>
          <w:color w:val="0D0D0D"/>
          <w:sz w:val="24"/>
          <w:szCs w:val="24"/>
          <w:shd w:val="clear" w:color="auto" w:fill="FFFFFF"/>
        </w:rPr>
        <w:t>The first two principal components captured a significant portion of the variance, allowing for a visual representation of the data. The scatter plot of the first two principal components showed some separation between the fraudulent and non-fraudulent transactions, although the classes were not entirely distinct.</w:t>
      </w:r>
    </w:p>
    <w:p w14:paraId="5D38B2AD" w14:textId="77777777" w:rsidR="008773B3" w:rsidRPr="00A345A9" w:rsidRDefault="008773B3" w:rsidP="00F05BEE">
      <w:pPr>
        <w:rPr>
          <w:rFonts w:ascii="Segoe UI" w:hAnsi="Segoe UI" w:cs="Segoe UI"/>
          <w:color w:val="0D0D0D"/>
          <w:sz w:val="24"/>
          <w:szCs w:val="24"/>
          <w:shd w:val="clear" w:color="auto" w:fill="FFFFFF"/>
        </w:rPr>
      </w:pPr>
    </w:p>
    <w:p w14:paraId="487C2AD9" w14:textId="760F52EC" w:rsidR="008773B3" w:rsidRDefault="008773B3" w:rsidP="00F05BEE">
      <w:pPr>
        <w:rPr>
          <w:rFonts w:ascii="Segoe UI" w:hAnsi="Segoe UI" w:cs="Segoe UI"/>
          <w:color w:val="0D0D0D"/>
          <w:shd w:val="clear" w:color="auto" w:fill="FFFFFF"/>
        </w:rPr>
      </w:pPr>
      <w:r w:rsidRPr="00A345A9">
        <w:rPr>
          <w:rFonts w:ascii="Segoe UI" w:hAnsi="Segoe UI" w:cs="Segoe UI"/>
          <w:b/>
          <w:bCs/>
          <w:color w:val="0D0D0D"/>
          <w:sz w:val="24"/>
          <w:szCs w:val="24"/>
          <w:shd w:val="clear" w:color="auto" w:fill="FFFFFF"/>
        </w:rPr>
        <w:t>LDA:</w:t>
      </w:r>
      <w:r w:rsidRPr="00A345A9">
        <w:rPr>
          <w:rFonts w:ascii="Segoe UI" w:hAnsi="Segoe UI" w:cs="Segoe UI"/>
          <w:color w:val="0D0D0D"/>
          <w:sz w:val="24"/>
          <w:szCs w:val="24"/>
          <w:shd w:val="clear" w:color="auto" w:fill="FFFFFF"/>
        </w:rPr>
        <w:t xml:space="preserve"> We applied LDA to the dataset, focusing on maximizing the separation between the fraudulent and non-fraudulent transactions. Given that LDA is a supervised method, it reduced the data to a single component that best discriminates between the two classes</w:t>
      </w:r>
      <w:r w:rsidRPr="008773B3">
        <w:rPr>
          <w:rFonts w:ascii="Segoe UI" w:hAnsi="Segoe UI" w:cs="Segoe UI"/>
          <w:color w:val="0D0D0D"/>
          <w:shd w:val="clear" w:color="auto" w:fill="FFFFFF"/>
        </w:rPr>
        <w:t>.</w:t>
      </w:r>
    </w:p>
    <w:p w14:paraId="23F1B87F" w14:textId="77777777" w:rsidR="007B5B29" w:rsidRDefault="00823119" w:rsidP="007B5B29">
      <w:pPr>
        <w:keepNext/>
      </w:pPr>
      <w:r>
        <w:rPr>
          <w:rFonts w:ascii="Segoe UI" w:hAnsi="Segoe UI" w:cs="Segoe UI"/>
          <w:noProof/>
          <w:color w:val="0D0D0D"/>
          <w:shd w:val="clear" w:color="auto" w:fill="FFFFFF"/>
        </w:rPr>
        <w:lastRenderedPageBreak/>
        <w:drawing>
          <wp:inline distT="0" distB="0" distL="0" distR="0" wp14:anchorId="2E8C6F07" wp14:editId="0192AB09">
            <wp:extent cx="5731510" cy="3653790"/>
            <wp:effectExtent l="0" t="0" r="2540" b="3810"/>
            <wp:docPr id="437678046" name="Picture 5" descr="A graph with a line in the cen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678046" name="Picture 5" descr="A graph with a line in the cen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653790"/>
                    </a:xfrm>
                    <a:prstGeom prst="rect">
                      <a:avLst/>
                    </a:prstGeom>
                  </pic:spPr>
                </pic:pic>
              </a:graphicData>
            </a:graphic>
          </wp:inline>
        </w:drawing>
      </w:r>
    </w:p>
    <w:p w14:paraId="1BE9005B" w14:textId="31B39398" w:rsidR="00823119" w:rsidRPr="007B5B29" w:rsidRDefault="007B5B29" w:rsidP="007B5B29">
      <w:pPr>
        <w:pStyle w:val="Caption"/>
        <w:jc w:val="center"/>
        <w:rPr>
          <w:rFonts w:ascii="Segoe UI" w:hAnsi="Segoe UI" w:cs="Segoe UI"/>
          <w:b/>
          <w:bCs/>
          <w:color w:val="0D0D0D"/>
          <w:sz w:val="24"/>
          <w:szCs w:val="24"/>
          <w:shd w:val="clear" w:color="auto" w:fill="FFFFFF"/>
        </w:rPr>
      </w:pPr>
      <w:r w:rsidRPr="007B5B29">
        <w:rPr>
          <w:b/>
          <w:bCs/>
          <w:sz w:val="24"/>
          <w:szCs w:val="24"/>
        </w:rPr>
        <w:t xml:space="preserve">Figure </w:t>
      </w:r>
      <w:r w:rsidRPr="007B5B29">
        <w:rPr>
          <w:b/>
          <w:bCs/>
          <w:sz w:val="24"/>
          <w:szCs w:val="24"/>
        </w:rPr>
        <w:fldChar w:fldCharType="begin"/>
      </w:r>
      <w:r w:rsidRPr="007B5B29">
        <w:rPr>
          <w:b/>
          <w:bCs/>
          <w:sz w:val="24"/>
          <w:szCs w:val="24"/>
        </w:rPr>
        <w:instrText xml:space="preserve"> SEQ Figure \* ARABIC </w:instrText>
      </w:r>
      <w:r w:rsidRPr="007B5B29">
        <w:rPr>
          <w:b/>
          <w:bCs/>
          <w:sz w:val="24"/>
          <w:szCs w:val="24"/>
        </w:rPr>
        <w:fldChar w:fldCharType="separate"/>
      </w:r>
      <w:r w:rsidRPr="007B5B29">
        <w:rPr>
          <w:b/>
          <w:bCs/>
          <w:noProof/>
          <w:sz w:val="24"/>
          <w:szCs w:val="24"/>
        </w:rPr>
        <w:t>5</w:t>
      </w:r>
      <w:r w:rsidRPr="007B5B29">
        <w:rPr>
          <w:b/>
          <w:bCs/>
          <w:sz w:val="24"/>
          <w:szCs w:val="24"/>
        </w:rPr>
        <w:fldChar w:fldCharType="end"/>
      </w:r>
      <w:r w:rsidRPr="007B5B29">
        <w:rPr>
          <w:b/>
          <w:bCs/>
          <w:sz w:val="24"/>
          <w:szCs w:val="24"/>
        </w:rPr>
        <w:t>.LDA: Linear Discriminant 1</w:t>
      </w:r>
    </w:p>
    <w:p w14:paraId="1DF574B7" w14:textId="57E6F00F" w:rsidR="008773B3" w:rsidRPr="00A345A9" w:rsidRDefault="008773B3" w:rsidP="00F05BEE">
      <w:pPr>
        <w:rPr>
          <w:rFonts w:ascii="Segoe UI" w:hAnsi="Segoe UI" w:cs="Segoe UI"/>
          <w:color w:val="0D0D0D"/>
          <w:sz w:val="24"/>
          <w:szCs w:val="24"/>
          <w:shd w:val="clear" w:color="auto" w:fill="FFFFFF"/>
        </w:rPr>
      </w:pPr>
      <w:r w:rsidRPr="00A345A9">
        <w:rPr>
          <w:rFonts w:ascii="Segoe UI" w:hAnsi="Segoe UI" w:cs="Segoe UI"/>
          <w:color w:val="0D0D0D"/>
          <w:sz w:val="24"/>
          <w:szCs w:val="24"/>
          <w:shd w:val="clear" w:color="auto" w:fill="FFFFFF"/>
        </w:rPr>
        <w:t>The transformation resulted in a single component that provided better separation between the classes compared to the first two PCA components. This improved separation is expected to enhance the performance of the classification models.</w:t>
      </w:r>
    </w:p>
    <w:p w14:paraId="7E2B84AB" w14:textId="77777777" w:rsidR="008773B3" w:rsidRDefault="008773B3" w:rsidP="00F05BEE">
      <w:pPr>
        <w:rPr>
          <w:rFonts w:ascii="Segoe UI" w:hAnsi="Segoe UI" w:cs="Segoe UI"/>
          <w:color w:val="0D0D0D"/>
          <w:shd w:val="clear" w:color="auto" w:fill="FFFFFF"/>
        </w:rPr>
      </w:pPr>
    </w:p>
    <w:p w14:paraId="5D020E0B" w14:textId="77777777" w:rsidR="008773B3" w:rsidRDefault="008773B3" w:rsidP="00F05BEE">
      <w:pPr>
        <w:rPr>
          <w:rFonts w:ascii="Segoe UI" w:hAnsi="Segoe UI" w:cs="Segoe UI"/>
          <w:color w:val="0D0D0D"/>
          <w:shd w:val="clear" w:color="auto" w:fill="FFFFFF"/>
        </w:rPr>
      </w:pPr>
    </w:p>
    <w:p w14:paraId="65138450" w14:textId="77777777" w:rsidR="008773B3" w:rsidRPr="008773B3" w:rsidRDefault="008773B3" w:rsidP="00F05BEE">
      <w:pPr>
        <w:rPr>
          <w:sz w:val="24"/>
          <w:szCs w:val="24"/>
        </w:rPr>
      </w:pPr>
    </w:p>
    <w:p w14:paraId="19C5ACFA" w14:textId="290CFD8B" w:rsidR="00FA44ED" w:rsidRDefault="00EC16A1" w:rsidP="00FA44ED">
      <w:pPr>
        <w:pStyle w:val="Heading1"/>
      </w:pPr>
      <w:bookmarkStart w:id="16" w:name="_Toc167352310"/>
      <w:r>
        <w:t>4.</w:t>
      </w:r>
      <w:r w:rsidR="00FA44ED" w:rsidRPr="00FA44ED">
        <w:t>Classification Models</w:t>
      </w:r>
      <w:bookmarkEnd w:id="16"/>
    </w:p>
    <w:p w14:paraId="4B6217F3" w14:textId="7BC9F63B" w:rsidR="00614490" w:rsidRPr="002A1DC4" w:rsidRDefault="00666956" w:rsidP="00614490">
      <w:pPr>
        <w:rPr>
          <w:sz w:val="24"/>
          <w:szCs w:val="24"/>
        </w:rPr>
      </w:pPr>
      <w:r w:rsidRPr="002A1DC4">
        <w:rPr>
          <w:sz w:val="24"/>
          <w:szCs w:val="24"/>
        </w:rPr>
        <w:t xml:space="preserve">To detect fraud </w:t>
      </w:r>
      <w:r w:rsidR="001A6FE2" w:rsidRPr="002A1DC4">
        <w:rPr>
          <w:sz w:val="24"/>
          <w:szCs w:val="24"/>
        </w:rPr>
        <w:t>Transaction,</w:t>
      </w:r>
      <w:r w:rsidRPr="002A1DC4">
        <w:rPr>
          <w:sz w:val="24"/>
          <w:szCs w:val="24"/>
        </w:rPr>
        <w:t xml:space="preserve"> we have used the three classifications models which are Logistic Regression, Decision Tree, and Random Forest. Each model was evaluated using both PCA and LDA transformed data to determine which dimensionality reduction technique provided the best performance</w:t>
      </w:r>
      <w:r w:rsidR="00260C1C" w:rsidRPr="002A1DC4">
        <w:rPr>
          <w:rFonts w:ascii="Segoe UI" w:hAnsi="Segoe UI" w:cs="Segoe UI"/>
          <w:color w:val="0D0D0D"/>
          <w:sz w:val="24"/>
          <w:szCs w:val="24"/>
          <w:shd w:val="clear" w:color="auto" w:fill="FFFFFF"/>
        </w:rPr>
        <w:t xml:space="preserve"> (Pranckevičius and Marcinkevičius, 2017)</w:t>
      </w:r>
      <w:r w:rsidRPr="002A1DC4">
        <w:rPr>
          <w:sz w:val="24"/>
          <w:szCs w:val="24"/>
        </w:rPr>
        <w:t>.</w:t>
      </w:r>
    </w:p>
    <w:p w14:paraId="26F2D9D3" w14:textId="1ACC27B8" w:rsidR="00614490" w:rsidRDefault="00614490" w:rsidP="00614490">
      <w:pPr>
        <w:pStyle w:val="Heading2"/>
      </w:pPr>
      <w:bookmarkStart w:id="17" w:name="_Toc167352311"/>
      <w:r w:rsidRPr="00614490">
        <w:t>Training and Evaluation</w:t>
      </w:r>
      <w:bookmarkEnd w:id="17"/>
    </w:p>
    <w:p w14:paraId="498B6C09" w14:textId="2FECA7E4" w:rsidR="002504EA" w:rsidRPr="002504EA" w:rsidRDefault="00666956" w:rsidP="002504EA">
      <w:pPr>
        <w:rPr>
          <w:sz w:val="24"/>
          <w:szCs w:val="24"/>
        </w:rPr>
      </w:pPr>
      <w:r w:rsidRPr="002A1DC4">
        <w:rPr>
          <w:sz w:val="24"/>
          <w:szCs w:val="24"/>
        </w:rPr>
        <w:t xml:space="preserve">Each model was trained and tested using both PCA and LDA transformed datasets. The dataset was first standardized and then balanced using </w:t>
      </w:r>
      <w:r w:rsidR="00A345A9" w:rsidRPr="002A1DC4">
        <w:rPr>
          <w:sz w:val="24"/>
          <w:szCs w:val="24"/>
        </w:rPr>
        <w:t>SMOTE.</w:t>
      </w:r>
      <w:r w:rsidR="00A345A9">
        <w:rPr>
          <w:sz w:val="24"/>
          <w:szCs w:val="24"/>
        </w:rPr>
        <w:t xml:space="preserve"> Later</w:t>
      </w:r>
      <w:r w:rsidRPr="002A1DC4">
        <w:rPr>
          <w:sz w:val="24"/>
          <w:szCs w:val="24"/>
        </w:rPr>
        <w:t xml:space="preserve">, the dataset was split into training (80%) and testing (20%) sets. Performance metrics, including accuracy, precision, recall, F1-score, and ROC-AUC, were calculated to evaluate </w:t>
      </w:r>
      <w:r w:rsidR="002504EA">
        <w:rPr>
          <w:sz w:val="24"/>
          <w:szCs w:val="24"/>
        </w:rPr>
        <w:t xml:space="preserve">to </w:t>
      </w:r>
      <w:r w:rsidR="002504EA" w:rsidRPr="002504EA">
        <w:rPr>
          <w:sz w:val="24"/>
          <w:szCs w:val="24"/>
        </w:rPr>
        <w:t xml:space="preserve">assess how well the models identified fraudulent transactions. </w:t>
      </w:r>
    </w:p>
    <w:p w14:paraId="4EF20B6F" w14:textId="04BC6E70" w:rsidR="00666956" w:rsidRPr="002A1DC4" w:rsidRDefault="00666956" w:rsidP="00666956">
      <w:pPr>
        <w:rPr>
          <w:sz w:val="24"/>
          <w:szCs w:val="24"/>
        </w:rPr>
      </w:pPr>
    </w:p>
    <w:p w14:paraId="2F66FC0C" w14:textId="0D32D7B8" w:rsidR="00614490" w:rsidRDefault="00614490" w:rsidP="00614490">
      <w:pPr>
        <w:pStyle w:val="Heading2"/>
      </w:pPr>
      <w:bookmarkStart w:id="18" w:name="_Toc167352312"/>
      <w:r w:rsidRPr="00614490">
        <w:lastRenderedPageBreak/>
        <w:t>Performance Metrics:</w:t>
      </w:r>
      <w:bookmarkEnd w:id="18"/>
    </w:p>
    <w:tbl>
      <w:tblPr>
        <w:tblStyle w:val="TableGrid"/>
        <w:tblW w:w="9872" w:type="dxa"/>
        <w:tblInd w:w="-430" w:type="dxa"/>
        <w:tblLook w:val="04A0" w:firstRow="1" w:lastRow="0" w:firstColumn="1" w:lastColumn="0" w:noHBand="0" w:noVBand="1"/>
      </w:tblPr>
      <w:tblGrid>
        <w:gridCol w:w="2132"/>
        <w:gridCol w:w="1699"/>
        <w:gridCol w:w="1250"/>
        <w:gridCol w:w="1252"/>
        <w:gridCol w:w="1187"/>
        <w:gridCol w:w="1179"/>
        <w:gridCol w:w="1173"/>
      </w:tblGrid>
      <w:tr w:rsidR="001C4C37" w14:paraId="59BE6A5D" w14:textId="77777777" w:rsidTr="001C4C37">
        <w:tc>
          <w:tcPr>
            <w:tcW w:w="2132" w:type="dxa"/>
            <w:tcBorders>
              <w:top w:val="single" w:sz="4" w:space="0" w:color="auto"/>
              <w:left w:val="single" w:sz="4" w:space="0" w:color="auto"/>
              <w:bottom w:val="single" w:sz="4" w:space="0" w:color="auto"/>
              <w:right w:val="single" w:sz="4" w:space="0" w:color="auto"/>
            </w:tcBorders>
            <w:hideMark/>
          </w:tcPr>
          <w:p w14:paraId="285E3288" w14:textId="77777777" w:rsidR="001C4C37" w:rsidRDefault="001C4C37">
            <w:r>
              <w:rPr>
                <w:rFonts w:ascii="Segoe UI" w:eastAsia="Times New Roman" w:hAnsi="Segoe UI" w:cs="Segoe UI"/>
                <w:b/>
                <w:bCs/>
                <w:color w:val="0D0D0D"/>
                <w:kern w:val="0"/>
                <w:sz w:val="21"/>
                <w:szCs w:val="21"/>
                <w:lang w:eastAsia="en-GB"/>
                <w14:ligatures w14:val="none"/>
              </w:rPr>
              <w:t>Model</w:t>
            </w:r>
          </w:p>
        </w:tc>
        <w:tc>
          <w:tcPr>
            <w:tcW w:w="1699" w:type="dxa"/>
            <w:tcBorders>
              <w:top w:val="single" w:sz="4" w:space="0" w:color="auto"/>
              <w:left w:val="single" w:sz="4" w:space="0" w:color="auto"/>
              <w:bottom w:val="single" w:sz="4" w:space="0" w:color="auto"/>
              <w:right w:val="single" w:sz="4" w:space="0" w:color="auto"/>
            </w:tcBorders>
            <w:hideMark/>
          </w:tcPr>
          <w:p w14:paraId="40C564A5" w14:textId="77777777" w:rsidR="001C4C37" w:rsidRDefault="001C4C37">
            <w:r>
              <w:rPr>
                <w:rFonts w:ascii="Segoe UI" w:eastAsia="Times New Roman" w:hAnsi="Segoe UI" w:cs="Segoe UI"/>
                <w:b/>
                <w:bCs/>
                <w:color w:val="0D0D0D"/>
                <w:kern w:val="0"/>
                <w:sz w:val="21"/>
                <w:szCs w:val="21"/>
                <w:lang w:eastAsia="en-GB"/>
                <w14:ligatures w14:val="none"/>
              </w:rPr>
              <w:t>Dimensionality Reduction</w:t>
            </w:r>
          </w:p>
        </w:tc>
        <w:tc>
          <w:tcPr>
            <w:tcW w:w="1250" w:type="dxa"/>
            <w:tcBorders>
              <w:top w:val="single" w:sz="4" w:space="0" w:color="auto"/>
              <w:left w:val="single" w:sz="4" w:space="0" w:color="auto"/>
              <w:bottom w:val="single" w:sz="4" w:space="0" w:color="auto"/>
              <w:right w:val="single" w:sz="4" w:space="0" w:color="auto"/>
            </w:tcBorders>
            <w:hideMark/>
          </w:tcPr>
          <w:p w14:paraId="6FB2F497" w14:textId="77777777" w:rsidR="001C4C37" w:rsidRDefault="001C4C37">
            <w:r>
              <w:rPr>
                <w:rFonts w:ascii="Segoe UI" w:eastAsia="Times New Roman" w:hAnsi="Segoe UI" w:cs="Segoe UI"/>
                <w:b/>
                <w:bCs/>
                <w:color w:val="0D0D0D"/>
                <w:kern w:val="0"/>
                <w:sz w:val="21"/>
                <w:szCs w:val="21"/>
                <w:lang w:eastAsia="en-GB"/>
                <w14:ligatures w14:val="none"/>
              </w:rPr>
              <w:t>Accuracy</w:t>
            </w:r>
          </w:p>
        </w:tc>
        <w:tc>
          <w:tcPr>
            <w:tcW w:w="1252" w:type="dxa"/>
            <w:tcBorders>
              <w:top w:val="single" w:sz="4" w:space="0" w:color="auto"/>
              <w:left w:val="single" w:sz="4" w:space="0" w:color="auto"/>
              <w:bottom w:val="single" w:sz="4" w:space="0" w:color="auto"/>
              <w:right w:val="single" w:sz="4" w:space="0" w:color="auto"/>
            </w:tcBorders>
            <w:hideMark/>
          </w:tcPr>
          <w:p w14:paraId="3F5E3F37" w14:textId="77777777" w:rsidR="001C4C37" w:rsidRDefault="001C4C37">
            <w:r>
              <w:rPr>
                <w:rFonts w:ascii="Segoe UI" w:eastAsia="Times New Roman" w:hAnsi="Segoe UI" w:cs="Segoe UI"/>
                <w:b/>
                <w:bCs/>
                <w:color w:val="0D0D0D"/>
                <w:kern w:val="0"/>
                <w:sz w:val="21"/>
                <w:szCs w:val="21"/>
                <w:lang w:eastAsia="en-GB"/>
                <w14:ligatures w14:val="none"/>
              </w:rPr>
              <w:t>Precision</w:t>
            </w:r>
          </w:p>
        </w:tc>
        <w:tc>
          <w:tcPr>
            <w:tcW w:w="1187" w:type="dxa"/>
            <w:tcBorders>
              <w:top w:val="single" w:sz="4" w:space="0" w:color="auto"/>
              <w:left w:val="single" w:sz="4" w:space="0" w:color="auto"/>
              <w:bottom w:val="single" w:sz="4" w:space="0" w:color="auto"/>
              <w:right w:val="single" w:sz="4" w:space="0" w:color="auto"/>
            </w:tcBorders>
            <w:hideMark/>
          </w:tcPr>
          <w:p w14:paraId="1DABEC49" w14:textId="77777777" w:rsidR="001C4C37" w:rsidRDefault="001C4C37">
            <w:r>
              <w:rPr>
                <w:rFonts w:ascii="Segoe UI" w:eastAsia="Times New Roman" w:hAnsi="Segoe UI" w:cs="Segoe UI"/>
                <w:b/>
                <w:bCs/>
                <w:color w:val="0D0D0D"/>
                <w:kern w:val="0"/>
                <w:sz w:val="21"/>
                <w:szCs w:val="21"/>
                <w:lang w:eastAsia="en-GB"/>
                <w14:ligatures w14:val="none"/>
              </w:rPr>
              <w:t>Recall</w:t>
            </w:r>
          </w:p>
        </w:tc>
        <w:tc>
          <w:tcPr>
            <w:tcW w:w="1179" w:type="dxa"/>
            <w:tcBorders>
              <w:top w:val="single" w:sz="4" w:space="0" w:color="auto"/>
              <w:left w:val="single" w:sz="4" w:space="0" w:color="auto"/>
              <w:bottom w:val="single" w:sz="4" w:space="0" w:color="auto"/>
              <w:right w:val="single" w:sz="4" w:space="0" w:color="auto"/>
            </w:tcBorders>
            <w:hideMark/>
          </w:tcPr>
          <w:p w14:paraId="6794750C" w14:textId="77777777" w:rsidR="001C4C37" w:rsidRDefault="001C4C37">
            <w:r>
              <w:rPr>
                <w:rFonts w:ascii="Segoe UI" w:eastAsia="Times New Roman" w:hAnsi="Segoe UI" w:cs="Segoe UI"/>
                <w:b/>
                <w:bCs/>
                <w:color w:val="0D0D0D"/>
                <w:kern w:val="0"/>
                <w:sz w:val="21"/>
                <w:szCs w:val="21"/>
                <w:lang w:eastAsia="en-GB"/>
                <w14:ligatures w14:val="none"/>
              </w:rPr>
              <w:t>F1-Score</w:t>
            </w:r>
          </w:p>
        </w:tc>
        <w:tc>
          <w:tcPr>
            <w:tcW w:w="1173" w:type="dxa"/>
            <w:tcBorders>
              <w:top w:val="single" w:sz="4" w:space="0" w:color="auto"/>
              <w:left w:val="single" w:sz="4" w:space="0" w:color="auto"/>
              <w:bottom w:val="single" w:sz="4" w:space="0" w:color="auto"/>
              <w:right w:val="single" w:sz="4" w:space="0" w:color="auto"/>
            </w:tcBorders>
            <w:hideMark/>
          </w:tcPr>
          <w:p w14:paraId="455B46F8" w14:textId="77777777" w:rsidR="001C4C37" w:rsidRDefault="001C4C37">
            <w:r>
              <w:rPr>
                <w:rFonts w:ascii="Segoe UI" w:eastAsia="Times New Roman" w:hAnsi="Segoe UI" w:cs="Segoe UI"/>
                <w:b/>
                <w:bCs/>
                <w:color w:val="0D0D0D"/>
                <w:kern w:val="0"/>
                <w:sz w:val="21"/>
                <w:szCs w:val="21"/>
                <w:lang w:eastAsia="en-GB"/>
                <w14:ligatures w14:val="none"/>
              </w:rPr>
              <w:t>ROC-AUC</w:t>
            </w:r>
          </w:p>
        </w:tc>
      </w:tr>
      <w:tr w:rsidR="001C4C37" w14:paraId="7F626A26" w14:textId="77777777" w:rsidTr="001C4C37">
        <w:tc>
          <w:tcPr>
            <w:tcW w:w="2132" w:type="dxa"/>
            <w:tcBorders>
              <w:top w:val="single" w:sz="4" w:space="0" w:color="auto"/>
              <w:left w:val="single" w:sz="4" w:space="0" w:color="auto"/>
              <w:bottom w:val="single" w:sz="4" w:space="0" w:color="auto"/>
              <w:right w:val="single" w:sz="4" w:space="0" w:color="auto"/>
            </w:tcBorders>
            <w:hideMark/>
          </w:tcPr>
          <w:p w14:paraId="79035C8E" w14:textId="77777777" w:rsidR="001C4C37" w:rsidRDefault="001C4C37">
            <w:r>
              <w:rPr>
                <w:rFonts w:ascii="Segoe UI" w:eastAsia="Times New Roman" w:hAnsi="Segoe UI" w:cs="Segoe UI"/>
                <w:color w:val="0D0D0D"/>
                <w:kern w:val="0"/>
                <w:sz w:val="21"/>
                <w:szCs w:val="21"/>
                <w:lang w:eastAsia="en-GB"/>
                <w14:ligatures w14:val="none"/>
              </w:rPr>
              <w:t>Logistic Regression</w:t>
            </w:r>
          </w:p>
        </w:tc>
        <w:tc>
          <w:tcPr>
            <w:tcW w:w="1699" w:type="dxa"/>
            <w:tcBorders>
              <w:top w:val="single" w:sz="4" w:space="0" w:color="auto"/>
              <w:left w:val="single" w:sz="4" w:space="0" w:color="auto"/>
              <w:bottom w:val="single" w:sz="4" w:space="0" w:color="auto"/>
              <w:right w:val="single" w:sz="4" w:space="0" w:color="auto"/>
            </w:tcBorders>
            <w:hideMark/>
          </w:tcPr>
          <w:p w14:paraId="1102AD93" w14:textId="77777777" w:rsidR="001C4C37" w:rsidRDefault="001C4C37">
            <w:r>
              <w:rPr>
                <w:rFonts w:ascii="Segoe UI" w:eastAsia="Times New Roman" w:hAnsi="Segoe UI" w:cs="Segoe UI"/>
                <w:color w:val="0D0D0D"/>
                <w:kern w:val="0"/>
                <w:sz w:val="21"/>
                <w:szCs w:val="21"/>
                <w:lang w:eastAsia="en-GB"/>
                <w14:ligatures w14:val="none"/>
              </w:rPr>
              <w:t>PCA</w:t>
            </w:r>
          </w:p>
        </w:tc>
        <w:tc>
          <w:tcPr>
            <w:tcW w:w="1250" w:type="dxa"/>
            <w:tcBorders>
              <w:top w:val="single" w:sz="4" w:space="0" w:color="auto"/>
              <w:left w:val="single" w:sz="4" w:space="0" w:color="auto"/>
              <w:bottom w:val="single" w:sz="4" w:space="0" w:color="auto"/>
              <w:right w:val="single" w:sz="4" w:space="0" w:color="auto"/>
            </w:tcBorders>
            <w:hideMark/>
          </w:tcPr>
          <w:p w14:paraId="2EC988CA" w14:textId="77777777" w:rsidR="001C4C37" w:rsidRDefault="001C4C37">
            <w:r>
              <w:rPr>
                <w:rFonts w:ascii="Segoe UI" w:eastAsia="Times New Roman" w:hAnsi="Segoe UI" w:cs="Segoe UI"/>
                <w:color w:val="0D0D0D"/>
                <w:kern w:val="0"/>
                <w:sz w:val="21"/>
                <w:szCs w:val="21"/>
                <w:lang w:eastAsia="en-GB"/>
                <w14:ligatures w14:val="none"/>
              </w:rPr>
              <w:t>0.934900</w:t>
            </w:r>
          </w:p>
        </w:tc>
        <w:tc>
          <w:tcPr>
            <w:tcW w:w="1252" w:type="dxa"/>
            <w:tcBorders>
              <w:top w:val="single" w:sz="4" w:space="0" w:color="auto"/>
              <w:left w:val="single" w:sz="4" w:space="0" w:color="auto"/>
              <w:bottom w:val="single" w:sz="4" w:space="0" w:color="auto"/>
              <w:right w:val="single" w:sz="4" w:space="0" w:color="auto"/>
            </w:tcBorders>
            <w:hideMark/>
          </w:tcPr>
          <w:p w14:paraId="0491838E" w14:textId="77777777" w:rsidR="001C4C37" w:rsidRDefault="001C4C37">
            <w:r>
              <w:rPr>
                <w:rFonts w:ascii="Segoe UI" w:eastAsia="Times New Roman" w:hAnsi="Segoe UI" w:cs="Segoe UI"/>
                <w:color w:val="0D0D0D"/>
                <w:kern w:val="0"/>
                <w:sz w:val="21"/>
                <w:szCs w:val="21"/>
                <w:lang w:eastAsia="en-GB"/>
                <w14:ligatures w14:val="none"/>
              </w:rPr>
              <w:t>0.972309</w:t>
            </w:r>
          </w:p>
        </w:tc>
        <w:tc>
          <w:tcPr>
            <w:tcW w:w="1187" w:type="dxa"/>
            <w:tcBorders>
              <w:top w:val="single" w:sz="4" w:space="0" w:color="auto"/>
              <w:left w:val="single" w:sz="4" w:space="0" w:color="auto"/>
              <w:bottom w:val="single" w:sz="4" w:space="0" w:color="auto"/>
              <w:right w:val="single" w:sz="4" w:space="0" w:color="auto"/>
            </w:tcBorders>
            <w:hideMark/>
          </w:tcPr>
          <w:p w14:paraId="5D708DB7" w14:textId="77777777" w:rsidR="001C4C37" w:rsidRDefault="001C4C37">
            <w:r>
              <w:rPr>
                <w:rFonts w:ascii="Segoe UI" w:eastAsia="Times New Roman" w:hAnsi="Segoe UI" w:cs="Segoe UI"/>
                <w:color w:val="0D0D0D"/>
                <w:kern w:val="0"/>
                <w:sz w:val="21"/>
                <w:szCs w:val="21"/>
                <w:lang w:eastAsia="en-GB"/>
                <w14:ligatures w14:val="none"/>
              </w:rPr>
              <w:t>0.895741</w:t>
            </w:r>
          </w:p>
        </w:tc>
        <w:tc>
          <w:tcPr>
            <w:tcW w:w="1179" w:type="dxa"/>
            <w:tcBorders>
              <w:top w:val="single" w:sz="4" w:space="0" w:color="auto"/>
              <w:left w:val="single" w:sz="4" w:space="0" w:color="auto"/>
              <w:bottom w:val="single" w:sz="4" w:space="0" w:color="auto"/>
              <w:right w:val="single" w:sz="4" w:space="0" w:color="auto"/>
            </w:tcBorders>
            <w:hideMark/>
          </w:tcPr>
          <w:p w14:paraId="41F988FC" w14:textId="77777777" w:rsidR="001C4C37" w:rsidRDefault="001C4C37">
            <w:r>
              <w:rPr>
                <w:rFonts w:ascii="Segoe UI" w:eastAsia="Times New Roman" w:hAnsi="Segoe UI" w:cs="Segoe UI"/>
                <w:color w:val="0D0D0D"/>
                <w:kern w:val="0"/>
                <w:sz w:val="21"/>
                <w:szCs w:val="21"/>
                <w:lang w:eastAsia="en-GB"/>
                <w14:ligatures w14:val="none"/>
              </w:rPr>
              <w:t>0.932455</w:t>
            </w:r>
          </w:p>
        </w:tc>
        <w:tc>
          <w:tcPr>
            <w:tcW w:w="1173" w:type="dxa"/>
            <w:tcBorders>
              <w:top w:val="single" w:sz="4" w:space="0" w:color="auto"/>
              <w:left w:val="single" w:sz="4" w:space="0" w:color="auto"/>
              <w:bottom w:val="single" w:sz="4" w:space="0" w:color="auto"/>
              <w:right w:val="single" w:sz="4" w:space="0" w:color="auto"/>
            </w:tcBorders>
            <w:hideMark/>
          </w:tcPr>
          <w:p w14:paraId="1D090DC8" w14:textId="77777777" w:rsidR="001C4C37" w:rsidRDefault="001C4C37">
            <w:r>
              <w:rPr>
                <w:rFonts w:ascii="Segoe UI" w:eastAsia="Times New Roman" w:hAnsi="Segoe UI" w:cs="Segoe UI"/>
                <w:color w:val="0D0D0D"/>
                <w:kern w:val="0"/>
                <w:sz w:val="21"/>
                <w:szCs w:val="21"/>
                <w:lang w:eastAsia="en-GB"/>
                <w14:ligatures w14:val="none"/>
              </w:rPr>
              <w:t>0.984858</w:t>
            </w:r>
          </w:p>
        </w:tc>
      </w:tr>
      <w:tr w:rsidR="001C4C37" w14:paraId="3FF00A20" w14:textId="77777777" w:rsidTr="001C4C37">
        <w:tc>
          <w:tcPr>
            <w:tcW w:w="2132" w:type="dxa"/>
            <w:tcBorders>
              <w:top w:val="single" w:sz="4" w:space="0" w:color="auto"/>
              <w:left w:val="single" w:sz="4" w:space="0" w:color="auto"/>
              <w:bottom w:val="single" w:sz="4" w:space="0" w:color="auto"/>
              <w:right w:val="single" w:sz="4" w:space="0" w:color="auto"/>
            </w:tcBorders>
            <w:hideMark/>
          </w:tcPr>
          <w:p w14:paraId="7D8F325B" w14:textId="77777777" w:rsidR="001C4C37" w:rsidRDefault="001C4C37">
            <w:r>
              <w:rPr>
                <w:rFonts w:ascii="Segoe UI" w:eastAsia="Times New Roman" w:hAnsi="Segoe UI" w:cs="Segoe UI"/>
                <w:color w:val="0D0D0D"/>
                <w:kern w:val="0"/>
                <w:sz w:val="21"/>
                <w:szCs w:val="21"/>
                <w:lang w:eastAsia="en-GB"/>
                <w14:ligatures w14:val="none"/>
              </w:rPr>
              <w:t>Logistic Regression</w:t>
            </w:r>
          </w:p>
        </w:tc>
        <w:tc>
          <w:tcPr>
            <w:tcW w:w="1699" w:type="dxa"/>
            <w:tcBorders>
              <w:top w:val="single" w:sz="4" w:space="0" w:color="auto"/>
              <w:left w:val="single" w:sz="4" w:space="0" w:color="auto"/>
              <w:bottom w:val="single" w:sz="4" w:space="0" w:color="auto"/>
              <w:right w:val="single" w:sz="4" w:space="0" w:color="auto"/>
            </w:tcBorders>
            <w:hideMark/>
          </w:tcPr>
          <w:p w14:paraId="798BC551" w14:textId="77777777" w:rsidR="001C4C37" w:rsidRDefault="001C4C37">
            <w:r>
              <w:rPr>
                <w:rFonts w:ascii="Segoe UI" w:eastAsia="Times New Roman" w:hAnsi="Segoe UI" w:cs="Segoe UI"/>
                <w:color w:val="0D0D0D"/>
                <w:kern w:val="0"/>
                <w:sz w:val="21"/>
                <w:szCs w:val="21"/>
                <w:lang w:eastAsia="en-GB"/>
                <w14:ligatures w14:val="none"/>
              </w:rPr>
              <w:t>LDA</w:t>
            </w:r>
          </w:p>
        </w:tc>
        <w:tc>
          <w:tcPr>
            <w:tcW w:w="1250" w:type="dxa"/>
            <w:tcBorders>
              <w:top w:val="single" w:sz="4" w:space="0" w:color="auto"/>
              <w:left w:val="single" w:sz="4" w:space="0" w:color="auto"/>
              <w:bottom w:val="single" w:sz="4" w:space="0" w:color="auto"/>
              <w:right w:val="single" w:sz="4" w:space="0" w:color="auto"/>
            </w:tcBorders>
            <w:hideMark/>
          </w:tcPr>
          <w:p w14:paraId="021DA2CD" w14:textId="77777777" w:rsidR="001C4C37" w:rsidRDefault="001C4C37">
            <w:r>
              <w:rPr>
                <w:rFonts w:ascii="Segoe UI" w:eastAsia="Times New Roman" w:hAnsi="Segoe UI" w:cs="Segoe UI"/>
                <w:color w:val="0D0D0D"/>
                <w:kern w:val="0"/>
                <w:sz w:val="21"/>
                <w:szCs w:val="21"/>
                <w:lang w:eastAsia="en-GB"/>
                <w14:ligatures w14:val="none"/>
              </w:rPr>
              <w:t>0.930522</w:t>
            </w:r>
          </w:p>
        </w:tc>
        <w:tc>
          <w:tcPr>
            <w:tcW w:w="1252" w:type="dxa"/>
            <w:tcBorders>
              <w:top w:val="single" w:sz="4" w:space="0" w:color="auto"/>
              <w:left w:val="single" w:sz="4" w:space="0" w:color="auto"/>
              <w:bottom w:val="single" w:sz="4" w:space="0" w:color="auto"/>
              <w:right w:val="single" w:sz="4" w:space="0" w:color="auto"/>
            </w:tcBorders>
            <w:hideMark/>
          </w:tcPr>
          <w:p w14:paraId="45FB3504" w14:textId="77777777" w:rsidR="001C4C37" w:rsidRDefault="001C4C37">
            <w:r>
              <w:rPr>
                <w:rFonts w:ascii="Segoe UI" w:eastAsia="Times New Roman" w:hAnsi="Segoe UI" w:cs="Segoe UI"/>
                <w:color w:val="0D0D0D"/>
                <w:kern w:val="0"/>
                <w:sz w:val="21"/>
                <w:szCs w:val="21"/>
                <w:lang w:eastAsia="en-GB"/>
                <w14:ligatures w14:val="none"/>
              </w:rPr>
              <w:t>0.958038</w:t>
            </w:r>
          </w:p>
        </w:tc>
        <w:tc>
          <w:tcPr>
            <w:tcW w:w="1187" w:type="dxa"/>
            <w:tcBorders>
              <w:top w:val="single" w:sz="4" w:space="0" w:color="auto"/>
              <w:left w:val="single" w:sz="4" w:space="0" w:color="auto"/>
              <w:bottom w:val="single" w:sz="4" w:space="0" w:color="auto"/>
              <w:right w:val="single" w:sz="4" w:space="0" w:color="auto"/>
            </w:tcBorders>
            <w:hideMark/>
          </w:tcPr>
          <w:p w14:paraId="512DAA2E" w14:textId="77777777" w:rsidR="001C4C37" w:rsidRDefault="001C4C37">
            <w:r>
              <w:rPr>
                <w:rFonts w:ascii="Segoe UI" w:eastAsia="Times New Roman" w:hAnsi="Segoe UI" w:cs="Segoe UI"/>
                <w:color w:val="0D0D0D"/>
                <w:kern w:val="0"/>
                <w:sz w:val="21"/>
                <w:szCs w:val="21"/>
                <w:lang w:eastAsia="en-GB"/>
                <w14:ligatures w14:val="none"/>
              </w:rPr>
              <w:t>0.900966</w:t>
            </w:r>
          </w:p>
        </w:tc>
        <w:tc>
          <w:tcPr>
            <w:tcW w:w="1179" w:type="dxa"/>
            <w:tcBorders>
              <w:top w:val="single" w:sz="4" w:space="0" w:color="auto"/>
              <w:left w:val="single" w:sz="4" w:space="0" w:color="auto"/>
              <w:bottom w:val="single" w:sz="4" w:space="0" w:color="auto"/>
              <w:right w:val="single" w:sz="4" w:space="0" w:color="auto"/>
            </w:tcBorders>
            <w:hideMark/>
          </w:tcPr>
          <w:p w14:paraId="5FE67B61" w14:textId="77777777" w:rsidR="001C4C37" w:rsidRDefault="001C4C37">
            <w:r>
              <w:rPr>
                <w:rFonts w:ascii="Segoe UI" w:eastAsia="Times New Roman" w:hAnsi="Segoe UI" w:cs="Segoe UI"/>
                <w:color w:val="0D0D0D"/>
                <w:kern w:val="0"/>
                <w:sz w:val="21"/>
                <w:szCs w:val="21"/>
                <w:lang w:eastAsia="en-GB"/>
                <w14:ligatures w14:val="none"/>
              </w:rPr>
              <w:t>0.928626</w:t>
            </w:r>
          </w:p>
        </w:tc>
        <w:tc>
          <w:tcPr>
            <w:tcW w:w="1173" w:type="dxa"/>
            <w:tcBorders>
              <w:top w:val="single" w:sz="4" w:space="0" w:color="auto"/>
              <w:left w:val="single" w:sz="4" w:space="0" w:color="auto"/>
              <w:bottom w:val="single" w:sz="4" w:space="0" w:color="auto"/>
              <w:right w:val="single" w:sz="4" w:space="0" w:color="auto"/>
            </w:tcBorders>
            <w:hideMark/>
          </w:tcPr>
          <w:p w14:paraId="28181BD2" w14:textId="77777777" w:rsidR="001C4C37" w:rsidRDefault="001C4C37">
            <w:r>
              <w:rPr>
                <w:rFonts w:ascii="Segoe UI" w:eastAsia="Times New Roman" w:hAnsi="Segoe UI" w:cs="Segoe UI"/>
                <w:color w:val="0D0D0D"/>
                <w:kern w:val="0"/>
                <w:sz w:val="21"/>
                <w:szCs w:val="21"/>
                <w:lang w:eastAsia="en-GB"/>
                <w14:ligatures w14:val="none"/>
              </w:rPr>
              <w:t>0.976099</w:t>
            </w:r>
          </w:p>
        </w:tc>
      </w:tr>
      <w:tr w:rsidR="001C4C37" w14:paraId="23823B6E" w14:textId="77777777" w:rsidTr="001C4C37">
        <w:tc>
          <w:tcPr>
            <w:tcW w:w="2132" w:type="dxa"/>
            <w:tcBorders>
              <w:top w:val="single" w:sz="4" w:space="0" w:color="auto"/>
              <w:left w:val="single" w:sz="4" w:space="0" w:color="auto"/>
              <w:bottom w:val="single" w:sz="4" w:space="0" w:color="auto"/>
              <w:right w:val="single" w:sz="4" w:space="0" w:color="auto"/>
            </w:tcBorders>
            <w:hideMark/>
          </w:tcPr>
          <w:p w14:paraId="76C1485C" w14:textId="77777777" w:rsidR="001C4C37" w:rsidRDefault="001C4C37">
            <w:r>
              <w:rPr>
                <w:rFonts w:ascii="Segoe UI" w:eastAsia="Times New Roman" w:hAnsi="Segoe UI" w:cs="Segoe UI"/>
                <w:color w:val="0D0D0D"/>
                <w:kern w:val="0"/>
                <w:sz w:val="21"/>
                <w:szCs w:val="21"/>
                <w:lang w:eastAsia="en-GB"/>
                <w14:ligatures w14:val="none"/>
              </w:rPr>
              <w:t>Decision Tree</w:t>
            </w:r>
          </w:p>
        </w:tc>
        <w:tc>
          <w:tcPr>
            <w:tcW w:w="1699" w:type="dxa"/>
            <w:tcBorders>
              <w:top w:val="single" w:sz="4" w:space="0" w:color="auto"/>
              <w:left w:val="single" w:sz="4" w:space="0" w:color="auto"/>
              <w:bottom w:val="single" w:sz="4" w:space="0" w:color="auto"/>
              <w:right w:val="single" w:sz="4" w:space="0" w:color="auto"/>
            </w:tcBorders>
            <w:hideMark/>
          </w:tcPr>
          <w:p w14:paraId="7001F059" w14:textId="77777777" w:rsidR="001C4C37" w:rsidRDefault="001C4C37">
            <w:r>
              <w:rPr>
                <w:rFonts w:ascii="Segoe UI" w:eastAsia="Times New Roman" w:hAnsi="Segoe UI" w:cs="Segoe UI"/>
                <w:color w:val="0D0D0D"/>
                <w:kern w:val="0"/>
                <w:sz w:val="21"/>
                <w:szCs w:val="21"/>
                <w:lang w:eastAsia="en-GB"/>
                <w14:ligatures w14:val="none"/>
              </w:rPr>
              <w:t>PCA</w:t>
            </w:r>
          </w:p>
        </w:tc>
        <w:tc>
          <w:tcPr>
            <w:tcW w:w="1250" w:type="dxa"/>
            <w:tcBorders>
              <w:top w:val="single" w:sz="4" w:space="0" w:color="auto"/>
              <w:left w:val="single" w:sz="4" w:space="0" w:color="auto"/>
              <w:bottom w:val="single" w:sz="4" w:space="0" w:color="auto"/>
              <w:right w:val="single" w:sz="4" w:space="0" w:color="auto"/>
            </w:tcBorders>
            <w:hideMark/>
          </w:tcPr>
          <w:p w14:paraId="156E7B26" w14:textId="77777777" w:rsidR="001C4C37" w:rsidRDefault="001C4C37">
            <w:r>
              <w:rPr>
                <w:rFonts w:ascii="Segoe UI" w:eastAsia="Times New Roman" w:hAnsi="Segoe UI" w:cs="Segoe UI"/>
                <w:color w:val="0D0D0D"/>
                <w:kern w:val="0"/>
                <w:sz w:val="21"/>
                <w:szCs w:val="21"/>
                <w:lang w:eastAsia="en-GB"/>
                <w14:ligatures w14:val="none"/>
              </w:rPr>
              <w:t>0.996196</w:t>
            </w:r>
          </w:p>
        </w:tc>
        <w:tc>
          <w:tcPr>
            <w:tcW w:w="1252" w:type="dxa"/>
            <w:tcBorders>
              <w:top w:val="single" w:sz="4" w:space="0" w:color="auto"/>
              <w:left w:val="single" w:sz="4" w:space="0" w:color="auto"/>
              <w:bottom w:val="single" w:sz="4" w:space="0" w:color="auto"/>
              <w:right w:val="single" w:sz="4" w:space="0" w:color="auto"/>
            </w:tcBorders>
            <w:hideMark/>
          </w:tcPr>
          <w:p w14:paraId="4A771B2C" w14:textId="77777777" w:rsidR="001C4C37" w:rsidRDefault="001C4C37">
            <w:r>
              <w:rPr>
                <w:rFonts w:ascii="Segoe UI" w:eastAsia="Times New Roman" w:hAnsi="Segoe UI" w:cs="Segoe UI"/>
                <w:color w:val="0D0D0D"/>
                <w:kern w:val="0"/>
                <w:sz w:val="21"/>
                <w:szCs w:val="21"/>
                <w:lang w:eastAsia="en-GB"/>
                <w14:ligatures w14:val="none"/>
              </w:rPr>
              <w:t>0.996147</w:t>
            </w:r>
          </w:p>
        </w:tc>
        <w:tc>
          <w:tcPr>
            <w:tcW w:w="1187" w:type="dxa"/>
            <w:tcBorders>
              <w:top w:val="single" w:sz="4" w:space="0" w:color="auto"/>
              <w:left w:val="single" w:sz="4" w:space="0" w:color="auto"/>
              <w:bottom w:val="single" w:sz="4" w:space="0" w:color="auto"/>
              <w:right w:val="single" w:sz="4" w:space="0" w:color="auto"/>
            </w:tcBorders>
            <w:hideMark/>
          </w:tcPr>
          <w:p w14:paraId="565A53EE" w14:textId="77777777" w:rsidR="001C4C37" w:rsidRDefault="001C4C37">
            <w:r>
              <w:rPr>
                <w:rFonts w:ascii="Segoe UI" w:eastAsia="Times New Roman" w:hAnsi="Segoe UI" w:cs="Segoe UI"/>
                <w:color w:val="0D0D0D"/>
                <w:kern w:val="0"/>
                <w:sz w:val="21"/>
                <w:szCs w:val="21"/>
                <w:lang w:eastAsia="en-GB"/>
                <w14:ligatures w14:val="none"/>
              </w:rPr>
              <w:t>0.996270</w:t>
            </w:r>
          </w:p>
        </w:tc>
        <w:tc>
          <w:tcPr>
            <w:tcW w:w="1179" w:type="dxa"/>
            <w:tcBorders>
              <w:top w:val="single" w:sz="4" w:space="0" w:color="auto"/>
              <w:left w:val="single" w:sz="4" w:space="0" w:color="auto"/>
              <w:bottom w:val="single" w:sz="4" w:space="0" w:color="auto"/>
              <w:right w:val="single" w:sz="4" w:space="0" w:color="auto"/>
            </w:tcBorders>
            <w:hideMark/>
          </w:tcPr>
          <w:p w14:paraId="6252AF58" w14:textId="77777777" w:rsidR="001C4C37" w:rsidRDefault="001C4C37">
            <w:r>
              <w:rPr>
                <w:rFonts w:ascii="Segoe UI" w:eastAsia="Times New Roman" w:hAnsi="Segoe UI" w:cs="Segoe UI"/>
                <w:color w:val="0D0D0D"/>
                <w:kern w:val="0"/>
                <w:sz w:val="21"/>
                <w:szCs w:val="21"/>
                <w:lang w:eastAsia="en-GB"/>
                <w14:ligatures w14:val="none"/>
              </w:rPr>
              <w:t>0.996209</w:t>
            </w:r>
          </w:p>
        </w:tc>
        <w:tc>
          <w:tcPr>
            <w:tcW w:w="1173" w:type="dxa"/>
            <w:tcBorders>
              <w:top w:val="single" w:sz="4" w:space="0" w:color="auto"/>
              <w:left w:val="single" w:sz="4" w:space="0" w:color="auto"/>
              <w:bottom w:val="single" w:sz="4" w:space="0" w:color="auto"/>
              <w:right w:val="single" w:sz="4" w:space="0" w:color="auto"/>
            </w:tcBorders>
            <w:hideMark/>
          </w:tcPr>
          <w:p w14:paraId="191DB3AA" w14:textId="77777777" w:rsidR="001C4C37" w:rsidRDefault="001C4C37">
            <w:r>
              <w:rPr>
                <w:rFonts w:ascii="Segoe UI" w:eastAsia="Times New Roman" w:hAnsi="Segoe UI" w:cs="Segoe UI"/>
                <w:color w:val="0D0D0D"/>
                <w:kern w:val="0"/>
                <w:sz w:val="21"/>
                <w:szCs w:val="21"/>
                <w:lang w:eastAsia="en-GB"/>
                <w14:ligatures w14:val="none"/>
              </w:rPr>
              <w:t>0.996196</w:t>
            </w:r>
          </w:p>
        </w:tc>
      </w:tr>
      <w:tr w:rsidR="001C4C37" w14:paraId="2EB26AC0" w14:textId="77777777" w:rsidTr="001C4C37">
        <w:tc>
          <w:tcPr>
            <w:tcW w:w="2132" w:type="dxa"/>
            <w:tcBorders>
              <w:top w:val="single" w:sz="4" w:space="0" w:color="auto"/>
              <w:left w:val="single" w:sz="4" w:space="0" w:color="auto"/>
              <w:bottom w:val="single" w:sz="4" w:space="0" w:color="auto"/>
              <w:right w:val="single" w:sz="4" w:space="0" w:color="auto"/>
            </w:tcBorders>
            <w:hideMark/>
          </w:tcPr>
          <w:p w14:paraId="562EA70D" w14:textId="77777777" w:rsidR="001C4C37" w:rsidRDefault="001C4C37">
            <w:r>
              <w:rPr>
                <w:rFonts w:ascii="Segoe UI" w:eastAsia="Times New Roman" w:hAnsi="Segoe UI" w:cs="Segoe UI"/>
                <w:color w:val="0D0D0D"/>
                <w:kern w:val="0"/>
                <w:sz w:val="21"/>
                <w:szCs w:val="21"/>
                <w:lang w:eastAsia="en-GB"/>
                <w14:ligatures w14:val="none"/>
              </w:rPr>
              <w:t>Decision Tree</w:t>
            </w:r>
          </w:p>
        </w:tc>
        <w:tc>
          <w:tcPr>
            <w:tcW w:w="1699" w:type="dxa"/>
            <w:tcBorders>
              <w:top w:val="single" w:sz="4" w:space="0" w:color="auto"/>
              <w:left w:val="single" w:sz="4" w:space="0" w:color="auto"/>
              <w:bottom w:val="single" w:sz="4" w:space="0" w:color="auto"/>
              <w:right w:val="single" w:sz="4" w:space="0" w:color="auto"/>
            </w:tcBorders>
            <w:hideMark/>
          </w:tcPr>
          <w:p w14:paraId="56CB917C" w14:textId="77777777" w:rsidR="001C4C37" w:rsidRDefault="001C4C37">
            <w:r>
              <w:rPr>
                <w:rFonts w:ascii="Segoe UI" w:eastAsia="Times New Roman" w:hAnsi="Segoe UI" w:cs="Segoe UI"/>
                <w:color w:val="0D0D0D"/>
                <w:kern w:val="0"/>
                <w:sz w:val="21"/>
                <w:szCs w:val="21"/>
                <w:lang w:eastAsia="en-GB"/>
                <w14:ligatures w14:val="none"/>
              </w:rPr>
              <w:t>LDA</w:t>
            </w:r>
          </w:p>
        </w:tc>
        <w:tc>
          <w:tcPr>
            <w:tcW w:w="1250" w:type="dxa"/>
            <w:tcBorders>
              <w:top w:val="single" w:sz="4" w:space="0" w:color="auto"/>
              <w:left w:val="single" w:sz="4" w:space="0" w:color="auto"/>
              <w:bottom w:val="single" w:sz="4" w:space="0" w:color="auto"/>
              <w:right w:val="single" w:sz="4" w:space="0" w:color="auto"/>
            </w:tcBorders>
            <w:hideMark/>
          </w:tcPr>
          <w:p w14:paraId="5A99343C" w14:textId="77777777" w:rsidR="001C4C37" w:rsidRDefault="001C4C37">
            <w:r>
              <w:rPr>
                <w:rFonts w:ascii="Segoe UI" w:eastAsia="Times New Roman" w:hAnsi="Segoe UI" w:cs="Segoe UI"/>
                <w:color w:val="0D0D0D"/>
                <w:kern w:val="0"/>
                <w:sz w:val="21"/>
                <w:szCs w:val="21"/>
                <w:lang w:eastAsia="en-GB"/>
                <w14:ligatures w14:val="none"/>
              </w:rPr>
              <w:t>0.896242</w:t>
            </w:r>
          </w:p>
        </w:tc>
        <w:tc>
          <w:tcPr>
            <w:tcW w:w="1252" w:type="dxa"/>
            <w:tcBorders>
              <w:top w:val="single" w:sz="4" w:space="0" w:color="auto"/>
              <w:left w:val="single" w:sz="4" w:space="0" w:color="auto"/>
              <w:bottom w:val="single" w:sz="4" w:space="0" w:color="auto"/>
              <w:right w:val="single" w:sz="4" w:space="0" w:color="auto"/>
            </w:tcBorders>
            <w:hideMark/>
          </w:tcPr>
          <w:p w14:paraId="4275DB1B" w14:textId="77777777" w:rsidR="001C4C37" w:rsidRDefault="001C4C37">
            <w:r>
              <w:rPr>
                <w:rFonts w:ascii="Segoe UI" w:eastAsia="Times New Roman" w:hAnsi="Segoe UI" w:cs="Segoe UI"/>
                <w:color w:val="0D0D0D"/>
                <w:kern w:val="0"/>
                <w:sz w:val="21"/>
                <w:szCs w:val="21"/>
                <w:lang w:eastAsia="en-GB"/>
                <w14:ligatures w14:val="none"/>
              </w:rPr>
              <w:t>0.898464</w:t>
            </w:r>
          </w:p>
        </w:tc>
        <w:tc>
          <w:tcPr>
            <w:tcW w:w="1187" w:type="dxa"/>
            <w:tcBorders>
              <w:top w:val="single" w:sz="4" w:space="0" w:color="auto"/>
              <w:left w:val="single" w:sz="4" w:space="0" w:color="auto"/>
              <w:bottom w:val="single" w:sz="4" w:space="0" w:color="auto"/>
              <w:right w:val="single" w:sz="4" w:space="0" w:color="auto"/>
            </w:tcBorders>
            <w:hideMark/>
          </w:tcPr>
          <w:p w14:paraId="3E637792" w14:textId="77777777" w:rsidR="001C4C37" w:rsidRDefault="001C4C37">
            <w:r>
              <w:rPr>
                <w:rFonts w:ascii="Segoe UI" w:eastAsia="Times New Roman" w:hAnsi="Segoe UI" w:cs="Segoe UI"/>
                <w:color w:val="0D0D0D"/>
                <w:kern w:val="0"/>
                <w:sz w:val="21"/>
                <w:szCs w:val="21"/>
                <w:lang w:eastAsia="en-GB"/>
                <w14:ligatures w14:val="none"/>
              </w:rPr>
              <w:t>0.894228</w:t>
            </w:r>
          </w:p>
        </w:tc>
        <w:tc>
          <w:tcPr>
            <w:tcW w:w="1179" w:type="dxa"/>
            <w:tcBorders>
              <w:top w:val="single" w:sz="4" w:space="0" w:color="auto"/>
              <w:left w:val="single" w:sz="4" w:space="0" w:color="auto"/>
              <w:bottom w:val="single" w:sz="4" w:space="0" w:color="auto"/>
              <w:right w:val="single" w:sz="4" w:space="0" w:color="auto"/>
            </w:tcBorders>
            <w:hideMark/>
          </w:tcPr>
          <w:p w14:paraId="08EEF0F0" w14:textId="77777777" w:rsidR="001C4C37" w:rsidRDefault="001C4C37">
            <w:r>
              <w:rPr>
                <w:rFonts w:ascii="Segoe UI" w:eastAsia="Times New Roman" w:hAnsi="Segoe UI" w:cs="Segoe UI"/>
                <w:color w:val="0D0D0D"/>
                <w:kern w:val="0"/>
                <w:sz w:val="21"/>
                <w:szCs w:val="21"/>
                <w:lang w:eastAsia="en-GB"/>
                <w14:ligatures w14:val="none"/>
              </w:rPr>
              <w:t>0.896341</w:t>
            </w:r>
          </w:p>
        </w:tc>
        <w:tc>
          <w:tcPr>
            <w:tcW w:w="1173" w:type="dxa"/>
            <w:tcBorders>
              <w:top w:val="single" w:sz="4" w:space="0" w:color="auto"/>
              <w:left w:val="single" w:sz="4" w:space="0" w:color="auto"/>
              <w:bottom w:val="single" w:sz="4" w:space="0" w:color="auto"/>
              <w:right w:val="single" w:sz="4" w:space="0" w:color="auto"/>
            </w:tcBorders>
            <w:hideMark/>
          </w:tcPr>
          <w:p w14:paraId="519DD2F2" w14:textId="77777777" w:rsidR="001C4C37" w:rsidRDefault="001C4C37">
            <w:r>
              <w:rPr>
                <w:rFonts w:ascii="Segoe UI" w:eastAsia="Times New Roman" w:hAnsi="Segoe UI" w:cs="Segoe UI"/>
                <w:color w:val="0D0D0D"/>
                <w:kern w:val="0"/>
                <w:sz w:val="21"/>
                <w:szCs w:val="21"/>
                <w:lang w:eastAsia="en-GB"/>
                <w14:ligatures w14:val="none"/>
              </w:rPr>
              <w:t>0.896459</w:t>
            </w:r>
          </w:p>
        </w:tc>
      </w:tr>
      <w:tr w:rsidR="001C4C37" w14:paraId="152350AC" w14:textId="77777777" w:rsidTr="001C4C37">
        <w:tc>
          <w:tcPr>
            <w:tcW w:w="2132" w:type="dxa"/>
            <w:tcBorders>
              <w:top w:val="single" w:sz="4" w:space="0" w:color="auto"/>
              <w:left w:val="single" w:sz="4" w:space="0" w:color="auto"/>
              <w:bottom w:val="single" w:sz="4" w:space="0" w:color="auto"/>
              <w:right w:val="single" w:sz="4" w:space="0" w:color="auto"/>
            </w:tcBorders>
            <w:hideMark/>
          </w:tcPr>
          <w:p w14:paraId="0DB6239E" w14:textId="77777777" w:rsidR="001C4C37" w:rsidRDefault="001C4C37">
            <w:r>
              <w:rPr>
                <w:rFonts w:ascii="Segoe UI" w:eastAsia="Times New Roman" w:hAnsi="Segoe UI" w:cs="Segoe UI"/>
                <w:color w:val="0D0D0D"/>
                <w:kern w:val="0"/>
                <w:sz w:val="21"/>
                <w:szCs w:val="21"/>
                <w:lang w:eastAsia="en-GB"/>
                <w14:ligatures w14:val="none"/>
              </w:rPr>
              <w:t>Random Forest</w:t>
            </w:r>
          </w:p>
        </w:tc>
        <w:tc>
          <w:tcPr>
            <w:tcW w:w="1699" w:type="dxa"/>
            <w:tcBorders>
              <w:top w:val="single" w:sz="4" w:space="0" w:color="auto"/>
              <w:left w:val="single" w:sz="4" w:space="0" w:color="auto"/>
              <w:bottom w:val="single" w:sz="4" w:space="0" w:color="auto"/>
              <w:right w:val="single" w:sz="4" w:space="0" w:color="auto"/>
            </w:tcBorders>
            <w:hideMark/>
          </w:tcPr>
          <w:p w14:paraId="1F810C0A" w14:textId="77777777" w:rsidR="001C4C37" w:rsidRDefault="001C4C37">
            <w:r>
              <w:rPr>
                <w:rFonts w:ascii="Segoe UI" w:eastAsia="Times New Roman" w:hAnsi="Segoe UI" w:cs="Segoe UI"/>
                <w:color w:val="0D0D0D"/>
                <w:kern w:val="0"/>
                <w:sz w:val="21"/>
                <w:szCs w:val="21"/>
                <w:lang w:eastAsia="en-GB"/>
                <w14:ligatures w14:val="none"/>
              </w:rPr>
              <w:t>PCA</w:t>
            </w:r>
          </w:p>
        </w:tc>
        <w:tc>
          <w:tcPr>
            <w:tcW w:w="1250" w:type="dxa"/>
            <w:tcBorders>
              <w:top w:val="single" w:sz="4" w:space="0" w:color="auto"/>
              <w:left w:val="single" w:sz="4" w:space="0" w:color="auto"/>
              <w:bottom w:val="single" w:sz="4" w:space="0" w:color="auto"/>
              <w:right w:val="single" w:sz="4" w:space="0" w:color="auto"/>
            </w:tcBorders>
            <w:hideMark/>
          </w:tcPr>
          <w:p w14:paraId="34B7927B" w14:textId="77777777" w:rsidR="001C4C37" w:rsidRDefault="001C4C37">
            <w:r>
              <w:rPr>
                <w:rFonts w:ascii="Segoe UI" w:eastAsia="Times New Roman" w:hAnsi="Segoe UI" w:cs="Segoe UI"/>
                <w:color w:val="0D0D0D"/>
                <w:kern w:val="0"/>
                <w:sz w:val="21"/>
                <w:szCs w:val="21"/>
                <w:lang w:eastAsia="en-GB"/>
                <w14:ligatures w14:val="none"/>
              </w:rPr>
              <w:t>0.999267</w:t>
            </w:r>
          </w:p>
        </w:tc>
        <w:tc>
          <w:tcPr>
            <w:tcW w:w="1252" w:type="dxa"/>
            <w:tcBorders>
              <w:top w:val="single" w:sz="4" w:space="0" w:color="auto"/>
              <w:left w:val="single" w:sz="4" w:space="0" w:color="auto"/>
              <w:bottom w:val="single" w:sz="4" w:space="0" w:color="auto"/>
              <w:right w:val="single" w:sz="4" w:space="0" w:color="auto"/>
            </w:tcBorders>
            <w:hideMark/>
          </w:tcPr>
          <w:p w14:paraId="017B5107" w14:textId="77777777" w:rsidR="001C4C37" w:rsidRDefault="001C4C37">
            <w:r>
              <w:rPr>
                <w:rFonts w:ascii="Segoe UI" w:eastAsia="Times New Roman" w:hAnsi="Segoe UI" w:cs="Segoe UI"/>
                <w:color w:val="0D0D0D"/>
                <w:kern w:val="0"/>
                <w:sz w:val="21"/>
                <w:szCs w:val="21"/>
                <w:lang w:eastAsia="en-GB"/>
                <w14:ligatures w14:val="none"/>
              </w:rPr>
              <w:t>0.999384</w:t>
            </w:r>
          </w:p>
        </w:tc>
        <w:tc>
          <w:tcPr>
            <w:tcW w:w="1187" w:type="dxa"/>
            <w:tcBorders>
              <w:top w:val="single" w:sz="4" w:space="0" w:color="auto"/>
              <w:left w:val="single" w:sz="4" w:space="0" w:color="auto"/>
              <w:bottom w:val="single" w:sz="4" w:space="0" w:color="auto"/>
              <w:right w:val="single" w:sz="4" w:space="0" w:color="auto"/>
            </w:tcBorders>
            <w:hideMark/>
          </w:tcPr>
          <w:p w14:paraId="72E032EF" w14:textId="77777777" w:rsidR="001C4C37" w:rsidRDefault="001C4C37">
            <w:r>
              <w:rPr>
                <w:rFonts w:ascii="Segoe UI" w:eastAsia="Times New Roman" w:hAnsi="Segoe UI" w:cs="Segoe UI"/>
                <w:color w:val="0D0D0D"/>
                <w:kern w:val="0"/>
                <w:sz w:val="21"/>
                <w:szCs w:val="21"/>
                <w:lang w:eastAsia="en-GB"/>
                <w14:ligatures w14:val="none"/>
              </w:rPr>
              <w:t>0.999156</w:t>
            </w:r>
          </w:p>
        </w:tc>
        <w:tc>
          <w:tcPr>
            <w:tcW w:w="1179" w:type="dxa"/>
            <w:tcBorders>
              <w:top w:val="single" w:sz="4" w:space="0" w:color="auto"/>
              <w:left w:val="single" w:sz="4" w:space="0" w:color="auto"/>
              <w:bottom w:val="single" w:sz="4" w:space="0" w:color="auto"/>
              <w:right w:val="single" w:sz="4" w:space="0" w:color="auto"/>
            </w:tcBorders>
            <w:hideMark/>
          </w:tcPr>
          <w:p w14:paraId="1E0F0046" w14:textId="77777777" w:rsidR="001C4C37" w:rsidRDefault="001C4C37">
            <w:r>
              <w:rPr>
                <w:rFonts w:ascii="Segoe UI" w:eastAsia="Times New Roman" w:hAnsi="Segoe UI" w:cs="Segoe UI"/>
                <w:color w:val="0D0D0D"/>
                <w:kern w:val="0"/>
                <w:sz w:val="21"/>
                <w:szCs w:val="21"/>
                <w:lang w:eastAsia="en-GB"/>
                <w14:ligatures w14:val="none"/>
              </w:rPr>
              <w:t>0.999270</w:t>
            </w:r>
          </w:p>
        </w:tc>
        <w:tc>
          <w:tcPr>
            <w:tcW w:w="1173" w:type="dxa"/>
            <w:tcBorders>
              <w:top w:val="single" w:sz="4" w:space="0" w:color="auto"/>
              <w:left w:val="single" w:sz="4" w:space="0" w:color="auto"/>
              <w:bottom w:val="single" w:sz="4" w:space="0" w:color="auto"/>
              <w:right w:val="single" w:sz="4" w:space="0" w:color="auto"/>
            </w:tcBorders>
            <w:hideMark/>
          </w:tcPr>
          <w:p w14:paraId="408A4FC7" w14:textId="77777777" w:rsidR="001C4C37" w:rsidRDefault="001C4C37">
            <w:r>
              <w:rPr>
                <w:rFonts w:ascii="Segoe UI" w:eastAsia="Times New Roman" w:hAnsi="Segoe UI" w:cs="Segoe UI"/>
                <w:color w:val="0D0D0D"/>
                <w:kern w:val="0"/>
                <w:sz w:val="21"/>
                <w:szCs w:val="21"/>
                <w:lang w:eastAsia="en-GB"/>
                <w14:ligatures w14:val="none"/>
              </w:rPr>
              <w:t>0.999996</w:t>
            </w:r>
          </w:p>
        </w:tc>
      </w:tr>
      <w:tr w:rsidR="001C4C37" w14:paraId="645709D3" w14:textId="77777777" w:rsidTr="001C4C37">
        <w:tc>
          <w:tcPr>
            <w:tcW w:w="2132" w:type="dxa"/>
            <w:tcBorders>
              <w:top w:val="single" w:sz="4" w:space="0" w:color="auto"/>
              <w:left w:val="single" w:sz="4" w:space="0" w:color="auto"/>
              <w:bottom w:val="single" w:sz="4" w:space="0" w:color="auto"/>
              <w:right w:val="single" w:sz="4" w:space="0" w:color="auto"/>
            </w:tcBorders>
            <w:hideMark/>
          </w:tcPr>
          <w:p w14:paraId="06DAA5FD" w14:textId="77777777" w:rsidR="001C4C37" w:rsidRDefault="001C4C37">
            <w:r>
              <w:rPr>
                <w:rFonts w:ascii="Segoe UI" w:eastAsia="Times New Roman" w:hAnsi="Segoe UI" w:cs="Segoe UI"/>
                <w:color w:val="0D0D0D"/>
                <w:kern w:val="0"/>
                <w:sz w:val="21"/>
                <w:szCs w:val="21"/>
                <w:lang w:eastAsia="en-GB"/>
                <w14:ligatures w14:val="none"/>
              </w:rPr>
              <w:t>Random Forest</w:t>
            </w:r>
          </w:p>
        </w:tc>
        <w:tc>
          <w:tcPr>
            <w:tcW w:w="1699" w:type="dxa"/>
            <w:tcBorders>
              <w:top w:val="single" w:sz="4" w:space="0" w:color="auto"/>
              <w:left w:val="single" w:sz="4" w:space="0" w:color="auto"/>
              <w:bottom w:val="single" w:sz="4" w:space="0" w:color="auto"/>
              <w:right w:val="single" w:sz="4" w:space="0" w:color="auto"/>
            </w:tcBorders>
            <w:hideMark/>
          </w:tcPr>
          <w:p w14:paraId="0D1E83AD" w14:textId="77777777" w:rsidR="001C4C37" w:rsidRDefault="001C4C37">
            <w:r>
              <w:rPr>
                <w:rFonts w:ascii="Segoe UI" w:eastAsia="Times New Roman" w:hAnsi="Segoe UI" w:cs="Segoe UI"/>
                <w:color w:val="0D0D0D"/>
                <w:kern w:val="0"/>
                <w:sz w:val="21"/>
                <w:szCs w:val="21"/>
                <w:lang w:eastAsia="en-GB"/>
                <w14:ligatures w14:val="none"/>
              </w:rPr>
              <w:t>LDA</w:t>
            </w:r>
          </w:p>
        </w:tc>
        <w:tc>
          <w:tcPr>
            <w:tcW w:w="1250" w:type="dxa"/>
            <w:tcBorders>
              <w:top w:val="single" w:sz="4" w:space="0" w:color="auto"/>
              <w:left w:val="single" w:sz="4" w:space="0" w:color="auto"/>
              <w:bottom w:val="single" w:sz="4" w:space="0" w:color="auto"/>
              <w:right w:val="single" w:sz="4" w:space="0" w:color="auto"/>
            </w:tcBorders>
            <w:hideMark/>
          </w:tcPr>
          <w:p w14:paraId="66AE3021" w14:textId="77777777" w:rsidR="001C4C37" w:rsidRDefault="001C4C37">
            <w:r>
              <w:rPr>
                <w:rFonts w:ascii="Segoe UI" w:eastAsia="Times New Roman" w:hAnsi="Segoe UI" w:cs="Segoe UI"/>
                <w:color w:val="0D0D0D"/>
                <w:kern w:val="0"/>
                <w:sz w:val="21"/>
                <w:szCs w:val="21"/>
                <w:lang w:eastAsia="en-GB"/>
                <w14:ligatures w14:val="none"/>
              </w:rPr>
              <w:t>0.896295</w:t>
            </w:r>
          </w:p>
        </w:tc>
        <w:tc>
          <w:tcPr>
            <w:tcW w:w="1252" w:type="dxa"/>
            <w:tcBorders>
              <w:top w:val="single" w:sz="4" w:space="0" w:color="auto"/>
              <w:left w:val="single" w:sz="4" w:space="0" w:color="auto"/>
              <w:bottom w:val="single" w:sz="4" w:space="0" w:color="auto"/>
              <w:right w:val="single" w:sz="4" w:space="0" w:color="auto"/>
            </w:tcBorders>
            <w:hideMark/>
          </w:tcPr>
          <w:p w14:paraId="4379493D" w14:textId="77777777" w:rsidR="001C4C37" w:rsidRDefault="001C4C37">
            <w:r>
              <w:rPr>
                <w:rFonts w:ascii="Segoe UI" w:eastAsia="Times New Roman" w:hAnsi="Segoe UI" w:cs="Segoe UI"/>
                <w:color w:val="0D0D0D"/>
                <w:kern w:val="0"/>
                <w:sz w:val="21"/>
                <w:szCs w:val="21"/>
                <w:lang w:eastAsia="en-GB"/>
                <w14:ligatures w14:val="none"/>
              </w:rPr>
              <w:t>0.898221</w:t>
            </w:r>
          </w:p>
        </w:tc>
        <w:tc>
          <w:tcPr>
            <w:tcW w:w="1187" w:type="dxa"/>
            <w:tcBorders>
              <w:top w:val="single" w:sz="4" w:space="0" w:color="auto"/>
              <w:left w:val="single" w:sz="4" w:space="0" w:color="auto"/>
              <w:bottom w:val="single" w:sz="4" w:space="0" w:color="auto"/>
              <w:right w:val="single" w:sz="4" w:space="0" w:color="auto"/>
            </w:tcBorders>
            <w:hideMark/>
          </w:tcPr>
          <w:p w14:paraId="1EFB8E8A" w14:textId="77777777" w:rsidR="001C4C37" w:rsidRDefault="001C4C37">
            <w:r>
              <w:rPr>
                <w:rFonts w:ascii="Segoe UI" w:eastAsia="Times New Roman" w:hAnsi="Segoe UI" w:cs="Segoe UI"/>
                <w:color w:val="0D0D0D"/>
                <w:kern w:val="0"/>
                <w:sz w:val="21"/>
                <w:szCs w:val="21"/>
                <w:lang w:eastAsia="en-GB"/>
                <w14:ligatures w14:val="none"/>
              </w:rPr>
              <w:t>0.894650</w:t>
            </w:r>
          </w:p>
        </w:tc>
        <w:tc>
          <w:tcPr>
            <w:tcW w:w="1179" w:type="dxa"/>
            <w:tcBorders>
              <w:top w:val="single" w:sz="4" w:space="0" w:color="auto"/>
              <w:left w:val="single" w:sz="4" w:space="0" w:color="auto"/>
              <w:bottom w:val="single" w:sz="4" w:space="0" w:color="auto"/>
              <w:right w:val="single" w:sz="4" w:space="0" w:color="auto"/>
            </w:tcBorders>
            <w:hideMark/>
          </w:tcPr>
          <w:p w14:paraId="339814C2" w14:textId="77777777" w:rsidR="001C4C37" w:rsidRDefault="001C4C37">
            <w:r>
              <w:rPr>
                <w:rFonts w:ascii="Segoe UI" w:eastAsia="Times New Roman" w:hAnsi="Segoe UI" w:cs="Segoe UI"/>
                <w:color w:val="0D0D0D"/>
                <w:kern w:val="0"/>
                <w:sz w:val="21"/>
                <w:szCs w:val="21"/>
                <w:lang w:eastAsia="en-GB"/>
                <w14:ligatures w14:val="none"/>
              </w:rPr>
              <w:t>0.896432</w:t>
            </w:r>
          </w:p>
        </w:tc>
        <w:tc>
          <w:tcPr>
            <w:tcW w:w="1173" w:type="dxa"/>
            <w:tcBorders>
              <w:top w:val="single" w:sz="4" w:space="0" w:color="auto"/>
              <w:left w:val="single" w:sz="4" w:space="0" w:color="auto"/>
              <w:bottom w:val="single" w:sz="4" w:space="0" w:color="auto"/>
              <w:right w:val="single" w:sz="4" w:space="0" w:color="auto"/>
            </w:tcBorders>
            <w:hideMark/>
          </w:tcPr>
          <w:p w14:paraId="6C611B09" w14:textId="77777777" w:rsidR="001C4C37" w:rsidRDefault="001C4C37">
            <w:r>
              <w:rPr>
                <w:rFonts w:ascii="Segoe UI" w:eastAsia="Times New Roman" w:hAnsi="Segoe UI" w:cs="Segoe UI"/>
                <w:color w:val="0D0D0D"/>
                <w:kern w:val="0"/>
                <w:sz w:val="21"/>
                <w:szCs w:val="21"/>
                <w:lang w:eastAsia="en-GB"/>
                <w14:ligatures w14:val="none"/>
              </w:rPr>
              <w:t>0.955276</w:t>
            </w:r>
          </w:p>
        </w:tc>
      </w:tr>
    </w:tbl>
    <w:p w14:paraId="57FF397F" w14:textId="77777777" w:rsidR="001C4C37" w:rsidRPr="001C4C37" w:rsidRDefault="001C4C37" w:rsidP="001C4C37"/>
    <w:p w14:paraId="44B57694" w14:textId="0327EB0F" w:rsidR="00614490" w:rsidRDefault="00614490" w:rsidP="00614490">
      <w:pPr>
        <w:pStyle w:val="Heading2"/>
      </w:pPr>
      <w:bookmarkStart w:id="19" w:name="_Toc167352313"/>
      <w:r w:rsidRPr="00614490">
        <w:t>Comparison</w:t>
      </w:r>
      <w:r>
        <w:t xml:space="preserve"> and </w:t>
      </w:r>
      <w:r w:rsidRPr="00614490">
        <w:t>Relevance to Data Mining</w:t>
      </w:r>
      <w:bookmarkEnd w:id="19"/>
    </w:p>
    <w:p w14:paraId="4B5B09A3" w14:textId="61BF2BFC" w:rsidR="002504EA" w:rsidRPr="00A345A9" w:rsidRDefault="002504EA" w:rsidP="002504EA">
      <w:pPr>
        <w:rPr>
          <w:rFonts w:cs="Segoe UI"/>
          <w:color w:val="0D0D0D"/>
          <w:sz w:val="24"/>
          <w:szCs w:val="24"/>
          <w:shd w:val="clear" w:color="auto" w:fill="FFFFFF"/>
        </w:rPr>
      </w:pPr>
      <w:r w:rsidRPr="00A345A9">
        <w:rPr>
          <w:rFonts w:cs="Segoe UI"/>
          <w:color w:val="0D0D0D"/>
          <w:sz w:val="24"/>
          <w:szCs w:val="24"/>
          <w:shd w:val="clear" w:color="auto" w:fill="FFFFFF"/>
        </w:rPr>
        <w:t xml:space="preserve">The PCA version of the Random Forest model outperformed all the other models and their configurations. It has the best accuracy, precision, recall, F1 score, and ROC-AUC among all the models, thereby proving itself to be the best model for identifying fraudulent transactions in this dataset. Logistic Regression was also quite good, especially in </w:t>
      </w:r>
      <w:r w:rsidRPr="00A345A9">
        <w:rPr>
          <w:rFonts w:cs="Segoe UI"/>
          <w:color w:val="0D0D0D"/>
          <w:sz w:val="24"/>
          <w:szCs w:val="24"/>
          <w:shd w:val="clear" w:color="auto" w:fill="FFFFFF"/>
        </w:rPr>
        <w:t xml:space="preserve">performed </w:t>
      </w:r>
      <w:r w:rsidRPr="00A345A9">
        <w:rPr>
          <w:rFonts w:cs="Segoe UI"/>
          <w:color w:val="0D0D0D"/>
          <w:sz w:val="24"/>
          <w:szCs w:val="24"/>
          <w:shd w:val="clear" w:color="auto" w:fill="FFFFFF"/>
        </w:rPr>
        <w:t xml:space="preserve">with PCA. The Decision Tree model proved to have high accuracy when in </w:t>
      </w:r>
      <w:r w:rsidRPr="00A345A9">
        <w:rPr>
          <w:rFonts w:cs="Segoe UI"/>
          <w:color w:val="0D0D0D"/>
          <w:sz w:val="24"/>
          <w:szCs w:val="24"/>
          <w:shd w:val="clear" w:color="auto" w:fill="FFFFFF"/>
        </w:rPr>
        <w:t xml:space="preserve">performed </w:t>
      </w:r>
      <w:r w:rsidRPr="00A345A9">
        <w:rPr>
          <w:rFonts w:cs="Segoe UI"/>
          <w:color w:val="0D0D0D"/>
          <w:sz w:val="24"/>
          <w:szCs w:val="24"/>
          <w:shd w:val="clear" w:color="auto" w:fill="FFFFFF"/>
        </w:rPr>
        <w:t xml:space="preserve">with PCA but rather poor concentration with LDA. </w:t>
      </w:r>
    </w:p>
    <w:p w14:paraId="718B89CF" w14:textId="601CC915" w:rsidR="002504EA" w:rsidRPr="00A345A9" w:rsidRDefault="002504EA" w:rsidP="002504EA">
      <w:r w:rsidRPr="00A345A9">
        <w:rPr>
          <w:rFonts w:cs="Segoe UI"/>
          <w:color w:val="0D0D0D"/>
          <w:sz w:val="24"/>
          <w:szCs w:val="24"/>
          <w:shd w:val="clear" w:color="auto" w:fill="FFFFFF"/>
        </w:rPr>
        <w:t>These models describe the practical implementation of these data mining techniques in the identification of fraud. Both PCA and LDA worked effectively in reducing dimensionality, which affects computational efficiency and model performance. As can be seen from the better results of Random Forest with PCA, strong classification algorithms are of importance</w:t>
      </w:r>
      <w:r w:rsidRPr="00A345A9">
        <w:rPr>
          <w:rFonts w:cs="Segoe UI"/>
          <w:color w:val="0D0D0D"/>
          <w:shd w:val="clear" w:color="auto" w:fill="FFFFFF"/>
        </w:rPr>
        <w:t>.</w:t>
      </w:r>
    </w:p>
    <w:p w14:paraId="1EB5A7F6" w14:textId="06518787" w:rsidR="00FA44ED" w:rsidRDefault="00EC16A1" w:rsidP="00FA44ED">
      <w:pPr>
        <w:pStyle w:val="Heading1"/>
      </w:pPr>
      <w:bookmarkStart w:id="20" w:name="_Toc167352314"/>
      <w:r>
        <w:t>5.</w:t>
      </w:r>
      <w:r w:rsidR="00FA44ED" w:rsidRPr="00FA44ED">
        <w:t>Anomaly Detection</w:t>
      </w:r>
      <w:bookmarkEnd w:id="20"/>
    </w:p>
    <w:p w14:paraId="2202AD58" w14:textId="748D0209" w:rsidR="00BE7859" w:rsidRDefault="004E4AC1" w:rsidP="00BE7859">
      <w:pPr>
        <w:rPr>
          <w:sz w:val="24"/>
          <w:szCs w:val="24"/>
        </w:rPr>
      </w:pPr>
      <w:r w:rsidRPr="004E4AC1">
        <w:rPr>
          <w:sz w:val="24"/>
          <w:szCs w:val="24"/>
        </w:rPr>
        <w:t xml:space="preserve">In addition to classification models, we </w:t>
      </w:r>
      <w:r>
        <w:rPr>
          <w:sz w:val="24"/>
          <w:szCs w:val="24"/>
        </w:rPr>
        <w:t xml:space="preserve">used </w:t>
      </w:r>
      <w:r w:rsidRPr="004E4AC1">
        <w:rPr>
          <w:sz w:val="24"/>
          <w:szCs w:val="24"/>
        </w:rPr>
        <w:t xml:space="preserve">anomaly detection techniques to identify fraudulent transactions. Anomaly detection is particularly useful in fraud detection scenarios because fraudulent transactions are rare and often deviate significantly from normal </w:t>
      </w:r>
      <w:r w:rsidR="00F36AD8" w:rsidRPr="004E4AC1">
        <w:rPr>
          <w:sz w:val="24"/>
          <w:szCs w:val="24"/>
        </w:rPr>
        <w:t>patterns.</w:t>
      </w:r>
      <w:r w:rsidR="00260C1C" w:rsidRPr="00260C1C">
        <w:rPr>
          <w:rFonts w:ascii="Segoe UI" w:hAnsi="Segoe UI" w:cs="Segoe UI"/>
          <w:color w:val="0D0D0D"/>
          <w:shd w:val="clear" w:color="auto" w:fill="FFFFFF"/>
        </w:rPr>
        <w:t xml:space="preserve"> </w:t>
      </w:r>
    </w:p>
    <w:p w14:paraId="55D8F1F1" w14:textId="58F3E883" w:rsidR="004E4AC1" w:rsidRDefault="004E4AC1" w:rsidP="004E4AC1">
      <w:pPr>
        <w:pStyle w:val="Heading2"/>
      </w:pPr>
      <w:bookmarkStart w:id="21" w:name="_Toc167352315"/>
      <w:r w:rsidRPr="004E4AC1">
        <w:t>Techniques Used</w:t>
      </w:r>
      <w:bookmarkEnd w:id="21"/>
    </w:p>
    <w:p w14:paraId="7B067454" w14:textId="4E23DDE7" w:rsidR="004E4AC1" w:rsidRDefault="004E4AC1" w:rsidP="004E4AC1">
      <w:pPr>
        <w:pStyle w:val="Heading3"/>
      </w:pPr>
      <w:bookmarkStart w:id="22" w:name="_Toc167352316"/>
      <w:r w:rsidRPr="004E4AC1">
        <w:t>Isolation Forest</w:t>
      </w:r>
      <w:bookmarkEnd w:id="22"/>
    </w:p>
    <w:p w14:paraId="6DEFAAD0" w14:textId="77777777" w:rsidR="00260C1C" w:rsidRDefault="004E4AC1" w:rsidP="00260C1C">
      <w:pPr>
        <w:rPr>
          <w:sz w:val="24"/>
          <w:szCs w:val="24"/>
        </w:rPr>
      </w:pPr>
      <w:r w:rsidRPr="004E4AC1">
        <w:t xml:space="preserve"> This technique isolates observations by randomly selecting a feature and splitting the data. It works on the principle that anomalies are few and different, and therefore they are easier to isolate. Isolation Forest is efficient and well-suited for high-dimensional dataset</w:t>
      </w:r>
      <w:r>
        <w:t>s</w:t>
      </w:r>
      <w:r w:rsidR="00260C1C">
        <w:rPr>
          <w:rFonts w:ascii="Segoe UI" w:hAnsi="Segoe UI" w:cs="Segoe UI"/>
          <w:color w:val="0D0D0D"/>
          <w:shd w:val="clear" w:color="auto" w:fill="FFFFFF"/>
        </w:rPr>
        <w:t>(Calheiros et al., 2017)</w:t>
      </w:r>
      <w:r w:rsidR="00260C1C" w:rsidRPr="004E4AC1">
        <w:rPr>
          <w:sz w:val="24"/>
          <w:szCs w:val="24"/>
        </w:rPr>
        <w:t>.</w:t>
      </w:r>
    </w:p>
    <w:p w14:paraId="48A48015" w14:textId="1646A012" w:rsidR="00DC675F" w:rsidRDefault="00DC675F" w:rsidP="00DC675F">
      <w:r>
        <w:t>Insolation Forest was applied by standardized dataset. This was trained to find any anomalies by isolating observations. The</w:t>
      </w:r>
      <w:r w:rsidRPr="004E4AC1">
        <w:t xml:space="preserve"> contamination parameter was set to the proportion of fraudulent transactions in the dataset to help the model learn the distribution of anomalies.</w:t>
      </w:r>
    </w:p>
    <w:p w14:paraId="5B93282F" w14:textId="69D280BD" w:rsidR="00DC675F" w:rsidRDefault="00DC675F" w:rsidP="004E4AC1"/>
    <w:p w14:paraId="27DFD1AA" w14:textId="5104BDC2" w:rsidR="004E4AC1" w:rsidRDefault="004E4AC1" w:rsidP="004E4AC1">
      <w:pPr>
        <w:pStyle w:val="Heading3"/>
      </w:pPr>
      <w:bookmarkStart w:id="23" w:name="_Toc167352317"/>
      <w:r w:rsidRPr="004E4AC1">
        <w:lastRenderedPageBreak/>
        <w:t>Autoencoders:</w:t>
      </w:r>
      <w:bookmarkEnd w:id="23"/>
    </w:p>
    <w:p w14:paraId="64F0CCB7" w14:textId="2D094BB4" w:rsidR="00CC23FA" w:rsidRPr="00CC23FA" w:rsidRDefault="00CC23FA" w:rsidP="00CC23FA">
      <w:r w:rsidRPr="00CC23FA">
        <w:t>Autoencoders are neural networks used to learn efficient coding</w:t>
      </w:r>
      <w:r>
        <w:t xml:space="preserve"> </w:t>
      </w:r>
      <w:r w:rsidRPr="00CC23FA">
        <w:t>of input data. They consist of an encoder that compresses the data and a decoder that reconstructs it. Anomalies are detected based on the reconstruction error; higher errors indicate anomalies</w:t>
      </w:r>
      <w:r w:rsidR="00260C1C" w:rsidRPr="00260C1C">
        <w:rPr>
          <w:rFonts w:ascii="Segoe UI" w:hAnsi="Segoe UI" w:cs="Segoe UI"/>
          <w:color w:val="0D0D0D"/>
          <w:shd w:val="clear" w:color="auto" w:fill="FFFFFF"/>
        </w:rPr>
        <w:t xml:space="preserve"> </w:t>
      </w:r>
      <w:r w:rsidR="00260C1C">
        <w:rPr>
          <w:rFonts w:ascii="Segoe UI" w:hAnsi="Segoe UI" w:cs="Segoe UI"/>
          <w:color w:val="0D0D0D"/>
          <w:shd w:val="clear" w:color="auto" w:fill="FFFFFF"/>
        </w:rPr>
        <w:t>(Torabi et al., 2023</w:t>
      </w:r>
      <w:r w:rsidR="00F36AD8">
        <w:rPr>
          <w:rFonts w:ascii="Segoe UI" w:hAnsi="Segoe UI" w:cs="Segoe UI"/>
          <w:color w:val="0D0D0D"/>
          <w:shd w:val="clear" w:color="auto" w:fill="FFFFFF"/>
        </w:rPr>
        <w:t>).</w:t>
      </w:r>
    </w:p>
    <w:p w14:paraId="51196850" w14:textId="60DED663" w:rsidR="004E4AC1" w:rsidRDefault="00CC23FA" w:rsidP="004E4AC1">
      <w:r>
        <w:t xml:space="preserve">The autoencoder was trained </w:t>
      </w:r>
      <w:r w:rsidRPr="00CC23FA">
        <w:t xml:space="preserve"> on the standardized dataset, minimizing the reconstruction error. The model was designed to reconstruct the input data, and anomalies were identified based on their high reconstruction error compared to normal transactions.</w:t>
      </w:r>
    </w:p>
    <w:p w14:paraId="4F9DE430" w14:textId="322C8F60" w:rsidR="00CC23FA" w:rsidRDefault="00CC23FA" w:rsidP="00CC23FA">
      <w:pPr>
        <w:pStyle w:val="Heading2"/>
      </w:pPr>
      <w:bookmarkStart w:id="24" w:name="_Toc167352318"/>
      <w:r w:rsidRPr="00CC23FA">
        <w:t>Evaluation:</w:t>
      </w:r>
      <w:bookmarkEnd w:id="24"/>
    </w:p>
    <w:tbl>
      <w:tblPr>
        <w:tblStyle w:val="TableGrid"/>
        <w:tblW w:w="9588" w:type="dxa"/>
        <w:tblInd w:w="-5" w:type="dxa"/>
        <w:tblLook w:val="04A0" w:firstRow="1" w:lastRow="0" w:firstColumn="1" w:lastColumn="0" w:noHBand="0" w:noVBand="1"/>
      </w:tblPr>
      <w:tblGrid>
        <w:gridCol w:w="2074"/>
        <w:gridCol w:w="1502"/>
        <w:gridCol w:w="1503"/>
        <w:gridCol w:w="1503"/>
        <w:gridCol w:w="1503"/>
        <w:gridCol w:w="1503"/>
      </w:tblGrid>
      <w:tr w:rsidR="001C4C37" w14:paraId="5A9E4F39" w14:textId="77777777" w:rsidTr="001C4C37">
        <w:tc>
          <w:tcPr>
            <w:tcW w:w="2074" w:type="dxa"/>
            <w:tcBorders>
              <w:top w:val="single" w:sz="4" w:space="0" w:color="auto"/>
              <w:left w:val="single" w:sz="4" w:space="0" w:color="auto"/>
              <w:bottom w:val="single" w:sz="4" w:space="0" w:color="auto"/>
              <w:right w:val="single" w:sz="4" w:space="0" w:color="auto"/>
            </w:tcBorders>
            <w:hideMark/>
          </w:tcPr>
          <w:p w14:paraId="1CBAF34B" w14:textId="77777777" w:rsidR="001C4C37" w:rsidRDefault="001C4C37">
            <w:r>
              <w:rPr>
                <w:rFonts w:ascii="Segoe UI" w:eastAsia="Times New Roman" w:hAnsi="Segoe UI" w:cs="Segoe UI"/>
                <w:b/>
                <w:bCs/>
                <w:color w:val="0D0D0D"/>
                <w:kern w:val="0"/>
                <w:sz w:val="21"/>
                <w:szCs w:val="21"/>
                <w:lang w:eastAsia="en-GB"/>
                <w14:ligatures w14:val="none"/>
              </w:rPr>
              <w:t>Method</w:t>
            </w:r>
          </w:p>
        </w:tc>
        <w:tc>
          <w:tcPr>
            <w:tcW w:w="1502" w:type="dxa"/>
            <w:tcBorders>
              <w:top w:val="single" w:sz="4" w:space="0" w:color="auto"/>
              <w:left w:val="single" w:sz="4" w:space="0" w:color="auto"/>
              <w:bottom w:val="single" w:sz="4" w:space="0" w:color="auto"/>
              <w:right w:val="single" w:sz="4" w:space="0" w:color="auto"/>
            </w:tcBorders>
            <w:hideMark/>
          </w:tcPr>
          <w:p w14:paraId="4B144A14" w14:textId="77777777" w:rsidR="001C4C37" w:rsidRDefault="001C4C37">
            <w:r>
              <w:rPr>
                <w:rFonts w:ascii="Segoe UI" w:eastAsia="Times New Roman" w:hAnsi="Segoe UI" w:cs="Segoe UI"/>
                <w:b/>
                <w:bCs/>
                <w:color w:val="0D0D0D"/>
                <w:kern w:val="0"/>
                <w:sz w:val="21"/>
                <w:szCs w:val="21"/>
                <w:lang w:eastAsia="en-GB"/>
                <w14:ligatures w14:val="none"/>
              </w:rPr>
              <w:t>Accuracy</w:t>
            </w:r>
          </w:p>
        </w:tc>
        <w:tc>
          <w:tcPr>
            <w:tcW w:w="1503" w:type="dxa"/>
            <w:tcBorders>
              <w:top w:val="single" w:sz="4" w:space="0" w:color="auto"/>
              <w:left w:val="single" w:sz="4" w:space="0" w:color="auto"/>
              <w:bottom w:val="single" w:sz="4" w:space="0" w:color="auto"/>
              <w:right w:val="single" w:sz="4" w:space="0" w:color="auto"/>
            </w:tcBorders>
            <w:hideMark/>
          </w:tcPr>
          <w:p w14:paraId="646AC631" w14:textId="77777777" w:rsidR="001C4C37" w:rsidRDefault="001C4C37">
            <w:r>
              <w:rPr>
                <w:rFonts w:ascii="Segoe UI" w:eastAsia="Times New Roman" w:hAnsi="Segoe UI" w:cs="Segoe UI"/>
                <w:b/>
                <w:bCs/>
                <w:color w:val="0D0D0D"/>
                <w:kern w:val="0"/>
                <w:sz w:val="21"/>
                <w:szCs w:val="21"/>
                <w:lang w:eastAsia="en-GB"/>
                <w14:ligatures w14:val="none"/>
              </w:rPr>
              <w:t>Precision</w:t>
            </w:r>
          </w:p>
        </w:tc>
        <w:tc>
          <w:tcPr>
            <w:tcW w:w="1503" w:type="dxa"/>
            <w:tcBorders>
              <w:top w:val="single" w:sz="4" w:space="0" w:color="auto"/>
              <w:left w:val="single" w:sz="4" w:space="0" w:color="auto"/>
              <w:bottom w:val="single" w:sz="4" w:space="0" w:color="auto"/>
              <w:right w:val="single" w:sz="4" w:space="0" w:color="auto"/>
            </w:tcBorders>
            <w:hideMark/>
          </w:tcPr>
          <w:p w14:paraId="6F423956" w14:textId="77777777" w:rsidR="001C4C37" w:rsidRDefault="001C4C37">
            <w:r>
              <w:rPr>
                <w:rFonts w:ascii="Segoe UI" w:eastAsia="Times New Roman" w:hAnsi="Segoe UI" w:cs="Segoe UI"/>
                <w:b/>
                <w:bCs/>
                <w:color w:val="0D0D0D"/>
                <w:kern w:val="0"/>
                <w:sz w:val="21"/>
                <w:szCs w:val="21"/>
                <w:lang w:eastAsia="en-GB"/>
                <w14:ligatures w14:val="none"/>
              </w:rPr>
              <w:t>Recall</w:t>
            </w:r>
          </w:p>
        </w:tc>
        <w:tc>
          <w:tcPr>
            <w:tcW w:w="1503" w:type="dxa"/>
            <w:tcBorders>
              <w:top w:val="single" w:sz="4" w:space="0" w:color="auto"/>
              <w:left w:val="single" w:sz="4" w:space="0" w:color="auto"/>
              <w:bottom w:val="single" w:sz="4" w:space="0" w:color="auto"/>
              <w:right w:val="single" w:sz="4" w:space="0" w:color="auto"/>
            </w:tcBorders>
            <w:hideMark/>
          </w:tcPr>
          <w:p w14:paraId="5A9E9BE4" w14:textId="77777777" w:rsidR="001C4C37" w:rsidRDefault="001C4C37">
            <w:r>
              <w:rPr>
                <w:rFonts w:ascii="Segoe UI" w:eastAsia="Times New Roman" w:hAnsi="Segoe UI" w:cs="Segoe UI"/>
                <w:b/>
                <w:bCs/>
                <w:color w:val="0D0D0D"/>
                <w:kern w:val="0"/>
                <w:sz w:val="21"/>
                <w:szCs w:val="21"/>
                <w:lang w:eastAsia="en-GB"/>
                <w14:ligatures w14:val="none"/>
              </w:rPr>
              <w:t>F1-Score</w:t>
            </w:r>
          </w:p>
        </w:tc>
        <w:tc>
          <w:tcPr>
            <w:tcW w:w="1503" w:type="dxa"/>
            <w:tcBorders>
              <w:top w:val="single" w:sz="4" w:space="0" w:color="auto"/>
              <w:left w:val="single" w:sz="4" w:space="0" w:color="auto"/>
              <w:bottom w:val="single" w:sz="4" w:space="0" w:color="auto"/>
              <w:right w:val="single" w:sz="4" w:space="0" w:color="auto"/>
            </w:tcBorders>
            <w:hideMark/>
          </w:tcPr>
          <w:p w14:paraId="11CF5937" w14:textId="77777777" w:rsidR="001C4C37" w:rsidRDefault="001C4C37">
            <w:r>
              <w:rPr>
                <w:rFonts w:ascii="Segoe UI" w:eastAsia="Times New Roman" w:hAnsi="Segoe UI" w:cs="Segoe UI"/>
                <w:b/>
                <w:bCs/>
                <w:color w:val="0D0D0D"/>
                <w:kern w:val="0"/>
                <w:sz w:val="21"/>
                <w:szCs w:val="21"/>
                <w:lang w:eastAsia="en-GB"/>
                <w14:ligatures w14:val="none"/>
              </w:rPr>
              <w:t>ROC-AUC</w:t>
            </w:r>
          </w:p>
        </w:tc>
      </w:tr>
      <w:tr w:rsidR="001C4C37" w14:paraId="66541801" w14:textId="77777777" w:rsidTr="001C4C37">
        <w:tc>
          <w:tcPr>
            <w:tcW w:w="2074" w:type="dxa"/>
            <w:tcBorders>
              <w:top w:val="single" w:sz="4" w:space="0" w:color="auto"/>
              <w:left w:val="single" w:sz="4" w:space="0" w:color="auto"/>
              <w:bottom w:val="single" w:sz="4" w:space="0" w:color="auto"/>
              <w:right w:val="single" w:sz="4" w:space="0" w:color="auto"/>
            </w:tcBorders>
            <w:hideMark/>
          </w:tcPr>
          <w:p w14:paraId="0652190C" w14:textId="77777777" w:rsidR="001C4C37" w:rsidRDefault="001C4C37">
            <w:r>
              <w:rPr>
                <w:rFonts w:ascii="Segoe UI" w:eastAsia="Times New Roman" w:hAnsi="Segoe UI" w:cs="Segoe UI"/>
                <w:color w:val="0D0D0D"/>
                <w:kern w:val="0"/>
                <w:sz w:val="21"/>
                <w:szCs w:val="21"/>
                <w:lang w:eastAsia="en-GB"/>
                <w14:ligatures w14:val="none"/>
              </w:rPr>
              <w:t>Isolation Forest</w:t>
            </w:r>
          </w:p>
        </w:tc>
        <w:tc>
          <w:tcPr>
            <w:tcW w:w="1502" w:type="dxa"/>
            <w:tcBorders>
              <w:top w:val="single" w:sz="4" w:space="0" w:color="auto"/>
              <w:left w:val="single" w:sz="4" w:space="0" w:color="auto"/>
              <w:bottom w:val="single" w:sz="4" w:space="0" w:color="auto"/>
              <w:right w:val="single" w:sz="4" w:space="0" w:color="auto"/>
            </w:tcBorders>
            <w:hideMark/>
          </w:tcPr>
          <w:p w14:paraId="1697A4F3" w14:textId="3C8A3D9A" w:rsidR="001C4C37" w:rsidRDefault="001C4C37">
            <w:r>
              <w:rPr>
                <w:rFonts w:ascii="Segoe UI" w:eastAsia="Times New Roman" w:hAnsi="Segoe UI" w:cs="Segoe UI"/>
                <w:color w:val="0D0D0D"/>
                <w:kern w:val="0"/>
                <w:sz w:val="21"/>
                <w:szCs w:val="21"/>
                <w:lang w:eastAsia="en-GB"/>
                <w14:ligatures w14:val="none"/>
              </w:rPr>
              <w:t>0.</w:t>
            </w:r>
            <w:r w:rsidR="008B479C">
              <w:t xml:space="preserve"> </w:t>
            </w:r>
            <w:r w:rsidR="008B479C" w:rsidRPr="008B479C">
              <w:rPr>
                <w:rFonts w:ascii="Segoe UI" w:eastAsia="Times New Roman" w:hAnsi="Segoe UI" w:cs="Segoe UI"/>
                <w:color w:val="0D0D0D"/>
                <w:kern w:val="0"/>
                <w:sz w:val="21"/>
                <w:szCs w:val="21"/>
                <w:lang w:eastAsia="en-GB"/>
                <w14:ligatures w14:val="none"/>
              </w:rPr>
              <w:t>697543</w:t>
            </w:r>
          </w:p>
        </w:tc>
        <w:tc>
          <w:tcPr>
            <w:tcW w:w="1503" w:type="dxa"/>
            <w:tcBorders>
              <w:top w:val="single" w:sz="4" w:space="0" w:color="auto"/>
              <w:left w:val="single" w:sz="4" w:space="0" w:color="auto"/>
              <w:bottom w:val="single" w:sz="4" w:space="0" w:color="auto"/>
              <w:right w:val="single" w:sz="4" w:space="0" w:color="auto"/>
            </w:tcBorders>
            <w:hideMark/>
          </w:tcPr>
          <w:p w14:paraId="529FAB9C" w14:textId="03AF8C0B" w:rsidR="001C4C37" w:rsidRDefault="001C4C37">
            <w:r>
              <w:rPr>
                <w:rFonts w:ascii="Segoe UI" w:eastAsia="Times New Roman" w:hAnsi="Segoe UI" w:cs="Segoe UI"/>
                <w:color w:val="0D0D0D"/>
                <w:kern w:val="0"/>
                <w:sz w:val="21"/>
                <w:szCs w:val="21"/>
                <w:lang w:eastAsia="en-GB"/>
                <w14:ligatures w14:val="none"/>
              </w:rPr>
              <w:t>0.</w:t>
            </w:r>
            <w:r w:rsidR="008B479C">
              <w:t xml:space="preserve"> </w:t>
            </w:r>
            <w:r w:rsidR="008B479C" w:rsidRPr="008B479C">
              <w:rPr>
                <w:rFonts w:ascii="Segoe UI" w:eastAsia="Times New Roman" w:hAnsi="Segoe UI" w:cs="Segoe UI"/>
                <w:color w:val="0D0D0D"/>
                <w:kern w:val="0"/>
                <w:sz w:val="21"/>
                <w:szCs w:val="21"/>
                <w:lang w:eastAsia="en-GB"/>
                <w14:ligatures w14:val="none"/>
              </w:rPr>
              <w:t>699065</w:t>
            </w:r>
          </w:p>
        </w:tc>
        <w:tc>
          <w:tcPr>
            <w:tcW w:w="1503" w:type="dxa"/>
            <w:tcBorders>
              <w:top w:val="single" w:sz="4" w:space="0" w:color="auto"/>
              <w:left w:val="single" w:sz="4" w:space="0" w:color="auto"/>
              <w:bottom w:val="single" w:sz="4" w:space="0" w:color="auto"/>
              <w:right w:val="single" w:sz="4" w:space="0" w:color="auto"/>
            </w:tcBorders>
            <w:hideMark/>
          </w:tcPr>
          <w:p w14:paraId="52875564" w14:textId="294950CC" w:rsidR="001C4C37" w:rsidRDefault="001C4C37">
            <w:r>
              <w:rPr>
                <w:rFonts w:ascii="Segoe UI" w:eastAsia="Times New Roman" w:hAnsi="Segoe UI" w:cs="Segoe UI"/>
                <w:color w:val="0D0D0D"/>
                <w:kern w:val="0"/>
                <w:sz w:val="21"/>
                <w:szCs w:val="21"/>
                <w:lang w:eastAsia="en-GB"/>
                <w14:ligatures w14:val="none"/>
              </w:rPr>
              <w:t>0.</w:t>
            </w:r>
            <w:r w:rsidR="008B479C">
              <w:t xml:space="preserve"> </w:t>
            </w:r>
            <w:r w:rsidR="008B479C" w:rsidRPr="008B479C">
              <w:rPr>
                <w:rFonts w:ascii="Segoe UI" w:eastAsia="Times New Roman" w:hAnsi="Segoe UI" w:cs="Segoe UI"/>
                <w:color w:val="0D0D0D"/>
                <w:kern w:val="0"/>
                <w:sz w:val="21"/>
                <w:szCs w:val="21"/>
                <w:lang w:eastAsia="en-GB"/>
                <w14:ligatures w14:val="none"/>
              </w:rPr>
              <w:t>697233</w:t>
            </w:r>
          </w:p>
        </w:tc>
        <w:tc>
          <w:tcPr>
            <w:tcW w:w="1503" w:type="dxa"/>
            <w:tcBorders>
              <w:top w:val="single" w:sz="4" w:space="0" w:color="auto"/>
              <w:left w:val="single" w:sz="4" w:space="0" w:color="auto"/>
              <w:bottom w:val="single" w:sz="4" w:space="0" w:color="auto"/>
              <w:right w:val="single" w:sz="4" w:space="0" w:color="auto"/>
            </w:tcBorders>
            <w:hideMark/>
          </w:tcPr>
          <w:p w14:paraId="2CE3AF60" w14:textId="47233AB2" w:rsidR="001C4C37" w:rsidRDefault="001C4C37">
            <w:r>
              <w:rPr>
                <w:rFonts w:ascii="Segoe UI" w:eastAsia="Times New Roman" w:hAnsi="Segoe UI" w:cs="Segoe UI"/>
                <w:color w:val="0D0D0D"/>
                <w:kern w:val="0"/>
                <w:sz w:val="21"/>
                <w:szCs w:val="21"/>
                <w:lang w:eastAsia="en-GB"/>
                <w14:ligatures w14:val="none"/>
              </w:rPr>
              <w:t>0.</w:t>
            </w:r>
            <w:r w:rsidR="008B479C">
              <w:t xml:space="preserve"> </w:t>
            </w:r>
            <w:r w:rsidR="008B479C" w:rsidRPr="008B479C">
              <w:rPr>
                <w:rFonts w:ascii="Segoe UI" w:eastAsia="Times New Roman" w:hAnsi="Segoe UI" w:cs="Segoe UI"/>
                <w:color w:val="0D0D0D"/>
                <w:kern w:val="0"/>
                <w:sz w:val="21"/>
                <w:szCs w:val="21"/>
                <w:lang w:eastAsia="en-GB"/>
                <w14:ligatures w14:val="none"/>
              </w:rPr>
              <w:t>698148</w:t>
            </w:r>
          </w:p>
        </w:tc>
        <w:tc>
          <w:tcPr>
            <w:tcW w:w="1503" w:type="dxa"/>
            <w:tcBorders>
              <w:top w:val="single" w:sz="4" w:space="0" w:color="auto"/>
              <w:left w:val="single" w:sz="4" w:space="0" w:color="auto"/>
              <w:bottom w:val="single" w:sz="4" w:space="0" w:color="auto"/>
              <w:right w:val="single" w:sz="4" w:space="0" w:color="auto"/>
            </w:tcBorders>
            <w:hideMark/>
          </w:tcPr>
          <w:p w14:paraId="35CBCBBE" w14:textId="0524F393" w:rsidR="001C4C37" w:rsidRDefault="001C4C37">
            <w:r>
              <w:rPr>
                <w:rFonts w:ascii="Segoe UI" w:eastAsia="Times New Roman" w:hAnsi="Segoe UI" w:cs="Segoe UI"/>
                <w:color w:val="0D0D0D"/>
                <w:kern w:val="0"/>
                <w:sz w:val="21"/>
                <w:szCs w:val="21"/>
                <w:lang w:eastAsia="en-GB"/>
                <w14:ligatures w14:val="none"/>
              </w:rPr>
              <w:t>0.</w:t>
            </w:r>
            <w:r w:rsidR="008B479C">
              <w:t xml:space="preserve"> </w:t>
            </w:r>
            <w:r w:rsidR="008B479C" w:rsidRPr="008B479C">
              <w:rPr>
                <w:rFonts w:ascii="Segoe UI" w:eastAsia="Times New Roman" w:hAnsi="Segoe UI" w:cs="Segoe UI"/>
                <w:color w:val="0D0D0D"/>
                <w:kern w:val="0"/>
                <w:sz w:val="21"/>
                <w:szCs w:val="21"/>
                <w:lang w:eastAsia="en-GB"/>
                <w14:ligatures w14:val="none"/>
              </w:rPr>
              <w:t>697544</w:t>
            </w:r>
          </w:p>
        </w:tc>
      </w:tr>
      <w:tr w:rsidR="001C4C37" w14:paraId="0EDE3B3C" w14:textId="77777777" w:rsidTr="001C4C37">
        <w:tc>
          <w:tcPr>
            <w:tcW w:w="2074" w:type="dxa"/>
            <w:tcBorders>
              <w:top w:val="single" w:sz="4" w:space="0" w:color="auto"/>
              <w:left w:val="single" w:sz="4" w:space="0" w:color="auto"/>
              <w:bottom w:val="single" w:sz="4" w:space="0" w:color="auto"/>
              <w:right w:val="single" w:sz="4" w:space="0" w:color="auto"/>
            </w:tcBorders>
            <w:hideMark/>
          </w:tcPr>
          <w:p w14:paraId="4329D25A" w14:textId="77777777" w:rsidR="001C4C37" w:rsidRDefault="001C4C37">
            <w:r>
              <w:rPr>
                <w:rFonts w:ascii="Segoe UI" w:eastAsia="Times New Roman" w:hAnsi="Segoe UI" w:cs="Segoe UI"/>
                <w:color w:val="0D0D0D"/>
                <w:kern w:val="0"/>
                <w:sz w:val="21"/>
                <w:szCs w:val="21"/>
                <w:lang w:eastAsia="en-GB"/>
                <w14:ligatures w14:val="none"/>
              </w:rPr>
              <w:t>Autoencoder</w:t>
            </w:r>
          </w:p>
        </w:tc>
        <w:tc>
          <w:tcPr>
            <w:tcW w:w="1502" w:type="dxa"/>
            <w:tcBorders>
              <w:top w:val="single" w:sz="4" w:space="0" w:color="auto"/>
              <w:left w:val="single" w:sz="4" w:space="0" w:color="auto"/>
              <w:bottom w:val="single" w:sz="4" w:space="0" w:color="auto"/>
              <w:right w:val="single" w:sz="4" w:space="0" w:color="auto"/>
            </w:tcBorders>
            <w:hideMark/>
          </w:tcPr>
          <w:p w14:paraId="3677A76E" w14:textId="2E57E735" w:rsidR="001C4C37" w:rsidRDefault="001C4C37">
            <w:r>
              <w:rPr>
                <w:rFonts w:ascii="Segoe UI" w:eastAsia="Times New Roman" w:hAnsi="Segoe UI" w:cs="Segoe UI"/>
                <w:color w:val="0D0D0D"/>
                <w:kern w:val="0"/>
                <w:sz w:val="21"/>
                <w:szCs w:val="21"/>
                <w:lang w:eastAsia="en-GB"/>
                <w14:ligatures w14:val="none"/>
              </w:rPr>
              <w:t>0.</w:t>
            </w:r>
            <w:r w:rsidR="008B479C">
              <w:t xml:space="preserve"> </w:t>
            </w:r>
            <w:r w:rsidR="008B479C" w:rsidRPr="008B479C">
              <w:rPr>
                <w:rFonts w:ascii="Segoe UI" w:eastAsia="Times New Roman" w:hAnsi="Segoe UI" w:cs="Segoe UI"/>
                <w:color w:val="0D0D0D"/>
                <w:kern w:val="0"/>
                <w:sz w:val="21"/>
                <w:szCs w:val="21"/>
                <w:lang w:eastAsia="en-GB"/>
                <w14:ligatures w14:val="none"/>
              </w:rPr>
              <w:t>503186</w:t>
            </w:r>
          </w:p>
        </w:tc>
        <w:tc>
          <w:tcPr>
            <w:tcW w:w="1503" w:type="dxa"/>
            <w:tcBorders>
              <w:top w:val="single" w:sz="4" w:space="0" w:color="auto"/>
              <w:left w:val="single" w:sz="4" w:space="0" w:color="auto"/>
              <w:bottom w:val="single" w:sz="4" w:space="0" w:color="auto"/>
              <w:right w:val="single" w:sz="4" w:space="0" w:color="auto"/>
            </w:tcBorders>
            <w:hideMark/>
          </w:tcPr>
          <w:p w14:paraId="275EED8C" w14:textId="0A320740" w:rsidR="001C4C37" w:rsidRDefault="001C4C37">
            <w:r>
              <w:rPr>
                <w:rFonts w:ascii="Segoe UI" w:eastAsia="Times New Roman" w:hAnsi="Segoe UI" w:cs="Segoe UI"/>
                <w:color w:val="0D0D0D"/>
                <w:kern w:val="0"/>
                <w:sz w:val="21"/>
                <w:szCs w:val="21"/>
                <w:lang w:eastAsia="en-GB"/>
                <w14:ligatures w14:val="none"/>
              </w:rPr>
              <w:t>0.</w:t>
            </w:r>
            <w:r w:rsidR="008B479C">
              <w:t xml:space="preserve"> </w:t>
            </w:r>
            <w:r w:rsidR="008B479C" w:rsidRPr="008B479C">
              <w:rPr>
                <w:rFonts w:ascii="Segoe UI" w:eastAsia="Times New Roman" w:hAnsi="Segoe UI" w:cs="Segoe UI"/>
                <w:color w:val="0D0D0D"/>
                <w:kern w:val="0"/>
                <w:sz w:val="21"/>
                <w:szCs w:val="21"/>
                <w:lang w:eastAsia="en-GB"/>
                <w14:ligatures w14:val="none"/>
              </w:rPr>
              <w:t>984127</w:t>
            </w:r>
          </w:p>
        </w:tc>
        <w:tc>
          <w:tcPr>
            <w:tcW w:w="1503" w:type="dxa"/>
            <w:tcBorders>
              <w:top w:val="single" w:sz="4" w:space="0" w:color="auto"/>
              <w:left w:val="single" w:sz="4" w:space="0" w:color="auto"/>
              <w:bottom w:val="single" w:sz="4" w:space="0" w:color="auto"/>
              <w:right w:val="single" w:sz="4" w:space="0" w:color="auto"/>
            </w:tcBorders>
            <w:hideMark/>
          </w:tcPr>
          <w:p w14:paraId="7FCBCB61" w14:textId="51D3F6B5" w:rsidR="001C4C37" w:rsidRDefault="001C4C37">
            <w:r>
              <w:rPr>
                <w:rFonts w:ascii="Segoe UI" w:eastAsia="Times New Roman" w:hAnsi="Segoe UI" w:cs="Segoe UI"/>
                <w:color w:val="0D0D0D"/>
                <w:kern w:val="0"/>
                <w:sz w:val="21"/>
                <w:szCs w:val="21"/>
                <w:lang w:eastAsia="en-GB"/>
                <w14:ligatures w14:val="none"/>
              </w:rPr>
              <w:t>0.</w:t>
            </w:r>
            <w:r w:rsidR="008B479C">
              <w:t xml:space="preserve"> </w:t>
            </w:r>
            <w:r w:rsidR="008B479C" w:rsidRPr="008B479C">
              <w:rPr>
                <w:rFonts w:ascii="Segoe UI" w:eastAsia="Times New Roman" w:hAnsi="Segoe UI" w:cs="Segoe UI"/>
                <w:color w:val="0D0D0D"/>
                <w:kern w:val="0"/>
                <w:sz w:val="21"/>
                <w:szCs w:val="21"/>
                <w:lang w:eastAsia="en-GB"/>
                <w14:ligatures w14:val="none"/>
              </w:rPr>
              <w:t>009817</w:t>
            </w:r>
          </w:p>
        </w:tc>
        <w:tc>
          <w:tcPr>
            <w:tcW w:w="1503" w:type="dxa"/>
            <w:tcBorders>
              <w:top w:val="single" w:sz="4" w:space="0" w:color="auto"/>
              <w:left w:val="single" w:sz="4" w:space="0" w:color="auto"/>
              <w:bottom w:val="single" w:sz="4" w:space="0" w:color="auto"/>
              <w:right w:val="single" w:sz="4" w:space="0" w:color="auto"/>
            </w:tcBorders>
            <w:hideMark/>
          </w:tcPr>
          <w:p w14:paraId="484638EE" w14:textId="63963268" w:rsidR="001C4C37" w:rsidRDefault="001C4C37">
            <w:r>
              <w:rPr>
                <w:rFonts w:ascii="Segoe UI" w:eastAsia="Times New Roman" w:hAnsi="Segoe UI" w:cs="Segoe UI"/>
                <w:color w:val="0D0D0D"/>
                <w:kern w:val="0"/>
                <w:sz w:val="21"/>
                <w:szCs w:val="21"/>
                <w:lang w:eastAsia="en-GB"/>
                <w14:ligatures w14:val="none"/>
              </w:rPr>
              <w:t>0.</w:t>
            </w:r>
            <w:r w:rsidR="008B479C">
              <w:t xml:space="preserve"> </w:t>
            </w:r>
            <w:r w:rsidR="008B479C" w:rsidRPr="008B479C">
              <w:rPr>
                <w:rFonts w:ascii="Segoe UI" w:eastAsia="Times New Roman" w:hAnsi="Segoe UI" w:cs="Segoe UI"/>
                <w:color w:val="0D0D0D"/>
                <w:kern w:val="0"/>
                <w:sz w:val="21"/>
                <w:szCs w:val="21"/>
                <w:lang w:eastAsia="en-GB"/>
                <w14:ligatures w14:val="none"/>
              </w:rPr>
              <w:t>019440</w:t>
            </w:r>
          </w:p>
        </w:tc>
        <w:tc>
          <w:tcPr>
            <w:tcW w:w="1503" w:type="dxa"/>
            <w:tcBorders>
              <w:top w:val="single" w:sz="4" w:space="0" w:color="auto"/>
              <w:left w:val="single" w:sz="4" w:space="0" w:color="auto"/>
              <w:bottom w:val="single" w:sz="4" w:space="0" w:color="auto"/>
              <w:right w:val="single" w:sz="4" w:space="0" w:color="auto"/>
            </w:tcBorders>
            <w:hideMark/>
          </w:tcPr>
          <w:p w14:paraId="4902E37E" w14:textId="2D98CBA4" w:rsidR="001C4C37" w:rsidRDefault="001C4C37">
            <w:r>
              <w:rPr>
                <w:rFonts w:ascii="Segoe UI" w:eastAsia="Times New Roman" w:hAnsi="Segoe UI" w:cs="Segoe UI"/>
                <w:color w:val="0D0D0D"/>
                <w:kern w:val="0"/>
                <w:sz w:val="21"/>
                <w:szCs w:val="21"/>
                <w:lang w:eastAsia="en-GB"/>
                <w14:ligatures w14:val="none"/>
              </w:rPr>
              <w:t>0.</w:t>
            </w:r>
            <w:r w:rsidR="008B479C">
              <w:t xml:space="preserve"> </w:t>
            </w:r>
            <w:r w:rsidR="008B479C" w:rsidRPr="008B479C">
              <w:rPr>
                <w:rFonts w:ascii="Segoe UI" w:eastAsia="Times New Roman" w:hAnsi="Segoe UI" w:cs="Segoe UI"/>
                <w:color w:val="0D0D0D"/>
                <w:kern w:val="0"/>
                <w:sz w:val="21"/>
                <w:szCs w:val="21"/>
                <w:lang w:eastAsia="en-GB"/>
                <w14:ligatures w14:val="none"/>
              </w:rPr>
              <w:t>504829</w:t>
            </w:r>
          </w:p>
        </w:tc>
      </w:tr>
    </w:tbl>
    <w:p w14:paraId="36232B32" w14:textId="77777777" w:rsidR="00CC23FA" w:rsidRDefault="00CC23FA" w:rsidP="00CC23FA"/>
    <w:p w14:paraId="6020DFA4" w14:textId="0730DE82" w:rsidR="008B479C" w:rsidRDefault="008B479C" w:rsidP="00CC23FA">
      <w:pPr>
        <w:rPr>
          <w:rFonts w:ascii="Segoe UI" w:hAnsi="Segoe UI" w:cs="Segoe UI"/>
          <w:color w:val="0D0D0D"/>
          <w:shd w:val="clear" w:color="auto" w:fill="FFFFFF"/>
        </w:rPr>
      </w:pPr>
      <w:r>
        <w:rPr>
          <w:rFonts w:ascii="Segoe UI" w:hAnsi="Segoe UI" w:cs="Segoe UI"/>
          <w:color w:val="0D0D0D"/>
          <w:shd w:val="clear" w:color="auto" w:fill="FFFFFF"/>
        </w:rPr>
        <w:t>Isolation Forest significantly outperformed the autoencoder in terms of accuracy, precision, recall, and F1-score. The autoencoder, despite having a high precision, had extremely low recall and F1-score, indicating poor overall performance in detecting anomalies.</w:t>
      </w:r>
    </w:p>
    <w:p w14:paraId="2018ACB7" w14:textId="483FA6F6" w:rsidR="009D233D" w:rsidRPr="009D233D" w:rsidRDefault="009D233D" w:rsidP="009D233D">
      <w:pPr>
        <w:rPr>
          <w:rFonts w:ascii="Segoe UI" w:hAnsi="Segoe UI" w:cs="Segoe UI"/>
          <w:color w:val="0D0D0D"/>
          <w:shd w:val="clear" w:color="auto" w:fill="FFFFFF"/>
        </w:rPr>
      </w:pPr>
      <w:r>
        <w:rPr>
          <w:rFonts w:ascii="Segoe UI" w:hAnsi="Segoe UI" w:cs="Segoe UI"/>
          <w:color w:val="0D0D0D"/>
          <w:shd w:val="clear" w:color="auto" w:fill="FFFFFF"/>
        </w:rPr>
        <w:t xml:space="preserve">Since, </w:t>
      </w:r>
      <w:r w:rsidRPr="009D233D">
        <w:rPr>
          <w:rFonts w:ascii="Segoe UI" w:hAnsi="Segoe UI" w:cs="Segoe UI"/>
          <w:color w:val="0D0D0D"/>
          <w:shd w:val="clear" w:color="auto" w:fill="FFFFFF"/>
        </w:rPr>
        <w:t xml:space="preserve">Isolation Forest demonstrated better performance for anomaly detection, providing a practical choice for real-time fraud detection systems. Although Autoencoders are capable of </w:t>
      </w:r>
      <w:r w:rsidRPr="009D233D">
        <w:rPr>
          <w:rFonts w:ascii="Segoe UI" w:hAnsi="Segoe UI" w:cs="Segoe UI"/>
          <w:color w:val="0D0D0D"/>
          <w:shd w:val="clear" w:color="auto" w:fill="FFFFFF"/>
        </w:rPr>
        <w:t>modelling</w:t>
      </w:r>
      <w:r w:rsidRPr="009D233D">
        <w:rPr>
          <w:rFonts w:ascii="Segoe UI" w:hAnsi="Segoe UI" w:cs="Segoe UI"/>
          <w:color w:val="0D0D0D"/>
          <w:shd w:val="clear" w:color="auto" w:fill="FFFFFF"/>
        </w:rPr>
        <w:t xml:space="preserve"> complex data distributions, their effectiveness in this scenario was limited.</w:t>
      </w:r>
    </w:p>
    <w:p w14:paraId="2FB649C4" w14:textId="3E0AC73D" w:rsidR="009D233D" w:rsidRPr="009D233D" w:rsidRDefault="009D233D" w:rsidP="009D233D">
      <w:pPr>
        <w:rPr>
          <w:rFonts w:ascii="Segoe UI" w:hAnsi="Segoe UI" w:cs="Segoe UI"/>
          <w:color w:val="0D0D0D"/>
          <w:shd w:val="clear" w:color="auto" w:fill="FFFFFF"/>
        </w:rPr>
      </w:pPr>
      <w:r w:rsidRPr="009D233D">
        <w:rPr>
          <w:rFonts w:ascii="Segoe UI" w:hAnsi="Segoe UI" w:cs="Segoe UI"/>
          <w:color w:val="0D0D0D"/>
          <w:shd w:val="clear" w:color="auto" w:fill="FFFFFF"/>
        </w:rPr>
        <w:t>These techniques complemented the classification models by providing an additional layer of security, particularly effective in identifying new or rare fraud patterns that classification models might miss. Integrating anomaly detection with classification models achieved a more comprehensive and robust fraud detection system (Calheiros et al., 2017</w:t>
      </w:r>
      <w:r>
        <w:rPr>
          <w:rFonts w:ascii="Segoe UI" w:hAnsi="Segoe UI" w:cs="Segoe UI"/>
          <w:color w:val="0D0D0D"/>
          <w:shd w:val="clear" w:color="auto" w:fill="FFFFFF"/>
        </w:rPr>
        <w:t>)</w:t>
      </w:r>
    </w:p>
    <w:p w14:paraId="11930882" w14:textId="77777777" w:rsidR="001A6FE2" w:rsidRDefault="001A6FE2" w:rsidP="00CC23FA">
      <w:pPr>
        <w:rPr>
          <w:rFonts w:ascii="Segoe UI" w:hAnsi="Segoe UI" w:cs="Segoe UI"/>
          <w:color w:val="0D0D0D"/>
          <w:shd w:val="clear" w:color="auto" w:fill="FFFFFF"/>
        </w:rPr>
      </w:pPr>
    </w:p>
    <w:p w14:paraId="0C9019E1" w14:textId="77777777" w:rsidR="001A6FE2" w:rsidRDefault="001A6FE2" w:rsidP="00CC23FA">
      <w:pPr>
        <w:rPr>
          <w:rFonts w:ascii="Segoe UI" w:hAnsi="Segoe UI" w:cs="Segoe UI"/>
          <w:color w:val="0D0D0D"/>
          <w:shd w:val="clear" w:color="auto" w:fill="FFFFFF"/>
        </w:rPr>
      </w:pPr>
    </w:p>
    <w:p w14:paraId="74A74DE1" w14:textId="3A21A917" w:rsidR="00FA44ED" w:rsidRDefault="00EC16A1" w:rsidP="00FA44ED">
      <w:pPr>
        <w:pStyle w:val="Heading1"/>
      </w:pPr>
      <w:bookmarkStart w:id="25" w:name="_Toc167352319"/>
      <w:r>
        <w:t>6.</w:t>
      </w:r>
      <w:r w:rsidR="00FA44ED" w:rsidRPr="00FA44ED">
        <w:t>Critical Evaluation and Discussion</w:t>
      </w:r>
      <w:bookmarkEnd w:id="25"/>
    </w:p>
    <w:p w14:paraId="61D07FB4" w14:textId="6FBC95A3" w:rsidR="001A6FE2" w:rsidRDefault="001A6FE2" w:rsidP="001A6FE2">
      <w:pPr>
        <w:pStyle w:val="Heading2"/>
      </w:pPr>
      <w:bookmarkStart w:id="26" w:name="_Toc167352320"/>
      <w:r w:rsidRPr="001A6FE2">
        <w:t>Evaluation of Techniques:</w:t>
      </w:r>
      <w:bookmarkEnd w:id="26"/>
    </w:p>
    <w:p w14:paraId="5F485BBB" w14:textId="6CE7CCAA" w:rsidR="001A7749" w:rsidRPr="001A7749" w:rsidRDefault="001A7749" w:rsidP="001A7749">
      <w:pPr>
        <w:rPr>
          <w:sz w:val="24"/>
          <w:szCs w:val="24"/>
        </w:rPr>
      </w:pPr>
      <w:r w:rsidRPr="001A7749">
        <w:rPr>
          <w:sz w:val="24"/>
          <w:szCs w:val="24"/>
        </w:rPr>
        <w:t>The techniques used in the project have individual strength and limitations. A</w:t>
      </w:r>
      <w:r w:rsidR="004B10EF">
        <w:rPr>
          <w:sz w:val="24"/>
          <w:szCs w:val="24"/>
        </w:rPr>
        <w:t xml:space="preserve"> </w:t>
      </w:r>
      <w:r w:rsidRPr="001A7749">
        <w:rPr>
          <w:sz w:val="24"/>
          <w:szCs w:val="24"/>
        </w:rPr>
        <w:t>contrasting performance shall provide us an insight into its practical utility toward fraud detection.</w:t>
      </w:r>
    </w:p>
    <w:p w14:paraId="75F3F583" w14:textId="77777777" w:rsidR="001A7749" w:rsidRPr="001A7749" w:rsidRDefault="001A7749" w:rsidP="00EC16A1">
      <w:pPr>
        <w:pStyle w:val="Heading3"/>
      </w:pPr>
      <w:bookmarkStart w:id="27" w:name="_Toc167352321"/>
      <w:r w:rsidRPr="001A7749">
        <w:t>Dimensionality Reduction</w:t>
      </w:r>
      <w:bookmarkEnd w:id="27"/>
    </w:p>
    <w:p w14:paraId="2B1EA7F7" w14:textId="0DDDE661" w:rsidR="001A7749" w:rsidRPr="00EC16A1" w:rsidRDefault="001A7749" w:rsidP="00EC16A1">
      <w:pPr>
        <w:rPr>
          <w:sz w:val="24"/>
          <w:szCs w:val="24"/>
        </w:rPr>
      </w:pPr>
      <w:r w:rsidRPr="00EC16A1">
        <w:rPr>
          <w:b/>
          <w:bCs/>
          <w:sz w:val="24"/>
          <w:szCs w:val="24"/>
        </w:rPr>
        <w:t>PCA:</w:t>
      </w:r>
      <w:r w:rsidRPr="00EC16A1">
        <w:rPr>
          <w:sz w:val="24"/>
          <w:szCs w:val="24"/>
        </w:rPr>
        <w:t xml:space="preserve"> PCA was helpful to reduce the dimensionality of the dataset because it retains 95% of the variance and will reduce the file size and computational time in applying models in the classification. However, PCA is an unsupervised technique, and components obtained cannot always be the best discriminative components for class separation</w:t>
      </w:r>
      <w:r w:rsidR="00260C1C">
        <w:rPr>
          <w:rFonts w:ascii="Segoe UI" w:hAnsi="Segoe UI" w:cs="Segoe UI"/>
          <w:color w:val="0D0D0D"/>
          <w:shd w:val="clear" w:color="auto" w:fill="FFFFFF"/>
        </w:rPr>
        <w:t>(Salih Hasan and Abdulazeez, 2021</w:t>
      </w:r>
      <w:r w:rsidR="00F36AD8">
        <w:rPr>
          <w:rFonts w:ascii="Segoe UI" w:hAnsi="Segoe UI" w:cs="Segoe UI"/>
          <w:color w:val="0D0D0D"/>
          <w:shd w:val="clear" w:color="auto" w:fill="FFFFFF"/>
        </w:rPr>
        <w:t>).</w:t>
      </w:r>
      <w:r w:rsidRPr="00EC16A1">
        <w:rPr>
          <w:sz w:val="24"/>
          <w:szCs w:val="24"/>
        </w:rPr>
        <w:t xml:space="preserve"> </w:t>
      </w:r>
    </w:p>
    <w:p w14:paraId="521E6E7E" w14:textId="24F1ADF2" w:rsidR="001A7749" w:rsidRPr="001A7749" w:rsidRDefault="001A7749" w:rsidP="001A7749">
      <w:pPr>
        <w:rPr>
          <w:sz w:val="24"/>
          <w:szCs w:val="24"/>
        </w:rPr>
      </w:pPr>
      <w:r w:rsidRPr="001A7749">
        <w:rPr>
          <w:b/>
          <w:bCs/>
          <w:sz w:val="24"/>
          <w:szCs w:val="24"/>
        </w:rPr>
        <w:lastRenderedPageBreak/>
        <w:t>LDA:</w:t>
      </w:r>
      <w:r w:rsidRPr="001A7749">
        <w:rPr>
          <w:sz w:val="24"/>
          <w:szCs w:val="24"/>
        </w:rPr>
        <w:t xml:space="preserve"> LDA provided a low-dimensional space that maximizes the class separability and is particularly useful for classification tasks. While in general, LDA performed well, with difficulties in case of nonlinear class boundaries. However, its usage requires the assumption that classes should share the same covariance matrix. </w:t>
      </w:r>
    </w:p>
    <w:p w14:paraId="7481C7B7" w14:textId="77777777" w:rsidR="001A7749" w:rsidRPr="001A7749" w:rsidRDefault="001A7749" w:rsidP="00EC16A1">
      <w:pPr>
        <w:pStyle w:val="Heading3"/>
      </w:pPr>
      <w:bookmarkStart w:id="28" w:name="_Toc167352322"/>
      <w:r w:rsidRPr="001A7749">
        <w:t>Classification Models</w:t>
      </w:r>
      <w:bookmarkEnd w:id="28"/>
    </w:p>
    <w:p w14:paraId="31D79F8F" w14:textId="4EF4008A" w:rsidR="001A7749" w:rsidRPr="001A7749" w:rsidRDefault="001A7749" w:rsidP="001A7749">
      <w:pPr>
        <w:rPr>
          <w:sz w:val="24"/>
          <w:szCs w:val="24"/>
        </w:rPr>
      </w:pPr>
      <w:r w:rsidRPr="001A7749">
        <w:rPr>
          <w:b/>
          <w:bCs/>
          <w:sz w:val="24"/>
          <w:szCs w:val="24"/>
        </w:rPr>
        <w:t>Logistic Regression:</w:t>
      </w:r>
      <w:r w:rsidRPr="001A7749">
        <w:rPr>
          <w:sz w:val="24"/>
          <w:szCs w:val="24"/>
        </w:rPr>
        <w:t xml:space="preserve"> Logistic regression performed decently with both PCA and LDA, and slightly better with PCA. It is an interpretable straightforward model and simple to train, but the simple model structure can fail to capture patterns in complicated, nonlinear </w:t>
      </w:r>
      <w:r w:rsidR="00EC16A1" w:rsidRPr="00EC16A1">
        <w:rPr>
          <w:sz w:val="24"/>
          <w:szCs w:val="24"/>
        </w:rPr>
        <w:t>datasets</w:t>
      </w:r>
      <w:r w:rsidR="00260C1C">
        <w:rPr>
          <w:rFonts w:ascii="Segoe UI" w:hAnsi="Segoe UI" w:cs="Segoe UI"/>
          <w:color w:val="0D0D0D"/>
          <w:shd w:val="clear" w:color="auto" w:fill="FFFFFF"/>
        </w:rPr>
        <w:t>(Pranckevičius and Marcinkevičius, 2017</w:t>
      </w:r>
      <w:r w:rsidR="00F36AD8">
        <w:rPr>
          <w:rFonts w:ascii="Segoe UI" w:hAnsi="Segoe UI" w:cs="Segoe UI"/>
          <w:color w:val="0D0D0D"/>
          <w:shd w:val="clear" w:color="auto" w:fill="FFFFFF"/>
        </w:rPr>
        <w:t>).</w:t>
      </w:r>
    </w:p>
    <w:p w14:paraId="3810EFF7" w14:textId="5D0FDFF1" w:rsidR="001A7749" w:rsidRPr="001A7749" w:rsidRDefault="001A7749" w:rsidP="001A7749">
      <w:pPr>
        <w:rPr>
          <w:sz w:val="24"/>
          <w:szCs w:val="24"/>
        </w:rPr>
      </w:pPr>
      <w:r w:rsidRPr="001A7749">
        <w:rPr>
          <w:b/>
          <w:bCs/>
          <w:sz w:val="24"/>
          <w:szCs w:val="24"/>
        </w:rPr>
        <w:t>Decision Tree:</w:t>
      </w:r>
      <w:r w:rsidRPr="001A7749">
        <w:rPr>
          <w:sz w:val="24"/>
          <w:szCs w:val="24"/>
        </w:rPr>
        <w:t xml:space="preserve"> PCA Decision Tree model performed well with PCA but not for LDA. It is intuitive and easy to interpret the model in the form of a set of rules and visualization but holds poor performances in high dimensions because it is likely to be </w:t>
      </w:r>
      <w:r w:rsidR="00EC16A1" w:rsidRPr="00EC16A1">
        <w:rPr>
          <w:sz w:val="24"/>
          <w:szCs w:val="24"/>
        </w:rPr>
        <w:t>overfitted</w:t>
      </w:r>
      <w:r w:rsidR="00260C1C">
        <w:rPr>
          <w:rFonts w:ascii="Segoe UI" w:hAnsi="Segoe UI" w:cs="Segoe UI"/>
          <w:color w:val="0D0D0D"/>
          <w:shd w:val="clear" w:color="auto" w:fill="FFFFFF"/>
        </w:rPr>
        <w:t>(Pranckevičius and Marcinkevičius, 2017)</w:t>
      </w:r>
      <w:r w:rsidR="00EC16A1" w:rsidRPr="00EC16A1">
        <w:rPr>
          <w:sz w:val="24"/>
          <w:szCs w:val="24"/>
        </w:rPr>
        <w:t>.</w:t>
      </w:r>
    </w:p>
    <w:p w14:paraId="7CD2A75A" w14:textId="51838138" w:rsidR="001A7749" w:rsidRPr="001A7749" w:rsidRDefault="001A7749" w:rsidP="001A7749">
      <w:pPr>
        <w:rPr>
          <w:sz w:val="24"/>
          <w:szCs w:val="24"/>
        </w:rPr>
      </w:pPr>
      <w:r w:rsidRPr="001A7749">
        <w:rPr>
          <w:b/>
          <w:bCs/>
          <w:sz w:val="24"/>
          <w:szCs w:val="24"/>
        </w:rPr>
        <w:t>Random Forest:</w:t>
      </w:r>
      <w:r w:rsidRPr="001A7749">
        <w:rPr>
          <w:sz w:val="24"/>
          <w:szCs w:val="24"/>
        </w:rPr>
        <w:t xml:space="preserve"> The Random Forest with respect to the Random Forest with respect to the PCA test outperformed most of the models. Since, it is an ensemble model and it inherits the strengths of the multiple decision trees present in the model, making it really accurate and robust against overfitting. In turn, it is one of the most computationally costly and less interpretable simple models</w:t>
      </w:r>
      <w:r w:rsidR="00EC16A1" w:rsidRPr="00EC16A1">
        <w:rPr>
          <w:sz w:val="24"/>
          <w:szCs w:val="24"/>
        </w:rPr>
        <w:t>.</w:t>
      </w:r>
    </w:p>
    <w:p w14:paraId="4F7CFEB9" w14:textId="77777777" w:rsidR="00EC16A1" w:rsidRDefault="001A7749" w:rsidP="00EC16A1">
      <w:pPr>
        <w:pStyle w:val="Heading3"/>
      </w:pPr>
      <w:bookmarkStart w:id="29" w:name="_Toc167352323"/>
      <w:r w:rsidRPr="001A7749">
        <w:t>Anomaly Detection</w:t>
      </w:r>
      <w:bookmarkEnd w:id="29"/>
      <w:r w:rsidRPr="001A7749">
        <w:t xml:space="preserve"> </w:t>
      </w:r>
    </w:p>
    <w:p w14:paraId="386B129E" w14:textId="30A0BA89" w:rsidR="001A7749" w:rsidRPr="001A7749" w:rsidRDefault="001A7749" w:rsidP="001A7749">
      <w:pPr>
        <w:rPr>
          <w:sz w:val="24"/>
          <w:szCs w:val="24"/>
        </w:rPr>
      </w:pPr>
      <w:r w:rsidRPr="001A7749">
        <w:rPr>
          <w:b/>
          <w:bCs/>
          <w:sz w:val="24"/>
          <w:szCs w:val="24"/>
        </w:rPr>
        <w:t>Isolation Forest</w:t>
      </w:r>
      <w:r w:rsidRPr="001A7749">
        <w:rPr>
          <w:sz w:val="24"/>
          <w:szCs w:val="24"/>
        </w:rPr>
        <w:t xml:space="preserve"> Anomaly detection was performed more accurately and more precisely with Isolation Forest. It is computationally efficient and scales very well with big data. But, due to its randomness feature, it sometimes gives variant results. </w:t>
      </w:r>
    </w:p>
    <w:p w14:paraId="7EB61907" w14:textId="300AE61B" w:rsidR="001A7749" w:rsidRPr="001A7749" w:rsidRDefault="001A7749" w:rsidP="001A7749">
      <w:pPr>
        <w:rPr>
          <w:sz w:val="24"/>
          <w:szCs w:val="24"/>
        </w:rPr>
      </w:pPr>
      <w:r w:rsidRPr="001A7749">
        <w:rPr>
          <w:b/>
          <w:bCs/>
          <w:sz w:val="24"/>
          <w:szCs w:val="24"/>
        </w:rPr>
        <w:t>Autoencoders</w:t>
      </w:r>
      <w:r w:rsidRPr="001A7749">
        <w:rPr>
          <w:sz w:val="24"/>
          <w:szCs w:val="24"/>
        </w:rPr>
        <w:t xml:space="preserve"> were quite a remarkable unsupervised learning approach in the context of anomaly detection because they could model highly non-linear data distribution and thus represent the underlying data with high-dimensional complexities. Although the approach is </w:t>
      </w:r>
      <w:r w:rsidR="00EC16A1" w:rsidRPr="00EC16A1">
        <w:rPr>
          <w:sz w:val="24"/>
          <w:szCs w:val="24"/>
        </w:rPr>
        <w:t>efficient</w:t>
      </w:r>
      <w:r w:rsidRPr="001A7749">
        <w:rPr>
          <w:sz w:val="24"/>
          <w:szCs w:val="24"/>
        </w:rPr>
        <w:t>, it is computationally demanding and requires careful hyperparameter tuning.</w:t>
      </w:r>
    </w:p>
    <w:p w14:paraId="2AEB1562" w14:textId="77777777" w:rsidR="001A7749" w:rsidRPr="001A7749" w:rsidRDefault="001A7749" w:rsidP="00EC16A1">
      <w:pPr>
        <w:pStyle w:val="Heading2"/>
      </w:pPr>
      <w:bookmarkStart w:id="30" w:name="_Toc167352324"/>
      <w:r w:rsidRPr="001A7749">
        <w:t>Advantages and Disadvantages</w:t>
      </w:r>
      <w:bookmarkEnd w:id="30"/>
    </w:p>
    <w:p w14:paraId="17A0238D" w14:textId="1AD1F188" w:rsidR="001A7749" w:rsidRPr="001A7749" w:rsidRDefault="001A7749" w:rsidP="001A7749">
      <w:pPr>
        <w:rPr>
          <w:sz w:val="24"/>
          <w:szCs w:val="24"/>
        </w:rPr>
      </w:pPr>
      <w:r w:rsidRPr="001A7749">
        <w:rPr>
          <w:b/>
          <w:bCs/>
          <w:sz w:val="24"/>
          <w:szCs w:val="24"/>
        </w:rPr>
        <w:t>Advantages</w:t>
      </w:r>
      <w:r w:rsidRPr="001A7749">
        <w:rPr>
          <w:sz w:val="24"/>
          <w:szCs w:val="24"/>
        </w:rPr>
        <w:t xml:space="preserve"> PCA and Random Forest have both given the best performances recorded, which means robust feature selection, coupled with powerful classification algorithms. Added security with the Isolation Forest is amongst other fraud patterns, which are rare and novel</w:t>
      </w:r>
      <w:r w:rsidR="00260C1C">
        <w:rPr>
          <w:sz w:val="24"/>
          <w:szCs w:val="24"/>
        </w:rPr>
        <w:t xml:space="preserve"> </w:t>
      </w:r>
      <w:r w:rsidR="00260C1C" w:rsidRPr="00260C1C">
        <w:rPr>
          <w:sz w:val="24"/>
          <w:szCs w:val="24"/>
        </w:rPr>
        <w:t>(Calheiros et al., 2017)</w:t>
      </w:r>
      <w:r w:rsidRPr="001A7749">
        <w:rPr>
          <w:sz w:val="24"/>
          <w:szCs w:val="24"/>
        </w:rPr>
        <w:t>.</w:t>
      </w:r>
    </w:p>
    <w:p w14:paraId="75808E9E" w14:textId="13C73892" w:rsidR="001A7749" w:rsidRPr="001A7749" w:rsidRDefault="001A7749" w:rsidP="001A7749">
      <w:pPr>
        <w:rPr>
          <w:sz w:val="24"/>
          <w:szCs w:val="24"/>
        </w:rPr>
      </w:pPr>
      <w:r w:rsidRPr="001A7749">
        <w:rPr>
          <w:b/>
          <w:bCs/>
          <w:sz w:val="24"/>
          <w:szCs w:val="24"/>
        </w:rPr>
        <w:t>Disadvantages</w:t>
      </w:r>
      <w:r w:rsidRPr="001A7749">
        <w:rPr>
          <w:sz w:val="24"/>
          <w:szCs w:val="24"/>
        </w:rPr>
        <w:t xml:space="preserve"> The data set is highly imbalanced, and it is not easy to handle, even with techniques like SMOTE. The assumption previously mentioned in the LDA, about equal variance for all the variables and its linear approach, makes it less efficient compared to PCA. The computational demands of Random Forest and Autoencoders could be a different negative attribute for a real-time application</w:t>
      </w:r>
      <w:r w:rsidR="00260C1C">
        <w:rPr>
          <w:rFonts w:ascii="Segoe UI" w:hAnsi="Segoe UI" w:cs="Segoe UI"/>
          <w:color w:val="0D0D0D"/>
          <w:shd w:val="clear" w:color="auto" w:fill="FFFFFF"/>
        </w:rPr>
        <w:t>(Chawla et al., 2002</w:t>
      </w:r>
      <w:r w:rsidR="00F36AD8">
        <w:rPr>
          <w:rFonts w:ascii="Segoe UI" w:hAnsi="Segoe UI" w:cs="Segoe UI"/>
          <w:color w:val="0D0D0D"/>
          <w:shd w:val="clear" w:color="auto" w:fill="FFFFFF"/>
        </w:rPr>
        <w:t>).</w:t>
      </w:r>
    </w:p>
    <w:p w14:paraId="6593CDDA" w14:textId="77777777" w:rsidR="001A7749" w:rsidRPr="001A7749" w:rsidRDefault="001A7749" w:rsidP="001A7749"/>
    <w:p w14:paraId="3DB18F3E" w14:textId="77777777" w:rsidR="00BC363C" w:rsidRDefault="00BC363C" w:rsidP="00FA44ED">
      <w:pPr>
        <w:pStyle w:val="Heading1"/>
      </w:pPr>
      <w:bookmarkStart w:id="31" w:name="_Toc167352325"/>
    </w:p>
    <w:p w14:paraId="4C4DB91C" w14:textId="39990069" w:rsidR="00FA44ED" w:rsidRDefault="00EC16A1" w:rsidP="00FA44ED">
      <w:pPr>
        <w:pStyle w:val="Heading1"/>
      </w:pPr>
      <w:r>
        <w:t>7.</w:t>
      </w:r>
      <w:r w:rsidR="00FA44ED" w:rsidRPr="00FA44ED">
        <w:t>Conclusion</w:t>
      </w:r>
      <w:bookmarkEnd w:id="31"/>
    </w:p>
    <w:p w14:paraId="1D5096CB" w14:textId="445F085D" w:rsidR="00EC16A1" w:rsidRPr="00EC16A1" w:rsidRDefault="00EC16A1" w:rsidP="00EC16A1">
      <w:pPr>
        <w:rPr>
          <w:sz w:val="24"/>
          <w:szCs w:val="24"/>
        </w:rPr>
      </w:pPr>
      <w:r w:rsidRPr="00EC16A1">
        <w:rPr>
          <w:sz w:val="24"/>
          <w:szCs w:val="24"/>
        </w:rPr>
        <w:t>This project has successfully applied various data mining techniques to detect fraud credit card transactions. The combination of PCA for dimensionality reduction and Random Forest for classification achieved the highest performance, highlighting the importance of feature selection and powerful algorithms. Isolation Forest provided effective anomaly detection, adding an extra layer of security. These findings demonstrate that integrating dimensionality reduction and classification models can significantly enhance fraud detection capabilities. Future work could focus on incorporating advanced deep learning techniques and real-time data updates to further improve the system's accuracy and adaptability.</w:t>
      </w:r>
    </w:p>
    <w:p w14:paraId="702E4E3E" w14:textId="448ACB37" w:rsidR="00FA44ED" w:rsidRDefault="00FA44ED" w:rsidP="00FA44ED">
      <w:pPr>
        <w:pStyle w:val="Heading1"/>
      </w:pPr>
      <w:bookmarkStart w:id="32" w:name="_Toc167352326"/>
      <w:r>
        <w:t>Reference</w:t>
      </w:r>
      <w:bookmarkEnd w:id="32"/>
      <w:r>
        <w:t xml:space="preserve"> </w:t>
      </w:r>
    </w:p>
    <w:p w14:paraId="6D69EDA1" w14:textId="77777777" w:rsidR="00BC363C" w:rsidRDefault="00BC363C" w:rsidP="00BC363C">
      <w:pPr>
        <w:widowControl w:val="0"/>
        <w:autoSpaceDE w:val="0"/>
        <w:autoSpaceDN w:val="0"/>
        <w:adjustRightInd w:val="0"/>
        <w:spacing w:after="240" w:line="360" w:lineRule="auto"/>
        <w:rPr>
          <w:rFonts w:ascii="Times New Roman" w:hAnsi="Times New Roman" w:cs="Times New Roman"/>
          <w:kern w:val="0"/>
          <w:sz w:val="24"/>
          <w:szCs w:val="24"/>
          <w:lang w:val="en-US"/>
        </w:rPr>
      </w:pPr>
      <w:r>
        <w:rPr>
          <w:rFonts w:ascii="Times New Roman" w:hAnsi="Times New Roman" w:cs="Times New Roman"/>
          <w:kern w:val="0"/>
          <w:sz w:val="24"/>
          <w:szCs w:val="24"/>
          <w:lang w:val="en-US"/>
        </w:rPr>
        <w:t xml:space="preserve">Bhattacharyya, S., Jha, S., Tharakunnel, K. and Westland, J.C. (2011). Data mining for credit card fraud: A comparative study. </w:t>
      </w:r>
      <w:r>
        <w:rPr>
          <w:rFonts w:ascii="Times New Roman" w:hAnsi="Times New Roman" w:cs="Times New Roman"/>
          <w:i/>
          <w:iCs/>
          <w:kern w:val="0"/>
          <w:sz w:val="24"/>
          <w:szCs w:val="24"/>
          <w:lang w:val="en-US"/>
        </w:rPr>
        <w:t>Decision Support Systems</w:t>
      </w:r>
      <w:r>
        <w:rPr>
          <w:rFonts w:ascii="Times New Roman" w:hAnsi="Times New Roman" w:cs="Times New Roman"/>
          <w:kern w:val="0"/>
          <w:sz w:val="24"/>
          <w:szCs w:val="24"/>
          <w:lang w:val="en-US"/>
        </w:rPr>
        <w:t>, 50(3), pp.602–613. doi:</w:t>
      </w:r>
      <w:hyperlink r:id="rId10" w:history="1">
        <w:r>
          <w:rPr>
            <w:rStyle w:val="Hyperlink"/>
            <w:rFonts w:ascii="Times New Roman" w:hAnsi="Times New Roman" w:cs="Times New Roman"/>
            <w:color w:val="auto"/>
            <w:kern w:val="0"/>
            <w:sz w:val="24"/>
            <w:szCs w:val="24"/>
            <w:lang w:val="en-US"/>
          </w:rPr>
          <w:t>https://doi.org/10.1016/j.dss.2010.08.008</w:t>
        </w:r>
      </w:hyperlink>
      <w:r>
        <w:rPr>
          <w:rFonts w:ascii="Times New Roman" w:hAnsi="Times New Roman" w:cs="Times New Roman"/>
          <w:kern w:val="0"/>
          <w:sz w:val="24"/>
          <w:szCs w:val="24"/>
          <w:lang w:val="en-US"/>
        </w:rPr>
        <w:t>.</w:t>
      </w:r>
    </w:p>
    <w:p w14:paraId="13CE27DC" w14:textId="77777777" w:rsidR="00BC363C" w:rsidRDefault="00BC363C" w:rsidP="00BC363C">
      <w:pPr>
        <w:widowControl w:val="0"/>
        <w:autoSpaceDE w:val="0"/>
        <w:autoSpaceDN w:val="0"/>
        <w:adjustRightInd w:val="0"/>
        <w:spacing w:after="240" w:line="360" w:lineRule="auto"/>
        <w:rPr>
          <w:rFonts w:ascii="Times New Roman" w:hAnsi="Times New Roman" w:cs="Times New Roman"/>
          <w:kern w:val="0"/>
          <w:sz w:val="24"/>
          <w:szCs w:val="24"/>
          <w:lang w:val="en-US"/>
        </w:rPr>
      </w:pPr>
      <w:r>
        <w:rPr>
          <w:rFonts w:ascii="Times New Roman" w:hAnsi="Times New Roman" w:cs="Times New Roman"/>
          <w:kern w:val="0"/>
          <w:sz w:val="24"/>
          <w:szCs w:val="24"/>
          <w:lang w:val="en-US"/>
        </w:rPr>
        <w:t xml:space="preserve">Calheiros, R.N., Ramamohanarao, K., Buyya, R., Leckie, C. and Versteeg, S. (2017). On the effectiveness of isolation-based anomaly detection in cloud data centers. </w:t>
      </w:r>
      <w:r>
        <w:rPr>
          <w:rFonts w:ascii="Times New Roman" w:hAnsi="Times New Roman" w:cs="Times New Roman"/>
          <w:i/>
          <w:iCs/>
          <w:kern w:val="0"/>
          <w:sz w:val="24"/>
          <w:szCs w:val="24"/>
          <w:lang w:val="en-US"/>
        </w:rPr>
        <w:t>Concurrency and Computation: Practice and Experience</w:t>
      </w:r>
      <w:r>
        <w:rPr>
          <w:rFonts w:ascii="Times New Roman" w:hAnsi="Times New Roman" w:cs="Times New Roman"/>
          <w:kern w:val="0"/>
          <w:sz w:val="24"/>
          <w:szCs w:val="24"/>
          <w:lang w:val="en-US"/>
        </w:rPr>
        <w:t>, 29(18), p.e4169. doi:</w:t>
      </w:r>
      <w:hyperlink r:id="rId11" w:history="1">
        <w:r>
          <w:rPr>
            <w:rStyle w:val="Hyperlink"/>
            <w:rFonts w:ascii="Times New Roman" w:hAnsi="Times New Roman" w:cs="Times New Roman"/>
            <w:color w:val="auto"/>
            <w:kern w:val="0"/>
            <w:sz w:val="24"/>
            <w:szCs w:val="24"/>
            <w:lang w:val="en-US"/>
          </w:rPr>
          <w:t>https://doi.org/10.1002/cpe.4169</w:t>
        </w:r>
      </w:hyperlink>
      <w:r>
        <w:rPr>
          <w:rFonts w:ascii="Times New Roman" w:hAnsi="Times New Roman" w:cs="Times New Roman"/>
          <w:kern w:val="0"/>
          <w:sz w:val="24"/>
          <w:szCs w:val="24"/>
          <w:lang w:val="en-US"/>
        </w:rPr>
        <w:t>.</w:t>
      </w:r>
    </w:p>
    <w:p w14:paraId="66DBEBD3" w14:textId="77777777" w:rsidR="00BC363C" w:rsidRDefault="00BC363C" w:rsidP="00BC363C">
      <w:pPr>
        <w:widowControl w:val="0"/>
        <w:autoSpaceDE w:val="0"/>
        <w:autoSpaceDN w:val="0"/>
        <w:adjustRightInd w:val="0"/>
        <w:spacing w:after="240" w:line="360" w:lineRule="auto"/>
        <w:rPr>
          <w:rFonts w:ascii="Times New Roman" w:hAnsi="Times New Roman" w:cs="Times New Roman"/>
          <w:kern w:val="0"/>
          <w:sz w:val="24"/>
          <w:szCs w:val="24"/>
          <w:lang w:val="en-US"/>
        </w:rPr>
      </w:pPr>
      <w:r>
        <w:rPr>
          <w:rFonts w:ascii="Times New Roman" w:hAnsi="Times New Roman" w:cs="Times New Roman"/>
          <w:kern w:val="0"/>
          <w:sz w:val="24"/>
          <w:szCs w:val="24"/>
          <w:lang w:val="en-US"/>
        </w:rPr>
        <w:t xml:space="preserve">Chan, P.K., Fan, W., Prodromidis, A.L. and Stolfo, S.J. (1999). Distributed data mining in credit card fraud detection. </w:t>
      </w:r>
      <w:r>
        <w:rPr>
          <w:rFonts w:ascii="Times New Roman" w:hAnsi="Times New Roman" w:cs="Times New Roman"/>
          <w:i/>
          <w:iCs/>
          <w:kern w:val="0"/>
          <w:sz w:val="24"/>
          <w:szCs w:val="24"/>
          <w:lang w:val="en-US"/>
        </w:rPr>
        <w:t>IEEE Intelligent Systems</w:t>
      </w:r>
      <w:r>
        <w:rPr>
          <w:rFonts w:ascii="Times New Roman" w:hAnsi="Times New Roman" w:cs="Times New Roman"/>
          <w:kern w:val="0"/>
          <w:sz w:val="24"/>
          <w:szCs w:val="24"/>
          <w:lang w:val="en-US"/>
        </w:rPr>
        <w:t>, 14(6), pp.67–74. doi:</w:t>
      </w:r>
      <w:hyperlink r:id="rId12" w:history="1">
        <w:r>
          <w:rPr>
            <w:rStyle w:val="Hyperlink"/>
            <w:rFonts w:ascii="Times New Roman" w:hAnsi="Times New Roman" w:cs="Times New Roman"/>
            <w:color w:val="auto"/>
            <w:kern w:val="0"/>
            <w:sz w:val="24"/>
            <w:szCs w:val="24"/>
            <w:lang w:val="en-US"/>
          </w:rPr>
          <w:t>https://doi.org/10.1109/5254.809570</w:t>
        </w:r>
      </w:hyperlink>
      <w:r>
        <w:rPr>
          <w:rFonts w:ascii="Times New Roman" w:hAnsi="Times New Roman" w:cs="Times New Roman"/>
          <w:kern w:val="0"/>
          <w:sz w:val="24"/>
          <w:szCs w:val="24"/>
          <w:lang w:val="en-US"/>
        </w:rPr>
        <w:t>.</w:t>
      </w:r>
    </w:p>
    <w:p w14:paraId="1DF2F3BE" w14:textId="77777777" w:rsidR="00BC363C" w:rsidRDefault="00BC363C" w:rsidP="00BC363C">
      <w:pPr>
        <w:widowControl w:val="0"/>
        <w:autoSpaceDE w:val="0"/>
        <w:autoSpaceDN w:val="0"/>
        <w:adjustRightInd w:val="0"/>
        <w:spacing w:after="240" w:line="360" w:lineRule="auto"/>
        <w:rPr>
          <w:rFonts w:ascii="Times New Roman" w:hAnsi="Times New Roman" w:cs="Times New Roman"/>
          <w:kern w:val="0"/>
          <w:sz w:val="24"/>
          <w:szCs w:val="24"/>
          <w:lang w:val="en-US"/>
        </w:rPr>
      </w:pPr>
      <w:r>
        <w:rPr>
          <w:rFonts w:ascii="Times New Roman" w:hAnsi="Times New Roman" w:cs="Times New Roman"/>
          <w:kern w:val="0"/>
          <w:sz w:val="24"/>
          <w:szCs w:val="24"/>
          <w:lang w:val="en-US"/>
        </w:rPr>
        <w:t xml:space="preserve">Chawla, N.V., Bowyer, K.W., Hall, L.O. and Kegelmeyer, W.P. (2002). SMOTE: Synthetic Minority Over-sampling Technique. </w:t>
      </w:r>
      <w:r>
        <w:rPr>
          <w:rFonts w:ascii="Times New Roman" w:hAnsi="Times New Roman" w:cs="Times New Roman"/>
          <w:i/>
          <w:iCs/>
          <w:kern w:val="0"/>
          <w:sz w:val="24"/>
          <w:szCs w:val="24"/>
          <w:lang w:val="en-US"/>
        </w:rPr>
        <w:t>Journal of Artificial Intelligence Research</w:t>
      </w:r>
      <w:r>
        <w:rPr>
          <w:rFonts w:ascii="Times New Roman" w:hAnsi="Times New Roman" w:cs="Times New Roman"/>
          <w:kern w:val="0"/>
          <w:sz w:val="24"/>
          <w:szCs w:val="24"/>
          <w:lang w:val="en-US"/>
        </w:rPr>
        <w:t>, 16(16), pp.321–357. doi:</w:t>
      </w:r>
      <w:hyperlink r:id="rId13" w:history="1">
        <w:r>
          <w:rPr>
            <w:rStyle w:val="Hyperlink"/>
            <w:rFonts w:ascii="Times New Roman" w:hAnsi="Times New Roman" w:cs="Times New Roman"/>
            <w:color w:val="auto"/>
            <w:kern w:val="0"/>
            <w:sz w:val="24"/>
            <w:szCs w:val="24"/>
            <w:lang w:val="en-US"/>
          </w:rPr>
          <w:t>https://doi.org/10.1613/jair.953</w:t>
        </w:r>
      </w:hyperlink>
      <w:r>
        <w:rPr>
          <w:rFonts w:ascii="Times New Roman" w:hAnsi="Times New Roman" w:cs="Times New Roman"/>
          <w:kern w:val="0"/>
          <w:sz w:val="24"/>
          <w:szCs w:val="24"/>
          <w:lang w:val="en-US"/>
        </w:rPr>
        <w:t>.</w:t>
      </w:r>
    </w:p>
    <w:p w14:paraId="0C7D7DB1" w14:textId="77777777" w:rsidR="00BC363C" w:rsidRDefault="00BC363C" w:rsidP="00BC363C">
      <w:pPr>
        <w:widowControl w:val="0"/>
        <w:autoSpaceDE w:val="0"/>
        <w:autoSpaceDN w:val="0"/>
        <w:adjustRightInd w:val="0"/>
        <w:spacing w:after="240" w:line="360" w:lineRule="auto"/>
        <w:rPr>
          <w:rFonts w:ascii="Times New Roman" w:hAnsi="Times New Roman" w:cs="Times New Roman"/>
          <w:kern w:val="0"/>
          <w:sz w:val="24"/>
          <w:szCs w:val="24"/>
          <w:lang w:val="en-US"/>
        </w:rPr>
      </w:pPr>
      <w:r>
        <w:rPr>
          <w:rFonts w:ascii="Times New Roman" w:hAnsi="Times New Roman" w:cs="Times New Roman"/>
          <w:kern w:val="0"/>
          <w:sz w:val="24"/>
          <w:szCs w:val="24"/>
          <w:lang w:val="en-US"/>
        </w:rPr>
        <w:t xml:space="preserve">Chen, D.-W., Miao, R., Yang, W.-Q., Liang, Y., Chen, H.-H., Huang, L., Deng, C.-J. and Han, N. (2019). A Feature Extraction Method Based on Differential Entropy and Linear Discriminant Analysis for Emotion Recognition. </w:t>
      </w:r>
      <w:r>
        <w:rPr>
          <w:rFonts w:ascii="Times New Roman" w:hAnsi="Times New Roman" w:cs="Times New Roman"/>
          <w:i/>
          <w:iCs/>
          <w:kern w:val="0"/>
          <w:sz w:val="24"/>
          <w:szCs w:val="24"/>
          <w:lang w:val="en-US"/>
        </w:rPr>
        <w:t>Sensors</w:t>
      </w:r>
      <w:r>
        <w:rPr>
          <w:rFonts w:ascii="Times New Roman" w:hAnsi="Times New Roman" w:cs="Times New Roman"/>
          <w:kern w:val="0"/>
          <w:sz w:val="24"/>
          <w:szCs w:val="24"/>
          <w:lang w:val="en-US"/>
        </w:rPr>
        <w:t>, 19(7), p.1631. doi:</w:t>
      </w:r>
      <w:hyperlink r:id="rId14" w:history="1">
        <w:r>
          <w:rPr>
            <w:rStyle w:val="Hyperlink"/>
            <w:rFonts w:ascii="Times New Roman" w:hAnsi="Times New Roman" w:cs="Times New Roman"/>
            <w:color w:val="auto"/>
            <w:kern w:val="0"/>
            <w:sz w:val="24"/>
            <w:szCs w:val="24"/>
            <w:lang w:val="en-US"/>
          </w:rPr>
          <w:t>https://doi.org/10.3390/s19071631</w:t>
        </w:r>
      </w:hyperlink>
      <w:r>
        <w:rPr>
          <w:rFonts w:ascii="Times New Roman" w:hAnsi="Times New Roman" w:cs="Times New Roman"/>
          <w:kern w:val="0"/>
          <w:sz w:val="24"/>
          <w:szCs w:val="24"/>
          <w:lang w:val="en-US"/>
        </w:rPr>
        <w:t>.</w:t>
      </w:r>
    </w:p>
    <w:p w14:paraId="454BB595" w14:textId="77777777" w:rsidR="00BC363C" w:rsidRDefault="00BC363C" w:rsidP="00BC363C">
      <w:pPr>
        <w:widowControl w:val="0"/>
        <w:autoSpaceDE w:val="0"/>
        <w:autoSpaceDN w:val="0"/>
        <w:adjustRightInd w:val="0"/>
        <w:spacing w:after="240" w:line="360" w:lineRule="auto"/>
        <w:rPr>
          <w:rFonts w:ascii="Times New Roman" w:hAnsi="Times New Roman" w:cs="Times New Roman"/>
          <w:kern w:val="0"/>
          <w:sz w:val="24"/>
          <w:szCs w:val="24"/>
          <w:lang w:val="en-US"/>
        </w:rPr>
      </w:pPr>
      <w:r>
        <w:rPr>
          <w:rFonts w:ascii="Times New Roman" w:hAnsi="Times New Roman" w:cs="Times New Roman"/>
          <w:kern w:val="0"/>
          <w:sz w:val="24"/>
          <w:szCs w:val="24"/>
          <w:lang w:val="en-US"/>
        </w:rPr>
        <w:t xml:space="preserve">Fraud Detection of Credit Card using Data Mining Techniques. (2019). </w:t>
      </w:r>
      <w:r>
        <w:rPr>
          <w:rFonts w:ascii="Times New Roman" w:hAnsi="Times New Roman" w:cs="Times New Roman"/>
          <w:i/>
          <w:iCs/>
          <w:kern w:val="0"/>
          <w:sz w:val="24"/>
          <w:szCs w:val="24"/>
          <w:lang w:val="en-US"/>
        </w:rPr>
        <w:t xml:space="preserve">International Journal </w:t>
      </w:r>
      <w:r>
        <w:rPr>
          <w:rFonts w:ascii="Times New Roman" w:hAnsi="Times New Roman" w:cs="Times New Roman"/>
          <w:i/>
          <w:iCs/>
          <w:kern w:val="0"/>
          <w:sz w:val="24"/>
          <w:szCs w:val="24"/>
          <w:lang w:val="en-US"/>
        </w:rPr>
        <w:lastRenderedPageBreak/>
        <w:t>of Innovative Technology and Exploring Engineering</w:t>
      </w:r>
      <w:r>
        <w:rPr>
          <w:rFonts w:ascii="Times New Roman" w:hAnsi="Times New Roman" w:cs="Times New Roman"/>
          <w:kern w:val="0"/>
          <w:sz w:val="24"/>
          <w:szCs w:val="24"/>
          <w:lang w:val="en-US"/>
        </w:rPr>
        <w:t>, 8(12), pp.4410–4413. doi:</w:t>
      </w:r>
      <w:hyperlink r:id="rId15" w:history="1">
        <w:r>
          <w:rPr>
            <w:rStyle w:val="Hyperlink"/>
            <w:rFonts w:ascii="Times New Roman" w:hAnsi="Times New Roman" w:cs="Times New Roman"/>
            <w:color w:val="auto"/>
            <w:kern w:val="0"/>
            <w:sz w:val="24"/>
            <w:szCs w:val="24"/>
            <w:lang w:val="en-US"/>
          </w:rPr>
          <w:t>https://doi.org/10.35940/ijitee.l3952.1081219</w:t>
        </w:r>
      </w:hyperlink>
      <w:r>
        <w:rPr>
          <w:rFonts w:ascii="Times New Roman" w:hAnsi="Times New Roman" w:cs="Times New Roman"/>
          <w:kern w:val="0"/>
          <w:sz w:val="24"/>
          <w:szCs w:val="24"/>
          <w:lang w:val="en-US"/>
        </w:rPr>
        <w:t>.</w:t>
      </w:r>
    </w:p>
    <w:p w14:paraId="0481FD82" w14:textId="77777777" w:rsidR="00BC363C" w:rsidRDefault="00BC363C" w:rsidP="00BC363C">
      <w:pPr>
        <w:widowControl w:val="0"/>
        <w:autoSpaceDE w:val="0"/>
        <w:autoSpaceDN w:val="0"/>
        <w:adjustRightInd w:val="0"/>
        <w:spacing w:after="240" w:line="360" w:lineRule="auto"/>
        <w:rPr>
          <w:rFonts w:ascii="Times New Roman" w:hAnsi="Times New Roman" w:cs="Times New Roman"/>
          <w:kern w:val="0"/>
          <w:sz w:val="24"/>
          <w:szCs w:val="24"/>
          <w:lang w:val="en-US"/>
        </w:rPr>
      </w:pPr>
      <w:r>
        <w:rPr>
          <w:rFonts w:ascii="Times New Roman" w:hAnsi="Times New Roman" w:cs="Times New Roman"/>
          <w:kern w:val="0"/>
          <w:sz w:val="24"/>
          <w:szCs w:val="24"/>
          <w:lang w:val="en-US"/>
        </w:rPr>
        <w:t xml:space="preserve">Kwak, S.K. and Kim, J.H. (2017). Statistical data preparation: management of missing values and outliers. </w:t>
      </w:r>
      <w:r>
        <w:rPr>
          <w:rFonts w:ascii="Times New Roman" w:hAnsi="Times New Roman" w:cs="Times New Roman"/>
          <w:i/>
          <w:iCs/>
          <w:kern w:val="0"/>
          <w:sz w:val="24"/>
          <w:szCs w:val="24"/>
          <w:lang w:val="en-US"/>
        </w:rPr>
        <w:t>Korean Journal of Anesthesiology</w:t>
      </w:r>
      <w:r>
        <w:rPr>
          <w:rFonts w:ascii="Times New Roman" w:hAnsi="Times New Roman" w:cs="Times New Roman"/>
          <w:kern w:val="0"/>
          <w:sz w:val="24"/>
          <w:szCs w:val="24"/>
          <w:lang w:val="en-US"/>
        </w:rPr>
        <w:t>, 70(4), pp.407–411. doi:</w:t>
      </w:r>
      <w:hyperlink r:id="rId16" w:history="1">
        <w:r>
          <w:rPr>
            <w:rStyle w:val="Hyperlink"/>
            <w:rFonts w:ascii="Times New Roman" w:hAnsi="Times New Roman" w:cs="Times New Roman"/>
            <w:color w:val="auto"/>
            <w:kern w:val="0"/>
            <w:sz w:val="24"/>
            <w:szCs w:val="24"/>
            <w:lang w:val="en-US"/>
          </w:rPr>
          <w:t>https://doi.org/10.4097/kjae.2017.70.4.407</w:t>
        </w:r>
      </w:hyperlink>
      <w:r>
        <w:rPr>
          <w:rFonts w:ascii="Times New Roman" w:hAnsi="Times New Roman" w:cs="Times New Roman"/>
          <w:kern w:val="0"/>
          <w:sz w:val="24"/>
          <w:szCs w:val="24"/>
          <w:lang w:val="en-US"/>
        </w:rPr>
        <w:t>.</w:t>
      </w:r>
    </w:p>
    <w:p w14:paraId="09E718AE" w14:textId="77777777" w:rsidR="00BC363C" w:rsidRDefault="00BC363C" w:rsidP="00BC363C">
      <w:pPr>
        <w:widowControl w:val="0"/>
        <w:autoSpaceDE w:val="0"/>
        <w:autoSpaceDN w:val="0"/>
        <w:adjustRightInd w:val="0"/>
        <w:spacing w:after="240" w:line="360" w:lineRule="auto"/>
        <w:rPr>
          <w:rFonts w:ascii="Times New Roman" w:hAnsi="Times New Roman" w:cs="Times New Roman"/>
          <w:kern w:val="0"/>
          <w:sz w:val="24"/>
          <w:szCs w:val="24"/>
          <w:lang w:val="en-US"/>
        </w:rPr>
      </w:pPr>
      <w:r>
        <w:rPr>
          <w:rFonts w:ascii="Times New Roman" w:hAnsi="Times New Roman" w:cs="Times New Roman"/>
          <w:kern w:val="0"/>
          <w:sz w:val="24"/>
          <w:szCs w:val="24"/>
          <w:lang w:val="en-US"/>
        </w:rPr>
        <w:t xml:space="preserve">Makki, S., Assaghir, Z., Taher, Y., Haque, R., Hacid, M.-S. and Zeineddine, H. (2019). An Experimental Study With Imbalanced Classification Approaches for Credit Card Fraud Detection. </w:t>
      </w:r>
      <w:r>
        <w:rPr>
          <w:rFonts w:ascii="Times New Roman" w:hAnsi="Times New Roman" w:cs="Times New Roman"/>
          <w:i/>
          <w:iCs/>
          <w:kern w:val="0"/>
          <w:sz w:val="24"/>
          <w:szCs w:val="24"/>
          <w:lang w:val="en-US"/>
        </w:rPr>
        <w:t>IEEE Access</w:t>
      </w:r>
      <w:r>
        <w:rPr>
          <w:rFonts w:ascii="Times New Roman" w:hAnsi="Times New Roman" w:cs="Times New Roman"/>
          <w:kern w:val="0"/>
          <w:sz w:val="24"/>
          <w:szCs w:val="24"/>
          <w:lang w:val="en-US"/>
        </w:rPr>
        <w:t>, 7, pp.93010–93022. doi:</w:t>
      </w:r>
      <w:hyperlink r:id="rId17" w:history="1">
        <w:r>
          <w:rPr>
            <w:rStyle w:val="Hyperlink"/>
            <w:rFonts w:ascii="Times New Roman" w:hAnsi="Times New Roman" w:cs="Times New Roman"/>
            <w:color w:val="auto"/>
            <w:kern w:val="0"/>
            <w:sz w:val="24"/>
            <w:szCs w:val="24"/>
            <w:lang w:val="en-US"/>
          </w:rPr>
          <w:t>https://doi.org/10.1109/access.2019.2927266</w:t>
        </w:r>
      </w:hyperlink>
      <w:r>
        <w:rPr>
          <w:rFonts w:ascii="Times New Roman" w:hAnsi="Times New Roman" w:cs="Times New Roman"/>
          <w:kern w:val="0"/>
          <w:sz w:val="24"/>
          <w:szCs w:val="24"/>
          <w:lang w:val="en-US"/>
        </w:rPr>
        <w:t>.</w:t>
      </w:r>
    </w:p>
    <w:p w14:paraId="01AA8463" w14:textId="77777777" w:rsidR="00BC363C" w:rsidRDefault="00BC363C" w:rsidP="00BC363C">
      <w:pPr>
        <w:widowControl w:val="0"/>
        <w:autoSpaceDE w:val="0"/>
        <w:autoSpaceDN w:val="0"/>
        <w:adjustRightInd w:val="0"/>
        <w:spacing w:after="240" w:line="360" w:lineRule="auto"/>
        <w:rPr>
          <w:rFonts w:ascii="Times New Roman" w:hAnsi="Times New Roman" w:cs="Times New Roman"/>
          <w:kern w:val="0"/>
          <w:sz w:val="24"/>
          <w:szCs w:val="24"/>
          <w:lang w:val="en-US"/>
        </w:rPr>
      </w:pPr>
      <w:r>
        <w:rPr>
          <w:rFonts w:ascii="Times New Roman" w:hAnsi="Times New Roman" w:cs="Times New Roman"/>
          <w:kern w:val="0"/>
          <w:sz w:val="24"/>
          <w:szCs w:val="24"/>
          <w:lang w:val="en-US"/>
        </w:rPr>
        <w:t xml:space="preserve">Patro, S.Gopal.K. and sahu, K.K. (2015). Normalization: A Preprocessing Stage. </w:t>
      </w:r>
      <w:r>
        <w:rPr>
          <w:rFonts w:ascii="Times New Roman" w:hAnsi="Times New Roman" w:cs="Times New Roman"/>
          <w:i/>
          <w:iCs/>
          <w:kern w:val="0"/>
          <w:sz w:val="24"/>
          <w:szCs w:val="24"/>
          <w:lang w:val="en-US"/>
        </w:rPr>
        <w:t>IARJSET</w:t>
      </w:r>
      <w:r>
        <w:rPr>
          <w:rFonts w:ascii="Times New Roman" w:hAnsi="Times New Roman" w:cs="Times New Roman"/>
          <w:kern w:val="0"/>
          <w:sz w:val="24"/>
          <w:szCs w:val="24"/>
          <w:lang w:val="en-US"/>
        </w:rPr>
        <w:t>, pp.20–22. doi:</w:t>
      </w:r>
      <w:hyperlink r:id="rId18" w:history="1">
        <w:r>
          <w:rPr>
            <w:rStyle w:val="Hyperlink"/>
            <w:rFonts w:ascii="Times New Roman" w:hAnsi="Times New Roman" w:cs="Times New Roman"/>
            <w:color w:val="auto"/>
            <w:kern w:val="0"/>
            <w:sz w:val="24"/>
            <w:szCs w:val="24"/>
            <w:lang w:val="en-US"/>
          </w:rPr>
          <w:t>https://doi.org/10.17148/iarjset.2015.2305</w:t>
        </w:r>
      </w:hyperlink>
      <w:r>
        <w:rPr>
          <w:rFonts w:ascii="Times New Roman" w:hAnsi="Times New Roman" w:cs="Times New Roman"/>
          <w:kern w:val="0"/>
          <w:sz w:val="24"/>
          <w:szCs w:val="24"/>
          <w:lang w:val="en-US"/>
        </w:rPr>
        <w:t>.</w:t>
      </w:r>
    </w:p>
    <w:p w14:paraId="05A56DC9" w14:textId="77777777" w:rsidR="00BC363C" w:rsidRDefault="00BC363C" w:rsidP="00BC363C">
      <w:pPr>
        <w:widowControl w:val="0"/>
        <w:autoSpaceDE w:val="0"/>
        <w:autoSpaceDN w:val="0"/>
        <w:adjustRightInd w:val="0"/>
        <w:spacing w:after="240" w:line="360" w:lineRule="auto"/>
        <w:rPr>
          <w:rFonts w:ascii="Times New Roman" w:hAnsi="Times New Roman" w:cs="Times New Roman"/>
          <w:kern w:val="0"/>
          <w:sz w:val="24"/>
          <w:szCs w:val="24"/>
          <w:lang w:val="en-US"/>
        </w:rPr>
      </w:pPr>
      <w:r>
        <w:rPr>
          <w:rFonts w:ascii="Times New Roman" w:hAnsi="Times New Roman" w:cs="Times New Roman"/>
          <w:kern w:val="0"/>
          <w:sz w:val="24"/>
          <w:szCs w:val="24"/>
          <w:lang w:val="en-US"/>
        </w:rPr>
        <w:t xml:space="preserve">Pranckevičius, T. and Marcinkevičius, V. (2017). Comparison of Naive Bayes, Random Forest, Decision Tree, Support Vector Machines, and Logistic Regression Classifiers for Text Reviews Classification. </w:t>
      </w:r>
      <w:r>
        <w:rPr>
          <w:rFonts w:ascii="Times New Roman" w:hAnsi="Times New Roman" w:cs="Times New Roman"/>
          <w:i/>
          <w:iCs/>
          <w:kern w:val="0"/>
          <w:sz w:val="24"/>
          <w:szCs w:val="24"/>
          <w:lang w:val="en-US"/>
        </w:rPr>
        <w:t>Baltic Journal of Modern Computing</w:t>
      </w:r>
      <w:r>
        <w:rPr>
          <w:rFonts w:ascii="Times New Roman" w:hAnsi="Times New Roman" w:cs="Times New Roman"/>
          <w:kern w:val="0"/>
          <w:sz w:val="24"/>
          <w:szCs w:val="24"/>
          <w:lang w:val="en-US"/>
        </w:rPr>
        <w:t>, 5(2). doi:</w:t>
      </w:r>
      <w:hyperlink r:id="rId19" w:history="1">
        <w:r>
          <w:rPr>
            <w:rStyle w:val="Hyperlink"/>
            <w:rFonts w:ascii="Times New Roman" w:hAnsi="Times New Roman" w:cs="Times New Roman"/>
            <w:color w:val="auto"/>
            <w:kern w:val="0"/>
            <w:sz w:val="24"/>
            <w:szCs w:val="24"/>
            <w:lang w:val="en-US"/>
          </w:rPr>
          <w:t>https://doi.org/10.22364/bjmc.2017.5.2.05</w:t>
        </w:r>
      </w:hyperlink>
      <w:r>
        <w:rPr>
          <w:rFonts w:ascii="Times New Roman" w:hAnsi="Times New Roman" w:cs="Times New Roman"/>
          <w:kern w:val="0"/>
          <w:sz w:val="24"/>
          <w:szCs w:val="24"/>
          <w:lang w:val="en-US"/>
        </w:rPr>
        <w:t>.</w:t>
      </w:r>
    </w:p>
    <w:p w14:paraId="367164C1" w14:textId="77777777" w:rsidR="00BC363C" w:rsidRDefault="00BC363C" w:rsidP="00BC363C">
      <w:pPr>
        <w:widowControl w:val="0"/>
        <w:autoSpaceDE w:val="0"/>
        <w:autoSpaceDN w:val="0"/>
        <w:adjustRightInd w:val="0"/>
        <w:spacing w:after="240" w:line="360" w:lineRule="auto"/>
        <w:rPr>
          <w:rFonts w:ascii="Times New Roman" w:hAnsi="Times New Roman" w:cs="Times New Roman"/>
          <w:kern w:val="0"/>
          <w:sz w:val="24"/>
          <w:szCs w:val="24"/>
          <w:lang w:val="en-US"/>
        </w:rPr>
      </w:pPr>
      <w:r>
        <w:rPr>
          <w:rFonts w:ascii="Times New Roman" w:hAnsi="Times New Roman" w:cs="Times New Roman"/>
          <w:kern w:val="0"/>
          <w:sz w:val="24"/>
          <w:szCs w:val="24"/>
          <w:lang w:val="en-US"/>
        </w:rPr>
        <w:t xml:space="preserve">Salih Hasan, B.M. and Abdulazeez, A.M. (2021). A Review of Principal Component Analysis Algorithm for Dimensionality Reduction. </w:t>
      </w:r>
      <w:r>
        <w:rPr>
          <w:rFonts w:ascii="Times New Roman" w:hAnsi="Times New Roman" w:cs="Times New Roman"/>
          <w:i/>
          <w:iCs/>
          <w:kern w:val="0"/>
          <w:sz w:val="24"/>
          <w:szCs w:val="24"/>
          <w:lang w:val="en-US"/>
        </w:rPr>
        <w:t>Journal of Soft Computing and Data Mining</w:t>
      </w:r>
      <w:r>
        <w:rPr>
          <w:rFonts w:ascii="Times New Roman" w:hAnsi="Times New Roman" w:cs="Times New Roman"/>
          <w:kern w:val="0"/>
          <w:sz w:val="24"/>
          <w:szCs w:val="24"/>
          <w:lang w:val="en-US"/>
        </w:rPr>
        <w:t>, 2(1). doi:</w:t>
      </w:r>
      <w:hyperlink r:id="rId20" w:history="1">
        <w:r>
          <w:rPr>
            <w:rStyle w:val="Hyperlink"/>
            <w:rFonts w:ascii="Times New Roman" w:hAnsi="Times New Roman" w:cs="Times New Roman"/>
            <w:color w:val="auto"/>
            <w:kern w:val="0"/>
            <w:sz w:val="24"/>
            <w:szCs w:val="24"/>
            <w:lang w:val="en-US"/>
          </w:rPr>
          <w:t>https://doi.org/10.30880/jscdm.2021.02.01.003</w:t>
        </w:r>
      </w:hyperlink>
      <w:r>
        <w:rPr>
          <w:rFonts w:ascii="Times New Roman" w:hAnsi="Times New Roman" w:cs="Times New Roman"/>
          <w:kern w:val="0"/>
          <w:sz w:val="24"/>
          <w:szCs w:val="24"/>
          <w:lang w:val="en-US"/>
        </w:rPr>
        <w:t>.</w:t>
      </w:r>
    </w:p>
    <w:p w14:paraId="37331B71" w14:textId="77777777" w:rsidR="00BC363C" w:rsidRDefault="00BC363C" w:rsidP="00BC363C">
      <w:pPr>
        <w:widowControl w:val="0"/>
        <w:autoSpaceDE w:val="0"/>
        <w:autoSpaceDN w:val="0"/>
        <w:adjustRightInd w:val="0"/>
        <w:spacing w:after="240" w:line="360" w:lineRule="auto"/>
        <w:rPr>
          <w:rFonts w:ascii="Times New Roman" w:hAnsi="Times New Roman" w:cs="Times New Roman"/>
          <w:kern w:val="0"/>
          <w:sz w:val="24"/>
          <w:szCs w:val="24"/>
          <w:lang w:val="en-US"/>
        </w:rPr>
      </w:pPr>
      <w:r>
        <w:rPr>
          <w:rFonts w:ascii="Times New Roman" w:hAnsi="Times New Roman" w:cs="Times New Roman"/>
          <w:kern w:val="0"/>
          <w:sz w:val="24"/>
          <w:szCs w:val="24"/>
          <w:lang w:val="en-US"/>
        </w:rPr>
        <w:t xml:space="preserve">Torabi, H., Mirtaheri, S.L. and Greco, S. (2023). Practical autoencoder based anomaly detection by using vector reconstruction error. </w:t>
      </w:r>
      <w:r>
        <w:rPr>
          <w:rFonts w:ascii="Times New Roman" w:hAnsi="Times New Roman" w:cs="Times New Roman"/>
          <w:i/>
          <w:iCs/>
          <w:kern w:val="0"/>
          <w:sz w:val="24"/>
          <w:szCs w:val="24"/>
          <w:lang w:val="en-US"/>
        </w:rPr>
        <w:t>Cybersecurity</w:t>
      </w:r>
      <w:r>
        <w:rPr>
          <w:rFonts w:ascii="Times New Roman" w:hAnsi="Times New Roman" w:cs="Times New Roman"/>
          <w:kern w:val="0"/>
          <w:sz w:val="24"/>
          <w:szCs w:val="24"/>
          <w:lang w:val="en-US"/>
        </w:rPr>
        <w:t>, 6(1). doi:</w:t>
      </w:r>
      <w:hyperlink r:id="rId21" w:history="1">
        <w:r>
          <w:rPr>
            <w:rStyle w:val="Hyperlink"/>
            <w:rFonts w:ascii="Times New Roman" w:hAnsi="Times New Roman" w:cs="Times New Roman"/>
            <w:color w:val="auto"/>
            <w:kern w:val="0"/>
            <w:sz w:val="24"/>
            <w:szCs w:val="24"/>
            <w:lang w:val="en-US"/>
          </w:rPr>
          <w:t>https://doi.org/10.1186/s42400-022-00134-9</w:t>
        </w:r>
      </w:hyperlink>
      <w:r>
        <w:rPr>
          <w:rFonts w:ascii="Times New Roman" w:hAnsi="Times New Roman" w:cs="Times New Roman"/>
          <w:kern w:val="0"/>
          <w:sz w:val="24"/>
          <w:szCs w:val="24"/>
          <w:lang w:val="en-US"/>
        </w:rPr>
        <w:t>.</w:t>
      </w:r>
    </w:p>
    <w:p w14:paraId="1F3B4784" w14:textId="77777777" w:rsidR="00DE3713" w:rsidRPr="00DE3713" w:rsidRDefault="00DE3713" w:rsidP="00DE3713"/>
    <w:sectPr w:rsidR="00DE3713" w:rsidRPr="00DE37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CD498A"/>
    <w:multiLevelType w:val="hybridMultilevel"/>
    <w:tmpl w:val="CDEEB7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FE6B44"/>
    <w:multiLevelType w:val="multilevel"/>
    <w:tmpl w:val="A48E7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5381813">
    <w:abstractNumId w:val="1"/>
  </w:num>
  <w:num w:numId="2" w16cid:durableId="295764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275"/>
    <w:rsid w:val="0003527F"/>
    <w:rsid w:val="0014657E"/>
    <w:rsid w:val="001A6FE2"/>
    <w:rsid w:val="001A7749"/>
    <w:rsid w:val="001B4C18"/>
    <w:rsid w:val="001C4C37"/>
    <w:rsid w:val="002504EA"/>
    <w:rsid w:val="00260C1C"/>
    <w:rsid w:val="002A1DC4"/>
    <w:rsid w:val="00342F1B"/>
    <w:rsid w:val="004120B8"/>
    <w:rsid w:val="00432754"/>
    <w:rsid w:val="004431D0"/>
    <w:rsid w:val="00496F0A"/>
    <w:rsid w:val="004B10EF"/>
    <w:rsid w:val="004E4AC1"/>
    <w:rsid w:val="00593320"/>
    <w:rsid w:val="00614490"/>
    <w:rsid w:val="00666956"/>
    <w:rsid w:val="006709B8"/>
    <w:rsid w:val="00726275"/>
    <w:rsid w:val="007B5B29"/>
    <w:rsid w:val="00803363"/>
    <w:rsid w:val="00823119"/>
    <w:rsid w:val="008773B3"/>
    <w:rsid w:val="008B479C"/>
    <w:rsid w:val="009234D9"/>
    <w:rsid w:val="009960CF"/>
    <w:rsid w:val="009D233D"/>
    <w:rsid w:val="00A345A9"/>
    <w:rsid w:val="00A9172D"/>
    <w:rsid w:val="00BC363C"/>
    <w:rsid w:val="00BE7859"/>
    <w:rsid w:val="00CC23FA"/>
    <w:rsid w:val="00CD01DC"/>
    <w:rsid w:val="00D416FF"/>
    <w:rsid w:val="00DC40DB"/>
    <w:rsid w:val="00DC675F"/>
    <w:rsid w:val="00DD758D"/>
    <w:rsid w:val="00DE3713"/>
    <w:rsid w:val="00E053B3"/>
    <w:rsid w:val="00E23103"/>
    <w:rsid w:val="00E92A1C"/>
    <w:rsid w:val="00EA22D9"/>
    <w:rsid w:val="00EC16A1"/>
    <w:rsid w:val="00EF1425"/>
    <w:rsid w:val="00F05BEE"/>
    <w:rsid w:val="00F36AD8"/>
    <w:rsid w:val="00FA44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EA0A8"/>
  <w15:chartTrackingRefBased/>
  <w15:docId w15:val="{E786B089-1A1F-489C-8964-1F84C31D5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62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262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262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62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62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62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62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62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62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2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262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262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62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62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62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62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62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6275"/>
    <w:rPr>
      <w:rFonts w:eastAsiaTheme="majorEastAsia" w:cstheme="majorBidi"/>
      <w:color w:val="272727" w:themeColor="text1" w:themeTint="D8"/>
    </w:rPr>
  </w:style>
  <w:style w:type="paragraph" w:styleId="Title">
    <w:name w:val="Title"/>
    <w:basedOn w:val="Normal"/>
    <w:next w:val="Normal"/>
    <w:link w:val="TitleChar"/>
    <w:uiPriority w:val="10"/>
    <w:qFormat/>
    <w:rsid w:val="007262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62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62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62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6275"/>
    <w:pPr>
      <w:spacing w:before="160"/>
      <w:jc w:val="center"/>
    </w:pPr>
    <w:rPr>
      <w:i/>
      <w:iCs/>
      <w:color w:val="404040" w:themeColor="text1" w:themeTint="BF"/>
    </w:rPr>
  </w:style>
  <w:style w:type="character" w:customStyle="1" w:styleId="QuoteChar">
    <w:name w:val="Quote Char"/>
    <w:basedOn w:val="DefaultParagraphFont"/>
    <w:link w:val="Quote"/>
    <w:uiPriority w:val="29"/>
    <w:rsid w:val="00726275"/>
    <w:rPr>
      <w:i/>
      <w:iCs/>
      <w:color w:val="404040" w:themeColor="text1" w:themeTint="BF"/>
    </w:rPr>
  </w:style>
  <w:style w:type="paragraph" w:styleId="ListParagraph">
    <w:name w:val="List Paragraph"/>
    <w:basedOn w:val="Normal"/>
    <w:uiPriority w:val="34"/>
    <w:qFormat/>
    <w:rsid w:val="00726275"/>
    <w:pPr>
      <w:ind w:left="720"/>
      <w:contextualSpacing/>
    </w:pPr>
  </w:style>
  <w:style w:type="character" w:styleId="IntenseEmphasis">
    <w:name w:val="Intense Emphasis"/>
    <w:basedOn w:val="DefaultParagraphFont"/>
    <w:uiPriority w:val="21"/>
    <w:qFormat/>
    <w:rsid w:val="00726275"/>
    <w:rPr>
      <w:i/>
      <w:iCs/>
      <w:color w:val="0F4761" w:themeColor="accent1" w:themeShade="BF"/>
    </w:rPr>
  </w:style>
  <w:style w:type="paragraph" w:styleId="IntenseQuote">
    <w:name w:val="Intense Quote"/>
    <w:basedOn w:val="Normal"/>
    <w:next w:val="Normal"/>
    <w:link w:val="IntenseQuoteChar"/>
    <w:uiPriority w:val="30"/>
    <w:qFormat/>
    <w:rsid w:val="007262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6275"/>
    <w:rPr>
      <w:i/>
      <w:iCs/>
      <w:color w:val="0F4761" w:themeColor="accent1" w:themeShade="BF"/>
    </w:rPr>
  </w:style>
  <w:style w:type="character" w:styleId="IntenseReference">
    <w:name w:val="Intense Reference"/>
    <w:basedOn w:val="DefaultParagraphFont"/>
    <w:uiPriority w:val="32"/>
    <w:qFormat/>
    <w:rsid w:val="00726275"/>
    <w:rPr>
      <w:b/>
      <w:bCs/>
      <w:smallCaps/>
      <w:color w:val="0F4761" w:themeColor="accent1" w:themeShade="BF"/>
      <w:spacing w:val="5"/>
    </w:rPr>
  </w:style>
  <w:style w:type="paragraph" w:styleId="TOCHeading">
    <w:name w:val="TOC Heading"/>
    <w:basedOn w:val="Heading1"/>
    <w:next w:val="Normal"/>
    <w:uiPriority w:val="39"/>
    <w:unhideWhenUsed/>
    <w:qFormat/>
    <w:rsid w:val="00FA44ED"/>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FA44ED"/>
    <w:pPr>
      <w:spacing w:after="100"/>
    </w:pPr>
  </w:style>
  <w:style w:type="character" w:styleId="Hyperlink">
    <w:name w:val="Hyperlink"/>
    <w:basedOn w:val="DefaultParagraphFont"/>
    <w:uiPriority w:val="99"/>
    <w:unhideWhenUsed/>
    <w:rsid w:val="00FA44ED"/>
    <w:rPr>
      <w:color w:val="467886" w:themeColor="hyperlink"/>
      <w:u w:val="single"/>
    </w:rPr>
  </w:style>
  <w:style w:type="character" w:styleId="Strong">
    <w:name w:val="Strong"/>
    <w:basedOn w:val="DefaultParagraphFont"/>
    <w:uiPriority w:val="22"/>
    <w:qFormat/>
    <w:rsid w:val="00432754"/>
    <w:rPr>
      <w:b/>
      <w:bCs/>
    </w:rPr>
  </w:style>
  <w:style w:type="character" w:styleId="Emphasis">
    <w:name w:val="Emphasis"/>
    <w:basedOn w:val="DefaultParagraphFont"/>
    <w:uiPriority w:val="20"/>
    <w:qFormat/>
    <w:rsid w:val="004431D0"/>
    <w:rPr>
      <w:i/>
      <w:iCs/>
    </w:rPr>
  </w:style>
  <w:style w:type="paragraph" w:styleId="TOC2">
    <w:name w:val="toc 2"/>
    <w:basedOn w:val="Normal"/>
    <w:next w:val="Normal"/>
    <w:autoRedefine/>
    <w:uiPriority w:val="39"/>
    <w:unhideWhenUsed/>
    <w:rsid w:val="00EC16A1"/>
    <w:pPr>
      <w:spacing w:after="100"/>
      <w:ind w:left="220"/>
    </w:pPr>
  </w:style>
  <w:style w:type="paragraph" w:styleId="TOC3">
    <w:name w:val="toc 3"/>
    <w:basedOn w:val="Normal"/>
    <w:next w:val="Normal"/>
    <w:autoRedefine/>
    <w:uiPriority w:val="39"/>
    <w:unhideWhenUsed/>
    <w:rsid w:val="00EC16A1"/>
    <w:pPr>
      <w:spacing w:after="100"/>
      <w:ind w:left="440"/>
    </w:pPr>
  </w:style>
  <w:style w:type="paragraph" w:styleId="Caption">
    <w:name w:val="caption"/>
    <w:basedOn w:val="Normal"/>
    <w:next w:val="Normal"/>
    <w:uiPriority w:val="35"/>
    <w:unhideWhenUsed/>
    <w:qFormat/>
    <w:rsid w:val="00823119"/>
    <w:pPr>
      <w:spacing w:after="200" w:line="240" w:lineRule="auto"/>
    </w:pPr>
    <w:rPr>
      <w:i/>
      <w:iCs/>
      <w:color w:val="0E2841" w:themeColor="text2"/>
      <w:sz w:val="18"/>
      <w:szCs w:val="18"/>
    </w:rPr>
  </w:style>
  <w:style w:type="paragraph" w:styleId="NormalWeb">
    <w:name w:val="Normal (Web)"/>
    <w:basedOn w:val="Normal"/>
    <w:uiPriority w:val="99"/>
    <w:unhideWhenUsed/>
    <w:rsid w:val="00BC363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TableParagraph">
    <w:name w:val="Table Paragraph"/>
    <w:basedOn w:val="Normal"/>
    <w:uiPriority w:val="1"/>
    <w:qFormat/>
    <w:rsid w:val="00BC363C"/>
    <w:pPr>
      <w:widowControl w:val="0"/>
      <w:autoSpaceDE w:val="0"/>
      <w:autoSpaceDN w:val="0"/>
      <w:spacing w:after="0" w:line="240" w:lineRule="auto"/>
      <w:ind w:left="110"/>
    </w:pPr>
    <w:rPr>
      <w:rFonts w:ascii="Times New Roman" w:eastAsia="Times New Roman" w:hAnsi="Times New Roman" w:cs="Times New Roman"/>
      <w:kern w:val="0"/>
      <w:lang w:val="en-US"/>
      <w14:ligatures w14:val="none"/>
    </w:rPr>
  </w:style>
  <w:style w:type="table" w:styleId="TableGrid">
    <w:name w:val="Table Grid"/>
    <w:basedOn w:val="TableNormal"/>
    <w:uiPriority w:val="39"/>
    <w:rsid w:val="001C4C37"/>
    <w:pPr>
      <w:spacing w:after="0" w:line="240" w:lineRule="auto"/>
    </w:pPr>
    <w:rPr>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1271">
      <w:bodyDiv w:val="1"/>
      <w:marLeft w:val="0"/>
      <w:marRight w:val="0"/>
      <w:marTop w:val="0"/>
      <w:marBottom w:val="0"/>
      <w:divBdr>
        <w:top w:val="none" w:sz="0" w:space="0" w:color="auto"/>
        <w:left w:val="none" w:sz="0" w:space="0" w:color="auto"/>
        <w:bottom w:val="none" w:sz="0" w:space="0" w:color="auto"/>
        <w:right w:val="none" w:sz="0" w:space="0" w:color="auto"/>
      </w:divBdr>
    </w:div>
    <w:div w:id="31081536">
      <w:bodyDiv w:val="1"/>
      <w:marLeft w:val="0"/>
      <w:marRight w:val="0"/>
      <w:marTop w:val="0"/>
      <w:marBottom w:val="0"/>
      <w:divBdr>
        <w:top w:val="none" w:sz="0" w:space="0" w:color="auto"/>
        <w:left w:val="none" w:sz="0" w:space="0" w:color="auto"/>
        <w:bottom w:val="none" w:sz="0" w:space="0" w:color="auto"/>
        <w:right w:val="none" w:sz="0" w:space="0" w:color="auto"/>
      </w:divBdr>
    </w:div>
    <w:div w:id="151339929">
      <w:bodyDiv w:val="1"/>
      <w:marLeft w:val="0"/>
      <w:marRight w:val="0"/>
      <w:marTop w:val="0"/>
      <w:marBottom w:val="0"/>
      <w:divBdr>
        <w:top w:val="none" w:sz="0" w:space="0" w:color="auto"/>
        <w:left w:val="none" w:sz="0" w:space="0" w:color="auto"/>
        <w:bottom w:val="none" w:sz="0" w:space="0" w:color="auto"/>
        <w:right w:val="none" w:sz="0" w:space="0" w:color="auto"/>
      </w:divBdr>
    </w:div>
    <w:div w:id="184712135">
      <w:bodyDiv w:val="1"/>
      <w:marLeft w:val="0"/>
      <w:marRight w:val="0"/>
      <w:marTop w:val="0"/>
      <w:marBottom w:val="0"/>
      <w:divBdr>
        <w:top w:val="none" w:sz="0" w:space="0" w:color="auto"/>
        <w:left w:val="none" w:sz="0" w:space="0" w:color="auto"/>
        <w:bottom w:val="none" w:sz="0" w:space="0" w:color="auto"/>
        <w:right w:val="none" w:sz="0" w:space="0" w:color="auto"/>
      </w:divBdr>
    </w:div>
    <w:div w:id="234315953">
      <w:bodyDiv w:val="1"/>
      <w:marLeft w:val="0"/>
      <w:marRight w:val="0"/>
      <w:marTop w:val="0"/>
      <w:marBottom w:val="0"/>
      <w:divBdr>
        <w:top w:val="none" w:sz="0" w:space="0" w:color="auto"/>
        <w:left w:val="none" w:sz="0" w:space="0" w:color="auto"/>
        <w:bottom w:val="none" w:sz="0" w:space="0" w:color="auto"/>
        <w:right w:val="none" w:sz="0" w:space="0" w:color="auto"/>
      </w:divBdr>
    </w:div>
    <w:div w:id="258955236">
      <w:bodyDiv w:val="1"/>
      <w:marLeft w:val="0"/>
      <w:marRight w:val="0"/>
      <w:marTop w:val="0"/>
      <w:marBottom w:val="0"/>
      <w:divBdr>
        <w:top w:val="none" w:sz="0" w:space="0" w:color="auto"/>
        <w:left w:val="none" w:sz="0" w:space="0" w:color="auto"/>
        <w:bottom w:val="none" w:sz="0" w:space="0" w:color="auto"/>
        <w:right w:val="none" w:sz="0" w:space="0" w:color="auto"/>
      </w:divBdr>
    </w:div>
    <w:div w:id="333067325">
      <w:bodyDiv w:val="1"/>
      <w:marLeft w:val="0"/>
      <w:marRight w:val="0"/>
      <w:marTop w:val="0"/>
      <w:marBottom w:val="0"/>
      <w:divBdr>
        <w:top w:val="none" w:sz="0" w:space="0" w:color="auto"/>
        <w:left w:val="none" w:sz="0" w:space="0" w:color="auto"/>
        <w:bottom w:val="none" w:sz="0" w:space="0" w:color="auto"/>
        <w:right w:val="none" w:sz="0" w:space="0" w:color="auto"/>
      </w:divBdr>
    </w:div>
    <w:div w:id="359823986">
      <w:bodyDiv w:val="1"/>
      <w:marLeft w:val="0"/>
      <w:marRight w:val="0"/>
      <w:marTop w:val="0"/>
      <w:marBottom w:val="0"/>
      <w:divBdr>
        <w:top w:val="none" w:sz="0" w:space="0" w:color="auto"/>
        <w:left w:val="none" w:sz="0" w:space="0" w:color="auto"/>
        <w:bottom w:val="none" w:sz="0" w:space="0" w:color="auto"/>
        <w:right w:val="none" w:sz="0" w:space="0" w:color="auto"/>
      </w:divBdr>
    </w:div>
    <w:div w:id="453911384">
      <w:bodyDiv w:val="1"/>
      <w:marLeft w:val="0"/>
      <w:marRight w:val="0"/>
      <w:marTop w:val="0"/>
      <w:marBottom w:val="0"/>
      <w:divBdr>
        <w:top w:val="none" w:sz="0" w:space="0" w:color="auto"/>
        <w:left w:val="none" w:sz="0" w:space="0" w:color="auto"/>
        <w:bottom w:val="none" w:sz="0" w:space="0" w:color="auto"/>
        <w:right w:val="none" w:sz="0" w:space="0" w:color="auto"/>
      </w:divBdr>
    </w:div>
    <w:div w:id="516623160">
      <w:bodyDiv w:val="1"/>
      <w:marLeft w:val="0"/>
      <w:marRight w:val="0"/>
      <w:marTop w:val="0"/>
      <w:marBottom w:val="0"/>
      <w:divBdr>
        <w:top w:val="none" w:sz="0" w:space="0" w:color="auto"/>
        <w:left w:val="none" w:sz="0" w:space="0" w:color="auto"/>
        <w:bottom w:val="none" w:sz="0" w:space="0" w:color="auto"/>
        <w:right w:val="none" w:sz="0" w:space="0" w:color="auto"/>
      </w:divBdr>
    </w:div>
    <w:div w:id="652609663">
      <w:bodyDiv w:val="1"/>
      <w:marLeft w:val="0"/>
      <w:marRight w:val="0"/>
      <w:marTop w:val="0"/>
      <w:marBottom w:val="0"/>
      <w:divBdr>
        <w:top w:val="none" w:sz="0" w:space="0" w:color="auto"/>
        <w:left w:val="none" w:sz="0" w:space="0" w:color="auto"/>
        <w:bottom w:val="none" w:sz="0" w:space="0" w:color="auto"/>
        <w:right w:val="none" w:sz="0" w:space="0" w:color="auto"/>
      </w:divBdr>
    </w:div>
    <w:div w:id="915282637">
      <w:bodyDiv w:val="1"/>
      <w:marLeft w:val="0"/>
      <w:marRight w:val="0"/>
      <w:marTop w:val="0"/>
      <w:marBottom w:val="0"/>
      <w:divBdr>
        <w:top w:val="none" w:sz="0" w:space="0" w:color="auto"/>
        <w:left w:val="none" w:sz="0" w:space="0" w:color="auto"/>
        <w:bottom w:val="none" w:sz="0" w:space="0" w:color="auto"/>
        <w:right w:val="none" w:sz="0" w:space="0" w:color="auto"/>
      </w:divBdr>
    </w:div>
    <w:div w:id="940181720">
      <w:bodyDiv w:val="1"/>
      <w:marLeft w:val="0"/>
      <w:marRight w:val="0"/>
      <w:marTop w:val="0"/>
      <w:marBottom w:val="0"/>
      <w:divBdr>
        <w:top w:val="none" w:sz="0" w:space="0" w:color="auto"/>
        <w:left w:val="none" w:sz="0" w:space="0" w:color="auto"/>
        <w:bottom w:val="none" w:sz="0" w:space="0" w:color="auto"/>
        <w:right w:val="none" w:sz="0" w:space="0" w:color="auto"/>
      </w:divBdr>
    </w:div>
    <w:div w:id="963584385">
      <w:bodyDiv w:val="1"/>
      <w:marLeft w:val="0"/>
      <w:marRight w:val="0"/>
      <w:marTop w:val="0"/>
      <w:marBottom w:val="0"/>
      <w:divBdr>
        <w:top w:val="none" w:sz="0" w:space="0" w:color="auto"/>
        <w:left w:val="none" w:sz="0" w:space="0" w:color="auto"/>
        <w:bottom w:val="none" w:sz="0" w:space="0" w:color="auto"/>
        <w:right w:val="none" w:sz="0" w:space="0" w:color="auto"/>
      </w:divBdr>
    </w:div>
    <w:div w:id="971862138">
      <w:bodyDiv w:val="1"/>
      <w:marLeft w:val="0"/>
      <w:marRight w:val="0"/>
      <w:marTop w:val="0"/>
      <w:marBottom w:val="0"/>
      <w:divBdr>
        <w:top w:val="none" w:sz="0" w:space="0" w:color="auto"/>
        <w:left w:val="none" w:sz="0" w:space="0" w:color="auto"/>
        <w:bottom w:val="none" w:sz="0" w:space="0" w:color="auto"/>
        <w:right w:val="none" w:sz="0" w:space="0" w:color="auto"/>
      </w:divBdr>
    </w:div>
    <w:div w:id="1045565419">
      <w:bodyDiv w:val="1"/>
      <w:marLeft w:val="0"/>
      <w:marRight w:val="0"/>
      <w:marTop w:val="0"/>
      <w:marBottom w:val="0"/>
      <w:divBdr>
        <w:top w:val="none" w:sz="0" w:space="0" w:color="auto"/>
        <w:left w:val="none" w:sz="0" w:space="0" w:color="auto"/>
        <w:bottom w:val="none" w:sz="0" w:space="0" w:color="auto"/>
        <w:right w:val="none" w:sz="0" w:space="0" w:color="auto"/>
      </w:divBdr>
    </w:div>
    <w:div w:id="1174953832">
      <w:bodyDiv w:val="1"/>
      <w:marLeft w:val="0"/>
      <w:marRight w:val="0"/>
      <w:marTop w:val="0"/>
      <w:marBottom w:val="0"/>
      <w:divBdr>
        <w:top w:val="none" w:sz="0" w:space="0" w:color="auto"/>
        <w:left w:val="none" w:sz="0" w:space="0" w:color="auto"/>
        <w:bottom w:val="none" w:sz="0" w:space="0" w:color="auto"/>
        <w:right w:val="none" w:sz="0" w:space="0" w:color="auto"/>
      </w:divBdr>
    </w:div>
    <w:div w:id="1232279335">
      <w:bodyDiv w:val="1"/>
      <w:marLeft w:val="0"/>
      <w:marRight w:val="0"/>
      <w:marTop w:val="0"/>
      <w:marBottom w:val="0"/>
      <w:divBdr>
        <w:top w:val="none" w:sz="0" w:space="0" w:color="auto"/>
        <w:left w:val="none" w:sz="0" w:space="0" w:color="auto"/>
        <w:bottom w:val="none" w:sz="0" w:space="0" w:color="auto"/>
        <w:right w:val="none" w:sz="0" w:space="0" w:color="auto"/>
      </w:divBdr>
    </w:div>
    <w:div w:id="1253778655">
      <w:bodyDiv w:val="1"/>
      <w:marLeft w:val="0"/>
      <w:marRight w:val="0"/>
      <w:marTop w:val="0"/>
      <w:marBottom w:val="0"/>
      <w:divBdr>
        <w:top w:val="none" w:sz="0" w:space="0" w:color="auto"/>
        <w:left w:val="none" w:sz="0" w:space="0" w:color="auto"/>
        <w:bottom w:val="none" w:sz="0" w:space="0" w:color="auto"/>
        <w:right w:val="none" w:sz="0" w:space="0" w:color="auto"/>
      </w:divBdr>
    </w:div>
    <w:div w:id="1287614321">
      <w:bodyDiv w:val="1"/>
      <w:marLeft w:val="0"/>
      <w:marRight w:val="0"/>
      <w:marTop w:val="0"/>
      <w:marBottom w:val="0"/>
      <w:divBdr>
        <w:top w:val="none" w:sz="0" w:space="0" w:color="auto"/>
        <w:left w:val="none" w:sz="0" w:space="0" w:color="auto"/>
        <w:bottom w:val="none" w:sz="0" w:space="0" w:color="auto"/>
        <w:right w:val="none" w:sz="0" w:space="0" w:color="auto"/>
      </w:divBdr>
    </w:div>
    <w:div w:id="1290089660">
      <w:bodyDiv w:val="1"/>
      <w:marLeft w:val="0"/>
      <w:marRight w:val="0"/>
      <w:marTop w:val="0"/>
      <w:marBottom w:val="0"/>
      <w:divBdr>
        <w:top w:val="none" w:sz="0" w:space="0" w:color="auto"/>
        <w:left w:val="none" w:sz="0" w:space="0" w:color="auto"/>
        <w:bottom w:val="none" w:sz="0" w:space="0" w:color="auto"/>
        <w:right w:val="none" w:sz="0" w:space="0" w:color="auto"/>
      </w:divBdr>
    </w:div>
    <w:div w:id="1370449133">
      <w:bodyDiv w:val="1"/>
      <w:marLeft w:val="0"/>
      <w:marRight w:val="0"/>
      <w:marTop w:val="0"/>
      <w:marBottom w:val="0"/>
      <w:divBdr>
        <w:top w:val="none" w:sz="0" w:space="0" w:color="auto"/>
        <w:left w:val="none" w:sz="0" w:space="0" w:color="auto"/>
        <w:bottom w:val="none" w:sz="0" w:space="0" w:color="auto"/>
        <w:right w:val="none" w:sz="0" w:space="0" w:color="auto"/>
      </w:divBdr>
    </w:div>
    <w:div w:id="1529369851">
      <w:bodyDiv w:val="1"/>
      <w:marLeft w:val="0"/>
      <w:marRight w:val="0"/>
      <w:marTop w:val="0"/>
      <w:marBottom w:val="0"/>
      <w:divBdr>
        <w:top w:val="none" w:sz="0" w:space="0" w:color="auto"/>
        <w:left w:val="none" w:sz="0" w:space="0" w:color="auto"/>
        <w:bottom w:val="none" w:sz="0" w:space="0" w:color="auto"/>
        <w:right w:val="none" w:sz="0" w:space="0" w:color="auto"/>
      </w:divBdr>
    </w:div>
    <w:div w:id="1659727066">
      <w:bodyDiv w:val="1"/>
      <w:marLeft w:val="0"/>
      <w:marRight w:val="0"/>
      <w:marTop w:val="0"/>
      <w:marBottom w:val="0"/>
      <w:divBdr>
        <w:top w:val="none" w:sz="0" w:space="0" w:color="auto"/>
        <w:left w:val="none" w:sz="0" w:space="0" w:color="auto"/>
        <w:bottom w:val="none" w:sz="0" w:space="0" w:color="auto"/>
        <w:right w:val="none" w:sz="0" w:space="0" w:color="auto"/>
      </w:divBdr>
    </w:div>
    <w:div w:id="1717319554">
      <w:bodyDiv w:val="1"/>
      <w:marLeft w:val="0"/>
      <w:marRight w:val="0"/>
      <w:marTop w:val="0"/>
      <w:marBottom w:val="0"/>
      <w:divBdr>
        <w:top w:val="none" w:sz="0" w:space="0" w:color="auto"/>
        <w:left w:val="none" w:sz="0" w:space="0" w:color="auto"/>
        <w:bottom w:val="none" w:sz="0" w:space="0" w:color="auto"/>
        <w:right w:val="none" w:sz="0" w:space="0" w:color="auto"/>
      </w:divBdr>
    </w:div>
    <w:div w:id="1845440374">
      <w:bodyDiv w:val="1"/>
      <w:marLeft w:val="0"/>
      <w:marRight w:val="0"/>
      <w:marTop w:val="0"/>
      <w:marBottom w:val="0"/>
      <w:divBdr>
        <w:top w:val="none" w:sz="0" w:space="0" w:color="auto"/>
        <w:left w:val="none" w:sz="0" w:space="0" w:color="auto"/>
        <w:bottom w:val="none" w:sz="0" w:space="0" w:color="auto"/>
        <w:right w:val="none" w:sz="0" w:space="0" w:color="auto"/>
      </w:divBdr>
    </w:div>
    <w:div w:id="1875267906">
      <w:bodyDiv w:val="1"/>
      <w:marLeft w:val="0"/>
      <w:marRight w:val="0"/>
      <w:marTop w:val="0"/>
      <w:marBottom w:val="0"/>
      <w:divBdr>
        <w:top w:val="none" w:sz="0" w:space="0" w:color="auto"/>
        <w:left w:val="none" w:sz="0" w:space="0" w:color="auto"/>
        <w:bottom w:val="none" w:sz="0" w:space="0" w:color="auto"/>
        <w:right w:val="none" w:sz="0" w:space="0" w:color="auto"/>
      </w:divBdr>
    </w:div>
    <w:div w:id="1919898108">
      <w:bodyDiv w:val="1"/>
      <w:marLeft w:val="0"/>
      <w:marRight w:val="0"/>
      <w:marTop w:val="0"/>
      <w:marBottom w:val="0"/>
      <w:divBdr>
        <w:top w:val="none" w:sz="0" w:space="0" w:color="auto"/>
        <w:left w:val="none" w:sz="0" w:space="0" w:color="auto"/>
        <w:bottom w:val="none" w:sz="0" w:space="0" w:color="auto"/>
        <w:right w:val="none" w:sz="0" w:space="0" w:color="auto"/>
      </w:divBdr>
    </w:div>
    <w:div w:id="2012444051">
      <w:bodyDiv w:val="1"/>
      <w:marLeft w:val="0"/>
      <w:marRight w:val="0"/>
      <w:marTop w:val="0"/>
      <w:marBottom w:val="0"/>
      <w:divBdr>
        <w:top w:val="none" w:sz="0" w:space="0" w:color="auto"/>
        <w:left w:val="none" w:sz="0" w:space="0" w:color="auto"/>
        <w:bottom w:val="none" w:sz="0" w:space="0" w:color="auto"/>
        <w:right w:val="none" w:sz="0" w:space="0" w:color="auto"/>
      </w:divBdr>
    </w:div>
    <w:div w:id="2040425732">
      <w:bodyDiv w:val="1"/>
      <w:marLeft w:val="0"/>
      <w:marRight w:val="0"/>
      <w:marTop w:val="0"/>
      <w:marBottom w:val="0"/>
      <w:divBdr>
        <w:top w:val="none" w:sz="0" w:space="0" w:color="auto"/>
        <w:left w:val="none" w:sz="0" w:space="0" w:color="auto"/>
        <w:bottom w:val="none" w:sz="0" w:space="0" w:color="auto"/>
        <w:right w:val="none" w:sz="0" w:space="0" w:color="auto"/>
      </w:divBdr>
      <w:divsChild>
        <w:div w:id="118838578">
          <w:marLeft w:val="0"/>
          <w:marRight w:val="0"/>
          <w:marTop w:val="0"/>
          <w:marBottom w:val="0"/>
          <w:divBdr>
            <w:top w:val="none" w:sz="0" w:space="0" w:color="auto"/>
            <w:left w:val="none" w:sz="0" w:space="0" w:color="auto"/>
            <w:bottom w:val="none" w:sz="0" w:space="0" w:color="auto"/>
            <w:right w:val="none" w:sz="0" w:space="0" w:color="auto"/>
          </w:divBdr>
        </w:div>
      </w:divsChild>
    </w:div>
    <w:div w:id="2056464632">
      <w:bodyDiv w:val="1"/>
      <w:marLeft w:val="0"/>
      <w:marRight w:val="0"/>
      <w:marTop w:val="0"/>
      <w:marBottom w:val="0"/>
      <w:divBdr>
        <w:top w:val="none" w:sz="0" w:space="0" w:color="auto"/>
        <w:left w:val="none" w:sz="0" w:space="0" w:color="auto"/>
        <w:bottom w:val="none" w:sz="0" w:space="0" w:color="auto"/>
        <w:right w:val="none" w:sz="0" w:space="0" w:color="auto"/>
      </w:divBdr>
    </w:div>
    <w:div w:id="2063942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i.org/10.1613/jair.953" TargetMode="External"/><Relationship Id="rId18" Type="http://schemas.openxmlformats.org/officeDocument/2006/relationships/hyperlink" Target="https://doi.org/10.17148/iarjset.2015.2305" TargetMode="External"/><Relationship Id="rId3" Type="http://schemas.openxmlformats.org/officeDocument/2006/relationships/settings" Target="settings.xml"/><Relationship Id="rId21" Type="http://schemas.openxmlformats.org/officeDocument/2006/relationships/hyperlink" Target="https://doi.org/10.1186/s42400-022-00134-9" TargetMode="External"/><Relationship Id="rId7" Type="http://schemas.openxmlformats.org/officeDocument/2006/relationships/image" Target="media/image3.png"/><Relationship Id="rId12" Type="http://schemas.openxmlformats.org/officeDocument/2006/relationships/hyperlink" Target="https://doi.org/10.1109/5254.809570" TargetMode="External"/><Relationship Id="rId17" Type="http://schemas.openxmlformats.org/officeDocument/2006/relationships/hyperlink" Target="https://doi.org/10.1109/access.2019.2927266" TargetMode="External"/><Relationship Id="rId2" Type="http://schemas.openxmlformats.org/officeDocument/2006/relationships/styles" Target="styles.xml"/><Relationship Id="rId16" Type="http://schemas.openxmlformats.org/officeDocument/2006/relationships/hyperlink" Target="https://doi.org/10.4097/kjae.2017.70.4.407" TargetMode="External"/><Relationship Id="rId20" Type="http://schemas.openxmlformats.org/officeDocument/2006/relationships/hyperlink" Target="https://doi.org/10.30880/jscdm.2021.02.01.003"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i.org/10.1002/cpe.4169" TargetMode="External"/><Relationship Id="rId5" Type="http://schemas.openxmlformats.org/officeDocument/2006/relationships/image" Target="media/image1.png"/><Relationship Id="rId15" Type="http://schemas.openxmlformats.org/officeDocument/2006/relationships/hyperlink" Target="https://doi.org/10.35940/ijitee.l3952.1081219" TargetMode="External"/><Relationship Id="rId23" Type="http://schemas.openxmlformats.org/officeDocument/2006/relationships/theme" Target="theme/theme1.xml"/><Relationship Id="rId10" Type="http://schemas.openxmlformats.org/officeDocument/2006/relationships/hyperlink" Target="https://doi.org/10.1016/j.dss.2010.08.008" TargetMode="External"/><Relationship Id="rId19" Type="http://schemas.openxmlformats.org/officeDocument/2006/relationships/hyperlink" Target="https://doi.org/10.22364/bjmc.2017.5.2.05"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i.org/10.3390/s1907163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655</TotalTime>
  <Pages>14</Pages>
  <Words>3417</Words>
  <Characters>19480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Akula Shiva Charan</dc:creator>
  <cp:keywords/>
  <dc:description/>
  <cp:lastModifiedBy>Akula Shiva Charan</cp:lastModifiedBy>
  <cp:revision>7</cp:revision>
  <dcterms:created xsi:type="dcterms:W3CDTF">2024-05-22T18:55:00Z</dcterms:created>
  <dcterms:modified xsi:type="dcterms:W3CDTF">2024-05-23T13:32:00Z</dcterms:modified>
</cp:coreProperties>
</file>