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КРЕМЕНЧУЦЬКИЙ НАЦІОНАЛЬНИЙ УНІВЕРСИТЕТ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ІМЕНІ МИХАЙЛА ОСТРОГРАДСЬКОГО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НАВЧАЛЬНО-НАУКОВИЙ ІНСТИТУТ ЕЛЕКТРИЧНОЇ ІНЖЕНЕРІЇ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 ІНФОРМАЦІЙНИХ ТЕХНОЛОГІЙ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АВТОМАТИЗАЦІЇ ТА ІНФОРМАЦІЙНИХ СИСТЕМ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НАВЧАЛЬНА ДИСЦИПЛІНА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«АЛГОРИТМИ І СТРУКТУРИ ДАНИХ»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ПРАКТИЧНОЇ РОБОТИ №5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Виконала:</w:t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студентка групи КН-24-1</w:t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Процко П.Д.</w:t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Перевірив:</w:t>
      </w:r>
    </w:p>
    <w:p w:rsidR="00000000" w:rsidDel="00000000" w:rsidP="00000000" w:rsidRDefault="00000000" w:rsidRPr="00000000" w14:paraId="0000001B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доцент кафедри АІС</w:t>
      </w:r>
    </w:p>
    <w:p w:rsidR="00000000" w:rsidDel="00000000" w:rsidP="00000000" w:rsidRDefault="00000000" w:rsidRPr="00000000" w14:paraId="0000001C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Сидоренко В. М.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Кременчук 2025</w:t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 Алгоритми пошуку та їх складність. 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Мета:  опанувати основні алгоритми сортування та навчитись методам  аналізу їх асимптотичної складності. 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Хід роботи</w:t>
      </w:r>
    </w:p>
    <w:p w:rsidR="00000000" w:rsidDel="00000000" w:rsidP="00000000" w:rsidRDefault="00000000" w:rsidRPr="00000000" w14:paraId="00000029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78r13zvvv5f0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завдання</w:t>
      </w:r>
    </w:p>
    <w:p w:rsidR="00000000" w:rsidDel="00000000" w:rsidP="00000000" w:rsidRDefault="00000000" w:rsidRPr="00000000" w14:paraId="0000002A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lsrme7v9g23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20. Задано ациклічний граф: {1,2,3,4,5}{(1,2),(1,3),(2,4),(3,5),(4,5), (5, 6)}. Побудувати граф і розв’язати задачу топологічного сортування за допомогою алгоритму DFS.Розв'язання задачі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Задано ациклічний граф: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{1,2,3,4,5,6}{(1,2),(1,3),(2,4),(3,5),(4,5),(5,6)}.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Побудувати граф і розв'язати задачу топологічного сортування за допомогою алгоритму DFS.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05213" cy="239828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5213" cy="23982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Побудований граф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Розв'язання задачі за допомогою алгоритму DFS: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алгоритму DFS визначаємо три стани вершин: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0: не відвідана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1: в процесі обробки (вершина додана в стек викликів DFS)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2: повністю оброблена (вершина і всі її нащадки вже оброблені)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Представлення графа у вигляді списку суміжності: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color w:val="383a4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a42"/>
          <w:sz w:val="28"/>
          <w:szCs w:val="28"/>
          <w:rtl w:val="0"/>
        </w:rPr>
        <w:t xml:space="preserve">1: [2, 3]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color w:val="383a4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a42"/>
          <w:sz w:val="28"/>
          <w:szCs w:val="28"/>
          <w:rtl w:val="0"/>
        </w:rPr>
        <w:t xml:space="preserve">2: [4]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color w:val="383a4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a42"/>
          <w:sz w:val="28"/>
          <w:szCs w:val="28"/>
          <w:rtl w:val="0"/>
        </w:rPr>
        <w:t xml:space="preserve">3: [5]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color w:val="383a4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a42"/>
          <w:sz w:val="28"/>
          <w:szCs w:val="28"/>
          <w:rtl w:val="0"/>
        </w:rPr>
        <w:t xml:space="preserve">4: [5]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color w:val="383a4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a42"/>
          <w:sz w:val="28"/>
          <w:szCs w:val="28"/>
          <w:rtl w:val="0"/>
        </w:rPr>
        <w:t xml:space="preserve">5: [6]</w:t>
      </w:r>
    </w:p>
    <w:p w:rsidR="00000000" w:rsidDel="00000000" w:rsidP="00000000" w:rsidRDefault="00000000" w:rsidRPr="00000000" w14:paraId="0000003C">
      <w:pPr>
        <w:spacing w:after="120" w:before="120" w:line="360" w:lineRule="auto"/>
        <w:rPr>
          <w:rFonts w:ascii="Times New Roman" w:cs="Times New Roman" w:eastAsia="Times New Roman" w:hAnsi="Times New Roman"/>
          <w:color w:val="383a4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a42"/>
          <w:sz w:val="28"/>
          <w:szCs w:val="28"/>
          <w:rtl w:val="0"/>
        </w:rPr>
        <w:t xml:space="preserve">6: []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383a42"/>
        </w:rPr>
      </w:pPr>
      <w:bookmarkStart w:colFirst="0" w:colLast="0" w:name="_x56lv8cnpr05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rtl w:val="0"/>
        </w:rPr>
        <w:t xml:space="preserve">Крок 1: Запуск DFS з вершини 1:</w:t>
      </w:r>
    </w:p>
    <w:p w:rsidR="00000000" w:rsidDel="00000000" w:rsidP="00000000" w:rsidRDefault="00000000" w:rsidRPr="00000000" w14:paraId="0000003E">
      <w:pPr>
        <w:numPr>
          <w:ilvl w:val="0"/>
          <w:numId w:val="15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color w:val="383a4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a42"/>
          <w:sz w:val="28"/>
          <w:szCs w:val="28"/>
          <w:rtl w:val="0"/>
        </w:rPr>
        <w:t xml:space="preserve">Позначаємо вершину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383a42"/>
          <w:sz w:val="28"/>
          <w:szCs w:val="28"/>
          <w:rtl w:val="0"/>
        </w:rPr>
        <w:t xml:space="preserve"> у стані "в обробці"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383a42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3F">
      <w:pPr>
        <w:numPr>
          <w:ilvl w:val="0"/>
          <w:numId w:val="15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383a4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a42"/>
          <w:sz w:val="28"/>
          <w:szCs w:val="28"/>
          <w:rtl w:val="0"/>
        </w:rPr>
        <w:t xml:space="preserve">Рекурсивно викликаємо DFS для сусідів вершини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383a42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="360" w:lineRule="auto"/>
        <w:rPr>
          <w:rFonts w:ascii="Times New Roman" w:cs="Times New Roman" w:eastAsia="Times New Roman" w:hAnsi="Times New Roman"/>
          <w:b w:val="1"/>
          <w:color w:val="383a42"/>
          <w:sz w:val="28"/>
          <w:szCs w:val="28"/>
        </w:rPr>
      </w:pPr>
      <w:bookmarkStart w:colFirst="0" w:colLast="0" w:name="_hc85qu1gxgw5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sz w:val="28"/>
          <w:szCs w:val="28"/>
          <w:rtl w:val="0"/>
        </w:rPr>
        <w:t xml:space="preserve">а) DFS(2):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color w:val="383a4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a42"/>
          <w:sz w:val="28"/>
          <w:szCs w:val="28"/>
          <w:rtl w:val="0"/>
        </w:rPr>
        <w:t xml:space="preserve">Позначаємо вершину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383a42"/>
          <w:sz w:val="28"/>
          <w:szCs w:val="28"/>
          <w:rtl w:val="0"/>
        </w:rPr>
        <w:t xml:space="preserve"> у стані "в обробці"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383a42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383a4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a42"/>
          <w:sz w:val="28"/>
          <w:szCs w:val="28"/>
          <w:rtl w:val="0"/>
        </w:rPr>
        <w:t xml:space="preserve">Рекурсивно викликаємо DFS для сусідів вершини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383a42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3">
      <w:pPr>
        <w:pStyle w:val="Heading5"/>
        <w:keepNext w:val="0"/>
        <w:keepLines w:val="0"/>
        <w:spacing w:after="40" w:before="220" w:line="360" w:lineRule="auto"/>
        <w:rPr>
          <w:rFonts w:ascii="Times New Roman" w:cs="Times New Roman" w:eastAsia="Times New Roman" w:hAnsi="Times New Roman"/>
          <w:b w:val="1"/>
          <w:color w:val="383a42"/>
          <w:sz w:val="28"/>
          <w:szCs w:val="28"/>
        </w:rPr>
      </w:pPr>
      <w:bookmarkStart w:colFirst="0" w:colLast="0" w:name="_alumi65wk4lk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sz w:val="28"/>
          <w:szCs w:val="28"/>
          <w:rtl w:val="0"/>
        </w:rPr>
        <w:t xml:space="preserve">i) DFS(4):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color w:val="383a4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a42"/>
          <w:sz w:val="28"/>
          <w:szCs w:val="28"/>
          <w:rtl w:val="0"/>
        </w:rPr>
        <w:t xml:space="preserve">Позначаємо вершину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383a42"/>
          <w:sz w:val="28"/>
          <w:szCs w:val="28"/>
          <w:rtl w:val="0"/>
        </w:rPr>
        <w:t xml:space="preserve"> у стані "в обробці"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383a42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383a4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a42"/>
          <w:sz w:val="28"/>
          <w:szCs w:val="28"/>
          <w:rtl w:val="0"/>
        </w:rPr>
        <w:t xml:space="preserve">Рекурсивно викликаємо DFS для сусідів вершини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383a42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6">
      <w:pPr>
        <w:pStyle w:val="Heading6"/>
        <w:keepNext w:val="0"/>
        <w:keepLines w:val="0"/>
        <w:spacing w:after="40" w:before="200" w:line="360" w:lineRule="auto"/>
        <w:rPr>
          <w:rFonts w:ascii="Times New Roman" w:cs="Times New Roman" w:eastAsia="Times New Roman" w:hAnsi="Times New Roman"/>
          <w:b w:val="1"/>
          <w:i w:val="0"/>
          <w:color w:val="383a42"/>
          <w:sz w:val="28"/>
          <w:szCs w:val="28"/>
        </w:rPr>
      </w:pPr>
      <w:bookmarkStart w:colFirst="0" w:colLast="0" w:name="_ojts4g2zg6hb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383a42"/>
          <w:sz w:val="28"/>
          <w:szCs w:val="28"/>
          <w:rtl w:val="0"/>
        </w:rPr>
        <w:t xml:space="preserve">- DFS(5):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color w:val="383a4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a42"/>
          <w:sz w:val="28"/>
          <w:szCs w:val="28"/>
          <w:rtl w:val="0"/>
        </w:rPr>
        <w:t xml:space="preserve">Позначаємо вершину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383a42"/>
          <w:sz w:val="28"/>
          <w:szCs w:val="28"/>
          <w:rtl w:val="0"/>
        </w:rPr>
        <w:t xml:space="preserve"> у стані "в обробці"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383a42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383a4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a42"/>
          <w:sz w:val="28"/>
          <w:szCs w:val="28"/>
          <w:rtl w:val="0"/>
        </w:rPr>
        <w:t xml:space="preserve">Рекурсивно викликаємо DFS для сусідів вершини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383a42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9">
      <w:pPr>
        <w:spacing w:after="240" w:before="240" w:line="360" w:lineRule="auto"/>
        <w:rPr>
          <w:rFonts w:ascii="Times New Roman" w:cs="Times New Roman" w:eastAsia="Times New Roman" w:hAnsi="Times New Roman"/>
          <w:color w:val="383a4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a42"/>
          <w:sz w:val="28"/>
          <w:szCs w:val="28"/>
          <w:rtl w:val="0"/>
        </w:rPr>
        <w:t xml:space="preserve">a) DFS(6):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color w:val="383a4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a42"/>
          <w:sz w:val="28"/>
          <w:szCs w:val="28"/>
          <w:rtl w:val="0"/>
        </w:rPr>
        <w:t xml:space="preserve">Позначаємо вершину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383a42"/>
          <w:sz w:val="28"/>
          <w:szCs w:val="28"/>
          <w:rtl w:val="0"/>
        </w:rPr>
        <w:t xml:space="preserve"> у стані "в обробці"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383a42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383a4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a42"/>
          <w:sz w:val="28"/>
          <w:szCs w:val="28"/>
          <w:rtl w:val="0"/>
        </w:rPr>
        <w:t xml:space="preserve">Вершина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383a42"/>
          <w:sz w:val="28"/>
          <w:szCs w:val="28"/>
          <w:rtl w:val="0"/>
        </w:rPr>
        <w:t xml:space="preserve"> не має сусідів.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383a4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a42"/>
          <w:sz w:val="28"/>
          <w:szCs w:val="28"/>
          <w:rtl w:val="0"/>
        </w:rPr>
        <w:t xml:space="preserve">Позначаємо вершину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383a42"/>
          <w:sz w:val="28"/>
          <w:szCs w:val="28"/>
          <w:rtl w:val="0"/>
        </w:rPr>
        <w:t xml:space="preserve"> як "оброблену"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383a42"/>
          <w:sz w:val="28"/>
          <w:szCs w:val="28"/>
          <w:rtl w:val="0"/>
        </w:rPr>
        <w:t xml:space="preserve">) і додаємо в результат: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sz w:val="28"/>
          <w:szCs w:val="28"/>
          <w:rtl w:val="0"/>
        </w:rPr>
        <w:t xml:space="preserve">L = [6]</w:t>
      </w:r>
      <w:r w:rsidDel="00000000" w:rsidR="00000000" w:rsidRPr="00000000">
        <w:rPr>
          <w:rFonts w:ascii="Times New Roman" w:cs="Times New Roman" w:eastAsia="Times New Roman" w:hAnsi="Times New Roman"/>
          <w:color w:val="383a42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D">
      <w:pPr>
        <w:pStyle w:val="Heading6"/>
        <w:keepNext w:val="0"/>
        <w:keepLines w:val="0"/>
        <w:spacing w:after="40" w:before="200" w:line="360" w:lineRule="auto"/>
        <w:rPr>
          <w:rFonts w:ascii="Times New Roman" w:cs="Times New Roman" w:eastAsia="Times New Roman" w:hAnsi="Times New Roman"/>
          <w:b w:val="1"/>
          <w:i w:val="0"/>
          <w:color w:val="383a42"/>
          <w:sz w:val="28"/>
          <w:szCs w:val="28"/>
        </w:rPr>
      </w:pPr>
      <w:bookmarkStart w:colFirst="0" w:colLast="0" w:name="_fu6ry2lub8wt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383a42"/>
          <w:sz w:val="28"/>
          <w:szCs w:val="28"/>
          <w:rtl w:val="0"/>
        </w:rPr>
        <w:t xml:space="preserve">- Позначаємо вершину 5 як "оброблену" (2) і додаємо в результат: L = [6, 5].</w:t>
      </w:r>
    </w:p>
    <w:p w:rsidR="00000000" w:rsidDel="00000000" w:rsidP="00000000" w:rsidRDefault="00000000" w:rsidRPr="00000000" w14:paraId="0000004E">
      <w:pPr>
        <w:pStyle w:val="Heading5"/>
        <w:keepNext w:val="0"/>
        <w:keepLines w:val="0"/>
        <w:spacing w:after="40" w:before="220" w:line="360" w:lineRule="auto"/>
        <w:rPr>
          <w:rFonts w:ascii="Times New Roman" w:cs="Times New Roman" w:eastAsia="Times New Roman" w:hAnsi="Times New Roman"/>
          <w:b w:val="1"/>
          <w:color w:val="383a42"/>
          <w:sz w:val="28"/>
          <w:szCs w:val="28"/>
        </w:rPr>
      </w:pPr>
      <w:bookmarkStart w:colFirst="0" w:colLast="0" w:name="_h3jht8hgr58j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sz w:val="28"/>
          <w:szCs w:val="28"/>
          <w:rtl w:val="0"/>
        </w:rPr>
        <w:t xml:space="preserve">- Позначаємо вершину 4 як "оброблену" (2) і додаємо в результат: L = [6, 5, 4].</w:t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40" w:before="240" w:line="360" w:lineRule="auto"/>
        <w:rPr>
          <w:rFonts w:ascii="Times New Roman" w:cs="Times New Roman" w:eastAsia="Times New Roman" w:hAnsi="Times New Roman"/>
          <w:b w:val="1"/>
          <w:color w:val="383a42"/>
          <w:sz w:val="28"/>
          <w:szCs w:val="28"/>
        </w:rPr>
      </w:pPr>
      <w:bookmarkStart w:colFirst="0" w:colLast="0" w:name="_70y5holatu6o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sz w:val="28"/>
          <w:szCs w:val="28"/>
          <w:rtl w:val="0"/>
        </w:rPr>
        <w:t xml:space="preserve">- Позначаємо вершину 2 як "оброблену" (2) і додаємо в результат: L = [6, 5, 4, 2].</w:t>
      </w:r>
    </w:p>
    <w:p w:rsidR="00000000" w:rsidDel="00000000" w:rsidP="00000000" w:rsidRDefault="00000000" w:rsidRPr="00000000" w14:paraId="00000050">
      <w:pPr>
        <w:pStyle w:val="Heading4"/>
        <w:keepNext w:val="0"/>
        <w:keepLines w:val="0"/>
        <w:spacing w:after="40" w:before="240" w:line="360" w:lineRule="auto"/>
        <w:rPr>
          <w:rFonts w:ascii="Times New Roman" w:cs="Times New Roman" w:eastAsia="Times New Roman" w:hAnsi="Times New Roman"/>
          <w:b w:val="1"/>
          <w:color w:val="383a42"/>
          <w:sz w:val="28"/>
          <w:szCs w:val="28"/>
        </w:rPr>
      </w:pPr>
      <w:bookmarkStart w:colFirst="0" w:colLast="0" w:name="_3180xy72ktwo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sz w:val="28"/>
          <w:szCs w:val="28"/>
          <w:rtl w:val="0"/>
        </w:rPr>
        <w:t xml:space="preserve">б) DFS(3):</w:t>
      </w:r>
    </w:p>
    <w:p w:rsidR="00000000" w:rsidDel="00000000" w:rsidP="00000000" w:rsidRDefault="00000000" w:rsidRPr="00000000" w14:paraId="00000051">
      <w:pPr>
        <w:numPr>
          <w:ilvl w:val="0"/>
          <w:numId w:val="14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color w:val="383a4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a42"/>
          <w:sz w:val="28"/>
          <w:szCs w:val="28"/>
          <w:rtl w:val="0"/>
        </w:rPr>
        <w:t xml:space="preserve">Позначаємо вершину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383a42"/>
          <w:sz w:val="28"/>
          <w:szCs w:val="28"/>
          <w:rtl w:val="0"/>
        </w:rPr>
        <w:t xml:space="preserve"> у стані "в обробці"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383a42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52">
      <w:pPr>
        <w:numPr>
          <w:ilvl w:val="0"/>
          <w:numId w:val="14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383a4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a42"/>
          <w:sz w:val="28"/>
          <w:szCs w:val="28"/>
          <w:rtl w:val="0"/>
        </w:rPr>
        <w:t xml:space="preserve">Рекурсивно викликаємо DFS для сусідів вершини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383a42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3">
      <w:pPr>
        <w:pStyle w:val="Heading5"/>
        <w:keepNext w:val="0"/>
        <w:keepLines w:val="0"/>
        <w:spacing w:after="40" w:before="220" w:line="360" w:lineRule="auto"/>
        <w:rPr>
          <w:rFonts w:ascii="Times New Roman" w:cs="Times New Roman" w:eastAsia="Times New Roman" w:hAnsi="Times New Roman"/>
          <w:b w:val="1"/>
          <w:color w:val="383a42"/>
          <w:sz w:val="28"/>
          <w:szCs w:val="28"/>
        </w:rPr>
      </w:pPr>
      <w:bookmarkStart w:colFirst="0" w:colLast="0" w:name="_8g1fdiug0iym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sz w:val="28"/>
          <w:szCs w:val="28"/>
          <w:rtl w:val="0"/>
        </w:rPr>
        <w:t xml:space="preserve">i) DFS(5):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color w:val="383a4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a42"/>
          <w:sz w:val="28"/>
          <w:szCs w:val="28"/>
          <w:rtl w:val="0"/>
        </w:rPr>
        <w:t xml:space="preserve">Вершина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383a42"/>
          <w:sz w:val="28"/>
          <w:szCs w:val="28"/>
          <w:rtl w:val="0"/>
        </w:rPr>
        <w:t xml:space="preserve"> вже оброблена, тому пропускаємо.</w:t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40" w:before="240" w:line="360" w:lineRule="auto"/>
        <w:rPr>
          <w:rFonts w:ascii="Times New Roman" w:cs="Times New Roman" w:eastAsia="Times New Roman" w:hAnsi="Times New Roman"/>
          <w:b w:val="1"/>
          <w:color w:val="383a42"/>
          <w:sz w:val="28"/>
          <w:szCs w:val="28"/>
        </w:rPr>
      </w:pPr>
      <w:bookmarkStart w:colFirst="0" w:colLast="0" w:name="_785ffcmd5055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sz w:val="28"/>
          <w:szCs w:val="28"/>
          <w:rtl w:val="0"/>
        </w:rPr>
        <w:t xml:space="preserve">- Позначаємо вершину 3 як "оброблену" (2) і додаємо в результат: L = [6, 5, 4, 2, 3].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383a42"/>
        </w:rPr>
      </w:pPr>
      <w:bookmarkStart w:colFirst="0" w:colLast="0" w:name="_u43c50s99mjw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rtl w:val="0"/>
        </w:rPr>
        <w:t xml:space="preserve">Крок 2: Завершення обходу вершини 1: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color w:val="383a4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a42"/>
          <w:sz w:val="28"/>
          <w:szCs w:val="28"/>
          <w:rtl w:val="0"/>
        </w:rPr>
        <w:t xml:space="preserve">Позначаємо вершину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383a42"/>
          <w:sz w:val="28"/>
          <w:szCs w:val="28"/>
          <w:rtl w:val="0"/>
        </w:rPr>
        <w:t xml:space="preserve"> як "оброблену"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383a42"/>
          <w:sz w:val="28"/>
          <w:szCs w:val="28"/>
          <w:rtl w:val="0"/>
        </w:rPr>
        <w:t xml:space="preserve">) і додаємо в результат: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sz w:val="28"/>
          <w:szCs w:val="28"/>
          <w:rtl w:val="0"/>
        </w:rPr>
        <w:t xml:space="preserve">L = [6, 5, 4, 2, 3, 1]</w:t>
      </w:r>
      <w:r w:rsidDel="00000000" w:rsidR="00000000" w:rsidRPr="00000000">
        <w:rPr>
          <w:rFonts w:ascii="Times New Roman" w:cs="Times New Roman" w:eastAsia="Times New Roman" w:hAnsi="Times New Roman"/>
          <w:color w:val="383a42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383a42"/>
        </w:rPr>
      </w:pPr>
      <w:bookmarkStart w:colFirst="0" w:colLast="0" w:name="_tmmi8co2joqn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rtl w:val="0"/>
        </w:rPr>
        <w:t xml:space="preserve">Крок 3: Формування остаточного результату: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color w:val="383a4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a42"/>
          <w:sz w:val="28"/>
          <w:szCs w:val="28"/>
          <w:rtl w:val="0"/>
        </w:rPr>
        <w:t xml:space="preserve">На виході маємо список у зворотному порядку: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sz w:val="28"/>
          <w:szCs w:val="28"/>
          <w:rtl w:val="0"/>
        </w:rPr>
        <w:t xml:space="preserve">L = [6, 5, 4, 2, 3, 1]</w:t>
      </w:r>
      <w:r w:rsidDel="00000000" w:rsidR="00000000" w:rsidRPr="00000000">
        <w:rPr>
          <w:rFonts w:ascii="Times New Roman" w:cs="Times New Roman" w:eastAsia="Times New Roman" w:hAnsi="Times New Roman"/>
          <w:color w:val="383a42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383a4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a42"/>
          <w:sz w:val="28"/>
          <w:szCs w:val="28"/>
          <w:rtl w:val="0"/>
        </w:rPr>
        <w:t xml:space="preserve">Для отримання правильного топологічного сортування треба перевернути список: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383a42"/>
        </w:rPr>
      </w:pPr>
      <w:bookmarkStart w:colFirst="0" w:colLast="0" w:name="_nh6kpw937pkd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rtl w:val="0"/>
        </w:rPr>
        <w:t xml:space="preserve">Результуюче топологічне сортування:</w:t>
      </w:r>
    </w:p>
    <w:p w:rsidR="00000000" w:rsidDel="00000000" w:rsidP="00000000" w:rsidRDefault="00000000" w:rsidRPr="00000000" w14:paraId="0000005C">
      <w:pPr>
        <w:spacing w:after="240" w:before="240" w:line="360" w:lineRule="auto"/>
        <w:rPr>
          <w:rFonts w:ascii="Times New Roman" w:cs="Times New Roman" w:eastAsia="Times New Roman" w:hAnsi="Times New Roman"/>
          <w:color w:val="383a4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3a42"/>
          <w:sz w:val="28"/>
          <w:szCs w:val="28"/>
          <w:rtl w:val="0"/>
        </w:rPr>
        <w:t xml:space="preserve">L = [1, 3, 2, 4, 5, 6]</w:t>
      </w:r>
      <w:r w:rsidDel="00000000" w:rsidR="00000000" w:rsidRPr="00000000">
        <w:rPr>
          <w:rFonts w:ascii="Times New Roman" w:cs="Times New Roman" w:eastAsia="Times New Roman" w:hAnsi="Times New Roman"/>
          <w:color w:val="383a42"/>
          <w:sz w:val="28"/>
          <w:szCs w:val="28"/>
          <w:rtl w:val="0"/>
        </w:rPr>
        <w:t xml:space="preserve"> ""</w:t>
      </w:r>
    </w:p>
    <w:p w:rsidR="00000000" w:rsidDel="00000000" w:rsidP="00000000" w:rsidRDefault="00000000" w:rsidRPr="00000000" w14:paraId="0000005D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Відповіді на контрольні питання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Які переваги і недоліки алгоритму Кана порівняно з алгоритмом DFS для топологічного сортування графа?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Кана зручний для виявлення циклів і добре підходить для потокової обробки. Недолік -- потребує додаткових структур (черга, масив ступенів).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DFS простіший у реалізації та не потребує додаткових структур, але складніший у виявленні циклів і потребує обробки після завершення обходу.</w:t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Яка складність часу і пам'яті для кожного з алгоритмів у найгіршому і найкращому випадках?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обох алгоритмів часова складність у найгіршому і найкращому випадках -- O(V + E).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Кана використовує додаткову пам'ять для зберігання ступенів вершин і черги (O(V)).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DFS використовує пам'ять для позначення відвіданих вершин і стек викликів (O(V)).</w:t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 можна застосовувати алгоритм Кана до графів з вагами на ребрах? Як це порівняти з DFS?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Так, обидва можуть працювати з графами, де є ваги на ребрах, але ігнорують самі ваги, бо топологічне сортування не враховує їх --- важливий лише напрям.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 впливає структура графа на швидкість роботи кожного з цих алгоритмів?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графах з великою кількістю зв'язків (густих) обидва працюють ефективно.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графах з довгими ланцюгами DFS може бути ефективнішим через менші витрати на структури. Алгоритм Кана вимагає більше обчислень для ступенів.</w:t>
      </w:r>
    </w:p>
    <w:p w:rsidR="00000000" w:rsidDel="00000000" w:rsidP="00000000" w:rsidRDefault="00000000" w:rsidRPr="00000000" w14:paraId="0000006A">
      <w:pPr>
        <w:numPr>
          <w:ilvl w:val="0"/>
          <w:numId w:val="16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 є обмеження використання кожного алгоритму для певних типів графів або завдань?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Обидва алгоритми працюють тільки з ациклічними орієнтованими графами (DAG).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Кан не працює без попередньо обчислених ступенів входу. DFS потребує обережності з порядком додавання у вихід.</w:t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Які варіанти оптимізації можна застосувати для кожного алгоритму з метою поліпшення його продуктивності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Кана можна використати пріоритетну чергу для контролю порядку сортування або ефективніше зберігати ступені.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DFS --- можна уникнути рекурсії через ітеративну реалізацію або використовувати бітові масиви для visited.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