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4EDE6FD" w:rsidP="37395084" w:rsidRDefault="14EDE6FD" w14:paraId="22EBE45B" w14:textId="12DAF65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МІНІСТЕРСТВО ОСВІТИ І НАУКИ УКРАЇНИ</w:t>
      </w:r>
    </w:p>
    <w:p w:rsidR="14EDE6FD" w:rsidP="37395084" w:rsidRDefault="14EDE6FD" w14:paraId="6A0D711E" w14:textId="5D666D8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КРЕМЕНЧУЦЬКИЙ НАЦІОНАЛЬНИЙ УНІВЕРСИТЕТ </w:t>
      </w:r>
    </w:p>
    <w:p w:rsidR="14EDE6FD" w:rsidP="37395084" w:rsidRDefault="14EDE6FD" w14:paraId="4FB18108" w14:textId="2F6A83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ІМЕНІ МИХАЙЛА ОСТРОГРАДСЬКОГО</w:t>
      </w:r>
    </w:p>
    <w:p w:rsidR="14EDE6FD" w:rsidP="37395084" w:rsidRDefault="14EDE6FD" w14:paraId="016AD57E" w14:textId="380350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НАВЧАЛЬНО-НАУКОВИЙ ІНСТИТУТ ЕЛЕКТРИЧНОЇ ІНЖЕНЕРІЇ </w:t>
      </w:r>
    </w:p>
    <w:p w:rsidR="14EDE6FD" w:rsidP="37395084" w:rsidRDefault="14EDE6FD" w14:paraId="4E42E528" w14:textId="18EAE12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 ІНФОРМАЦІЙНИХ ТЕХНОЛОГІЙ</w:t>
      </w:r>
    </w:p>
    <w:p w:rsidR="14EDE6FD" w:rsidP="37395084" w:rsidRDefault="14EDE6FD" w14:paraId="1DA8DF03" w14:textId="671C457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АВТОМАТИЗАЦІЇ ТА ІНФОРМАЦІЙНИХ СИСТЕМ</w:t>
      </w:r>
    </w:p>
    <w:p w:rsidR="14EDE6FD" w:rsidP="37395084" w:rsidRDefault="14EDE6FD" w14:paraId="291D62C5" w14:textId="22DEE18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НАВЧАЛЬНА ДИСЦИПЛІНА</w:t>
      </w:r>
    </w:p>
    <w:p w:rsidR="14EDE6FD" w:rsidP="37395084" w:rsidRDefault="14EDE6FD" w14:paraId="638BC5AF" w14:textId="4BADEB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«АЛГОРИТМИ І СТРУКТУРИ ДАНИХ»</w:t>
      </w:r>
    </w:p>
    <w:p w:rsidR="37395084" w:rsidP="37395084" w:rsidRDefault="37395084" w14:paraId="0AED40F0" w14:textId="4631F0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4EDE6FD" w:rsidP="37395084" w:rsidRDefault="14EDE6FD" w14:paraId="6E65E185" w14:textId="2CF04F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ЗВІТ</w:t>
      </w:r>
    </w:p>
    <w:p w:rsidR="14EDE6FD" w:rsidP="37395084" w:rsidRDefault="14EDE6FD" w14:paraId="4F1609E3" w14:textId="3A8D458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 ПРАКТИЧНОЇ РОБОТИ №2</w:t>
      </w:r>
    </w:p>
    <w:p w:rsidR="14EDE6FD" w:rsidP="37395084" w:rsidRDefault="14EDE6FD" w14:paraId="4030DD23" w14:textId="1DD13E1D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Виконав: </w:t>
      </w:r>
    </w:p>
    <w:p w:rsidR="14EDE6FD" w:rsidP="37395084" w:rsidRDefault="14EDE6FD" w14:paraId="6709036A" w14:textId="7CEE84E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групи КН-24-1</w:t>
      </w:r>
    </w:p>
    <w:p w:rsidR="14EDE6FD" w:rsidP="37395084" w:rsidRDefault="14EDE6FD" w14:paraId="59BF6500" w14:textId="55EEF1D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Саєнко О.</w:t>
      </w:r>
    </w:p>
    <w:p w:rsidR="14EDE6FD" w:rsidP="37395084" w:rsidRDefault="14EDE6FD" w14:paraId="4AF0C898" w14:textId="0AAD66F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Перевірив:</w:t>
      </w:r>
    </w:p>
    <w:p w:rsidR="14EDE6FD" w:rsidP="37395084" w:rsidRDefault="14EDE6FD" w14:paraId="4D20AFF7" w14:textId="36D1EAD2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кафедри АІС</w:t>
      </w:r>
    </w:p>
    <w:p w:rsidR="14EDE6FD" w:rsidP="37395084" w:rsidRDefault="14EDE6FD" w14:paraId="6315D77E" w14:textId="19C960AD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14ED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Сидоренко В.М.</w:t>
      </w:r>
    </w:p>
    <w:p w:rsidR="37395084" w:rsidRDefault="37395084" w14:paraId="6CC5B16C" w14:textId="66404176">
      <w:r w:rsidRPr="37395084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37395084" w:rsidP="37395084" w:rsidRDefault="37395084" w14:paraId="10E2D5C6" w14:textId="28A98D2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5317FBEF" wp14:paraId="05AF369F" wp14:textId="02D1CCE5">
      <w:pPr>
        <w:rPr>
          <w:rFonts w:ascii="Times New Roman" w:hAnsi="Times New Roman" w:eastAsia="Times New Roman" w:cs="Times New Roman"/>
          <w:sz w:val="28"/>
          <w:szCs w:val="28"/>
        </w:rPr>
      </w:pPr>
      <w:r w:rsidRPr="5317FBEF" w:rsidR="6A93C7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Асимптотична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складність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алгоритмів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Інші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нотації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5317FBEF" wp14:paraId="0E461BB8" wp14:textId="0C11A9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17FBEF" w:rsidR="6A93C7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Мета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: Набути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практичних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навичок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розв’язанні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задач на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оцінку</w:t>
      </w:r>
    </w:p>
    <w:p xmlns:wp14="http://schemas.microsoft.com/office/word/2010/wordml" w:rsidP="5317FBEF" wp14:paraId="181F8072" wp14:textId="24F878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асимптотичної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складності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алгоритмів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у Ω, Θ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, ,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 xml:space="preserve"> , -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нотаціях</w:t>
      </w:r>
      <w:r w:rsidRPr="5317FBEF" w:rsidR="6A93C79D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5317FBEF" wp14:paraId="1AE18408" wp14:textId="779372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317FBEF" w:rsidR="6A93C7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</w:t>
      </w:r>
      <w:r w:rsidRPr="5317FBEF" w:rsidR="6A93C7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317FBEF" w:rsidR="6A93C7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роботи</w:t>
      </w:r>
    </w:p>
    <w:p xmlns:wp14="http://schemas.microsoft.com/office/word/2010/wordml" w:rsidP="5317FBEF" wp14:paraId="0F9F0008" wp14:textId="63552E7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17FBEF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Ознайомитися з теоретичним матеріалом та прикладами виконання </w:t>
      </w:r>
    </w:p>
    <w:p xmlns:wp14="http://schemas.microsoft.com/office/word/2010/wordml" w:rsidP="5317FBEF" wp14:paraId="2F002E91" wp14:textId="444DA17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17FBEF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</w:p>
    <w:p xmlns:wp14="http://schemas.microsoft.com/office/word/2010/wordml" w:rsidP="5317FBEF" wp14:paraId="56ECE47D" wp14:textId="0FBF8BF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17FBEF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Визначити своє завдання: 6 та 11:</w:t>
      </w:r>
    </w:p>
    <w:p xmlns:wp14="http://schemas.microsoft.com/office/word/2010/wordml" w:rsidP="37395084" wp14:paraId="627FD7DA" wp14:textId="2D1F7C5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B72ABD3">
        <w:drawing>
          <wp:inline xmlns:wp14="http://schemas.microsoft.com/office/word/2010/wordprocessingDrawing" wp14:editId="2A6FCFA4" wp14:anchorId="19AE747E">
            <wp:extent cx="5724524" cy="581025"/>
            <wp:effectExtent l="0" t="0" r="0" b="0"/>
            <wp:docPr id="135246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f5eac4ad34c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95084" wp14:paraId="34F300E6" wp14:textId="43DB01F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F620C89">
        <w:drawing>
          <wp:inline xmlns:wp14="http://schemas.microsoft.com/office/word/2010/wordprocessingDrawing" wp14:editId="097A285A" wp14:anchorId="032472F9">
            <wp:extent cx="5724524" cy="485775"/>
            <wp:effectExtent l="0" t="0" r="0" b="0"/>
            <wp:docPr id="38122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2b5f8af8f4b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857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95084" wp14:paraId="17B90F1C" wp14:textId="6075DDF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7395084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3.Виконати </w:t>
      </w:r>
      <w:r w:rsidRPr="37395084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поставленне</w:t>
      </w:r>
      <w:r w:rsidRPr="37395084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7395084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37395084" w:rsidR="2B72A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5317FBEF" wp14:paraId="1DADE76D" wp14:textId="6900CAA5">
      <w:pPr>
        <w:jc w:val="left"/>
      </w:pPr>
      <w:r w:rsidRPr="37395084" w:rsidR="6185F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</w:t>
      </w:r>
      <w:r w:rsidR="5733452E">
        <w:drawing>
          <wp:inline xmlns:wp14="http://schemas.microsoft.com/office/word/2010/wordprocessingDrawing" wp14:editId="74561F35" wp14:anchorId="230A707D">
            <wp:extent cx="5724524" cy="2400300"/>
            <wp:effectExtent l="0" t="0" r="0" b="0"/>
            <wp:docPr id="122456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353b107fe45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395084" w:rsidR="0E9A8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37395084" w:rsidR="57334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p14:paraId="0FE420BF" wp14:textId="7F957B6A"/>
    <w:p xmlns:wp14="http://schemas.microsoft.com/office/word/2010/wordml" w:rsidP="37395084" wp14:paraId="5FD7A600" wp14:textId="5DD19D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="5B181776">
        <w:drawing>
          <wp:inline xmlns:wp14="http://schemas.microsoft.com/office/word/2010/wordprocessingDrawing" wp14:editId="5F3ECD55" wp14:anchorId="7285696B">
            <wp:extent cx="5724524" cy="2314575"/>
            <wp:effectExtent l="0" t="0" r="0" b="0"/>
            <wp:docPr id="52806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c9401c6f7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395084" w:rsidR="5B181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3.Контрольні </w:t>
      </w:r>
      <w:r w:rsidRPr="37395084" w:rsidR="5B181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питання</w:t>
      </w:r>
      <w:r w:rsidRPr="37395084" w:rsidR="5B1817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37395084" wp14:paraId="40CF5AB1" wp14:textId="2CDF0F68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37395084" w:rsidR="373950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1) </w:t>
      </w:r>
      <w:r w:rsidRPr="37395084" w:rsidR="11DE2F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Щ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таке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асимптотична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складність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алгоритму? - .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Асимптотична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складність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алгоритму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характеристика ,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яка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визначає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відношення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часу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виконання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певної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дії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до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кількості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вхідних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даних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у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алгоритмі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37395084" wp14:paraId="25B587D1" wp14:textId="4FBE411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2)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крім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O-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використовуються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вираження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асимптотичної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складності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? - Ω (Омега-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Θ (Тета-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o (Мала о-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)ω (Мала омега-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 .</w:t>
      </w:r>
    </w:p>
    <w:p xmlns:wp14="http://schemas.microsoft.com/office/word/2010/wordml" w:rsidP="37395084" wp14:paraId="61BD0601" wp14:textId="0546D13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3)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Як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визначити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асимптотичну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складність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алгоритму за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допомогою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символів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Θ і Ω? - (Омега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Нехай 𝑓 і 𝑔 –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дві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функції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що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відображають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натуральні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числа на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додатні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дійсні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числа.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Тоді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𝑓(𝑛) = Ω(𝑔(𝑛)),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якщо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∃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𝑐 &gt;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0 та натуральна константа 𝑛0,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така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що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𝑓(𝑛) ≥ 𝑐𝑔(𝑛) для ∀𝑛 ≥ 𝑛0. (Тета-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Нехай 𝑓 та 𝑔 –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функції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натурального аргумента і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дійсних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значень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Тоді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𝑓(𝑛) = Θ(𝑔(𝑛)),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якщо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∃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дійсні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𝑐1, 𝑐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 &gt;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0 та натуральна константа 𝑛0,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така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що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𝑐1𝑔(𝑛) ≤ 𝑓(𝑛) ≤ 𝑐2𝑔(𝑛) для ∀𝑛 ≥ 𝑛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0 .</w:t>
      </w:r>
    </w:p>
    <w:p xmlns:wp14="http://schemas.microsoft.com/office/word/2010/wordml" w:rsidP="37395084" wp14:paraId="709215B9" wp14:textId="7CDA36F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4)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Яка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різниця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між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O-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нотацією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Θ-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нотацією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і Ω-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нотацією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? - О-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визначає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верхню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межу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алгоритму.Θ-нотація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визначає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верхню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і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нижню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межу алгоритму Ω-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визначає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нижню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межу алгоритму.</w:t>
      </w:r>
    </w:p>
    <w:p xmlns:wp14="http://schemas.microsoft.com/office/word/2010/wordml" w:rsidP="37395084" wp14:paraId="1BBF3C97" wp14:textId="3424E79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5)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властивості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інших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нотацій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таких як o (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маленька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о), ω (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маленька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омега) та 𝑜 (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маленька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 з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верхнім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індексом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)? -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маленька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позначає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менше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зростання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рівності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бути не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може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маленька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ω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нотація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позначає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більше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зростання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рівності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бути не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може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маленька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 з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верхнім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індексом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позначення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дуже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швидкого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спадання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відносно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іншої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функції</w:t>
      </w:r>
      <w:r w:rsidRPr="37395084" w:rsidR="11DE2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37395084" wp14:paraId="5A401095" wp14:textId="1F03497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37395084" wp14:paraId="482CC794" wp14:textId="77DC057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37395084" wp14:paraId="6B533AC4" wp14:textId="29F91F0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37395084" wp14:paraId="4D5494F6" wp14:textId="0B127FD9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:rsidP="37395084" wp14:paraId="0233D4D5" wp14:textId="6B9CFAF6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xmlns:wp14="http://schemas.microsoft.com/office/word/2010/wordml" wp14:paraId="501817AE" wp14:textId="3856C2C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dedb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6d5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ff4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d00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086f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b1d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A6FD0"/>
    <w:rsid w:val="03557DC1"/>
    <w:rsid w:val="0E9A8350"/>
    <w:rsid w:val="11DE2FD3"/>
    <w:rsid w:val="14EDE6FD"/>
    <w:rsid w:val="1D6F5E54"/>
    <w:rsid w:val="2293F802"/>
    <w:rsid w:val="2B72ABD3"/>
    <w:rsid w:val="2F620C89"/>
    <w:rsid w:val="37395084"/>
    <w:rsid w:val="4293DE41"/>
    <w:rsid w:val="4293DE41"/>
    <w:rsid w:val="4D60C06D"/>
    <w:rsid w:val="51F94846"/>
    <w:rsid w:val="5317FBEF"/>
    <w:rsid w:val="558A6FD0"/>
    <w:rsid w:val="5733452E"/>
    <w:rsid w:val="58F7D3D6"/>
    <w:rsid w:val="58F7D3D6"/>
    <w:rsid w:val="5B181776"/>
    <w:rsid w:val="600203A9"/>
    <w:rsid w:val="6185F3FD"/>
    <w:rsid w:val="6A93C79D"/>
    <w:rsid w:val="7107765A"/>
    <w:rsid w:val="721424D1"/>
    <w:rsid w:val="72A764A2"/>
    <w:rsid w:val="77257EE2"/>
    <w:rsid w:val="790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C289"/>
  <w15:chartTrackingRefBased/>
  <w15:docId w15:val="{45E12ED0-F86C-4D96-B9FE-D3AA1F3E2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3950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0dff5eac4ad34cb8" /><Relationship Type="http://schemas.openxmlformats.org/officeDocument/2006/relationships/image" Target="/media/image5.png" Id="R5b12b5f8af8f4bd7" /><Relationship Type="http://schemas.openxmlformats.org/officeDocument/2006/relationships/image" Target="/media/image6.png" Id="Rc36353b107fe4569" /><Relationship Type="http://schemas.openxmlformats.org/officeDocument/2006/relationships/image" Target="/media/image7.png" Id="R841c9401c6f74d3d" /><Relationship Type="http://schemas.openxmlformats.org/officeDocument/2006/relationships/numbering" Target="numbering.xml" Id="R3e170e129f2a49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2025-03-21T16:29:03.8348753Z</dcterms:created>
  <dcterms:modified xsi:type="dcterms:W3CDTF">2025-03-21T20:34:16.6645499Z</dcterms:modified>
  <dc:creator>Олексій Саєнко</dc:creator>
  <lastModifiedBy>Олексій Саєнко</lastModifiedBy>
</coreProperties>
</file>