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4"/>
        </w:rPr>
        <w:t>ПКиО</w:t>
      </w:r>
      <w:proofErr w:type="spellEnd"/>
      <w:r>
        <w:rPr>
          <w:rFonts w:ascii="Times New Roman" w:hAnsi="Times New Roman" w:cs="Times New Roman"/>
          <w:sz w:val="24"/>
        </w:rPr>
        <w:t xml:space="preserve"> им. Горького,  </w:t>
      </w:r>
      <w:proofErr w:type="spellStart"/>
      <w:r>
        <w:rPr>
          <w:rFonts w:ascii="Times New Roman" w:hAnsi="Times New Roman" w:cs="Times New Roman"/>
          <w:sz w:val="24"/>
        </w:rPr>
        <w:t>г</w:t>
      </w:r>
      <w:proofErr w:type="gramStart"/>
      <w:r>
        <w:rPr>
          <w:rFonts w:ascii="Times New Roman" w:hAnsi="Times New Roman" w:cs="Times New Roman"/>
          <w:sz w:val="24"/>
        </w:rPr>
        <w:t>.Т</w:t>
      </w:r>
      <w:proofErr w:type="gramEnd"/>
      <w:r>
        <w:rPr>
          <w:rFonts w:ascii="Times New Roman" w:hAnsi="Times New Roman" w:cs="Times New Roman"/>
          <w:sz w:val="24"/>
        </w:rPr>
        <w:t>аганрог</w:t>
      </w:r>
      <w:proofErr w:type="spellEnd"/>
      <w:r>
        <w:rPr>
          <w:rFonts w:ascii="Times New Roman" w:hAnsi="Times New Roman" w:cs="Times New Roman"/>
          <w:sz w:val="24"/>
        </w:rPr>
        <w:t>,  который проходил 16  июля 2017г.</w:t>
      </w:r>
    </w:p>
    <w:p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>
        <w:tc>
          <w:tcPr>
            <w:tcW w:w="817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>
              <w:rPr>
                <w:rFonts w:ascii="Times New Roman" w:hAnsi="Times New Roman" w:cs="Times New Roman"/>
              </w:rPr>
              <w:t>п</w:t>
            </w:r>
            <w:proofErr w:type="gramEnd"/>
            <w:r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5528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535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Хахуцкий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Виктор</w:t>
            </w:r>
          </w:p>
        </w:tc>
        <w:tc>
          <w:tcPr>
            <w:tcW w:w="2520" w:type="dxa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Поляков Роман</w:t>
            </w:r>
          </w:p>
        </w:tc>
        <w:tc>
          <w:tcPr>
            <w:tcW w:w="2520" w:type="dxa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535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35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55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</w:tbl>
    <w:p>
      <w:pPr>
        <w:spacing w:after="0"/>
        <w:rPr>
          <w:rFonts w:ascii="Times New Roman" w:hAnsi="Times New Roman" w:cs="Times New Roman"/>
          <w:sz w:val="24"/>
        </w:rPr>
      </w:pPr>
    </w:p>
    <w:p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>
        <w:tc>
          <w:tcPr>
            <w:tcW w:w="817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Спортсмен</w:t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863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Подраделение</w:t>
            </w:r>
            <w:proofErr w:type="spellEnd"/>
            <w:r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21:54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21:47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22:52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остается </w:t>
            </w:r>
            <w:r>
              <w:rPr>
                <w:color w:val="000000"/>
              </w:rPr>
              <w:t>22:09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Губорев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Евгений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24:26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</w:t>
            </w:r>
            <w:r>
              <w:rPr>
                <w:color w:val="000000"/>
              </w:rPr>
              <w:t>24:26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27:30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Oggetto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running team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27:18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26:29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</w:pPr>
            <w:r>
              <w:t>4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20:41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Мелихов Виктор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27:32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</w:pPr>
            <w:r>
              <w:t>5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Кочерга Полина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29:31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28:55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Иванова Оксана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34:16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34:16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30:46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rPr>
                <w:color w:val="000000"/>
              </w:rPr>
            </w:pPr>
            <w:r>
              <w:rPr>
                <w:rFonts w:ascii="Times New Roman" w:hAnsi="Times New Roman" w:cs="Times New Roman"/>
              </w:rPr>
              <w:t xml:space="preserve">ЛР остается </w:t>
            </w:r>
            <w:r>
              <w:rPr>
                <w:color w:val="000000"/>
              </w:rPr>
              <w:t>29:59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>
        <w:trPr>
          <w:trHeight w:val="390"/>
        </w:trP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Третьякова Мария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31.41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31:41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Бухтоярова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Анастасия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33:40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33:40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Димирель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Александра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36:36</w:t>
            </w:r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36:36</w:t>
            </w: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>
        <w:tc>
          <w:tcPr>
            <w:tcW w:w="817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77" w:type="dxa"/>
            <w:shd w:val="clear" w:color="auto" w:fill="FFFFFF" w:themeFill="background1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Бойко Татьяна</w:t>
            </w:r>
          </w:p>
        </w:tc>
        <w:tc>
          <w:tcPr>
            <w:tcW w:w="850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r>
              <w:rPr>
                <w:rFonts w:ascii="Times New Roman" w:hAnsi="Times New Roman" w:cs="Times New Roman"/>
              </w:rPr>
              <w:t>ДК</w:t>
            </w:r>
            <w:bookmarkEnd w:id="0"/>
          </w:p>
        </w:tc>
        <w:tc>
          <w:tcPr>
            <w:tcW w:w="752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  <w:shd w:val="clear" w:color="auto" w:fill="FFFFFF" w:themeFill="background1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В.С. </w:t>
      </w:r>
      <w:proofErr w:type="spellStart"/>
      <w:r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>
      <w:headerReference w:type="default" r:id="rId8"/>
      <w:headerReference w:type="first" r:id="rId9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23 июля 2017г.</w:t>
    </w:r>
    <w:r>
      <w:rPr>
        <w:rFonts w:ascii="Times New Roman" w:hAnsi="Times New Roman" w:cs="Times New Roman"/>
      </w:rPr>
      <w:ptab w:relativeTo="margin" w:alignment="center" w:leader="none"/>
    </w:r>
    <w:r>
      <w:rPr>
        <w:rFonts w:ascii="Times New Roman" w:hAnsi="Times New Roman" w:cs="Times New Roman"/>
      </w:rPr>
      <w:t>Воскресный парковый пробег №21</w:t>
    </w:r>
    <w:r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  <w:sz w:val="24"/>
      </w:rPr>
      <w:t xml:space="preserve"> </w:t>
    </w:r>
    <w:proofErr w:type="spellStart"/>
    <w:r>
      <w:rPr>
        <w:rFonts w:ascii="Times New Roman" w:hAnsi="Times New Roman" w:cs="Times New Roman"/>
        <w:sz w:val="24"/>
      </w:rPr>
      <w:t>ПКиО</w:t>
    </w:r>
    <w:proofErr w:type="spellEnd"/>
    <w:r>
      <w:rPr>
        <w:rFonts w:ascii="Times New Roman" w:hAnsi="Times New Roman" w:cs="Times New Roman"/>
        <w:sz w:val="24"/>
      </w:rPr>
      <w:t xml:space="preserve"> им. Горького</w:t>
    </w:r>
  </w:p>
  <w:p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  <w:t xml:space="preserve">                                                                                            г. Таганрог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      КЛБ «Легенда»</w:t>
    </w:r>
  </w:p>
  <w:p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                          </w:t>
    </w:r>
  </w:p>
  <w:p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</w:t>
    </w:r>
  </w:p>
  <w:p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23 июля 2017г.</w:t>
    </w:r>
    <w:r>
      <w:rPr>
        <w:rFonts w:ascii="Times New Roman" w:hAnsi="Times New Roman" w:cs="Times New Roman"/>
      </w:rPr>
      <w:ptab w:relativeTo="margin" w:alignment="center" w:leader="none"/>
    </w:r>
    <w:r>
      <w:rPr>
        <w:rFonts w:ascii="Times New Roman" w:hAnsi="Times New Roman" w:cs="Times New Roman"/>
      </w:rPr>
      <w:t>Воскресный парковый пробег №21</w:t>
    </w:r>
    <w:r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  <w:sz w:val="24"/>
      </w:rPr>
      <w:t xml:space="preserve"> </w:t>
    </w:r>
    <w:proofErr w:type="spellStart"/>
    <w:r>
      <w:rPr>
        <w:rFonts w:ascii="Times New Roman" w:hAnsi="Times New Roman" w:cs="Times New Roman"/>
        <w:sz w:val="24"/>
      </w:rPr>
      <w:t>ПКиО</w:t>
    </w:r>
    <w:proofErr w:type="spellEnd"/>
    <w:r>
      <w:rPr>
        <w:rFonts w:ascii="Times New Roman" w:hAnsi="Times New Roman" w:cs="Times New Roman"/>
        <w:sz w:val="24"/>
      </w:rPr>
      <w:t xml:space="preserve"> им. Горького</w:t>
    </w:r>
  </w:p>
  <w:p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  <w:t xml:space="preserve">                                                                                            г. Таганрог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      КЛБ «Легенда»</w:t>
    </w:r>
  </w:p>
  <w:p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                          </w:t>
    </w:r>
  </w:p>
  <w:p>
    <w:pPr>
      <w:pStyle w:val="a3"/>
      <w:rPr>
        <w:rFonts w:ascii="Times New Roman" w:hAnsi="Times New Roman" w:cs="Times New Roman"/>
      </w:rPr>
    </w:pPr>
  </w:p>
  <w:p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semiHidden/>
    <w:unhideWhenUsed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semiHidden/>
    <w:unhideWhenUsed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F65D8-17A6-4E38-A7F7-29489E74F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VITEK</cp:lastModifiedBy>
  <cp:revision>11</cp:revision>
  <cp:lastPrinted>2017-06-04T00:42:00Z</cp:lastPrinted>
  <dcterms:created xsi:type="dcterms:W3CDTF">2017-07-03T05:58:00Z</dcterms:created>
  <dcterms:modified xsi:type="dcterms:W3CDTF">2017-07-25T11:58:00Z</dcterms:modified>
</cp:coreProperties>
</file>