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2B4A" w:rsidRPr="00E52B4A" w:rsidRDefault="00E52B4A" w:rsidP="00E52B4A">
      <w:pPr>
        <w:spacing w:after="150" w:line="288" w:lineRule="atLeast"/>
        <w:outlineLvl w:val="0"/>
        <w:rPr>
          <w:rFonts w:ascii="proxima-nova" w:eastAsia="Times New Roman" w:hAnsi="proxima-nova" w:cs="Times New Roman"/>
          <w:b/>
          <w:bCs/>
          <w:color w:val="121212"/>
          <w:kern w:val="36"/>
          <w:sz w:val="30"/>
          <w:szCs w:val="30"/>
        </w:rPr>
      </w:pPr>
      <w:r w:rsidRPr="00E52B4A">
        <w:rPr>
          <w:rFonts w:ascii="proxima-nova" w:eastAsia="Times New Roman" w:hAnsi="proxima-nova" w:cs="Times New Roman"/>
          <w:b/>
          <w:bCs/>
          <w:color w:val="121212"/>
          <w:kern w:val="36"/>
          <w:sz w:val="30"/>
          <w:szCs w:val="30"/>
        </w:rPr>
        <w:fldChar w:fldCharType="begin"/>
      </w:r>
      <w:r w:rsidRPr="00E52B4A">
        <w:rPr>
          <w:rFonts w:ascii="proxima-nova" w:eastAsia="Times New Roman" w:hAnsi="proxima-nova" w:cs="Times New Roman"/>
          <w:b/>
          <w:bCs/>
          <w:color w:val="121212"/>
          <w:kern w:val="36"/>
          <w:sz w:val="30"/>
          <w:szCs w:val="30"/>
        </w:rPr>
        <w:instrText xml:space="preserve"> HYPERLINK "http://ben-evans.com/benedictevans/2014/9/4/why-amazon-has-no-profits-and-why-it-works" </w:instrText>
      </w:r>
      <w:r w:rsidRPr="00E52B4A">
        <w:rPr>
          <w:rFonts w:ascii="proxima-nova" w:eastAsia="Times New Roman" w:hAnsi="proxima-nova" w:cs="Times New Roman"/>
          <w:b/>
          <w:bCs/>
          <w:color w:val="121212"/>
          <w:kern w:val="36"/>
          <w:sz w:val="30"/>
          <w:szCs w:val="30"/>
        </w:rPr>
      </w:r>
      <w:r w:rsidRPr="00E52B4A">
        <w:rPr>
          <w:rFonts w:ascii="proxima-nova" w:eastAsia="Times New Roman" w:hAnsi="proxima-nova" w:cs="Times New Roman"/>
          <w:b/>
          <w:bCs/>
          <w:color w:val="121212"/>
          <w:kern w:val="36"/>
          <w:sz w:val="30"/>
          <w:szCs w:val="30"/>
        </w:rPr>
        <w:fldChar w:fldCharType="separate"/>
      </w:r>
      <w:r w:rsidRPr="00E52B4A">
        <w:rPr>
          <w:rFonts w:ascii="proxima-nova" w:eastAsia="Times New Roman" w:hAnsi="proxima-nova" w:cs="Times New Roman"/>
          <w:b/>
          <w:bCs/>
          <w:color w:val="121212"/>
          <w:kern w:val="36"/>
          <w:sz w:val="30"/>
          <w:szCs w:val="30"/>
          <w:u w:val="single"/>
        </w:rPr>
        <w:t>Why Amazon Has No Pr</w:t>
      </w:r>
      <w:r w:rsidRPr="00E52B4A">
        <w:rPr>
          <w:rFonts w:ascii="proxima-nova" w:eastAsia="Times New Roman" w:hAnsi="proxima-nova" w:cs="Times New Roman"/>
          <w:b/>
          <w:bCs/>
          <w:color w:val="121212"/>
          <w:kern w:val="36"/>
          <w:sz w:val="30"/>
          <w:szCs w:val="30"/>
          <w:u w:val="single"/>
        </w:rPr>
        <w:t>o</w:t>
      </w:r>
      <w:r w:rsidRPr="00E52B4A">
        <w:rPr>
          <w:rFonts w:ascii="proxima-nova" w:eastAsia="Times New Roman" w:hAnsi="proxima-nova" w:cs="Times New Roman"/>
          <w:b/>
          <w:bCs/>
          <w:color w:val="121212"/>
          <w:kern w:val="36"/>
          <w:sz w:val="30"/>
          <w:szCs w:val="30"/>
          <w:u w:val="single"/>
        </w:rPr>
        <w:t>fits (And Why It Works)</w:t>
      </w:r>
      <w:r w:rsidRPr="00E52B4A">
        <w:rPr>
          <w:rFonts w:ascii="proxima-nova" w:eastAsia="Times New Roman" w:hAnsi="proxima-nova" w:cs="Times New Roman"/>
          <w:b/>
          <w:bCs/>
          <w:color w:val="121212"/>
          <w:kern w:val="36"/>
          <w:sz w:val="30"/>
          <w:szCs w:val="30"/>
        </w:rPr>
        <w:fldChar w:fldCharType="end"/>
      </w:r>
    </w:p>
    <w:p w:rsidR="00E52B4A" w:rsidRPr="00E52B4A" w:rsidRDefault="00E52B4A" w:rsidP="00E52B4A">
      <w:pPr>
        <w:rPr>
          <w:rFonts w:ascii="Times" w:eastAsia="Times New Roman" w:hAnsi="Times" w:cs="Times New Roman"/>
          <w:color w:val="919191"/>
          <w:sz w:val="20"/>
          <w:szCs w:val="20"/>
        </w:rPr>
      </w:pPr>
      <w:hyperlink r:id="rId6" w:tooltip="Permalink" w:history="1">
        <w:r w:rsidRPr="00E52B4A">
          <w:rPr>
            <w:rFonts w:ascii="Times" w:eastAsia="Times New Roman" w:hAnsi="Times" w:cs="Times New Roman"/>
            <w:color w:val="919191"/>
            <w:sz w:val="20"/>
            <w:szCs w:val="20"/>
            <w:u w:val="single"/>
          </w:rPr>
          <w:t>September 05, 2014</w:t>
        </w:r>
      </w:hyperlink>
    </w:p>
    <w:p w:rsidR="00E52B4A" w:rsidRPr="00E52B4A" w:rsidRDefault="00E52B4A" w:rsidP="00E52B4A">
      <w:pPr>
        <w:shd w:val="clear" w:color="auto" w:fill="FFFFFF"/>
        <w:spacing w:after="240" w:line="420" w:lineRule="atLeast"/>
        <w:rPr>
          <w:rFonts w:ascii="proxima-nova" w:hAnsi="proxima-nova" w:cs="Times New Roman"/>
          <w:sz w:val="23"/>
          <w:szCs w:val="23"/>
        </w:rPr>
      </w:pPr>
      <w:r w:rsidRPr="00E52B4A">
        <w:rPr>
          <w:rFonts w:ascii="proxima-nova" w:hAnsi="proxima-nova" w:cs="Times New Roman"/>
          <w:i/>
          <w:iCs/>
          <w:sz w:val="23"/>
          <w:szCs w:val="23"/>
        </w:rPr>
        <w:t>(I also did a podcast with Ben Horowitz discussing these themes: </w:t>
      </w:r>
      <w:hyperlink r:id="rId7" w:history="1">
        <w:r w:rsidRPr="00E52B4A">
          <w:rPr>
            <w:rFonts w:ascii="proxima-nova" w:hAnsi="proxima-nova" w:cs="Times New Roman"/>
            <w:i/>
            <w:iCs/>
            <w:color w:val="000000"/>
            <w:sz w:val="23"/>
            <w:szCs w:val="23"/>
            <w:u w:val="single"/>
          </w:rPr>
          <w:t>see here</w:t>
        </w:r>
      </w:hyperlink>
      <w:r w:rsidRPr="00E52B4A">
        <w:rPr>
          <w:rFonts w:ascii="proxima-nova" w:hAnsi="proxima-nova" w:cs="Times New Roman"/>
          <w:i/>
          <w:iCs/>
          <w:sz w:val="23"/>
          <w:szCs w:val="23"/>
        </w:rPr>
        <w:t>)</w:t>
      </w:r>
    </w:p>
    <w:p w:rsidR="00E52B4A" w:rsidRPr="00E52B4A" w:rsidRDefault="00E52B4A" w:rsidP="00E52B4A">
      <w:pPr>
        <w:shd w:val="clear" w:color="auto" w:fill="FFFFFF"/>
        <w:spacing w:line="420" w:lineRule="atLeast"/>
        <w:rPr>
          <w:rFonts w:ascii="proxima-nova" w:hAnsi="proxima-nova" w:cs="Times New Roman"/>
          <w:sz w:val="23"/>
          <w:szCs w:val="23"/>
        </w:rPr>
      </w:pPr>
      <w:r w:rsidRPr="00E52B4A">
        <w:rPr>
          <w:rFonts w:ascii="proxima-nova" w:hAnsi="proxima-nova" w:cs="Times New Roman"/>
          <w:sz w:val="23"/>
          <w:szCs w:val="23"/>
        </w:rPr>
        <w:t>Amazon has a tendency to polarize people. On one hand, there is the ruthless, relentless, ferociously efficient company that’s building the Sears Roebuck of the 21st Century. But on the other, there is the fact that almost 20 years after it was launched, it has yet to report a meaningful profit. This chart captures the contradiction pretty well - massive revenue growth, no profits, or so it would seem. But actually, neither of these lines gives you a good sense of what’s really going on.</w:t>
      </w:r>
    </w:p>
    <w:p w:rsidR="00E52B4A" w:rsidRPr="00E52B4A" w:rsidRDefault="00E52B4A" w:rsidP="00E52B4A">
      <w:pPr>
        <w:shd w:val="clear" w:color="auto" w:fill="FFFFFF"/>
        <w:spacing w:line="0" w:lineRule="auto"/>
        <w:jc w:val="center"/>
        <w:rPr>
          <w:rFonts w:ascii="proxima-nova" w:eastAsia="Times New Roman" w:hAnsi="proxima-nova" w:cs="Times New Roman"/>
          <w:sz w:val="23"/>
          <w:szCs w:val="23"/>
        </w:rPr>
      </w:pPr>
      <w:bookmarkStart w:id="0" w:name="_GoBack"/>
      <w:r>
        <w:rPr>
          <w:rFonts w:ascii="proxima-nova" w:eastAsia="Times New Roman" w:hAnsi="proxima-nova" w:cs="Times New Roman"/>
          <w:noProof/>
          <w:sz w:val="23"/>
          <w:szCs w:val="23"/>
        </w:rPr>
        <w:drawing>
          <wp:inline distT="0" distB="0" distL="0" distR="0">
            <wp:extent cx="9525000" cy="4572000"/>
            <wp:effectExtent l="0" t="0" r="0" b="0"/>
            <wp:docPr id="1" name="Picture 1" descr="http://static1.squarespace.com/static/50363cf324ac8e905e7df861/t/5408fa05e4b0d4cc06b03c6d/1409874438232/?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1.squarespace.com/static/50363cf324ac8e905e7df861/t/5408fa05e4b0d4cc06b03c6d/1409874438232/?format=750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0" cy="4572000"/>
                    </a:xfrm>
                    <a:prstGeom prst="rect">
                      <a:avLst/>
                    </a:prstGeom>
                    <a:noFill/>
                    <a:ln>
                      <a:noFill/>
                    </a:ln>
                  </pic:spPr>
                </pic:pic>
              </a:graphicData>
            </a:graphic>
          </wp:inline>
        </w:drawing>
      </w:r>
      <w:bookmarkEnd w:id="0"/>
    </w:p>
    <w:p w:rsidR="00E52B4A" w:rsidRPr="00E52B4A" w:rsidRDefault="00E52B4A" w:rsidP="00E52B4A">
      <w:pPr>
        <w:shd w:val="clear" w:color="auto" w:fill="FFFFFF"/>
        <w:spacing w:line="420" w:lineRule="atLeast"/>
        <w:rPr>
          <w:rFonts w:ascii="proxima-nova" w:hAnsi="proxima-nova" w:cs="Times New Roman"/>
          <w:sz w:val="23"/>
          <w:szCs w:val="23"/>
        </w:rPr>
      </w:pPr>
      <w:r w:rsidRPr="00E52B4A">
        <w:rPr>
          <w:rFonts w:ascii="proxima-nova" w:hAnsi="proxima-nova" w:cs="Times New Roman"/>
          <w:sz w:val="23"/>
          <w:szCs w:val="23"/>
        </w:rPr>
        <w:t xml:space="preserve">Amazon discloses revenue in three segments - Media, Electronics &amp; General Merchandise (‘EGM') and ‘Other’, which is mostly AWS. As this chart shows, these look very different (this and most of the following ones use ’TTM’ - trailing 12 months, which </w:t>
      </w:r>
      <w:proofErr w:type="spellStart"/>
      <w:r w:rsidRPr="00E52B4A">
        <w:rPr>
          <w:rFonts w:ascii="proxima-nova" w:hAnsi="proxima-nova" w:cs="Times New Roman"/>
          <w:sz w:val="23"/>
          <w:szCs w:val="23"/>
        </w:rPr>
        <w:t>smooths</w:t>
      </w:r>
      <w:proofErr w:type="spellEnd"/>
      <w:r w:rsidRPr="00E52B4A">
        <w:rPr>
          <w:rFonts w:ascii="proxima-nova" w:hAnsi="proxima-nova" w:cs="Times New Roman"/>
          <w:sz w:val="23"/>
          <w:szCs w:val="23"/>
        </w:rPr>
        <w:t xml:space="preserve"> out the seasonal fluctuations and makes it easier to see the underlying trends). The media business is </w:t>
      </w:r>
      <w:r w:rsidRPr="00E52B4A">
        <w:rPr>
          <w:rFonts w:ascii="proxima-nova" w:hAnsi="proxima-nova" w:cs="Times New Roman"/>
          <w:sz w:val="23"/>
          <w:szCs w:val="23"/>
        </w:rPr>
        <w:lastRenderedPageBreak/>
        <w:t>still growing, but it’s the general merchandise that has powered the explosion in revenue in the past few years. Meanwhile, the ‘Other' line is growing but is still much smaller.</w:t>
      </w:r>
    </w:p>
    <w:p w:rsidR="00E52B4A" w:rsidRPr="00E52B4A" w:rsidRDefault="00E52B4A" w:rsidP="00E52B4A">
      <w:pPr>
        <w:shd w:val="clear" w:color="auto" w:fill="FFFFFF"/>
        <w:spacing w:line="0" w:lineRule="auto"/>
        <w:jc w:val="center"/>
        <w:rPr>
          <w:rFonts w:ascii="proxima-nova" w:eastAsia="Times New Roman" w:hAnsi="proxima-nova" w:cs="Times New Roman"/>
          <w:sz w:val="23"/>
          <w:szCs w:val="23"/>
        </w:rPr>
      </w:pPr>
      <w:r>
        <w:rPr>
          <w:rFonts w:ascii="proxima-nova" w:eastAsia="Times New Roman" w:hAnsi="proxima-nova" w:cs="Times New Roman"/>
          <w:noProof/>
          <w:sz w:val="23"/>
          <w:szCs w:val="23"/>
        </w:rPr>
        <w:drawing>
          <wp:inline distT="0" distB="0" distL="0" distR="0">
            <wp:extent cx="9525000" cy="5029200"/>
            <wp:effectExtent l="0" t="0" r="0" b="0"/>
            <wp:docPr id="2" name="Picture 2" descr="http://static1.squarespace.com/static/50363cf324ac8e905e7df861/t/5408fa1ae4b0d4cc06b03c8e/1409874459230/?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1.squarespace.com/static/50363cf324ac8e905e7df861/t/5408fa1ae4b0d4cc06b03c8e/1409874459230/?format=750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0" cy="5029200"/>
                    </a:xfrm>
                    <a:prstGeom prst="rect">
                      <a:avLst/>
                    </a:prstGeom>
                    <a:noFill/>
                    <a:ln>
                      <a:noFill/>
                    </a:ln>
                  </pic:spPr>
                </pic:pic>
              </a:graphicData>
            </a:graphic>
          </wp:inline>
        </w:drawing>
      </w:r>
    </w:p>
    <w:p w:rsidR="00E52B4A" w:rsidRPr="00E52B4A" w:rsidRDefault="00E52B4A" w:rsidP="00E52B4A">
      <w:pPr>
        <w:shd w:val="clear" w:color="auto" w:fill="FFFFFF"/>
        <w:spacing w:line="420" w:lineRule="atLeast"/>
        <w:rPr>
          <w:rFonts w:ascii="proxima-nova" w:hAnsi="proxima-nova" w:cs="Times New Roman"/>
          <w:sz w:val="23"/>
          <w:szCs w:val="23"/>
        </w:rPr>
      </w:pPr>
      <w:r w:rsidRPr="00E52B4A">
        <w:rPr>
          <w:rFonts w:ascii="proxima-nova" w:hAnsi="proxima-nova" w:cs="Times New Roman"/>
          <w:sz w:val="23"/>
          <w:szCs w:val="23"/>
        </w:rPr>
        <w:t>Splitting out the detail, we can see this trend both in North America (NA) and internationally...</w:t>
      </w:r>
    </w:p>
    <w:p w:rsidR="00E52B4A" w:rsidRPr="00E52B4A" w:rsidRDefault="00E52B4A" w:rsidP="00E52B4A">
      <w:pPr>
        <w:shd w:val="clear" w:color="auto" w:fill="FFFFFF"/>
        <w:spacing w:line="0" w:lineRule="auto"/>
        <w:jc w:val="center"/>
        <w:rPr>
          <w:rFonts w:ascii="proxima-nova" w:eastAsia="Times New Roman" w:hAnsi="proxima-nova" w:cs="Times New Roman"/>
          <w:sz w:val="23"/>
          <w:szCs w:val="23"/>
        </w:rPr>
      </w:pPr>
      <w:r>
        <w:rPr>
          <w:rFonts w:ascii="proxima-nova" w:eastAsia="Times New Roman" w:hAnsi="proxima-nova" w:cs="Times New Roman"/>
          <w:noProof/>
          <w:sz w:val="23"/>
          <w:szCs w:val="23"/>
        </w:rPr>
        <w:drawing>
          <wp:inline distT="0" distB="0" distL="0" distR="0">
            <wp:extent cx="9525000" cy="4597400"/>
            <wp:effectExtent l="0" t="0" r="0" b="0"/>
            <wp:docPr id="3" name="Picture 3" descr="http://static1.squarespace.com/static/50363cf324ac8e905e7df861/t/5408fa28e4b0d4cc06b03ca5/1409874473428/?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1.squarespace.com/static/50363cf324ac8e905e7df861/t/5408fa28e4b0d4cc06b03ca5/1409874473428/?format=750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0" cy="4597400"/>
                    </a:xfrm>
                    <a:prstGeom prst="rect">
                      <a:avLst/>
                    </a:prstGeom>
                    <a:noFill/>
                    <a:ln>
                      <a:noFill/>
                    </a:ln>
                  </pic:spPr>
                </pic:pic>
              </a:graphicData>
            </a:graphic>
          </wp:inline>
        </w:drawing>
      </w:r>
    </w:p>
    <w:p w:rsidR="00E52B4A" w:rsidRPr="00E52B4A" w:rsidRDefault="00E52B4A" w:rsidP="00E52B4A">
      <w:pPr>
        <w:shd w:val="clear" w:color="auto" w:fill="FFFFFF"/>
        <w:spacing w:line="420" w:lineRule="atLeast"/>
        <w:rPr>
          <w:rFonts w:ascii="proxima-nova" w:hAnsi="proxima-nova" w:cs="Times New Roman"/>
          <w:sz w:val="23"/>
          <w:szCs w:val="23"/>
        </w:rPr>
      </w:pPr>
      <w:r w:rsidRPr="00E52B4A">
        <w:rPr>
          <w:rFonts w:ascii="proxima-nova" w:hAnsi="proxima-nova" w:cs="Times New Roman"/>
          <w:sz w:val="22"/>
          <w:szCs w:val="22"/>
        </w:rPr>
        <w:t>Though the takeoff is particularly strong in the USA.</w:t>
      </w:r>
    </w:p>
    <w:p w:rsidR="00E52B4A" w:rsidRPr="00E52B4A" w:rsidRDefault="00E52B4A" w:rsidP="00E52B4A">
      <w:pPr>
        <w:shd w:val="clear" w:color="auto" w:fill="FFFFFF"/>
        <w:spacing w:line="0" w:lineRule="auto"/>
        <w:jc w:val="center"/>
        <w:rPr>
          <w:rFonts w:ascii="proxima-nova" w:eastAsia="Times New Roman" w:hAnsi="proxima-nova" w:cs="Times New Roman"/>
          <w:sz w:val="23"/>
          <w:szCs w:val="23"/>
        </w:rPr>
      </w:pPr>
      <w:r>
        <w:rPr>
          <w:rFonts w:ascii="proxima-nova" w:eastAsia="Times New Roman" w:hAnsi="proxima-nova" w:cs="Times New Roman"/>
          <w:noProof/>
          <w:sz w:val="23"/>
          <w:szCs w:val="23"/>
        </w:rPr>
        <w:drawing>
          <wp:inline distT="0" distB="0" distL="0" distR="0">
            <wp:extent cx="9525000" cy="4554855"/>
            <wp:effectExtent l="0" t="0" r="0" b="0"/>
            <wp:docPr id="4" name="Picture 4" descr="http://static1.squarespace.com/static/50363cf324ac8e905e7df861/t/5408fa45e4b0d4cc06b03cc3/1409874502139/?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1.squarespace.com/static/50363cf324ac8e905e7df861/t/5408fa45e4b0d4cc06b03cc3/1409874502139/?format=750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00" cy="4554855"/>
                    </a:xfrm>
                    <a:prstGeom prst="rect">
                      <a:avLst/>
                    </a:prstGeom>
                    <a:noFill/>
                    <a:ln>
                      <a:noFill/>
                    </a:ln>
                  </pic:spPr>
                </pic:pic>
              </a:graphicData>
            </a:graphic>
          </wp:inline>
        </w:drawing>
      </w:r>
    </w:p>
    <w:p w:rsidR="00E52B4A" w:rsidRPr="00E52B4A" w:rsidRDefault="00E52B4A" w:rsidP="00E52B4A">
      <w:pPr>
        <w:shd w:val="clear" w:color="auto" w:fill="FFFFFF"/>
        <w:spacing w:line="420" w:lineRule="atLeast"/>
        <w:rPr>
          <w:rFonts w:ascii="proxima-nova" w:hAnsi="proxima-nova" w:cs="Times New Roman"/>
          <w:sz w:val="23"/>
          <w:szCs w:val="23"/>
        </w:rPr>
      </w:pPr>
      <w:r w:rsidRPr="00E52B4A">
        <w:rPr>
          <w:rFonts w:ascii="proxima-nova" w:hAnsi="proxima-nova" w:cs="Times New Roman"/>
          <w:sz w:val="22"/>
          <w:szCs w:val="22"/>
        </w:rPr>
        <w:t>Media overall was only 25% of Amazon’s revenue last quarter, and 20% of North America.</w:t>
      </w:r>
    </w:p>
    <w:p w:rsidR="00E52B4A" w:rsidRPr="00E52B4A" w:rsidRDefault="00E52B4A" w:rsidP="00E52B4A">
      <w:pPr>
        <w:shd w:val="clear" w:color="auto" w:fill="FFFFFF"/>
        <w:spacing w:line="0" w:lineRule="auto"/>
        <w:jc w:val="center"/>
        <w:rPr>
          <w:rFonts w:ascii="proxima-nova" w:eastAsia="Times New Roman" w:hAnsi="proxima-nova" w:cs="Times New Roman"/>
          <w:sz w:val="23"/>
          <w:szCs w:val="23"/>
        </w:rPr>
      </w:pPr>
      <w:r>
        <w:rPr>
          <w:rFonts w:ascii="proxima-nova" w:eastAsia="Times New Roman" w:hAnsi="proxima-nova" w:cs="Times New Roman"/>
          <w:noProof/>
          <w:sz w:val="23"/>
          <w:szCs w:val="23"/>
        </w:rPr>
        <w:drawing>
          <wp:inline distT="0" distB="0" distL="0" distR="0">
            <wp:extent cx="9525000" cy="4554855"/>
            <wp:effectExtent l="0" t="0" r="0" b="0"/>
            <wp:docPr id="5" name="Picture 5" descr="http://static1.squarespace.com/static/50363cf324ac8e905e7df861/t/5408fa5be4b0d4cc06b03cdf/1409874530931/?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1.squarespace.com/static/50363cf324ac8e905e7df861/t/5408fa5be4b0d4cc06b03cdf/1409874530931/?format=750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0" cy="4554855"/>
                    </a:xfrm>
                    <a:prstGeom prst="rect">
                      <a:avLst/>
                    </a:prstGeom>
                    <a:noFill/>
                    <a:ln>
                      <a:noFill/>
                    </a:ln>
                  </pic:spPr>
                </pic:pic>
              </a:graphicData>
            </a:graphic>
          </wp:inline>
        </w:drawing>
      </w:r>
    </w:p>
    <w:p w:rsidR="00E52B4A" w:rsidRPr="00E52B4A" w:rsidRDefault="00E52B4A" w:rsidP="00E52B4A">
      <w:pPr>
        <w:shd w:val="clear" w:color="auto" w:fill="FFFFFF"/>
        <w:spacing w:line="420" w:lineRule="atLeast"/>
        <w:rPr>
          <w:rFonts w:ascii="proxima-nova" w:hAnsi="proxima-nova" w:cs="Times New Roman"/>
          <w:sz w:val="23"/>
          <w:szCs w:val="23"/>
        </w:rPr>
      </w:pPr>
      <w:r w:rsidRPr="00E52B4A">
        <w:rPr>
          <w:rFonts w:ascii="proxima-nova" w:hAnsi="proxima-nova" w:cs="Times New Roman"/>
          <w:sz w:val="22"/>
          <w:szCs w:val="22"/>
        </w:rPr>
        <w:t>And if we go back to ‘Other’ and zoom in, the growth is pretty dramatic there too.</w:t>
      </w:r>
    </w:p>
    <w:p w:rsidR="00E52B4A" w:rsidRPr="00E52B4A" w:rsidRDefault="00E52B4A" w:rsidP="00E52B4A">
      <w:pPr>
        <w:shd w:val="clear" w:color="auto" w:fill="FFFFFF"/>
        <w:spacing w:line="0" w:lineRule="auto"/>
        <w:jc w:val="center"/>
        <w:rPr>
          <w:rFonts w:ascii="proxima-nova" w:eastAsia="Times New Roman" w:hAnsi="proxima-nova" w:cs="Times New Roman"/>
          <w:sz w:val="23"/>
          <w:szCs w:val="23"/>
        </w:rPr>
      </w:pPr>
      <w:r>
        <w:rPr>
          <w:rFonts w:ascii="proxima-nova" w:eastAsia="Times New Roman" w:hAnsi="proxima-nova" w:cs="Times New Roman"/>
          <w:noProof/>
          <w:sz w:val="23"/>
          <w:szCs w:val="23"/>
        </w:rPr>
        <w:drawing>
          <wp:inline distT="0" distB="0" distL="0" distR="0">
            <wp:extent cx="9525000" cy="4572000"/>
            <wp:effectExtent l="0" t="0" r="0" b="0"/>
            <wp:docPr id="6" name="Picture 6" descr="http://static1.squarespace.com/static/50363cf324ac8e905e7df861/t/5408fa7be4b0d4cc06b03d0b/1409874556133/?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1.squarespace.com/static/50363cf324ac8e905e7df861/t/5408fa7be4b0d4cc06b03d0b/1409874556133/?format=750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4572000"/>
                    </a:xfrm>
                    <a:prstGeom prst="rect">
                      <a:avLst/>
                    </a:prstGeom>
                    <a:noFill/>
                    <a:ln>
                      <a:noFill/>
                    </a:ln>
                  </pic:spPr>
                </pic:pic>
              </a:graphicData>
            </a:graphic>
          </wp:inline>
        </w:drawing>
      </w:r>
    </w:p>
    <w:p w:rsidR="00E52B4A" w:rsidRPr="00E52B4A" w:rsidRDefault="00E52B4A" w:rsidP="00E52B4A">
      <w:pPr>
        <w:shd w:val="clear" w:color="auto" w:fill="FFFFFF"/>
        <w:spacing w:after="240" w:line="420" w:lineRule="atLeast"/>
        <w:rPr>
          <w:rFonts w:ascii="proxima-nova" w:hAnsi="proxima-nova" w:cs="Times New Roman"/>
          <w:sz w:val="23"/>
          <w:szCs w:val="23"/>
        </w:rPr>
      </w:pPr>
      <w:r w:rsidRPr="00E52B4A">
        <w:rPr>
          <w:rFonts w:ascii="proxima-nova" w:hAnsi="proxima-nova" w:cs="Times New Roman"/>
          <w:sz w:val="22"/>
          <w:szCs w:val="22"/>
        </w:rPr>
        <w:t>It seems pretty likely that these businesses, selling very different products bought with different bargaining positions to different people with different shipping costs, have different margin potential.</w:t>
      </w:r>
    </w:p>
    <w:p w:rsidR="00E52B4A" w:rsidRPr="00E52B4A" w:rsidRDefault="00E52B4A" w:rsidP="00E52B4A">
      <w:pPr>
        <w:shd w:val="clear" w:color="auto" w:fill="FFFFFF"/>
        <w:spacing w:after="240" w:line="420" w:lineRule="atLeast"/>
        <w:rPr>
          <w:rFonts w:ascii="proxima-nova" w:hAnsi="proxima-nova" w:cs="Times New Roman"/>
          <w:sz w:val="23"/>
          <w:szCs w:val="23"/>
        </w:rPr>
      </w:pPr>
      <w:r w:rsidRPr="00E52B4A">
        <w:rPr>
          <w:rFonts w:ascii="proxima-nova" w:hAnsi="proxima-nova" w:cs="Times New Roman"/>
          <w:sz w:val="22"/>
          <w:szCs w:val="22"/>
        </w:rPr>
        <w:t xml:space="preserve">This still doesn’t really give an accurate picture, though. Amazon is in fact organized not just in these segments, </w:t>
      </w:r>
      <w:proofErr w:type="gramStart"/>
      <w:r w:rsidRPr="00E52B4A">
        <w:rPr>
          <w:rFonts w:ascii="proxima-nova" w:hAnsi="proxima-nova" w:cs="Times New Roman"/>
          <w:sz w:val="22"/>
          <w:szCs w:val="22"/>
        </w:rPr>
        <w:t>but</w:t>
      </w:r>
      <w:proofErr w:type="gramEnd"/>
      <w:r w:rsidRPr="00E52B4A">
        <w:rPr>
          <w:rFonts w:ascii="proxima-nova" w:hAnsi="proxima-nova" w:cs="Times New Roman"/>
          <w:sz w:val="22"/>
          <w:szCs w:val="22"/>
        </w:rPr>
        <w:t xml:space="preserve"> in dozens and dozens of separate teams, each with their own internal P&amp;L and a high degree of autonomy. So, say, shoes in Germany, electronics in France or makeup in the USA are all different teams. Each of these businesses, incidentally, sets </w:t>
      </w:r>
      <w:proofErr w:type="gramStart"/>
      <w:r w:rsidRPr="00E52B4A">
        <w:rPr>
          <w:rFonts w:ascii="proxima-nova" w:hAnsi="proxima-nova" w:cs="Times New Roman"/>
          <w:sz w:val="22"/>
          <w:szCs w:val="22"/>
        </w:rPr>
        <w:t>its own</w:t>
      </w:r>
      <w:proofErr w:type="gramEnd"/>
      <w:r w:rsidRPr="00E52B4A">
        <w:rPr>
          <w:rFonts w:ascii="proxima-nova" w:hAnsi="proxima-nova" w:cs="Times New Roman"/>
          <w:sz w:val="22"/>
          <w:szCs w:val="22"/>
        </w:rPr>
        <w:t xml:space="preserve"> prices. Meanwhile, all of these businesses are at different stages of maturity. Some are relatively old, and well established, and growing slower, and are profitable. Others are new startups building their business and losing money as they do so, like any other new business. Some are very profitable, and some sell at cost or at as </w:t>
      </w:r>
      <w:proofErr w:type="gramStart"/>
      <w:r w:rsidRPr="00E52B4A">
        <w:rPr>
          <w:rFonts w:ascii="proxima-nova" w:hAnsi="proxima-nova" w:cs="Times New Roman"/>
          <w:sz w:val="22"/>
          <w:szCs w:val="22"/>
        </w:rPr>
        <w:t>loss-leaders</w:t>
      </w:r>
      <w:proofErr w:type="gramEnd"/>
      <w:r w:rsidRPr="00E52B4A">
        <w:rPr>
          <w:rFonts w:ascii="proxima-nova" w:hAnsi="proxima-nova" w:cs="Times New Roman"/>
          <w:sz w:val="22"/>
          <w:szCs w:val="22"/>
        </w:rPr>
        <w:t xml:space="preserve"> to drive traffic and loyalty to the site. Books are a good example. There’s a widespread perception that Amazon sells books at a loss, but the average sales price actually seems to be very close to physical retailers - it discounts some books, but not all, and despite all the argument in the Agency lawsuits, quite how many and how much is (deliberately) as clear as mud.</w:t>
      </w:r>
    </w:p>
    <w:p w:rsidR="00E52B4A" w:rsidRPr="00E52B4A" w:rsidRDefault="00E52B4A" w:rsidP="00E52B4A">
      <w:pPr>
        <w:shd w:val="clear" w:color="auto" w:fill="FFFFFF"/>
        <w:spacing w:after="240" w:line="420" w:lineRule="atLeast"/>
        <w:rPr>
          <w:rFonts w:ascii="proxima-nova" w:hAnsi="proxima-nova" w:cs="Times New Roman"/>
          <w:sz w:val="23"/>
          <w:szCs w:val="23"/>
        </w:rPr>
      </w:pPr>
      <w:r w:rsidRPr="00E52B4A">
        <w:rPr>
          <w:rFonts w:ascii="proxima-nova" w:hAnsi="proxima-nova" w:cs="Times New Roman"/>
          <w:sz w:val="22"/>
          <w:szCs w:val="22"/>
        </w:rPr>
        <w:t>Amazon is a bundle.</w:t>
      </w:r>
    </w:p>
    <w:p w:rsidR="00E52B4A" w:rsidRPr="00E52B4A" w:rsidRDefault="00E52B4A" w:rsidP="00E52B4A">
      <w:pPr>
        <w:shd w:val="clear" w:color="auto" w:fill="FFFFFF"/>
        <w:spacing w:after="240" w:line="420" w:lineRule="atLeast"/>
        <w:rPr>
          <w:rFonts w:ascii="proxima-nova" w:hAnsi="proxima-nova" w:cs="Times New Roman"/>
          <w:sz w:val="23"/>
          <w:szCs w:val="23"/>
        </w:rPr>
      </w:pPr>
      <w:r w:rsidRPr="00E52B4A">
        <w:rPr>
          <w:rFonts w:ascii="proxima-nova" w:hAnsi="proxima-nova" w:cs="Times New Roman"/>
          <w:sz w:val="22"/>
          <w:szCs w:val="22"/>
        </w:rPr>
        <w:t xml:space="preserve">The </w:t>
      </w:r>
      <w:proofErr w:type="gramStart"/>
      <w:r w:rsidRPr="00E52B4A">
        <w:rPr>
          <w:rFonts w:ascii="proxima-nova" w:hAnsi="proxima-nova" w:cs="Times New Roman"/>
          <w:sz w:val="22"/>
          <w:szCs w:val="22"/>
        </w:rPr>
        <w:t>clearest  expression</w:t>
      </w:r>
      <w:proofErr w:type="gramEnd"/>
      <w:r w:rsidRPr="00E52B4A">
        <w:rPr>
          <w:rFonts w:ascii="proxima-nova" w:hAnsi="proxima-nova" w:cs="Times New Roman"/>
          <w:sz w:val="22"/>
          <w:szCs w:val="22"/>
        </w:rPr>
        <w:t xml:space="preserve"> of this is Prime, in which (amongst other things) entertainment content is included at a high fixed cost to Amazon (buying the rights) but no marginal cost beyond bandwidth, as a way to enhance the appeal of being a Prime ‘member'. Prime membership in turn draws people to switch more and more of their online and offline spending to Amazon. Trying to look at the profitability of the video alone misses the point.</w:t>
      </w:r>
    </w:p>
    <w:p w:rsidR="00E52B4A" w:rsidRPr="00E52B4A" w:rsidRDefault="00E52B4A" w:rsidP="00E52B4A">
      <w:pPr>
        <w:shd w:val="clear" w:color="auto" w:fill="FFFFFF"/>
        <w:spacing w:line="420" w:lineRule="atLeast"/>
        <w:rPr>
          <w:rFonts w:ascii="proxima-nova" w:hAnsi="proxima-nova" w:cs="Times New Roman"/>
          <w:sz w:val="23"/>
          <w:szCs w:val="23"/>
        </w:rPr>
      </w:pPr>
      <w:r w:rsidRPr="00E52B4A">
        <w:rPr>
          <w:rFonts w:ascii="proxima-nova" w:hAnsi="proxima-nova" w:cs="Times New Roman"/>
          <w:sz w:val="22"/>
          <w:szCs w:val="22"/>
        </w:rPr>
        <w:t>And then there are the third party sales. Just as AWS is a platform both for Amazon's own internal technologies and for thousands of startups, so too the logistics and commerce infrastructure themselves are a platform for lots and lots of different Amazon businesses, and also for lots of other companies selling physical products through Amazon’s site. Third party sales of products through Amazon’s own platform are now 40% of unit sales, and the fees charged to these vendors are now 20% of Amazon’s revenue.</w:t>
      </w:r>
    </w:p>
    <w:p w:rsidR="00E52B4A" w:rsidRPr="00E52B4A" w:rsidRDefault="00E52B4A" w:rsidP="00E52B4A">
      <w:pPr>
        <w:shd w:val="clear" w:color="auto" w:fill="FFFFFF"/>
        <w:spacing w:line="0" w:lineRule="auto"/>
        <w:jc w:val="center"/>
        <w:rPr>
          <w:rFonts w:ascii="proxima-nova" w:eastAsia="Times New Roman" w:hAnsi="proxima-nova" w:cs="Times New Roman"/>
          <w:sz w:val="23"/>
          <w:szCs w:val="23"/>
        </w:rPr>
      </w:pPr>
      <w:r>
        <w:rPr>
          <w:rFonts w:ascii="proxima-nova" w:eastAsia="Times New Roman" w:hAnsi="proxima-nova" w:cs="Times New Roman"/>
          <w:noProof/>
          <w:sz w:val="23"/>
          <w:szCs w:val="23"/>
        </w:rPr>
        <w:drawing>
          <wp:inline distT="0" distB="0" distL="0" distR="0">
            <wp:extent cx="9525000" cy="4572000"/>
            <wp:effectExtent l="0" t="0" r="0" b="0"/>
            <wp:docPr id="7" name="Picture 7" descr="http://static1.squarespace.com/static/50363cf324ac8e905e7df861/t/5408fa94e4b0d4cc06b03d27/1409874581723/?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1.squarespace.com/static/50363cf324ac8e905e7df861/t/5408fa94e4b0d4cc06b03d27/1409874581723/?format=750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0" cy="4572000"/>
                    </a:xfrm>
                    <a:prstGeom prst="rect">
                      <a:avLst/>
                    </a:prstGeom>
                    <a:noFill/>
                    <a:ln>
                      <a:noFill/>
                    </a:ln>
                  </pic:spPr>
                </pic:pic>
              </a:graphicData>
            </a:graphic>
          </wp:inline>
        </w:drawing>
      </w:r>
    </w:p>
    <w:p w:rsidR="00E52B4A" w:rsidRPr="00E52B4A" w:rsidRDefault="00E52B4A" w:rsidP="00E52B4A">
      <w:pPr>
        <w:shd w:val="clear" w:color="auto" w:fill="FFFFFF"/>
        <w:spacing w:after="240" w:line="420" w:lineRule="atLeast"/>
        <w:rPr>
          <w:rFonts w:ascii="proxima-nova" w:hAnsi="proxima-nova" w:cs="Times New Roman"/>
          <w:sz w:val="23"/>
          <w:szCs w:val="23"/>
        </w:rPr>
      </w:pPr>
      <w:r w:rsidRPr="00E52B4A">
        <w:rPr>
          <w:rFonts w:ascii="proxima-nova" w:hAnsi="proxima-nova" w:cs="Times New Roman"/>
          <w:sz w:val="22"/>
          <w:szCs w:val="22"/>
        </w:rPr>
        <w:t>This means, in passing, that for close to half of the units sold on Amazon.com, Amazon does not set the price, it just takes a margin. This alone should point to the weakness of the idea that Amazon’s growth is based on selling at cost or at a loss.</w:t>
      </w:r>
    </w:p>
    <w:p w:rsidR="00E52B4A" w:rsidRPr="00E52B4A" w:rsidRDefault="00E52B4A" w:rsidP="00E52B4A">
      <w:pPr>
        <w:shd w:val="clear" w:color="auto" w:fill="FFFFFF"/>
        <w:spacing w:after="240" w:line="420" w:lineRule="atLeast"/>
        <w:rPr>
          <w:rFonts w:ascii="proxima-nova" w:hAnsi="proxima-nova" w:cs="Times New Roman"/>
          <w:sz w:val="23"/>
          <w:szCs w:val="23"/>
        </w:rPr>
      </w:pPr>
      <w:r w:rsidRPr="00E52B4A">
        <w:rPr>
          <w:rFonts w:ascii="proxima-nova" w:hAnsi="proxima-nova" w:cs="Times New Roman"/>
          <w:sz w:val="22"/>
          <w:szCs w:val="22"/>
        </w:rPr>
        <w:t>The tricky thing about these third party (‘3P’) sales is that Amazon only recognizes revenue from the services it provides to those companies, not the value of the goods sold. So if you buy a pair of shoes on Amazon from a third party, Amazon might collect payment through your Amazon account and ship them from its warehouse using its shipping partners - but only show the shipping and payment fees it charged to the shoe vendor as revenue. It does not disclose the gross revenue (‘GMV’). Given that (as it does disclose) third party sales tend to have a higher unit value, this means that the total value of goods that pass though Amazon with Amazon taking a percentage is perhaps double the revenue that Amazon actually reports. So, the revenue line is not really telling you what's going on, and this is also one reason why gross margin is pretty misleading too. Gross profit has risen from 22.4% in 2011 to 27.2% in 2013, but this does not really reflect a change in consumer pricing and margins thereof, but rather this change in mix.</w:t>
      </w:r>
    </w:p>
    <w:p w:rsidR="00E52B4A" w:rsidRPr="00E52B4A" w:rsidRDefault="00E52B4A" w:rsidP="00E52B4A">
      <w:pPr>
        <w:shd w:val="clear" w:color="auto" w:fill="FFFFFF"/>
        <w:spacing w:after="240" w:line="420" w:lineRule="atLeast"/>
        <w:rPr>
          <w:rFonts w:ascii="proxima-nova" w:hAnsi="proxima-nova" w:cs="Times New Roman"/>
          <w:sz w:val="23"/>
          <w:szCs w:val="23"/>
        </w:rPr>
      </w:pPr>
      <w:r w:rsidRPr="00E52B4A">
        <w:rPr>
          <w:rFonts w:ascii="proxima-nova" w:hAnsi="proxima-nova" w:cs="Times New Roman"/>
          <w:sz w:val="22"/>
          <w:szCs w:val="22"/>
        </w:rPr>
        <w:t>So, we have dozens of separate businesses within Amazon, and over two million third party seller accounts, all sitting on top of the Amazon fulfillment and commerce platform. Some of them are mature and profitable, and some are not. And someone at Amazon has the job of making sure that each quarter, this nets out to as close to zero as possible, at least as far as net income goes. That is, the problem with net income is that all it tells us is that every quarter, Amazon spends whatever’s left over to get the number to zero or thereabouts. There’s really no other way to achieve that sort of consistency.</w:t>
      </w:r>
    </w:p>
    <w:p w:rsidR="00E52B4A" w:rsidRPr="00E52B4A" w:rsidRDefault="00E52B4A" w:rsidP="00E52B4A">
      <w:pPr>
        <w:shd w:val="clear" w:color="auto" w:fill="FFFFFF"/>
        <w:spacing w:line="420" w:lineRule="atLeast"/>
        <w:rPr>
          <w:rFonts w:ascii="proxima-nova" w:hAnsi="proxima-nova" w:cs="Times New Roman"/>
          <w:sz w:val="23"/>
          <w:szCs w:val="23"/>
        </w:rPr>
      </w:pPr>
      <w:r w:rsidRPr="00E52B4A">
        <w:rPr>
          <w:rFonts w:ascii="proxima-nova" w:hAnsi="proxima-nova" w:cs="Times New Roman"/>
          <w:sz w:val="22"/>
          <w:szCs w:val="22"/>
        </w:rPr>
        <w:t>If you listen closely, Amazon itself tells us this. The image below comes straight from Amazon - originally it was a napkin sketch by Jeff Bezos. Note that there’s no arrow pointing outwards labeled  'take profits.’ This is a closed loop. </w:t>
      </w:r>
    </w:p>
    <w:p w:rsidR="00E52B4A" w:rsidRPr="00E52B4A" w:rsidRDefault="00E52B4A" w:rsidP="00E52B4A">
      <w:pPr>
        <w:shd w:val="clear" w:color="auto" w:fill="FFFFFF"/>
        <w:spacing w:line="0" w:lineRule="auto"/>
        <w:jc w:val="center"/>
        <w:rPr>
          <w:rFonts w:ascii="proxima-nova" w:eastAsia="Times New Roman" w:hAnsi="proxima-nova" w:cs="Times New Roman"/>
          <w:sz w:val="23"/>
          <w:szCs w:val="23"/>
        </w:rPr>
      </w:pPr>
      <w:r>
        <w:rPr>
          <w:rFonts w:ascii="proxima-nova" w:eastAsia="Times New Roman" w:hAnsi="proxima-nova" w:cs="Times New Roman"/>
          <w:noProof/>
          <w:sz w:val="23"/>
          <w:szCs w:val="23"/>
        </w:rPr>
        <w:drawing>
          <wp:inline distT="0" distB="0" distL="0" distR="0">
            <wp:extent cx="7137400" cy="5080000"/>
            <wp:effectExtent l="0" t="0" r="0" b="0"/>
            <wp:docPr id="8" name="Picture 8" descr="Source: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urce: Amaz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37400" cy="5080000"/>
                    </a:xfrm>
                    <a:prstGeom prst="rect">
                      <a:avLst/>
                    </a:prstGeom>
                    <a:noFill/>
                    <a:ln>
                      <a:noFill/>
                    </a:ln>
                  </pic:spPr>
                </pic:pic>
              </a:graphicData>
            </a:graphic>
          </wp:inline>
        </w:drawing>
      </w:r>
    </w:p>
    <w:p w:rsidR="00E52B4A" w:rsidRPr="00E52B4A" w:rsidRDefault="00E52B4A" w:rsidP="00E52B4A">
      <w:pPr>
        <w:shd w:val="clear" w:color="auto" w:fill="FFFFFF"/>
        <w:spacing w:after="240" w:line="403" w:lineRule="atLeast"/>
        <w:rPr>
          <w:rFonts w:ascii="proxima-nova" w:hAnsi="proxima-nova" w:cs="Times New Roman"/>
          <w:sz w:val="18"/>
          <w:szCs w:val="18"/>
        </w:rPr>
      </w:pPr>
      <w:r w:rsidRPr="00E52B4A">
        <w:rPr>
          <w:rFonts w:ascii="proxima-nova" w:hAnsi="proxima-nova" w:cs="Times New Roman"/>
          <w:sz w:val="18"/>
          <w:szCs w:val="18"/>
        </w:rPr>
        <w:t>(Source: Amazon)</w:t>
      </w:r>
    </w:p>
    <w:p w:rsidR="00E52B4A" w:rsidRPr="00E52B4A" w:rsidRDefault="00E52B4A" w:rsidP="00E52B4A">
      <w:pPr>
        <w:shd w:val="clear" w:color="auto" w:fill="FFFFFF"/>
        <w:spacing w:line="420" w:lineRule="atLeast"/>
        <w:rPr>
          <w:rFonts w:ascii="proxima-nova" w:hAnsi="proxima-nova" w:cs="Times New Roman"/>
          <w:sz w:val="23"/>
          <w:szCs w:val="23"/>
        </w:rPr>
      </w:pPr>
      <w:r w:rsidRPr="00E52B4A">
        <w:rPr>
          <w:rFonts w:ascii="proxima-nova" w:hAnsi="proxima-nova" w:cs="Times New Roman"/>
          <w:sz w:val="22"/>
          <w:szCs w:val="22"/>
        </w:rPr>
        <w:t xml:space="preserve">In any case, profits as reported in the net income line are a pretty bad way to try to understand a business like this - actual cash flow is better. As the saying goes, profit is opinion but cash is a fact, and Amazon itself talks about cash flow, not net income (Enron, for obvious and nefarious reasons, was the other way around). Amazon focuses very much on free cash flow (FCF), but it’s very useful to look also at operating </w:t>
      </w:r>
      <w:proofErr w:type="gramStart"/>
      <w:r w:rsidRPr="00E52B4A">
        <w:rPr>
          <w:rFonts w:ascii="proxima-nova" w:hAnsi="proxima-nova" w:cs="Times New Roman"/>
          <w:sz w:val="22"/>
          <w:szCs w:val="22"/>
        </w:rPr>
        <w:t>cash flow (OCF), which is simply what you get adding</w:t>
      </w:r>
      <w:proofErr w:type="gramEnd"/>
      <w:r w:rsidRPr="00E52B4A">
        <w:rPr>
          <w:rFonts w:ascii="proxima-nova" w:hAnsi="proxima-nova" w:cs="Times New Roman"/>
          <w:sz w:val="22"/>
          <w:szCs w:val="22"/>
        </w:rPr>
        <w:t xml:space="preserve"> back capital expenditure (‘</w:t>
      </w:r>
      <w:proofErr w:type="spellStart"/>
      <w:r w:rsidRPr="00E52B4A">
        <w:rPr>
          <w:rFonts w:ascii="proxima-nova" w:hAnsi="proxima-nova" w:cs="Times New Roman"/>
          <w:sz w:val="22"/>
          <w:szCs w:val="22"/>
        </w:rPr>
        <w:t>capex</w:t>
      </w:r>
      <w:proofErr w:type="spellEnd"/>
      <w:r w:rsidRPr="00E52B4A">
        <w:rPr>
          <w:rFonts w:ascii="proxima-nova" w:hAnsi="proxima-nova" w:cs="Times New Roman"/>
          <w:sz w:val="22"/>
          <w:szCs w:val="22"/>
        </w:rPr>
        <w:t xml:space="preserve">'). In effect, OCF is the bulk </w:t>
      </w:r>
      <w:proofErr w:type="gramStart"/>
      <w:r w:rsidRPr="00E52B4A">
        <w:rPr>
          <w:rFonts w:ascii="proxima-nova" w:hAnsi="proxima-nova" w:cs="Times New Roman"/>
          <w:sz w:val="22"/>
          <w:szCs w:val="22"/>
        </w:rPr>
        <w:t>of  running</w:t>
      </w:r>
      <w:proofErr w:type="gramEnd"/>
      <w:r w:rsidRPr="00E52B4A">
        <w:rPr>
          <w:rFonts w:ascii="proxima-nova" w:hAnsi="proxima-nova" w:cs="Times New Roman"/>
          <w:sz w:val="22"/>
          <w:szCs w:val="22"/>
        </w:rPr>
        <w:t xml:space="preserve"> the business before the costs of the infrastructure, M&amp;A and financing costs. This shows you the effect of selling at low prices. As we can see here, Amazon’s OCF margin has been very roughly stable for a decade, but the FCF has fallen, due to radically increased </w:t>
      </w:r>
      <w:proofErr w:type="spellStart"/>
      <w:r w:rsidRPr="00E52B4A">
        <w:rPr>
          <w:rFonts w:ascii="proxima-nova" w:hAnsi="proxima-nova" w:cs="Times New Roman"/>
          <w:sz w:val="22"/>
          <w:szCs w:val="22"/>
        </w:rPr>
        <w:t>capex</w:t>
      </w:r>
      <w:proofErr w:type="spellEnd"/>
      <w:r w:rsidRPr="00E52B4A">
        <w:rPr>
          <w:rFonts w:ascii="proxima-nova" w:hAnsi="proxima-nova" w:cs="Times New Roman"/>
          <w:sz w:val="22"/>
          <w:szCs w:val="22"/>
        </w:rPr>
        <w:t>.</w:t>
      </w:r>
    </w:p>
    <w:p w:rsidR="00E52B4A" w:rsidRPr="00E52B4A" w:rsidRDefault="00E52B4A" w:rsidP="00E52B4A">
      <w:pPr>
        <w:shd w:val="clear" w:color="auto" w:fill="FFFFFF"/>
        <w:spacing w:line="0" w:lineRule="auto"/>
        <w:jc w:val="center"/>
        <w:rPr>
          <w:rFonts w:ascii="proxima-nova" w:eastAsia="Times New Roman" w:hAnsi="proxima-nova" w:cs="Times New Roman"/>
          <w:sz w:val="23"/>
          <w:szCs w:val="23"/>
        </w:rPr>
      </w:pPr>
      <w:r>
        <w:rPr>
          <w:rFonts w:ascii="proxima-nova" w:eastAsia="Times New Roman" w:hAnsi="proxima-nova" w:cs="Times New Roman"/>
          <w:noProof/>
          <w:sz w:val="23"/>
          <w:szCs w:val="23"/>
        </w:rPr>
        <w:drawing>
          <wp:inline distT="0" distB="0" distL="0" distR="0">
            <wp:extent cx="9525000" cy="4572000"/>
            <wp:effectExtent l="0" t="0" r="0" b="0"/>
            <wp:docPr id="9" name="Picture 9" descr="http://static1.squarespace.com/static/50363cf324ac8e905e7df861/t/5408fab9e4b049b051297e17/1409874617578/?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1.squarespace.com/static/50363cf324ac8e905e7df861/t/5408fab9e4b049b051297e17/1409874617578/?format=750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000" cy="4572000"/>
                    </a:xfrm>
                    <a:prstGeom prst="rect">
                      <a:avLst/>
                    </a:prstGeom>
                    <a:noFill/>
                    <a:ln>
                      <a:noFill/>
                    </a:ln>
                  </pic:spPr>
                </pic:pic>
              </a:graphicData>
            </a:graphic>
          </wp:inline>
        </w:drawing>
      </w:r>
    </w:p>
    <w:p w:rsidR="00E52B4A" w:rsidRPr="00E52B4A" w:rsidRDefault="00E52B4A" w:rsidP="00E52B4A">
      <w:pPr>
        <w:shd w:val="clear" w:color="auto" w:fill="FFFFFF"/>
        <w:spacing w:line="420" w:lineRule="atLeast"/>
        <w:rPr>
          <w:rFonts w:ascii="proxima-nova" w:hAnsi="proxima-nova" w:cs="Times New Roman"/>
          <w:sz w:val="23"/>
          <w:szCs w:val="23"/>
        </w:rPr>
      </w:pPr>
      <w:r w:rsidRPr="00E52B4A">
        <w:rPr>
          <w:rFonts w:ascii="proxima-nova" w:hAnsi="proxima-nova" w:cs="Times New Roman"/>
          <w:sz w:val="22"/>
          <w:szCs w:val="22"/>
        </w:rPr>
        <w:t xml:space="preserve">In absolute terms, you can therefore see a business that is spinning out rapidly growing amounts of operating cash flow - over $5bn in the last 12 months - and </w:t>
      </w:r>
      <w:proofErr w:type="spellStart"/>
      <w:r w:rsidRPr="00E52B4A">
        <w:rPr>
          <w:rFonts w:ascii="proxima-nova" w:hAnsi="proxima-nova" w:cs="Times New Roman"/>
          <w:sz w:val="22"/>
          <w:szCs w:val="22"/>
        </w:rPr>
        <w:t>ploughing</w:t>
      </w:r>
      <w:proofErr w:type="spellEnd"/>
      <w:r w:rsidRPr="00E52B4A">
        <w:rPr>
          <w:rFonts w:ascii="proxima-nova" w:hAnsi="proxima-nova" w:cs="Times New Roman"/>
          <w:sz w:val="22"/>
          <w:szCs w:val="22"/>
        </w:rPr>
        <w:t xml:space="preserve"> it back into the business as </w:t>
      </w:r>
      <w:proofErr w:type="spellStart"/>
      <w:r w:rsidRPr="00E52B4A">
        <w:rPr>
          <w:rFonts w:ascii="proxima-nova" w:hAnsi="proxima-nova" w:cs="Times New Roman"/>
          <w:sz w:val="22"/>
          <w:szCs w:val="22"/>
        </w:rPr>
        <w:t>capex</w:t>
      </w:r>
      <w:proofErr w:type="spellEnd"/>
      <w:r w:rsidRPr="00E52B4A">
        <w:rPr>
          <w:rFonts w:ascii="proxima-nova" w:hAnsi="proxima-nova" w:cs="Times New Roman"/>
          <w:sz w:val="22"/>
          <w:szCs w:val="22"/>
        </w:rPr>
        <w:t>.</w:t>
      </w:r>
    </w:p>
    <w:p w:rsidR="00E52B4A" w:rsidRPr="00E52B4A" w:rsidRDefault="00E52B4A" w:rsidP="00E52B4A">
      <w:pPr>
        <w:shd w:val="clear" w:color="auto" w:fill="FFFFFF"/>
        <w:spacing w:line="0" w:lineRule="auto"/>
        <w:jc w:val="center"/>
        <w:rPr>
          <w:rFonts w:ascii="proxima-nova" w:eastAsia="Times New Roman" w:hAnsi="proxima-nova" w:cs="Times New Roman"/>
          <w:sz w:val="23"/>
          <w:szCs w:val="23"/>
        </w:rPr>
      </w:pPr>
      <w:r>
        <w:rPr>
          <w:rFonts w:ascii="proxima-nova" w:eastAsia="Times New Roman" w:hAnsi="proxima-nova" w:cs="Times New Roman"/>
          <w:noProof/>
          <w:sz w:val="23"/>
          <w:szCs w:val="23"/>
        </w:rPr>
        <w:drawing>
          <wp:inline distT="0" distB="0" distL="0" distR="0">
            <wp:extent cx="9525000" cy="4538345"/>
            <wp:effectExtent l="0" t="0" r="0" b="8255"/>
            <wp:docPr id="10" name="Picture 10" descr="http://static1.squarespace.com/static/50363cf324ac8e905e7df861/t/5408fae9e4b003ed9c19539c/1409874665686/?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atic1.squarespace.com/static/50363cf324ac8e905e7df861/t/5408fae9e4b003ed9c19539c/1409874665686/?format=750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00" cy="4538345"/>
                    </a:xfrm>
                    <a:prstGeom prst="rect">
                      <a:avLst/>
                    </a:prstGeom>
                    <a:noFill/>
                    <a:ln>
                      <a:noFill/>
                    </a:ln>
                  </pic:spPr>
                </pic:pic>
              </a:graphicData>
            </a:graphic>
          </wp:inline>
        </w:drawing>
      </w:r>
    </w:p>
    <w:p w:rsidR="00E52B4A" w:rsidRPr="00E52B4A" w:rsidRDefault="00E52B4A" w:rsidP="00E52B4A">
      <w:pPr>
        <w:shd w:val="clear" w:color="auto" w:fill="FFFFFF"/>
        <w:spacing w:line="420" w:lineRule="atLeast"/>
        <w:rPr>
          <w:rFonts w:ascii="proxima-nova" w:hAnsi="proxima-nova" w:cs="Times New Roman"/>
          <w:sz w:val="23"/>
          <w:szCs w:val="23"/>
        </w:rPr>
      </w:pPr>
      <w:r w:rsidRPr="00E52B4A">
        <w:rPr>
          <w:rFonts w:ascii="proxima-nova" w:hAnsi="proxima-nova" w:cs="Times New Roman"/>
          <w:sz w:val="22"/>
          <w:szCs w:val="22"/>
        </w:rPr>
        <w:t xml:space="preserve">Charting this as lines rather than areas shows just how consistent the growth in </w:t>
      </w:r>
      <w:proofErr w:type="spellStart"/>
      <w:r w:rsidRPr="00E52B4A">
        <w:rPr>
          <w:rFonts w:ascii="proxima-nova" w:hAnsi="proxima-nova" w:cs="Times New Roman"/>
          <w:sz w:val="22"/>
          <w:szCs w:val="22"/>
        </w:rPr>
        <w:t>capex</w:t>
      </w:r>
      <w:proofErr w:type="spellEnd"/>
      <w:r w:rsidRPr="00E52B4A">
        <w:rPr>
          <w:rFonts w:ascii="proxima-nova" w:hAnsi="proxima-nova" w:cs="Times New Roman"/>
          <w:sz w:val="22"/>
          <w:szCs w:val="22"/>
        </w:rPr>
        <w:t xml:space="preserve"> has been.</w:t>
      </w:r>
    </w:p>
    <w:p w:rsidR="00E52B4A" w:rsidRPr="00E52B4A" w:rsidRDefault="00E52B4A" w:rsidP="00E52B4A">
      <w:pPr>
        <w:shd w:val="clear" w:color="auto" w:fill="FFFFFF"/>
        <w:spacing w:line="0" w:lineRule="auto"/>
        <w:jc w:val="center"/>
        <w:rPr>
          <w:rFonts w:ascii="proxima-nova" w:eastAsia="Times New Roman" w:hAnsi="proxima-nova" w:cs="Times New Roman"/>
          <w:sz w:val="23"/>
          <w:szCs w:val="23"/>
        </w:rPr>
      </w:pPr>
      <w:r>
        <w:rPr>
          <w:rFonts w:ascii="proxima-nova" w:eastAsia="Times New Roman" w:hAnsi="proxima-nova" w:cs="Times New Roman"/>
          <w:noProof/>
          <w:sz w:val="23"/>
          <w:szCs w:val="23"/>
        </w:rPr>
        <w:drawing>
          <wp:inline distT="0" distB="0" distL="0" distR="0">
            <wp:extent cx="9525000" cy="4622800"/>
            <wp:effectExtent l="0" t="0" r="0" b="0"/>
            <wp:docPr id="11" name="Picture 11" descr="http://static1.squarespace.com/static/50363cf324ac8e905e7df861/t/5408fafce4b003ed9c1953be/1409874685242/?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tic1.squarespace.com/static/50363cf324ac8e905e7df861/t/5408fafce4b003ed9c1953be/1409874685242/?format=750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0" cy="4622800"/>
                    </a:xfrm>
                    <a:prstGeom prst="rect">
                      <a:avLst/>
                    </a:prstGeom>
                    <a:noFill/>
                    <a:ln>
                      <a:noFill/>
                    </a:ln>
                  </pic:spPr>
                </pic:pic>
              </a:graphicData>
            </a:graphic>
          </wp:inline>
        </w:drawing>
      </w:r>
    </w:p>
    <w:p w:rsidR="00E52B4A" w:rsidRPr="00E52B4A" w:rsidRDefault="00E52B4A" w:rsidP="00E52B4A">
      <w:pPr>
        <w:shd w:val="clear" w:color="auto" w:fill="FFFFFF"/>
        <w:spacing w:line="420" w:lineRule="atLeast"/>
        <w:rPr>
          <w:rFonts w:ascii="proxima-nova" w:hAnsi="proxima-nova" w:cs="Times New Roman"/>
          <w:sz w:val="23"/>
          <w:szCs w:val="23"/>
        </w:rPr>
      </w:pPr>
      <w:r w:rsidRPr="00E52B4A">
        <w:rPr>
          <w:rFonts w:ascii="proxima-nova" w:hAnsi="proxima-nova" w:cs="Times New Roman"/>
          <w:sz w:val="22"/>
          <w:szCs w:val="22"/>
        </w:rPr>
        <w:t xml:space="preserve">One might suggest that in a logistics business with rapid revenue growth, rapid </w:t>
      </w:r>
      <w:proofErr w:type="spellStart"/>
      <w:r w:rsidRPr="00E52B4A">
        <w:rPr>
          <w:rFonts w:ascii="proxima-nova" w:hAnsi="proxima-nova" w:cs="Times New Roman"/>
          <w:sz w:val="22"/>
          <w:szCs w:val="22"/>
        </w:rPr>
        <w:t>capex</w:t>
      </w:r>
      <w:proofErr w:type="spellEnd"/>
      <w:r w:rsidRPr="00E52B4A">
        <w:rPr>
          <w:rFonts w:ascii="proxima-nova" w:hAnsi="proxima-nova" w:cs="Times New Roman"/>
          <w:sz w:val="22"/>
          <w:szCs w:val="22"/>
        </w:rPr>
        <w:t xml:space="preserve"> growth is only natural, and one should look at the ratio of </w:t>
      </w:r>
      <w:proofErr w:type="spellStart"/>
      <w:r w:rsidRPr="00E52B4A">
        <w:rPr>
          <w:rFonts w:ascii="proxima-nova" w:hAnsi="proxima-nova" w:cs="Times New Roman"/>
          <w:sz w:val="22"/>
          <w:szCs w:val="22"/>
        </w:rPr>
        <w:t>capex</w:t>
      </w:r>
      <w:proofErr w:type="spellEnd"/>
      <w:r w:rsidRPr="00E52B4A">
        <w:rPr>
          <w:rFonts w:ascii="proxima-nova" w:hAnsi="proxima-nova" w:cs="Times New Roman"/>
          <w:sz w:val="22"/>
          <w:szCs w:val="22"/>
        </w:rPr>
        <w:t xml:space="preserve"> to sales by itself. But in fact, the increase here is even more dramatic. Starting in 2009, Amazon began spending far more on </w:t>
      </w:r>
      <w:proofErr w:type="spellStart"/>
      <w:r w:rsidRPr="00E52B4A">
        <w:rPr>
          <w:rFonts w:ascii="proxima-nova" w:hAnsi="proxima-nova" w:cs="Times New Roman"/>
          <w:sz w:val="22"/>
          <w:szCs w:val="22"/>
        </w:rPr>
        <w:t>capex</w:t>
      </w:r>
      <w:proofErr w:type="spellEnd"/>
      <w:r w:rsidRPr="00E52B4A">
        <w:rPr>
          <w:rFonts w:ascii="proxima-nova" w:hAnsi="proxima-nova" w:cs="Times New Roman"/>
          <w:sz w:val="22"/>
          <w:szCs w:val="22"/>
        </w:rPr>
        <w:t xml:space="preserve"> for every dollar that comes in the door, and there’s no sign of the rate of increase slowing down.</w:t>
      </w:r>
    </w:p>
    <w:p w:rsidR="00E52B4A" w:rsidRPr="00E52B4A" w:rsidRDefault="00E52B4A" w:rsidP="00E52B4A">
      <w:pPr>
        <w:shd w:val="clear" w:color="auto" w:fill="FFFFFF"/>
        <w:spacing w:line="0" w:lineRule="auto"/>
        <w:jc w:val="center"/>
        <w:rPr>
          <w:rFonts w:ascii="proxima-nova" w:eastAsia="Times New Roman" w:hAnsi="proxima-nova" w:cs="Times New Roman"/>
          <w:sz w:val="23"/>
          <w:szCs w:val="23"/>
        </w:rPr>
      </w:pPr>
      <w:r>
        <w:rPr>
          <w:rFonts w:ascii="proxima-nova" w:eastAsia="Times New Roman" w:hAnsi="proxima-nova" w:cs="Times New Roman"/>
          <w:noProof/>
          <w:sz w:val="23"/>
          <w:szCs w:val="23"/>
        </w:rPr>
        <w:drawing>
          <wp:inline distT="0" distB="0" distL="0" distR="0">
            <wp:extent cx="9525000" cy="4597400"/>
            <wp:effectExtent l="0" t="0" r="0" b="0"/>
            <wp:docPr id="12" name="Picture 12" descr="http://static1.squarespace.com/static/50363cf324ac8e905e7df861/t/5408fb0fe4b003ed9c1953e4/1409874703859/?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atic1.squarespace.com/static/50363cf324ac8e905e7df861/t/5408fb0fe4b003ed9c1953e4/1409874703859/?format=750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0" cy="4597400"/>
                    </a:xfrm>
                    <a:prstGeom prst="rect">
                      <a:avLst/>
                    </a:prstGeom>
                    <a:noFill/>
                    <a:ln>
                      <a:noFill/>
                    </a:ln>
                  </pic:spPr>
                </pic:pic>
              </a:graphicData>
            </a:graphic>
          </wp:inline>
        </w:drawing>
      </w:r>
    </w:p>
    <w:p w:rsidR="00E52B4A" w:rsidRPr="00E52B4A" w:rsidRDefault="00E52B4A" w:rsidP="00E52B4A">
      <w:pPr>
        <w:shd w:val="clear" w:color="auto" w:fill="FFFFFF"/>
        <w:spacing w:line="420" w:lineRule="atLeast"/>
        <w:rPr>
          <w:rFonts w:ascii="proxima-nova" w:hAnsi="proxima-nova" w:cs="Times New Roman"/>
          <w:sz w:val="23"/>
          <w:szCs w:val="23"/>
        </w:rPr>
      </w:pPr>
      <w:r w:rsidRPr="00E52B4A">
        <w:rPr>
          <w:rFonts w:ascii="proxima-nova" w:hAnsi="proxima-nova" w:cs="Times New Roman"/>
          <w:sz w:val="22"/>
          <w:szCs w:val="22"/>
        </w:rPr>
        <w:t xml:space="preserve">If Amazon had held </w:t>
      </w:r>
      <w:proofErr w:type="spellStart"/>
      <w:r w:rsidRPr="00E52B4A">
        <w:rPr>
          <w:rFonts w:ascii="proxima-nova" w:hAnsi="proxima-nova" w:cs="Times New Roman"/>
          <w:sz w:val="22"/>
          <w:szCs w:val="22"/>
        </w:rPr>
        <w:t>capex</w:t>
      </w:r>
      <w:proofErr w:type="spellEnd"/>
      <w:r w:rsidRPr="00E52B4A">
        <w:rPr>
          <w:rFonts w:ascii="proxima-nova" w:hAnsi="proxima-nova" w:cs="Times New Roman"/>
          <w:sz w:val="22"/>
          <w:szCs w:val="22"/>
        </w:rPr>
        <w:t xml:space="preserve">/sales at the same ratio from 2009, before it exploded, then FCF would look like this. That difference adds up to just over $3bn of cash in the last 12 months. That is, if Amazon </w:t>
      </w:r>
      <w:proofErr w:type="gramStart"/>
      <w:r w:rsidRPr="00E52B4A">
        <w:rPr>
          <w:rFonts w:ascii="proxima-nova" w:hAnsi="proxima-nova" w:cs="Times New Roman"/>
          <w:sz w:val="22"/>
          <w:szCs w:val="22"/>
        </w:rPr>
        <w:t>was</w:t>
      </w:r>
      <w:proofErr w:type="gramEnd"/>
      <w:r w:rsidRPr="00E52B4A">
        <w:rPr>
          <w:rFonts w:ascii="proxima-nova" w:hAnsi="proxima-nova" w:cs="Times New Roman"/>
          <w:sz w:val="22"/>
          <w:szCs w:val="22"/>
        </w:rPr>
        <w:t xml:space="preserve"> spending the same on </w:t>
      </w:r>
      <w:proofErr w:type="spellStart"/>
      <w:r w:rsidRPr="00E52B4A">
        <w:rPr>
          <w:rFonts w:ascii="proxima-nova" w:hAnsi="proxima-nova" w:cs="Times New Roman"/>
          <w:sz w:val="22"/>
          <w:szCs w:val="22"/>
        </w:rPr>
        <w:t>capex</w:t>
      </w:r>
      <w:proofErr w:type="spellEnd"/>
      <w:r w:rsidRPr="00E52B4A">
        <w:rPr>
          <w:rFonts w:ascii="proxima-nova" w:hAnsi="proxima-nova" w:cs="Times New Roman"/>
          <w:sz w:val="22"/>
          <w:szCs w:val="22"/>
        </w:rPr>
        <w:t xml:space="preserve"> per dollar of revenue as it was in 2009, it would have kept $3bn more in cash in the last 12 months.</w:t>
      </w:r>
    </w:p>
    <w:p w:rsidR="00E52B4A" w:rsidRPr="00E52B4A" w:rsidRDefault="00E52B4A" w:rsidP="00E52B4A">
      <w:pPr>
        <w:shd w:val="clear" w:color="auto" w:fill="FFFFFF"/>
        <w:spacing w:line="0" w:lineRule="auto"/>
        <w:jc w:val="center"/>
        <w:rPr>
          <w:rFonts w:ascii="proxima-nova" w:eastAsia="Times New Roman" w:hAnsi="proxima-nova" w:cs="Times New Roman"/>
          <w:sz w:val="23"/>
          <w:szCs w:val="23"/>
        </w:rPr>
      </w:pPr>
      <w:r>
        <w:rPr>
          <w:rFonts w:ascii="proxima-nova" w:eastAsia="Times New Roman" w:hAnsi="proxima-nova" w:cs="Times New Roman"/>
          <w:noProof/>
          <w:sz w:val="23"/>
          <w:szCs w:val="23"/>
        </w:rPr>
        <w:drawing>
          <wp:inline distT="0" distB="0" distL="0" distR="0">
            <wp:extent cx="9525000" cy="4572000"/>
            <wp:effectExtent l="0" t="0" r="0" b="0"/>
            <wp:docPr id="13" name="Picture 13" descr="http://static1.squarespace.com/static/50363cf324ac8e905e7df861/t/5408fb27e4b003ed9c195422/1409874729188/?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atic1.squarespace.com/static/50363cf324ac8e905e7df861/t/5408fb27e4b003ed9c195422/1409874729188/?format=750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0" cy="4572000"/>
                    </a:xfrm>
                    <a:prstGeom prst="rect">
                      <a:avLst/>
                    </a:prstGeom>
                    <a:noFill/>
                    <a:ln>
                      <a:noFill/>
                    </a:ln>
                  </pic:spPr>
                </pic:pic>
              </a:graphicData>
            </a:graphic>
          </wp:inline>
        </w:drawing>
      </w:r>
    </w:p>
    <w:p w:rsidR="00E52B4A" w:rsidRPr="00E52B4A" w:rsidRDefault="00E52B4A" w:rsidP="00E52B4A">
      <w:pPr>
        <w:shd w:val="clear" w:color="auto" w:fill="FFFFFF"/>
        <w:spacing w:after="240" w:line="420" w:lineRule="atLeast"/>
        <w:rPr>
          <w:rFonts w:ascii="proxima-nova" w:hAnsi="proxima-nova" w:cs="Times New Roman"/>
          <w:sz w:val="23"/>
          <w:szCs w:val="23"/>
        </w:rPr>
      </w:pPr>
      <w:r w:rsidRPr="00E52B4A">
        <w:rPr>
          <w:rFonts w:ascii="proxima-nova" w:hAnsi="proxima-nova" w:cs="Times New Roman"/>
          <w:sz w:val="22"/>
          <w:szCs w:val="22"/>
        </w:rPr>
        <w:t xml:space="preserve">So where’s all the extra </w:t>
      </w:r>
      <w:proofErr w:type="spellStart"/>
      <w:r w:rsidRPr="00E52B4A">
        <w:rPr>
          <w:rFonts w:ascii="proxima-nova" w:hAnsi="proxima-nova" w:cs="Times New Roman"/>
          <w:sz w:val="22"/>
          <w:szCs w:val="22"/>
        </w:rPr>
        <w:t>capex</w:t>
      </w:r>
      <w:proofErr w:type="spellEnd"/>
      <w:r w:rsidRPr="00E52B4A">
        <w:rPr>
          <w:rFonts w:ascii="proxima-nova" w:hAnsi="proxima-nova" w:cs="Times New Roman"/>
          <w:sz w:val="22"/>
          <w:szCs w:val="22"/>
        </w:rPr>
        <w:t xml:space="preserve"> going? And, crucially, does it need to stay at these new, higher levels to support Amazon's business, or can it come back down in the future?</w:t>
      </w:r>
    </w:p>
    <w:p w:rsidR="00E52B4A" w:rsidRPr="00E52B4A" w:rsidRDefault="00E52B4A" w:rsidP="00E52B4A">
      <w:pPr>
        <w:shd w:val="clear" w:color="auto" w:fill="FFFFFF"/>
        <w:spacing w:line="420" w:lineRule="atLeast"/>
        <w:rPr>
          <w:rFonts w:ascii="proxima-nova" w:hAnsi="proxima-nova" w:cs="Times New Roman"/>
          <w:sz w:val="23"/>
          <w:szCs w:val="23"/>
        </w:rPr>
      </w:pPr>
      <w:r w:rsidRPr="00E52B4A">
        <w:rPr>
          <w:rFonts w:ascii="proxima-nova" w:hAnsi="proxima-nova" w:cs="Times New Roman"/>
          <w:sz w:val="22"/>
          <w:szCs w:val="22"/>
        </w:rPr>
        <w:t>It’s pretty apparent that the money is going into more fulfillment capacity (warehouses, to put it crudely) and to AWS. Hence, this chart shows an enormous increase in Amazon’s physical infrastructure, as measured in square feet - this is almost all fulfillment rather than data centers, though Amazon no longer gives a split.</w:t>
      </w:r>
    </w:p>
    <w:p w:rsidR="00E52B4A" w:rsidRPr="00E52B4A" w:rsidRDefault="00E52B4A" w:rsidP="00E52B4A">
      <w:pPr>
        <w:shd w:val="clear" w:color="auto" w:fill="FFFFFF"/>
        <w:spacing w:line="0" w:lineRule="auto"/>
        <w:jc w:val="center"/>
        <w:rPr>
          <w:rFonts w:ascii="proxima-nova" w:eastAsia="Times New Roman" w:hAnsi="proxima-nova" w:cs="Times New Roman"/>
          <w:sz w:val="23"/>
          <w:szCs w:val="23"/>
        </w:rPr>
      </w:pPr>
      <w:r>
        <w:rPr>
          <w:rFonts w:ascii="proxima-nova" w:eastAsia="Times New Roman" w:hAnsi="proxima-nova" w:cs="Times New Roman"/>
          <w:noProof/>
          <w:sz w:val="23"/>
          <w:szCs w:val="23"/>
        </w:rPr>
        <w:drawing>
          <wp:inline distT="0" distB="0" distL="0" distR="0">
            <wp:extent cx="9525000" cy="4580255"/>
            <wp:effectExtent l="0" t="0" r="0" b="0"/>
            <wp:docPr id="14" name="Picture 14" descr="http://static1.squarespace.com/static/50363cf324ac8e905e7df861/t/5408fb45e4b003ed9c19545a/1409874757928/?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atic1.squarespace.com/static/50363cf324ac8e905e7df861/t/5408fb45e4b003ed9c19545a/1409874757928/?format=750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000" cy="4580255"/>
                    </a:xfrm>
                    <a:prstGeom prst="rect">
                      <a:avLst/>
                    </a:prstGeom>
                    <a:noFill/>
                    <a:ln>
                      <a:noFill/>
                    </a:ln>
                  </pic:spPr>
                </pic:pic>
              </a:graphicData>
            </a:graphic>
          </wp:inline>
        </w:drawing>
      </w:r>
    </w:p>
    <w:p w:rsidR="00E52B4A" w:rsidRPr="00E52B4A" w:rsidRDefault="00E52B4A" w:rsidP="00E52B4A">
      <w:pPr>
        <w:shd w:val="clear" w:color="auto" w:fill="FFFFFF"/>
        <w:spacing w:after="240" w:line="420" w:lineRule="atLeast"/>
        <w:rPr>
          <w:rFonts w:ascii="proxima-nova" w:hAnsi="proxima-nova" w:cs="Times New Roman"/>
          <w:sz w:val="23"/>
          <w:szCs w:val="23"/>
        </w:rPr>
      </w:pPr>
      <w:r w:rsidRPr="00E52B4A">
        <w:rPr>
          <w:rFonts w:ascii="proxima-nova" w:hAnsi="proxima-nova" w:cs="Times New Roman"/>
          <w:sz w:val="22"/>
          <w:szCs w:val="22"/>
        </w:rPr>
        <w:t xml:space="preserve">Pulling apart precisely where the money's going, though, is a little </w:t>
      </w:r>
      <w:proofErr w:type="spellStart"/>
      <w:r w:rsidRPr="00E52B4A">
        <w:rPr>
          <w:rFonts w:ascii="proxima-nova" w:hAnsi="proxima-nova" w:cs="Times New Roman"/>
          <w:sz w:val="22"/>
          <w:szCs w:val="22"/>
        </w:rPr>
        <w:t>fiddlier</w:t>
      </w:r>
      <w:proofErr w:type="spellEnd"/>
      <w:r w:rsidRPr="00E52B4A">
        <w:rPr>
          <w:rFonts w:ascii="proxima-nova" w:hAnsi="proxima-nova" w:cs="Times New Roman"/>
          <w:sz w:val="22"/>
          <w:szCs w:val="22"/>
        </w:rPr>
        <w:t>. The increase is driven by some combination of four things:</w:t>
      </w:r>
    </w:p>
    <w:p w:rsidR="00E52B4A" w:rsidRPr="00E52B4A" w:rsidRDefault="00E52B4A" w:rsidP="00E52B4A">
      <w:pPr>
        <w:numPr>
          <w:ilvl w:val="0"/>
          <w:numId w:val="1"/>
        </w:numPr>
        <w:shd w:val="clear" w:color="auto" w:fill="FFFFFF"/>
        <w:spacing w:before="100" w:beforeAutospacing="1" w:after="100" w:afterAutospacing="1" w:line="420" w:lineRule="atLeast"/>
        <w:ind w:left="-255"/>
        <w:rPr>
          <w:rFonts w:ascii="proxima-nova" w:eastAsia="Times New Roman" w:hAnsi="proxima-nova" w:cs="Times New Roman"/>
          <w:sz w:val="23"/>
          <w:szCs w:val="23"/>
        </w:rPr>
      </w:pPr>
      <w:r w:rsidRPr="00E52B4A">
        <w:rPr>
          <w:rFonts w:ascii="proxima-nova" w:eastAsia="Times New Roman" w:hAnsi="proxima-nova" w:cs="Times New Roman"/>
          <w:sz w:val="22"/>
          <w:szCs w:val="22"/>
        </w:rPr>
        <w:t>More capacity for more products, including 3P products</w:t>
      </w:r>
    </w:p>
    <w:p w:rsidR="00E52B4A" w:rsidRPr="00E52B4A" w:rsidRDefault="00E52B4A" w:rsidP="00E52B4A">
      <w:pPr>
        <w:numPr>
          <w:ilvl w:val="0"/>
          <w:numId w:val="1"/>
        </w:numPr>
        <w:shd w:val="clear" w:color="auto" w:fill="FFFFFF"/>
        <w:spacing w:before="100" w:beforeAutospacing="1" w:after="100" w:afterAutospacing="1" w:line="420" w:lineRule="atLeast"/>
        <w:ind w:left="-255"/>
        <w:rPr>
          <w:rFonts w:ascii="proxima-nova" w:eastAsia="Times New Roman" w:hAnsi="proxima-nova" w:cs="Times New Roman"/>
          <w:sz w:val="23"/>
          <w:szCs w:val="23"/>
        </w:rPr>
      </w:pPr>
      <w:r w:rsidRPr="00E52B4A">
        <w:rPr>
          <w:rFonts w:ascii="proxima-nova" w:eastAsia="Times New Roman" w:hAnsi="proxima-nova" w:cs="Times New Roman"/>
          <w:sz w:val="22"/>
          <w:szCs w:val="22"/>
        </w:rPr>
        <w:t>Proximity - as Amazon builds warehouses closer to customers, the shipping time goes down and so too does the shipping cost, a further flywheel effect for Prime</w:t>
      </w:r>
    </w:p>
    <w:p w:rsidR="00E52B4A" w:rsidRPr="00E52B4A" w:rsidRDefault="00E52B4A" w:rsidP="00E52B4A">
      <w:pPr>
        <w:numPr>
          <w:ilvl w:val="0"/>
          <w:numId w:val="1"/>
        </w:numPr>
        <w:shd w:val="clear" w:color="auto" w:fill="FFFFFF"/>
        <w:spacing w:before="100" w:beforeAutospacing="1" w:after="100" w:afterAutospacing="1" w:line="420" w:lineRule="atLeast"/>
        <w:ind w:left="-255"/>
        <w:rPr>
          <w:rFonts w:ascii="proxima-nova" w:eastAsia="Times New Roman" w:hAnsi="proxima-nova" w:cs="Times New Roman"/>
          <w:sz w:val="23"/>
          <w:szCs w:val="23"/>
        </w:rPr>
      </w:pPr>
      <w:r w:rsidRPr="00E52B4A">
        <w:rPr>
          <w:rFonts w:ascii="proxima-nova" w:eastAsia="Times New Roman" w:hAnsi="proxima-nova" w:cs="Times New Roman"/>
          <w:sz w:val="22"/>
          <w:szCs w:val="22"/>
        </w:rPr>
        <w:t>AWS</w:t>
      </w:r>
    </w:p>
    <w:p w:rsidR="00E52B4A" w:rsidRPr="00E52B4A" w:rsidRDefault="00E52B4A" w:rsidP="00E52B4A">
      <w:pPr>
        <w:numPr>
          <w:ilvl w:val="0"/>
          <w:numId w:val="1"/>
        </w:numPr>
        <w:shd w:val="clear" w:color="auto" w:fill="FFFFFF"/>
        <w:spacing w:before="100" w:beforeAutospacing="1" w:after="100" w:afterAutospacing="1" w:line="420" w:lineRule="atLeast"/>
        <w:ind w:left="-255"/>
        <w:rPr>
          <w:rFonts w:ascii="proxima-nova" w:eastAsia="Times New Roman" w:hAnsi="proxima-nova" w:cs="Times New Roman"/>
          <w:sz w:val="23"/>
          <w:szCs w:val="23"/>
        </w:rPr>
      </w:pPr>
      <w:r w:rsidRPr="00E52B4A">
        <w:rPr>
          <w:rFonts w:ascii="proxima-nova" w:eastAsia="Times New Roman" w:hAnsi="proxima-nova" w:cs="Times New Roman"/>
          <w:sz w:val="22"/>
          <w:szCs w:val="22"/>
        </w:rPr>
        <w:t>More expensive warehouses - that is, the existing business is becoming more expensive to run</w:t>
      </w:r>
    </w:p>
    <w:p w:rsidR="00E52B4A" w:rsidRPr="00E52B4A" w:rsidRDefault="00E52B4A" w:rsidP="00E52B4A">
      <w:pPr>
        <w:shd w:val="clear" w:color="auto" w:fill="FFFFFF"/>
        <w:spacing w:after="240" w:line="420" w:lineRule="atLeast"/>
        <w:rPr>
          <w:rFonts w:ascii="proxima-nova" w:hAnsi="proxima-nova" w:cs="Times New Roman"/>
          <w:sz w:val="23"/>
          <w:szCs w:val="23"/>
        </w:rPr>
      </w:pPr>
      <w:r w:rsidRPr="00E52B4A">
        <w:rPr>
          <w:rFonts w:ascii="proxima-nova" w:hAnsi="proxima-nova" w:cs="Times New Roman"/>
          <w:sz w:val="22"/>
          <w:szCs w:val="22"/>
        </w:rPr>
        <w:t xml:space="preserve">The first two of these are straightforward investment in the future, often delivering higher future margins. AWS is a black box and a </w:t>
      </w:r>
      <w:proofErr w:type="gramStart"/>
      <w:r w:rsidRPr="00E52B4A">
        <w:rPr>
          <w:rFonts w:ascii="proxima-nova" w:hAnsi="proxima-nova" w:cs="Times New Roman"/>
          <w:sz w:val="22"/>
          <w:szCs w:val="22"/>
        </w:rPr>
        <w:t>much debated</w:t>
      </w:r>
      <w:proofErr w:type="gramEnd"/>
      <w:r w:rsidRPr="00E52B4A">
        <w:rPr>
          <w:rFonts w:ascii="proxima-nova" w:hAnsi="proxima-nova" w:cs="Times New Roman"/>
          <w:sz w:val="22"/>
          <w:szCs w:val="22"/>
        </w:rPr>
        <w:t xml:space="preserve"> puzzle, but it is also pretty much the definition of a new business that requires investment to grow. The real bear case here would be the last point - that the existing business is becoming more </w:t>
      </w:r>
      <w:proofErr w:type="spellStart"/>
      <w:r w:rsidRPr="00E52B4A">
        <w:rPr>
          <w:rFonts w:ascii="proxima-nova" w:hAnsi="proxima-nova" w:cs="Times New Roman"/>
          <w:sz w:val="22"/>
          <w:szCs w:val="22"/>
        </w:rPr>
        <w:t>capex</w:t>
      </w:r>
      <w:proofErr w:type="spellEnd"/>
      <w:r w:rsidRPr="00E52B4A">
        <w:rPr>
          <w:rFonts w:ascii="proxima-nova" w:hAnsi="proxima-nova" w:cs="Times New Roman"/>
          <w:sz w:val="22"/>
          <w:szCs w:val="22"/>
        </w:rPr>
        <w:t xml:space="preserve">-intensive - that more dollars of </w:t>
      </w:r>
      <w:proofErr w:type="spellStart"/>
      <w:r w:rsidRPr="00E52B4A">
        <w:rPr>
          <w:rFonts w:ascii="proxima-nova" w:hAnsi="proxima-nova" w:cs="Times New Roman"/>
          <w:sz w:val="22"/>
          <w:szCs w:val="22"/>
        </w:rPr>
        <w:t>capex</w:t>
      </w:r>
      <w:proofErr w:type="spellEnd"/>
      <w:r w:rsidRPr="00E52B4A">
        <w:rPr>
          <w:rFonts w:ascii="proxima-nova" w:hAnsi="proxima-nova" w:cs="Times New Roman"/>
          <w:sz w:val="22"/>
          <w:szCs w:val="22"/>
        </w:rPr>
        <w:t xml:space="preserve"> are needed for every dollar of current revenue.</w:t>
      </w:r>
    </w:p>
    <w:p w:rsidR="00E52B4A" w:rsidRPr="00E52B4A" w:rsidRDefault="00E52B4A" w:rsidP="00E52B4A">
      <w:pPr>
        <w:shd w:val="clear" w:color="auto" w:fill="FFFFFF"/>
        <w:spacing w:after="240" w:line="420" w:lineRule="atLeast"/>
        <w:rPr>
          <w:rFonts w:ascii="proxima-nova" w:hAnsi="proxima-nova" w:cs="Times New Roman"/>
          <w:sz w:val="23"/>
          <w:szCs w:val="23"/>
        </w:rPr>
      </w:pPr>
      <w:r w:rsidRPr="00E52B4A">
        <w:rPr>
          <w:rFonts w:ascii="proxima-nova" w:hAnsi="proxima-nova" w:cs="Times New Roman"/>
          <w:sz w:val="22"/>
          <w:szCs w:val="22"/>
        </w:rPr>
        <w:t xml:space="preserve">Just to make life harder for those looking to understand Amazon’s financials, the warehouse expansion, </w:t>
      </w:r>
      <w:proofErr w:type="spellStart"/>
      <w:r w:rsidRPr="00E52B4A">
        <w:rPr>
          <w:rFonts w:ascii="proxima-nova" w:hAnsi="proxima-nova" w:cs="Times New Roman"/>
          <w:sz w:val="22"/>
          <w:szCs w:val="22"/>
        </w:rPr>
        <w:t>capex</w:t>
      </w:r>
      <w:proofErr w:type="spellEnd"/>
      <w:r w:rsidRPr="00E52B4A">
        <w:rPr>
          <w:rFonts w:ascii="proxima-nova" w:hAnsi="proxima-nova" w:cs="Times New Roman"/>
          <w:sz w:val="22"/>
          <w:szCs w:val="22"/>
        </w:rPr>
        <w:t xml:space="preserve"> expansion and AWS build-out all started at roughly the same time, and at that same moment Amazon changed the way it reports to make it very hard to pick them apart. Until 2010 it split both property and asset value between fulfillment and data centers, but at that point it stopped, probably not by co-incidence (in 2010 Amazon had just 775k square feet for data centers and customer service combined). In the meantime, there are various metrics (</w:t>
      </w:r>
      <w:proofErr w:type="spellStart"/>
      <w:r w:rsidRPr="00E52B4A">
        <w:rPr>
          <w:rFonts w:ascii="proxima-nova" w:hAnsi="proxima-nova" w:cs="Times New Roman"/>
          <w:sz w:val="22"/>
          <w:szCs w:val="22"/>
        </w:rPr>
        <w:t>capex</w:t>
      </w:r>
      <w:proofErr w:type="spellEnd"/>
      <w:r w:rsidRPr="00E52B4A">
        <w:rPr>
          <w:rFonts w:ascii="proxima-nova" w:hAnsi="proxima-nova" w:cs="Times New Roman"/>
          <w:sz w:val="22"/>
          <w:szCs w:val="22"/>
        </w:rPr>
        <w:t xml:space="preserve"> per square foot, for example) that would show a shift of spending from cheap warehouse to expensive data centers - but they would also show a shift from maintaining existing warehouses to building new ones. So there is no direct, easy way we can see the split.</w:t>
      </w:r>
    </w:p>
    <w:p w:rsidR="00E52B4A" w:rsidRPr="00E52B4A" w:rsidRDefault="00E52B4A" w:rsidP="00E52B4A">
      <w:pPr>
        <w:shd w:val="clear" w:color="auto" w:fill="FFFFFF"/>
        <w:spacing w:line="420" w:lineRule="atLeast"/>
        <w:rPr>
          <w:rFonts w:ascii="proxima-nova" w:hAnsi="proxima-nova" w:cs="Times New Roman"/>
          <w:sz w:val="23"/>
          <w:szCs w:val="23"/>
        </w:rPr>
      </w:pPr>
      <w:r w:rsidRPr="00E52B4A">
        <w:rPr>
          <w:rFonts w:ascii="proxima-nova" w:hAnsi="proxima-nova" w:cs="Times New Roman"/>
          <w:sz w:val="22"/>
          <w:szCs w:val="22"/>
        </w:rPr>
        <w:t xml:space="preserve">We can still, though, get a something of a sense of the key warehouse question - has the business got more expensive to run? It looks like the answer is no. First, the third party sales do not seem to be the issue: ratio of 3P units has not gone up at anything like the way the </w:t>
      </w:r>
      <w:proofErr w:type="spellStart"/>
      <w:r w:rsidRPr="00E52B4A">
        <w:rPr>
          <w:rFonts w:ascii="proxima-nova" w:hAnsi="proxima-nova" w:cs="Times New Roman"/>
          <w:sz w:val="22"/>
          <w:szCs w:val="22"/>
        </w:rPr>
        <w:t>capex</w:t>
      </w:r>
      <w:proofErr w:type="spellEnd"/>
      <w:r w:rsidRPr="00E52B4A">
        <w:rPr>
          <w:rFonts w:ascii="proxima-nova" w:hAnsi="proxima-nova" w:cs="Times New Roman"/>
          <w:sz w:val="22"/>
          <w:szCs w:val="22"/>
        </w:rPr>
        <w:t>/sales has over the same period (here’s that chart again).</w:t>
      </w:r>
    </w:p>
    <w:p w:rsidR="00E52B4A" w:rsidRPr="00E52B4A" w:rsidRDefault="00E52B4A" w:rsidP="00E52B4A">
      <w:pPr>
        <w:shd w:val="clear" w:color="auto" w:fill="FFFFFF"/>
        <w:spacing w:line="0" w:lineRule="auto"/>
        <w:jc w:val="center"/>
        <w:rPr>
          <w:rFonts w:ascii="proxima-nova" w:eastAsia="Times New Roman" w:hAnsi="proxima-nova" w:cs="Times New Roman"/>
          <w:sz w:val="23"/>
          <w:szCs w:val="23"/>
        </w:rPr>
      </w:pPr>
      <w:r>
        <w:rPr>
          <w:rFonts w:ascii="proxima-nova" w:eastAsia="Times New Roman" w:hAnsi="proxima-nova" w:cs="Times New Roman"/>
          <w:noProof/>
          <w:sz w:val="23"/>
          <w:szCs w:val="23"/>
        </w:rPr>
        <w:drawing>
          <wp:inline distT="0" distB="0" distL="0" distR="0">
            <wp:extent cx="9525000" cy="4572000"/>
            <wp:effectExtent l="0" t="0" r="0" b="0"/>
            <wp:docPr id="15" name="Picture 15" descr="http://static1.squarespace.com/static/50363cf324ac8e905e7df861/t/5408fb60e4b003ed9c19547d/1409874785036/?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atic1.squarespace.com/static/50363cf324ac8e905e7df861/t/5408fb60e4b003ed9c19547d/1409874785036/?format=750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0" cy="4572000"/>
                    </a:xfrm>
                    <a:prstGeom prst="rect">
                      <a:avLst/>
                    </a:prstGeom>
                    <a:noFill/>
                    <a:ln>
                      <a:noFill/>
                    </a:ln>
                  </pic:spPr>
                </pic:pic>
              </a:graphicData>
            </a:graphic>
          </wp:inline>
        </w:drawing>
      </w:r>
    </w:p>
    <w:p w:rsidR="00E52B4A" w:rsidRPr="00E52B4A" w:rsidRDefault="00E52B4A" w:rsidP="00E52B4A">
      <w:pPr>
        <w:shd w:val="clear" w:color="auto" w:fill="FFFFFF"/>
        <w:spacing w:line="420" w:lineRule="atLeast"/>
        <w:rPr>
          <w:rFonts w:ascii="proxima-nova" w:hAnsi="proxima-nova" w:cs="Times New Roman"/>
          <w:sz w:val="23"/>
          <w:szCs w:val="23"/>
        </w:rPr>
      </w:pPr>
      <w:r w:rsidRPr="00E52B4A">
        <w:rPr>
          <w:rFonts w:ascii="proxima-nova" w:hAnsi="proxima-nova" w:cs="Times New Roman"/>
          <w:sz w:val="22"/>
          <w:szCs w:val="22"/>
        </w:rPr>
        <w:t xml:space="preserve">Neither is there any sign of a shift in the fulfillment costs over the period (Amazon seems to have forgotten to stop disclosing these). The physical product mix hasn’t got dramatically more expensive to ship, so would it get dramatically more </w:t>
      </w:r>
      <w:proofErr w:type="spellStart"/>
      <w:r w:rsidRPr="00E52B4A">
        <w:rPr>
          <w:rFonts w:ascii="proxima-nova" w:hAnsi="proxima-nova" w:cs="Times New Roman"/>
          <w:sz w:val="22"/>
          <w:szCs w:val="22"/>
        </w:rPr>
        <w:t>capex</w:t>
      </w:r>
      <w:proofErr w:type="spellEnd"/>
      <w:r w:rsidRPr="00E52B4A">
        <w:rPr>
          <w:rFonts w:ascii="proxima-nova" w:hAnsi="proxima-nova" w:cs="Times New Roman"/>
          <w:sz w:val="22"/>
          <w:szCs w:val="22"/>
        </w:rPr>
        <w:t>-intensive to warehouse? This is obviously not an exact proxy, but it seems unlikely.</w:t>
      </w:r>
    </w:p>
    <w:p w:rsidR="00E52B4A" w:rsidRPr="00E52B4A" w:rsidRDefault="00E52B4A" w:rsidP="00E52B4A">
      <w:pPr>
        <w:shd w:val="clear" w:color="auto" w:fill="FFFFFF"/>
        <w:spacing w:line="0" w:lineRule="auto"/>
        <w:jc w:val="center"/>
        <w:rPr>
          <w:rFonts w:ascii="proxima-nova" w:eastAsia="Times New Roman" w:hAnsi="proxima-nova" w:cs="Times New Roman"/>
          <w:sz w:val="23"/>
          <w:szCs w:val="23"/>
        </w:rPr>
      </w:pPr>
      <w:r>
        <w:rPr>
          <w:rFonts w:ascii="proxima-nova" w:eastAsia="Times New Roman" w:hAnsi="proxima-nova" w:cs="Times New Roman"/>
          <w:noProof/>
          <w:sz w:val="23"/>
          <w:szCs w:val="23"/>
        </w:rPr>
        <w:drawing>
          <wp:inline distT="0" distB="0" distL="0" distR="0">
            <wp:extent cx="9525000" cy="4546600"/>
            <wp:effectExtent l="0" t="0" r="0" b="0"/>
            <wp:docPr id="16" name="Picture 1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00" cy="4546600"/>
                    </a:xfrm>
                    <a:prstGeom prst="rect">
                      <a:avLst/>
                    </a:prstGeom>
                    <a:noFill/>
                    <a:ln>
                      <a:noFill/>
                    </a:ln>
                  </pic:spPr>
                </pic:pic>
              </a:graphicData>
            </a:graphic>
          </wp:inline>
        </w:drawing>
      </w:r>
    </w:p>
    <w:p w:rsidR="00E52B4A" w:rsidRPr="00E52B4A" w:rsidRDefault="00E52B4A" w:rsidP="00E52B4A">
      <w:pPr>
        <w:shd w:val="clear" w:color="auto" w:fill="FFFFFF"/>
        <w:spacing w:after="240" w:line="420" w:lineRule="atLeast"/>
        <w:rPr>
          <w:rFonts w:ascii="proxima-nova" w:hAnsi="proxima-nova" w:cs="Times New Roman"/>
          <w:sz w:val="23"/>
          <w:szCs w:val="23"/>
        </w:rPr>
      </w:pPr>
      <w:r w:rsidRPr="00E52B4A">
        <w:rPr>
          <w:rFonts w:ascii="proxima-nova" w:hAnsi="proxima-nova" w:cs="Times New Roman"/>
          <w:sz w:val="22"/>
          <w:szCs w:val="22"/>
        </w:rPr>
        <w:t xml:space="preserve">So, though we can’t be sure, it looks like the </w:t>
      </w:r>
      <w:proofErr w:type="spellStart"/>
      <w:r w:rsidRPr="00E52B4A">
        <w:rPr>
          <w:rFonts w:ascii="proxima-nova" w:hAnsi="proxima-nova" w:cs="Times New Roman"/>
          <w:sz w:val="22"/>
          <w:szCs w:val="22"/>
        </w:rPr>
        <w:t>capex</w:t>
      </w:r>
      <w:proofErr w:type="spellEnd"/>
      <w:r w:rsidRPr="00E52B4A">
        <w:rPr>
          <w:rFonts w:ascii="proxima-nova" w:hAnsi="proxima-nova" w:cs="Times New Roman"/>
          <w:sz w:val="22"/>
          <w:szCs w:val="22"/>
        </w:rPr>
        <w:t xml:space="preserve"> is </w:t>
      </w:r>
      <w:r w:rsidRPr="00E52B4A">
        <w:rPr>
          <w:rFonts w:ascii="proxima-nova" w:hAnsi="proxima-nova" w:cs="Times New Roman"/>
          <w:i/>
          <w:iCs/>
          <w:sz w:val="23"/>
          <w:szCs w:val="23"/>
        </w:rPr>
        <w:t>not</w:t>
      </w:r>
      <w:r w:rsidRPr="00E52B4A">
        <w:rPr>
          <w:rFonts w:ascii="proxima-nova" w:hAnsi="proxima-nova" w:cs="Times New Roman"/>
          <w:sz w:val="22"/>
          <w:szCs w:val="22"/>
        </w:rPr>
        <w:t> going up because Amazon’s existing business has become more expensive to run, but because Amazon is investing the growing pool of operation cash flow into the future. All of this brings us back to the beginning - Amazon’s business is delivering very rapid revenue growth but not accumulating any surplus cash or profits, because </w:t>
      </w:r>
      <w:r w:rsidRPr="00E52B4A">
        <w:rPr>
          <w:rFonts w:ascii="proxima-nova" w:hAnsi="proxima-nova" w:cs="Times New Roman"/>
          <w:i/>
          <w:iCs/>
          <w:sz w:val="23"/>
          <w:szCs w:val="23"/>
        </w:rPr>
        <w:t>every penny of cash</w:t>
      </w:r>
      <w:r w:rsidRPr="00E52B4A">
        <w:rPr>
          <w:rFonts w:ascii="proxima-nova" w:hAnsi="proxima-nova" w:cs="Times New Roman"/>
          <w:sz w:val="22"/>
          <w:szCs w:val="22"/>
        </w:rPr>
        <w:t xml:space="preserve"> is being ploughed back into expanding the business further. But, this is not because any given business runs permanently at a loss - it is because the profits from what is already there are spent on making new businesses. In the past, that was mostly in operations, but in recent years the investment </w:t>
      </w:r>
      <w:proofErr w:type="spellStart"/>
      <w:r w:rsidRPr="00E52B4A">
        <w:rPr>
          <w:rFonts w:ascii="proxima-nova" w:hAnsi="proxima-nova" w:cs="Times New Roman"/>
          <w:sz w:val="22"/>
          <w:szCs w:val="22"/>
        </w:rPr>
        <w:t>firehose</w:t>
      </w:r>
      <w:proofErr w:type="spellEnd"/>
      <w:r w:rsidRPr="00E52B4A">
        <w:rPr>
          <w:rFonts w:ascii="proxima-nova" w:hAnsi="proxima-nova" w:cs="Times New Roman"/>
          <w:sz w:val="22"/>
          <w:szCs w:val="22"/>
        </w:rPr>
        <w:t xml:space="preserve"> has again been pointed at </w:t>
      </w:r>
      <w:proofErr w:type="spellStart"/>
      <w:r w:rsidRPr="00E52B4A">
        <w:rPr>
          <w:rFonts w:ascii="proxima-nova" w:hAnsi="proxima-nova" w:cs="Times New Roman"/>
          <w:sz w:val="22"/>
          <w:szCs w:val="22"/>
        </w:rPr>
        <w:t>capex</w:t>
      </w:r>
      <w:proofErr w:type="spellEnd"/>
      <w:r w:rsidRPr="00E52B4A">
        <w:rPr>
          <w:rFonts w:ascii="proxima-nova" w:hAnsi="proxima-nova" w:cs="Times New Roman"/>
          <w:sz w:val="22"/>
          <w:szCs w:val="22"/>
        </w:rPr>
        <w:t>.</w:t>
      </w:r>
    </w:p>
    <w:p w:rsidR="00E52B4A" w:rsidRPr="00E52B4A" w:rsidRDefault="00E52B4A" w:rsidP="00E52B4A">
      <w:pPr>
        <w:shd w:val="clear" w:color="auto" w:fill="FFFFFF"/>
        <w:spacing w:line="420" w:lineRule="atLeast"/>
        <w:rPr>
          <w:rFonts w:ascii="proxima-nova" w:hAnsi="proxima-nova" w:cs="Times New Roman"/>
          <w:sz w:val="23"/>
          <w:szCs w:val="23"/>
        </w:rPr>
      </w:pPr>
      <w:r w:rsidRPr="00E52B4A">
        <w:rPr>
          <w:rFonts w:ascii="proxima-nova" w:hAnsi="proxima-nova" w:cs="Times New Roman"/>
          <w:sz w:val="22"/>
          <w:szCs w:val="22"/>
        </w:rPr>
        <w:t>How long will this investment go on for? Well, do we believe that the conversion of products and businesses to online commerce is finished? Let’s rebase that revenue chart, and look at it as share of US retail revenue. Excluding gasoli</w:t>
      </w:r>
      <w:r w:rsidRPr="00E52B4A">
        <w:rPr>
          <w:rFonts w:ascii="proxima-nova" w:hAnsi="proxima-nova" w:cs="Times New Roman"/>
          <w:sz w:val="23"/>
          <w:szCs w:val="23"/>
        </w:rPr>
        <w:t>ne, food an</w:t>
      </w:r>
      <w:r w:rsidRPr="00E52B4A">
        <w:rPr>
          <w:rFonts w:ascii="proxima-nova" w:hAnsi="proxima-nova" w:cs="Times New Roman"/>
          <w:sz w:val="22"/>
          <w:szCs w:val="22"/>
        </w:rPr>
        <w:t xml:space="preserve">d things like timber and </w:t>
      </w:r>
      <w:proofErr w:type="spellStart"/>
      <w:r w:rsidRPr="00E52B4A">
        <w:rPr>
          <w:rFonts w:ascii="proxima-nova" w:hAnsi="proxima-nova" w:cs="Times New Roman"/>
          <w:sz w:val="22"/>
          <w:szCs w:val="22"/>
        </w:rPr>
        <w:t>plants</w:t>
      </w:r>
      <w:proofErr w:type="gramStart"/>
      <w:r w:rsidRPr="00E52B4A">
        <w:rPr>
          <w:rFonts w:ascii="proxima-nova" w:hAnsi="proxima-nova" w:cs="Times New Roman"/>
          <w:sz w:val="22"/>
          <w:szCs w:val="22"/>
        </w:rPr>
        <w:t>,all</w:t>
      </w:r>
      <w:proofErr w:type="spellEnd"/>
      <w:proofErr w:type="gramEnd"/>
      <w:r w:rsidRPr="00E52B4A">
        <w:rPr>
          <w:rFonts w:ascii="proxima-nova" w:hAnsi="proxima-nova" w:cs="Times New Roman"/>
          <w:sz w:val="22"/>
          <w:szCs w:val="22"/>
        </w:rPr>
        <w:t xml:space="preserve"> hard to ship, at </w:t>
      </w:r>
      <w:r w:rsidRPr="00E52B4A">
        <w:rPr>
          <w:rFonts w:ascii="proxima-nova" w:hAnsi="proxima-nova" w:cs="Times New Roman"/>
          <w:sz w:val="23"/>
          <w:szCs w:val="23"/>
        </w:rPr>
        <w:t>least</w:t>
      </w:r>
      <w:r w:rsidRPr="00E52B4A">
        <w:rPr>
          <w:rFonts w:ascii="proxima-nova" w:hAnsi="proxima-nova" w:cs="Times New Roman"/>
          <w:sz w:val="22"/>
          <w:szCs w:val="22"/>
        </w:rPr>
        <w:t> for now, Amazon has about 1%. </w:t>
      </w:r>
    </w:p>
    <w:p w:rsidR="00E52B4A" w:rsidRPr="00E52B4A" w:rsidRDefault="00E52B4A" w:rsidP="00E52B4A">
      <w:pPr>
        <w:shd w:val="clear" w:color="auto" w:fill="FFFFFF"/>
        <w:spacing w:line="0" w:lineRule="auto"/>
        <w:jc w:val="center"/>
        <w:rPr>
          <w:rFonts w:ascii="proxima-nova" w:eastAsia="Times New Roman" w:hAnsi="proxima-nova" w:cs="Times New Roman"/>
          <w:sz w:val="23"/>
          <w:szCs w:val="23"/>
        </w:rPr>
      </w:pPr>
      <w:r>
        <w:rPr>
          <w:rFonts w:ascii="proxima-nova" w:eastAsia="Times New Roman" w:hAnsi="proxima-nova" w:cs="Times New Roman"/>
          <w:noProof/>
          <w:sz w:val="23"/>
          <w:szCs w:val="23"/>
        </w:rPr>
        <w:drawing>
          <wp:inline distT="0" distB="0" distL="0" distR="0">
            <wp:extent cx="9525000" cy="4572000"/>
            <wp:effectExtent l="0" t="0" r="0" b="0"/>
            <wp:docPr id="17" name="Picture 17" descr="http://static1.squarespace.com/static/50363cf324ac8e905e7df861/t/5408ff81e4b00b9e179f54f6/1409875841787/?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1.squarespace.com/static/50363cf324ac8e905e7df861/t/5408ff81e4b00b9e179f54f6/1409875841787/?format=750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000" cy="4572000"/>
                    </a:xfrm>
                    <a:prstGeom prst="rect">
                      <a:avLst/>
                    </a:prstGeom>
                    <a:noFill/>
                    <a:ln>
                      <a:noFill/>
                    </a:ln>
                  </pic:spPr>
                </pic:pic>
              </a:graphicData>
            </a:graphic>
          </wp:inline>
        </w:drawing>
      </w:r>
    </w:p>
    <w:p w:rsidR="00E52B4A" w:rsidRPr="00E52B4A" w:rsidRDefault="00E52B4A" w:rsidP="00E52B4A">
      <w:pPr>
        <w:shd w:val="clear" w:color="auto" w:fill="FFFFFF"/>
        <w:spacing w:line="420" w:lineRule="atLeast"/>
        <w:rPr>
          <w:rFonts w:ascii="proxima-nova" w:hAnsi="proxima-nova" w:cs="Times New Roman"/>
          <w:sz w:val="23"/>
          <w:szCs w:val="23"/>
        </w:rPr>
      </w:pPr>
      <w:r w:rsidRPr="00E52B4A">
        <w:rPr>
          <w:rFonts w:ascii="proxima-nova" w:hAnsi="proxima-nova" w:cs="Times New Roman"/>
          <w:sz w:val="22"/>
          <w:szCs w:val="22"/>
        </w:rPr>
        <w:t>Overall, US commerce is growing very consistently:</w:t>
      </w:r>
    </w:p>
    <w:p w:rsidR="00E52B4A" w:rsidRPr="00E52B4A" w:rsidRDefault="00E52B4A" w:rsidP="00E52B4A">
      <w:pPr>
        <w:shd w:val="clear" w:color="auto" w:fill="FFFFFF"/>
        <w:spacing w:line="0" w:lineRule="auto"/>
        <w:jc w:val="center"/>
        <w:rPr>
          <w:rFonts w:ascii="proxima-nova" w:eastAsia="Times New Roman" w:hAnsi="proxima-nova" w:cs="Times New Roman"/>
          <w:sz w:val="23"/>
          <w:szCs w:val="23"/>
        </w:rPr>
      </w:pPr>
      <w:r>
        <w:rPr>
          <w:rFonts w:ascii="proxima-nova" w:eastAsia="Times New Roman" w:hAnsi="proxima-nova" w:cs="Times New Roman"/>
          <w:noProof/>
          <w:sz w:val="23"/>
          <w:szCs w:val="23"/>
        </w:rPr>
        <w:drawing>
          <wp:inline distT="0" distB="0" distL="0" distR="0">
            <wp:extent cx="9525000" cy="4580255"/>
            <wp:effectExtent l="0" t="0" r="0" b="0"/>
            <wp:docPr id="18" name="Picture 18" descr="http://static1.squarespace.com/static/50363cf324ac8e905e7df861/t/5408fc47e4b010601aa429b6/1409875015667/?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atic1.squarespace.com/static/50363cf324ac8e905e7df861/t/5408fc47e4b010601aa429b6/1409875015667/?format=750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0" cy="4580255"/>
                    </a:xfrm>
                    <a:prstGeom prst="rect">
                      <a:avLst/>
                    </a:prstGeom>
                    <a:noFill/>
                    <a:ln>
                      <a:noFill/>
                    </a:ln>
                  </pic:spPr>
                </pic:pic>
              </a:graphicData>
            </a:graphic>
          </wp:inline>
        </w:drawing>
      </w:r>
    </w:p>
    <w:p w:rsidR="00E52B4A" w:rsidRPr="00E52B4A" w:rsidRDefault="00E52B4A" w:rsidP="00E52B4A">
      <w:pPr>
        <w:shd w:val="clear" w:color="auto" w:fill="FFFFFF"/>
        <w:spacing w:line="420" w:lineRule="atLeast"/>
        <w:rPr>
          <w:rFonts w:ascii="proxima-nova" w:hAnsi="proxima-nova" w:cs="Times New Roman"/>
          <w:sz w:val="23"/>
          <w:szCs w:val="23"/>
        </w:rPr>
      </w:pPr>
      <w:r w:rsidRPr="00E52B4A">
        <w:rPr>
          <w:rFonts w:ascii="proxima-nova" w:hAnsi="proxima-nova" w:cs="Times New Roman"/>
          <w:sz w:val="22"/>
          <w:szCs w:val="22"/>
        </w:rPr>
        <w:t>And Amazon is taking an accelerating share of it.</w:t>
      </w:r>
    </w:p>
    <w:p w:rsidR="00E52B4A" w:rsidRPr="00E52B4A" w:rsidRDefault="00E52B4A" w:rsidP="00E52B4A">
      <w:pPr>
        <w:shd w:val="clear" w:color="auto" w:fill="FFFFFF"/>
        <w:spacing w:line="0" w:lineRule="auto"/>
        <w:jc w:val="center"/>
        <w:rPr>
          <w:rFonts w:ascii="proxima-nova" w:eastAsia="Times New Roman" w:hAnsi="proxima-nova" w:cs="Times New Roman"/>
          <w:sz w:val="23"/>
          <w:szCs w:val="23"/>
        </w:rPr>
      </w:pPr>
      <w:r>
        <w:rPr>
          <w:rFonts w:ascii="proxima-nova" w:eastAsia="Times New Roman" w:hAnsi="proxima-nova" w:cs="Times New Roman"/>
          <w:noProof/>
          <w:sz w:val="23"/>
          <w:szCs w:val="23"/>
        </w:rPr>
        <w:drawing>
          <wp:inline distT="0" distB="0" distL="0" distR="0">
            <wp:extent cx="9525000" cy="4580255"/>
            <wp:effectExtent l="0" t="0" r="0" b="0"/>
            <wp:docPr id="19" name="Picture 19" descr="http://static1.squarespace.com/static/50363cf324ac8e905e7df861/t/5408ff6ae4b00b9e179f54bf/1409875818958/?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atic1.squarespace.com/static/50363cf324ac8e905e7df861/t/5408ff6ae4b00b9e179f54bf/1409875818958/?format=750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000" cy="4580255"/>
                    </a:xfrm>
                    <a:prstGeom prst="rect">
                      <a:avLst/>
                    </a:prstGeom>
                    <a:noFill/>
                    <a:ln>
                      <a:noFill/>
                    </a:ln>
                  </pic:spPr>
                </pic:pic>
              </a:graphicData>
            </a:graphic>
          </wp:inline>
        </w:drawing>
      </w:r>
    </w:p>
    <w:p w:rsidR="00E52B4A" w:rsidRPr="00E52B4A" w:rsidRDefault="00E52B4A" w:rsidP="00E52B4A">
      <w:pPr>
        <w:shd w:val="clear" w:color="auto" w:fill="FFFFFF"/>
        <w:spacing w:after="240" w:line="420" w:lineRule="atLeast"/>
        <w:rPr>
          <w:rFonts w:ascii="proxima-nova" w:hAnsi="proxima-nova" w:cs="Times New Roman"/>
          <w:sz w:val="23"/>
          <w:szCs w:val="23"/>
        </w:rPr>
      </w:pPr>
      <w:r w:rsidRPr="00E52B4A">
        <w:rPr>
          <w:rFonts w:ascii="proxima-nova" w:hAnsi="proxima-nova" w:cs="Times New Roman"/>
          <w:sz w:val="23"/>
          <w:szCs w:val="23"/>
        </w:rPr>
        <w:t>Amazon has perhaps 1% of the US retail market by value. Should it stop entering new categories and markets and instead take profit, and by extension leave those segments and markets for other companies? Or should it keep investing to sweep them into the platform? Jeff Bezos’s view is pretty clear: keep investing, because to take profit out of the business would be to waste the opportunity. He seems very happy to keep seizing new opportunities, creating new businesses, and using every last penny to do it.</w:t>
      </w:r>
    </w:p>
    <w:p w:rsidR="00E52B4A" w:rsidRPr="00E52B4A" w:rsidRDefault="00E52B4A" w:rsidP="00E52B4A">
      <w:pPr>
        <w:shd w:val="clear" w:color="auto" w:fill="FFFFFF"/>
        <w:spacing w:after="240" w:line="420" w:lineRule="atLeast"/>
        <w:rPr>
          <w:rFonts w:ascii="proxima-nova" w:hAnsi="proxima-nova" w:cs="Times New Roman"/>
          <w:sz w:val="23"/>
          <w:szCs w:val="23"/>
        </w:rPr>
      </w:pPr>
      <w:r w:rsidRPr="00E52B4A">
        <w:rPr>
          <w:rFonts w:ascii="proxima-nova" w:hAnsi="proxima-nova" w:cs="Times New Roman"/>
          <w:sz w:val="23"/>
          <w:szCs w:val="23"/>
        </w:rPr>
        <w:t>Still, investors put their money into companies, Amazon and any other, with the expectation that at some point they will get cash out.  With Amazon, Bezos is deferring that profit-producing, investor-rewarding day almost indefinitely into the future. This prompts the suggestion that Amazon is the world's biggest 'lifestyle business' - Bezos is running it for fun, not to deliver economic returns to shareholders, at least not any time soon.  </w:t>
      </w:r>
    </w:p>
    <w:p w:rsidR="00E52B4A" w:rsidRPr="00E52B4A" w:rsidRDefault="00E52B4A" w:rsidP="00E52B4A">
      <w:pPr>
        <w:shd w:val="clear" w:color="auto" w:fill="FFFFFF"/>
        <w:spacing w:line="420" w:lineRule="atLeast"/>
        <w:rPr>
          <w:rFonts w:ascii="proxima-nova" w:hAnsi="proxima-nova" w:cs="Times New Roman"/>
          <w:sz w:val="23"/>
          <w:szCs w:val="23"/>
        </w:rPr>
      </w:pPr>
      <w:r w:rsidRPr="00E52B4A">
        <w:rPr>
          <w:rFonts w:ascii="proxima-nova" w:hAnsi="proxima-nova" w:cs="Times New Roman"/>
          <w:sz w:val="23"/>
          <w:szCs w:val="23"/>
        </w:rPr>
        <w:t xml:space="preserve">But while he certainly does seem to be having fun, he is also building a company, with all the cash he can get his hands on, to capture a larger and larger share of the future of commerce. When you buy Amazon stock (the main currency with which Amazon employees are paid, incidentally), you are buying a bet that he can convert a huge portion of all commerce to flow through the Amazon machine. The question to ask isn’t whether Amazon is some profitless </w:t>
      </w:r>
      <w:proofErr w:type="spellStart"/>
      <w:r w:rsidRPr="00E52B4A">
        <w:rPr>
          <w:rFonts w:ascii="proxima-nova" w:hAnsi="proxima-nova" w:cs="Times New Roman"/>
          <w:sz w:val="23"/>
          <w:szCs w:val="23"/>
        </w:rPr>
        <w:t>ponzi</w:t>
      </w:r>
      <w:proofErr w:type="spellEnd"/>
      <w:r w:rsidRPr="00E52B4A">
        <w:rPr>
          <w:rFonts w:ascii="proxima-nova" w:hAnsi="proxima-nova" w:cs="Times New Roman"/>
          <w:sz w:val="23"/>
          <w:szCs w:val="23"/>
        </w:rPr>
        <w:t xml:space="preserve"> scheme, but whether you believe Bezos can capture the future. That, and how long are you willing to wait?  </w:t>
      </w:r>
    </w:p>
    <w:p w:rsidR="00DF351F" w:rsidRDefault="00DF351F"/>
    <w:sectPr w:rsidR="00DF351F" w:rsidSect="00D50FC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ato Regular">
    <w:panose1 w:val="020F0502020204030203"/>
    <w:charset w:val="00"/>
    <w:family w:val="auto"/>
    <w:pitch w:val="variable"/>
    <w:sig w:usb0="A00000AF" w:usb1="5000604B" w:usb2="00000000" w:usb3="00000000" w:csb0="00000093" w:csb1="00000000"/>
  </w:font>
  <w:font w:name="Lucida Grande">
    <w:panose1 w:val="020B0600040502020204"/>
    <w:charset w:val="00"/>
    <w:family w:val="auto"/>
    <w:pitch w:val="variable"/>
    <w:sig w:usb0="E1000AEF" w:usb1="5000A1FF" w:usb2="00000000" w:usb3="00000000" w:csb0="000001BF" w:csb1="00000000"/>
  </w:font>
  <w:font w:name="proxima-nova">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DD53B0"/>
    <w:multiLevelType w:val="multilevel"/>
    <w:tmpl w:val="928C7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B4A"/>
    <w:rsid w:val="00521D26"/>
    <w:rsid w:val="00D50FCA"/>
    <w:rsid w:val="00DF351F"/>
    <w:rsid w:val="00E52B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E919B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52B4A"/>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Shading2-Accent6">
    <w:name w:val="Medium Shading 2 Accent 6"/>
    <w:basedOn w:val="TableNormal"/>
    <w:uiPriority w:val="64"/>
    <w:rsid w:val="00521D26"/>
    <w:rPr>
      <w:rFonts w:ascii="Lato Regular" w:hAnsi="Lato Regular"/>
    </w:rPr>
    <w:tblPr>
      <w:tblStyleRowBandSize w:val="1"/>
      <w:tblStyleColBandSize w:val="1"/>
      <w:tblInd w:w="0" w:type="dxa"/>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1Char">
    <w:name w:val="Heading 1 Char"/>
    <w:basedOn w:val="DefaultParagraphFont"/>
    <w:link w:val="Heading1"/>
    <w:uiPriority w:val="9"/>
    <w:rsid w:val="00E52B4A"/>
    <w:rPr>
      <w:rFonts w:ascii="Times" w:hAnsi="Times"/>
      <w:b/>
      <w:bCs/>
      <w:kern w:val="36"/>
      <w:sz w:val="48"/>
      <w:szCs w:val="48"/>
    </w:rPr>
  </w:style>
  <w:style w:type="paragraph" w:styleId="NormalWeb">
    <w:name w:val="Normal (Web)"/>
    <w:basedOn w:val="Normal"/>
    <w:uiPriority w:val="99"/>
    <w:unhideWhenUsed/>
    <w:rsid w:val="00E52B4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52B4A"/>
  </w:style>
  <w:style w:type="character" w:styleId="Hyperlink">
    <w:name w:val="Hyperlink"/>
    <w:basedOn w:val="DefaultParagraphFont"/>
    <w:uiPriority w:val="99"/>
    <w:semiHidden/>
    <w:unhideWhenUsed/>
    <w:rsid w:val="00E52B4A"/>
    <w:rPr>
      <w:color w:val="0000FF"/>
      <w:u w:val="single"/>
    </w:rPr>
  </w:style>
  <w:style w:type="character" w:customStyle="1" w:styleId="published">
    <w:name w:val="published"/>
    <w:basedOn w:val="DefaultParagraphFont"/>
    <w:rsid w:val="00E52B4A"/>
  </w:style>
  <w:style w:type="character" w:styleId="Emphasis">
    <w:name w:val="Emphasis"/>
    <w:basedOn w:val="DefaultParagraphFont"/>
    <w:uiPriority w:val="20"/>
    <w:qFormat/>
    <w:rsid w:val="00E52B4A"/>
    <w:rPr>
      <w:i/>
      <w:iCs/>
    </w:rPr>
  </w:style>
  <w:style w:type="paragraph" w:styleId="BalloonText">
    <w:name w:val="Balloon Text"/>
    <w:basedOn w:val="Normal"/>
    <w:link w:val="BalloonTextChar"/>
    <w:uiPriority w:val="99"/>
    <w:semiHidden/>
    <w:unhideWhenUsed/>
    <w:rsid w:val="00E52B4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2B4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52B4A"/>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Shading2-Accent6">
    <w:name w:val="Medium Shading 2 Accent 6"/>
    <w:basedOn w:val="TableNormal"/>
    <w:uiPriority w:val="64"/>
    <w:rsid w:val="00521D26"/>
    <w:rPr>
      <w:rFonts w:ascii="Lato Regular" w:hAnsi="Lato Regular"/>
    </w:rPr>
    <w:tblPr>
      <w:tblStyleRowBandSize w:val="1"/>
      <w:tblStyleColBandSize w:val="1"/>
      <w:tblInd w:w="0" w:type="dxa"/>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1Char">
    <w:name w:val="Heading 1 Char"/>
    <w:basedOn w:val="DefaultParagraphFont"/>
    <w:link w:val="Heading1"/>
    <w:uiPriority w:val="9"/>
    <w:rsid w:val="00E52B4A"/>
    <w:rPr>
      <w:rFonts w:ascii="Times" w:hAnsi="Times"/>
      <w:b/>
      <w:bCs/>
      <w:kern w:val="36"/>
      <w:sz w:val="48"/>
      <w:szCs w:val="48"/>
    </w:rPr>
  </w:style>
  <w:style w:type="paragraph" w:styleId="NormalWeb">
    <w:name w:val="Normal (Web)"/>
    <w:basedOn w:val="Normal"/>
    <w:uiPriority w:val="99"/>
    <w:unhideWhenUsed/>
    <w:rsid w:val="00E52B4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52B4A"/>
  </w:style>
  <w:style w:type="character" w:styleId="Hyperlink">
    <w:name w:val="Hyperlink"/>
    <w:basedOn w:val="DefaultParagraphFont"/>
    <w:uiPriority w:val="99"/>
    <w:semiHidden/>
    <w:unhideWhenUsed/>
    <w:rsid w:val="00E52B4A"/>
    <w:rPr>
      <w:color w:val="0000FF"/>
      <w:u w:val="single"/>
    </w:rPr>
  </w:style>
  <w:style w:type="character" w:customStyle="1" w:styleId="published">
    <w:name w:val="published"/>
    <w:basedOn w:val="DefaultParagraphFont"/>
    <w:rsid w:val="00E52B4A"/>
  </w:style>
  <w:style w:type="character" w:styleId="Emphasis">
    <w:name w:val="Emphasis"/>
    <w:basedOn w:val="DefaultParagraphFont"/>
    <w:uiPriority w:val="20"/>
    <w:qFormat/>
    <w:rsid w:val="00E52B4A"/>
    <w:rPr>
      <w:i/>
      <w:iCs/>
    </w:rPr>
  </w:style>
  <w:style w:type="paragraph" w:styleId="BalloonText">
    <w:name w:val="Balloon Text"/>
    <w:basedOn w:val="Normal"/>
    <w:link w:val="BalloonTextChar"/>
    <w:uiPriority w:val="99"/>
    <w:semiHidden/>
    <w:unhideWhenUsed/>
    <w:rsid w:val="00E52B4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2B4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653035">
      <w:bodyDiv w:val="1"/>
      <w:marLeft w:val="0"/>
      <w:marRight w:val="0"/>
      <w:marTop w:val="0"/>
      <w:marBottom w:val="0"/>
      <w:divBdr>
        <w:top w:val="none" w:sz="0" w:space="0" w:color="auto"/>
        <w:left w:val="none" w:sz="0" w:space="0" w:color="auto"/>
        <w:bottom w:val="none" w:sz="0" w:space="0" w:color="auto"/>
        <w:right w:val="none" w:sz="0" w:space="0" w:color="auto"/>
      </w:divBdr>
      <w:divsChild>
        <w:div w:id="739865239">
          <w:marLeft w:val="0"/>
          <w:marRight w:val="0"/>
          <w:marTop w:val="0"/>
          <w:marBottom w:val="0"/>
          <w:divBdr>
            <w:top w:val="none" w:sz="0" w:space="0" w:color="auto"/>
            <w:left w:val="none" w:sz="0" w:space="0" w:color="auto"/>
            <w:bottom w:val="none" w:sz="0" w:space="0" w:color="auto"/>
            <w:right w:val="none" w:sz="0" w:space="0" w:color="auto"/>
          </w:divBdr>
        </w:div>
        <w:div w:id="1492984952">
          <w:marLeft w:val="0"/>
          <w:marRight w:val="0"/>
          <w:marTop w:val="240"/>
          <w:marBottom w:val="240"/>
          <w:divBdr>
            <w:top w:val="none" w:sz="0" w:space="0" w:color="auto"/>
            <w:left w:val="none" w:sz="0" w:space="0" w:color="auto"/>
            <w:bottom w:val="none" w:sz="0" w:space="0" w:color="auto"/>
            <w:right w:val="none" w:sz="0" w:space="0" w:color="auto"/>
          </w:divBdr>
          <w:divsChild>
            <w:div w:id="781190487">
              <w:marLeft w:val="0"/>
              <w:marRight w:val="0"/>
              <w:marTop w:val="0"/>
              <w:marBottom w:val="0"/>
              <w:divBdr>
                <w:top w:val="none" w:sz="0" w:space="0" w:color="auto"/>
                <w:left w:val="none" w:sz="0" w:space="0" w:color="auto"/>
                <w:bottom w:val="none" w:sz="0" w:space="0" w:color="auto"/>
                <w:right w:val="none" w:sz="0" w:space="0" w:color="auto"/>
              </w:divBdr>
              <w:divsChild>
                <w:div w:id="1786846825">
                  <w:marLeft w:val="-255"/>
                  <w:marRight w:val="-255"/>
                  <w:marTop w:val="0"/>
                  <w:marBottom w:val="0"/>
                  <w:divBdr>
                    <w:top w:val="none" w:sz="0" w:space="0" w:color="auto"/>
                    <w:left w:val="none" w:sz="0" w:space="0" w:color="auto"/>
                    <w:bottom w:val="none" w:sz="0" w:space="0" w:color="auto"/>
                    <w:right w:val="none" w:sz="0" w:space="0" w:color="auto"/>
                  </w:divBdr>
                  <w:divsChild>
                    <w:div w:id="253902918">
                      <w:marLeft w:val="0"/>
                      <w:marRight w:val="0"/>
                      <w:marTop w:val="0"/>
                      <w:marBottom w:val="0"/>
                      <w:divBdr>
                        <w:top w:val="none" w:sz="0" w:space="0" w:color="auto"/>
                        <w:left w:val="none" w:sz="0" w:space="0" w:color="auto"/>
                        <w:bottom w:val="none" w:sz="0" w:space="0" w:color="auto"/>
                        <w:right w:val="none" w:sz="0" w:space="0" w:color="auto"/>
                      </w:divBdr>
                      <w:divsChild>
                        <w:div w:id="3365244">
                          <w:marLeft w:val="0"/>
                          <w:marRight w:val="0"/>
                          <w:marTop w:val="0"/>
                          <w:marBottom w:val="0"/>
                          <w:divBdr>
                            <w:top w:val="none" w:sz="0" w:space="0" w:color="auto"/>
                            <w:left w:val="none" w:sz="0" w:space="0" w:color="auto"/>
                            <w:bottom w:val="none" w:sz="0" w:space="0" w:color="auto"/>
                            <w:right w:val="none" w:sz="0" w:space="0" w:color="auto"/>
                          </w:divBdr>
                          <w:divsChild>
                            <w:div w:id="1087657419">
                              <w:marLeft w:val="0"/>
                              <w:marRight w:val="0"/>
                              <w:marTop w:val="0"/>
                              <w:marBottom w:val="0"/>
                              <w:divBdr>
                                <w:top w:val="none" w:sz="0" w:space="0" w:color="auto"/>
                                <w:left w:val="none" w:sz="0" w:space="0" w:color="auto"/>
                                <w:bottom w:val="none" w:sz="0" w:space="0" w:color="auto"/>
                                <w:right w:val="none" w:sz="0" w:space="0" w:color="auto"/>
                              </w:divBdr>
                            </w:div>
                          </w:divsChild>
                        </w:div>
                        <w:div w:id="895778153">
                          <w:marLeft w:val="0"/>
                          <w:marRight w:val="0"/>
                          <w:marTop w:val="0"/>
                          <w:marBottom w:val="0"/>
                          <w:divBdr>
                            <w:top w:val="none" w:sz="0" w:space="0" w:color="auto"/>
                            <w:left w:val="none" w:sz="0" w:space="0" w:color="auto"/>
                            <w:bottom w:val="none" w:sz="0" w:space="0" w:color="auto"/>
                            <w:right w:val="none" w:sz="0" w:space="0" w:color="auto"/>
                          </w:divBdr>
                          <w:divsChild>
                            <w:div w:id="2083408699">
                              <w:marLeft w:val="0"/>
                              <w:marRight w:val="0"/>
                              <w:marTop w:val="0"/>
                              <w:marBottom w:val="0"/>
                              <w:divBdr>
                                <w:top w:val="none" w:sz="0" w:space="0" w:color="auto"/>
                                <w:left w:val="none" w:sz="0" w:space="0" w:color="auto"/>
                                <w:bottom w:val="none" w:sz="0" w:space="0" w:color="auto"/>
                                <w:right w:val="none" w:sz="0" w:space="0" w:color="auto"/>
                              </w:divBdr>
                              <w:divsChild>
                                <w:div w:id="471020461">
                                  <w:marLeft w:val="0"/>
                                  <w:marRight w:val="0"/>
                                  <w:marTop w:val="0"/>
                                  <w:marBottom w:val="0"/>
                                  <w:divBdr>
                                    <w:top w:val="none" w:sz="0" w:space="0" w:color="auto"/>
                                    <w:left w:val="none" w:sz="0" w:space="0" w:color="auto"/>
                                    <w:bottom w:val="none" w:sz="0" w:space="0" w:color="auto"/>
                                    <w:right w:val="none" w:sz="0" w:space="0" w:color="auto"/>
                                  </w:divBdr>
                                  <w:divsChild>
                                    <w:div w:id="26542811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094669094">
                          <w:marLeft w:val="0"/>
                          <w:marRight w:val="0"/>
                          <w:marTop w:val="0"/>
                          <w:marBottom w:val="0"/>
                          <w:divBdr>
                            <w:top w:val="none" w:sz="0" w:space="0" w:color="auto"/>
                            <w:left w:val="none" w:sz="0" w:space="0" w:color="auto"/>
                            <w:bottom w:val="none" w:sz="0" w:space="0" w:color="auto"/>
                            <w:right w:val="none" w:sz="0" w:space="0" w:color="auto"/>
                          </w:divBdr>
                          <w:divsChild>
                            <w:div w:id="1689287552">
                              <w:marLeft w:val="0"/>
                              <w:marRight w:val="0"/>
                              <w:marTop w:val="0"/>
                              <w:marBottom w:val="0"/>
                              <w:divBdr>
                                <w:top w:val="none" w:sz="0" w:space="0" w:color="auto"/>
                                <w:left w:val="none" w:sz="0" w:space="0" w:color="auto"/>
                                <w:bottom w:val="none" w:sz="0" w:space="0" w:color="auto"/>
                                <w:right w:val="none" w:sz="0" w:space="0" w:color="auto"/>
                              </w:divBdr>
                            </w:div>
                          </w:divsChild>
                        </w:div>
                        <w:div w:id="243345270">
                          <w:marLeft w:val="0"/>
                          <w:marRight w:val="0"/>
                          <w:marTop w:val="0"/>
                          <w:marBottom w:val="0"/>
                          <w:divBdr>
                            <w:top w:val="none" w:sz="0" w:space="0" w:color="auto"/>
                            <w:left w:val="none" w:sz="0" w:space="0" w:color="auto"/>
                            <w:bottom w:val="none" w:sz="0" w:space="0" w:color="auto"/>
                            <w:right w:val="none" w:sz="0" w:space="0" w:color="auto"/>
                          </w:divBdr>
                          <w:divsChild>
                            <w:div w:id="1095705236">
                              <w:marLeft w:val="0"/>
                              <w:marRight w:val="0"/>
                              <w:marTop w:val="0"/>
                              <w:marBottom w:val="0"/>
                              <w:divBdr>
                                <w:top w:val="none" w:sz="0" w:space="0" w:color="auto"/>
                                <w:left w:val="none" w:sz="0" w:space="0" w:color="auto"/>
                                <w:bottom w:val="none" w:sz="0" w:space="0" w:color="auto"/>
                                <w:right w:val="none" w:sz="0" w:space="0" w:color="auto"/>
                              </w:divBdr>
                              <w:divsChild>
                                <w:div w:id="985167819">
                                  <w:marLeft w:val="0"/>
                                  <w:marRight w:val="0"/>
                                  <w:marTop w:val="0"/>
                                  <w:marBottom w:val="0"/>
                                  <w:divBdr>
                                    <w:top w:val="none" w:sz="0" w:space="0" w:color="auto"/>
                                    <w:left w:val="none" w:sz="0" w:space="0" w:color="auto"/>
                                    <w:bottom w:val="none" w:sz="0" w:space="0" w:color="auto"/>
                                    <w:right w:val="none" w:sz="0" w:space="0" w:color="auto"/>
                                  </w:divBdr>
                                  <w:divsChild>
                                    <w:div w:id="130982145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640645111">
                          <w:marLeft w:val="0"/>
                          <w:marRight w:val="0"/>
                          <w:marTop w:val="0"/>
                          <w:marBottom w:val="0"/>
                          <w:divBdr>
                            <w:top w:val="none" w:sz="0" w:space="0" w:color="auto"/>
                            <w:left w:val="none" w:sz="0" w:space="0" w:color="auto"/>
                            <w:bottom w:val="none" w:sz="0" w:space="0" w:color="auto"/>
                            <w:right w:val="none" w:sz="0" w:space="0" w:color="auto"/>
                          </w:divBdr>
                          <w:divsChild>
                            <w:div w:id="1578127074">
                              <w:marLeft w:val="0"/>
                              <w:marRight w:val="0"/>
                              <w:marTop w:val="0"/>
                              <w:marBottom w:val="0"/>
                              <w:divBdr>
                                <w:top w:val="none" w:sz="0" w:space="0" w:color="auto"/>
                                <w:left w:val="none" w:sz="0" w:space="0" w:color="auto"/>
                                <w:bottom w:val="none" w:sz="0" w:space="0" w:color="auto"/>
                                <w:right w:val="none" w:sz="0" w:space="0" w:color="auto"/>
                              </w:divBdr>
                            </w:div>
                          </w:divsChild>
                        </w:div>
                        <w:div w:id="1353726550">
                          <w:marLeft w:val="0"/>
                          <w:marRight w:val="0"/>
                          <w:marTop w:val="0"/>
                          <w:marBottom w:val="0"/>
                          <w:divBdr>
                            <w:top w:val="none" w:sz="0" w:space="0" w:color="auto"/>
                            <w:left w:val="none" w:sz="0" w:space="0" w:color="auto"/>
                            <w:bottom w:val="none" w:sz="0" w:space="0" w:color="auto"/>
                            <w:right w:val="none" w:sz="0" w:space="0" w:color="auto"/>
                          </w:divBdr>
                          <w:divsChild>
                            <w:div w:id="1355307844">
                              <w:marLeft w:val="0"/>
                              <w:marRight w:val="0"/>
                              <w:marTop w:val="0"/>
                              <w:marBottom w:val="0"/>
                              <w:divBdr>
                                <w:top w:val="none" w:sz="0" w:space="0" w:color="auto"/>
                                <w:left w:val="none" w:sz="0" w:space="0" w:color="auto"/>
                                <w:bottom w:val="none" w:sz="0" w:space="0" w:color="auto"/>
                                <w:right w:val="none" w:sz="0" w:space="0" w:color="auto"/>
                              </w:divBdr>
                              <w:divsChild>
                                <w:div w:id="276528736">
                                  <w:marLeft w:val="0"/>
                                  <w:marRight w:val="0"/>
                                  <w:marTop w:val="0"/>
                                  <w:marBottom w:val="0"/>
                                  <w:divBdr>
                                    <w:top w:val="none" w:sz="0" w:space="0" w:color="auto"/>
                                    <w:left w:val="none" w:sz="0" w:space="0" w:color="auto"/>
                                    <w:bottom w:val="none" w:sz="0" w:space="0" w:color="auto"/>
                                    <w:right w:val="none" w:sz="0" w:space="0" w:color="auto"/>
                                  </w:divBdr>
                                  <w:divsChild>
                                    <w:div w:id="91968008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351885749">
                          <w:marLeft w:val="0"/>
                          <w:marRight w:val="0"/>
                          <w:marTop w:val="0"/>
                          <w:marBottom w:val="0"/>
                          <w:divBdr>
                            <w:top w:val="none" w:sz="0" w:space="0" w:color="auto"/>
                            <w:left w:val="none" w:sz="0" w:space="0" w:color="auto"/>
                            <w:bottom w:val="none" w:sz="0" w:space="0" w:color="auto"/>
                            <w:right w:val="none" w:sz="0" w:space="0" w:color="auto"/>
                          </w:divBdr>
                          <w:divsChild>
                            <w:div w:id="271787455">
                              <w:marLeft w:val="0"/>
                              <w:marRight w:val="0"/>
                              <w:marTop w:val="0"/>
                              <w:marBottom w:val="0"/>
                              <w:divBdr>
                                <w:top w:val="none" w:sz="0" w:space="0" w:color="auto"/>
                                <w:left w:val="none" w:sz="0" w:space="0" w:color="auto"/>
                                <w:bottom w:val="none" w:sz="0" w:space="0" w:color="auto"/>
                                <w:right w:val="none" w:sz="0" w:space="0" w:color="auto"/>
                              </w:divBdr>
                            </w:div>
                          </w:divsChild>
                        </w:div>
                        <w:div w:id="623728517">
                          <w:marLeft w:val="0"/>
                          <w:marRight w:val="0"/>
                          <w:marTop w:val="0"/>
                          <w:marBottom w:val="0"/>
                          <w:divBdr>
                            <w:top w:val="none" w:sz="0" w:space="0" w:color="auto"/>
                            <w:left w:val="none" w:sz="0" w:space="0" w:color="auto"/>
                            <w:bottom w:val="none" w:sz="0" w:space="0" w:color="auto"/>
                            <w:right w:val="none" w:sz="0" w:space="0" w:color="auto"/>
                          </w:divBdr>
                          <w:divsChild>
                            <w:div w:id="1529172178">
                              <w:marLeft w:val="0"/>
                              <w:marRight w:val="0"/>
                              <w:marTop w:val="0"/>
                              <w:marBottom w:val="0"/>
                              <w:divBdr>
                                <w:top w:val="none" w:sz="0" w:space="0" w:color="auto"/>
                                <w:left w:val="none" w:sz="0" w:space="0" w:color="auto"/>
                                <w:bottom w:val="none" w:sz="0" w:space="0" w:color="auto"/>
                                <w:right w:val="none" w:sz="0" w:space="0" w:color="auto"/>
                              </w:divBdr>
                              <w:divsChild>
                                <w:div w:id="1855075818">
                                  <w:marLeft w:val="0"/>
                                  <w:marRight w:val="0"/>
                                  <w:marTop w:val="0"/>
                                  <w:marBottom w:val="0"/>
                                  <w:divBdr>
                                    <w:top w:val="none" w:sz="0" w:space="0" w:color="auto"/>
                                    <w:left w:val="none" w:sz="0" w:space="0" w:color="auto"/>
                                    <w:bottom w:val="none" w:sz="0" w:space="0" w:color="auto"/>
                                    <w:right w:val="none" w:sz="0" w:space="0" w:color="auto"/>
                                  </w:divBdr>
                                  <w:divsChild>
                                    <w:div w:id="28982651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803081544">
                          <w:marLeft w:val="0"/>
                          <w:marRight w:val="0"/>
                          <w:marTop w:val="0"/>
                          <w:marBottom w:val="0"/>
                          <w:divBdr>
                            <w:top w:val="none" w:sz="0" w:space="0" w:color="auto"/>
                            <w:left w:val="none" w:sz="0" w:space="0" w:color="auto"/>
                            <w:bottom w:val="none" w:sz="0" w:space="0" w:color="auto"/>
                            <w:right w:val="none" w:sz="0" w:space="0" w:color="auto"/>
                          </w:divBdr>
                          <w:divsChild>
                            <w:div w:id="484474143">
                              <w:marLeft w:val="0"/>
                              <w:marRight w:val="0"/>
                              <w:marTop w:val="0"/>
                              <w:marBottom w:val="0"/>
                              <w:divBdr>
                                <w:top w:val="none" w:sz="0" w:space="0" w:color="auto"/>
                                <w:left w:val="none" w:sz="0" w:space="0" w:color="auto"/>
                                <w:bottom w:val="none" w:sz="0" w:space="0" w:color="auto"/>
                                <w:right w:val="none" w:sz="0" w:space="0" w:color="auto"/>
                              </w:divBdr>
                            </w:div>
                          </w:divsChild>
                        </w:div>
                        <w:div w:id="807236418">
                          <w:marLeft w:val="0"/>
                          <w:marRight w:val="0"/>
                          <w:marTop w:val="0"/>
                          <w:marBottom w:val="0"/>
                          <w:divBdr>
                            <w:top w:val="none" w:sz="0" w:space="0" w:color="auto"/>
                            <w:left w:val="none" w:sz="0" w:space="0" w:color="auto"/>
                            <w:bottom w:val="none" w:sz="0" w:space="0" w:color="auto"/>
                            <w:right w:val="none" w:sz="0" w:space="0" w:color="auto"/>
                          </w:divBdr>
                          <w:divsChild>
                            <w:div w:id="476578784">
                              <w:marLeft w:val="0"/>
                              <w:marRight w:val="0"/>
                              <w:marTop w:val="0"/>
                              <w:marBottom w:val="0"/>
                              <w:divBdr>
                                <w:top w:val="none" w:sz="0" w:space="0" w:color="auto"/>
                                <w:left w:val="none" w:sz="0" w:space="0" w:color="auto"/>
                                <w:bottom w:val="none" w:sz="0" w:space="0" w:color="auto"/>
                                <w:right w:val="none" w:sz="0" w:space="0" w:color="auto"/>
                              </w:divBdr>
                              <w:divsChild>
                                <w:div w:id="338235470">
                                  <w:marLeft w:val="0"/>
                                  <w:marRight w:val="0"/>
                                  <w:marTop w:val="0"/>
                                  <w:marBottom w:val="0"/>
                                  <w:divBdr>
                                    <w:top w:val="none" w:sz="0" w:space="0" w:color="auto"/>
                                    <w:left w:val="none" w:sz="0" w:space="0" w:color="auto"/>
                                    <w:bottom w:val="none" w:sz="0" w:space="0" w:color="auto"/>
                                    <w:right w:val="none" w:sz="0" w:space="0" w:color="auto"/>
                                  </w:divBdr>
                                  <w:divsChild>
                                    <w:div w:id="31183560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32870988">
                          <w:marLeft w:val="0"/>
                          <w:marRight w:val="0"/>
                          <w:marTop w:val="0"/>
                          <w:marBottom w:val="0"/>
                          <w:divBdr>
                            <w:top w:val="none" w:sz="0" w:space="0" w:color="auto"/>
                            <w:left w:val="none" w:sz="0" w:space="0" w:color="auto"/>
                            <w:bottom w:val="none" w:sz="0" w:space="0" w:color="auto"/>
                            <w:right w:val="none" w:sz="0" w:space="0" w:color="auto"/>
                          </w:divBdr>
                          <w:divsChild>
                            <w:div w:id="1241520505">
                              <w:marLeft w:val="0"/>
                              <w:marRight w:val="0"/>
                              <w:marTop w:val="0"/>
                              <w:marBottom w:val="0"/>
                              <w:divBdr>
                                <w:top w:val="none" w:sz="0" w:space="0" w:color="auto"/>
                                <w:left w:val="none" w:sz="0" w:space="0" w:color="auto"/>
                                <w:bottom w:val="none" w:sz="0" w:space="0" w:color="auto"/>
                                <w:right w:val="none" w:sz="0" w:space="0" w:color="auto"/>
                              </w:divBdr>
                            </w:div>
                          </w:divsChild>
                        </w:div>
                        <w:div w:id="308872028">
                          <w:marLeft w:val="0"/>
                          <w:marRight w:val="0"/>
                          <w:marTop w:val="0"/>
                          <w:marBottom w:val="0"/>
                          <w:divBdr>
                            <w:top w:val="none" w:sz="0" w:space="0" w:color="auto"/>
                            <w:left w:val="none" w:sz="0" w:space="0" w:color="auto"/>
                            <w:bottom w:val="none" w:sz="0" w:space="0" w:color="auto"/>
                            <w:right w:val="none" w:sz="0" w:space="0" w:color="auto"/>
                          </w:divBdr>
                          <w:divsChild>
                            <w:div w:id="1411611911">
                              <w:marLeft w:val="0"/>
                              <w:marRight w:val="0"/>
                              <w:marTop w:val="0"/>
                              <w:marBottom w:val="0"/>
                              <w:divBdr>
                                <w:top w:val="none" w:sz="0" w:space="0" w:color="auto"/>
                                <w:left w:val="none" w:sz="0" w:space="0" w:color="auto"/>
                                <w:bottom w:val="none" w:sz="0" w:space="0" w:color="auto"/>
                                <w:right w:val="none" w:sz="0" w:space="0" w:color="auto"/>
                              </w:divBdr>
                              <w:divsChild>
                                <w:div w:id="65995912">
                                  <w:marLeft w:val="0"/>
                                  <w:marRight w:val="0"/>
                                  <w:marTop w:val="0"/>
                                  <w:marBottom w:val="0"/>
                                  <w:divBdr>
                                    <w:top w:val="none" w:sz="0" w:space="0" w:color="auto"/>
                                    <w:left w:val="none" w:sz="0" w:space="0" w:color="auto"/>
                                    <w:bottom w:val="none" w:sz="0" w:space="0" w:color="auto"/>
                                    <w:right w:val="none" w:sz="0" w:space="0" w:color="auto"/>
                                  </w:divBdr>
                                  <w:divsChild>
                                    <w:div w:id="84135827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73108828">
                          <w:marLeft w:val="0"/>
                          <w:marRight w:val="0"/>
                          <w:marTop w:val="0"/>
                          <w:marBottom w:val="0"/>
                          <w:divBdr>
                            <w:top w:val="none" w:sz="0" w:space="0" w:color="auto"/>
                            <w:left w:val="none" w:sz="0" w:space="0" w:color="auto"/>
                            <w:bottom w:val="none" w:sz="0" w:space="0" w:color="auto"/>
                            <w:right w:val="none" w:sz="0" w:space="0" w:color="auto"/>
                          </w:divBdr>
                          <w:divsChild>
                            <w:div w:id="1822774056">
                              <w:marLeft w:val="0"/>
                              <w:marRight w:val="0"/>
                              <w:marTop w:val="0"/>
                              <w:marBottom w:val="0"/>
                              <w:divBdr>
                                <w:top w:val="none" w:sz="0" w:space="0" w:color="auto"/>
                                <w:left w:val="none" w:sz="0" w:space="0" w:color="auto"/>
                                <w:bottom w:val="none" w:sz="0" w:space="0" w:color="auto"/>
                                <w:right w:val="none" w:sz="0" w:space="0" w:color="auto"/>
                              </w:divBdr>
                            </w:div>
                          </w:divsChild>
                        </w:div>
                        <w:div w:id="1163472396">
                          <w:marLeft w:val="0"/>
                          <w:marRight w:val="0"/>
                          <w:marTop w:val="0"/>
                          <w:marBottom w:val="0"/>
                          <w:divBdr>
                            <w:top w:val="none" w:sz="0" w:space="0" w:color="auto"/>
                            <w:left w:val="none" w:sz="0" w:space="0" w:color="auto"/>
                            <w:bottom w:val="none" w:sz="0" w:space="0" w:color="auto"/>
                            <w:right w:val="none" w:sz="0" w:space="0" w:color="auto"/>
                          </w:divBdr>
                          <w:divsChild>
                            <w:div w:id="803473480">
                              <w:marLeft w:val="0"/>
                              <w:marRight w:val="0"/>
                              <w:marTop w:val="0"/>
                              <w:marBottom w:val="0"/>
                              <w:divBdr>
                                <w:top w:val="none" w:sz="0" w:space="0" w:color="auto"/>
                                <w:left w:val="none" w:sz="0" w:space="0" w:color="auto"/>
                                <w:bottom w:val="none" w:sz="0" w:space="0" w:color="auto"/>
                                <w:right w:val="none" w:sz="0" w:space="0" w:color="auto"/>
                              </w:divBdr>
                              <w:divsChild>
                                <w:div w:id="1416435268">
                                  <w:marLeft w:val="0"/>
                                  <w:marRight w:val="0"/>
                                  <w:marTop w:val="0"/>
                                  <w:marBottom w:val="0"/>
                                  <w:divBdr>
                                    <w:top w:val="none" w:sz="0" w:space="0" w:color="auto"/>
                                    <w:left w:val="none" w:sz="0" w:space="0" w:color="auto"/>
                                    <w:bottom w:val="none" w:sz="0" w:space="0" w:color="auto"/>
                                    <w:right w:val="none" w:sz="0" w:space="0" w:color="auto"/>
                                  </w:divBdr>
                                  <w:divsChild>
                                    <w:div w:id="122810523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339310132">
                          <w:marLeft w:val="0"/>
                          <w:marRight w:val="0"/>
                          <w:marTop w:val="0"/>
                          <w:marBottom w:val="0"/>
                          <w:divBdr>
                            <w:top w:val="none" w:sz="0" w:space="0" w:color="auto"/>
                            <w:left w:val="none" w:sz="0" w:space="0" w:color="auto"/>
                            <w:bottom w:val="none" w:sz="0" w:space="0" w:color="auto"/>
                            <w:right w:val="none" w:sz="0" w:space="0" w:color="auto"/>
                          </w:divBdr>
                          <w:divsChild>
                            <w:div w:id="236600548">
                              <w:marLeft w:val="0"/>
                              <w:marRight w:val="0"/>
                              <w:marTop w:val="0"/>
                              <w:marBottom w:val="0"/>
                              <w:divBdr>
                                <w:top w:val="none" w:sz="0" w:space="0" w:color="auto"/>
                                <w:left w:val="none" w:sz="0" w:space="0" w:color="auto"/>
                                <w:bottom w:val="none" w:sz="0" w:space="0" w:color="auto"/>
                                <w:right w:val="none" w:sz="0" w:space="0" w:color="auto"/>
                              </w:divBdr>
                            </w:div>
                          </w:divsChild>
                        </w:div>
                        <w:div w:id="580061928">
                          <w:marLeft w:val="0"/>
                          <w:marRight w:val="0"/>
                          <w:marTop w:val="0"/>
                          <w:marBottom w:val="0"/>
                          <w:divBdr>
                            <w:top w:val="none" w:sz="0" w:space="0" w:color="auto"/>
                            <w:left w:val="none" w:sz="0" w:space="0" w:color="auto"/>
                            <w:bottom w:val="none" w:sz="0" w:space="0" w:color="auto"/>
                            <w:right w:val="none" w:sz="0" w:space="0" w:color="auto"/>
                          </w:divBdr>
                          <w:divsChild>
                            <w:div w:id="2081826746">
                              <w:marLeft w:val="0"/>
                              <w:marRight w:val="0"/>
                              <w:marTop w:val="0"/>
                              <w:marBottom w:val="0"/>
                              <w:divBdr>
                                <w:top w:val="none" w:sz="0" w:space="0" w:color="auto"/>
                                <w:left w:val="none" w:sz="0" w:space="0" w:color="auto"/>
                                <w:bottom w:val="none" w:sz="0" w:space="0" w:color="auto"/>
                                <w:right w:val="none" w:sz="0" w:space="0" w:color="auto"/>
                              </w:divBdr>
                              <w:divsChild>
                                <w:div w:id="1866361089">
                                  <w:marLeft w:val="0"/>
                                  <w:marRight w:val="0"/>
                                  <w:marTop w:val="0"/>
                                  <w:marBottom w:val="0"/>
                                  <w:divBdr>
                                    <w:top w:val="none" w:sz="0" w:space="0" w:color="auto"/>
                                    <w:left w:val="none" w:sz="0" w:space="0" w:color="auto"/>
                                    <w:bottom w:val="none" w:sz="0" w:space="0" w:color="auto"/>
                                    <w:right w:val="none" w:sz="0" w:space="0" w:color="auto"/>
                                  </w:divBdr>
                                  <w:divsChild>
                                    <w:div w:id="1419643567">
                                      <w:marLeft w:val="0"/>
                                      <w:marRight w:val="0"/>
                                      <w:marTop w:val="100"/>
                                      <w:marBottom w:val="100"/>
                                      <w:divBdr>
                                        <w:top w:val="none" w:sz="0" w:space="0" w:color="auto"/>
                                        <w:left w:val="none" w:sz="0" w:space="0" w:color="auto"/>
                                        <w:bottom w:val="none" w:sz="0" w:space="0" w:color="auto"/>
                                        <w:right w:val="none" w:sz="0" w:space="0" w:color="auto"/>
                                      </w:divBdr>
                                      <w:divsChild>
                                        <w:div w:id="1832333311">
                                          <w:marLeft w:val="0"/>
                                          <w:marRight w:val="0"/>
                                          <w:marTop w:val="0"/>
                                          <w:marBottom w:val="0"/>
                                          <w:divBdr>
                                            <w:top w:val="none" w:sz="0" w:space="0" w:color="auto"/>
                                            <w:left w:val="none" w:sz="0" w:space="0" w:color="auto"/>
                                            <w:bottom w:val="none" w:sz="0" w:space="0" w:color="auto"/>
                                            <w:right w:val="none" w:sz="0" w:space="0" w:color="auto"/>
                                          </w:divBdr>
                                          <w:divsChild>
                                            <w:div w:id="12722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4914704">
                          <w:marLeft w:val="0"/>
                          <w:marRight w:val="0"/>
                          <w:marTop w:val="0"/>
                          <w:marBottom w:val="0"/>
                          <w:divBdr>
                            <w:top w:val="none" w:sz="0" w:space="0" w:color="auto"/>
                            <w:left w:val="none" w:sz="0" w:space="0" w:color="auto"/>
                            <w:bottom w:val="none" w:sz="0" w:space="0" w:color="auto"/>
                            <w:right w:val="none" w:sz="0" w:space="0" w:color="auto"/>
                          </w:divBdr>
                          <w:divsChild>
                            <w:div w:id="1680040516">
                              <w:marLeft w:val="0"/>
                              <w:marRight w:val="0"/>
                              <w:marTop w:val="0"/>
                              <w:marBottom w:val="0"/>
                              <w:divBdr>
                                <w:top w:val="none" w:sz="0" w:space="0" w:color="auto"/>
                                <w:left w:val="none" w:sz="0" w:space="0" w:color="auto"/>
                                <w:bottom w:val="none" w:sz="0" w:space="0" w:color="auto"/>
                                <w:right w:val="none" w:sz="0" w:space="0" w:color="auto"/>
                              </w:divBdr>
                            </w:div>
                          </w:divsChild>
                        </w:div>
                        <w:div w:id="2033845303">
                          <w:marLeft w:val="0"/>
                          <w:marRight w:val="0"/>
                          <w:marTop w:val="0"/>
                          <w:marBottom w:val="0"/>
                          <w:divBdr>
                            <w:top w:val="none" w:sz="0" w:space="0" w:color="auto"/>
                            <w:left w:val="none" w:sz="0" w:space="0" w:color="auto"/>
                            <w:bottom w:val="none" w:sz="0" w:space="0" w:color="auto"/>
                            <w:right w:val="none" w:sz="0" w:space="0" w:color="auto"/>
                          </w:divBdr>
                          <w:divsChild>
                            <w:div w:id="2026863478">
                              <w:marLeft w:val="0"/>
                              <w:marRight w:val="0"/>
                              <w:marTop w:val="0"/>
                              <w:marBottom w:val="0"/>
                              <w:divBdr>
                                <w:top w:val="none" w:sz="0" w:space="0" w:color="auto"/>
                                <w:left w:val="none" w:sz="0" w:space="0" w:color="auto"/>
                                <w:bottom w:val="none" w:sz="0" w:space="0" w:color="auto"/>
                                <w:right w:val="none" w:sz="0" w:space="0" w:color="auto"/>
                              </w:divBdr>
                              <w:divsChild>
                                <w:div w:id="1527988305">
                                  <w:marLeft w:val="0"/>
                                  <w:marRight w:val="0"/>
                                  <w:marTop w:val="0"/>
                                  <w:marBottom w:val="0"/>
                                  <w:divBdr>
                                    <w:top w:val="none" w:sz="0" w:space="0" w:color="auto"/>
                                    <w:left w:val="none" w:sz="0" w:space="0" w:color="auto"/>
                                    <w:bottom w:val="none" w:sz="0" w:space="0" w:color="auto"/>
                                    <w:right w:val="none" w:sz="0" w:space="0" w:color="auto"/>
                                  </w:divBdr>
                                  <w:divsChild>
                                    <w:div w:id="159042781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970741382">
                          <w:marLeft w:val="0"/>
                          <w:marRight w:val="0"/>
                          <w:marTop w:val="0"/>
                          <w:marBottom w:val="0"/>
                          <w:divBdr>
                            <w:top w:val="none" w:sz="0" w:space="0" w:color="auto"/>
                            <w:left w:val="none" w:sz="0" w:space="0" w:color="auto"/>
                            <w:bottom w:val="none" w:sz="0" w:space="0" w:color="auto"/>
                            <w:right w:val="none" w:sz="0" w:space="0" w:color="auto"/>
                          </w:divBdr>
                          <w:divsChild>
                            <w:div w:id="1125587139">
                              <w:marLeft w:val="0"/>
                              <w:marRight w:val="0"/>
                              <w:marTop w:val="0"/>
                              <w:marBottom w:val="0"/>
                              <w:divBdr>
                                <w:top w:val="none" w:sz="0" w:space="0" w:color="auto"/>
                                <w:left w:val="none" w:sz="0" w:space="0" w:color="auto"/>
                                <w:bottom w:val="none" w:sz="0" w:space="0" w:color="auto"/>
                                <w:right w:val="none" w:sz="0" w:space="0" w:color="auto"/>
                              </w:divBdr>
                            </w:div>
                          </w:divsChild>
                        </w:div>
                        <w:div w:id="2029939177">
                          <w:marLeft w:val="0"/>
                          <w:marRight w:val="0"/>
                          <w:marTop w:val="0"/>
                          <w:marBottom w:val="0"/>
                          <w:divBdr>
                            <w:top w:val="none" w:sz="0" w:space="0" w:color="auto"/>
                            <w:left w:val="none" w:sz="0" w:space="0" w:color="auto"/>
                            <w:bottom w:val="none" w:sz="0" w:space="0" w:color="auto"/>
                            <w:right w:val="none" w:sz="0" w:space="0" w:color="auto"/>
                          </w:divBdr>
                          <w:divsChild>
                            <w:div w:id="1766025954">
                              <w:marLeft w:val="0"/>
                              <w:marRight w:val="0"/>
                              <w:marTop w:val="0"/>
                              <w:marBottom w:val="0"/>
                              <w:divBdr>
                                <w:top w:val="none" w:sz="0" w:space="0" w:color="auto"/>
                                <w:left w:val="none" w:sz="0" w:space="0" w:color="auto"/>
                                <w:bottom w:val="none" w:sz="0" w:space="0" w:color="auto"/>
                                <w:right w:val="none" w:sz="0" w:space="0" w:color="auto"/>
                              </w:divBdr>
                              <w:divsChild>
                                <w:div w:id="392703118">
                                  <w:marLeft w:val="0"/>
                                  <w:marRight w:val="0"/>
                                  <w:marTop w:val="0"/>
                                  <w:marBottom w:val="0"/>
                                  <w:divBdr>
                                    <w:top w:val="none" w:sz="0" w:space="0" w:color="auto"/>
                                    <w:left w:val="none" w:sz="0" w:space="0" w:color="auto"/>
                                    <w:bottom w:val="none" w:sz="0" w:space="0" w:color="auto"/>
                                    <w:right w:val="none" w:sz="0" w:space="0" w:color="auto"/>
                                  </w:divBdr>
                                  <w:divsChild>
                                    <w:div w:id="112947117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616398564">
                          <w:marLeft w:val="0"/>
                          <w:marRight w:val="0"/>
                          <w:marTop w:val="0"/>
                          <w:marBottom w:val="0"/>
                          <w:divBdr>
                            <w:top w:val="none" w:sz="0" w:space="0" w:color="auto"/>
                            <w:left w:val="none" w:sz="0" w:space="0" w:color="auto"/>
                            <w:bottom w:val="none" w:sz="0" w:space="0" w:color="auto"/>
                            <w:right w:val="none" w:sz="0" w:space="0" w:color="auto"/>
                          </w:divBdr>
                          <w:divsChild>
                            <w:div w:id="1104034562">
                              <w:marLeft w:val="0"/>
                              <w:marRight w:val="0"/>
                              <w:marTop w:val="0"/>
                              <w:marBottom w:val="0"/>
                              <w:divBdr>
                                <w:top w:val="none" w:sz="0" w:space="0" w:color="auto"/>
                                <w:left w:val="none" w:sz="0" w:space="0" w:color="auto"/>
                                <w:bottom w:val="none" w:sz="0" w:space="0" w:color="auto"/>
                                <w:right w:val="none" w:sz="0" w:space="0" w:color="auto"/>
                              </w:divBdr>
                            </w:div>
                          </w:divsChild>
                        </w:div>
                        <w:div w:id="1830904657">
                          <w:marLeft w:val="0"/>
                          <w:marRight w:val="0"/>
                          <w:marTop w:val="0"/>
                          <w:marBottom w:val="0"/>
                          <w:divBdr>
                            <w:top w:val="none" w:sz="0" w:space="0" w:color="auto"/>
                            <w:left w:val="none" w:sz="0" w:space="0" w:color="auto"/>
                            <w:bottom w:val="none" w:sz="0" w:space="0" w:color="auto"/>
                            <w:right w:val="none" w:sz="0" w:space="0" w:color="auto"/>
                          </w:divBdr>
                          <w:divsChild>
                            <w:div w:id="818115758">
                              <w:marLeft w:val="0"/>
                              <w:marRight w:val="0"/>
                              <w:marTop w:val="0"/>
                              <w:marBottom w:val="0"/>
                              <w:divBdr>
                                <w:top w:val="none" w:sz="0" w:space="0" w:color="auto"/>
                                <w:left w:val="none" w:sz="0" w:space="0" w:color="auto"/>
                                <w:bottom w:val="none" w:sz="0" w:space="0" w:color="auto"/>
                                <w:right w:val="none" w:sz="0" w:space="0" w:color="auto"/>
                              </w:divBdr>
                              <w:divsChild>
                                <w:div w:id="657077973">
                                  <w:marLeft w:val="0"/>
                                  <w:marRight w:val="0"/>
                                  <w:marTop w:val="0"/>
                                  <w:marBottom w:val="0"/>
                                  <w:divBdr>
                                    <w:top w:val="none" w:sz="0" w:space="0" w:color="auto"/>
                                    <w:left w:val="none" w:sz="0" w:space="0" w:color="auto"/>
                                    <w:bottom w:val="none" w:sz="0" w:space="0" w:color="auto"/>
                                    <w:right w:val="none" w:sz="0" w:space="0" w:color="auto"/>
                                  </w:divBdr>
                                  <w:divsChild>
                                    <w:div w:id="204061690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30900904">
                          <w:marLeft w:val="0"/>
                          <w:marRight w:val="0"/>
                          <w:marTop w:val="0"/>
                          <w:marBottom w:val="0"/>
                          <w:divBdr>
                            <w:top w:val="none" w:sz="0" w:space="0" w:color="auto"/>
                            <w:left w:val="none" w:sz="0" w:space="0" w:color="auto"/>
                            <w:bottom w:val="none" w:sz="0" w:space="0" w:color="auto"/>
                            <w:right w:val="none" w:sz="0" w:space="0" w:color="auto"/>
                          </w:divBdr>
                          <w:divsChild>
                            <w:div w:id="1193491695">
                              <w:marLeft w:val="0"/>
                              <w:marRight w:val="0"/>
                              <w:marTop w:val="0"/>
                              <w:marBottom w:val="0"/>
                              <w:divBdr>
                                <w:top w:val="none" w:sz="0" w:space="0" w:color="auto"/>
                                <w:left w:val="none" w:sz="0" w:space="0" w:color="auto"/>
                                <w:bottom w:val="none" w:sz="0" w:space="0" w:color="auto"/>
                                <w:right w:val="none" w:sz="0" w:space="0" w:color="auto"/>
                              </w:divBdr>
                            </w:div>
                          </w:divsChild>
                        </w:div>
                        <w:div w:id="346949750">
                          <w:marLeft w:val="0"/>
                          <w:marRight w:val="0"/>
                          <w:marTop w:val="0"/>
                          <w:marBottom w:val="0"/>
                          <w:divBdr>
                            <w:top w:val="none" w:sz="0" w:space="0" w:color="auto"/>
                            <w:left w:val="none" w:sz="0" w:space="0" w:color="auto"/>
                            <w:bottom w:val="none" w:sz="0" w:space="0" w:color="auto"/>
                            <w:right w:val="none" w:sz="0" w:space="0" w:color="auto"/>
                          </w:divBdr>
                          <w:divsChild>
                            <w:div w:id="405617392">
                              <w:marLeft w:val="0"/>
                              <w:marRight w:val="0"/>
                              <w:marTop w:val="0"/>
                              <w:marBottom w:val="0"/>
                              <w:divBdr>
                                <w:top w:val="none" w:sz="0" w:space="0" w:color="auto"/>
                                <w:left w:val="none" w:sz="0" w:space="0" w:color="auto"/>
                                <w:bottom w:val="none" w:sz="0" w:space="0" w:color="auto"/>
                                <w:right w:val="none" w:sz="0" w:space="0" w:color="auto"/>
                              </w:divBdr>
                              <w:divsChild>
                                <w:div w:id="298220300">
                                  <w:marLeft w:val="0"/>
                                  <w:marRight w:val="0"/>
                                  <w:marTop w:val="0"/>
                                  <w:marBottom w:val="0"/>
                                  <w:divBdr>
                                    <w:top w:val="none" w:sz="0" w:space="0" w:color="auto"/>
                                    <w:left w:val="none" w:sz="0" w:space="0" w:color="auto"/>
                                    <w:bottom w:val="none" w:sz="0" w:space="0" w:color="auto"/>
                                    <w:right w:val="none" w:sz="0" w:space="0" w:color="auto"/>
                                  </w:divBdr>
                                  <w:divsChild>
                                    <w:div w:id="24800870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40221022">
                          <w:marLeft w:val="0"/>
                          <w:marRight w:val="0"/>
                          <w:marTop w:val="0"/>
                          <w:marBottom w:val="0"/>
                          <w:divBdr>
                            <w:top w:val="none" w:sz="0" w:space="0" w:color="auto"/>
                            <w:left w:val="none" w:sz="0" w:space="0" w:color="auto"/>
                            <w:bottom w:val="none" w:sz="0" w:space="0" w:color="auto"/>
                            <w:right w:val="none" w:sz="0" w:space="0" w:color="auto"/>
                          </w:divBdr>
                          <w:divsChild>
                            <w:div w:id="437456975">
                              <w:marLeft w:val="0"/>
                              <w:marRight w:val="0"/>
                              <w:marTop w:val="0"/>
                              <w:marBottom w:val="0"/>
                              <w:divBdr>
                                <w:top w:val="none" w:sz="0" w:space="0" w:color="auto"/>
                                <w:left w:val="none" w:sz="0" w:space="0" w:color="auto"/>
                                <w:bottom w:val="none" w:sz="0" w:space="0" w:color="auto"/>
                                <w:right w:val="none" w:sz="0" w:space="0" w:color="auto"/>
                              </w:divBdr>
                            </w:div>
                          </w:divsChild>
                        </w:div>
                        <w:div w:id="2093045339">
                          <w:marLeft w:val="0"/>
                          <w:marRight w:val="0"/>
                          <w:marTop w:val="0"/>
                          <w:marBottom w:val="0"/>
                          <w:divBdr>
                            <w:top w:val="none" w:sz="0" w:space="0" w:color="auto"/>
                            <w:left w:val="none" w:sz="0" w:space="0" w:color="auto"/>
                            <w:bottom w:val="none" w:sz="0" w:space="0" w:color="auto"/>
                            <w:right w:val="none" w:sz="0" w:space="0" w:color="auto"/>
                          </w:divBdr>
                          <w:divsChild>
                            <w:div w:id="780993202">
                              <w:marLeft w:val="0"/>
                              <w:marRight w:val="0"/>
                              <w:marTop w:val="0"/>
                              <w:marBottom w:val="0"/>
                              <w:divBdr>
                                <w:top w:val="none" w:sz="0" w:space="0" w:color="auto"/>
                                <w:left w:val="none" w:sz="0" w:space="0" w:color="auto"/>
                                <w:bottom w:val="none" w:sz="0" w:space="0" w:color="auto"/>
                                <w:right w:val="none" w:sz="0" w:space="0" w:color="auto"/>
                              </w:divBdr>
                              <w:divsChild>
                                <w:div w:id="614599392">
                                  <w:marLeft w:val="0"/>
                                  <w:marRight w:val="0"/>
                                  <w:marTop w:val="0"/>
                                  <w:marBottom w:val="0"/>
                                  <w:divBdr>
                                    <w:top w:val="none" w:sz="0" w:space="0" w:color="auto"/>
                                    <w:left w:val="none" w:sz="0" w:space="0" w:color="auto"/>
                                    <w:bottom w:val="none" w:sz="0" w:space="0" w:color="auto"/>
                                    <w:right w:val="none" w:sz="0" w:space="0" w:color="auto"/>
                                  </w:divBdr>
                                  <w:divsChild>
                                    <w:div w:id="33306740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558392357">
                          <w:marLeft w:val="0"/>
                          <w:marRight w:val="0"/>
                          <w:marTop w:val="0"/>
                          <w:marBottom w:val="0"/>
                          <w:divBdr>
                            <w:top w:val="none" w:sz="0" w:space="0" w:color="auto"/>
                            <w:left w:val="none" w:sz="0" w:space="0" w:color="auto"/>
                            <w:bottom w:val="none" w:sz="0" w:space="0" w:color="auto"/>
                            <w:right w:val="none" w:sz="0" w:space="0" w:color="auto"/>
                          </w:divBdr>
                          <w:divsChild>
                            <w:div w:id="82067973">
                              <w:marLeft w:val="0"/>
                              <w:marRight w:val="0"/>
                              <w:marTop w:val="0"/>
                              <w:marBottom w:val="0"/>
                              <w:divBdr>
                                <w:top w:val="none" w:sz="0" w:space="0" w:color="auto"/>
                                <w:left w:val="none" w:sz="0" w:space="0" w:color="auto"/>
                                <w:bottom w:val="none" w:sz="0" w:space="0" w:color="auto"/>
                                <w:right w:val="none" w:sz="0" w:space="0" w:color="auto"/>
                              </w:divBdr>
                            </w:div>
                          </w:divsChild>
                        </w:div>
                        <w:div w:id="1380935243">
                          <w:marLeft w:val="0"/>
                          <w:marRight w:val="0"/>
                          <w:marTop w:val="0"/>
                          <w:marBottom w:val="0"/>
                          <w:divBdr>
                            <w:top w:val="none" w:sz="0" w:space="0" w:color="auto"/>
                            <w:left w:val="none" w:sz="0" w:space="0" w:color="auto"/>
                            <w:bottom w:val="none" w:sz="0" w:space="0" w:color="auto"/>
                            <w:right w:val="none" w:sz="0" w:space="0" w:color="auto"/>
                          </w:divBdr>
                          <w:divsChild>
                            <w:div w:id="1833795522">
                              <w:marLeft w:val="0"/>
                              <w:marRight w:val="0"/>
                              <w:marTop w:val="0"/>
                              <w:marBottom w:val="0"/>
                              <w:divBdr>
                                <w:top w:val="none" w:sz="0" w:space="0" w:color="auto"/>
                                <w:left w:val="none" w:sz="0" w:space="0" w:color="auto"/>
                                <w:bottom w:val="none" w:sz="0" w:space="0" w:color="auto"/>
                                <w:right w:val="none" w:sz="0" w:space="0" w:color="auto"/>
                              </w:divBdr>
                              <w:divsChild>
                                <w:div w:id="2019042983">
                                  <w:marLeft w:val="0"/>
                                  <w:marRight w:val="0"/>
                                  <w:marTop w:val="0"/>
                                  <w:marBottom w:val="0"/>
                                  <w:divBdr>
                                    <w:top w:val="none" w:sz="0" w:space="0" w:color="auto"/>
                                    <w:left w:val="none" w:sz="0" w:space="0" w:color="auto"/>
                                    <w:bottom w:val="none" w:sz="0" w:space="0" w:color="auto"/>
                                    <w:right w:val="none" w:sz="0" w:space="0" w:color="auto"/>
                                  </w:divBdr>
                                  <w:divsChild>
                                    <w:div w:id="176823365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388236386">
                          <w:marLeft w:val="0"/>
                          <w:marRight w:val="0"/>
                          <w:marTop w:val="0"/>
                          <w:marBottom w:val="0"/>
                          <w:divBdr>
                            <w:top w:val="none" w:sz="0" w:space="0" w:color="auto"/>
                            <w:left w:val="none" w:sz="0" w:space="0" w:color="auto"/>
                            <w:bottom w:val="none" w:sz="0" w:space="0" w:color="auto"/>
                            <w:right w:val="none" w:sz="0" w:space="0" w:color="auto"/>
                          </w:divBdr>
                          <w:divsChild>
                            <w:div w:id="1848593521">
                              <w:marLeft w:val="0"/>
                              <w:marRight w:val="0"/>
                              <w:marTop w:val="0"/>
                              <w:marBottom w:val="0"/>
                              <w:divBdr>
                                <w:top w:val="none" w:sz="0" w:space="0" w:color="auto"/>
                                <w:left w:val="none" w:sz="0" w:space="0" w:color="auto"/>
                                <w:bottom w:val="none" w:sz="0" w:space="0" w:color="auto"/>
                                <w:right w:val="none" w:sz="0" w:space="0" w:color="auto"/>
                              </w:divBdr>
                            </w:div>
                          </w:divsChild>
                        </w:div>
                        <w:div w:id="621964931">
                          <w:marLeft w:val="0"/>
                          <w:marRight w:val="0"/>
                          <w:marTop w:val="0"/>
                          <w:marBottom w:val="0"/>
                          <w:divBdr>
                            <w:top w:val="none" w:sz="0" w:space="0" w:color="auto"/>
                            <w:left w:val="none" w:sz="0" w:space="0" w:color="auto"/>
                            <w:bottom w:val="none" w:sz="0" w:space="0" w:color="auto"/>
                            <w:right w:val="none" w:sz="0" w:space="0" w:color="auto"/>
                          </w:divBdr>
                          <w:divsChild>
                            <w:div w:id="1992173108">
                              <w:marLeft w:val="0"/>
                              <w:marRight w:val="0"/>
                              <w:marTop w:val="0"/>
                              <w:marBottom w:val="0"/>
                              <w:divBdr>
                                <w:top w:val="none" w:sz="0" w:space="0" w:color="auto"/>
                                <w:left w:val="none" w:sz="0" w:space="0" w:color="auto"/>
                                <w:bottom w:val="none" w:sz="0" w:space="0" w:color="auto"/>
                                <w:right w:val="none" w:sz="0" w:space="0" w:color="auto"/>
                              </w:divBdr>
                              <w:divsChild>
                                <w:div w:id="1257514173">
                                  <w:marLeft w:val="0"/>
                                  <w:marRight w:val="0"/>
                                  <w:marTop w:val="0"/>
                                  <w:marBottom w:val="0"/>
                                  <w:divBdr>
                                    <w:top w:val="none" w:sz="0" w:space="0" w:color="auto"/>
                                    <w:left w:val="none" w:sz="0" w:space="0" w:color="auto"/>
                                    <w:bottom w:val="none" w:sz="0" w:space="0" w:color="auto"/>
                                    <w:right w:val="none" w:sz="0" w:space="0" w:color="auto"/>
                                  </w:divBdr>
                                  <w:divsChild>
                                    <w:div w:id="93455530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430903955">
                          <w:marLeft w:val="0"/>
                          <w:marRight w:val="0"/>
                          <w:marTop w:val="0"/>
                          <w:marBottom w:val="0"/>
                          <w:divBdr>
                            <w:top w:val="none" w:sz="0" w:space="0" w:color="auto"/>
                            <w:left w:val="none" w:sz="0" w:space="0" w:color="auto"/>
                            <w:bottom w:val="none" w:sz="0" w:space="0" w:color="auto"/>
                            <w:right w:val="none" w:sz="0" w:space="0" w:color="auto"/>
                          </w:divBdr>
                          <w:divsChild>
                            <w:div w:id="1377924642">
                              <w:marLeft w:val="0"/>
                              <w:marRight w:val="0"/>
                              <w:marTop w:val="0"/>
                              <w:marBottom w:val="0"/>
                              <w:divBdr>
                                <w:top w:val="none" w:sz="0" w:space="0" w:color="auto"/>
                                <w:left w:val="none" w:sz="0" w:space="0" w:color="auto"/>
                                <w:bottom w:val="none" w:sz="0" w:space="0" w:color="auto"/>
                                <w:right w:val="none" w:sz="0" w:space="0" w:color="auto"/>
                              </w:divBdr>
                            </w:div>
                          </w:divsChild>
                        </w:div>
                        <w:div w:id="212891348">
                          <w:marLeft w:val="0"/>
                          <w:marRight w:val="0"/>
                          <w:marTop w:val="0"/>
                          <w:marBottom w:val="0"/>
                          <w:divBdr>
                            <w:top w:val="none" w:sz="0" w:space="0" w:color="auto"/>
                            <w:left w:val="none" w:sz="0" w:space="0" w:color="auto"/>
                            <w:bottom w:val="none" w:sz="0" w:space="0" w:color="auto"/>
                            <w:right w:val="none" w:sz="0" w:space="0" w:color="auto"/>
                          </w:divBdr>
                          <w:divsChild>
                            <w:div w:id="1614750282">
                              <w:marLeft w:val="0"/>
                              <w:marRight w:val="0"/>
                              <w:marTop w:val="0"/>
                              <w:marBottom w:val="0"/>
                              <w:divBdr>
                                <w:top w:val="none" w:sz="0" w:space="0" w:color="auto"/>
                                <w:left w:val="none" w:sz="0" w:space="0" w:color="auto"/>
                                <w:bottom w:val="none" w:sz="0" w:space="0" w:color="auto"/>
                                <w:right w:val="none" w:sz="0" w:space="0" w:color="auto"/>
                              </w:divBdr>
                              <w:divsChild>
                                <w:div w:id="87045940">
                                  <w:marLeft w:val="0"/>
                                  <w:marRight w:val="0"/>
                                  <w:marTop w:val="0"/>
                                  <w:marBottom w:val="0"/>
                                  <w:divBdr>
                                    <w:top w:val="none" w:sz="0" w:space="0" w:color="auto"/>
                                    <w:left w:val="none" w:sz="0" w:space="0" w:color="auto"/>
                                    <w:bottom w:val="none" w:sz="0" w:space="0" w:color="auto"/>
                                    <w:right w:val="none" w:sz="0" w:space="0" w:color="auto"/>
                                  </w:divBdr>
                                  <w:divsChild>
                                    <w:div w:id="76861864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872974">
                          <w:marLeft w:val="0"/>
                          <w:marRight w:val="0"/>
                          <w:marTop w:val="0"/>
                          <w:marBottom w:val="0"/>
                          <w:divBdr>
                            <w:top w:val="none" w:sz="0" w:space="0" w:color="auto"/>
                            <w:left w:val="none" w:sz="0" w:space="0" w:color="auto"/>
                            <w:bottom w:val="none" w:sz="0" w:space="0" w:color="auto"/>
                            <w:right w:val="none" w:sz="0" w:space="0" w:color="auto"/>
                          </w:divBdr>
                          <w:divsChild>
                            <w:div w:id="1323311083">
                              <w:marLeft w:val="0"/>
                              <w:marRight w:val="0"/>
                              <w:marTop w:val="0"/>
                              <w:marBottom w:val="0"/>
                              <w:divBdr>
                                <w:top w:val="none" w:sz="0" w:space="0" w:color="auto"/>
                                <w:left w:val="none" w:sz="0" w:space="0" w:color="auto"/>
                                <w:bottom w:val="none" w:sz="0" w:space="0" w:color="auto"/>
                                <w:right w:val="none" w:sz="0" w:space="0" w:color="auto"/>
                              </w:divBdr>
                            </w:div>
                          </w:divsChild>
                        </w:div>
                        <w:div w:id="96218035">
                          <w:marLeft w:val="0"/>
                          <w:marRight w:val="0"/>
                          <w:marTop w:val="0"/>
                          <w:marBottom w:val="0"/>
                          <w:divBdr>
                            <w:top w:val="none" w:sz="0" w:space="0" w:color="auto"/>
                            <w:left w:val="none" w:sz="0" w:space="0" w:color="auto"/>
                            <w:bottom w:val="none" w:sz="0" w:space="0" w:color="auto"/>
                            <w:right w:val="none" w:sz="0" w:space="0" w:color="auto"/>
                          </w:divBdr>
                          <w:divsChild>
                            <w:div w:id="1743989383">
                              <w:marLeft w:val="0"/>
                              <w:marRight w:val="0"/>
                              <w:marTop w:val="0"/>
                              <w:marBottom w:val="0"/>
                              <w:divBdr>
                                <w:top w:val="none" w:sz="0" w:space="0" w:color="auto"/>
                                <w:left w:val="none" w:sz="0" w:space="0" w:color="auto"/>
                                <w:bottom w:val="none" w:sz="0" w:space="0" w:color="auto"/>
                                <w:right w:val="none" w:sz="0" w:space="0" w:color="auto"/>
                              </w:divBdr>
                              <w:divsChild>
                                <w:div w:id="2040660184">
                                  <w:marLeft w:val="0"/>
                                  <w:marRight w:val="0"/>
                                  <w:marTop w:val="0"/>
                                  <w:marBottom w:val="0"/>
                                  <w:divBdr>
                                    <w:top w:val="none" w:sz="0" w:space="0" w:color="auto"/>
                                    <w:left w:val="none" w:sz="0" w:space="0" w:color="auto"/>
                                    <w:bottom w:val="none" w:sz="0" w:space="0" w:color="auto"/>
                                    <w:right w:val="none" w:sz="0" w:space="0" w:color="auto"/>
                                  </w:divBdr>
                                  <w:divsChild>
                                    <w:div w:id="197821803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426684568">
                          <w:marLeft w:val="0"/>
                          <w:marRight w:val="0"/>
                          <w:marTop w:val="0"/>
                          <w:marBottom w:val="0"/>
                          <w:divBdr>
                            <w:top w:val="none" w:sz="0" w:space="0" w:color="auto"/>
                            <w:left w:val="none" w:sz="0" w:space="0" w:color="auto"/>
                            <w:bottom w:val="none" w:sz="0" w:space="0" w:color="auto"/>
                            <w:right w:val="none" w:sz="0" w:space="0" w:color="auto"/>
                          </w:divBdr>
                          <w:divsChild>
                            <w:div w:id="2074158759">
                              <w:marLeft w:val="0"/>
                              <w:marRight w:val="0"/>
                              <w:marTop w:val="0"/>
                              <w:marBottom w:val="0"/>
                              <w:divBdr>
                                <w:top w:val="none" w:sz="0" w:space="0" w:color="auto"/>
                                <w:left w:val="none" w:sz="0" w:space="0" w:color="auto"/>
                                <w:bottom w:val="none" w:sz="0" w:space="0" w:color="auto"/>
                                <w:right w:val="none" w:sz="0" w:space="0" w:color="auto"/>
                              </w:divBdr>
                            </w:div>
                          </w:divsChild>
                        </w:div>
                        <w:div w:id="719785394">
                          <w:marLeft w:val="0"/>
                          <w:marRight w:val="0"/>
                          <w:marTop w:val="0"/>
                          <w:marBottom w:val="0"/>
                          <w:divBdr>
                            <w:top w:val="none" w:sz="0" w:space="0" w:color="auto"/>
                            <w:left w:val="none" w:sz="0" w:space="0" w:color="auto"/>
                            <w:bottom w:val="none" w:sz="0" w:space="0" w:color="auto"/>
                            <w:right w:val="none" w:sz="0" w:space="0" w:color="auto"/>
                          </w:divBdr>
                          <w:divsChild>
                            <w:div w:id="171721347">
                              <w:marLeft w:val="0"/>
                              <w:marRight w:val="0"/>
                              <w:marTop w:val="0"/>
                              <w:marBottom w:val="0"/>
                              <w:divBdr>
                                <w:top w:val="none" w:sz="0" w:space="0" w:color="auto"/>
                                <w:left w:val="none" w:sz="0" w:space="0" w:color="auto"/>
                                <w:bottom w:val="none" w:sz="0" w:space="0" w:color="auto"/>
                                <w:right w:val="none" w:sz="0" w:space="0" w:color="auto"/>
                              </w:divBdr>
                              <w:divsChild>
                                <w:div w:id="477306549">
                                  <w:marLeft w:val="0"/>
                                  <w:marRight w:val="0"/>
                                  <w:marTop w:val="0"/>
                                  <w:marBottom w:val="0"/>
                                  <w:divBdr>
                                    <w:top w:val="none" w:sz="0" w:space="0" w:color="auto"/>
                                    <w:left w:val="none" w:sz="0" w:space="0" w:color="auto"/>
                                    <w:bottom w:val="none" w:sz="0" w:space="0" w:color="auto"/>
                                    <w:right w:val="none" w:sz="0" w:space="0" w:color="auto"/>
                                  </w:divBdr>
                                  <w:divsChild>
                                    <w:div w:id="10119580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319383711">
                          <w:marLeft w:val="0"/>
                          <w:marRight w:val="0"/>
                          <w:marTop w:val="0"/>
                          <w:marBottom w:val="0"/>
                          <w:divBdr>
                            <w:top w:val="none" w:sz="0" w:space="0" w:color="auto"/>
                            <w:left w:val="none" w:sz="0" w:space="0" w:color="auto"/>
                            <w:bottom w:val="none" w:sz="0" w:space="0" w:color="auto"/>
                            <w:right w:val="none" w:sz="0" w:space="0" w:color="auto"/>
                          </w:divBdr>
                          <w:divsChild>
                            <w:div w:id="2005813238">
                              <w:marLeft w:val="0"/>
                              <w:marRight w:val="0"/>
                              <w:marTop w:val="0"/>
                              <w:marBottom w:val="0"/>
                              <w:divBdr>
                                <w:top w:val="none" w:sz="0" w:space="0" w:color="auto"/>
                                <w:left w:val="none" w:sz="0" w:space="0" w:color="auto"/>
                                <w:bottom w:val="none" w:sz="0" w:space="0" w:color="auto"/>
                                <w:right w:val="none" w:sz="0" w:space="0" w:color="auto"/>
                              </w:divBdr>
                            </w:div>
                          </w:divsChild>
                        </w:div>
                        <w:div w:id="221673141">
                          <w:marLeft w:val="0"/>
                          <w:marRight w:val="0"/>
                          <w:marTop w:val="0"/>
                          <w:marBottom w:val="0"/>
                          <w:divBdr>
                            <w:top w:val="none" w:sz="0" w:space="0" w:color="auto"/>
                            <w:left w:val="none" w:sz="0" w:space="0" w:color="auto"/>
                            <w:bottom w:val="none" w:sz="0" w:space="0" w:color="auto"/>
                            <w:right w:val="none" w:sz="0" w:space="0" w:color="auto"/>
                          </w:divBdr>
                          <w:divsChild>
                            <w:div w:id="1836920722">
                              <w:marLeft w:val="0"/>
                              <w:marRight w:val="0"/>
                              <w:marTop w:val="0"/>
                              <w:marBottom w:val="0"/>
                              <w:divBdr>
                                <w:top w:val="none" w:sz="0" w:space="0" w:color="auto"/>
                                <w:left w:val="none" w:sz="0" w:space="0" w:color="auto"/>
                                <w:bottom w:val="none" w:sz="0" w:space="0" w:color="auto"/>
                                <w:right w:val="none" w:sz="0" w:space="0" w:color="auto"/>
                              </w:divBdr>
                              <w:divsChild>
                                <w:div w:id="1185167083">
                                  <w:marLeft w:val="0"/>
                                  <w:marRight w:val="0"/>
                                  <w:marTop w:val="0"/>
                                  <w:marBottom w:val="0"/>
                                  <w:divBdr>
                                    <w:top w:val="none" w:sz="0" w:space="0" w:color="auto"/>
                                    <w:left w:val="none" w:sz="0" w:space="0" w:color="auto"/>
                                    <w:bottom w:val="none" w:sz="0" w:space="0" w:color="auto"/>
                                    <w:right w:val="none" w:sz="0" w:space="0" w:color="auto"/>
                                  </w:divBdr>
                                  <w:divsChild>
                                    <w:div w:id="10034746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144343892">
                          <w:marLeft w:val="0"/>
                          <w:marRight w:val="0"/>
                          <w:marTop w:val="0"/>
                          <w:marBottom w:val="0"/>
                          <w:divBdr>
                            <w:top w:val="none" w:sz="0" w:space="0" w:color="auto"/>
                            <w:left w:val="none" w:sz="0" w:space="0" w:color="auto"/>
                            <w:bottom w:val="none" w:sz="0" w:space="0" w:color="auto"/>
                            <w:right w:val="none" w:sz="0" w:space="0" w:color="auto"/>
                          </w:divBdr>
                          <w:divsChild>
                            <w:div w:id="94380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en-evans.com/benedictevans/2014/9/4/why-amazon-has-no-profits-and-why-it-works" TargetMode="External"/><Relationship Id="rId7" Type="http://schemas.openxmlformats.org/officeDocument/2006/relationships/hyperlink" Target="http://ben-evans.com/benedictevans/2014/9/5/podcast-amazo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2045</Words>
  <Characters>11662</Characters>
  <Application>Microsoft Macintosh Word</Application>
  <DocSecurity>0</DocSecurity>
  <Lines>97</Lines>
  <Paragraphs>27</Paragraphs>
  <ScaleCrop>false</ScaleCrop>
  <Company/>
  <LinksUpToDate>false</LinksUpToDate>
  <CharactersWithSpaces>13680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Macbook Solution</dc:creator>
  <cp:keywords/>
  <dc:description/>
  <cp:lastModifiedBy>Macbook Solution</cp:lastModifiedBy>
  <cp:revision>1</cp:revision>
  <dcterms:created xsi:type="dcterms:W3CDTF">2015-11-03T00:19:00Z</dcterms:created>
  <dcterms:modified xsi:type="dcterms:W3CDTF">2015-11-03T00:21:00Z</dcterms:modified>
</cp:coreProperties>
</file>