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6D" w:rsidRPr="0040266D" w:rsidRDefault="0040266D">
      <w:pPr>
        <w:rPr>
          <w:b/>
        </w:rPr>
      </w:pPr>
      <w:r w:rsidRPr="0040266D">
        <w:rPr>
          <w:b/>
        </w:rPr>
        <w:t>Screenshot showing the resultant output file displaying the odd-man, the unique number:</w:t>
      </w:r>
    </w:p>
    <w:p w:rsidR="00EB200C" w:rsidRDefault="00EB200C">
      <w:r>
        <w:rPr>
          <w:noProof/>
        </w:rPr>
        <w:drawing>
          <wp:inline distT="0" distB="0" distL="0" distR="0" wp14:anchorId="1CA5CCBF" wp14:editId="40C92D92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D"/>
    <w:rsid w:val="0018447E"/>
    <w:rsid w:val="0040266D"/>
    <w:rsid w:val="009B66D4"/>
    <w:rsid w:val="00E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0B81-6F57-4416-B7E6-4792E96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 Kandula</dc:creator>
  <cp:keywords/>
  <dc:description/>
  <cp:lastModifiedBy>Lema Kandula</cp:lastModifiedBy>
  <cp:revision>2</cp:revision>
  <dcterms:created xsi:type="dcterms:W3CDTF">2015-09-08T18:41:00Z</dcterms:created>
  <dcterms:modified xsi:type="dcterms:W3CDTF">2015-09-08T18:53:00Z</dcterms:modified>
</cp:coreProperties>
</file>