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1E5A5" w14:textId="77777777" w:rsidR="00734ADD" w:rsidRDefault="00106131" w:rsidP="006413C3">
      <w:pPr>
        <w:pStyle w:val="Titre"/>
      </w:pPr>
      <w:r>
        <w:t>Classe et obje</w:t>
      </w:r>
      <w:r w:rsidR="00751A25">
        <w:t>t</w:t>
      </w:r>
    </w:p>
    <w:p w14:paraId="0F8B9355" w14:textId="77777777" w:rsidR="00844099" w:rsidRDefault="00CB4D53" w:rsidP="00306F4E">
      <w:r>
        <w:t xml:space="preserve">Une classe est une structure permettant de définir les </w:t>
      </w:r>
      <w:r w:rsidRPr="006C6C92">
        <w:rPr>
          <w:b/>
          <w:i/>
        </w:rPr>
        <w:t>attributs</w:t>
      </w:r>
      <w:r>
        <w:t xml:space="preserve"> et </w:t>
      </w:r>
      <w:r w:rsidRPr="006C6C92">
        <w:rPr>
          <w:b/>
          <w:i/>
        </w:rPr>
        <w:t>méthodes</w:t>
      </w:r>
      <w:r>
        <w:t xml:space="preserve"> qu’un objet pe</w:t>
      </w:r>
      <w:r w:rsidR="00CF3C64">
        <w:t>ut contenir. C’est une sorte de moule qui</w:t>
      </w:r>
      <w:r>
        <w:t xml:space="preserve"> propose des propriétés et des fonctionnalités pour tous les objets qui seront créés </w:t>
      </w:r>
      <w:r w:rsidR="00686088" w:rsidRPr="003F663A">
        <w:t>à partir</w:t>
      </w:r>
      <w:r w:rsidR="00686088" w:rsidRPr="00686088">
        <w:rPr>
          <w:color w:val="FF0000"/>
        </w:rPr>
        <w:t xml:space="preserve"> </w:t>
      </w:r>
      <w:r w:rsidR="00686088">
        <w:t>de celle-ci</w:t>
      </w:r>
      <w:r>
        <w:t>.</w:t>
      </w:r>
    </w:p>
    <w:p w14:paraId="672A6659" w14:textId="77777777" w:rsidR="00CB4D53" w:rsidRDefault="00CB4D53" w:rsidP="00D41252"/>
    <w:p w14:paraId="2632B7FF" w14:textId="77777777" w:rsidR="00CB4D53" w:rsidRPr="00DB6D75" w:rsidRDefault="00CB4D53" w:rsidP="00D41252">
      <w:pPr>
        <w:rPr>
          <w:u w:val="single"/>
        </w:rPr>
      </w:pPr>
      <w:r w:rsidRPr="00DB6D75">
        <w:rPr>
          <w:u w:val="single"/>
        </w:rPr>
        <w:t>Ex</w:t>
      </w:r>
      <w:r w:rsidR="00DB6D75">
        <w:rPr>
          <w:u w:val="single"/>
        </w:rPr>
        <w:t>emple</w:t>
      </w:r>
    </w:p>
    <w:p w14:paraId="7326A659" w14:textId="77777777" w:rsidR="00CB4D53" w:rsidRDefault="00CB4D53" w:rsidP="00306F4E">
      <w:r>
        <w:t xml:space="preserve">J’ai envie d’une nouvelle voiture. J’utilise le moule « Voiture ». Ce dernier propose de choisir </w:t>
      </w:r>
      <w:r w:rsidR="00CF3C64">
        <w:t>la</w:t>
      </w:r>
      <w:r>
        <w:t xml:space="preserve"> couleur, ainsi que le nombre de portes. Je choisis </w:t>
      </w:r>
      <w:proofErr w:type="gramStart"/>
      <w:r>
        <w:t>d’avoir</w:t>
      </w:r>
      <w:proofErr w:type="gramEnd"/>
      <w:r>
        <w:t xml:space="preserve"> une voiture verte à 5 portes. De plus, ma voiture pourra </w:t>
      </w:r>
      <w:r w:rsidR="00AB6CFB">
        <w:t xml:space="preserve">démarrer, s’arrêter, </w:t>
      </w:r>
      <w:r w:rsidR="005A3EDB">
        <w:t xml:space="preserve">allumer </w:t>
      </w:r>
      <w:r w:rsidR="00E966E5">
        <w:t xml:space="preserve">et éteindre </w:t>
      </w:r>
      <w:r w:rsidR="00CF3C64">
        <w:t>s</w:t>
      </w:r>
      <w:r w:rsidR="00E966E5">
        <w:t xml:space="preserve">es </w:t>
      </w:r>
      <w:proofErr w:type="gramStart"/>
      <w:r w:rsidR="00E966E5">
        <w:t>phares</w:t>
      </w:r>
      <w:r>
        <w:t>!</w:t>
      </w:r>
      <w:proofErr w:type="gramEnd"/>
    </w:p>
    <w:p w14:paraId="0A37501D" w14:textId="77777777" w:rsidR="00CB4D53" w:rsidRDefault="00CB4D53" w:rsidP="00306F4E"/>
    <w:p w14:paraId="37368CCD" w14:textId="77777777" w:rsidR="00CB4D53" w:rsidRDefault="00CB4D53" w:rsidP="00306F4E">
      <w:r>
        <w:t xml:space="preserve">Ici, les </w:t>
      </w:r>
      <w:r w:rsidRPr="006C6C92">
        <w:rPr>
          <w:b/>
          <w:i/>
        </w:rPr>
        <w:t>attributs</w:t>
      </w:r>
      <w:r>
        <w:t xml:space="preserve"> sont : la couleur et le nombre de porte</w:t>
      </w:r>
      <w:r w:rsidR="00686088" w:rsidRPr="003F663A">
        <w:t>s.</w:t>
      </w:r>
    </w:p>
    <w:p w14:paraId="15498BE5" w14:textId="77777777" w:rsidR="00CB4D53" w:rsidRDefault="00CB4D53" w:rsidP="00306F4E">
      <w:r>
        <w:t xml:space="preserve">Les </w:t>
      </w:r>
      <w:r w:rsidRPr="006C6C92">
        <w:rPr>
          <w:b/>
          <w:i/>
        </w:rPr>
        <w:t>méthodes</w:t>
      </w:r>
      <w:r>
        <w:t xml:space="preserve"> sont : </w:t>
      </w:r>
      <w:r w:rsidR="006C6C92">
        <w:t>démarrer, s’arrêter, allumer et éteindre ses phares</w:t>
      </w:r>
      <w:r>
        <w:t>.</w:t>
      </w:r>
    </w:p>
    <w:p w14:paraId="5DAB6C7B" w14:textId="77777777" w:rsidR="00DB6D75" w:rsidRDefault="00DB6D75" w:rsidP="00D41252"/>
    <w:p w14:paraId="36433C78" w14:textId="77777777" w:rsidR="007471A0" w:rsidRPr="00791B67" w:rsidRDefault="007471A0" w:rsidP="007471A0">
      <w:pPr>
        <w:framePr w:w="8941" w:wrap="around" w:vAnchor="text" w:hAnchor="page" w:x="1546" w:y="370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91B6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t>Car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{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 xml:space="preserve">// </w:t>
      </w:r>
      <w:proofErr w:type="spellStart"/>
      <w:r w:rsidR="002C1F00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Attributs</w:t>
      </w:r>
      <w:proofErr w:type="spellEnd"/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686088" w:rsidRPr="003F663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private</w:t>
      </w:r>
      <w:r w:rsidRPr="00686088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 xml:space="preserve"> </w:t>
      </w:r>
      <w:r w:rsidRPr="00791B6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string </w:t>
      </w:r>
      <w:r w:rsidR="002C1F00">
        <w:rPr>
          <w:rFonts w:ascii="Courier New" w:hAnsi="Courier New" w:cs="Courier New"/>
          <w:color w:val="000000"/>
          <w:sz w:val="18"/>
          <w:szCs w:val="18"/>
          <w:lang w:val="en-US"/>
        </w:rPr>
        <w:t>_c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t>olor;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="00686088" w:rsidRPr="003F663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private</w:t>
      </w:r>
      <w:r w:rsidR="00686088" w:rsidRPr="00686088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 xml:space="preserve"> </w:t>
      </w:r>
      <w:r w:rsidRPr="00791B6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="002C1F00">
        <w:rPr>
          <w:rFonts w:ascii="Courier New" w:hAnsi="Courier New" w:cs="Courier New"/>
          <w:color w:val="000000"/>
          <w:sz w:val="18"/>
          <w:szCs w:val="18"/>
          <w:lang w:val="en-US"/>
        </w:rPr>
        <w:t>_</w:t>
      </w:r>
      <w:proofErr w:type="spellStart"/>
      <w:r w:rsidR="002C1F00">
        <w:rPr>
          <w:rFonts w:ascii="Courier New" w:hAnsi="Courier New" w:cs="Courier New"/>
          <w:color w:val="000000"/>
          <w:sz w:val="18"/>
          <w:szCs w:val="18"/>
          <w:lang w:val="en-US"/>
        </w:rPr>
        <w:t>d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oorNumber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/// &lt;summary&gt;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Start a car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791B6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t>start()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 xml:space="preserve">// TODO : create code 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/// &lt;summary&gt;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Stop a car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791B6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t>stop()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 xml:space="preserve">// TODO : create code 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/// &lt;summary&gt;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Turn on or turn off headlights for a car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/// &lt;param name="</w:t>
      </w:r>
      <w:proofErr w:type="spellStart"/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toogle</w:t>
      </w:r>
      <w:proofErr w:type="spellEnd"/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"&gt;Turn on or turn off headlights&lt;/param&gt;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791B6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t>toggleHeadlights</w:t>
      </w:r>
      <w:proofErr w:type="spellEnd"/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791B6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bool </w:t>
      </w:r>
      <w:proofErr w:type="spellStart"/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t>toogle</w:t>
      </w:r>
      <w:proofErr w:type="spellEnd"/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 xml:space="preserve">// TODO : create code </w:t>
      </w:r>
      <w:r w:rsidRPr="00791B67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  <w:r w:rsidRPr="00791B6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}</w:t>
      </w:r>
    </w:p>
    <w:p w14:paraId="32324024" w14:textId="77777777" w:rsidR="00844099" w:rsidRDefault="00DB6D75" w:rsidP="00D41252">
      <w:r>
        <w:t>Concrètement, que dois-je coder pour obt</w:t>
      </w:r>
      <w:r w:rsidR="002C1F00">
        <w:t>enir une classe (une sorte de moule</w:t>
      </w:r>
      <w:r>
        <w:t>)</w:t>
      </w:r>
      <w:r w:rsidR="002C1F00">
        <w:t> ?</w:t>
      </w:r>
    </w:p>
    <w:p w14:paraId="02EB378F" w14:textId="77777777" w:rsidR="00844099" w:rsidRPr="00F63C0A" w:rsidRDefault="00844099" w:rsidP="00844099">
      <w:pPr>
        <w:pStyle w:val="Paragraphedeliste"/>
        <w:rPr>
          <w:rFonts w:ascii="Century Gothic" w:hAnsi="Century Gothic"/>
        </w:rPr>
      </w:pPr>
    </w:p>
    <w:p w14:paraId="0AB463E9" w14:textId="77777777" w:rsidR="00EB12CA" w:rsidRDefault="00066C04" w:rsidP="00844099">
      <w:r>
        <w:t xml:space="preserve">Et maintenant que j’ai </w:t>
      </w:r>
      <w:r w:rsidR="00686088" w:rsidRPr="003F663A">
        <w:t>implémenté</w:t>
      </w:r>
      <w:r w:rsidR="00686088" w:rsidRPr="00686088">
        <w:rPr>
          <w:color w:val="FF0000"/>
        </w:rPr>
        <w:t xml:space="preserve"> </w:t>
      </w:r>
      <w:r>
        <w:t>une classe, comment puis-je obtenir ma nouvelle voiture ?</w:t>
      </w:r>
    </w:p>
    <w:p w14:paraId="6A05A809" w14:textId="77777777" w:rsidR="00592387" w:rsidRDefault="00592387" w:rsidP="00844099"/>
    <w:p w14:paraId="5A39BBE3" w14:textId="77777777" w:rsidR="0073097A" w:rsidRDefault="0073097A" w:rsidP="00844099"/>
    <w:p w14:paraId="7DF617AD" w14:textId="77777777" w:rsidR="00767AF4" w:rsidRDefault="00767AF4" w:rsidP="00767AF4">
      <w:pPr>
        <w:pStyle w:val="PrformatHTML"/>
        <w:framePr w:wrap="around" w:vAnchor="text" w:hAnchor="page" w:x="1551" w:y="38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Car </w:t>
      </w:r>
      <w:proofErr w:type="spellStart"/>
      <w:r>
        <w:rPr>
          <w:color w:val="000000"/>
          <w:sz w:val="18"/>
          <w:szCs w:val="18"/>
        </w:rPr>
        <w:t>porsche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gramStart"/>
      <w:r>
        <w:rPr>
          <w:color w:val="000000"/>
          <w:sz w:val="18"/>
          <w:szCs w:val="18"/>
        </w:rPr>
        <w:t>Car(</w:t>
      </w:r>
      <w:proofErr w:type="gramEnd"/>
      <w:r>
        <w:rPr>
          <w:color w:val="000000"/>
          <w:sz w:val="18"/>
          <w:szCs w:val="18"/>
        </w:rPr>
        <w:t>);</w:t>
      </w:r>
    </w:p>
    <w:p w14:paraId="41C8F396" w14:textId="77777777" w:rsidR="00767AF4" w:rsidRDefault="00767AF4" w:rsidP="00D54780">
      <w:pPr>
        <w:pStyle w:val="Sous-titre"/>
        <w:rPr>
          <w:b/>
          <w:i w:val="0"/>
        </w:rPr>
      </w:pPr>
    </w:p>
    <w:p w14:paraId="619880FD" w14:textId="77777777" w:rsidR="00D54780" w:rsidRDefault="00306F4E" w:rsidP="00D54780">
      <w:pPr>
        <w:pStyle w:val="Sous-titre"/>
        <w:rPr>
          <w:b/>
          <w:i w:val="0"/>
        </w:rPr>
      </w:pPr>
      <w:r>
        <w:rPr>
          <w:b/>
          <w:i w:val="0"/>
        </w:rPr>
        <w:t>C’est quoi ce new ?</w:t>
      </w:r>
    </w:p>
    <w:p w14:paraId="7543C56C" w14:textId="77777777" w:rsidR="00D54780" w:rsidRDefault="00306F4E" w:rsidP="00D54780">
      <w:r>
        <w:t xml:space="preserve">Pour créer un nouvel objet ou une nouvelle voiture, un mot-clé est utilisé : </w:t>
      </w:r>
      <w:r w:rsidRPr="0073097A">
        <w:rPr>
          <w:b/>
          <w:i/>
        </w:rPr>
        <w:t>new</w:t>
      </w:r>
      <w:r>
        <w:t xml:space="preserve"> + le nom de la classe. </w:t>
      </w:r>
      <w:r w:rsidR="0073097A">
        <w:t>En</w:t>
      </w:r>
      <w:r>
        <w:t xml:space="preserve"> programmation, on parle </w:t>
      </w:r>
      <w:r w:rsidRPr="00306F4E">
        <w:rPr>
          <w:b/>
          <w:i/>
        </w:rPr>
        <w:t>d’instancier</w:t>
      </w:r>
      <w:r>
        <w:t xml:space="preserve"> un nouvel objet.</w:t>
      </w:r>
    </w:p>
    <w:p w14:paraId="72A3D3EC" w14:textId="77777777" w:rsidR="00306F4E" w:rsidRDefault="00306F4E" w:rsidP="00D54780"/>
    <w:p w14:paraId="25046F02" w14:textId="77777777" w:rsidR="00306F4E" w:rsidRDefault="00306F4E" w:rsidP="00D54780">
      <w:r w:rsidRPr="0073097A">
        <w:rPr>
          <w:b/>
          <w:i/>
        </w:rPr>
        <w:t>new</w:t>
      </w:r>
      <w:r>
        <w:t xml:space="preserve"> a également une autre fonctionnalité, il appelle le </w:t>
      </w:r>
      <w:r w:rsidRPr="0073097A">
        <w:rPr>
          <w:b/>
          <w:i/>
        </w:rPr>
        <w:t>constructeur</w:t>
      </w:r>
      <w:r>
        <w:t xml:space="preserve"> de la classe.</w:t>
      </w:r>
    </w:p>
    <w:p w14:paraId="0D0B940D" w14:textId="77777777" w:rsidR="0073097A" w:rsidRPr="0073097A" w:rsidRDefault="0073097A" w:rsidP="0073097A"/>
    <w:p w14:paraId="59A17F62" w14:textId="77777777" w:rsidR="00990305" w:rsidRDefault="00306F4E" w:rsidP="00990305">
      <w:pPr>
        <w:pStyle w:val="Sous-titre"/>
        <w:rPr>
          <w:b/>
          <w:i w:val="0"/>
        </w:rPr>
      </w:pPr>
      <w:r w:rsidRPr="00306F4E">
        <w:rPr>
          <w:b/>
          <w:i w:val="0"/>
        </w:rPr>
        <w:t>Un constructeur ?</w:t>
      </w:r>
    </w:p>
    <w:p w14:paraId="1FAA8861" w14:textId="77777777" w:rsidR="00990305" w:rsidRDefault="00990305" w:rsidP="00990305">
      <w:r>
        <w:t>Au départ, une c</w:t>
      </w:r>
      <w:r w:rsidR="00D73DB9">
        <w:t xml:space="preserve">lasse est codée. Elle permet d’instancier </w:t>
      </w:r>
      <w:r w:rsidR="00547A95">
        <w:t>plein</w:t>
      </w:r>
      <w:r w:rsidRPr="00547A95">
        <w:t xml:space="preserve"> </w:t>
      </w:r>
      <w:r w:rsidR="00686088" w:rsidRPr="00547A95">
        <w:t>d’</w:t>
      </w:r>
      <w:r w:rsidRPr="00547A95">
        <w:t>objets</w:t>
      </w:r>
      <w:r>
        <w:t>. Mais naturellement, ce mécanisme ne se fait pas par magie. Comme dans la réalité,</w:t>
      </w:r>
      <w:r w:rsidR="00D73DB9">
        <w:t xml:space="preserve"> si on désire une nouvelle voiture,</w:t>
      </w:r>
      <w:r>
        <w:t xml:space="preserve"> il f</w:t>
      </w:r>
      <w:r w:rsidR="00D73DB9">
        <w:t>aut un jour ou l’autre, mettre l</w:t>
      </w:r>
      <w:r>
        <w:t xml:space="preserve">es mains dans le cambouis pour que la voiture </w:t>
      </w:r>
      <w:proofErr w:type="gramStart"/>
      <w:r>
        <w:t>finissent</w:t>
      </w:r>
      <w:proofErr w:type="gramEnd"/>
      <w:r>
        <w:t xml:space="preserve"> par ronronner. </w:t>
      </w:r>
    </w:p>
    <w:p w14:paraId="0E27B00A" w14:textId="77777777" w:rsidR="00990305" w:rsidRDefault="00990305" w:rsidP="00990305"/>
    <w:p w14:paraId="52CE412E" w14:textId="77777777" w:rsidR="00990305" w:rsidRPr="003F663A" w:rsidRDefault="00990305" w:rsidP="00990305">
      <w:r>
        <w:t xml:space="preserve">C’est pareil pour un objet, il sera fonctionnel qu’une fois « construit ». Le </w:t>
      </w:r>
      <w:r w:rsidRPr="00990305">
        <w:rPr>
          <w:b/>
          <w:i/>
        </w:rPr>
        <w:t>new</w:t>
      </w:r>
      <w:r>
        <w:t xml:space="preserve"> va permettre de construire l’objet (</w:t>
      </w:r>
      <w:r w:rsidR="00D73DB9">
        <w:t xml:space="preserve">donc, </w:t>
      </w:r>
      <w:r>
        <w:t xml:space="preserve">de l’instancier). </w:t>
      </w:r>
      <w:r w:rsidR="00223B58">
        <w:t>Concrètement</w:t>
      </w:r>
      <w:r>
        <w:t xml:space="preserve">, il va appeler une méthode particulière qui effectuer les premiers </w:t>
      </w:r>
      <w:r w:rsidR="00686088">
        <w:t xml:space="preserve">réglages </w:t>
      </w:r>
      <w:r w:rsidR="00686088" w:rsidRPr="003F663A">
        <w:t>et allouer la place mémoire nécessaire à l’objet.</w:t>
      </w:r>
    </w:p>
    <w:p w14:paraId="60061E4C" w14:textId="77777777" w:rsidR="00223B58" w:rsidRDefault="00223B58" w:rsidP="00990305"/>
    <w:p w14:paraId="16088F67" w14:textId="77777777" w:rsidR="00D73DB9" w:rsidRDefault="00D73DB9" w:rsidP="00990305">
      <w:r>
        <w:t xml:space="preserve">Cette méthode est </w:t>
      </w:r>
      <w:proofErr w:type="gramStart"/>
      <w:r>
        <w:t>appelé</w:t>
      </w:r>
      <w:proofErr w:type="gramEnd"/>
      <w:r>
        <w:t xml:space="preserve"> constructeur de la classe. En C#, elle est facilement repérable, puisqu’elle a le même nom que la classe</w:t>
      </w:r>
      <w:r>
        <w:rPr>
          <w:rStyle w:val="Appelnotedebasdep"/>
        </w:rPr>
        <w:footnoteReference w:id="1"/>
      </w:r>
      <w:r>
        <w:t xml:space="preserve">. </w:t>
      </w:r>
    </w:p>
    <w:p w14:paraId="44EAFD9C" w14:textId="77777777" w:rsidR="00D819E9" w:rsidRDefault="00D819E9" w:rsidP="00990305"/>
    <w:p w14:paraId="3B9EF836" w14:textId="77777777" w:rsidR="00D819E9" w:rsidRDefault="00D819E9" w:rsidP="00990305">
      <w:r>
        <w:t>À noter qu’il est possible d’avoir plusieurs constructeurs pour la même classe. Puisqu’il</w:t>
      </w:r>
      <w:r w:rsidR="00604713">
        <w:t>s</w:t>
      </w:r>
      <w:r>
        <w:t xml:space="preserve"> auront le même nom et le même type, ce sont les paramètres qui vont les différencier.</w:t>
      </w:r>
      <w:r w:rsidR="00D93EEF">
        <w:t xml:space="preserve"> De plus, il y a toujours un constructeur par défaut</w:t>
      </w:r>
      <w:r w:rsidR="00602FE7">
        <w:t xml:space="preserve"> (sans paramètre)</w:t>
      </w:r>
      <w:r w:rsidR="00D93EEF">
        <w:t xml:space="preserve"> si aucun n’est codé</w:t>
      </w:r>
      <w:r w:rsidR="007037F0">
        <w:t xml:space="preserve"> et que celui-ci disparaît du moment qu’on ajoute un constructeur personnalisé.</w:t>
      </w:r>
    </w:p>
    <w:p w14:paraId="4B94D5A5" w14:textId="77777777" w:rsidR="00DD7347" w:rsidRDefault="00DD7347">
      <w:pPr>
        <w:spacing w:line="240" w:lineRule="auto"/>
        <w:jc w:val="left"/>
      </w:pPr>
      <w:r>
        <w:br w:type="page"/>
      </w:r>
    </w:p>
    <w:p w14:paraId="7DD1EC5B" w14:textId="77777777" w:rsidR="00D73DB9" w:rsidRPr="00F63C0A" w:rsidRDefault="00D73DB9" w:rsidP="00990305">
      <w:r w:rsidRPr="00F63C0A">
        <w:t>Voici le code du constructeur pour cette classe :</w:t>
      </w:r>
    </w:p>
    <w:p w14:paraId="41EA8B30" w14:textId="77777777" w:rsidR="00D93EEF" w:rsidRDefault="00EC20E5" w:rsidP="00D73DB9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clear" w:pos="9160"/>
          <w:tab w:val="left" w:pos="8931"/>
        </w:tabs>
        <w:ind w:left="142"/>
        <w:rPr>
          <w:color w:val="000000"/>
          <w:sz w:val="18"/>
          <w:szCs w:val="18"/>
          <w:lang w:val="en-US"/>
        </w:rPr>
      </w:pPr>
      <w:r w:rsidRPr="00EC20E5">
        <w:rPr>
          <w:b/>
          <w:bCs/>
          <w:color w:val="000080"/>
          <w:sz w:val="18"/>
          <w:szCs w:val="18"/>
          <w:lang w:val="en-US"/>
        </w:rPr>
        <w:t xml:space="preserve">class </w:t>
      </w:r>
      <w:r w:rsidRPr="00EC20E5">
        <w:rPr>
          <w:color w:val="000000"/>
          <w:sz w:val="18"/>
          <w:szCs w:val="18"/>
          <w:lang w:val="en-US"/>
        </w:rPr>
        <w:t>Car</w:t>
      </w:r>
      <w:r w:rsidRPr="00EC20E5">
        <w:rPr>
          <w:color w:val="000000"/>
          <w:sz w:val="18"/>
          <w:szCs w:val="18"/>
          <w:lang w:val="en-US"/>
        </w:rPr>
        <w:br/>
        <w:t>{</w:t>
      </w:r>
      <w:r w:rsidRPr="00EC20E5">
        <w:rPr>
          <w:color w:val="000000"/>
          <w:sz w:val="18"/>
          <w:szCs w:val="18"/>
          <w:lang w:val="en-US"/>
        </w:rPr>
        <w:br/>
        <w:t xml:space="preserve">    </w:t>
      </w:r>
      <w:r w:rsidRPr="00EC20E5">
        <w:rPr>
          <w:i/>
          <w:iCs/>
          <w:color w:val="808080"/>
          <w:sz w:val="18"/>
          <w:szCs w:val="18"/>
          <w:lang w:val="en-US"/>
        </w:rPr>
        <w:t>// Properties</w:t>
      </w:r>
      <w:r w:rsidRPr="00EC20E5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686088" w:rsidRPr="003F663A">
        <w:rPr>
          <w:b/>
          <w:bCs/>
          <w:color w:val="000080"/>
          <w:sz w:val="18"/>
          <w:szCs w:val="18"/>
          <w:lang w:val="en-US"/>
        </w:rPr>
        <w:t>private</w:t>
      </w:r>
      <w:r w:rsidRPr="00686088">
        <w:rPr>
          <w:b/>
          <w:bCs/>
          <w:color w:val="FF0000"/>
          <w:sz w:val="18"/>
          <w:szCs w:val="18"/>
          <w:lang w:val="en-US"/>
        </w:rPr>
        <w:t xml:space="preserve"> </w:t>
      </w:r>
      <w:r w:rsidRPr="00EC20E5">
        <w:rPr>
          <w:b/>
          <w:bCs/>
          <w:color w:val="000080"/>
          <w:sz w:val="18"/>
          <w:szCs w:val="18"/>
          <w:lang w:val="en-US"/>
        </w:rPr>
        <w:t xml:space="preserve">string </w:t>
      </w:r>
      <w:r w:rsidR="003241AA">
        <w:rPr>
          <w:color w:val="000000"/>
          <w:sz w:val="18"/>
          <w:szCs w:val="18"/>
          <w:lang w:val="en-US"/>
        </w:rPr>
        <w:t>_c</w:t>
      </w:r>
      <w:r w:rsidRPr="00EC20E5">
        <w:rPr>
          <w:color w:val="000000"/>
          <w:sz w:val="18"/>
          <w:szCs w:val="18"/>
          <w:lang w:val="en-US"/>
        </w:rPr>
        <w:t>olor;</w:t>
      </w:r>
      <w:r w:rsidRPr="00EC20E5">
        <w:rPr>
          <w:color w:val="000000"/>
          <w:sz w:val="18"/>
          <w:szCs w:val="18"/>
          <w:lang w:val="en-US"/>
        </w:rPr>
        <w:br/>
        <w:t xml:space="preserve">    </w:t>
      </w:r>
      <w:r w:rsidR="00686088" w:rsidRPr="003F663A">
        <w:rPr>
          <w:b/>
          <w:bCs/>
          <w:color w:val="000080"/>
          <w:sz w:val="18"/>
          <w:szCs w:val="18"/>
          <w:lang w:val="en-US"/>
        </w:rPr>
        <w:t>private</w:t>
      </w:r>
      <w:r w:rsidRPr="00686088">
        <w:rPr>
          <w:b/>
          <w:bCs/>
          <w:color w:val="FF0000"/>
          <w:sz w:val="18"/>
          <w:szCs w:val="18"/>
          <w:lang w:val="en-US"/>
        </w:rPr>
        <w:t xml:space="preserve"> </w:t>
      </w:r>
      <w:r w:rsidRPr="00EC20E5">
        <w:rPr>
          <w:b/>
          <w:bCs/>
          <w:color w:val="000080"/>
          <w:sz w:val="18"/>
          <w:szCs w:val="18"/>
          <w:lang w:val="en-US"/>
        </w:rPr>
        <w:t xml:space="preserve">int </w:t>
      </w:r>
      <w:r w:rsidR="003241AA">
        <w:rPr>
          <w:b/>
          <w:bCs/>
          <w:color w:val="000080"/>
          <w:sz w:val="18"/>
          <w:szCs w:val="18"/>
          <w:lang w:val="en-US"/>
        </w:rPr>
        <w:t>_</w:t>
      </w:r>
      <w:proofErr w:type="spellStart"/>
      <w:r w:rsidRPr="00EC20E5">
        <w:rPr>
          <w:color w:val="000000"/>
          <w:sz w:val="18"/>
          <w:szCs w:val="18"/>
          <w:lang w:val="en-US"/>
        </w:rPr>
        <w:t>doorNumber</w:t>
      </w:r>
      <w:proofErr w:type="spellEnd"/>
      <w:r w:rsidRPr="00EC20E5">
        <w:rPr>
          <w:color w:val="000000"/>
          <w:sz w:val="18"/>
          <w:szCs w:val="18"/>
          <w:lang w:val="en-US"/>
        </w:rPr>
        <w:t>;</w:t>
      </w:r>
      <w:r w:rsidRPr="00EC20E5">
        <w:rPr>
          <w:color w:val="000000"/>
          <w:sz w:val="18"/>
          <w:szCs w:val="18"/>
          <w:lang w:val="en-US"/>
        </w:rPr>
        <w:br/>
      </w:r>
      <w:r w:rsidRPr="00EC20E5">
        <w:rPr>
          <w:color w:val="000000"/>
          <w:sz w:val="18"/>
          <w:szCs w:val="18"/>
          <w:lang w:val="en-US"/>
        </w:rPr>
        <w:br/>
        <w:t xml:space="preserve">    </w:t>
      </w:r>
      <w:r w:rsidRPr="00EC20E5">
        <w:rPr>
          <w:i/>
          <w:iCs/>
          <w:color w:val="808080"/>
          <w:sz w:val="18"/>
          <w:szCs w:val="18"/>
          <w:lang w:val="en-US"/>
        </w:rPr>
        <w:t>/// &lt;summary&gt;</w:t>
      </w:r>
      <w:r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</w:t>
      </w:r>
      <w:r w:rsidR="00D93EEF">
        <w:rPr>
          <w:i/>
          <w:iCs/>
          <w:color w:val="808080"/>
          <w:sz w:val="18"/>
          <w:szCs w:val="18"/>
          <w:lang w:val="en-US"/>
        </w:rPr>
        <w:t>Custom c</w:t>
      </w:r>
      <w:r w:rsidRPr="00EC20E5">
        <w:rPr>
          <w:i/>
          <w:iCs/>
          <w:color w:val="808080"/>
          <w:sz w:val="18"/>
          <w:szCs w:val="18"/>
          <w:lang w:val="en-US"/>
        </w:rPr>
        <w:t xml:space="preserve">onstructor </w:t>
      </w:r>
      <w:r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&lt;param name="color"&gt;color of car&lt;/param&gt;</w:t>
      </w:r>
      <w:r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&lt;param name="</w:t>
      </w:r>
      <w:proofErr w:type="spellStart"/>
      <w:r w:rsidRPr="00EC20E5">
        <w:rPr>
          <w:i/>
          <w:iCs/>
          <w:color w:val="808080"/>
          <w:sz w:val="18"/>
          <w:szCs w:val="18"/>
          <w:lang w:val="en-US"/>
        </w:rPr>
        <w:t>doorNumber</w:t>
      </w:r>
      <w:proofErr w:type="spellEnd"/>
      <w:r w:rsidRPr="00EC20E5">
        <w:rPr>
          <w:i/>
          <w:iCs/>
          <w:color w:val="808080"/>
          <w:sz w:val="18"/>
          <w:szCs w:val="18"/>
          <w:lang w:val="en-US"/>
        </w:rPr>
        <w:t>"&gt;number of door&lt;/param&gt;</w:t>
      </w:r>
      <w:r w:rsidRPr="00EC20E5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EC20E5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EC20E5">
        <w:rPr>
          <w:color w:val="000000"/>
          <w:sz w:val="18"/>
          <w:szCs w:val="18"/>
          <w:lang w:val="en-US"/>
        </w:rPr>
        <w:t>Car(</w:t>
      </w:r>
      <w:r w:rsidRPr="00EC20E5">
        <w:rPr>
          <w:b/>
          <w:bCs/>
          <w:color w:val="000080"/>
          <w:sz w:val="18"/>
          <w:szCs w:val="18"/>
          <w:lang w:val="en-US"/>
        </w:rPr>
        <w:t xml:space="preserve">string </w:t>
      </w:r>
      <w:r w:rsidRPr="00EC20E5">
        <w:rPr>
          <w:color w:val="000000"/>
          <w:sz w:val="18"/>
          <w:szCs w:val="18"/>
          <w:lang w:val="en-US"/>
        </w:rPr>
        <w:t xml:space="preserve">color, </w:t>
      </w:r>
      <w:r w:rsidRPr="00EC20E5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EC20E5">
        <w:rPr>
          <w:color w:val="000000"/>
          <w:sz w:val="18"/>
          <w:szCs w:val="18"/>
          <w:lang w:val="en-US"/>
        </w:rPr>
        <w:t>doorNumber</w:t>
      </w:r>
      <w:proofErr w:type="spellEnd"/>
      <w:r w:rsidRPr="00EC20E5">
        <w:rPr>
          <w:color w:val="000000"/>
          <w:sz w:val="18"/>
          <w:szCs w:val="18"/>
          <w:lang w:val="en-US"/>
        </w:rPr>
        <w:t>)</w:t>
      </w:r>
      <w:r w:rsidRPr="00EC20E5">
        <w:rPr>
          <w:color w:val="000000"/>
          <w:sz w:val="18"/>
          <w:szCs w:val="18"/>
          <w:lang w:val="en-US"/>
        </w:rPr>
        <w:br/>
        <w:t xml:space="preserve">    {</w:t>
      </w:r>
      <w:r w:rsidRPr="00EC20E5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20E5">
        <w:rPr>
          <w:b/>
          <w:bCs/>
          <w:color w:val="000080"/>
          <w:sz w:val="18"/>
          <w:szCs w:val="18"/>
          <w:lang w:val="en-US"/>
        </w:rPr>
        <w:t>this</w:t>
      </w:r>
      <w:r w:rsidRPr="00EC20E5">
        <w:rPr>
          <w:color w:val="000000"/>
          <w:sz w:val="18"/>
          <w:szCs w:val="18"/>
          <w:lang w:val="en-US"/>
        </w:rPr>
        <w:t>.</w:t>
      </w:r>
      <w:r w:rsidR="003241AA">
        <w:rPr>
          <w:color w:val="000000"/>
          <w:sz w:val="18"/>
          <w:szCs w:val="18"/>
          <w:lang w:val="en-US"/>
        </w:rPr>
        <w:t>_c</w:t>
      </w:r>
      <w:r w:rsidRPr="00EC20E5">
        <w:rPr>
          <w:color w:val="000000"/>
          <w:sz w:val="18"/>
          <w:szCs w:val="18"/>
          <w:lang w:val="en-US"/>
        </w:rPr>
        <w:t>olor</w:t>
      </w:r>
      <w:proofErr w:type="spellEnd"/>
      <w:r w:rsidRPr="00EC20E5">
        <w:rPr>
          <w:color w:val="000000"/>
          <w:sz w:val="18"/>
          <w:szCs w:val="18"/>
          <w:lang w:val="en-US"/>
        </w:rPr>
        <w:t xml:space="preserve"> = color;</w:t>
      </w:r>
      <w:r w:rsidRPr="00EC20E5">
        <w:rPr>
          <w:color w:val="000000"/>
          <w:sz w:val="18"/>
          <w:szCs w:val="18"/>
          <w:lang w:val="en-US"/>
        </w:rPr>
        <w:br/>
        <w:t xml:space="preserve">        </w:t>
      </w:r>
      <w:r w:rsidRPr="00EC20E5">
        <w:rPr>
          <w:b/>
          <w:bCs/>
          <w:color w:val="000080"/>
          <w:sz w:val="18"/>
          <w:szCs w:val="18"/>
          <w:lang w:val="en-US"/>
        </w:rPr>
        <w:t>this</w:t>
      </w:r>
      <w:r w:rsidRPr="00EC20E5">
        <w:rPr>
          <w:color w:val="000000"/>
          <w:sz w:val="18"/>
          <w:szCs w:val="18"/>
          <w:lang w:val="en-US"/>
        </w:rPr>
        <w:t>.</w:t>
      </w:r>
      <w:r w:rsidR="00D35AAA">
        <w:rPr>
          <w:color w:val="000000"/>
          <w:sz w:val="18"/>
          <w:szCs w:val="18"/>
          <w:lang w:val="en-US"/>
        </w:rPr>
        <w:t>_</w:t>
      </w:r>
      <w:proofErr w:type="spellStart"/>
      <w:r w:rsidR="00D35AAA">
        <w:rPr>
          <w:color w:val="000000"/>
          <w:sz w:val="18"/>
          <w:szCs w:val="18"/>
          <w:lang w:val="en-US"/>
        </w:rPr>
        <w:t>d</w:t>
      </w:r>
      <w:r w:rsidRPr="00EC20E5">
        <w:rPr>
          <w:color w:val="000000"/>
          <w:sz w:val="18"/>
          <w:szCs w:val="18"/>
          <w:lang w:val="en-US"/>
        </w:rPr>
        <w:t>oorNumber</w:t>
      </w:r>
      <w:proofErr w:type="spellEnd"/>
      <w:r w:rsidRPr="00EC20E5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EC20E5">
        <w:rPr>
          <w:color w:val="000000"/>
          <w:sz w:val="18"/>
          <w:szCs w:val="18"/>
          <w:lang w:val="en-US"/>
        </w:rPr>
        <w:t>doorNumber</w:t>
      </w:r>
      <w:proofErr w:type="spellEnd"/>
      <w:r w:rsidRPr="00EC20E5">
        <w:rPr>
          <w:color w:val="000000"/>
          <w:sz w:val="18"/>
          <w:szCs w:val="18"/>
          <w:lang w:val="en-US"/>
        </w:rPr>
        <w:t>;</w:t>
      </w:r>
      <w:r w:rsidRPr="00EC20E5">
        <w:rPr>
          <w:color w:val="000000"/>
          <w:sz w:val="18"/>
          <w:szCs w:val="18"/>
          <w:lang w:val="en-US"/>
        </w:rPr>
        <w:br/>
        <w:t xml:space="preserve">    }</w:t>
      </w:r>
    </w:p>
    <w:p w14:paraId="3DEEC669" w14:textId="77777777" w:rsidR="00D93EEF" w:rsidRDefault="00D93EEF" w:rsidP="00D73DB9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clear" w:pos="9160"/>
          <w:tab w:val="left" w:pos="8931"/>
        </w:tabs>
        <w:ind w:left="142"/>
        <w:rPr>
          <w:color w:val="000000"/>
          <w:sz w:val="18"/>
          <w:szCs w:val="18"/>
          <w:lang w:val="en-US"/>
        </w:rPr>
      </w:pPr>
    </w:p>
    <w:p w14:paraId="657879D9" w14:textId="77777777" w:rsidR="00EC20E5" w:rsidRPr="00EC20E5" w:rsidRDefault="00D93EEF" w:rsidP="00D73DB9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clear" w:pos="9160"/>
          <w:tab w:val="left" w:pos="8931"/>
        </w:tabs>
        <w:ind w:left="142"/>
        <w:rPr>
          <w:color w:val="000000"/>
          <w:sz w:val="18"/>
          <w:szCs w:val="18"/>
          <w:lang w:val="en-US"/>
        </w:rPr>
      </w:pPr>
      <w:r>
        <w:rPr>
          <w:i/>
          <w:iCs/>
          <w:color w:val="808080"/>
          <w:sz w:val="18"/>
          <w:szCs w:val="18"/>
          <w:lang w:val="en-US"/>
        </w:rPr>
        <w:t xml:space="preserve">    </w:t>
      </w:r>
      <w:r w:rsidRPr="00EC20E5">
        <w:rPr>
          <w:i/>
          <w:iCs/>
          <w:color w:val="808080"/>
          <w:sz w:val="18"/>
          <w:szCs w:val="18"/>
          <w:lang w:val="en-US"/>
        </w:rPr>
        <w:t>/// &lt;summary&gt;</w:t>
      </w:r>
      <w:r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</w:t>
      </w:r>
      <w:r w:rsidR="007037F0">
        <w:rPr>
          <w:i/>
          <w:iCs/>
          <w:color w:val="808080"/>
          <w:sz w:val="18"/>
          <w:szCs w:val="18"/>
          <w:lang w:val="en-US"/>
        </w:rPr>
        <w:t>Default constructor</w:t>
      </w:r>
      <w:r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EC20E5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EC20E5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EC20E5">
        <w:rPr>
          <w:color w:val="000000"/>
          <w:sz w:val="18"/>
          <w:szCs w:val="18"/>
          <w:lang w:val="en-US"/>
        </w:rPr>
        <w:t>Car()</w:t>
      </w:r>
      <w:r w:rsidRPr="00EC20E5">
        <w:rPr>
          <w:color w:val="000000"/>
          <w:sz w:val="18"/>
          <w:szCs w:val="18"/>
          <w:lang w:val="en-US"/>
        </w:rPr>
        <w:br/>
        <w:t xml:space="preserve">    {</w:t>
      </w:r>
      <w:r w:rsidRPr="00EC20E5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20E5">
        <w:rPr>
          <w:b/>
          <w:bCs/>
          <w:color w:val="000080"/>
          <w:sz w:val="18"/>
          <w:szCs w:val="18"/>
          <w:lang w:val="en-US"/>
        </w:rPr>
        <w:t>this</w:t>
      </w:r>
      <w:r w:rsidRPr="00EC20E5">
        <w:rPr>
          <w:color w:val="000000"/>
          <w:sz w:val="18"/>
          <w:szCs w:val="18"/>
          <w:lang w:val="en-US"/>
        </w:rPr>
        <w:t>.</w:t>
      </w:r>
      <w:r>
        <w:rPr>
          <w:color w:val="000000"/>
          <w:sz w:val="18"/>
          <w:szCs w:val="18"/>
          <w:lang w:val="en-US"/>
        </w:rPr>
        <w:t>_c</w:t>
      </w:r>
      <w:r w:rsidRPr="00EC20E5">
        <w:rPr>
          <w:color w:val="000000"/>
          <w:sz w:val="18"/>
          <w:szCs w:val="18"/>
          <w:lang w:val="en-US"/>
        </w:rPr>
        <w:t>olor</w:t>
      </w:r>
      <w:proofErr w:type="spellEnd"/>
      <w:r w:rsidRPr="00EC20E5">
        <w:rPr>
          <w:color w:val="000000"/>
          <w:sz w:val="18"/>
          <w:szCs w:val="18"/>
          <w:lang w:val="en-US"/>
        </w:rPr>
        <w:t xml:space="preserve"> = </w:t>
      </w:r>
      <w:r w:rsidR="00971370">
        <w:rPr>
          <w:color w:val="000000"/>
          <w:sz w:val="18"/>
          <w:szCs w:val="18"/>
          <w:lang w:val="en-US"/>
        </w:rPr>
        <w:t>"red"</w:t>
      </w:r>
      <w:r w:rsidRPr="00EC20E5">
        <w:rPr>
          <w:color w:val="000000"/>
          <w:sz w:val="18"/>
          <w:szCs w:val="18"/>
          <w:lang w:val="en-US"/>
        </w:rPr>
        <w:br/>
        <w:t xml:space="preserve">        </w:t>
      </w:r>
      <w:r w:rsidRPr="00EC20E5">
        <w:rPr>
          <w:b/>
          <w:bCs/>
          <w:color w:val="000080"/>
          <w:sz w:val="18"/>
          <w:szCs w:val="18"/>
          <w:lang w:val="en-US"/>
        </w:rPr>
        <w:t>this</w:t>
      </w:r>
      <w:r w:rsidRPr="00EC20E5">
        <w:rPr>
          <w:color w:val="000000"/>
          <w:sz w:val="18"/>
          <w:szCs w:val="18"/>
          <w:lang w:val="en-US"/>
        </w:rPr>
        <w:t>.</w:t>
      </w:r>
      <w:r>
        <w:rPr>
          <w:color w:val="000000"/>
          <w:sz w:val="18"/>
          <w:szCs w:val="18"/>
          <w:lang w:val="en-US"/>
        </w:rPr>
        <w:t>_</w:t>
      </w:r>
      <w:proofErr w:type="spellStart"/>
      <w:r>
        <w:rPr>
          <w:color w:val="000000"/>
          <w:sz w:val="18"/>
          <w:szCs w:val="18"/>
          <w:lang w:val="en-US"/>
        </w:rPr>
        <w:t>d</w:t>
      </w:r>
      <w:r w:rsidRPr="00EC20E5">
        <w:rPr>
          <w:color w:val="000000"/>
          <w:sz w:val="18"/>
          <w:szCs w:val="18"/>
          <w:lang w:val="en-US"/>
        </w:rPr>
        <w:t>oorNumber</w:t>
      </w:r>
      <w:proofErr w:type="spellEnd"/>
      <w:r w:rsidRPr="00EC20E5">
        <w:rPr>
          <w:color w:val="000000"/>
          <w:sz w:val="18"/>
          <w:szCs w:val="18"/>
          <w:lang w:val="en-US"/>
        </w:rPr>
        <w:t xml:space="preserve"> = </w:t>
      </w:r>
      <w:r w:rsidR="00971370">
        <w:rPr>
          <w:color w:val="000000"/>
          <w:sz w:val="18"/>
          <w:szCs w:val="18"/>
          <w:lang w:val="en-US"/>
        </w:rPr>
        <w:t>5</w:t>
      </w:r>
      <w:r w:rsidRPr="00EC20E5">
        <w:rPr>
          <w:color w:val="000000"/>
          <w:sz w:val="18"/>
          <w:szCs w:val="18"/>
          <w:lang w:val="en-US"/>
        </w:rPr>
        <w:t>;</w:t>
      </w:r>
      <w:r w:rsidRPr="00EC20E5">
        <w:rPr>
          <w:color w:val="000000"/>
          <w:sz w:val="18"/>
          <w:szCs w:val="18"/>
          <w:lang w:val="en-US"/>
        </w:rPr>
        <w:br/>
        <w:t xml:space="preserve">    }</w:t>
      </w:r>
      <w:r w:rsidR="00EC20E5" w:rsidRPr="00EC20E5">
        <w:rPr>
          <w:color w:val="000000"/>
          <w:sz w:val="18"/>
          <w:szCs w:val="18"/>
          <w:lang w:val="en-US"/>
        </w:rPr>
        <w:br/>
        <w:t xml:space="preserve">    </w:t>
      </w:r>
      <w:r w:rsidR="00EC20E5" w:rsidRPr="00EC20E5">
        <w:rPr>
          <w:color w:val="000000"/>
          <w:sz w:val="18"/>
          <w:szCs w:val="18"/>
          <w:lang w:val="en-US"/>
        </w:rPr>
        <w:br/>
        <w:t xml:space="preserve">    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t>/// &lt;summary&gt;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Start a car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EC20E5" w:rsidRPr="00EC20E5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="00EC20E5" w:rsidRPr="00EC20E5">
        <w:rPr>
          <w:color w:val="000000"/>
          <w:sz w:val="18"/>
          <w:szCs w:val="18"/>
          <w:lang w:val="en-US"/>
        </w:rPr>
        <w:t>start()</w:t>
      </w:r>
      <w:r w:rsidR="00EC20E5" w:rsidRPr="00EC20E5">
        <w:rPr>
          <w:color w:val="000000"/>
          <w:sz w:val="18"/>
          <w:szCs w:val="18"/>
          <w:lang w:val="en-US"/>
        </w:rPr>
        <w:br/>
        <w:t xml:space="preserve">    {</w:t>
      </w:r>
      <w:r w:rsidR="00EC20E5" w:rsidRPr="00EC20E5">
        <w:rPr>
          <w:color w:val="000000"/>
          <w:sz w:val="18"/>
          <w:szCs w:val="18"/>
          <w:lang w:val="en-US"/>
        </w:rPr>
        <w:br/>
        <w:t xml:space="preserve">        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t xml:space="preserve">// TODO : create code 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EC20E5" w:rsidRPr="00EC20E5">
        <w:rPr>
          <w:color w:val="000000"/>
          <w:sz w:val="18"/>
          <w:szCs w:val="18"/>
          <w:lang w:val="en-US"/>
        </w:rPr>
        <w:t>}</w:t>
      </w:r>
      <w:r w:rsidR="00EC20E5" w:rsidRPr="00EC20E5">
        <w:rPr>
          <w:color w:val="000000"/>
          <w:sz w:val="18"/>
          <w:szCs w:val="18"/>
          <w:lang w:val="en-US"/>
        </w:rPr>
        <w:br/>
      </w:r>
      <w:r w:rsidR="00EC20E5" w:rsidRPr="00EC20E5">
        <w:rPr>
          <w:color w:val="000000"/>
          <w:sz w:val="18"/>
          <w:szCs w:val="18"/>
          <w:lang w:val="en-US"/>
        </w:rPr>
        <w:br/>
        <w:t xml:space="preserve">    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t>/// &lt;summary&gt;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Stop a car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EC20E5" w:rsidRPr="00EC20E5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="00EC20E5" w:rsidRPr="00EC20E5">
        <w:rPr>
          <w:color w:val="000000"/>
          <w:sz w:val="18"/>
          <w:szCs w:val="18"/>
          <w:lang w:val="en-US"/>
        </w:rPr>
        <w:t>stop()</w:t>
      </w:r>
      <w:r w:rsidR="00EC20E5" w:rsidRPr="00EC20E5">
        <w:rPr>
          <w:color w:val="000000"/>
          <w:sz w:val="18"/>
          <w:szCs w:val="18"/>
          <w:lang w:val="en-US"/>
        </w:rPr>
        <w:br/>
        <w:t xml:space="preserve">    {</w:t>
      </w:r>
      <w:r w:rsidR="00EC20E5" w:rsidRPr="00EC20E5">
        <w:rPr>
          <w:color w:val="000000"/>
          <w:sz w:val="18"/>
          <w:szCs w:val="18"/>
          <w:lang w:val="en-US"/>
        </w:rPr>
        <w:br/>
        <w:t xml:space="preserve">        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t xml:space="preserve">// TODO : create code 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F46767">
        <w:rPr>
          <w:color w:val="000000"/>
          <w:sz w:val="18"/>
          <w:szCs w:val="18"/>
          <w:lang w:val="en-US"/>
        </w:rPr>
        <w:t>}</w:t>
      </w:r>
      <w:r w:rsidR="00EC20E5" w:rsidRPr="00EC20E5">
        <w:rPr>
          <w:color w:val="000000"/>
          <w:sz w:val="18"/>
          <w:szCs w:val="18"/>
          <w:lang w:val="en-US"/>
        </w:rPr>
        <w:br/>
      </w:r>
      <w:r w:rsidR="00EC20E5" w:rsidRPr="00EC20E5">
        <w:rPr>
          <w:color w:val="000000"/>
          <w:sz w:val="18"/>
          <w:szCs w:val="18"/>
          <w:lang w:val="en-US"/>
        </w:rPr>
        <w:br/>
        <w:t xml:space="preserve">    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t>/// &lt;summary&gt;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Turn on or turn off headlights for a car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/// &lt;param name="</w:t>
      </w:r>
      <w:proofErr w:type="spellStart"/>
      <w:r w:rsidR="00EC20E5" w:rsidRPr="00EC20E5">
        <w:rPr>
          <w:i/>
          <w:iCs/>
          <w:color w:val="808080"/>
          <w:sz w:val="18"/>
          <w:szCs w:val="18"/>
          <w:lang w:val="en-US"/>
        </w:rPr>
        <w:t>toogle</w:t>
      </w:r>
      <w:proofErr w:type="spellEnd"/>
      <w:r w:rsidR="00EC20E5" w:rsidRPr="00EC20E5">
        <w:rPr>
          <w:i/>
          <w:iCs/>
          <w:color w:val="808080"/>
          <w:sz w:val="18"/>
          <w:szCs w:val="18"/>
          <w:lang w:val="en-US"/>
        </w:rPr>
        <w:t>"&gt;Turn on or turn off headlights&lt;/param&gt;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EC20E5" w:rsidRPr="00EC20E5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="00EC20E5" w:rsidRPr="00EC20E5">
        <w:rPr>
          <w:color w:val="000000"/>
          <w:sz w:val="18"/>
          <w:szCs w:val="18"/>
          <w:lang w:val="en-US"/>
        </w:rPr>
        <w:t>toggleHeadlights</w:t>
      </w:r>
      <w:proofErr w:type="spellEnd"/>
      <w:r w:rsidR="00EC20E5" w:rsidRPr="00EC20E5">
        <w:rPr>
          <w:color w:val="000000"/>
          <w:sz w:val="18"/>
          <w:szCs w:val="18"/>
          <w:lang w:val="en-US"/>
        </w:rPr>
        <w:t>(</w:t>
      </w:r>
      <w:r w:rsidR="00EC20E5" w:rsidRPr="00EC20E5">
        <w:rPr>
          <w:b/>
          <w:bCs/>
          <w:color w:val="000080"/>
          <w:sz w:val="18"/>
          <w:szCs w:val="18"/>
          <w:lang w:val="en-US"/>
        </w:rPr>
        <w:t xml:space="preserve">bool </w:t>
      </w:r>
      <w:proofErr w:type="spellStart"/>
      <w:r w:rsidR="00EC20E5" w:rsidRPr="00EC20E5">
        <w:rPr>
          <w:color w:val="000000"/>
          <w:sz w:val="18"/>
          <w:szCs w:val="18"/>
          <w:lang w:val="en-US"/>
        </w:rPr>
        <w:t>toogle</w:t>
      </w:r>
      <w:proofErr w:type="spellEnd"/>
      <w:r w:rsidR="00EC20E5" w:rsidRPr="00EC20E5">
        <w:rPr>
          <w:color w:val="000000"/>
          <w:sz w:val="18"/>
          <w:szCs w:val="18"/>
          <w:lang w:val="en-US"/>
        </w:rPr>
        <w:t>)</w:t>
      </w:r>
      <w:r w:rsidR="00EC20E5" w:rsidRPr="00EC20E5">
        <w:rPr>
          <w:color w:val="000000"/>
          <w:sz w:val="18"/>
          <w:szCs w:val="18"/>
          <w:lang w:val="en-US"/>
        </w:rPr>
        <w:br/>
        <w:t xml:space="preserve">    {</w:t>
      </w:r>
      <w:r w:rsidR="00EC20E5" w:rsidRPr="00EC20E5">
        <w:rPr>
          <w:color w:val="000000"/>
          <w:sz w:val="18"/>
          <w:szCs w:val="18"/>
          <w:lang w:val="en-US"/>
        </w:rPr>
        <w:br/>
        <w:t xml:space="preserve">        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t xml:space="preserve">// TODO : create code </w:t>
      </w:r>
      <w:r w:rsidR="00EC20E5" w:rsidRPr="00EC20E5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EC20E5" w:rsidRPr="00EC20E5">
        <w:rPr>
          <w:color w:val="000000"/>
          <w:sz w:val="18"/>
          <w:szCs w:val="18"/>
          <w:lang w:val="en-US"/>
        </w:rPr>
        <w:t>}</w:t>
      </w:r>
      <w:r w:rsidR="00EC20E5" w:rsidRPr="00EC20E5">
        <w:rPr>
          <w:color w:val="000000"/>
          <w:sz w:val="18"/>
          <w:szCs w:val="18"/>
          <w:lang w:val="en-US"/>
        </w:rPr>
        <w:br/>
        <w:t>}</w:t>
      </w:r>
    </w:p>
    <w:p w14:paraId="3656B9AB" w14:textId="77777777" w:rsidR="00223B58" w:rsidRDefault="00223B58" w:rsidP="00990305">
      <w:pPr>
        <w:rPr>
          <w:lang w:val="en-US"/>
        </w:rPr>
      </w:pPr>
    </w:p>
    <w:p w14:paraId="07DFC315" w14:textId="77777777" w:rsidR="00BD7B01" w:rsidRPr="00F63C0A" w:rsidRDefault="00D73DB9" w:rsidP="00990305">
      <w:r w:rsidRPr="00F63C0A">
        <w:t>Dorénavant, pour créer un objet, il faudra lui transmettre ce que le constructeur attend.</w:t>
      </w:r>
    </w:p>
    <w:p w14:paraId="660D64E7" w14:textId="77777777" w:rsidR="00A65237" w:rsidRPr="00CE2036" w:rsidRDefault="00A65237" w:rsidP="610091DE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ind w:left="142"/>
        <w:rPr>
          <w:color w:val="000000"/>
          <w:sz w:val="18"/>
          <w:szCs w:val="18"/>
          <w:lang w:val="en-US"/>
        </w:rPr>
      </w:pPr>
      <w:r w:rsidRPr="00CE2036">
        <w:rPr>
          <w:color w:val="000000" w:themeColor="text1"/>
          <w:sz w:val="18"/>
          <w:szCs w:val="18"/>
          <w:lang w:val="en-US"/>
        </w:rPr>
        <w:t xml:space="preserve">Car </w:t>
      </w:r>
      <w:proofErr w:type="spellStart"/>
      <w:r w:rsidRPr="00CE2036">
        <w:rPr>
          <w:color w:val="000000" w:themeColor="text1"/>
          <w:sz w:val="18"/>
          <w:szCs w:val="18"/>
          <w:lang w:val="en-US"/>
        </w:rPr>
        <w:t>porsche</w:t>
      </w:r>
      <w:proofErr w:type="spellEnd"/>
      <w:r w:rsidRPr="00CE2036">
        <w:rPr>
          <w:color w:val="000000" w:themeColor="text1"/>
          <w:sz w:val="18"/>
          <w:szCs w:val="18"/>
          <w:lang w:val="en-US"/>
        </w:rPr>
        <w:t xml:space="preserve"> = </w:t>
      </w:r>
      <w:r w:rsidRPr="00CE2036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CE2036">
        <w:rPr>
          <w:color w:val="000000" w:themeColor="text1"/>
          <w:sz w:val="18"/>
          <w:szCs w:val="18"/>
          <w:lang w:val="en-US"/>
        </w:rPr>
        <w:t>Car(</w:t>
      </w:r>
      <w:r w:rsidRPr="00CE2036">
        <w:rPr>
          <w:b/>
          <w:bCs/>
          <w:color w:val="008000"/>
          <w:sz w:val="18"/>
          <w:szCs w:val="18"/>
          <w:lang w:val="en-US"/>
        </w:rPr>
        <w:t>"green"</w:t>
      </w:r>
      <w:r w:rsidRPr="00CE2036">
        <w:rPr>
          <w:color w:val="000000" w:themeColor="text1"/>
          <w:sz w:val="18"/>
          <w:szCs w:val="18"/>
          <w:lang w:val="en-US"/>
        </w:rPr>
        <w:t xml:space="preserve">, </w:t>
      </w:r>
      <w:r w:rsidRPr="00CE2036">
        <w:rPr>
          <w:color w:val="0000FF"/>
          <w:sz w:val="18"/>
          <w:szCs w:val="18"/>
          <w:lang w:val="en-US"/>
        </w:rPr>
        <w:t>5</w:t>
      </w:r>
      <w:r w:rsidRPr="00CE2036">
        <w:rPr>
          <w:color w:val="000000" w:themeColor="text1"/>
          <w:sz w:val="18"/>
          <w:szCs w:val="18"/>
          <w:lang w:val="en-US"/>
        </w:rPr>
        <w:t>);</w:t>
      </w:r>
    </w:p>
    <w:p w14:paraId="45FB0818" w14:textId="77777777" w:rsidR="00A65237" w:rsidRDefault="00A65237" w:rsidP="00990305">
      <w:pPr>
        <w:rPr>
          <w:lang w:val="en-US"/>
        </w:rPr>
      </w:pPr>
    </w:p>
    <w:p w14:paraId="7A35A44C" w14:textId="77777777" w:rsidR="0030244B" w:rsidRPr="0030244B" w:rsidRDefault="0030244B" w:rsidP="00990305">
      <w:r w:rsidRPr="0030244B">
        <w:t>Ou alors en utilisant le constructeur par défaut :</w:t>
      </w:r>
    </w:p>
    <w:p w14:paraId="3F5E9BF0" w14:textId="77777777" w:rsidR="0030244B" w:rsidRPr="00F63C0A" w:rsidRDefault="0030244B" w:rsidP="610091DE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ind w:left="142"/>
        <w:rPr>
          <w:color w:val="000000"/>
          <w:sz w:val="18"/>
          <w:szCs w:val="18"/>
        </w:rPr>
      </w:pPr>
      <w:r w:rsidRPr="610091DE">
        <w:rPr>
          <w:color w:val="000000" w:themeColor="text1"/>
          <w:sz w:val="18"/>
          <w:szCs w:val="18"/>
        </w:rPr>
        <w:t xml:space="preserve">Car default = new </w:t>
      </w:r>
      <w:proofErr w:type="gramStart"/>
      <w:r w:rsidRPr="610091DE">
        <w:rPr>
          <w:color w:val="000000" w:themeColor="text1"/>
          <w:sz w:val="18"/>
          <w:szCs w:val="18"/>
        </w:rPr>
        <w:t>Car(</w:t>
      </w:r>
      <w:proofErr w:type="gramEnd"/>
      <w:r w:rsidRPr="610091DE">
        <w:rPr>
          <w:color w:val="000000" w:themeColor="text1"/>
          <w:sz w:val="18"/>
          <w:szCs w:val="18"/>
        </w:rPr>
        <w:t>);</w:t>
      </w:r>
    </w:p>
    <w:p w14:paraId="049F31CB" w14:textId="77777777" w:rsidR="00840494" w:rsidRPr="00CE2036" w:rsidRDefault="00840494" w:rsidP="008802DC"/>
    <w:p w14:paraId="53128261" w14:textId="77777777" w:rsidR="00767AF4" w:rsidRDefault="00767AF4" w:rsidP="00223B58">
      <w:pPr>
        <w:jc w:val="left"/>
      </w:pPr>
    </w:p>
    <w:p w14:paraId="62486C05" w14:textId="77777777" w:rsidR="00767AF4" w:rsidRDefault="00767AF4" w:rsidP="00223B58">
      <w:pPr>
        <w:jc w:val="left"/>
      </w:pPr>
    </w:p>
    <w:p w14:paraId="4101652C" w14:textId="77777777" w:rsidR="00767AF4" w:rsidRDefault="00767AF4" w:rsidP="00223B58">
      <w:pPr>
        <w:jc w:val="left"/>
      </w:pPr>
    </w:p>
    <w:p w14:paraId="1F1728C7" w14:textId="77777777" w:rsidR="000C7931" w:rsidRDefault="00B008AB" w:rsidP="00223B58">
      <w:pPr>
        <w:jc w:val="left"/>
      </w:pPr>
      <w:r>
        <w:t xml:space="preserve">Et le code dans cette méthode, il sert à quoi ? C’est quoi ces </w:t>
      </w:r>
      <w:proofErr w:type="spellStart"/>
      <w:r w:rsidRPr="00840494">
        <w:rPr>
          <w:b/>
          <w:i/>
        </w:rPr>
        <w:t>this</w:t>
      </w:r>
      <w:proofErr w:type="spellEnd"/>
      <w:r>
        <w:t> ?</w:t>
      </w:r>
    </w:p>
    <w:p w14:paraId="0BDC4648" w14:textId="77777777" w:rsidR="00B008AB" w:rsidRPr="00DD54B7" w:rsidRDefault="00DD54B7" w:rsidP="00DD54B7">
      <w:pPr>
        <w:pStyle w:val="Sous-titre"/>
        <w:rPr>
          <w:b/>
          <w:i w:val="0"/>
        </w:rPr>
      </w:pPr>
      <w:r w:rsidRPr="00DD54B7">
        <w:rPr>
          <w:b/>
          <w:i w:val="0"/>
        </w:rPr>
        <w:t xml:space="preserve">Encore un mot-clé : </w:t>
      </w:r>
      <w:proofErr w:type="spellStart"/>
      <w:r w:rsidRPr="00DD54B7">
        <w:rPr>
          <w:b/>
          <w:i w:val="0"/>
        </w:rPr>
        <w:t>this</w:t>
      </w:r>
      <w:proofErr w:type="spellEnd"/>
    </w:p>
    <w:p w14:paraId="65D17E8A" w14:textId="77777777" w:rsidR="0070088F" w:rsidRDefault="0070088F" w:rsidP="00223B58">
      <w:pPr>
        <w:jc w:val="left"/>
      </w:pPr>
      <w:r w:rsidRPr="003F663A">
        <w:t>Un</w:t>
      </w:r>
      <w:r w:rsidR="00686088" w:rsidRPr="003F663A">
        <w:t>e</w:t>
      </w:r>
      <w:r>
        <w:t xml:space="preserve"> ou plusieurs</w:t>
      </w:r>
      <w:r w:rsidR="00B008AB">
        <w:t xml:space="preserve"> propriété</w:t>
      </w:r>
      <w:r>
        <w:t>s</w:t>
      </w:r>
      <w:r w:rsidR="00B008AB">
        <w:t xml:space="preserve"> </w:t>
      </w:r>
      <w:r>
        <w:t>sont</w:t>
      </w:r>
      <w:r w:rsidR="00B008AB">
        <w:t xml:space="preserve"> contenu</w:t>
      </w:r>
      <w:r>
        <w:t>es</w:t>
      </w:r>
      <w:r w:rsidR="00B008AB">
        <w:t xml:space="preserve"> dans </w:t>
      </w:r>
      <w:r>
        <w:t>une</w:t>
      </w:r>
      <w:r w:rsidR="00B008AB">
        <w:t xml:space="preserve"> classe </w:t>
      </w:r>
      <w:r>
        <w:t xml:space="preserve">(ex : </w:t>
      </w:r>
      <w:proofErr w:type="spellStart"/>
      <w:r>
        <w:t>color</w:t>
      </w:r>
      <w:proofErr w:type="spellEnd"/>
      <w:r>
        <w:t xml:space="preserve">, </w:t>
      </w:r>
      <w:proofErr w:type="spellStart"/>
      <w:r w:rsidRPr="003F663A">
        <w:t>doorNum</w:t>
      </w:r>
      <w:r w:rsidR="00686088" w:rsidRPr="003F663A">
        <w:t>b</w:t>
      </w:r>
      <w:r w:rsidRPr="003F663A">
        <w:t>er</w:t>
      </w:r>
      <w:proofErr w:type="spellEnd"/>
      <w:r>
        <w:t xml:space="preserve">). Elles doivent pouvoir </w:t>
      </w:r>
      <w:r w:rsidR="00B008AB">
        <w:t xml:space="preserve">être </w:t>
      </w:r>
      <w:r w:rsidR="00B008AB" w:rsidRPr="00686088">
        <w:t>utilisée</w:t>
      </w:r>
      <w:r w:rsidR="00686088" w:rsidRPr="00686088">
        <w:t>s</w:t>
      </w:r>
      <w:r w:rsidR="00B008AB" w:rsidRPr="00686088">
        <w:rPr>
          <w:color w:val="FF0000"/>
        </w:rPr>
        <w:t xml:space="preserve"> </w:t>
      </w:r>
      <w:r w:rsidR="00B008AB">
        <w:t>et même réutilisée</w:t>
      </w:r>
      <w:r w:rsidR="00686088">
        <w:t>s</w:t>
      </w:r>
      <w:r w:rsidR="00B008AB">
        <w:t xml:space="preserve"> si nécessaire. </w:t>
      </w:r>
    </w:p>
    <w:p w14:paraId="4B99056E" w14:textId="77777777" w:rsidR="0070088F" w:rsidRDefault="0070088F" w:rsidP="00223B58">
      <w:pPr>
        <w:jc w:val="left"/>
      </w:pPr>
    </w:p>
    <w:p w14:paraId="5CD08B70" w14:textId="77777777" w:rsidR="0070088F" w:rsidRDefault="00B008AB" w:rsidP="00223B58">
      <w:pPr>
        <w:jc w:val="left"/>
      </w:pPr>
      <w:r>
        <w:t xml:space="preserve">Au moment de l’instanciation de l’objet, le constructeur permet de lier la couleur choisie </w:t>
      </w:r>
      <w:r w:rsidR="0070088F">
        <w:t>à l’intérieur de l’objet</w:t>
      </w:r>
      <w:r>
        <w:t xml:space="preserve">. </w:t>
      </w:r>
    </w:p>
    <w:p w14:paraId="1299C43A" w14:textId="77777777" w:rsidR="0070088F" w:rsidRDefault="0070088F" w:rsidP="00223B58">
      <w:pPr>
        <w:jc w:val="left"/>
      </w:pPr>
    </w:p>
    <w:p w14:paraId="65F1BE36" w14:textId="77777777" w:rsidR="00686088" w:rsidRDefault="00B008AB" w:rsidP="00223B58">
      <w:pPr>
        <w:jc w:val="left"/>
      </w:pPr>
      <w:r>
        <w:t xml:space="preserve">Pour </w:t>
      </w:r>
      <w:r w:rsidR="0070088F">
        <w:t>stocker</w:t>
      </w:r>
      <w:r>
        <w:t xml:space="preserve"> la </w:t>
      </w:r>
      <w:r w:rsidR="0070088F">
        <w:t xml:space="preserve">couleur </w:t>
      </w:r>
      <w:r w:rsidR="00686088" w:rsidRPr="003F663A">
        <w:t>de</w:t>
      </w:r>
      <w:r w:rsidR="0070088F">
        <w:t xml:space="preserve"> la propriété </w:t>
      </w:r>
      <w:r>
        <w:t xml:space="preserve">dans l’objet et pas dans une variable quelconque, le mot clé </w:t>
      </w:r>
      <w:proofErr w:type="spellStart"/>
      <w:r w:rsidRPr="00B008AB">
        <w:rPr>
          <w:b/>
          <w:i/>
        </w:rPr>
        <w:t>this</w:t>
      </w:r>
      <w:proofErr w:type="spellEnd"/>
      <w:r>
        <w:t xml:space="preserve"> est utilisé</w:t>
      </w:r>
      <w:r w:rsidR="00755192">
        <w:t xml:space="preserve"> pour préciser que la variable à utiliser</w:t>
      </w:r>
      <w:r>
        <w:t xml:space="preserve"> est celle </w:t>
      </w:r>
      <w:r w:rsidRPr="003F663A">
        <w:t>contenu</w:t>
      </w:r>
      <w:r w:rsidR="00686088" w:rsidRPr="003F663A">
        <w:t>e</w:t>
      </w:r>
      <w:r>
        <w:t xml:space="preserve"> dans la classe.</w:t>
      </w:r>
    </w:p>
    <w:p w14:paraId="6F4FA568" w14:textId="77777777" w:rsidR="0070088F" w:rsidRDefault="00686088" w:rsidP="00223B58">
      <w:pPr>
        <w:jc w:val="left"/>
      </w:pPr>
      <w:r>
        <w:t xml:space="preserve">Le mot-clé </w:t>
      </w:r>
      <w:proofErr w:type="spellStart"/>
      <w:r w:rsidRPr="00686088">
        <w:rPr>
          <w:b/>
          <w:i/>
        </w:rPr>
        <w:t>this</w:t>
      </w:r>
      <w:proofErr w:type="spellEnd"/>
      <w:r>
        <w:t xml:space="preserve"> correspond en fait à un objet instancié, présent en mémoire, </w:t>
      </w:r>
      <w:r w:rsidR="003A7DFB">
        <w:t xml:space="preserve">c’est une référence sur </w:t>
      </w:r>
      <w:r w:rsidR="003F663A">
        <w:t>celui-ci</w:t>
      </w:r>
      <w:r w:rsidR="003A7DFB">
        <w:t xml:space="preserve"> à partir d’une définition de classe.</w:t>
      </w:r>
    </w:p>
    <w:p w14:paraId="79C8895B" w14:textId="77777777" w:rsidR="003A7DFB" w:rsidRDefault="003A7DFB" w:rsidP="00223B58">
      <w:pPr>
        <w:jc w:val="left"/>
      </w:pPr>
      <w:r>
        <w:t xml:space="preserve">Une classe nous permet d’instancier plusieurs objets, le mot-clé </w:t>
      </w:r>
      <w:proofErr w:type="spellStart"/>
      <w:r w:rsidRPr="00F54E12">
        <w:rPr>
          <w:b/>
          <w:i/>
        </w:rPr>
        <w:t>this</w:t>
      </w:r>
      <w:proofErr w:type="spellEnd"/>
      <w:r>
        <w:t xml:space="preserve"> correspondra donc à l’instance </w:t>
      </w:r>
      <w:r w:rsidR="00F54E12">
        <w:t xml:space="preserve">de l’objet </w:t>
      </w:r>
      <w:r>
        <w:t>en cours.</w:t>
      </w:r>
      <w:r w:rsidR="00180B82">
        <w:t xml:space="preserve"> </w:t>
      </w:r>
    </w:p>
    <w:p w14:paraId="4DDBEF00" w14:textId="77777777" w:rsidR="0070088F" w:rsidRDefault="0070088F" w:rsidP="00223B58">
      <w:pPr>
        <w:jc w:val="left"/>
      </w:pPr>
    </w:p>
    <w:p w14:paraId="3089E4AD" w14:textId="77777777" w:rsidR="00B008AB" w:rsidRDefault="005A3EDB" w:rsidP="00223B58">
      <w:pPr>
        <w:jc w:val="left"/>
      </w:pPr>
      <w:r>
        <w:t xml:space="preserve">D’ailleurs, ce mot-clé est également utilisé pour </w:t>
      </w:r>
      <w:r w:rsidR="0070088F">
        <w:t>appeler</w:t>
      </w:r>
      <w:r>
        <w:t xml:space="preserve"> </w:t>
      </w:r>
      <w:r w:rsidR="00180B82">
        <w:t>une méthode interne à la classe et doit être explicitement ajouté lorsqu’il peut y avoir confusion :</w:t>
      </w:r>
    </w:p>
    <w:p w14:paraId="3461D779" w14:textId="77777777" w:rsidR="00180B82" w:rsidRDefault="00180B82" w:rsidP="00223B58">
      <w:pPr>
        <w:jc w:val="left"/>
      </w:pPr>
    </w:p>
    <w:p w14:paraId="6358E3A6" w14:textId="77777777" w:rsidR="00180B82" w:rsidRDefault="00180B82" w:rsidP="00180B82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ind w:left="142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private </w:t>
      </w:r>
      <w:r w:rsidRPr="00EC20E5">
        <w:rPr>
          <w:b/>
          <w:bCs/>
          <w:color w:val="000080"/>
          <w:sz w:val="18"/>
          <w:szCs w:val="18"/>
          <w:lang w:val="en-US"/>
        </w:rPr>
        <w:t xml:space="preserve">string </w:t>
      </w:r>
      <w:r w:rsidR="002001EC">
        <w:rPr>
          <w:color w:val="000000"/>
          <w:sz w:val="18"/>
          <w:szCs w:val="18"/>
          <w:lang w:val="en-US"/>
        </w:rPr>
        <w:t>_c</w:t>
      </w:r>
      <w:r w:rsidRPr="00EC20E5">
        <w:rPr>
          <w:color w:val="000000"/>
          <w:sz w:val="18"/>
          <w:szCs w:val="18"/>
          <w:lang w:val="en-US"/>
        </w:rPr>
        <w:t>olor</w:t>
      </w:r>
      <w:r>
        <w:rPr>
          <w:color w:val="000000"/>
          <w:sz w:val="18"/>
          <w:szCs w:val="18"/>
          <w:lang w:val="en-US"/>
        </w:rPr>
        <w:t>;</w:t>
      </w:r>
    </w:p>
    <w:p w14:paraId="3CF2D8B6" w14:textId="77777777" w:rsidR="00180B82" w:rsidRDefault="00180B82" w:rsidP="00180B82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ind w:left="142"/>
        <w:rPr>
          <w:color w:val="000000"/>
          <w:sz w:val="18"/>
          <w:szCs w:val="18"/>
          <w:lang w:val="en-US"/>
        </w:rPr>
      </w:pPr>
    </w:p>
    <w:p w14:paraId="4829CA9B" w14:textId="77777777" w:rsidR="00180B82" w:rsidRPr="00F63C0A" w:rsidRDefault="00180B82" w:rsidP="00180B82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ind w:left="142"/>
        <w:rPr>
          <w:color w:val="000000"/>
          <w:sz w:val="18"/>
          <w:szCs w:val="18"/>
          <w:lang w:val="en-US"/>
        </w:rPr>
      </w:pPr>
      <w:r w:rsidRPr="00EC20E5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EC20E5">
        <w:rPr>
          <w:color w:val="000000"/>
          <w:sz w:val="18"/>
          <w:szCs w:val="18"/>
          <w:lang w:val="en-US"/>
        </w:rPr>
        <w:t>Car(</w:t>
      </w:r>
      <w:r w:rsidRPr="00EC20E5">
        <w:rPr>
          <w:b/>
          <w:bCs/>
          <w:color w:val="000080"/>
          <w:sz w:val="18"/>
          <w:szCs w:val="18"/>
          <w:lang w:val="en-US"/>
        </w:rPr>
        <w:t xml:space="preserve">string </w:t>
      </w:r>
      <w:r>
        <w:rPr>
          <w:color w:val="000000"/>
          <w:sz w:val="18"/>
          <w:szCs w:val="18"/>
          <w:lang w:val="en-US"/>
        </w:rPr>
        <w:t>color)</w:t>
      </w:r>
      <w:r>
        <w:rPr>
          <w:color w:val="000000"/>
          <w:sz w:val="18"/>
          <w:szCs w:val="18"/>
          <w:lang w:val="en-US"/>
        </w:rPr>
        <w:br/>
      </w:r>
      <w:r w:rsidRPr="00EC20E5">
        <w:rPr>
          <w:color w:val="000000"/>
          <w:sz w:val="18"/>
          <w:szCs w:val="18"/>
          <w:lang w:val="en-US"/>
        </w:rPr>
        <w:t>{</w:t>
      </w:r>
      <w:r w:rsidRPr="00EC20E5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20E5">
        <w:rPr>
          <w:b/>
          <w:bCs/>
          <w:color w:val="000080"/>
          <w:sz w:val="18"/>
          <w:szCs w:val="18"/>
          <w:lang w:val="en-US"/>
        </w:rPr>
        <w:t>this</w:t>
      </w:r>
      <w:r w:rsidRPr="00EC20E5">
        <w:rPr>
          <w:color w:val="000000"/>
          <w:sz w:val="18"/>
          <w:szCs w:val="18"/>
          <w:lang w:val="en-US"/>
        </w:rPr>
        <w:t>.</w:t>
      </w:r>
      <w:r w:rsidR="002001EC">
        <w:rPr>
          <w:color w:val="000000"/>
          <w:sz w:val="18"/>
          <w:szCs w:val="18"/>
          <w:lang w:val="en-US"/>
        </w:rPr>
        <w:t>_c</w:t>
      </w:r>
      <w:r w:rsidRPr="00EC20E5">
        <w:rPr>
          <w:color w:val="000000"/>
          <w:sz w:val="18"/>
          <w:szCs w:val="18"/>
          <w:lang w:val="en-US"/>
        </w:rPr>
        <w:t>olor</w:t>
      </w:r>
      <w:proofErr w:type="spellEnd"/>
      <w:r w:rsidRPr="00EC20E5">
        <w:rPr>
          <w:color w:val="000000"/>
          <w:sz w:val="18"/>
          <w:szCs w:val="18"/>
          <w:lang w:val="en-US"/>
        </w:rPr>
        <w:t xml:space="preserve"> = color;</w:t>
      </w:r>
      <w:r w:rsidRPr="00EC20E5">
        <w:rPr>
          <w:color w:val="000000"/>
          <w:sz w:val="18"/>
          <w:szCs w:val="18"/>
          <w:lang w:val="en-US"/>
        </w:rPr>
        <w:br/>
      </w:r>
      <w:r>
        <w:rPr>
          <w:color w:val="000000"/>
          <w:sz w:val="18"/>
          <w:szCs w:val="18"/>
          <w:lang w:val="en-US"/>
        </w:rPr>
        <w:t>}</w:t>
      </w:r>
    </w:p>
    <w:p w14:paraId="738610EB" w14:textId="77777777" w:rsidR="00D47F42" w:rsidRPr="00346E0A" w:rsidRDefault="00581E55" w:rsidP="00581E55">
      <w:pPr>
        <w:tabs>
          <w:tab w:val="left" w:pos="2078"/>
        </w:tabs>
        <w:jc w:val="left"/>
        <w:rPr>
          <w:lang w:val="en-US"/>
        </w:rPr>
      </w:pPr>
      <w:r w:rsidRPr="00346E0A">
        <w:rPr>
          <w:lang w:val="en-US"/>
        </w:rPr>
        <w:tab/>
      </w:r>
    </w:p>
    <w:p w14:paraId="4152610F" w14:textId="77777777" w:rsidR="002372B8" w:rsidRPr="00E77B83" w:rsidRDefault="002372B8" w:rsidP="001169B5">
      <w:pPr>
        <w:pStyle w:val="Sous-titre"/>
        <w:spacing w:after="240"/>
        <w:rPr>
          <w:b/>
          <w:i w:val="0"/>
        </w:rPr>
      </w:pPr>
      <w:r w:rsidRPr="00E77B83">
        <w:rPr>
          <w:b/>
          <w:i w:val="0"/>
        </w:rPr>
        <w:t>Vie et mort d’un objet</w:t>
      </w:r>
    </w:p>
    <w:p w14:paraId="458FD94A" w14:textId="77777777" w:rsidR="00E77B83" w:rsidRDefault="00E77B83" w:rsidP="00223B58">
      <w:pPr>
        <w:jc w:val="left"/>
      </w:pPr>
      <w:r>
        <w:t xml:space="preserve">En résumé, un objet prend vie quand une instance de sa classe est créée. Ce mécanisme prend effet grâce au mot-clé </w:t>
      </w:r>
      <w:r w:rsidRPr="00604B39">
        <w:rPr>
          <w:b/>
          <w:i/>
        </w:rPr>
        <w:t>new</w:t>
      </w:r>
      <w:r>
        <w:t xml:space="preserve"> qui appelle une méthode spéciale nommée </w:t>
      </w:r>
      <w:r w:rsidRPr="00604B39">
        <w:rPr>
          <w:b/>
          <w:i/>
        </w:rPr>
        <w:t>constructeur</w:t>
      </w:r>
      <w:r>
        <w:t>.</w:t>
      </w:r>
      <w:r w:rsidR="00BC738D">
        <w:t xml:space="preserve"> Ceci alloue directement de la mémoire RAM pour stocker les valeurs de l’instance de l’objet (pour une classe qui n’aurait qu’un attribut </w:t>
      </w:r>
      <w:proofErr w:type="spellStart"/>
      <w:r w:rsidR="00BC738D">
        <w:t>int</w:t>
      </w:r>
      <w:proofErr w:type="spellEnd"/>
      <w:r w:rsidR="00BC738D">
        <w:t xml:space="preserve">, cela correspondrait à 32/64 bits selon l’architecture) </w:t>
      </w:r>
    </w:p>
    <w:p w14:paraId="25F7A6CF" w14:textId="77777777" w:rsidR="00E77B83" w:rsidRDefault="00E77B83" w:rsidP="001169B5">
      <w:pPr>
        <w:spacing w:before="120"/>
        <w:jc w:val="left"/>
      </w:pPr>
      <w:r>
        <w:t>Donc, ma voiture est créée, mais maintenant elle est vieille et doit passer à la casse, je fais comment pour la détruire ?</w:t>
      </w:r>
    </w:p>
    <w:p w14:paraId="38A301C9" w14:textId="77777777" w:rsidR="00B47A50" w:rsidRDefault="00B47A50" w:rsidP="001169B5">
      <w:pPr>
        <w:spacing w:before="120"/>
        <w:jc w:val="left"/>
      </w:pPr>
      <w:r>
        <w:t>Quand l’objet n’est plus utilisé, la mémoire qu’il utilise pour son stockage ne peut pas servir à autre chose tant que</w:t>
      </w:r>
      <w:r w:rsidR="00C62228">
        <w:t xml:space="preserve"> l’objet est toujours présent</w:t>
      </w:r>
      <w:r w:rsidR="000A7AE3">
        <w:t xml:space="preserve"> (référence utilisée dans le programme)</w:t>
      </w:r>
      <w:r w:rsidR="00C62228">
        <w:t xml:space="preserve">. </w:t>
      </w:r>
      <w:r>
        <w:t>Tout comme, il est impossible de parquer une voiture sur une place o</w:t>
      </w:r>
      <w:r w:rsidR="00661809">
        <w:t>ù</w:t>
      </w:r>
      <w:r w:rsidR="00C62228">
        <w:t xml:space="preserve"> une voiture est déjà parquée</w:t>
      </w:r>
      <w:r>
        <w:t xml:space="preserve">. </w:t>
      </w:r>
    </w:p>
    <w:p w14:paraId="637805D2" w14:textId="77777777" w:rsidR="00B47A50" w:rsidRDefault="00B47A50" w:rsidP="00223B58">
      <w:pPr>
        <w:jc w:val="left"/>
      </w:pPr>
    </w:p>
    <w:p w14:paraId="2FCCE10B" w14:textId="3DD65ED7" w:rsidR="00AA61D2" w:rsidRDefault="00AA61D2" w:rsidP="00223B58">
      <w:pPr>
        <w:jc w:val="left"/>
      </w:pPr>
      <w:r>
        <w:t xml:space="preserve">Dans les langages de programmation modernes tels que C#, la destruction d’un objet se fait </w:t>
      </w:r>
      <w:r w:rsidR="00C62228" w:rsidRPr="00575425">
        <w:t xml:space="preserve">de manière automatique </w:t>
      </w:r>
      <w:r w:rsidR="00DB1945" w:rsidRPr="00575425">
        <w:t xml:space="preserve">via le </w:t>
      </w:r>
      <w:proofErr w:type="spellStart"/>
      <w:r w:rsidR="00DB1945" w:rsidRPr="00575425">
        <w:t>garbage</w:t>
      </w:r>
      <w:proofErr w:type="spellEnd"/>
      <w:r w:rsidR="00DB1945" w:rsidRPr="00575425">
        <w:t xml:space="preserve"> collector ou ramasse-miettes géré par l</w:t>
      </w:r>
      <w:r w:rsidR="00DA217B">
        <w:t>a machine virtuelle</w:t>
      </w:r>
      <w:r w:rsidR="005F1036">
        <w:t xml:space="preserve"> du langage</w:t>
      </w:r>
      <w:r w:rsidR="00DA217B">
        <w:t xml:space="preserve"> (</w:t>
      </w:r>
      <w:r w:rsidR="005F1036">
        <w:t>CLR pour C#</w:t>
      </w:r>
      <w:r w:rsidR="00DA217B">
        <w:t>)</w:t>
      </w:r>
      <w:r>
        <w:t xml:space="preserve">. L’avantage de détruire un objet qui n’est plus utilisé est de </w:t>
      </w:r>
      <w:r w:rsidR="00C62228" w:rsidRPr="00575425">
        <w:t>libérer</w:t>
      </w:r>
      <w:r w:rsidRPr="00C62228">
        <w:rPr>
          <w:color w:val="FF0000"/>
        </w:rPr>
        <w:t xml:space="preserve"> </w:t>
      </w:r>
      <w:r>
        <w:t>des ressources mémoires. En effet, tout objet créé utilise</w:t>
      </w:r>
      <w:r w:rsidR="00C62228">
        <w:t xml:space="preserve"> de la mémoire pour être </w:t>
      </w:r>
      <w:r w:rsidR="00C62228" w:rsidRPr="00575425">
        <w:t>stocké</w:t>
      </w:r>
      <w:r w:rsidRPr="00C62228">
        <w:rPr>
          <w:color w:val="FF0000"/>
        </w:rPr>
        <w:t xml:space="preserve"> </w:t>
      </w:r>
      <w:r>
        <w:t>(tout comme une voiture utilise un espace pour être parquée)</w:t>
      </w:r>
      <w:r w:rsidR="00346E0A">
        <w:t xml:space="preserve"> qu’il est bon de remettre à disposition une fois qu’elle n’est plus utilisée</w:t>
      </w:r>
      <w:r>
        <w:t xml:space="preserve">. </w:t>
      </w:r>
    </w:p>
    <w:sectPr w:rsidR="00AA61D2" w:rsidSect="00767AF4">
      <w:headerReference w:type="default" r:id="rId11"/>
      <w:footerReference w:type="default" r:id="rId12"/>
      <w:pgSz w:w="11906" w:h="16838"/>
      <w:pgMar w:top="156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602F3" w14:textId="77777777" w:rsidR="00C642C9" w:rsidRDefault="00C642C9">
      <w:r>
        <w:separator/>
      </w:r>
    </w:p>
  </w:endnote>
  <w:endnote w:type="continuationSeparator" w:id="0">
    <w:p w14:paraId="73FCFE41" w14:textId="77777777" w:rsidR="00C642C9" w:rsidRDefault="00C64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ETML L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284"/>
      <w:gridCol w:w="2778"/>
      <w:gridCol w:w="3010"/>
    </w:tblGrid>
    <w:tr w:rsidR="00D54780" w:rsidRPr="009250B0" w14:paraId="5D96DE47" w14:textId="77777777">
      <w:trPr>
        <w:jc w:val="center"/>
      </w:trPr>
      <w:tc>
        <w:tcPr>
          <w:tcW w:w="3348" w:type="dxa"/>
          <w:vAlign w:val="center"/>
        </w:tcPr>
        <w:p w14:paraId="1B1886BE" w14:textId="3D576FD7" w:rsidR="00D54780" w:rsidRPr="000F381C" w:rsidRDefault="00D54780" w:rsidP="00767AF4">
          <w:pPr>
            <w:pStyle w:val="-Pieddepage"/>
            <w:spacing w:line="240" w:lineRule="auto"/>
          </w:pPr>
        </w:p>
      </w:tc>
      <w:tc>
        <w:tcPr>
          <w:tcW w:w="2844" w:type="dxa"/>
          <w:vAlign w:val="center"/>
        </w:tcPr>
        <w:p w14:paraId="17AD93B2" w14:textId="77777777" w:rsidR="00D54780" w:rsidRPr="000F381C" w:rsidRDefault="00D54780" w:rsidP="00767AF4">
          <w:pPr>
            <w:pStyle w:val="-Pieddepage"/>
            <w:spacing w:line="240" w:lineRule="auto"/>
            <w:jc w:val="center"/>
          </w:pPr>
        </w:p>
      </w:tc>
      <w:tc>
        <w:tcPr>
          <w:tcW w:w="3096" w:type="dxa"/>
          <w:vAlign w:val="center"/>
        </w:tcPr>
        <w:p w14:paraId="75DC79E9" w14:textId="2C88FBFA" w:rsidR="00D54780" w:rsidRPr="000F381C" w:rsidRDefault="00D54780" w:rsidP="00767AF4">
          <w:pPr>
            <w:pStyle w:val="-Pieddepage"/>
            <w:spacing w:line="240" w:lineRule="auto"/>
            <w:jc w:val="right"/>
          </w:pPr>
        </w:p>
      </w:tc>
    </w:tr>
    <w:tr w:rsidR="00D54780" w:rsidRPr="009250B0" w14:paraId="529A868D" w14:textId="77777777">
      <w:trPr>
        <w:jc w:val="center"/>
      </w:trPr>
      <w:tc>
        <w:tcPr>
          <w:tcW w:w="3348" w:type="dxa"/>
          <w:vAlign w:val="center"/>
        </w:tcPr>
        <w:p w14:paraId="6F142710" w14:textId="1E2504CD" w:rsidR="00D54780" w:rsidRPr="000F381C" w:rsidRDefault="00346E0A" w:rsidP="00767AF4">
          <w:pPr>
            <w:pStyle w:val="-Pieddepage"/>
            <w:spacing w:line="240" w:lineRule="auto"/>
          </w:pPr>
          <w:r>
            <w:t xml:space="preserve">Dernière modification le </w:t>
          </w: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 w:rsidR="006F601F">
            <w:rPr>
              <w:noProof/>
            </w:rPr>
            <w:t>10 août 2024</w:t>
          </w:r>
          <w:r>
            <w:rPr>
              <w:noProof/>
            </w:rPr>
            <w:fldChar w:fldCharType="end"/>
          </w:r>
        </w:p>
      </w:tc>
      <w:tc>
        <w:tcPr>
          <w:tcW w:w="2844" w:type="dxa"/>
          <w:vAlign w:val="center"/>
        </w:tcPr>
        <w:p w14:paraId="5B1EE40F" w14:textId="77777777" w:rsidR="00D54780" w:rsidRPr="000F381C" w:rsidRDefault="00D54780" w:rsidP="00767AF4">
          <w:pPr>
            <w:pStyle w:val="-Pieddepage"/>
            <w:spacing w:line="240" w:lineRule="auto"/>
            <w:jc w:val="center"/>
          </w:pPr>
          <w:r w:rsidRPr="000F381C">
            <w:t xml:space="preserve">Page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PAGE </w:instrText>
          </w:r>
          <w:r w:rsidRPr="000F381C">
            <w:rPr>
              <w:rStyle w:val="Numrodepage"/>
            </w:rPr>
            <w:fldChar w:fldCharType="separate"/>
          </w:r>
          <w:r w:rsidR="00767AF4">
            <w:rPr>
              <w:rStyle w:val="Numrodepage"/>
              <w:noProof/>
            </w:rPr>
            <w:t>9</w:t>
          </w:r>
          <w:r w:rsidRPr="000F381C">
            <w:rPr>
              <w:rStyle w:val="Numrodepage"/>
            </w:rPr>
            <w:fldChar w:fldCharType="end"/>
          </w:r>
          <w:r w:rsidRPr="000F381C">
            <w:rPr>
              <w:rStyle w:val="Numrodepage"/>
            </w:rPr>
            <w:t xml:space="preserve"> sur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NUMPAGES </w:instrText>
          </w:r>
          <w:r w:rsidRPr="000F381C">
            <w:rPr>
              <w:rStyle w:val="Numrodepage"/>
            </w:rPr>
            <w:fldChar w:fldCharType="separate"/>
          </w:r>
          <w:r w:rsidR="00767AF4">
            <w:rPr>
              <w:rStyle w:val="Numrodepage"/>
              <w:noProof/>
            </w:rPr>
            <w:t>9</w:t>
          </w:r>
          <w:r w:rsidRPr="000F381C">
            <w:rPr>
              <w:rStyle w:val="Numrodepage"/>
            </w:rPr>
            <w:fldChar w:fldCharType="end"/>
          </w:r>
        </w:p>
      </w:tc>
      <w:tc>
        <w:tcPr>
          <w:tcW w:w="3096" w:type="dxa"/>
          <w:vAlign w:val="center"/>
        </w:tcPr>
        <w:p w14:paraId="0DC4F59D" w14:textId="1E37637D" w:rsidR="00D54780" w:rsidRPr="000F381C" w:rsidRDefault="00D54780" w:rsidP="00767AF4">
          <w:pPr>
            <w:pStyle w:val="-Pieddepage"/>
            <w:spacing w:line="240" w:lineRule="auto"/>
            <w:jc w:val="right"/>
          </w:pPr>
        </w:p>
      </w:tc>
    </w:tr>
    <w:tr w:rsidR="00D54780" w:rsidRPr="00CE2036" w14:paraId="71AE6E7E" w14:textId="77777777">
      <w:trPr>
        <w:jc w:val="center"/>
      </w:trPr>
      <w:tc>
        <w:tcPr>
          <w:tcW w:w="3348" w:type="dxa"/>
          <w:vAlign w:val="center"/>
        </w:tcPr>
        <w:p w14:paraId="51EB83BD" w14:textId="690AE5DC" w:rsidR="00D54780" w:rsidRPr="000F381C" w:rsidRDefault="00346E0A" w:rsidP="00767AF4">
          <w:pPr>
            <w:pStyle w:val="-Pieddepage"/>
            <w:spacing w:line="240" w:lineRule="auto"/>
          </w:pPr>
          <w:r>
            <w:t>par</w:t>
          </w:r>
          <w:r w:rsidRPr="000F381C">
            <w:t> :</w:t>
          </w:r>
          <w:r>
            <w:t xml:space="preserve"> </w:t>
          </w:r>
          <w:r>
            <w:fldChar w:fldCharType="begin"/>
          </w:r>
          <w:r>
            <w:instrText xml:space="preserve"> LASTSAVEDBY   \* MERGEFORMAT </w:instrText>
          </w:r>
          <w:r>
            <w:fldChar w:fldCharType="separate"/>
          </w:r>
          <w:r w:rsidR="006F601F">
            <w:rPr>
              <w:noProof/>
            </w:rPr>
            <w:t>Xavier Carrel</w:t>
          </w:r>
          <w:r>
            <w:rPr>
              <w:noProof/>
            </w:rPr>
            <w:fldChar w:fldCharType="end"/>
          </w:r>
        </w:p>
      </w:tc>
      <w:tc>
        <w:tcPr>
          <w:tcW w:w="5940" w:type="dxa"/>
          <w:gridSpan w:val="2"/>
          <w:vAlign w:val="center"/>
        </w:tcPr>
        <w:p w14:paraId="39E20D62" w14:textId="0D3C9238" w:rsidR="00D54780" w:rsidRPr="00734ADD" w:rsidRDefault="00D54780" w:rsidP="00767AF4">
          <w:pPr>
            <w:pStyle w:val="-Pieddepage"/>
            <w:spacing w:line="240" w:lineRule="auto"/>
            <w:jc w:val="right"/>
            <w:rPr>
              <w:lang w:val="en-US"/>
            </w:rPr>
          </w:pPr>
          <w:r>
            <w:fldChar w:fldCharType="begin"/>
          </w:r>
          <w:r w:rsidRPr="00734ADD">
            <w:rPr>
              <w:lang w:val="en-US"/>
            </w:rPr>
            <w:instrText xml:space="preserve"> FILENAME  \* FirstCap  \* MERGEFORMAT </w:instrText>
          </w:r>
          <w:r w:rsidR="00000000">
            <w:fldChar w:fldCharType="separate"/>
          </w:r>
          <w:r>
            <w:rPr>
              <w:noProof/>
            </w:rPr>
            <w:fldChar w:fldCharType="end"/>
          </w:r>
        </w:p>
      </w:tc>
    </w:tr>
  </w:tbl>
  <w:p w14:paraId="0DE4B5B7" w14:textId="77777777" w:rsidR="00D54780" w:rsidRPr="00581E55" w:rsidRDefault="00D54780" w:rsidP="00581E55">
    <w:pPr>
      <w:pStyle w:val="Pieddepage"/>
      <w:spacing w:line="240" w:lineRule="auto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8293D" w14:textId="77777777" w:rsidR="00C642C9" w:rsidRDefault="00C642C9">
      <w:r>
        <w:separator/>
      </w:r>
    </w:p>
  </w:footnote>
  <w:footnote w:type="continuationSeparator" w:id="0">
    <w:p w14:paraId="63C74EEF" w14:textId="77777777" w:rsidR="00C642C9" w:rsidRDefault="00C642C9">
      <w:r>
        <w:continuationSeparator/>
      </w:r>
    </w:p>
  </w:footnote>
  <w:footnote w:id="1">
    <w:p w14:paraId="02D964A3" w14:textId="77777777" w:rsidR="00D73DB9" w:rsidRPr="00F46511" w:rsidRDefault="00D73DB9" w:rsidP="00D73DB9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 xml:space="preserve">Tout dépend du langage utilisé, en C#, c’est ainsi.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5078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407"/>
      <w:gridCol w:w="1569"/>
      <w:gridCol w:w="2587"/>
      <w:gridCol w:w="3651"/>
    </w:tblGrid>
    <w:tr w:rsidR="00D54780" w14:paraId="75A075E3" w14:textId="77777777" w:rsidTr="00767AF4">
      <w:trPr>
        <w:trHeight w:val="536"/>
        <w:jc w:val="center"/>
      </w:trPr>
      <w:tc>
        <w:tcPr>
          <w:tcW w:w="1407" w:type="dxa"/>
          <w:vAlign w:val="center"/>
        </w:tcPr>
        <w:p w14:paraId="61CBD808" w14:textId="77777777" w:rsidR="00D54780" w:rsidRPr="001C46A8" w:rsidRDefault="00D54780" w:rsidP="00767AF4">
          <w:pPr>
            <w:pStyle w:val="En-tte"/>
            <w:tabs>
              <w:tab w:val="clear" w:pos="9072"/>
            </w:tabs>
            <w:rPr>
              <w:rFonts w:ascii="ETML L" w:hAnsi="ETML L"/>
            </w:rPr>
          </w:pPr>
          <w:r w:rsidRPr="001C46A8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569" w:type="dxa"/>
          <w:vAlign w:val="center"/>
        </w:tcPr>
        <w:p w14:paraId="17BF0038" w14:textId="67D3D568" w:rsidR="00D54780" w:rsidRDefault="00D54780" w:rsidP="00751A25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</w:rPr>
            <w:t>IC</w:t>
          </w:r>
          <w:r w:rsidR="00751A25">
            <w:rPr>
              <w:noProof/>
            </w:rPr>
            <w:t>T</w:t>
          </w:r>
          <w:r>
            <w:t xml:space="preserve"> </w:t>
          </w:r>
          <w:r w:rsidR="00CE2036">
            <w:rPr>
              <w:rFonts w:ascii="Arial" w:hAnsi="Arial" w:cs="Arial"/>
              <w:sz w:val="28"/>
              <w:szCs w:val="28"/>
            </w:rPr>
            <w:t>320</w:t>
          </w:r>
        </w:p>
      </w:tc>
      <w:tc>
        <w:tcPr>
          <w:tcW w:w="2587" w:type="dxa"/>
          <w:vAlign w:val="center"/>
        </w:tcPr>
        <w:p w14:paraId="4F321B4E" w14:textId="77777777" w:rsidR="00D54780" w:rsidRPr="006C159A" w:rsidRDefault="00751A25" w:rsidP="00734ADD">
          <w:pPr>
            <w:pStyle w:val="En-tte"/>
            <w:tabs>
              <w:tab w:val="left" w:pos="390"/>
              <w:tab w:val="left" w:pos="1178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POO</w:t>
          </w:r>
        </w:p>
      </w:tc>
      <w:tc>
        <w:tcPr>
          <w:tcW w:w="3651" w:type="dxa"/>
          <w:vAlign w:val="center"/>
        </w:tcPr>
        <w:p w14:paraId="463F29E8" w14:textId="77777777" w:rsidR="00D54780" w:rsidRDefault="00D54780" w:rsidP="00152DAF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B8D34B9" wp14:editId="332C8116">
                <wp:extent cx="1498378" cy="360000"/>
                <wp:effectExtent l="0" t="0" r="6985" b="2540"/>
                <wp:docPr id="6" name="Image 6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8378" cy="36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B7B4B86" w14:textId="77777777" w:rsidR="00D54780" w:rsidRPr="00767AF4" w:rsidRDefault="00D54780" w:rsidP="006C159A">
    <w:pPr>
      <w:pStyle w:val="En-tte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5E05D1D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799659317" o:spid="_x0000_i1025" type="#_x0000_t75" style="width:11.7pt;height:11.7pt;visibility:visible;mso-wrap-style:square">
            <v:imagedata r:id="rId1" o:title=""/>
          </v:shape>
        </w:pict>
      </mc:Choice>
      <mc:Fallback>
        <w:drawing>
          <wp:inline distT="0" distB="0" distL="0" distR="0" wp14:anchorId="26BE3F25" wp14:editId="6B8945A8">
            <wp:extent cx="148590" cy="148590"/>
            <wp:effectExtent l="0" t="0" r="0" b="0"/>
            <wp:docPr id="799659317" name="Image 799659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D761B"/>
    <w:multiLevelType w:val="hybridMultilevel"/>
    <w:tmpl w:val="D74AC5B8"/>
    <w:lvl w:ilvl="0" w:tplc="74A201A8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1417D"/>
    <w:multiLevelType w:val="hybridMultilevel"/>
    <w:tmpl w:val="16A885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B290C"/>
    <w:multiLevelType w:val="multilevel"/>
    <w:tmpl w:val="860055E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85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19C6EBA"/>
    <w:multiLevelType w:val="hybridMultilevel"/>
    <w:tmpl w:val="2FA894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3138C"/>
    <w:multiLevelType w:val="hybridMultilevel"/>
    <w:tmpl w:val="096A9CE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B0B00"/>
    <w:multiLevelType w:val="hybridMultilevel"/>
    <w:tmpl w:val="7576A28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293127">
    <w:abstractNumId w:val="0"/>
  </w:num>
  <w:num w:numId="2" w16cid:durableId="894897408">
    <w:abstractNumId w:val="3"/>
  </w:num>
  <w:num w:numId="3" w16cid:durableId="410737273">
    <w:abstractNumId w:val="1"/>
  </w:num>
  <w:num w:numId="4" w16cid:durableId="1571961377">
    <w:abstractNumId w:val="5"/>
  </w:num>
  <w:num w:numId="5" w16cid:durableId="2003312693">
    <w:abstractNumId w:val="2"/>
  </w:num>
  <w:num w:numId="6" w16cid:durableId="1598901052">
    <w:abstractNumId w:val="4"/>
  </w:num>
  <w:num w:numId="7" w16cid:durableId="199560228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65C"/>
    <w:rsid w:val="00005B76"/>
    <w:rsid w:val="0001209F"/>
    <w:rsid w:val="000316F0"/>
    <w:rsid w:val="00041F3F"/>
    <w:rsid w:val="000457C9"/>
    <w:rsid w:val="000515A0"/>
    <w:rsid w:val="000620EB"/>
    <w:rsid w:val="00062822"/>
    <w:rsid w:val="00062A3D"/>
    <w:rsid w:val="00066C04"/>
    <w:rsid w:val="0007602C"/>
    <w:rsid w:val="00086114"/>
    <w:rsid w:val="000A1B63"/>
    <w:rsid w:val="000A4D5D"/>
    <w:rsid w:val="000A7AE3"/>
    <w:rsid w:val="000B6BE0"/>
    <w:rsid w:val="000C2C18"/>
    <w:rsid w:val="000C3628"/>
    <w:rsid w:val="000C7931"/>
    <w:rsid w:val="000E1316"/>
    <w:rsid w:val="000F06C0"/>
    <w:rsid w:val="000F22B9"/>
    <w:rsid w:val="000F381C"/>
    <w:rsid w:val="0010591C"/>
    <w:rsid w:val="00106131"/>
    <w:rsid w:val="001072A3"/>
    <w:rsid w:val="00111B1D"/>
    <w:rsid w:val="00114120"/>
    <w:rsid w:val="001169B5"/>
    <w:rsid w:val="0012646E"/>
    <w:rsid w:val="00133C57"/>
    <w:rsid w:val="00152DAF"/>
    <w:rsid w:val="001561C6"/>
    <w:rsid w:val="0016572C"/>
    <w:rsid w:val="00173904"/>
    <w:rsid w:val="0017441D"/>
    <w:rsid w:val="00175BB7"/>
    <w:rsid w:val="00180B82"/>
    <w:rsid w:val="00184D55"/>
    <w:rsid w:val="00194EF6"/>
    <w:rsid w:val="001A2FD2"/>
    <w:rsid w:val="001B77DA"/>
    <w:rsid w:val="001C3F20"/>
    <w:rsid w:val="001C454D"/>
    <w:rsid w:val="001C46A8"/>
    <w:rsid w:val="001D72BA"/>
    <w:rsid w:val="001F449A"/>
    <w:rsid w:val="002001EC"/>
    <w:rsid w:val="00204FEC"/>
    <w:rsid w:val="00211702"/>
    <w:rsid w:val="00214EA7"/>
    <w:rsid w:val="00223B58"/>
    <w:rsid w:val="002372B8"/>
    <w:rsid w:val="0026011B"/>
    <w:rsid w:val="002638B1"/>
    <w:rsid w:val="002770F3"/>
    <w:rsid w:val="00283348"/>
    <w:rsid w:val="00292177"/>
    <w:rsid w:val="002951BD"/>
    <w:rsid w:val="00297766"/>
    <w:rsid w:val="002A0B75"/>
    <w:rsid w:val="002A3827"/>
    <w:rsid w:val="002B5536"/>
    <w:rsid w:val="002B6893"/>
    <w:rsid w:val="002C1F00"/>
    <w:rsid w:val="002C541B"/>
    <w:rsid w:val="002C6634"/>
    <w:rsid w:val="002F038B"/>
    <w:rsid w:val="0030244B"/>
    <w:rsid w:val="00305EAB"/>
    <w:rsid w:val="00306F4E"/>
    <w:rsid w:val="00312A99"/>
    <w:rsid w:val="00315372"/>
    <w:rsid w:val="003241AA"/>
    <w:rsid w:val="00325BFF"/>
    <w:rsid w:val="00327E2F"/>
    <w:rsid w:val="00327F97"/>
    <w:rsid w:val="003316A2"/>
    <w:rsid w:val="003325C4"/>
    <w:rsid w:val="0034172E"/>
    <w:rsid w:val="00344A4B"/>
    <w:rsid w:val="00346E0A"/>
    <w:rsid w:val="0035355D"/>
    <w:rsid w:val="00362CC1"/>
    <w:rsid w:val="00366193"/>
    <w:rsid w:val="00380D5E"/>
    <w:rsid w:val="00380D7E"/>
    <w:rsid w:val="003942C3"/>
    <w:rsid w:val="003A7DFB"/>
    <w:rsid w:val="003E0ED7"/>
    <w:rsid w:val="003E1494"/>
    <w:rsid w:val="003E3364"/>
    <w:rsid w:val="003F1870"/>
    <w:rsid w:val="003F4F09"/>
    <w:rsid w:val="003F663A"/>
    <w:rsid w:val="004053A0"/>
    <w:rsid w:val="0040782E"/>
    <w:rsid w:val="0041364E"/>
    <w:rsid w:val="004366F5"/>
    <w:rsid w:val="00436B90"/>
    <w:rsid w:val="00457436"/>
    <w:rsid w:val="00463633"/>
    <w:rsid w:val="00464DF3"/>
    <w:rsid w:val="0046752B"/>
    <w:rsid w:val="00471482"/>
    <w:rsid w:val="0047734C"/>
    <w:rsid w:val="0049583A"/>
    <w:rsid w:val="00495C73"/>
    <w:rsid w:val="004A2C97"/>
    <w:rsid w:val="004B0E80"/>
    <w:rsid w:val="004B5D24"/>
    <w:rsid w:val="004D5266"/>
    <w:rsid w:val="004E068B"/>
    <w:rsid w:val="004F02C3"/>
    <w:rsid w:val="004F1BDA"/>
    <w:rsid w:val="00504F4F"/>
    <w:rsid w:val="005244F1"/>
    <w:rsid w:val="00535447"/>
    <w:rsid w:val="00545630"/>
    <w:rsid w:val="00547A95"/>
    <w:rsid w:val="0055647F"/>
    <w:rsid w:val="0056515A"/>
    <w:rsid w:val="00571E4B"/>
    <w:rsid w:val="00572D66"/>
    <w:rsid w:val="00573FCC"/>
    <w:rsid w:val="00574085"/>
    <w:rsid w:val="00575425"/>
    <w:rsid w:val="00581E55"/>
    <w:rsid w:val="0058797C"/>
    <w:rsid w:val="00592387"/>
    <w:rsid w:val="005925E8"/>
    <w:rsid w:val="005926D0"/>
    <w:rsid w:val="00597714"/>
    <w:rsid w:val="00597DB4"/>
    <w:rsid w:val="005A3EDB"/>
    <w:rsid w:val="005C00FE"/>
    <w:rsid w:val="005E6192"/>
    <w:rsid w:val="005E6B56"/>
    <w:rsid w:val="005F1036"/>
    <w:rsid w:val="005F2B16"/>
    <w:rsid w:val="005F4F83"/>
    <w:rsid w:val="00602FE7"/>
    <w:rsid w:val="00604713"/>
    <w:rsid w:val="00604B39"/>
    <w:rsid w:val="006105D4"/>
    <w:rsid w:val="006175E4"/>
    <w:rsid w:val="0061761A"/>
    <w:rsid w:val="00617A7C"/>
    <w:rsid w:val="0063486F"/>
    <w:rsid w:val="00634AEE"/>
    <w:rsid w:val="006413C3"/>
    <w:rsid w:val="006477B9"/>
    <w:rsid w:val="00656E1D"/>
    <w:rsid w:val="00661809"/>
    <w:rsid w:val="006644A1"/>
    <w:rsid w:val="006673C1"/>
    <w:rsid w:val="00681EF1"/>
    <w:rsid w:val="00682DCD"/>
    <w:rsid w:val="00686088"/>
    <w:rsid w:val="00690457"/>
    <w:rsid w:val="006966D0"/>
    <w:rsid w:val="006A3AF8"/>
    <w:rsid w:val="006A6AA8"/>
    <w:rsid w:val="006B0D1C"/>
    <w:rsid w:val="006C159A"/>
    <w:rsid w:val="006C1931"/>
    <w:rsid w:val="006C1C30"/>
    <w:rsid w:val="006C6C92"/>
    <w:rsid w:val="006E0A1A"/>
    <w:rsid w:val="006E132F"/>
    <w:rsid w:val="006E4445"/>
    <w:rsid w:val="006E4DA8"/>
    <w:rsid w:val="006F601F"/>
    <w:rsid w:val="006F618E"/>
    <w:rsid w:val="0070070D"/>
    <w:rsid w:val="0070088F"/>
    <w:rsid w:val="007037F0"/>
    <w:rsid w:val="00707FA2"/>
    <w:rsid w:val="007118D3"/>
    <w:rsid w:val="00721A0C"/>
    <w:rsid w:val="0073097A"/>
    <w:rsid w:val="00734ADD"/>
    <w:rsid w:val="00736FA8"/>
    <w:rsid w:val="0074498A"/>
    <w:rsid w:val="0074563E"/>
    <w:rsid w:val="0074692D"/>
    <w:rsid w:val="007471A0"/>
    <w:rsid w:val="00747402"/>
    <w:rsid w:val="007476C9"/>
    <w:rsid w:val="00751A25"/>
    <w:rsid w:val="00755192"/>
    <w:rsid w:val="00767554"/>
    <w:rsid w:val="00767AF4"/>
    <w:rsid w:val="007724F1"/>
    <w:rsid w:val="00772BC0"/>
    <w:rsid w:val="007748A7"/>
    <w:rsid w:val="00782121"/>
    <w:rsid w:val="00790B16"/>
    <w:rsid w:val="00791B67"/>
    <w:rsid w:val="00795F2C"/>
    <w:rsid w:val="00796F0B"/>
    <w:rsid w:val="007C3FFF"/>
    <w:rsid w:val="007C5A87"/>
    <w:rsid w:val="007D1256"/>
    <w:rsid w:val="007D2CDF"/>
    <w:rsid w:val="007D546C"/>
    <w:rsid w:val="007E3338"/>
    <w:rsid w:val="007E5F3D"/>
    <w:rsid w:val="008003F6"/>
    <w:rsid w:val="00820B15"/>
    <w:rsid w:val="00840494"/>
    <w:rsid w:val="00843CF3"/>
    <w:rsid w:val="00844099"/>
    <w:rsid w:val="00845304"/>
    <w:rsid w:val="008509AC"/>
    <w:rsid w:val="00851A5E"/>
    <w:rsid w:val="00862CC2"/>
    <w:rsid w:val="008802DC"/>
    <w:rsid w:val="00881209"/>
    <w:rsid w:val="00881F32"/>
    <w:rsid w:val="00887D68"/>
    <w:rsid w:val="00891718"/>
    <w:rsid w:val="008A391F"/>
    <w:rsid w:val="008A699B"/>
    <w:rsid w:val="008C40C0"/>
    <w:rsid w:val="008D547D"/>
    <w:rsid w:val="009142E2"/>
    <w:rsid w:val="009159F9"/>
    <w:rsid w:val="009250B0"/>
    <w:rsid w:val="009440AB"/>
    <w:rsid w:val="00945569"/>
    <w:rsid w:val="00946E24"/>
    <w:rsid w:val="00961794"/>
    <w:rsid w:val="0096520C"/>
    <w:rsid w:val="00971370"/>
    <w:rsid w:val="0099022A"/>
    <w:rsid w:val="00990305"/>
    <w:rsid w:val="009A27AB"/>
    <w:rsid w:val="009B3782"/>
    <w:rsid w:val="009B6FDC"/>
    <w:rsid w:val="009C4545"/>
    <w:rsid w:val="009C54E9"/>
    <w:rsid w:val="009D0D63"/>
    <w:rsid w:val="009D1DD7"/>
    <w:rsid w:val="009D4347"/>
    <w:rsid w:val="009F16E1"/>
    <w:rsid w:val="009F5EDF"/>
    <w:rsid w:val="009F75DD"/>
    <w:rsid w:val="00A05F76"/>
    <w:rsid w:val="00A07256"/>
    <w:rsid w:val="00A15843"/>
    <w:rsid w:val="00A3089E"/>
    <w:rsid w:val="00A31FD0"/>
    <w:rsid w:val="00A32D07"/>
    <w:rsid w:val="00A65237"/>
    <w:rsid w:val="00A8508A"/>
    <w:rsid w:val="00A85378"/>
    <w:rsid w:val="00AA61D2"/>
    <w:rsid w:val="00AB2236"/>
    <w:rsid w:val="00AB6CFB"/>
    <w:rsid w:val="00AE282D"/>
    <w:rsid w:val="00AF58E1"/>
    <w:rsid w:val="00B008AB"/>
    <w:rsid w:val="00B20D38"/>
    <w:rsid w:val="00B33505"/>
    <w:rsid w:val="00B43E78"/>
    <w:rsid w:val="00B47A50"/>
    <w:rsid w:val="00B645A4"/>
    <w:rsid w:val="00B67384"/>
    <w:rsid w:val="00B74941"/>
    <w:rsid w:val="00B75D32"/>
    <w:rsid w:val="00B77670"/>
    <w:rsid w:val="00BA1B08"/>
    <w:rsid w:val="00BC2E6A"/>
    <w:rsid w:val="00BC738D"/>
    <w:rsid w:val="00BD773C"/>
    <w:rsid w:val="00BD7B01"/>
    <w:rsid w:val="00BE6EF7"/>
    <w:rsid w:val="00BF5F4C"/>
    <w:rsid w:val="00BF7A15"/>
    <w:rsid w:val="00C11CE1"/>
    <w:rsid w:val="00C23563"/>
    <w:rsid w:val="00C2758B"/>
    <w:rsid w:val="00C309B8"/>
    <w:rsid w:val="00C46CA1"/>
    <w:rsid w:val="00C6199F"/>
    <w:rsid w:val="00C62228"/>
    <w:rsid w:val="00C642C9"/>
    <w:rsid w:val="00C643EE"/>
    <w:rsid w:val="00C700C1"/>
    <w:rsid w:val="00C723D9"/>
    <w:rsid w:val="00C941A5"/>
    <w:rsid w:val="00CA042E"/>
    <w:rsid w:val="00CB2A68"/>
    <w:rsid w:val="00CB4D53"/>
    <w:rsid w:val="00CC5D2C"/>
    <w:rsid w:val="00CD1A2D"/>
    <w:rsid w:val="00CD5CA9"/>
    <w:rsid w:val="00CE2036"/>
    <w:rsid w:val="00CF0113"/>
    <w:rsid w:val="00CF08C0"/>
    <w:rsid w:val="00CF3C64"/>
    <w:rsid w:val="00CF68A8"/>
    <w:rsid w:val="00CF7311"/>
    <w:rsid w:val="00D02DE3"/>
    <w:rsid w:val="00D0570F"/>
    <w:rsid w:val="00D13D98"/>
    <w:rsid w:val="00D174BC"/>
    <w:rsid w:val="00D209EE"/>
    <w:rsid w:val="00D3169E"/>
    <w:rsid w:val="00D333D3"/>
    <w:rsid w:val="00D35AAA"/>
    <w:rsid w:val="00D405C9"/>
    <w:rsid w:val="00D41252"/>
    <w:rsid w:val="00D4129F"/>
    <w:rsid w:val="00D47F42"/>
    <w:rsid w:val="00D54780"/>
    <w:rsid w:val="00D7021E"/>
    <w:rsid w:val="00D73DB9"/>
    <w:rsid w:val="00D7765C"/>
    <w:rsid w:val="00D819E9"/>
    <w:rsid w:val="00D82BEB"/>
    <w:rsid w:val="00D93EEF"/>
    <w:rsid w:val="00D96076"/>
    <w:rsid w:val="00D97677"/>
    <w:rsid w:val="00DA0060"/>
    <w:rsid w:val="00DA217B"/>
    <w:rsid w:val="00DB1945"/>
    <w:rsid w:val="00DB5A09"/>
    <w:rsid w:val="00DB6D75"/>
    <w:rsid w:val="00DC16DF"/>
    <w:rsid w:val="00DD42D4"/>
    <w:rsid w:val="00DD54B7"/>
    <w:rsid w:val="00DD7347"/>
    <w:rsid w:val="00DF0EC0"/>
    <w:rsid w:val="00DF7D6F"/>
    <w:rsid w:val="00E10E4F"/>
    <w:rsid w:val="00E41BC2"/>
    <w:rsid w:val="00E56906"/>
    <w:rsid w:val="00E61B66"/>
    <w:rsid w:val="00E67866"/>
    <w:rsid w:val="00E67F06"/>
    <w:rsid w:val="00E72FAC"/>
    <w:rsid w:val="00E77B83"/>
    <w:rsid w:val="00E966E5"/>
    <w:rsid w:val="00EB12CA"/>
    <w:rsid w:val="00EC20E5"/>
    <w:rsid w:val="00EC2E5F"/>
    <w:rsid w:val="00EC677D"/>
    <w:rsid w:val="00EE431D"/>
    <w:rsid w:val="00EF2EB9"/>
    <w:rsid w:val="00F46511"/>
    <w:rsid w:val="00F46767"/>
    <w:rsid w:val="00F47BD5"/>
    <w:rsid w:val="00F512A6"/>
    <w:rsid w:val="00F54E12"/>
    <w:rsid w:val="00F63C0A"/>
    <w:rsid w:val="00F7112F"/>
    <w:rsid w:val="00F73E06"/>
    <w:rsid w:val="00F751EB"/>
    <w:rsid w:val="00F81225"/>
    <w:rsid w:val="00F95675"/>
    <w:rsid w:val="00FB01E4"/>
    <w:rsid w:val="00FB0A53"/>
    <w:rsid w:val="00FB3A7B"/>
    <w:rsid w:val="00FC68A7"/>
    <w:rsid w:val="00FE3675"/>
    <w:rsid w:val="61009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7F126B"/>
  <w15:docId w15:val="{1BF066B6-CAB0-453E-8CAD-38F79981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089E"/>
    <w:pPr>
      <w:spacing w:line="360" w:lineRule="auto"/>
      <w:jc w:val="both"/>
    </w:pPr>
  </w:style>
  <w:style w:type="paragraph" w:styleId="Titre1">
    <w:name w:val="heading 1"/>
    <w:basedOn w:val="Normal"/>
    <w:next w:val="Normal"/>
    <w:qFormat/>
    <w:rsid w:val="00D02D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E72FAC"/>
    <w:pPr>
      <w:keepNext/>
      <w:spacing w:before="240" w:after="60"/>
      <w:ind w:left="284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E72FAC"/>
    <w:pPr>
      <w:keepNext/>
      <w:spacing w:before="240" w:after="60"/>
      <w:ind w:left="567"/>
      <w:outlineLvl w:val="2"/>
    </w:pPr>
    <w:rPr>
      <w:rFonts w:ascii="Arial" w:hAnsi="Arial" w:cs="Arial"/>
      <w:b/>
      <w:bCs/>
      <w:szCs w:val="26"/>
    </w:rPr>
  </w:style>
  <w:style w:type="paragraph" w:styleId="Titre4">
    <w:name w:val="heading 4"/>
    <w:basedOn w:val="Normal"/>
    <w:next w:val="Normal"/>
    <w:qFormat/>
    <w:rsid w:val="00D02DE3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D02DE3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02DE3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D02DE3"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02DE3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02DE3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semiHidden/>
    <w:rsid w:val="009B6FDC"/>
    <w:pPr>
      <w:numPr>
        <w:numId w:val="1"/>
      </w:numPr>
    </w:pPr>
  </w:style>
  <w:style w:type="paragraph" w:styleId="Textedebulles">
    <w:name w:val="Balloon Text"/>
    <w:basedOn w:val="Normal"/>
    <w:link w:val="TextedebullesCar"/>
    <w:rsid w:val="001072A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1C46A8"/>
    <w:pPr>
      <w:spacing w:after="120"/>
    </w:pPr>
  </w:style>
  <w:style w:type="paragraph" w:customStyle="1" w:styleId="Gras">
    <w:name w:val="Gras"/>
    <w:basedOn w:val="Normal"/>
    <w:semiHidden/>
    <w:rsid w:val="009B6FDC"/>
    <w:rPr>
      <w:b/>
    </w:rPr>
  </w:style>
  <w:style w:type="character" w:customStyle="1" w:styleId="TextedebullesCar">
    <w:name w:val="Texte de bulles Car"/>
    <w:basedOn w:val="Policepardfaut"/>
    <w:link w:val="Textedebulles"/>
    <w:rsid w:val="001072A3"/>
    <w:rPr>
      <w:rFonts w:ascii="Tahoma" w:hAnsi="Tahoma" w:cs="Tahoma"/>
      <w:sz w:val="16"/>
      <w:szCs w:val="16"/>
      <w:lang w:val="fr-FR" w:eastAsia="fr-FR"/>
    </w:rPr>
  </w:style>
  <w:style w:type="paragraph" w:customStyle="1" w:styleId="Italique">
    <w:name w:val="Italique"/>
    <w:basedOn w:val="Normal"/>
    <w:semiHidden/>
    <w:rsid w:val="009B6FDC"/>
    <w:rPr>
      <w:i/>
    </w:rPr>
  </w:style>
  <w:style w:type="paragraph" w:customStyle="1" w:styleId="Soulign">
    <w:name w:val="Souligné"/>
    <w:basedOn w:val="Normal"/>
    <w:semiHidden/>
    <w:rsid w:val="009B6FDC"/>
    <w:rPr>
      <w:u w:val="single"/>
    </w:rPr>
  </w:style>
  <w:style w:type="paragraph" w:customStyle="1" w:styleId="ETML">
    <w:name w:val="ETML"/>
    <w:basedOn w:val="Normal"/>
    <w:semiHidden/>
    <w:rsid w:val="009B6FDC"/>
    <w:rPr>
      <w:rFonts w:ascii="ETML" w:hAnsi="ETML"/>
    </w:rPr>
  </w:style>
  <w:style w:type="paragraph" w:customStyle="1" w:styleId="-Pieddepage">
    <w:name w:val="-Pied de page"/>
    <w:basedOn w:val="Normal"/>
    <w:semiHidden/>
    <w:rsid w:val="000E1316"/>
    <w:rPr>
      <w:sz w:val="16"/>
    </w:rPr>
  </w:style>
  <w:style w:type="paragraph" w:styleId="Titre">
    <w:name w:val="Title"/>
    <w:basedOn w:val="Normal"/>
    <w:next w:val="Normal"/>
    <w:link w:val="TitreCar"/>
    <w:qFormat/>
    <w:rsid w:val="006C6C92"/>
    <w:pPr>
      <w:pBdr>
        <w:bottom w:val="single" w:sz="8" w:space="4" w:color="262626" w:themeColor="text1" w:themeTint="D9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6C6C92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character" w:customStyle="1" w:styleId="apple-style-span">
    <w:name w:val="apple-style-span"/>
    <w:basedOn w:val="Policepardfaut"/>
    <w:rsid w:val="00D7765C"/>
  </w:style>
  <w:style w:type="paragraph" w:customStyle="1" w:styleId="LigneCode">
    <w:name w:val="LigneCode"/>
    <w:basedOn w:val="Normal"/>
    <w:qFormat/>
    <w:rsid w:val="00751A25"/>
    <w:pPr>
      <w:framePr w:wrap="around" w:vAnchor="text" w:hAnchor="text" w:y="1"/>
      <w:pBdr>
        <w:top w:val="dashed" w:sz="4" w:space="1" w:color="262626" w:themeColor="text1" w:themeTint="D9"/>
        <w:left w:val="dashed" w:sz="4" w:space="4" w:color="262626" w:themeColor="text1" w:themeTint="D9"/>
        <w:bottom w:val="dashed" w:sz="4" w:space="1" w:color="262626" w:themeColor="text1" w:themeTint="D9"/>
        <w:right w:val="dashed" w:sz="4" w:space="4" w:color="262626" w:themeColor="text1" w:themeTint="D9"/>
      </w:pBdr>
      <w:shd w:val="pct5" w:color="7F7F7F" w:themeColor="text1" w:themeTint="80" w:fill="F4F4F4" w:themeFill="background1"/>
      <w:spacing w:before="120" w:after="120"/>
    </w:pPr>
    <w:rPr>
      <w:color w:val="000000" w:themeColor="text1"/>
    </w:rPr>
  </w:style>
  <w:style w:type="character" w:styleId="Lienhypertexte">
    <w:name w:val="Hyperlink"/>
    <w:basedOn w:val="Policepardfaut"/>
    <w:rsid w:val="00E67F06"/>
    <w:rPr>
      <w:color w:val="0000FF" w:themeColor="hyperlink"/>
      <w:u w:val="single"/>
    </w:rPr>
  </w:style>
  <w:style w:type="character" w:styleId="Accentuationlgre">
    <w:name w:val="Subtle Emphasis"/>
    <w:basedOn w:val="Policepardfaut"/>
    <w:uiPriority w:val="19"/>
    <w:qFormat/>
    <w:rsid w:val="00E67F06"/>
    <w:rPr>
      <w:i/>
      <w:iCs/>
      <w:color w:val="808080" w:themeColor="text1" w:themeTint="7F"/>
    </w:rPr>
  </w:style>
  <w:style w:type="paragraph" w:styleId="Paragraphedeliste">
    <w:name w:val="List Paragraph"/>
    <w:basedOn w:val="Normal"/>
    <w:uiPriority w:val="34"/>
    <w:qFormat/>
    <w:rsid w:val="00C700C1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rsid w:val="00747402"/>
    <w:pPr>
      <w:numPr>
        <w:ilvl w:val="1"/>
      </w:numPr>
      <w:spacing w:after="360"/>
    </w:pPr>
    <w:rPr>
      <w:rFonts w:asciiTheme="majorHAnsi" w:eastAsiaTheme="majorEastAsia" w:hAnsiTheme="majorHAnsi" w:cstheme="majorBidi"/>
      <w:i/>
      <w:iCs/>
      <w:color w:val="262626" w:themeColor="text1" w:themeTint="D9"/>
      <w:spacing w:val="15"/>
      <w:sz w:val="28"/>
      <w:szCs w:val="24"/>
      <w:u w:val="single"/>
    </w:rPr>
  </w:style>
  <w:style w:type="character" w:customStyle="1" w:styleId="Sous-titreCar">
    <w:name w:val="Sous-titre Car"/>
    <w:basedOn w:val="Policepardfaut"/>
    <w:link w:val="Sous-titre"/>
    <w:rsid w:val="00747402"/>
    <w:rPr>
      <w:rFonts w:asciiTheme="majorHAnsi" w:eastAsiaTheme="majorEastAsia" w:hAnsiTheme="majorHAnsi" w:cstheme="majorBidi"/>
      <w:i/>
      <w:iCs/>
      <w:color w:val="262626" w:themeColor="text1" w:themeTint="D9"/>
      <w:spacing w:val="15"/>
      <w:sz w:val="28"/>
      <w:szCs w:val="24"/>
      <w:u w:val="single"/>
    </w:rPr>
  </w:style>
  <w:style w:type="character" w:styleId="lev">
    <w:name w:val="Strong"/>
    <w:basedOn w:val="Policepardfaut"/>
    <w:uiPriority w:val="22"/>
    <w:qFormat/>
    <w:rsid w:val="00535447"/>
    <w:rPr>
      <w:b/>
      <w:bCs/>
    </w:rPr>
  </w:style>
  <w:style w:type="character" w:styleId="Accentuation">
    <w:name w:val="Emphasis"/>
    <w:basedOn w:val="Policepardfaut"/>
    <w:uiPriority w:val="20"/>
    <w:qFormat/>
    <w:rsid w:val="00535447"/>
    <w:rPr>
      <w:i/>
      <w:iCs/>
    </w:rPr>
  </w:style>
  <w:style w:type="paragraph" w:styleId="NormalWeb">
    <w:name w:val="Normal (Web)"/>
    <w:basedOn w:val="Normal"/>
    <w:uiPriority w:val="99"/>
    <w:unhideWhenUsed/>
    <w:rsid w:val="00297766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CodeHTML">
    <w:name w:val="HTML Code"/>
    <w:basedOn w:val="Policepardfaut"/>
    <w:uiPriority w:val="99"/>
    <w:unhideWhenUsed/>
    <w:rsid w:val="00297766"/>
    <w:rPr>
      <w:rFonts w:ascii="Courier New" w:eastAsia="Times New Roman" w:hAnsi="Courier New" w:cs="Courier New"/>
      <w:sz w:val="20"/>
      <w:szCs w:val="20"/>
    </w:rPr>
  </w:style>
  <w:style w:type="paragraph" w:styleId="Notedefin">
    <w:name w:val="endnote text"/>
    <w:basedOn w:val="Normal"/>
    <w:link w:val="NotedefinCar"/>
    <w:rsid w:val="00F46511"/>
    <w:pPr>
      <w:spacing w:line="240" w:lineRule="auto"/>
    </w:pPr>
  </w:style>
  <w:style w:type="character" w:customStyle="1" w:styleId="NotedefinCar">
    <w:name w:val="Note de fin Car"/>
    <w:basedOn w:val="Policepardfaut"/>
    <w:link w:val="Notedefin"/>
    <w:rsid w:val="00F46511"/>
  </w:style>
  <w:style w:type="character" w:styleId="Appeldenotedefin">
    <w:name w:val="endnote reference"/>
    <w:basedOn w:val="Policepardfaut"/>
    <w:rsid w:val="00F46511"/>
    <w:rPr>
      <w:vertAlign w:val="superscript"/>
    </w:rPr>
  </w:style>
  <w:style w:type="paragraph" w:styleId="Notedebasdepage">
    <w:name w:val="footnote text"/>
    <w:basedOn w:val="Normal"/>
    <w:link w:val="NotedebasdepageCar"/>
    <w:rsid w:val="00F46511"/>
    <w:pPr>
      <w:spacing w:line="240" w:lineRule="auto"/>
    </w:pPr>
  </w:style>
  <w:style w:type="character" w:customStyle="1" w:styleId="NotedebasdepageCar">
    <w:name w:val="Note de bas de page Car"/>
    <w:basedOn w:val="Policepardfaut"/>
    <w:link w:val="Notedebasdepage"/>
    <w:rsid w:val="00F46511"/>
  </w:style>
  <w:style w:type="character" w:styleId="Appelnotedebasdep">
    <w:name w:val="footnote reference"/>
    <w:basedOn w:val="Policepardfaut"/>
    <w:rsid w:val="00F46511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unhideWhenUsed/>
    <w:rsid w:val="00791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791B6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B1922DF3-CC0B-4D54-AAAE-E6250FC33B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ACFDC4-06AE-4B56-8906-7E0B870EC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7CAD84-AF49-4E1D-A196-9E34AC245D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5C7ED2-26A6-4CDA-83C4-0A25508522E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998</Words>
  <Characters>5495</Characters>
  <Application>Microsoft Office Word</Application>
  <DocSecurity>0</DocSecurity>
  <Lines>45</Lines>
  <Paragraphs>12</Paragraphs>
  <ScaleCrop>false</ScaleCrop>
  <Company>ETML</Company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Hardegger</dc:creator>
  <cp:lastModifiedBy>Xavier Carrel</cp:lastModifiedBy>
  <cp:revision>33</cp:revision>
  <cp:lastPrinted>2024-08-10T09:55:00Z</cp:lastPrinted>
  <dcterms:created xsi:type="dcterms:W3CDTF">2017-08-15T13:10:00Z</dcterms:created>
  <dcterms:modified xsi:type="dcterms:W3CDTF">2024-08-10T10:05:00Z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