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81" w:rsidRPr="00B73535" w:rsidRDefault="00D6701D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r>
        <w:fldChar w:fldCharType="begin"/>
      </w:r>
      <w:r>
        <w:instrText xml:space="preserve"> HYPERLINK "http://scikit-learn.org/stable/modules/generated/sklearn.tree.DecisionTreeClassifier.html" </w:instrText>
      </w:r>
      <w:r>
        <w:fldChar w:fldCharType="separate"/>
      </w:r>
      <w:proofErr w:type="spellStart"/>
      <w:r w:rsidR="00B73535" w:rsidRPr="00B73535">
        <w:rPr>
          <w:rFonts w:cs="Times New Roman"/>
          <w:b/>
          <w:color w:val="00B0F0"/>
          <w:sz w:val="32"/>
          <w:szCs w:val="32"/>
        </w:rPr>
        <w:t>sklearn.tree.DecisionTreeClassifier</w:t>
      </w:r>
      <w:proofErr w:type="spellEnd"/>
      <w:r>
        <w:rPr>
          <w:rFonts w:cs="Times New Roman"/>
          <w:b/>
          <w:color w:val="00B0F0"/>
          <w:sz w:val="32"/>
          <w:szCs w:val="32"/>
        </w:rPr>
        <w:fldChar w:fldCharType="end"/>
      </w:r>
    </w:p>
    <w:p w:rsidR="00B73535" w:rsidRDefault="00B73535" w:rsidP="007B6081">
      <w:pPr>
        <w:pStyle w:val="NoSpacing"/>
        <w:ind w:firstLine="360"/>
        <w:rPr>
          <w:rFonts w:cs="Times New Roman"/>
          <w:b/>
          <w:sz w:val="16"/>
          <w:szCs w:val="16"/>
        </w:rPr>
      </w:pPr>
    </w:p>
    <w:p w:rsidR="003441C8" w:rsidRPr="000942E1" w:rsidRDefault="003441C8" w:rsidP="007B6081">
      <w:pPr>
        <w:pStyle w:val="NoSpacing"/>
        <w:ind w:firstLine="360"/>
        <w:rPr>
          <w:rFonts w:cs="Times New Roman"/>
          <w:sz w:val="20"/>
          <w:szCs w:val="20"/>
        </w:rPr>
      </w:pPr>
      <w:r w:rsidRPr="000942E1">
        <w:rPr>
          <w:rFonts w:cs="Times New Roman"/>
          <w:sz w:val="20"/>
          <w:szCs w:val="20"/>
        </w:rPr>
        <w:t xml:space="preserve">tree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DecisionTreeClassifier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spellStart"/>
      <w:proofErr w:type="gramEnd"/>
      <w:r w:rsidRPr="000942E1">
        <w:rPr>
          <w:rFonts w:cs="Times New Roman"/>
          <w:sz w:val="20"/>
          <w:szCs w:val="20"/>
        </w:rPr>
        <w:t>max_depth</w:t>
      </w:r>
      <w:proofErr w:type="spellEnd"/>
      <w:r w:rsidRPr="000942E1">
        <w:rPr>
          <w:rFonts w:cs="Times New Roman"/>
          <w:sz w:val="20"/>
          <w:szCs w:val="20"/>
        </w:rPr>
        <w:t xml:space="preserve">=5, </w:t>
      </w:r>
      <w:proofErr w:type="spellStart"/>
      <w:r w:rsidRPr="000942E1">
        <w:rPr>
          <w:rFonts w:cs="Times New Roman"/>
          <w:sz w:val="20"/>
          <w:szCs w:val="20"/>
        </w:rPr>
        <w:t>max_features</w:t>
      </w:r>
      <w:proofErr w:type="spellEnd"/>
      <w:r w:rsidRPr="000942E1">
        <w:rPr>
          <w:rFonts w:cs="Times New Roman"/>
          <w:sz w:val="20"/>
          <w:szCs w:val="20"/>
        </w:rPr>
        <w:t xml:space="preserve">=10, </w:t>
      </w:r>
      <w:proofErr w:type="spellStart"/>
      <w:r w:rsidRPr="000942E1">
        <w:rPr>
          <w:rFonts w:cs="Times New Roman"/>
          <w:sz w:val="20"/>
          <w:szCs w:val="20"/>
        </w:rPr>
        <w:t>min_samples_leaf</w:t>
      </w:r>
      <w:proofErr w:type="spellEnd"/>
      <w:r w:rsidRPr="000942E1">
        <w:rPr>
          <w:rFonts w:cs="Times New Roman"/>
          <w:sz w:val="20"/>
          <w:szCs w:val="20"/>
        </w:rPr>
        <w:t>=2)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</w:p>
    <w:p w:rsidR="000942E1" w:rsidRPr="00D6701D" w:rsidRDefault="000942E1" w:rsidP="000942E1">
      <w:pPr>
        <w:pStyle w:val="NoSpacing"/>
        <w:ind w:firstLine="360"/>
        <w:rPr>
          <w:rFonts w:cs="Times New Roman"/>
          <w:b/>
          <w:sz w:val="20"/>
          <w:szCs w:val="20"/>
        </w:rPr>
      </w:pPr>
      <w:r w:rsidRPr="000942E1">
        <w:rPr>
          <w:rFonts w:cs="Times New Roman"/>
          <w:b/>
          <w:sz w:val="20"/>
          <w:szCs w:val="20"/>
          <w:lang w:val="ru-RU"/>
        </w:rPr>
        <w:t>Настройка</w:t>
      </w:r>
      <w:r w:rsidRPr="00D6701D">
        <w:rPr>
          <w:rFonts w:cs="Times New Roman"/>
          <w:b/>
          <w:sz w:val="20"/>
          <w:szCs w:val="20"/>
        </w:rPr>
        <w:t xml:space="preserve"> </w:t>
      </w:r>
      <w:r w:rsidRPr="000942E1">
        <w:rPr>
          <w:rFonts w:cs="Times New Roman"/>
          <w:b/>
          <w:sz w:val="20"/>
          <w:szCs w:val="20"/>
          <w:lang w:val="ru-RU"/>
        </w:rPr>
        <w:t>параметров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r w:rsidRPr="000942E1">
        <w:rPr>
          <w:rFonts w:cs="Times New Roman"/>
          <w:sz w:val="20"/>
          <w:szCs w:val="20"/>
        </w:rPr>
        <w:t xml:space="preserve">tree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DecisionTreeClassifier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gramEnd"/>
      <w:r w:rsidRPr="000942E1">
        <w:rPr>
          <w:rFonts w:cs="Times New Roman"/>
          <w:sz w:val="20"/>
          <w:szCs w:val="20"/>
        </w:rPr>
        <w:t>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tree_params</w:t>
      </w:r>
      <w:proofErr w:type="spellEnd"/>
      <w:r w:rsidRPr="000942E1">
        <w:rPr>
          <w:rFonts w:cs="Times New Roman"/>
          <w:sz w:val="20"/>
          <w:szCs w:val="20"/>
        </w:rPr>
        <w:t xml:space="preserve"> = {'</w:t>
      </w:r>
      <w:proofErr w:type="spellStart"/>
      <w:r w:rsidRPr="000942E1">
        <w:rPr>
          <w:rFonts w:cs="Times New Roman"/>
          <w:sz w:val="20"/>
          <w:szCs w:val="20"/>
        </w:rPr>
        <w:t>max_depth</w:t>
      </w:r>
      <w:proofErr w:type="gramStart"/>
      <w:r w:rsidRPr="000942E1">
        <w:rPr>
          <w:rFonts w:cs="Times New Roman"/>
          <w:sz w:val="20"/>
          <w:szCs w:val="20"/>
        </w:rPr>
        <w:t>':range</w:t>
      </w:r>
      <w:proofErr w:type="spellEnd"/>
      <w:proofErr w:type="gramEnd"/>
      <w:r w:rsidRPr="000942E1">
        <w:rPr>
          <w:rFonts w:cs="Times New Roman"/>
          <w:sz w:val="20"/>
          <w:szCs w:val="20"/>
        </w:rPr>
        <w:t>(1,20), '</w:t>
      </w:r>
      <w:proofErr w:type="spellStart"/>
      <w:r w:rsidRPr="000942E1">
        <w:rPr>
          <w:rFonts w:cs="Times New Roman"/>
          <w:sz w:val="20"/>
          <w:szCs w:val="20"/>
        </w:rPr>
        <w:t>max_features':range</w:t>
      </w:r>
      <w:proofErr w:type="spellEnd"/>
      <w:r w:rsidRPr="000942E1">
        <w:rPr>
          <w:rFonts w:cs="Times New Roman"/>
          <w:sz w:val="20"/>
          <w:szCs w:val="20"/>
        </w:rPr>
        <w:t>(1,9)</w:t>
      </w:r>
      <w:r>
        <w:rPr>
          <w:rFonts w:cs="Times New Roman"/>
          <w:sz w:val="20"/>
          <w:szCs w:val="20"/>
        </w:rPr>
        <w:t>, ‘</w:t>
      </w:r>
      <w:proofErr w:type="spellStart"/>
      <w:r>
        <w:rPr>
          <w:rFonts w:cs="Times New Roman"/>
          <w:sz w:val="20"/>
          <w:szCs w:val="20"/>
        </w:rPr>
        <w:t>min_samples_leaf’:range</w:t>
      </w:r>
      <w:proofErr w:type="spellEnd"/>
      <w:r>
        <w:rPr>
          <w:rFonts w:cs="Times New Roman"/>
          <w:sz w:val="20"/>
          <w:szCs w:val="20"/>
        </w:rPr>
        <w:t>(1,5)</w:t>
      </w:r>
      <w:r w:rsidRPr="000942E1">
        <w:rPr>
          <w:rFonts w:cs="Times New Roman"/>
          <w:sz w:val="20"/>
          <w:szCs w:val="20"/>
        </w:rPr>
        <w:t>}</w:t>
      </w:r>
    </w:p>
    <w:p w:rsid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tree_grid</w:t>
      </w:r>
      <w:proofErr w:type="spellEnd"/>
      <w:r w:rsidRPr="000942E1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0942E1">
        <w:rPr>
          <w:rFonts w:cs="Times New Roman"/>
          <w:sz w:val="20"/>
          <w:szCs w:val="20"/>
        </w:rPr>
        <w:t>GridSearchCV</w:t>
      </w:r>
      <w:proofErr w:type="spellEnd"/>
      <w:r w:rsidRPr="000942E1">
        <w:rPr>
          <w:rFonts w:cs="Times New Roman"/>
          <w:sz w:val="20"/>
          <w:szCs w:val="20"/>
        </w:rPr>
        <w:t>(</w:t>
      </w:r>
      <w:proofErr w:type="gramEnd"/>
      <w:r w:rsidRPr="000942E1">
        <w:rPr>
          <w:rFonts w:cs="Times New Roman"/>
          <w:sz w:val="20"/>
          <w:szCs w:val="20"/>
        </w:rPr>
        <w:t xml:space="preserve">tree, </w:t>
      </w:r>
      <w:proofErr w:type="spellStart"/>
      <w:r w:rsidRPr="000942E1">
        <w:rPr>
          <w:rFonts w:cs="Times New Roman"/>
          <w:sz w:val="20"/>
          <w:szCs w:val="20"/>
        </w:rPr>
        <w:t>tree_params</w:t>
      </w:r>
      <w:proofErr w:type="spellEnd"/>
      <w:r w:rsidRPr="000942E1">
        <w:rPr>
          <w:rFonts w:cs="Times New Roman"/>
          <w:sz w:val="20"/>
          <w:szCs w:val="20"/>
        </w:rPr>
        <w:t>, cv=5, verbose=True)</w:t>
      </w:r>
    </w:p>
    <w:p w:rsidR="000942E1" w:rsidRPr="000942E1" w:rsidRDefault="000942E1" w:rsidP="000942E1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</w:t>
      </w:r>
      <w:proofErr w:type="gramStart"/>
      <w:r w:rsidRPr="000942E1">
        <w:rPr>
          <w:rFonts w:cs="Times New Roman"/>
          <w:sz w:val="20"/>
          <w:szCs w:val="20"/>
        </w:rPr>
        <w:t>grid.best</w:t>
      </w:r>
      <w:proofErr w:type="gramEnd"/>
      <w:r w:rsidRPr="000942E1">
        <w:rPr>
          <w:rFonts w:cs="Times New Roman"/>
          <w:sz w:val="20"/>
          <w:szCs w:val="20"/>
        </w:rPr>
        <w:t>_params</w:t>
      </w:r>
      <w:proofErr w:type="spellEnd"/>
      <w:r w:rsidRPr="000942E1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 xml:space="preserve">, </w:t>
      </w:r>
      <w:proofErr w:type="spellStart"/>
      <w:r w:rsidRPr="000942E1">
        <w:rPr>
          <w:rFonts w:cs="Times New Roman"/>
          <w:sz w:val="20"/>
          <w:szCs w:val="20"/>
        </w:rPr>
        <w:t>tree_grid.best_score</w:t>
      </w:r>
      <w:proofErr w:type="spellEnd"/>
      <w:r w:rsidRPr="000942E1">
        <w:rPr>
          <w:rFonts w:cs="Times New Roman"/>
          <w:sz w:val="20"/>
          <w:szCs w:val="20"/>
        </w:rPr>
        <w:t>_</w:t>
      </w:r>
    </w:p>
    <w:p w:rsidR="003441C8" w:rsidRPr="007B6081" w:rsidRDefault="003441C8" w:rsidP="007B6081">
      <w:pPr>
        <w:pStyle w:val="NoSpacing"/>
        <w:ind w:firstLine="360"/>
        <w:rPr>
          <w:rFonts w:cs="Times New Roman"/>
          <w:b/>
          <w:sz w:val="16"/>
          <w:szCs w:val="16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7B6081">
        <w:rPr>
          <w:rFonts w:cs="Times New Roman"/>
          <w:b/>
          <w:sz w:val="24"/>
          <w:szCs w:val="24"/>
        </w:rPr>
        <w:t>Основные</w:t>
      </w:r>
      <w:proofErr w:type="spellEnd"/>
      <w:r w:rsidRPr="007B6081">
        <w:rPr>
          <w:rFonts w:cs="Times New Roman"/>
          <w:b/>
          <w:sz w:val="24"/>
          <w:szCs w:val="24"/>
        </w:rPr>
        <w:t xml:space="preserve"> </w:t>
      </w:r>
      <w:proofErr w:type="spellStart"/>
      <w:r w:rsidRPr="007B6081">
        <w:rPr>
          <w:rFonts w:cs="Times New Roman"/>
          <w:b/>
          <w:sz w:val="24"/>
          <w:szCs w:val="24"/>
        </w:rPr>
        <w:t>параметры</w:t>
      </w:r>
      <w:proofErr w:type="spellEnd"/>
      <w:r w:rsidRPr="007B6081">
        <w:rPr>
          <w:rFonts w:cs="Times New Roman"/>
          <w:b/>
          <w:sz w:val="24"/>
          <w:szCs w:val="24"/>
        </w:rPr>
        <w:t xml:space="preserve"> </w:t>
      </w:r>
      <w:proofErr w:type="spellStart"/>
      <w:proofErr w:type="gramStart"/>
      <w:r w:rsidRPr="007B6081">
        <w:rPr>
          <w:rFonts w:cs="Times New Roman"/>
          <w:b/>
          <w:sz w:val="24"/>
          <w:szCs w:val="24"/>
        </w:rPr>
        <w:t>класса</w:t>
      </w:r>
      <w:proofErr w:type="spellEnd"/>
      <w:r w:rsidRPr="007B6081">
        <w:rPr>
          <w:rFonts w:cs="Times New Roman"/>
          <w:b/>
          <w:sz w:val="24"/>
          <w:szCs w:val="24"/>
        </w:rPr>
        <w:t> :</w:t>
      </w:r>
      <w:proofErr w:type="gramEnd"/>
    </w:p>
    <w:p w:rsidR="00447FC2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max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depth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– максимальная глубина дерева</w:t>
      </w:r>
    </w:p>
    <w:p w:rsidR="007B6081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max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features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— максимальное число признаков</w:t>
      </w:r>
    </w:p>
    <w:p w:rsidR="00447FC2" w:rsidRPr="007B6081" w:rsidRDefault="00447FC2" w:rsidP="007B6081">
      <w:pPr>
        <w:pStyle w:val="NoSpacing"/>
        <w:numPr>
          <w:ilvl w:val="0"/>
          <w:numId w:val="7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min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samples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leaf</w:t>
      </w:r>
      <w:r w:rsidRPr="007B6081">
        <w:rPr>
          <w:rFonts w:cs="Times New Roman"/>
          <w:sz w:val="18"/>
          <w:szCs w:val="18"/>
        </w:rPr>
        <w:t> </w:t>
      </w:r>
      <w:r w:rsidRPr="007B6081">
        <w:rPr>
          <w:rFonts w:cs="Times New Roman"/>
          <w:sz w:val="18"/>
          <w:szCs w:val="18"/>
          <w:lang w:val="ru-RU"/>
        </w:rPr>
        <w:t>– минимальное число объектов в листе. У этого параметра есть понятная интерпретация: скажем, если он равен 5, то дерево будет порождать только те классифицирующие правила, которые верны как минимум для 5 объектов</w:t>
      </w:r>
    </w:p>
    <w:p w:rsidR="007B6081" w:rsidRPr="00854685" w:rsidRDefault="007B60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D15781" w:rsidRPr="00B73535" w:rsidRDefault="00D15781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B73535">
        <w:rPr>
          <w:rFonts w:cs="Times New Roman"/>
          <w:b/>
          <w:sz w:val="24"/>
          <w:szCs w:val="24"/>
        </w:rPr>
        <w:t>Плюсы</w:t>
      </w:r>
      <w:proofErr w:type="spellEnd"/>
      <w:r w:rsidRPr="00B73535">
        <w:rPr>
          <w:rFonts w:cs="Times New Roman"/>
          <w:b/>
          <w:sz w:val="24"/>
          <w:szCs w:val="24"/>
        </w:rPr>
        <w:t>:</w:t>
      </w:r>
    </w:p>
    <w:p w:rsidR="00D15781" w:rsidRPr="00854685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Порождение четких правил классификации, понятных человеку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Деревья решений могут легко визуализироваться, то </w:t>
      </w:r>
      <w:r w:rsidR="007B6081">
        <w:rPr>
          <w:rFonts w:cs="Times New Roman"/>
          <w:sz w:val="18"/>
          <w:szCs w:val="18"/>
          <w:lang w:val="ru-RU"/>
        </w:rPr>
        <w:t>есть может "интерпретироваться"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Быстрые процессы обучения и прогнозирования;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</w:rPr>
      </w:pPr>
      <w:proofErr w:type="spellStart"/>
      <w:r w:rsidRPr="007B6081">
        <w:rPr>
          <w:rFonts w:cs="Times New Roman"/>
          <w:sz w:val="18"/>
          <w:szCs w:val="18"/>
        </w:rPr>
        <w:t>Малое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число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параметров</w:t>
      </w:r>
      <w:proofErr w:type="spellEnd"/>
      <w:r w:rsidRPr="007B6081">
        <w:rPr>
          <w:rFonts w:cs="Times New Roman"/>
          <w:sz w:val="18"/>
          <w:szCs w:val="18"/>
        </w:rPr>
        <w:t xml:space="preserve"> </w:t>
      </w:r>
      <w:proofErr w:type="spellStart"/>
      <w:r w:rsidRPr="007B6081">
        <w:rPr>
          <w:rFonts w:cs="Times New Roman"/>
          <w:sz w:val="18"/>
          <w:szCs w:val="18"/>
        </w:rPr>
        <w:t>модели</w:t>
      </w:r>
      <w:proofErr w:type="spellEnd"/>
      <w:r w:rsidRPr="007B6081">
        <w:rPr>
          <w:rFonts w:cs="Times New Roman"/>
          <w:sz w:val="18"/>
          <w:szCs w:val="18"/>
        </w:rPr>
        <w:t>;</w:t>
      </w:r>
    </w:p>
    <w:p w:rsidR="00D15781" w:rsidRPr="007B6081" w:rsidRDefault="00D15781" w:rsidP="007B6081">
      <w:pPr>
        <w:pStyle w:val="NoSpacing"/>
        <w:numPr>
          <w:ilvl w:val="0"/>
          <w:numId w:val="8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Поддержка и числовых, и категориальных признаков.</w:t>
      </w:r>
    </w:p>
    <w:p w:rsidR="00D15781" w:rsidRPr="00B73535" w:rsidRDefault="00D15781" w:rsidP="007B6081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 w:rsidRPr="00B73535">
        <w:rPr>
          <w:rFonts w:cs="Times New Roman"/>
          <w:b/>
          <w:sz w:val="24"/>
          <w:szCs w:val="24"/>
        </w:rPr>
        <w:t>Минусы</w:t>
      </w:r>
      <w:proofErr w:type="spellEnd"/>
      <w:r w:rsidRPr="00B73535">
        <w:rPr>
          <w:rFonts w:cs="Times New Roman"/>
          <w:b/>
          <w:sz w:val="24"/>
          <w:szCs w:val="24"/>
        </w:rPr>
        <w:t>:</w:t>
      </w:r>
    </w:p>
    <w:p w:rsidR="007B6081" w:rsidRDefault="007B6081" w:rsidP="002773A5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О</w:t>
      </w:r>
      <w:r w:rsidR="00D15781" w:rsidRPr="007B6081">
        <w:rPr>
          <w:rFonts w:cs="Times New Roman"/>
          <w:sz w:val="18"/>
          <w:szCs w:val="18"/>
          <w:lang w:val="ru-RU"/>
        </w:rPr>
        <w:t>чень чувствительны к шумам во входных данных</w:t>
      </w:r>
    </w:p>
    <w:p w:rsidR="00D15781" w:rsidRPr="007B6081" w:rsidRDefault="00D15781" w:rsidP="002773A5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Разделяющая граница, построенная деревом решений, имеет свои ограничения (состоит из гиперплоскостей, перпендикулярных какой-то из координатной оси</w:t>
      </w:r>
      <w:r w:rsidR="007B6081">
        <w:rPr>
          <w:rFonts w:cs="Times New Roman"/>
          <w:sz w:val="18"/>
          <w:szCs w:val="18"/>
          <w:lang w:val="ru-RU"/>
        </w:rPr>
        <w:t>)</w:t>
      </w:r>
    </w:p>
    <w:p w:rsidR="007B6081" w:rsidRDefault="00D15781" w:rsidP="00770A94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Небольшие изменения в данных могут существенно изменять построенное дерево решений. </w:t>
      </w:r>
    </w:p>
    <w:p w:rsidR="00D15781" w:rsidRPr="007B6081" w:rsidRDefault="00D15781" w:rsidP="00770A94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Проблема поиска оптимального дерева решений (минимального по размеру и способного без ошибок классифицировать выборку) </w:t>
      </w:r>
    </w:p>
    <w:p w:rsidR="007B6081" w:rsidRDefault="00D15781" w:rsidP="000731DD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 xml:space="preserve">Сложно поддерживаются пропуски в данных. около 50% кода </w:t>
      </w:r>
      <w:r w:rsidR="007B6081">
        <w:rPr>
          <w:rFonts w:cs="Times New Roman"/>
          <w:sz w:val="18"/>
          <w:szCs w:val="18"/>
          <w:lang w:val="ru-RU"/>
        </w:rPr>
        <w:t>модели</w:t>
      </w:r>
    </w:p>
    <w:p w:rsidR="00D15781" w:rsidRPr="007B6081" w:rsidRDefault="00D15781" w:rsidP="000731DD">
      <w:pPr>
        <w:pStyle w:val="NoSpacing"/>
        <w:numPr>
          <w:ilvl w:val="0"/>
          <w:numId w:val="9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7B6081">
        <w:rPr>
          <w:rFonts w:cs="Times New Roman"/>
          <w:sz w:val="18"/>
          <w:szCs w:val="18"/>
          <w:lang w:val="ru-RU"/>
        </w:rPr>
        <w:t>Модель умеет только интерпол</w:t>
      </w:r>
      <w:r w:rsidR="007B6081">
        <w:rPr>
          <w:rFonts w:cs="Times New Roman"/>
          <w:sz w:val="18"/>
          <w:szCs w:val="18"/>
          <w:lang w:val="ru-RU"/>
        </w:rPr>
        <w:t>ировать, но не экстраполировать</w:t>
      </w:r>
    </w:p>
    <w:p w:rsidR="00D15781" w:rsidRPr="007B6081" w:rsidRDefault="00D157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276ED5" w:rsidRPr="007B6081" w:rsidRDefault="00276ED5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7B6081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447FC2" w:rsidRPr="000E4B9F" w:rsidRDefault="003441C8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proofErr w:type="spellStart"/>
      <w:proofErr w:type="gramStart"/>
      <w:r w:rsidRPr="000E4B9F">
        <w:rPr>
          <w:rFonts w:cs="Times New Roman"/>
          <w:b/>
          <w:color w:val="00B0F0"/>
          <w:sz w:val="32"/>
          <w:szCs w:val="32"/>
        </w:rPr>
        <w:t>sklearn.neighbors</w:t>
      </w:r>
      <w:proofErr w:type="gramEnd"/>
      <w:r w:rsidRPr="000E4B9F">
        <w:rPr>
          <w:rFonts w:cs="Times New Roman"/>
          <w:b/>
          <w:color w:val="00B0F0"/>
          <w:sz w:val="32"/>
          <w:szCs w:val="32"/>
        </w:rPr>
        <w:t>.KneighborsClassifier</w:t>
      </w:r>
      <w:proofErr w:type="spellEnd"/>
    </w:p>
    <w:p w:rsidR="003441C8" w:rsidRPr="000E4B9F" w:rsidRDefault="003441C8" w:rsidP="007B6081">
      <w:pPr>
        <w:pStyle w:val="NoSpacing"/>
        <w:ind w:firstLine="360"/>
        <w:rPr>
          <w:rFonts w:cs="Times New Roman"/>
          <w:sz w:val="16"/>
          <w:szCs w:val="16"/>
        </w:rPr>
      </w:pP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spellStart"/>
      <w:r w:rsidRPr="000E4B9F">
        <w:rPr>
          <w:rFonts w:cs="Times New Roman"/>
          <w:sz w:val="20"/>
          <w:szCs w:val="20"/>
        </w:rPr>
        <w:t>KNeighborsClassifier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r w:rsidRPr="000E4B9F">
        <w:rPr>
          <w:rFonts w:cs="Times New Roman"/>
          <w:sz w:val="20"/>
          <w:szCs w:val="20"/>
        </w:rPr>
        <w:t>n_neighbors</w:t>
      </w:r>
      <w:proofErr w:type="spellEnd"/>
      <w:r w:rsidRPr="000E4B9F">
        <w:rPr>
          <w:rFonts w:cs="Times New Roman"/>
          <w:sz w:val="20"/>
          <w:szCs w:val="20"/>
        </w:rPr>
        <w:t>=10)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</w:p>
    <w:p w:rsidR="000E4B9F" w:rsidRPr="00D6701D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ru-RU"/>
        </w:rPr>
        <w:t>Найстройка</w:t>
      </w:r>
      <w:r w:rsidRPr="00D6701D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  <w:lang w:val="ru-RU"/>
        </w:rPr>
        <w:t>параметров</w:t>
      </w:r>
      <w:r w:rsidRPr="00D6701D">
        <w:rPr>
          <w:rFonts w:cs="Times New Roman"/>
          <w:sz w:val="20"/>
          <w:szCs w:val="20"/>
        </w:rPr>
        <w:t>:</w:t>
      </w:r>
    </w:p>
    <w:p w:rsidR="000E4B9F" w:rsidRP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knn_pipe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gramStart"/>
      <w:r w:rsidRPr="000E4B9F">
        <w:rPr>
          <w:rFonts w:cs="Times New Roman"/>
          <w:sz w:val="20"/>
          <w:szCs w:val="20"/>
        </w:rPr>
        <w:t>Pipeline(</w:t>
      </w:r>
      <w:proofErr w:type="gramEnd"/>
      <w:r w:rsidRPr="000E4B9F">
        <w:rPr>
          <w:rFonts w:cs="Times New Roman"/>
          <w:sz w:val="20"/>
          <w:szCs w:val="20"/>
        </w:rPr>
        <w:t xml:space="preserve">[('scaler', </w:t>
      </w:r>
      <w:proofErr w:type="spellStart"/>
      <w:r w:rsidRPr="000E4B9F">
        <w:rPr>
          <w:rFonts w:cs="Times New Roman"/>
          <w:sz w:val="20"/>
          <w:szCs w:val="20"/>
        </w:rPr>
        <w:t>StandardScaler</w:t>
      </w:r>
      <w:proofErr w:type="spellEnd"/>
      <w:r w:rsidRPr="000E4B9F">
        <w:rPr>
          <w:rFonts w:cs="Times New Roman"/>
          <w:sz w:val="20"/>
          <w:szCs w:val="20"/>
        </w:rPr>
        <w:t>()), ('</w:t>
      </w: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 xml:space="preserve">', </w:t>
      </w:r>
      <w:proofErr w:type="spellStart"/>
      <w:r w:rsidRPr="000E4B9F">
        <w:rPr>
          <w:rFonts w:cs="Times New Roman"/>
          <w:sz w:val="20"/>
          <w:szCs w:val="20"/>
        </w:rPr>
        <w:t>KNeighborsClassifier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r w:rsidRPr="000E4B9F">
        <w:rPr>
          <w:rFonts w:cs="Times New Roman"/>
          <w:sz w:val="20"/>
          <w:szCs w:val="20"/>
        </w:rPr>
        <w:t>n_jobs</w:t>
      </w:r>
      <w:proofErr w:type="spellEnd"/>
      <w:r w:rsidRPr="000E4B9F">
        <w:rPr>
          <w:rFonts w:cs="Times New Roman"/>
          <w:sz w:val="20"/>
          <w:szCs w:val="20"/>
        </w:rPr>
        <w:t>=-1))])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knn_params</w:t>
      </w:r>
      <w:proofErr w:type="spellEnd"/>
      <w:r w:rsidRPr="000E4B9F">
        <w:rPr>
          <w:rFonts w:cs="Times New Roman"/>
          <w:sz w:val="20"/>
          <w:szCs w:val="20"/>
        </w:rPr>
        <w:t xml:space="preserve"> = {'</w:t>
      </w:r>
      <w:proofErr w:type="spellStart"/>
      <w:r w:rsidRPr="000E4B9F">
        <w:rPr>
          <w:rFonts w:cs="Times New Roman"/>
          <w:sz w:val="20"/>
          <w:szCs w:val="20"/>
        </w:rPr>
        <w:t>knn</w:t>
      </w:r>
      <w:proofErr w:type="spellEnd"/>
      <w:r w:rsidRPr="000E4B9F">
        <w:rPr>
          <w:rFonts w:cs="Times New Roman"/>
          <w:sz w:val="20"/>
          <w:szCs w:val="20"/>
        </w:rPr>
        <w:t>__</w:t>
      </w:r>
      <w:proofErr w:type="spellStart"/>
      <w:r w:rsidRPr="000E4B9F">
        <w:rPr>
          <w:rFonts w:cs="Times New Roman"/>
          <w:sz w:val="20"/>
          <w:szCs w:val="20"/>
        </w:rPr>
        <w:t>n_neighbors</w:t>
      </w:r>
      <w:proofErr w:type="spellEnd"/>
      <w:r w:rsidRPr="000E4B9F">
        <w:rPr>
          <w:rFonts w:cs="Times New Roman"/>
          <w:sz w:val="20"/>
          <w:szCs w:val="20"/>
        </w:rPr>
        <w:t xml:space="preserve">': </w:t>
      </w:r>
      <w:proofErr w:type="gramStart"/>
      <w:r w:rsidRPr="000E4B9F">
        <w:rPr>
          <w:rFonts w:cs="Times New Roman"/>
          <w:sz w:val="20"/>
          <w:szCs w:val="20"/>
        </w:rPr>
        <w:t>range(</w:t>
      </w:r>
      <w:proofErr w:type="gramEnd"/>
      <w:r w:rsidRPr="000E4B9F">
        <w:rPr>
          <w:rFonts w:cs="Times New Roman"/>
          <w:sz w:val="20"/>
          <w:szCs w:val="20"/>
        </w:rPr>
        <w:t>1, 10)}</w:t>
      </w:r>
    </w:p>
    <w:p w:rsid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E4B9F">
        <w:rPr>
          <w:rFonts w:cs="Times New Roman"/>
          <w:sz w:val="20"/>
          <w:szCs w:val="20"/>
        </w:rPr>
        <w:t>knn_grid</w:t>
      </w:r>
      <w:proofErr w:type="spellEnd"/>
      <w:r w:rsidRPr="000E4B9F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0E4B9F">
        <w:rPr>
          <w:rFonts w:cs="Times New Roman"/>
          <w:sz w:val="20"/>
          <w:szCs w:val="20"/>
        </w:rPr>
        <w:t>GridSearchCV</w:t>
      </w:r>
      <w:proofErr w:type="spellEnd"/>
      <w:r w:rsidRPr="000E4B9F">
        <w:rPr>
          <w:rFonts w:cs="Times New Roman"/>
          <w:sz w:val="20"/>
          <w:szCs w:val="20"/>
        </w:rPr>
        <w:t>(</w:t>
      </w:r>
      <w:proofErr w:type="spellStart"/>
      <w:proofErr w:type="gramEnd"/>
      <w:r w:rsidRPr="000E4B9F">
        <w:rPr>
          <w:rFonts w:cs="Times New Roman"/>
          <w:sz w:val="20"/>
          <w:szCs w:val="20"/>
        </w:rPr>
        <w:t>knn_pipe</w:t>
      </w:r>
      <w:proofErr w:type="spellEnd"/>
      <w:r w:rsidRPr="000E4B9F">
        <w:rPr>
          <w:rFonts w:cs="Times New Roman"/>
          <w:sz w:val="20"/>
          <w:szCs w:val="20"/>
        </w:rPr>
        <w:t xml:space="preserve">, </w:t>
      </w:r>
      <w:proofErr w:type="spellStart"/>
      <w:r w:rsidRPr="000E4B9F">
        <w:rPr>
          <w:rFonts w:cs="Times New Roman"/>
          <w:sz w:val="20"/>
          <w:szCs w:val="20"/>
        </w:rPr>
        <w:t>knn_params</w:t>
      </w:r>
      <w:proofErr w:type="spellEnd"/>
      <w:r w:rsidRPr="000E4B9F">
        <w:rPr>
          <w:rFonts w:cs="Times New Roman"/>
          <w:sz w:val="20"/>
          <w:szCs w:val="20"/>
        </w:rPr>
        <w:t xml:space="preserve">, cv=5, </w:t>
      </w:r>
      <w:proofErr w:type="spellStart"/>
      <w:r w:rsidRPr="000E4B9F">
        <w:rPr>
          <w:rFonts w:cs="Times New Roman"/>
          <w:sz w:val="20"/>
          <w:szCs w:val="20"/>
        </w:rPr>
        <w:t>n_jobs</w:t>
      </w:r>
      <w:proofErr w:type="spellEnd"/>
      <w:r w:rsidRPr="000E4B9F">
        <w:rPr>
          <w:rFonts w:cs="Times New Roman"/>
          <w:sz w:val="20"/>
          <w:szCs w:val="20"/>
        </w:rPr>
        <w:t>=-1, verbose=True)</w:t>
      </w:r>
    </w:p>
    <w:p w:rsidR="000E4B9F" w:rsidRPr="000942E1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0942E1">
        <w:rPr>
          <w:rFonts w:cs="Times New Roman"/>
          <w:sz w:val="20"/>
          <w:szCs w:val="20"/>
        </w:rPr>
        <w:t>tree_</w:t>
      </w:r>
      <w:proofErr w:type="gramStart"/>
      <w:r w:rsidRPr="000942E1">
        <w:rPr>
          <w:rFonts w:cs="Times New Roman"/>
          <w:sz w:val="20"/>
          <w:szCs w:val="20"/>
        </w:rPr>
        <w:t>grid.best</w:t>
      </w:r>
      <w:proofErr w:type="gramEnd"/>
      <w:r w:rsidRPr="000942E1">
        <w:rPr>
          <w:rFonts w:cs="Times New Roman"/>
          <w:sz w:val="20"/>
          <w:szCs w:val="20"/>
        </w:rPr>
        <w:t>_params</w:t>
      </w:r>
      <w:proofErr w:type="spellEnd"/>
      <w:r w:rsidRPr="000942E1">
        <w:rPr>
          <w:rFonts w:cs="Times New Roman"/>
          <w:sz w:val="20"/>
          <w:szCs w:val="20"/>
        </w:rPr>
        <w:t>_</w:t>
      </w:r>
      <w:r>
        <w:rPr>
          <w:rFonts w:cs="Times New Roman"/>
          <w:sz w:val="20"/>
          <w:szCs w:val="20"/>
        </w:rPr>
        <w:t xml:space="preserve">, </w:t>
      </w:r>
      <w:proofErr w:type="spellStart"/>
      <w:r w:rsidRPr="000942E1">
        <w:rPr>
          <w:rFonts w:cs="Times New Roman"/>
          <w:sz w:val="20"/>
          <w:szCs w:val="20"/>
        </w:rPr>
        <w:t>tree_grid.best_score</w:t>
      </w:r>
      <w:proofErr w:type="spellEnd"/>
      <w:r w:rsidRPr="000942E1">
        <w:rPr>
          <w:rFonts w:cs="Times New Roman"/>
          <w:sz w:val="20"/>
          <w:szCs w:val="20"/>
        </w:rPr>
        <w:t>_</w:t>
      </w:r>
    </w:p>
    <w:p w:rsidR="000E4B9F" w:rsidRPr="000E4B9F" w:rsidRDefault="000E4B9F" w:rsidP="000E4B9F">
      <w:pPr>
        <w:pStyle w:val="NoSpacing"/>
        <w:ind w:firstLine="360"/>
        <w:rPr>
          <w:rFonts w:cs="Times New Roman"/>
          <w:sz w:val="20"/>
          <w:szCs w:val="20"/>
        </w:rPr>
      </w:pPr>
    </w:p>
    <w:p w:rsidR="000E4B9F" w:rsidRPr="000E4B9F" w:rsidRDefault="000E4B9F" w:rsidP="007B6081">
      <w:pPr>
        <w:pStyle w:val="NoSpacing"/>
        <w:ind w:firstLine="360"/>
        <w:rPr>
          <w:rFonts w:cs="Times New Roman"/>
          <w:sz w:val="16"/>
          <w:szCs w:val="16"/>
        </w:rPr>
      </w:pPr>
    </w:p>
    <w:p w:rsidR="00447FC2" w:rsidRPr="00B73535" w:rsidRDefault="00447FC2" w:rsidP="007B6081">
      <w:pPr>
        <w:pStyle w:val="NoSpacing"/>
        <w:ind w:firstLine="360"/>
        <w:rPr>
          <w:rFonts w:cs="Times New Roman"/>
          <w:b/>
          <w:sz w:val="24"/>
          <w:szCs w:val="24"/>
          <w:lang w:val="ru-RU"/>
        </w:rPr>
      </w:pPr>
      <w:r w:rsidRPr="00B73535">
        <w:rPr>
          <w:rFonts w:cs="Times New Roman"/>
          <w:b/>
          <w:sz w:val="24"/>
          <w:szCs w:val="24"/>
          <w:lang w:val="ru-RU"/>
        </w:rPr>
        <w:t>Основные параметры: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weights</w:t>
      </w:r>
      <w:r w:rsidRPr="00B73535">
        <w:rPr>
          <w:rFonts w:cs="Times New Roman"/>
          <w:b/>
          <w:sz w:val="18"/>
          <w:szCs w:val="18"/>
          <w:lang w:val="ru-RU"/>
        </w:rPr>
        <w:t>:</w:t>
      </w:r>
      <w:r w:rsidRPr="00B73535">
        <w:rPr>
          <w:rFonts w:cs="Times New Roman"/>
          <w:sz w:val="18"/>
          <w:szCs w:val="18"/>
          <w:lang w:val="ru-RU"/>
        </w:rPr>
        <w:t xml:space="preserve"> "</w:t>
      </w:r>
      <w:r w:rsidRPr="00B73535">
        <w:rPr>
          <w:rFonts w:cs="Times New Roman"/>
          <w:sz w:val="18"/>
          <w:szCs w:val="18"/>
        </w:rPr>
        <w:t>uniform</w:t>
      </w:r>
      <w:r w:rsidRPr="00B73535">
        <w:rPr>
          <w:rFonts w:cs="Times New Roman"/>
          <w:sz w:val="18"/>
          <w:szCs w:val="18"/>
          <w:lang w:val="ru-RU"/>
        </w:rPr>
        <w:t>" (все веса равны), "</w:t>
      </w:r>
      <w:r w:rsidRPr="00B73535">
        <w:rPr>
          <w:rFonts w:cs="Times New Roman"/>
          <w:sz w:val="18"/>
          <w:szCs w:val="18"/>
        </w:rPr>
        <w:t>distance</w:t>
      </w:r>
      <w:r w:rsidRPr="00B73535">
        <w:rPr>
          <w:rFonts w:cs="Times New Roman"/>
          <w:sz w:val="18"/>
          <w:szCs w:val="18"/>
          <w:lang w:val="ru-RU"/>
        </w:rPr>
        <w:t xml:space="preserve">" (вес обратно пропорционален расстоянию до тестового примера) или </w:t>
      </w:r>
      <w:r w:rsidR="00B73535" w:rsidRPr="00B73535">
        <w:rPr>
          <w:rFonts w:cs="Times New Roman"/>
          <w:sz w:val="18"/>
          <w:szCs w:val="18"/>
          <w:lang w:val="ru-RU"/>
        </w:rPr>
        <w:t>другие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algorithm</w:t>
      </w:r>
      <w:r w:rsidRPr="00B73535">
        <w:rPr>
          <w:rFonts w:cs="Times New Roman"/>
          <w:sz w:val="18"/>
          <w:szCs w:val="18"/>
        </w:rPr>
        <w:t xml:space="preserve"> (</w:t>
      </w:r>
      <w:proofErr w:type="spellStart"/>
      <w:r w:rsidRPr="00B73535">
        <w:rPr>
          <w:rFonts w:cs="Times New Roman"/>
          <w:sz w:val="18"/>
          <w:szCs w:val="18"/>
        </w:rPr>
        <w:t>опционально</w:t>
      </w:r>
      <w:proofErr w:type="spellEnd"/>
      <w:r w:rsidRPr="00B73535">
        <w:rPr>
          <w:rFonts w:cs="Times New Roman"/>
          <w:sz w:val="18"/>
          <w:szCs w:val="18"/>
        </w:rPr>
        <w:t>): "brute", "</w:t>
      </w:r>
      <w:proofErr w:type="spellStart"/>
      <w:r w:rsidRPr="00B73535">
        <w:rPr>
          <w:rFonts w:cs="Times New Roman"/>
          <w:sz w:val="18"/>
          <w:szCs w:val="18"/>
        </w:rPr>
        <w:t>ball_tree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KD_tree</w:t>
      </w:r>
      <w:proofErr w:type="spellEnd"/>
      <w:r w:rsidRPr="00B73535">
        <w:rPr>
          <w:rFonts w:cs="Times New Roman"/>
          <w:sz w:val="18"/>
          <w:szCs w:val="18"/>
        </w:rPr>
        <w:t xml:space="preserve">", </w:t>
      </w:r>
      <w:proofErr w:type="spellStart"/>
      <w:r w:rsidRPr="00B73535">
        <w:rPr>
          <w:rFonts w:cs="Times New Roman"/>
          <w:sz w:val="18"/>
          <w:szCs w:val="18"/>
        </w:rPr>
        <w:t>или</w:t>
      </w:r>
      <w:proofErr w:type="spellEnd"/>
      <w:r w:rsidRPr="00B73535">
        <w:rPr>
          <w:rFonts w:cs="Times New Roman"/>
          <w:sz w:val="18"/>
          <w:szCs w:val="18"/>
        </w:rPr>
        <w:t xml:space="preserve"> "auto". </w:t>
      </w:r>
      <w:r w:rsidRPr="00B73535">
        <w:rPr>
          <w:rFonts w:cs="Times New Roman"/>
          <w:sz w:val="18"/>
          <w:szCs w:val="18"/>
          <w:lang w:val="ru-RU"/>
        </w:rPr>
        <w:t xml:space="preserve">В первом случае ближайшие соседи для каждого тестового примера считаются перебором обучающей выборки. Во втором и третьем — расстояние между </w:t>
      </w:r>
      <w:r w:rsidRPr="00B73535">
        <w:rPr>
          <w:rFonts w:cs="Times New Roman"/>
          <w:sz w:val="18"/>
          <w:szCs w:val="18"/>
          <w:lang w:val="ru-RU"/>
        </w:rPr>
        <w:lastRenderedPageBreak/>
        <w:t>примерами хранятся в дереве, что ускоряет нахождение ближайших соседей. В случае указания параметра "</w:t>
      </w:r>
      <w:r w:rsidRPr="00B73535">
        <w:rPr>
          <w:rFonts w:cs="Times New Roman"/>
          <w:sz w:val="18"/>
          <w:szCs w:val="18"/>
        </w:rPr>
        <w:t>auto</w:t>
      </w:r>
      <w:r w:rsidRPr="00B73535">
        <w:rPr>
          <w:rFonts w:cs="Times New Roman"/>
          <w:sz w:val="18"/>
          <w:szCs w:val="18"/>
          <w:lang w:val="ru-RU"/>
        </w:rPr>
        <w:t>" подходящий способ нахождения соседей будет выбран автоматически на основе обучающей выборки.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b/>
          <w:sz w:val="18"/>
          <w:szCs w:val="18"/>
        </w:rPr>
        <w:t>leaf</w:t>
      </w:r>
      <w:r w:rsidRPr="00B73535">
        <w:rPr>
          <w:rFonts w:cs="Times New Roman"/>
          <w:b/>
          <w:sz w:val="18"/>
          <w:szCs w:val="18"/>
          <w:lang w:val="ru-RU"/>
        </w:rPr>
        <w:t>_</w:t>
      </w:r>
      <w:r w:rsidRPr="00B73535">
        <w:rPr>
          <w:rFonts w:cs="Times New Roman"/>
          <w:b/>
          <w:sz w:val="18"/>
          <w:szCs w:val="18"/>
        </w:rPr>
        <w:t>size</w:t>
      </w:r>
      <w:r w:rsidRPr="00B73535">
        <w:rPr>
          <w:rFonts w:cs="Times New Roman"/>
          <w:sz w:val="18"/>
          <w:szCs w:val="18"/>
          <w:lang w:val="ru-RU"/>
        </w:rPr>
        <w:t xml:space="preserve"> (опционально): порог переключения на полный перебор в случае выбора </w:t>
      </w:r>
      <w:proofErr w:type="spellStart"/>
      <w:r w:rsidRPr="00B73535">
        <w:rPr>
          <w:rFonts w:cs="Times New Roman"/>
          <w:sz w:val="18"/>
          <w:szCs w:val="18"/>
        </w:rPr>
        <w:t>BallTree</w:t>
      </w:r>
      <w:proofErr w:type="spellEnd"/>
      <w:r w:rsidRPr="00B73535">
        <w:rPr>
          <w:rFonts w:cs="Times New Roman"/>
          <w:sz w:val="18"/>
          <w:szCs w:val="18"/>
          <w:lang w:val="ru-RU"/>
        </w:rPr>
        <w:t xml:space="preserve"> или </w:t>
      </w:r>
      <w:proofErr w:type="spellStart"/>
      <w:r w:rsidRPr="00B73535">
        <w:rPr>
          <w:rFonts w:cs="Times New Roman"/>
          <w:sz w:val="18"/>
          <w:szCs w:val="18"/>
        </w:rPr>
        <w:t>KDTree</w:t>
      </w:r>
      <w:proofErr w:type="spellEnd"/>
      <w:r w:rsidRPr="00B73535">
        <w:rPr>
          <w:rFonts w:cs="Times New Roman"/>
          <w:sz w:val="18"/>
          <w:szCs w:val="18"/>
          <w:lang w:val="ru-RU"/>
        </w:rPr>
        <w:t xml:space="preserve"> для нахождения соседей</w:t>
      </w:r>
    </w:p>
    <w:p w:rsidR="00447FC2" w:rsidRPr="00B73535" w:rsidRDefault="00447FC2" w:rsidP="00B73535">
      <w:pPr>
        <w:pStyle w:val="NoSpacing"/>
        <w:numPr>
          <w:ilvl w:val="0"/>
          <w:numId w:val="10"/>
        </w:numPr>
        <w:ind w:left="360" w:firstLine="0"/>
        <w:rPr>
          <w:rFonts w:cs="Times New Roman"/>
          <w:sz w:val="18"/>
          <w:szCs w:val="18"/>
        </w:rPr>
      </w:pPr>
      <w:r w:rsidRPr="00B73535">
        <w:rPr>
          <w:rFonts w:cs="Times New Roman"/>
          <w:b/>
          <w:sz w:val="18"/>
          <w:szCs w:val="18"/>
        </w:rPr>
        <w:t>metric:</w:t>
      </w:r>
      <w:r w:rsidRPr="00B73535">
        <w:rPr>
          <w:rFonts w:cs="Times New Roman"/>
          <w:sz w:val="18"/>
          <w:szCs w:val="18"/>
        </w:rPr>
        <w:t xml:space="preserve"> "</w:t>
      </w:r>
      <w:proofErr w:type="spellStart"/>
      <w:r w:rsidRPr="00B73535">
        <w:rPr>
          <w:rFonts w:cs="Times New Roman"/>
          <w:sz w:val="18"/>
          <w:szCs w:val="18"/>
        </w:rPr>
        <w:t>minkowski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manhattan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euclidean</w:t>
      </w:r>
      <w:proofErr w:type="spellEnd"/>
      <w:r w:rsidRPr="00B73535">
        <w:rPr>
          <w:rFonts w:cs="Times New Roman"/>
          <w:sz w:val="18"/>
          <w:szCs w:val="18"/>
        </w:rPr>
        <w:t>", "</w:t>
      </w:r>
      <w:proofErr w:type="spellStart"/>
      <w:r w:rsidRPr="00B73535">
        <w:rPr>
          <w:rFonts w:cs="Times New Roman"/>
          <w:sz w:val="18"/>
          <w:szCs w:val="18"/>
        </w:rPr>
        <w:t>chebyshev</w:t>
      </w:r>
      <w:proofErr w:type="spellEnd"/>
      <w:r w:rsidRPr="00B73535">
        <w:rPr>
          <w:rFonts w:cs="Times New Roman"/>
          <w:sz w:val="18"/>
          <w:szCs w:val="18"/>
        </w:rPr>
        <w:t xml:space="preserve">" </w:t>
      </w:r>
    </w:p>
    <w:p w:rsidR="00B73535" w:rsidRPr="00854685" w:rsidRDefault="00B73535" w:rsidP="007B6081">
      <w:pPr>
        <w:pStyle w:val="NoSpacing"/>
        <w:ind w:firstLine="360"/>
        <w:rPr>
          <w:rFonts w:cs="Times New Roman"/>
          <w:sz w:val="24"/>
          <w:szCs w:val="24"/>
        </w:rPr>
      </w:pPr>
    </w:p>
    <w:p w:rsidR="00D15781" w:rsidRPr="00B73535" w:rsidRDefault="00D15781" w:rsidP="00B73535">
      <w:pPr>
        <w:pStyle w:val="NoSpacing"/>
        <w:ind w:firstLine="360"/>
        <w:rPr>
          <w:rFonts w:cs="Times New Roman"/>
          <w:b/>
          <w:sz w:val="24"/>
          <w:szCs w:val="24"/>
          <w:lang w:val="ru-RU"/>
        </w:rPr>
      </w:pPr>
      <w:r w:rsidRPr="00B73535">
        <w:rPr>
          <w:rFonts w:cs="Times New Roman"/>
          <w:b/>
          <w:sz w:val="24"/>
          <w:szCs w:val="24"/>
          <w:lang w:val="ru-RU"/>
        </w:rPr>
        <w:t>Плюсы:</w:t>
      </w:r>
    </w:p>
    <w:p w:rsidR="00D15781" w:rsidRPr="00B73535" w:rsidRDefault="00B73535" w:rsidP="00841E2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Простая реализация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Как правило, метод хорош для первого решения задачи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 xml:space="preserve">Можно адаптировать под нужную </w:t>
      </w:r>
      <w:r w:rsidR="00B73535">
        <w:rPr>
          <w:rFonts w:cs="Times New Roman"/>
          <w:sz w:val="18"/>
          <w:szCs w:val="18"/>
          <w:lang w:val="ru-RU"/>
        </w:rPr>
        <w:t>задачу выбором метрики или ядра</w:t>
      </w:r>
    </w:p>
    <w:p w:rsidR="00D15781" w:rsidRPr="00B73535" w:rsidRDefault="00D15781" w:rsidP="00B73535">
      <w:pPr>
        <w:pStyle w:val="NoSpacing"/>
        <w:numPr>
          <w:ilvl w:val="0"/>
          <w:numId w:val="11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 xml:space="preserve">Неплохая интерпретация, можно объяснить, почему тестовый пример </w:t>
      </w:r>
      <w:r w:rsidR="00B73535">
        <w:rPr>
          <w:rFonts w:cs="Times New Roman"/>
          <w:sz w:val="18"/>
          <w:szCs w:val="18"/>
          <w:lang w:val="ru-RU"/>
        </w:rPr>
        <w:t>был классифицирован именно так.</w:t>
      </w:r>
    </w:p>
    <w:p w:rsidR="00D15781" w:rsidRPr="007B6081" w:rsidRDefault="00D15781" w:rsidP="007B6081">
      <w:pPr>
        <w:pStyle w:val="NoSpacing"/>
        <w:ind w:firstLine="360"/>
        <w:rPr>
          <w:rFonts w:cs="Times New Roman"/>
          <w:sz w:val="24"/>
          <w:szCs w:val="24"/>
          <w:lang w:val="ru-RU"/>
        </w:rPr>
      </w:pPr>
    </w:p>
    <w:p w:rsidR="00D15781" w:rsidRPr="00B73535" w:rsidRDefault="00B73535" w:rsidP="00B73535">
      <w:pPr>
        <w:pStyle w:val="NoSpacing"/>
        <w:ind w:firstLine="360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Минусы</w:t>
      </w:r>
      <w:proofErr w:type="spellEnd"/>
      <w:r>
        <w:rPr>
          <w:rFonts w:cs="Times New Roman"/>
          <w:b/>
          <w:sz w:val="24"/>
          <w:szCs w:val="24"/>
        </w:rPr>
        <w:t>: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в реальных задачах, как правило, число соседей, используемых для классификации, будет большим (100-150), и в таком случае алгоритм будет работать не так быстро, как дерево решений;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Если в наборе данных много признаков, то трудно подобрать подходящие веса и определить, какие признаки не важны для классификации/регрессии;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Зависимость от выбранной метрики расстояния между примерами. Можно отыскать хорошее решение перебором параметров, но для большого набора данных это отнимает много времени;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 xml:space="preserve">Нет теоретических оснований выбора определенного числа соседей — только </w:t>
      </w:r>
    </w:p>
    <w:p w:rsidR="00D15781" w:rsidRPr="00B73535" w:rsidRDefault="00D15781" w:rsidP="00B73535">
      <w:pPr>
        <w:pStyle w:val="NoSpacing"/>
        <w:numPr>
          <w:ilvl w:val="0"/>
          <w:numId w:val="12"/>
        </w:numPr>
        <w:ind w:left="360" w:firstLine="0"/>
        <w:rPr>
          <w:rFonts w:cs="Times New Roman"/>
          <w:sz w:val="18"/>
          <w:szCs w:val="18"/>
          <w:lang w:val="ru-RU"/>
        </w:rPr>
      </w:pPr>
      <w:r w:rsidRPr="00B73535">
        <w:rPr>
          <w:rFonts w:cs="Times New Roman"/>
          <w:sz w:val="18"/>
          <w:szCs w:val="18"/>
          <w:lang w:val="ru-RU"/>
        </w:rPr>
        <w:t>Как правило, плохо работает, ко</w:t>
      </w:r>
      <w:r w:rsidR="00B73535">
        <w:rPr>
          <w:rFonts w:cs="Times New Roman"/>
          <w:sz w:val="18"/>
          <w:szCs w:val="18"/>
          <w:lang w:val="ru-RU"/>
        </w:rPr>
        <w:t>гда признаков много.</w:t>
      </w:r>
    </w:p>
    <w:p w:rsidR="00447FC2" w:rsidRDefault="00447FC2" w:rsidP="007B6081">
      <w:pPr>
        <w:pStyle w:val="NoSpacing"/>
        <w:ind w:firstLine="360"/>
        <w:rPr>
          <w:rFonts w:cs="Times New Roman"/>
          <w:lang w:val="ru-RU"/>
        </w:rPr>
      </w:pPr>
    </w:p>
    <w:p w:rsidR="00FE2906" w:rsidRDefault="00FE2906" w:rsidP="007B6081">
      <w:pPr>
        <w:pStyle w:val="NoSpacing"/>
        <w:ind w:firstLine="360"/>
        <w:rPr>
          <w:rFonts w:cs="Times New Roman"/>
          <w:lang w:val="ru-RU"/>
        </w:rPr>
      </w:pPr>
    </w:p>
    <w:p w:rsidR="00FE2906" w:rsidRPr="00D6701D" w:rsidRDefault="00FE2906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proofErr w:type="spellStart"/>
      <w:proofErr w:type="gramStart"/>
      <w:r w:rsidRPr="00D6701D">
        <w:rPr>
          <w:rFonts w:cs="Times New Roman"/>
          <w:b/>
          <w:color w:val="00B0F0"/>
          <w:sz w:val="32"/>
          <w:szCs w:val="32"/>
        </w:rPr>
        <w:t>sklearn.linear</w:t>
      </w:r>
      <w:proofErr w:type="gramEnd"/>
      <w:r w:rsidRPr="00D6701D">
        <w:rPr>
          <w:rFonts w:cs="Times New Roman"/>
          <w:b/>
          <w:color w:val="00B0F0"/>
          <w:sz w:val="32"/>
          <w:szCs w:val="32"/>
        </w:rPr>
        <w:t>_model.LogisticRegression</w:t>
      </w:r>
      <w:proofErr w:type="spellEnd"/>
    </w:p>
    <w:p w:rsidR="00FE2906" w:rsidRPr="00D6701D" w:rsidRDefault="00FE2906" w:rsidP="007B6081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</w:p>
    <w:p w:rsidR="00FE2906" w:rsidRDefault="00FE2906" w:rsidP="007B6081">
      <w:pPr>
        <w:pStyle w:val="NoSpacing"/>
        <w:ind w:firstLine="360"/>
        <w:rPr>
          <w:rFonts w:cs="Times New Roman"/>
          <w:sz w:val="20"/>
          <w:szCs w:val="20"/>
        </w:rPr>
      </w:pPr>
      <w:r w:rsidRPr="00FE2906">
        <w:rPr>
          <w:rFonts w:cs="Times New Roman"/>
          <w:sz w:val="20"/>
          <w:szCs w:val="20"/>
        </w:rPr>
        <w:t xml:space="preserve">logit = </w:t>
      </w:r>
      <w:proofErr w:type="spellStart"/>
      <w:proofErr w:type="gramStart"/>
      <w:r w:rsidRPr="00FE2906">
        <w:rPr>
          <w:rFonts w:cs="Times New Roman"/>
          <w:sz w:val="20"/>
          <w:szCs w:val="20"/>
        </w:rPr>
        <w:t>LogisticRegression</w:t>
      </w:r>
      <w:proofErr w:type="spellEnd"/>
      <w:r w:rsidRPr="00FE2906">
        <w:rPr>
          <w:rFonts w:cs="Times New Roman"/>
          <w:sz w:val="20"/>
          <w:szCs w:val="20"/>
        </w:rPr>
        <w:t>(</w:t>
      </w:r>
      <w:proofErr w:type="gramEnd"/>
      <w:r w:rsidRPr="00FE2906">
        <w:rPr>
          <w:rFonts w:cs="Times New Roman"/>
          <w:sz w:val="20"/>
          <w:szCs w:val="20"/>
        </w:rPr>
        <w:t xml:space="preserve">C=1, </w:t>
      </w:r>
      <w:proofErr w:type="spellStart"/>
      <w:r w:rsidRPr="00FE2906">
        <w:rPr>
          <w:rFonts w:cs="Times New Roman"/>
          <w:sz w:val="20"/>
          <w:szCs w:val="20"/>
        </w:rPr>
        <w:t>n_jobs</w:t>
      </w:r>
      <w:proofErr w:type="spellEnd"/>
      <w:r w:rsidRPr="00FE2906">
        <w:rPr>
          <w:rFonts w:cs="Times New Roman"/>
          <w:sz w:val="20"/>
          <w:szCs w:val="20"/>
        </w:rPr>
        <w:t>=-1)</w:t>
      </w:r>
    </w:p>
    <w:p w:rsidR="00FE2906" w:rsidRDefault="00FE2906" w:rsidP="007B6081">
      <w:pPr>
        <w:pStyle w:val="NoSpacing"/>
        <w:ind w:firstLine="360"/>
        <w:rPr>
          <w:rFonts w:cs="Times New Roman"/>
          <w:sz w:val="20"/>
          <w:szCs w:val="20"/>
        </w:rPr>
      </w:pPr>
    </w:p>
    <w:p w:rsidR="00854685" w:rsidRPr="00854685" w:rsidRDefault="00FE2906" w:rsidP="00854685">
      <w:pPr>
        <w:pStyle w:val="NoSpacing"/>
        <w:ind w:left="360"/>
        <w:rPr>
          <w:rFonts w:cs="Times New Roman"/>
          <w:sz w:val="20"/>
          <w:szCs w:val="20"/>
        </w:rPr>
      </w:pPr>
      <w:r w:rsidRPr="00854685">
        <w:rPr>
          <w:rFonts w:cs="Times New Roman"/>
          <w:b/>
          <w:sz w:val="20"/>
          <w:szCs w:val="20"/>
          <w:lang w:val="ru-RU"/>
        </w:rPr>
        <w:t>Настройка</w:t>
      </w:r>
      <w:r w:rsidRPr="00854685">
        <w:rPr>
          <w:rFonts w:cs="Times New Roman"/>
          <w:b/>
          <w:sz w:val="20"/>
          <w:szCs w:val="20"/>
        </w:rPr>
        <w:t xml:space="preserve"> </w:t>
      </w:r>
      <w:r w:rsidRPr="00854685">
        <w:rPr>
          <w:rFonts w:cs="Times New Roman"/>
          <w:b/>
          <w:sz w:val="20"/>
          <w:szCs w:val="20"/>
          <w:lang w:val="ru-RU"/>
        </w:rPr>
        <w:t>параметров</w:t>
      </w:r>
      <w:r w:rsidRPr="00854685">
        <w:rPr>
          <w:rFonts w:cs="Times New Roman"/>
          <w:b/>
          <w:sz w:val="20"/>
          <w:szCs w:val="20"/>
        </w:rPr>
        <w:t>:</w:t>
      </w:r>
      <w:r w:rsidRPr="00854685">
        <w:rPr>
          <w:rFonts w:cs="Times New Roman"/>
          <w:sz w:val="20"/>
          <w:szCs w:val="20"/>
        </w:rPr>
        <w:br/>
      </w:r>
      <w:proofErr w:type="spellStart"/>
      <w:r w:rsidR="00854685" w:rsidRPr="00854685">
        <w:rPr>
          <w:rFonts w:cs="Times New Roman"/>
          <w:sz w:val="20"/>
          <w:szCs w:val="20"/>
        </w:rPr>
        <w:t>params</w:t>
      </w:r>
      <w:proofErr w:type="spellEnd"/>
      <w:r w:rsidR="00854685" w:rsidRPr="00854685">
        <w:rPr>
          <w:rFonts w:cs="Times New Roman"/>
          <w:sz w:val="20"/>
          <w:szCs w:val="20"/>
        </w:rPr>
        <w:t xml:space="preserve"> = {'C': </w:t>
      </w:r>
      <w:proofErr w:type="spellStart"/>
      <w:r w:rsidR="00854685" w:rsidRPr="00854685">
        <w:rPr>
          <w:rFonts w:cs="Times New Roman"/>
          <w:sz w:val="20"/>
          <w:szCs w:val="20"/>
        </w:rPr>
        <w:t>np.logspace</w:t>
      </w:r>
      <w:proofErr w:type="spellEnd"/>
      <w:r w:rsidR="00854685" w:rsidRPr="00854685">
        <w:rPr>
          <w:rFonts w:cs="Times New Roman"/>
          <w:sz w:val="20"/>
          <w:szCs w:val="20"/>
        </w:rPr>
        <w:t>(-50, 0, 6)}</w:t>
      </w:r>
    </w:p>
    <w:p w:rsidR="00FE2906" w:rsidRDefault="00854685" w:rsidP="00854685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854685">
        <w:rPr>
          <w:rFonts w:cs="Times New Roman"/>
          <w:sz w:val="20"/>
          <w:szCs w:val="20"/>
        </w:rPr>
        <w:t>grid_logit</w:t>
      </w:r>
      <w:proofErr w:type="spellEnd"/>
      <w:r w:rsidRPr="00854685">
        <w:rPr>
          <w:rFonts w:cs="Times New Roman"/>
          <w:sz w:val="20"/>
          <w:szCs w:val="20"/>
        </w:rPr>
        <w:t xml:space="preserve"> = </w:t>
      </w:r>
      <w:proofErr w:type="spellStart"/>
      <w:proofErr w:type="gramStart"/>
      <w:r w:rsidRPr="00854685">
        <w:rPr>
          <w:rFonts w:cs="Times New Roman"/>
          <w:sz w:val="20"/>
          <w:szCs w:val="20"/>
        </w:rPr>
        <w:t>GridSearchCV</w:t>
      </w:r>
      <w:proofErr w:type="spellEnd"/>
      <w:r w:rsidRPr="00854685">
        <w:rPr>
          <w:rFonts w:cs="Times New Roman"/>
          <w:sz w:val="20"/>
          <w:szCs w:val="20"/>
        </w:rPr>
        <w:t>(</w:t>
      </w:r>
      <w:proofErr w:type="gramEnd"/>
      <w:r w:rsidRPr="00854685">
        <w:rPr>
          <w:rFonts w:cs="Times New Roman"/>
          <w:sz w:val="20"/>
          <w:szCs w:val="20"/>
        </w:rPr>
        <w:t xml:space="preserve">logit, </w:t>
      </w:r>
      <w:proofErr w:type="spellStart"/>
      <w:r w:rsidRPr="00854685">
        <w:rPr>
          <w:rFonts w:cs="Times New Roman"/>
          <w:sz w:val="20"/>
          <w:szCs w:val="20"/>
        </w:rPr>
        <w:t>params</w:t>
      </w:r>
      <w:proofErr w:type="spellEnd"/>
      <w:r w:rsidRPr="00854685">
        <w:rPr>
          <w:rFonts w:cs="Times New Roman"/>
          <w:sz w:val="20"/>
          <w:szCs w:val="20"/>
        </w:rPr>
        <w:t>, cv=5, verbose=True)</w:t>
      </w: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Default="00363617" w:rsidP="00854685">
      <w:pPr>
        <w:pStyle w:val="NoSpacing"/>
        <w:ind w:firstLine="360"/>
        <w:rPr>
          <w:rFonts w:cs="Times New Roman"/>
          <w:sz w:val="20"/>
          <w:szCs w:val="20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b/>
          <w:color w:val="00B0F0"/>
          <w:sz w:val="32"/>
          <w:szCs w:val="32"/>
        </w:rPr>
      </w:pPr>
      <w:r w:rsidRPr="00363617">
        <w:rPr>
          <w:rFonts w:cs="Times New Roman"/>
          <w:b/>
          <w:color w:val="00B0F0"/>
          <w:sz w:val="32"/>
          <w:szCs w:val="32"/>
        </w:rPr>
        <w:t>Linear models</w:t>
      </w:r>
    </w:p>
    <w:p w:rsidR="00363617" w:rsidRPr="00363617" w:rsidRDefault="00363617" w:rsidP="00363617">
      <w:pPr>
        <w:pStyle w:val="NoSpacing"/>
        <w:rPr>
          <w:b/>
          <w:sz w:val="20"/>
          <w:szCs w:val="20"/>
        </w:rPr>
      </w:pPr>
      <w:proofErr w:type="spellStart"/>
      <w:r w:rsidRPr="00363617">
        <w:rPr>
          <w:b/>
          <w:sz w:val="20"/>
          <w:szCs w:val="20"/>
        </w:rPr>
        <w:t>Плюсы</w:t>
      </w:r>
      <w:proofErr w:type="spellEnd"/>
      <w:r w:rsidRPr="00363617">
        <w:rPr>
          <w:b/>
          <w:sz w:val="20"/>
          <w:szCs w:val="20"/>
        </w:rPr>
        <w:t>:</w:t>
      </w:r>
    </w:p>
    <w:p w:rsid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Очень быстрые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</w:t>
      </w:r>
      <w:r w:rsidRPr="00363617">
        <w:rPr>
          <w:sz w:val="18"/>
          <w:szCs w:val="18"/>
          <w:lang w:val="ru-RU"/>
        </w:rPr>
        <w:t>огут работать на очень больших выборках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Практически вне конкуренции, когда признаков очень много (от сотен ты</w:t>
      </w:r>
      <w:r>
        <w:rPr>
          <w:sz w:val="18"/>
          <w:szCs w:val="18"/>
          <w:lang w:val="ru-RU"/>
        </w:rPr>
        <w:t>сяч и более), и они разреженные.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Коэффициенты перед признаками могут интерпретироваться</w:t>
      </w:r>
      <w:r w:rsidR="00BE68B6" w:rsidRPr="00363617">
        <w:rPr>
          <w:sz w:val="18"/>
          <w:szCs w:val="18"/>
          <w:lang w:val="ru-RU"/>
        </w:rPr>
        <w:t xml:space="preserve"> 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Логистическая регрессия выдает вероятно</w:t>
      </w:r>
      <w:r w:rsidR="00BE68B6">
        <w:rPr>
          <w:sz w:val="18"/>
          <w:szCs w:val="18"/>
          <w:lang w:val="ru-RU"/>
        </w:rPr>
        <w:t>сти отнесения к разным классам</w:t>
      </w:r>
    </w:p>
    <w:p w:rsidR="00363617" w:rsidRPr="00363617" w:rsidRDefault="00363617" w:rsidP="00363617">
      <w:pPr>
        <w:pStyle w:val="NoSpacing"/>
        <w:numPr>
          <w:ilvl w:val="0"/>
          <w:numId w:val="16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Модель может строить и нелинейную границу, если на вход подать полиномиальные признаки</w:t>
      </w:r>
      <w:r w:rsidRPr="00363617">
        <w:rPr>
          <w:sz w:val="18"/>
          <w:szCs w:val="18"/>
          <w:lang w:val="ru-RU"/>
        </w:rPr>
        <w:br/>
      </w:r>
    </w:p>
    <w:p w:rsidR="00363617" w:rsidRPr="00363617" w:rsidRDefault="00363617" w:rsidP="00363617">
      <w:pPr>
        <w:pStyle w:val="NoSpacing"/>
        <w:rPr>
          <w:b/>
          <w:sz w:val="20"/>
          <w:szCs w:val="20"/>
        </w:rPr>
      </w:pPr>
      <w:proofErr w:type="spellStart"/>
      <w:r w:rsidRPr="00363617">
        <w:rPr>
          <w:b/>
          <w:sz w:val="20"/>
          <w:szCs w:val="20"/>
        </w:rPr>
        <w:t>Минусы</w:t>
      </w:r>
      <w:proofErr w:type="spellEnd"/>
      <w:r w:rsidRPr="00363617">
        <w:rPr>
          <w:b/>
          <w:sz w:val="20"/>
          <w:szCs w:val="20"/>
        </w:rPr>
        <w:t>:</w:t>
      </w:r>
    </w:p>
    <w:p w:rsidR="00363617" w:rsidRPr="00363617" w:rsidRDefault="00363617" w:rsidP="00363617">
      <w:pPr>
        <w:pStyle w:val="NoSpacing"/>
        <w:numPr>
          <w:ilvl w:val="0"/>
          <w:numId w:val="15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>Плохо работают в задачах, в которых зависимость ответов от признаков сложная, нелинейная</w:t>
      </w:r>
    </w:p>
    <w:p w:rsidR="00363617" w:rsidRPr="00363617" w:rsidRDefault="00363617" w:rsidP="00363617">
      <w:pPr>
        <w:pStyle w:val="NoSpacing"/>
        <w:numPr>
          <w:ilvl w:val="0"/>
          <w:numId w:val="15"/>
        </w:numPr>
        <w:ind w:left="-360" w:firstLine="0"/>
        <w:rPr>
          <w:sz w:val="18"/>
          <w:szCs w:val="18"/>
          <w:lang w:val="ru-RU"/>
        </w:rPr>
      </w:pPr>
      <w:r w:rsidRPr="00363617">
        <w:rPr>
          <w:sz w:val="18"/>
          <w:szCs w:val="18"/>
          <w:lang w:val="ru-RU"/>
        </w:rPr>
        <w:t xml:space="preserve">На практике предположения теоремы Маркова-Гаусса почти никогда не выполняются, поэтому чаще линейные методы работают хуже, чем, например, </w:t>
      </w:r>
      <w:r w:rsidRPr="00363617">
        <w:rPr>
          <w:sz w:val="18"/>
          <w:szCs w:val="18"/>
        </w:rPr>
        <w:t>SVM</w:t>
      </w:r>
      <w:r w:rsidRPr="00363617">
        <w:rPr>
          <w:sz w:val="18"/>
          <w:szCs w:val="18"/>
          <w:lang w:val="ru-RU"/>
        </w:rPr>
        <w:t xml:space="preserve"> и ансамбли (по качеству решения задачи классификации/регрессии)</w:t>
      </w: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363617" w:rsidRPr="00363617" w:rsidRDefault="00363617" w:rsidP="00854685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</w:p>
    <w:p w:rsidR="002C2A14" w:rsidRDefault="00363617" w:rsidP="00CC502D">
      <w:pPr>
        <w:pStyle w:val="NoSpacing"/>
        <w:ind w:firstLine="360"/>
        <w:rPr>
          <w:rFonts w:cs="Times New Roman"/>
          <w:sz w:val="20"/>
          <w:szCs w:val="20"/>
          <w:lang w:val="ru-RU"/>
        </w:rPr>
      </w:pPr>
      <w:r w:rsidRPr="00363617">
        <w:rPr>
          <w:rFonts w:cs="Times New Roman"/>
          <w:b/>
          <w:color w:val="00B0F0"/>
          <w:sz w:val="32"/>
          <w:szCs w:val="32"/>
          <w:lang w:val="ru-RU"/>
        </w:rPr>
        <w:t>Бутстрэп</w:t>
      </w:r>
      <w:r w:rsidR="00CC502D" w:rsidRPr="00CC502D">
        <w:rPr>
          <w:rFonts w:cs="Times New Roman"/>
          <w:b/>
          <w:color w:val="00B0F0"/>
          <w:sz w:val="32"/>
          <w:szCs w:val="32"/>
          <w:lang w:val="ru-RU"/>
        </w:rPr>
        <w:t xml:space="preserve"> - </w:t>
      </w:r>
      <w:r w:rsidR="002C2A14">
        <w:rPr>
          <w:rFonts w:cs="Times New Roman"/>
          <w:sz w:val="20"/>
          <w:szCs w:val="20"/>
          <w:lang w:val="ru-RU"/>
        </w:rPr>
        <w:t>(Мешок с шариками, из которого равномерно достают шарики с возвращением.)</w:t>
      </w:r>
    </w:p>
    <w:p w:rsidR="005F27AA" w:rsidRPr="005F27AA" w:rsidRDefault="00CC502D" w:rsidP="005F27AA">
      <w:pPr>
        <w:pStyle w:val="NoSpacing"/>
        <w:ind w:firstLine="360"/>
        <w:rPr>
          <w:rFonts w:ascii="Consolas" w:eastAsia="Times New Roman" w:hAnsi="Consolas" w:cs="Courier New"/>
          <w:color w:val="222222"/>
          <w:sz w:val="20"/>
          <w:szCs w:val="20"/>
          <w:lang w:val="ru-RU"/>
        </w:rPr>
      </w:pPr>
      <w:r w:rsidRPr="00CC502D">
        <w:rPr>
          <w:rFonts w:cs="Times New Roman"/>
          <w:b/>
          <w:color w:val="00B0F0"/>
          <w:sz w:val="32"/>
          <w:szCs w:val="32"/>
          <w:lang w:val="ru-RU"/>
        </w:rPr>
        <w:lastRenderedPageBreak/>
        <w:t>Бэггинг –</w:t>
      </w:r>
      <w:r>
        <w:rPr>
          <w:rFonts w:cs="Times New Roman"/>
          <w:color w:val="00B0F0"/>
          <w:sz w:val="20"/>
          <w:szCs w:val="20"/>
          <w:lang w:val="ru-RU"/>
        </w:rPr>
        <w:t xml:space="preserve"> </w:t>
      </w:r>
      <w:r>
        <w:rPr>
          <w:rFonts w:cs="Times New Roman"/>
          <w:sz w:val="20"/>
          <w:szCs w:val="20"/>
          <w:lang w:val="ru-RU"/>
        </w:rPr>
        <w:t>ансамбль моделей с ипользованием бутстрэпа</w:t>
      </w:r>
    </w:p>
    <w:p w:rsidR="005F27AA" w:rsidRDefault="005F27AA" w:rsidP="005F27AA">
      <w:pPr>
        <w:pStyle w:val="NoSpacing"/>
        <w:ind w:firstLine="360"/>
        <w:rPr>
          <w:rFonts w:cs="Times New Roman"/>
          <w:sz w:val="20"/>
          <w:szCs w:val="20"/>
        </w:rPr>
      </w:pPr>
      <w:proofErr w:type="spellStart"/>
      <w:r w:rsidRPr="005F27AA">
        <w:rPr>
          <w:rFonts w:cs="Times New Roman"/>
          <w:sz w:val="20"/>
          <w:szCs w:val="20"/>
        </w:rPr>
        <w:t>BaggingRegressor</w:t>
      </w:r>
      <w:proofErr w:type="spellEnd"/>
      <w:r w:rsidRPr="005F27AA">
        <w:rPr>
          <w:rFonts w:cs="Times New Roman"/>
          <w:sz w:val="20"/>
          <w:szCs w:val="20"/>
        </w:rPr>
        <w:t>(</w:t>
      </w:r>
      <w:proofErr w:type="spellStart"/>
      <w:proofErr w:type="gramStart"/>
      <w:r>
        <w:rPr>
          <w:rFonts w:cs="Times New Roman"/>
          <w:sz w:val="20"/>
          <w:szCs w:val="20"/>
        </w:rPr>
        <w:t>DecisionTreeClassifier</w:t>
      </w:r>
      <w:proofErr w:type="spellEnd"/>
      <w:r>
        <w:rPr>
          <w:rFonts w:cs="Times New Roman"/>
          <w:sz w:val="20"/>
          <w:szCs w:val="20"/>
        </w:rPr>
        <w:t>(</w:t>
      </w:r>
      <w:proofErr w:type="gramEnd"/>
      <w:r>
        <w:rPr>
          <w:rFonts w:cs="Times New Roman"/>
          <w:sz w:val="20"/>
          <w:szCs w:val="20"/>
        </w:rPr>
        <w:t>))</w:t>
      </w:r>
    </w:p>
    <w:p w:rsidR="005F27AA" w:rsidRPr="00D6701D" w:rsidRDefault="005F27AA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</w:rPr>
      </w:pP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Бэггинг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эффективен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на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малых</w:t>
      </w:r>
      <w:r w:rsidRPr="00D6701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27AA">
        <w:rPr>
          <w:rFonts w:ascii="Arial" w:hAnsi="Arial" w:cs="Arial"/>
          <w:color w:val="222222"/>
          <w:shd w:val="clear" w:color="auto" w:fill="FFFFFF"/>
          <w:lang w:val="ru-RU"/>
        </w:rPr>
        <w:t>выборках</w:t>
      </w:r>
    </w:p>
    <w:p w:rsidR="00F64A88" w:rsidRPr="00F64A88" w:rsidRDefault="00F64A88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Случайный лес лучше чем бэггинг</w:t>
      </w:r>
    </w:p>
    <w:p w:rsidR="005F27AA" w:rsidRPr="005F27AA" w:rsidRDefault="005F27AA" w:rsidP="005F27AA">
      <w:pPr>
        <w:pStyle w:val="NoSpacing"/>
        <w:ind w:firstLine="360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2C2A14" w:rsidRPr="003505BA" w:rsidRDefault="005F27AA" w:rsidP="003505BA">
      <w:pPr>
        <w:pStyle w:val="NoSpacing"/>
        <w:ind w:firstLine="360"/>
        <w:rPr>
          <w:rFonts w:ascii="Consolas" w:eastAsia="Times New Roman" w:hAnsi="Consolas" w:cs="Courier New"/>
          <w:color w:val="222222"/>
          <w:sz w:val="20"/>
          <w:szCs w:val="20"/>
          <w:lang w:val="ru-RU"/>
        </w:rPr>
      </w:pP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Out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of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Bag</w:t>
      </w:r>
      <w:r w:rsidRPr="005F27AA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 xml:space="preserve"> оценка</w:t>
      </w:r>
      <w:r w:rsidRPr="005F27AA">
        <w:rPr>
          <w:rFonts w:ascii="Arial" w:hAnsi="Arial" w:cs="Arial"/>
          <w:color w:val="00B0F0"/>
          <w:shd w:val="clear" w:color="auto" w:fill="FFFFFF"/>
          <w:lang w:val="ru-RU"/>
        </w:rPr>
        <w:t xml:space="preserve"> </w:t>
      </w:r>
      <w:r w:rsidRPr="005F27AA">
        <w:rPr>
          <w:rFonts w:ascii="Arial" w:hAnsi="Arial" w:cs="Arial"/>
          <w:color w:val="222222"/>
          <w:sz w:val="20"/>
          <w:szCs w:val="20"/>
          <w:shd w:val="clear" w:color="auto" w:fill="FFFFFF"/>
          <w:lang w:val="ru-RU"/>
        </w:rPr>
        <w:t>— это усредненная оценка базовых алгоритмов на тех ~37% данных, на которых они не обучались.</w:t>
      </w:r>
    </w:p>
    <w:p w:rsidR="002C2A14" w:rsidRDefault="002C2A14" w:rsidP="00854685">
      <w:pPr>
        <w:pStyle w:val="NoSpacing"/>
        <w:ind w:firstLine="360"/>
        <w:rPr>
          <w:rFonts w:cs="Times New Roman"/>
          <w:b/>
          <w:color w:val="00B0F0"/>
          <w:sz w:val="32"/>
          <w:szCs w:val="32"/>
          <w:lang w:val="ru-RU"/>
        </w:rPr>
      </w:pPr>
    </w:p>
    <w:p w:rsidR="007B3A79" w:rsidRDefault="007B3A79" w:rsidP="00854685">
      <w:pPr>
        <w:pStyle w:val="NoSpacing"/>
        <w:ind w:firstLine="360"/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</w:pPr>
      <w:proofErr w:type="spellStart"/>
      <w:proofErr w:type="gramStart"/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sklearn</w:t>
      </w:r>
      <w:r w:rsidRPr="007B3A79">
        <w:rPr>
          <w:rStyle w:val="hljs-class"/>
          <w:rFonts w:cstheme="minorHAnsi"/>
          <w:b/>
          <w:color w:val="00B0F0"/>
          <w:sz w:val="32"/>
          <w:szCs w:val="32"/>
          <w:shd w:val="clear" w:color="auto" w:fill="FBFDFF"/>
        </w:rPr>
        <w:t>.</w:t>
      </w:r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ensemble</w:t>
      </w:r>
      <w:proofErr w:type="gramEnd"/>
      <w:r w:rsidRPr="007B3A79">
        <w:rPr>
          <w:rStyle w:val="hljs-class"/>
          <w:rFonts w:cstheme="minorHAnsi"/>
          <w:b/>
          <w:color w:val="00B0F0"/>
          <w:sz w:val="32"/>
          <w:szCs w:val="32"/>
          <w:shd w:val="clear" w:color="auto" w:fill="FBFDFF"/>
        </w:rPr>
        <w:t>.</w:t>
      </w:r>
      <w:r w:rsidRPr="007B3A79">
        <w:rPr>
          <w:rStyle w:val="hljs-title"/>
          <w:rFonts w:cstheme="minorHAnsi"/>
          <w:b/>
          <w:color w:val="00B0F0"/>
          <w:sz w:val="32"/>
          <w:szCs w:val="32"/>
          <w:shd w:val="clear" w:color="auto" w:fill="FBFDFF"/>
        </w:rPr>
        <w:t>RandomForestClassifier</w:t>
      </w:r>
      <w:proofErr w:type="spellEnd"/>
    </w:p>
    <w:p w:rsidR="007B3A79" w:rsidRPr="007B3A79" w:rsidRDefault="007B3A79" w:rsidP="00854685">
      <w:pPr>
        <w:pStyle w:val="NoSpacing"/>
        <w:ind w:firstLine="360"/>
        <w:rPr>
          <w:rFonts w:cstheme="minorHAnsi"/>
          <w:b/>
          <w:color w:val="00B0F0"/>
          <w:sz w:val="32"/>
          <w:szCs w:val="32"/>
          <w:lang w:val="ru-RU"/>
        </w:rPr>
      </w:pP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n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estimators</w:t>
      </w:r>
      <w:r w:rsidRPr="007B3A79">
        <w:rPr>
          <w:sz w:val="20"/>
          <w:szCs w:val="20"/>
          <w:lang w:val="ru-RU"/>
        </w:rPr>
        <w:t xml:space="preserve"> — число деревьев в "лесу"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criterion</w:t>
      </w:r>
      <w:r w:rsidRPr="007B3A79">
        <w:rPr>
          <w:sz w:val="20"/>
          <w:szCs w:val="20"/>
          <w:lang w:val="ru-RU"/>
        </w:rPr>
        <w:t xml:space="preserve"> — критерий для разбиения выборки в вершине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max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features</w:t>
      </w:r>
      <w:r w:rsidRPr="007B3A79">
        <w:rPr>
          <w:sz w:val="20"/>
          <w:szCs w:val="20"/>
          <w:lang w:val="ru-RU"/>
        </w:rPr>
        <w:t xml:space="preserve"> — число признаков, по которым ищется разбиение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  <w:lang w:val="ru-RU"/>
        </w:rPr>
      </w:pPr>
      <w:r w:rsidRPr="007B3A79">
        <w:rPr>
          <w:sz w:val="20"/>
          <w:szCs w:val="20"/>
        </w:rPr>
        <w:t>min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samples</w:t>
      </w:r>
      <w:r w:rsidRPr="007B3A79">
        <w:rPr>
          <w:sz w:val="20"/>
          <w:szCs w:val="20"/>
          <w:lang w:val="ru-RU"/>
        </w:rPr>
        <w:t>_</w:t>
      </w:r>
      <w:r w:rsidRPr="007B3A79">
        <w:rPr>
          <w:sz w:val="20"/>
          <w:szCs w:val="20"/>
        </w:rPr>
        <w:t>leaf</w:t>
      </w:r>
      <w:r w:rsidRPr="007B3A79">
        <w:rPr>
          <w:sz w:val="20"/>
          <w:szCs w:val="20"/>
          <w:lang w:val="ru-RU"/>
        </w:rPr>
        <w:t xml:space="preserve"> — минимальное число объектов в листе</w:t>
      </w:r>
    </w:p>
    <w:p w:rsidR="007B3A79" w:rsidRPr="007B3A79" w:rsidRDefault="007B3A79" w:rsidP="007B3A79">
      <w:pPr>
        <w:pStyle w:val="NoSpacing"/>
        <w:numPr>
          <w:ilvl w:val="0"/>
          <w:numId w:val="19"/>
        </w:numPr>
        <w:ind w:left="450"/>
        <w:rPr>
          <w:sz w:val="20"/>
          <w:szCs w:val="20"/>
        </w:rPr>
      </w:pPr>
      <w:proofErr w:type="spellStart"/>
      <w:r w:rsidRPr="007B3A79">
        <w:rPr>
          <w:sz w:val="20"/>
          <w:szCs w:val="20"/>
        </w:rPr>
        <w:t>max_depth</w:t>
      </w:r>
      <w:proofErr w:type="spellEnd"/>
      <w:r w:rsidRPr="007B3A79">
        <w:rPr>
          <w:sz w:val="20"/>
          <w:szCs w:val="20"/>
        </w:rPr>
        <w:t xml:space="preserve"> — </w:t>
      </w:r>
      <w:proofErr w:type="spellStart"/>
      <w:r w:rsidRPr="007B3A79">
        <w:rPr>
          <w:sz w:val="20"/>
          <w:szCs w:val="20"/>
        </w:rPr>
        <w:t>максимальная</w:t>
      </w:r>
      <w:proofErr w:type="spellEnd"/>
      <w:r w:rsidRPr="007B3A79">
        <w:rPr>
          <w:sz w:val="20"/>
          <w:szCs w:val="20"/>
        </w:rPr>
        <w:t xml:space="preserve"> </w:t>
      </w:r>
      <w:proofErr w:type="spellStart"/>
      <w:r w:rsidRPr="007B3A79">
        <w:rPr>
          <w:sz w:val="20"/>
          <w:szCs w:val="20"/>
        </w:rPr>
        <w:t>глубина</w:t>
      </w:r>
      <w:proofErr w:type="spellEnd"/>
      <w:r w:rsidRPr="007B3A79">
        <w:rPr>
          <w:sz w:val="20"/>
          <w:szCs w:val="20"/>
        </w:rPr>
        <w:t xml:space="preserve"> </w:t>
      </w:r>
      <w:proofErr w:type="spellStart"/>
      <w:r w:rsidRPr="007B3A79">
        <w:rPr>
          <w:sz w:val="20"/>
          <w:szCs w:val="20"/>
        </w:rPr>
        <w:t>дерева</w:t>
      </w:r>
      <w:proofErr w:type="spellEnd"/>
    </w:p>
    <w:p w:rsidR="00DE3BE7" w:rsidRPr="003505BA" w:rsidRDefault="00DE3BE7" w:rsidP="00DE3BE7">
      <w:pPr>
        <w:pStyle w:val="NoSpacing"/>
        <w:rPr>
          <w:sz w:val="20"/>
          <w:szCs w:val="20"/>
          <w:lang w:val="ru-RU"/>
        </w:rPr>
      </w:pPr>
      <w:r w:rsidRPr="00DE3BE7">
        <w:rPr>
          <w:b/>
          <w:bCs/>
          <w:sz w:val="20"/>
          <w:szCs w:val="20"/>
          <w:lang w:val="ru-RU"/>
        </w:rPr>
        <w:t>Плюсы</w:t>
      </w:r>
      <w:r w:rsidRPr="00DE3BE7">
        <w:rPr>
          <w:sz w:val="20"/>
          <w:szCs w:val="20"/>
          <w:lang w:val="ru-RU"/>
        </w:rPr>
        <w:t>:</w:t>
      </w:r>
      <w:r w:rsidRPr="00DE3BE7">
        <w:rPr>
          <w:sz w:val="20"/>
          <w:szCs w:val="20"/>
          <w:lang w:val="ru-RU"/>
        </w:rPr>
        <w:br/>
        <w:t>— имеет высокую точность предсказания, на большинстве задач будет лучше линейных алгоритмов; точность сравнима с точностью бустинга</w:t>
      </w:r>
      <w:r w:rsidRPr="00DE3BE7">
        <w:rPr>
          <w:sz w:val="20"/>
          <w:szCs w:val="20"/>
          <w:lang w:val="ru-RU"/>
        </w:rPr>
        <w:br/>
        <w:t>— практически не чувствителен к выбросам в данных из-за случайного сэмлирования</w:t>
      </w:r>
      <w:r w:rsidRPr="00DE3BE7">
        <w:rPr>
          <w:sz w:val="20"/>
          <w:szCs w:val="20"/>
          <w:lang w:val="ru-RU"/>
        </w:rPr>
        <w:br/>
        <w:t>— не чувствителен к масштабированию (и вообще к любым монотонным преобразованиям)</w:t>
      </w:r>
      <w:r w:rsidR="003505BA"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  <w:lang w:val="ru-RU"/>
        </w:rPr>
        <w:br/>
        <w:t>— не требует тщательной настройки параметров, хорошо работает «из коробки». С помощью «тюнинга» параметров можно достичь прироста от 0.5 до 3% точности в зависимости от задачи и данных</w:t>
      </w:r>
      <w:r w:rsidRPr="00DE3BE7">
        <w:rPr>
          <w:sz w:val="20"/>
          <w:szCs w:val="20"/>
          <w:lang w:val="ru-RU"/>
        </w:rPr>
        <w:br/>
        <w:t>— способен эффективно обрабатывать данные с большим числом признаков и классов</w:t>
      </w:r>
      <w:r w:rsidRPr="00DE3BE7">
        <w:rPr>
          <w:sz w:val="20"/>
          <w:szCs w:val="20"/>
          <w:lang w:val="ru-RU"/>
        </w:rPr>
        <w:br/>
        <w:t>— одинаково хорошо обрабатывет как непрерывные, так и дискретные признаки</w:t>
      </w:r>
      <w:r w:rsidRPr="00DE3BE7">
        <w:rPr>
          <w:sz w:val="20"/>
          <w:szCs w:val="20"/>
          <w:lang w:val="ru-RU"/>
        </w:rPr>
        <w:br/>
        <w:t>— редко переобучается, на практике добавление деревьев почти всегда только улучшает композицию, но на валидации, после достижения определенного количества деревьев, кривая обучения выходит на асимптоту</w:t>
      </w:r>
      <w:r w:rsidRPr="00DE3BE7">
        <w:rPr>
          <w:sz w:val="20"/>
          <w:szCs w:val="20"/>
          <w:lang w:val="ru-RU"/>
        </w:rPr>
        <w:br/>
        <w:t>— для случайного леса существуют методы оценивания значимости отдельных признаков в модели</w:t>
      </w:r>
      <w:r w:rsidRPr="00DE3BE7">
        <w:rPr>
          <w:sz w:val="20"/>
          <w:szCs w:val="20"/>
          <w:lang w:val="ru-RU"/>
        </w:rPr>
        <w:br/>
        <w:t>— хорошо работает с пропущенными дан</w:t>
      </w:r>
      <w:r w:rsidR="003505BA">
        <w:rPr>
          <w:sz w:val="20"/>
          <w:szCs w:val="20"/>
          <w:lang w:val="ru-RU"/>
        </w:rPr>
        <w:t>ными;</w:t>
      </w:r>
      <w:r w:rsidRPr="00DE3BE7">
        <w:rPr>
          <w:sz w:val="20"/>
          <w:szCs w:val="20"/>
          <w:lang w:val="ru-RU"/>
        </w:rPr>
        <w:br/>
        <w:t>— вычисляет близость между парами объектов, которые могут использоваться при кластеризации, обнаружении выбросов или (путем масштабирования) дают интересные представления данных</w:t>
      </w:r>
      <w:r w:rsidRPr="00DE3BE7">
        <w:rPr>
          <w:sz w:val="20"/>
          <w:szCs w:val="20"/>
          <w:lang w:val="ru-RU"/>
        </w:rPr>
        <w:br/>
        <w:t>— возможности, описанные выше, могут быть расширены до неразмеченных данных, что приводит к возможности делать кластеризацию и визуализацию данных, обнаруживать выбросы</w:t>
      </w:r>
      <w:r w:rsidRPr="00DE3BE7">
        <w:rPr>
          <w:sz w:val="20"/>
          <w:szCs w:val="20"/>
          <w:lang w:val="ru-RU"/>
        </w:rPr>
        <w:br/>
      </w:r>
    </w:p>
    <w:p w:rsidR="003505BA" w:rsidRDefault="00DE3BE7" w:rsidP="00DE3BE7">
      <w:pPr>
        <w:pStyle w:val="NoSpacing"/>
        <w:rPr>
          <w:sz w:val="20"/>
          <w:szCs w:val="20"/>
          <w:lang w:val="ru-RU"/>
        </w:rPr>
      </w:pPr>
      <w:r w:rsidRPr="00DE3BE7">
        <w:rPr>
          <w:b/>
          <w:bCs/>
          <w:sz w:val="20"/>
          <w:szCs w:val="20"/>
          <w:lang w:val="ru-RU"/>
        </w:rPr>
        <w:t>Минусы</w:t>
      </w:r>
      <w:r w:rsidRPr="00DE3BE7">
        <w:rPr>
          <w:sz w:val="20"/>
          <w:szCs w:val="20"/>
          <w:lang w:val="ru-RU"/>
        </w:rPr>
        <w:t>:</w:t>
      </w:r>
      <w:r w:rsidRPr="00DE3BE7">
        <w:rPr>
          <w:sz w:val="20"/>
          <w:szCs w:val="20"/>
          <w:lang w:val="ru-RU"/>
        </w:rPr>
        <w:br/>
        <w:t>— в отличие от одного дерева, результаты случайного леса сложнее интерпретировать</w:t>
      </w:r>
      <w:r w:rsidRPr="00DE3BE7">
        <w:rPr>
          <w:sz w:val="20"/>
          <w:szCs w:val="20"/>
          <w:lang w:val="ru-RU"/>
        </w:rPr>
        <w:br/>
        <w:t>— нет формальных выводов (</w:t>
      </w:r>
      <w:r w:rsidRPr="00DE3BE7">
        <w:rPr>
          <w:sz w:val="20"/>
          <w:szCs w:val="20"/>
        </w:rPr>
        <w:t>p</w:t>
      </w:r>
      <w:r w:rsidRPr="00DE3BE7">
        <w:rPr>
          <w:sz w:val="20"/>
          <w:szCs w:val="20"/>
          <w:lang w:val="ru-RU"/>
        </w:rPr>
        <w:t>-</w:t>
      </w:r>
      <w:r w:rsidRPr="00DE3BE7">
        <w:rPr>
          <w:sz w:val="20"/>
          <w:szCs w:val="20"/>
        </w:rPr>
        <w:t>values</w:t>
      </w:r>
      <w:r w:rsidRPr="00DE3BE7">
        <w:rPr>
          <w:sz w:val="20"/>
          <w:szCs w:val="20"/>
          <w:lang w:val="ru-RU"/>
        </w:rPr>
        <w:t>), доступных для оценки важности переменных</w:t>
      </w:r>
      <w:r w:rsidRPr="00DE3BE7">
        <w:rPr>
          <w:sz w:val="20"/>
          <w:szCs w:val="20"/>
          <w:lang w:val="ru-RU"/>
        </w:rPr>
        <w:br/>
        <w:t xml:space="preserve">— алгоритм работает хуже многих линейных методов, когда в выборке очень много разреженных признаков (тексты, </w:t>
      </w:r>
      <w:r w:rsidRPr="00DE3BE7">
        <w:rPr>
          <w:sz w:val="20"/>
          <w:szCs w:val="20"/>
        </w:rPr>
        <w:t>Bag</w:t>
      </w:r>
      <w:r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</w:rPr>
        <w:t>of</w:t>
      </w:r>
      <w:r w:rsidRPr="00DE3BE7">
        <w:rPr>
          <w:sz w:val="20"/>
          <w:szCs w:val="20"/>
          <w:lang w:val="ru-RU"/>
        </w:rPr>
        <w:t xml:space="preserve"> </w:t>
      </w:r>
      <w:r w:rsidRPr="00DE3BE7">
        <w:rPr>
          <w:sz w:val="20"/>
          <w:szCs w:val="20"/>
        </w:rPr>
        <w:t>words</w:t>
      </w:r>
      <w:r w:rsidRPr="00DE3BE7">
        <w:rPr>
          <w:sz w:val="20"/>
          <w:szCs w:val="20"/>
          <w:lang w:val="ru-RU"/>
        </w:rPr>
        <w:t>)</w:t>
      </w:r>
      <w:r w:rsidRPr="00DE3BE7">
        <w:rPr>
          <w:sz w:val="20"/>
          <w:szCs w:val="20"/>
          <w:lang w:val="ru-RU"/>
        </w:rPr>
        <w:br/>
        <w:t>— случайный лес не умеет экстраполировать, в отличие от той же линейной регрессии</w:t>
      </w:r>
    </w:p>
    <w:p w:rsidR="007B3A79" w:rsidRDefault="00DE3BE7" w:rsidP="003505BA">
      <w:pPr>
        <w:pStyle w:val="NoSpacing"/>
        <w:rPr>
          <w:sz w:val="20"/>
          <w:szCs w:val="20"/>
          <w:lang w:val="ru-RU"/>
        </w:rPr>
      </w:pPr>
      <w:r w:rsidRPr="00DE3BE7">
        <w:rPr>
          <w:sz w:val="20"/>
          <w:szCs w:val="20"/>
          <w:lang w:val="ru-RU"/>
        </w:rPr>
        <w:t>— алгоритм склонен к переобучению на некоторых задачах, особенно на зашумленных данных</w:t>
      </w:r>
      <w:r w:rsidRPr="00DE3BE7">
        <w:rPr>
          <w:sz w:val="20"/>
          <w:szCs w:val="20"/>
          <w:lang w:val="ru-RU"/>
        </w:rPr>
        <w:br/>
        <w:t>— для данных, включающих категориальные переменные с различным количеством уровней, случайные леса предвзяты в пользу признаков с большим количеством уровней: когда у признака много уровней, дерево будет сильнее подстраиваться именно под эти признаки, так как на них можно получить более высокое значение оптимизируемого функционала (типа прироста информации)</w:t>
      </w:r>
      <w:r w:rsidRPr="00DE3BE7">
        <w:rPr>
          <w:sz w:val="20"/>
          <w:szCs w:val="20"/>
          <w:lang w:val="ru-RU"/>
        </w:rPr>
        <w:br/>
        <w:t>— если данные содержат группы коррелированных признаков, имеющих схожую значимость для меток, то предпочтение отдается небольшим группам перед большими</w:t>
      </w:r>
      <w:r w:rsidRPr="00DE3BE7">
        <w:rPr>
          <w:sz w:val="20"/>
          <w:szCs w:val="20"/>
          <w:lang w:val="ru-RU"/>
        </w:rPr>
        <w:br/>
        <w:t>— больший размер получающихся моделей. Требуется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bdr w:val="none" w:sz="0" w:space="0" w:color="auto" w:frame="1"/>
        </w:rPr>
        <w:t>O</w:t>
      </w:r>
      <w:r w:rsidRPr="00DE3BE7">
        <w:rPr>
          <w:sz w:val="20"/>
          <w:szCs w:val="20"/>
          <w:bdr w:val="none" w:sz="0" w:space="0" w:color="auto" w:frame="1"/>
          <w:lang w:val="ru-RU"/>
        </w:rPr>
        <w:t>(</w:t>
      </w:r>
      <w:r w:rsidRPr="00DE3BE7">
        <w:rPr>
          <w:sz w:val="20"/>
          <w:szCs w:val="20"/>
          <w:bdr w:val="none" w:sz="0" w:space="0" w:color="auto" w:frame="1"/>
        </w:rPr>
        <w:t>NK</w:t>
      </w:r>
      <w:r w:rsidRPr="00DE3BE7">
        <w:rPr>
          <w:sz w:val="20"/>
          <w:szCs w:val="20"/>
          <w:bdr w:val="none" w:sz="0" w:space="0" w:color="auto" w:frame="1"/>
          <w:lang w:val="ru-RU"/>
        </w:rPr>
        <w:t>)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lang w:val="ru-RU"/>
        </w:rPr>
        <w:t>памяти для хранения модели, где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bdr w:val="none" w:sz="0" w:space="0" w:color="auto" w:frame="1"/>
        </w:rPr>
        <w:t>K</w:t>
      </w:r>
      <w:r w:rsidRPr="00DE3BE7">
        <w:rPr>
          <w:sz w:val="20"/>
          <w:szCs w:val="20"/>
        </w:rPr>
        <w:t> </w:t>
      </w:r>
      <w:r w:rsidRPr="00DE3BE7">
        <w:rPr>
          <w:sz w:val="20"/>
          <w:szCs w:val="20"/>
          <w:lang w:val="ru-RU"/>
        </w:rPr>
        <w:t>— число деревьев.</w:t>
      </w:r>
    </w:p>
    <w:p w:rsidR="00D6701D" w:rsidRDefault="00D6701D" w:rsidP="003505BA">
      <w:pPr>
        <w:pStyle w:val="NoSpacing"/>
        <w:rPr>
          <w:sz w:val="20"/>
          <w:szCs w:val="20"/>
          <w:lang w:val="ru-RU"/>
        </w:rPr>
      </w:pPr>
    </w:p>
    <w:p w:rsidR="00D6701D" w:rsidRPr="00D6701D" w:rsidRDefault="00D6701D" w:rsidP="003505BA">
      <w:pPr>
        <w:pStyle w:val="NoSpacing"/>
        <w:rPr>
          <w:sz w:val="20"/>
          <w:szCs w:val="20"/>
          <w:lang w:val="ru-RU"/>
        </w:rPr>
      </w:pPr>
      <w:r w:rsidRPr="00D6701D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>В библиотеке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Scikit</w:t>
      </w:r>
      <w:proofErr w:type="spellEnd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-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learn</w:t>
      </w:r>
      <w:r w:rsidRPr="00D6701D">
        <w:rPr>
          <w:rFonts w:ascii="Arial" w:hAnsi="Arial" w:cs="Arial"/>
          <w:color w:val="00B0F0"/>
          <w:shd w:val="clear" w:color="auto" w:fill="FFFFFF"/>
        </w:rPr>
        <w:t> </w:t>
      </w:r>
      <w:r w:rsidRPr="00D6701D">
        <w:rPr>
          <w:rFonts w:ascii="Arial" w:hAnsi="Arial" w:cs="Arial"/>
          <w:color w:val="222222"/>
          <w:shd w:val="clear" w:color="auto" w:fill="FFFFFF"/>
          <w:lang w:val="ru-RU"/>
        </w:rPr>
        <w:t xml:space="preserve">классификаторы и регрессоры, обучаемые стохастическим градиентным спуском, реализованы </w:t>
      </w:r>
      <w:bookmarkStart w:id="0" w:name="_GoBack"/>
      <w:bookmarkEnd w:id="0"/>
      <w:r w:rsidRPr="00D6701D">
        <w:rPr>
          <w:rFonts w:ascii="Arial" w:hAnsi="Arial" w:cs="Arial"/>
          <w:color w:val="222222"/>
          <w:shd w:val="clear" w:color="auto" w:fill="FFFFFF"/>
          <w:lang w:val="ru-RU"/>
        </w:rPr>
        <w:t>классами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SGDClassifier</w:t>
      </w:r>
      <w:proofErr w:type="spellEnd"/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и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SGDRegressor</w:t>
      </w:r>
      <w:proofErr w:type="spellEnd"/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из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</w:rPr>
        <w:t> </w:t>
      </w:r>
      <w:proofErr w:type="spellStart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sklearn</w:t>
      </w:r>
      <w:proofErr w:type="spellEnd"/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.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linear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  <w:lang w:val="ru-RU"/>
        </w:rPr>
        <w:t>_</w:t>
      </w:r>
      <w:r w:rsidRPr="00D6701D">
        <w:rPr>
          <w:rStyle w:val="HTMLCode"/>
          <w:rFonts w:eastAsiaTheme="minorHAnsi"/>
          <w:b/>
          <w:color w:val="00B0F0"/>
          <w:sz w:val="28"/>
          <w:szCs w:val="28"/>
          <w:shd w:val="clear" w:color="auto" w:fill="FFFFFF"/>
        </w:rPr>
        <w:t>model</w:t>
      </w:r>
      <w:r w:rsidRPr="00D6701D">
        <w:rPr>
          <w:rFonts w:ascii="Arial" w:hAnsi="Arial" w:cs="Arial"/>
          <w:b/>
          <w:color w:val="00B0F0"/>
          <w:sz w:val="28"/>
          <w:szCs w:val="28"/>
          <w:shd w:val="clear" w:color="auto" w:fill="FFFFFF"/>
          <w:lang w:val="ru-RU"/>
        </w:rPr>
        <w:t>.</w:t>
      </w:r>
    </w:p>
    <w:sectPr w:rsidR="00D6701D" w:rsidRPr="00D6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A2C"/>
    <w:multiLevelType w:val="multilevel"/>
    <w:tmpl w:val="42F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DC28C5"/>
    <w:multiLevelType w:val="hybridMultilevel"/>
    <w:tmpl w:val="A95E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5382"/>
    <w:multiLevelType w:val="hybridMultilevel"/>
    <w:tmpl w:val="B5C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7053"/>
    <w:multiLevelType w:val="multilevel"/>
    <w:tmpl w:val="056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4B498B"/>
    <w:multiLevelType w:val="multilevel"/>
    <w:tmpl w:val="4B5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1E4A3E"/>
    <w:multiLevelType w:val="multilevel"/>
    <w:tmpl w:val="C7C2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B65967"/>
    <w:multiLevelType w:val="multilevel"/>
    <w:tmpl w:val="18D2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6C36CD"/>
    <w:multiLevelType w:val="multilevel"/>
    <w:tmpl w:val="481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222BAA"/>
    <w:multiLevelType w:val="hybridMultilevel"/>
    <w:tmpl w:val="A240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0059C"/>
    <w:multiLevelType w:val="hybridMultilevel"/>
    <w:tmpl w:val="9CDAE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5127CA"/>
    <w:multiLevelType w:val="hybridMultilevel"/>
    <w:tmpl w:val="49AA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C002F"/>
    <w:multiLevelType w:val="multilevel"/>
    <w:tmpl w:val="8FDA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8441DC"/>
    <w:multiLevelType w:val="hybridMultilevel"/>
    <w:tmpl w:val="C4987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DC09EC"/>
    <w:multiLevelType w:val="hybridMultilevel"/>
    <w:tmpl w:val="95B0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861B2"/>
    <w:multiLevelType w:val="multilevel"/>
    <w:tmpl w:val="7A5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02C4C"/>
    <w:multiLevelType w:val="hybridMultilevel"/>
    <w:tmpl w:val="3D28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A9200D"/>
    <w:multiLevelType w:val="hybridMultilevel"/>
    <w:tmpl w:val="70841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6C4783"/>
    <w:multiLevelType w:val="multilevel"/>
    <w:tmpl w:val="8534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F76CEF"/>
    <w:multiLevelType w:val="hybridMultilevel"/>
    <w:tmpl w:val="CF9AE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8"/>
  </w:num>
  <w:num w:numId="8">
    <w:abstractNumId w:val="18"/>
  </w:num>
  <w:num w:numId="9">
    <w:abstractNumId w:val="16"/>
  </w:num>
  <w:num w:numId="10">
    <w:abstractNumId w:val="12"/>
  </w:num>
  <w:num w:numId="11">
    <w:abstractNumId w:val="9"/>
  </w:num>
  <w:num w:numId="12">
    <w:abstractNumId w:val="15"/>
  </w:num>
  <w:num w:numId="13">
    <w:abstractNumId w:val="6"/>
  </w:num>
  <w:num w:numId="14">
    <w:abstractNumId w:val="14"/>
  </w:num>
  <w:num w:numId="15">
    <w:abstractNumId w:val="13"/>
  </w:num>
  <w:num w:numId="16">
    <w:abstractNumId w:val="1"/>
  </w:num>
  <w:num w:numId="17">
    <w:abstractNumId w:val="0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D5"/>
    <w:rsid w:val="000942E1"/>
    <w:rsid w:val="000E4B9F"/>
    <w:rsid w:val="00276ED5"/>
    <w:rsid w:val="002C2A14"/>
    <w:rsid w:val="003441C8"/>
    <w:rsid w:val="003505BA"/>
    <w:rsid w:val="00363617"/>
    <w:rsid w:val="00447FC2"/>
    <w:rsid w:val="005F27AA"/>
    <w:rsid w:val="0076183F"/>
    <w:rsid w:val="007B3A79"/>
    <w:rsid w:val="007B6081"/>
    <w:rsid w:val="00854685"/>
    <w:rsid w:val="00B73535"/>
    <w:rsid w:val="00BE68B6"/>
    <w:rsid w:val="00BF0A85"/>
    <w:rsid w:val="00CC502D"/>
    <w:rsid w:val="00D15781"/>
    <w:rsid w:val="00D6701D"/>
    <w:rsid w:val="00DE3BE7"/>
    <w:rsid w:val="00F64A88"/>
    <w:rsid w:val="00FE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281C"/>
  <w15:chartTrackingRefBased/>
  <w15:docId w15:val="{FD49EC97-CF75-473F-A1DF-A57D8154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7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7F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7F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15781"/>
    <w:rPr>
      <w:color w:val="0000FF"/>
      <w:u w:val="single"/>
    </w:rPr>
  </w:style>
  <w:style w:type="paragraph" w:styleId="NoSpacing">
    <w:name w:val="No Spacing"/>
    <w:uiPriority w:val="1"/>
    <w:qFormat/>
    <w:rsid w:val="007B6081"/>
    <w:pPr>
      <w:spacing w:after="0" w:line="240" w:lineRule="auto"/>
    </w:pPr>
  </w:style>
  <w:style w:type="character" w:customStyle="1" w:styleId="mjxassistivemathml">
    <w:name w:val="mjx_assistive_mathml"/>
    <w:basedOn w:val="DefaultParagraphFont"/>
    <w:rsid w:val="003636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A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F27AA"/>
  </w:style>
  <w:style w:type="character" w:customStyle="1" w:styleId="p">
    <w:name w:val="p"/>
    <w:basedOn w:val="DefaultParagraphFont"/>
    <w:rsid w:val="005F27AA"/>
  </w:style>
  <w:style w:type="character" w:customStyle="1" w:styleId="hljs-title">
    <w:name w:val="hljs-title"/>
    <w:basedOn w:val="DefaultParagraphFont"/>
    <w:rsid w:val="007B3A79"/>
  </w:style>
  <w:style w:type="character" w:customStyle="1" w:styleId="hljs-class">
    <w:name w:val="hljs-class"/>
    <w:basedOn w:val="DefaultParagraphFont"/>
    <w:rsid w:val="007B3A79"/>
  </w:style>
  <w:style w:type="character" w:styleId="Strong">
    <w:name w:val="Strong"/>
    <w:basedOn w:val="DefaultParagraphFont"/>
    <w:uiPriority w:val="22"/>
    <w:qFormat/>
    <w:rsid w:val="00DE3BE7"/>
    <w:rPr>
      <w:b/>
      <w:bCs/>
    </w:rPr>
  </w:style>
  <w:style w:type="paragraph" w:styleId="ListParagraph">
    <w:name w:val="List Paragraph"/>
    <w:basedOn w:val="Normal"/>
    <w:uiPriority w:val="34"/>
    <w:qFormat/>
    <w:rsid w:val="00DE3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86D01-8737-477C-A023-9054CCE0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14</cp:revision>
  <dcterms:created xsi:type="dcterms:W3CDTF">2019-03-10T17:30:00Z</dcterms:created>
  <dcterms:modified xsi:type="dcterms:W3CDTF">2019-03-18T14:39:00Z</dcterms:modified>
</cp:coreProperties>
</file>