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3A">
      <w:pPr>
        <w:pStyle w:val="Title"/>
        <w:jc w:val="center"/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</w:rPr>
      </w:pPr>
      <w:bookmarkStart w:colFirst="0" w:colLast="0" w:name="_bpgwpwd8dnju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  <w:rtl w:val="0"/>
        </w:rPr>
        <w:t xml:space="preserve">EMPLOYEE OFF-BOARDING DOCUMENT</w:t>
      </w:r>
    </w:p>
    <w:p w:rsidR="00000000" w:rsidDel="00000000" w:rsidP="00000000" w:rsidRDefault="00000000" w:rsidRPr="00000000" w14:paraId="000001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8uhuj5vwet7c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Company Name: GO-TO Friend Pvt. Ltd.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Date: {todayDate}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Employee Name: {employeeName}</w:t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sz w:val="22"/>
          <w:szCs w:val="22"/>
        </w:rPr>
      </w:pPr>
      <w:r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Position: {designation}</w:t>
      </w:r>
    </w:p>
    <w:p w:rsidR="00000000" w:rsidDel="00000000" w:rsidP="00000000" w:rsidRDefault="00000000" w:rsidRPr="00000000" w14:paraId="00000140">
      <w:pPr>
        <w:jc w:val="both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Dear {employeeName},</w:t>
      </w:r>
    </w:p>
    <w:p w:rsidR="00000000" w:rsidDel="00000000" w:rsidP="00000000" w:rsidRDefault="00000000" w:rsidRPr="00000000" w14:paraId="00000142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your time with GO-TO Friend Pvt. Ltd comes to an end, we want to ensure a smooth and professional transition process. Please review the following instructions and steps to be completed during your off-boarding. Should you have any questions, feel free to contact us.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qxepaj6n6hge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1. Final Day of Employment:</w:t>
      </w:r>
    </w:p>
    <w:p w:rsidR="00000000" w:rsidDel="00000000" w:rsidP="00000000" w:rsidRDefault="00000000" w:rsidRPr="00000000" w14:paraId="00000144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Your final working day is {lastWorkingDate}. Please ensure all the necessary steps are completed by this date. We greatly appreciate your cooperation.</w:t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hkbm29xsziyl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2. Return of Company Property:</w:t>
      </w:r>
    </w:p>
    <w:p w:rsidR="00000000" w:rsidDel="00000000" w:rsidP="00000000" w:rsidRDefault="00000000" w:rsidRPr="00000000" w14:paraId="00000146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Please return all company assets in your possession before or on your last working day. This includes: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Departmental Clearance:</w:t>
      </w:r>
    </w:p>
    <w:p w:rsidR="00000000" w:rsidDel="00000000" w:rsidP="00000000" w:rsidRDefault="00000000" w:rsidRPr="00000000" w14:paraId="00000148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Department Items/ Process to be Cleared:</w:t>
      </w:r>
    </w:p>
    <w:p w:rsidR="00000000" w:rsidDel="00000000" w:rsidP="00000000" w:rsidRDefault="00000000" w:rsidRPr="00000000" w14:paraId="00000149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Reporting Manager (Signature &amp; Date): </w:t>
      </w:r>
    </w:p>
    <w:p w:rsidR="00000000" w:rsidDel="00000000" w:rsidP="00000000" w:rsidRDefault="00000000" w:rsidRPr="00000000" w14:paraId="0000014A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Handover of duties/projects:</w:t>
      </w:r>
    </w:p>
    <w:p w:rsidR="00000000" w:rsidDel="00000000" w:rsidP="00000000" w:rsidRDefault="00000000" w:rsidRPr="00000000" w14:paraId="0000014B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Department (Signature &amp; Date): </w:t>
      </w:r>
    </w:p>
    <w:p w:rsidR="00000000" w:rsidDel="00000000" w:rsidP="00000000" w:rsidRDefault="00000000" w:rsidRPr="00000000" w14:paraId="0000014C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Resignation acceptance, documents: </w:t>
      </w:r>
    </w:p>
    <w:p w:rsidR="00000000" w:rsidDel="00000000" w:rsidP="00000000" w:rsidRDefault="00000000" w:rsidRPr="00000000" w14:paraId="0000014D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Finance/Accounts (Signature &amp; Date): </w:t>
      </w:r>
    </w:p>
    <w:p w:rsidR="00000000" w:rsidDel="00000000" w:rsidP="00000000" w:rsidRDefault="00000000" w:rsidRPr="00000000" w14:paraId="0000014E">
      <w:pPr>
        <w:numPr>
          <w:ilvl w:val="0"/>
          <w:numId w:val="28"/>
        </w:numPr>
        <w:spacing w:after="0" w:afterAutospacing="0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Salary advance/loan/expense settlement: </w:t>
      </w:r>
    </w:p>
    <w:p w:rsidR="00000000" w:rsidDel="00000000" w:rsidP="00000000" w:rsidRDefault="00000000" w:rsidRPr="00000000" w14:paraId="0000014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Company Laptop/Computer (if provided), system access, email deactivation:</w:t>
      </w:r>
    </w:p>
    <w:p w:rsidR="00000000" w:rsidDel="00000000" w:rsidP="00000000" w:rsidRDefault="00000000" w:rsidRPr="00000000" w14:paraId="00000150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Admin/Facilities:</w:t>
      </w:r>
    </w:p>
    <w:p w:rsidR="00000000" w:rsidDel="00000000" w:rsidP="00000000" w:rsidRDefault="00000000" w:rsidRPr="00000000" w14:paraId="00000151">
      <w:pPr>
        <w:numPr>
          <w:ilvl w:val="0"/>
          <w:numId w:val="28"/>
        </w:numPr>
        <w:spacing w:after="0" w:afterAutospacing="0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Tools/Equipment:</w:t>
      </w:r>
    </w:p>
    <w:p w:rsidR="00000000" w:rsidDel="00000000" w:rsidP="00000000" w:rsidRDefault="00000000" w:rsidRPr="00000000" w14:paraId="0000015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Mobile Phone (if provided):</w:t>
      </w:r>
    </w:p>
    <w:p w:rsidR="00000000" w:rsidDel="00000000" w:rsidP="00000000" w:rsidRDefault="00000000" w:rsidRPr="00000000" w14:paraId="0000015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Access Cards/ID Badges (if provided):</w:t>
      </w:r>
    </w:p>
    <w:p w:rsidR="00000000" w:rsidDel="00000000" w:rsidP="00000000" w:rsidRDefault="00000000" w:rsidRPr="00000000" w14:paraId="0000015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Office Keys (if provided):</w:t>
      </w:r>
    </w:p>
    <w:p w:rsidR="00000000" w:rsidDel="00000000" w:rsidP="00000000" w:rsidRDefault="00000000" w:rsidRPr="00000000" w14:paraId="0000015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Any Additional Equipment (Printers, Hard Drives, etc.):</w:t>
      </w:r>
    </w:p>
    <w:p w:rsidR="00000000" w:rsidDel="00000000" w:rsidP="00000000" w:rsidRDefault="00000000" w:rsidRPr="00000000" w14:paraId="00000156">
      <w:pPr>
        <w:numPr>
          <w:ilvl w:val="0"/>
          <w:numId w:val="28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Software Licences and Account’s Credentials:</w:t>
      </w:r>
    </w:p>
    <w:p w:rsidR="00000000" w:rsidDel="00000000" w:rsidP="00000000" w:rsidRDefault="00000000" w:rsidRPr="00000000" w14:paraId="0000015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Please return all items to {returnItemsTo}</w:t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a4svjpoeskk8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3. Knowledge Transfer and Documentation: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To ensure a smooth transition, kindly complete the following knowledge transfer tasks:</w:t>
      </w:r>
    </w:p>
    <w:p w:rsidR="00000000" w:rsidDel="00000000" w:rsidP="00000000" w:rsidRDefault="00000000" w:rsidRPr="00000000" w14:paraId="0000015A">
      <w:pPr>
        <w:numPr>
          <w:ilvl w:val="0"/>
          <w:numId w:val="16"/>
        </w:numPr>
        <w:spacing w:after="0" w:afterAutospacing="0" w:before="24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Handover: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Provide a detailed status update on ongoing projects, including relevant documentation, contact details, and any pending tasks.</w:t>
      </w:r>
    </w:p>
    <w:p w:rsidR="00000000" w:rsidDel="00000000" w:rsidP="00000000" w:rsidRDefault="00000000" w:rsidRPr="00000000" w14:paraId="0000015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Client and Vendor Handover: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Share information on client accounts, vendor relations, and other key contacts.</w:t>
      </w:r>
    </w:p>
    <w:p w:rsidR="00000000" w:rsidDel="00000000" w:rsidP="00000000" w:rsidRDefault="00000000" w:rsidRPr="00000000" w14:paraId="0000015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Documentation: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Ensure that any proprietary knowledge, processes, or instructions are documented and made available to your team or successors.</w:t>
      </w:r>
    </w:p>
    <w:p w:rsidR="00000000" w:rsidDel="00000000" w:rsidP="00000000" w:rsidRDefault="00000000" w:rsidRPr="00000000" w14:paraId="0000015D">
      <w:pPr>
        <w:numPr>
          <w:ilvl w:val="0"/>
          <w:numId w:val="16"/>
        </w:numPr>
        <w:spacing w:after="240" w:before="0" w:beforeAutospacing="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Team Meetings: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Schedule and attend any handover meetings as necessary to brief the team on your projects and responsibilities.</w:t>
      </w:r>
    </w:p>
    <w:p w:rsidR="00000000" w:rsidDel="00000000" w:rsidP="00000000" w:rsidRDefault="00000000" w:rsidRPr="00000000" w14:paraId="0000015E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kq7qj9towmnf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4. Data and Access Management:</w:t>
      </w:r>
    </w:p>
    <w:p w:rsidR="00000000" w:rsidDel="00000000" w:rsidP="00000000" w:rsidRDefault="00000000" w:rsidRPr="00000000" w14:paraId="00000160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You will need to ensure all access and data are properly managed before your last day:</w:t>
      </w:r>
    </w:p>
    <w:p w:rsidR="00000000" w:rsidDel="00000000" w:rsidP="00000000" w:rsidRDefault="00000000" w:rsidRPr="00000000" w14:paraId="00000161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Backup Important Data: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Backup any relevant files and folders to the company’s shared drive or network (Google Drive, OneDrive, etc.).</w:t>
      </w:r>
    </w:p>
    <w:p w:rsidR="00000000" w:rsidDel="00000000" w:rsidP="00000000" w:rsidRDefault="00000000" w:rsidRPr="00000000" w14:paraId="000001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Account Logins: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Provide the list of account logins for systems or tools you manage.</w:t>
      </w:r>
    </w:p>
    <w:p w:rsidR="00000000" w:rsidDel="00000000" w:rsidP="00000000" w:rsidRDefault="00000000" w:rsidRPr="00000000" w14:paraId="000001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Email and Communication: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Your email account will be deactivated. Set up an auto-responder to inform contacts of your departure and redirect them to the appropriate team member.</w:t>
      </w:r>
    </w:p>
    <w:p w:rsidR="00000000" w:rsidDel="00000000" w:rsidP="00000000" w:rsidRDefault="00000000" w:rsidRPr="00000000" w14:paraId="00000164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File Organization: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Organise your computer, folders, and documents so that others can easily access them.</w:t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861p96eae46b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5. Some Additional Informations:</w:t>
      </w:r>
    </w:p>
    <w:p w:rsidR="00000000" w:rsidDel="00000000" w:rsidP="00000000" w:rsidRDefault="00000000" w:rsidRPr="00000000" w14:paraId="00000166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Please mention whether we have laid you off or you are dropping by yourself: {separationType}</w:t>
      </w:r>
    </w:p>
    <w:p w:rsidR="00000000" w:rsidDel="00000000" w:rsidP="00000000" w:rsidRDefault="00000000" w:rsidRPr="00000000" w14:paraId="0000016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Have you served your notice period? If Yes, then how long you have been for the notice period.</w:t>
      </w:r>
    </w:p>
    <w:p w:rsidR="00000000" w:rsidDel="00000000" w:rsidP="00000000" w:rsidRDefault="00000000" w:rsidRPr="00000000" w14:paraId="000001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Reason for leaving: {reasonForLeaving}</w:t>
      </w:r>
    </w:p>
    <w:p w:rsidR="00000000" w:rsidDel="00000000" w:rsidP="00000000" w:rsidRDefault="00000000" w:rsidRPr="00000000" w14:paraId="0000016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you have lost anything, you have to return it by purchasing a new one, only then your final payment will be cleared on the 15th of the month.</w:t>
      </w:r>
    </w:p>
    <w:p w:rsidR="00000000" w:rsidDel="00000000" w:rsidP="00000000" w:rsidRDefault="00000000" w:rsidRPr="00000000" w14:paraId="0000016A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all documentation will not be completed before 10th of the month, then your due payment will be made on 15th of next month.</w:t>
      </w:r>
    </w:p>
    <w:p w:rsidR="00000000" w:rsidDel="00000000" w:rsidP="00000000" w:rsidRDefault="00000000" w:rsidRPr="00000000" w14:paraId="0000016B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q1tau1euuq7y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5. Exit Interview:</w:t>
      </w:r>
    </w:p>
    <w:p w:rsidR="00000000" w:rsidDel="00000000" w:rsidP="00000000" w:rsidRDefault="00000000" w:rsidRPr="00000000" w14:paraId="0000016F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part of the off-boarding process, you will be invited to participate in an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exit interview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This is an opportunity for you to share feedback about your experience at GO-TO Friend Pvt. Ltd. Your feedback will be confidential and will help us improve the work environment for current and future employees.</w:t>
      </w:r>
    </w:p>
    <w:p w:rsidR="00000000" w:rsidDel="00000000" w:rsidP="00000000" w:rsidRDefault="00000000" w:rsidRPr="00000000" w14:paraId="00000170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47bo0bchzhlz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6. Future Communication and References:</w:t>
      </w:r>
    </w:p>
    <w:p w:rsidR="00000000" w:rsidDel="00000000" w:rsidP="00000000" w:rsidRDefault="00000000" w:rsidRPr="00000000" w14:paraId="00000171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If you require a reference or employment verification in the future, please contact {referenceContact} in the department. All communication regarding past employment will go through our official channel.</w:t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391imp624dli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7. Farewell and Contact Information:</w:t>
      </w:r>
    </w:p>
    <w:p w:rsidR="00000000" w:rsidDel="00000000" w:rsidP="00000000" w:rsidRDefault="00000000" w:rsidRPr="00000000" w14:paraId="00000173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thank you for your contributions to GO-TO Friend Pvt. Ltd and wish you the best of luck in your future endeavours. Should you need to reach out for any questions or assistance after leaving, please contact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{farewellContactDetails}</w:t>
      </w:r>
    </w:p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i6rilvf4lipp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438r2vvxu3m3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Acknowledgment:</w:t>
      </w:r>
    </w:p>
    <w:p w:rsidR="00000000" w:rsidDel="00000000" w:rsidP="00000000" w:rsidRDefault="00000000" w:rsidRPr="00000000" w14:paraId="00000176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Please acknowledge that you have read and understood the off-boarding instructions by signing below.</w:t>
      </w:r>
    </w:p>
    <w:p w:rsidR="00000000" w:rsidDel="00000000" w:rsidP="00000000" w:rsidRDefault="00000000" w:rsidRPr="00000000" w14:paraId="0000017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Employee Signature: _____________________________</w:t>
      </w:r>
    </w:p>
    <w:p w:rsidR="00000000" w:rsidDel="00000000" w:rsidP="00000000" w:rsidRDefault="00000000" w:rsidRPr="00000000" w14:paraId="00000178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Date: _____________________________</w:t>
      </w:r>
    </w:p>
    <w:p w:rsidR="00000000" w:rsidDel="00000000" w:rsidP="00000000" w:rsidRDefault="00000000" w:rsidRPr="00000000" w14:paraId="0000017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Best Regards,</w:t>
      </w:r>
    </w:p>
    <w:p w:rsidR="00000000" w:rsidDel="00000000" w:rsidP="00000000" w:rsidRDefault="00000000" w:rsidRPr="00000000" w14:paraId="0000017B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GO-TO Friend Pvt. Ltd.,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Juhika Paradkar</w:t>
      </w:r>
    </w:p>
    <w:p w:rsidR="00000000" w:rsidDel="00000000" w:rsidP="00000000" w:rsidRDefault="00000000" w:rsidRPr="00000000" w14:paraId="0000017F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Executive</w:t>
      </w:r>
    </w:p>
    <w:p w:rsidR="00000000" w:rsidDel="00000000" w:rsidP="00000000" w:rsidRDefault="00000000" w:rsidRPr="00000000" w14:paraId="00000180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</w:p>
    <w:p w:rsidR="00000000" w:rsidDel="00000000" w:rsidP="00000000" w:rsidRDefault="00000000" w:rsidRPr="00000000" w14:paraId="00000181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Prakhar Agrawal,</w:t>
      </w:r>
    </w:p>
    <w:p w:rsidR="00000000" w:rsidDel="00000000" w:rsidP="00000000" w:rsidRDefault="00000000" w:rsidRPr="00000000" w14:paraId="0000018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CEO (Chief Executive Officer)</w:t>
      </w:r>
    </w:p>
    <w:p w:rsidR="00000000" w:rsidDel="00000000" w:rsidP="00000000" w:rsidRDefault="00000000" w:rsidRPr="00000000" w14:paraId="0000018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</w:p>
    <w:p w:rsidR="00000000" w:rsidDel="00000000" w:rsidP="00000000" w:rsidRDefault="00000000" w:rsidRPr="00000000" w14:paraId="00000186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>
          <w:rFonts w:ascii="Calibri" w:cs="Calibri" w:eastAsia="Calibri" w:hAnsi="Calibri"/>
        </w:rPr>
        <w:sectPr>
          <w:headerReference r:id="rId19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