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3A">
      <w:pPr>
        <w:pStyle w:val="Title"/>
        <w:jc w:val="center"/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</w:rPr>
      </w:pPr>
      <w:bookmarkStart w:colFirst="0" w:colLast="0" w:name="_bpgwpwd8dnju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4a86e8"/>
          <w:sz w:val="28"/>
          <w:szCs w:val="28"/>
          <w:u w:val="single"/>
          <w:rtl w:val="0"/>
        </w:rPr>
        <w:t xml:space="preserve">EMPLOYEE OFF-BOARDING DOCUMENT</w:t>
      </w:r>
    </w:p>
    <w:p w:rsidR="00000000" w:rsidDel="00000000" w:rsidP="00000000" w:rsidRDefault="00000000" w:rsidRPr="00000000" w14:paraId="0000013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8uhuj5vwet7c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Company Name: GO-TO Friend Pvt. Ltd.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7800" cy="1219200"/>
            <wp:effectExtent b="25400" l="25400" r="25400" t="2540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Date: {todayDate}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Employee Name: {employeeName}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Position: {designation}</w:t>
      </w:r>
    </w:p>
    <w:p w:rsidR="00000000" w:rsidDel="00000000" w:rsidP="00000000" w:rsidRDefault="00000000" w:rsidRPr="00000000" w14:paraId="00000140">
      <w:pPr>
        <w:jc w:val="both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rtl w:val="0"/>
        </w:rPr>
        <w:t xml:space="preserve">Dear {employeeName},</w:t>
      </w:r>
    </w:p>
    <w:p w:rsidR="00000000" w:rsidDel="00000000" w:rsidP="00000000" w:rsidRDefault="00000000" w:rsidRPr="00000000" w14:paraId="00000142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your time with GO-TO Friend Pvt. Ltd comes to an end, we want to ensure a smooth and professional transition process. Please review the following instructions and steps to be completed during your off-boarding. Should you have any questions, feel free to contact us.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qxepaj6n6hge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Final Day of Employment: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Your final working day is {lastWorkingDate}. Please ensure all the necessary steps are completed by this date. We greatly appreciate your cooperation.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hkbm29xsziyl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Return of Company Property: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Please return all company assets in your possession before or on your last working day. This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Departmental Clearance:</w:t>
      </w:r>
    </w:p>
    <w:p w:rsidR="00000000" w:rsidDel="00000000" w:rsidP="00000000" w:rsidRDefault="00000000" w:rsidRPr="00000000" w14:paraId="00000148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Department Items/ Process to be Cleared:</w:t>
      </w:r>
    </w:p>
    <w:p w:rsidR="00000000" w:rsidDel="00000000" w:rsidP="00000000" w:rsidRDefault="00000000" w:rsidRPr="00000000" w14:paraId="00000149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Reporting Manager (Signature &amp; Date): </w:t>
      </w:r>
    </w:p>
    <w:p w:rsidR="00000000" w:rsidDel="00000000" w:rsidP="00000000" w:rsidRDefault="00000000" w:rsidRPr="00000000" w14:paraId="0000014A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Handover of duties/projects:</w:t>
      </w:r>
    </w:p>
    <w:p w:rsidR="00000000" w:rsidDel="00000000" w:rsidP="00000000" w:rsidRDefault="00000000" w:rsidRPr="00000000" w14:paraId="0000014B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HR Department (Signature &amp; Date): </w:t>
      </w:r>
    </w:p>
    <w:p w:rsidR="00000000" w:rsidDel="00000000" w:rsidP="00000000" w:rsidRDefault="00000000" w:rsidRPr="00000000" w14:paraId="0000014C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Resignation acceptance, documents: </w:t>
      </w:r>
    </w:p>
    <w:p w:rsidR="00000000" w:rsidDel="00000000" w:rsidP="00000000" w:rsidRDefault="00000000" w:rsidRPr="00000000" w14:paraId="0000014D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Finance/Accounts (Signature &amp; Date): 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Salary advance/loan/expense settlement: 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Company Laptop/Computer (if provided), system access, email deactivation: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Admin/Facilities:</w:t>
      </w:r>
    </w:p>
    <w:p w:rsidR="00000000" w:rsidDel="00000000" w:rsidP="00000000" w:rsidRDefault="00000000" w:rsidRPr="00000000" w14:paraId="00000151">
      <w:pPr>
        <w:numPr>
          <w:ilvl w:val="0"/>
          <w:numId w:val="28"/>
        </w:numPr>
        <w:spacing w:after="0" w:afterAutospacing="0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Tools/Equipment:</w:t>
      </w:r>
    </w:p>
    <w:p w:rsidR="00000000" w:rsidDel="00000000" w:rsidP="00000000" w:rsidRDefault="00000000" w:rsidRPr="00000000" w14:paraId="0000015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Mobile Phone (if provided):</w:t>
      </w:r>
    </w:p>
    <w:p w:rsidR="00000000" w:rsidDel="00000000" w:rsidP="00000000" w:rsidRDefault="00000000" w:rsidRPr="00000000" w14:paraId="0000015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Access Cards/ID Badges (if provided):</w:t>
      </w:r>
    </w:p>
    <w:p w:rsidR="00000000" w:rsidDel="00000000" w:rsidP="00000000" w:rsidRDefault="00000000" w:rsidRPr="00000000" w14:paraId="000001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Office Keys (if provided):</w:t>
      </w:r>
    </w:p>
    <w:p w:rsidR="00000000" w:rsidDel="00000000" w:rsidP="00000000" w:rsidRDefault="00000000" w:rsidRPr="00000000" w14:paraId="0000015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Any Additional Equipment (Printers, Hard Drives, etc.):</w:t>
      </w:r>
    </w:p>
    <w:p w:rsidR="00000000" w:rsidDel="00000000" w:rsidP="00000000" w:rsidRDefault="00000000" w:rsidRPr="00000000" w14:paraId="00000156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Software Licences and Account’s Credentials:</w:t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rtl w:val="0"/>
        </w:rPr>
        <w:t xml:space="preserve">Please return all items to {returnItemsTo}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a4svjpoeskk8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Knowledge Transfer and Documentation: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7800" cy="1219200"/>
            <wp:effectExtent b="25400" l="25400" r="25400" t="2540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To ensure a smooth transition, kindly complete the following knowledge transfer tasks:</w:t>
      </w:r>
    </w:p>
    <w:p w:rsidR="00000000" w:rsidDel="00000000" w:rsidP="00000000" w:rsidRDefault="00000000" w:rsidRPr="00000000" w14:paraId="0000015A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Handover: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Provide a detailed status update on ongoing projects, including relevant documentation, contact details, and any pending tasks.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Client and Vendor Handover: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Share information on client accounts, vendor relations, and other key contacts.</w:t>
      </w:r>
    </w:p>
    <w:p w:rsidR="00000000" w:rsidDel="00000000" w:rsidP="00000000" w:rsidRDefault="00000000" w:rsidRPr="00000000" w14:paraId="0000015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Documentation: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Ensure that any proprietary knowledge, processes, or instructions are documented and made available to your team or successors.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Team Meetings: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Schedule and attend any handover meetings as necessary to brief the team on your projects and responsibilities.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kq7qj9towmnf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Data and Access Management:</w:t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You will need to ensure all access and data are properly managed before your last day: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Backup Important 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Backup any relevant files and folders to the company’s shared drive or network (Google Drive, OneDrive, etc.).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Account Logins: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Provide the list of account logins for systems or tools you manage.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Email and Communication: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Your email account will be deactivated. Set up an auto-responder to inform contacts of your departure and redirect them to the appropriate team member.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File Organization: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Organise your computer, folders, and documents so that others can easily access them.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861p96eae46b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Some Additional Informations:</w:t>
      </w:r>
    </w:p>
    <w:p w:rsidR="00000000" w:rsidDel="00000000" w:rsidP="00000000" w:rsidRDefault="00000000" w:rsidRPr="00000000" w14:paraId="0000016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Please mention whether we have laid you off or you are dropping by yourself: {separationType}</w:t>
      </w:r>
    </w:p>
    <w:p w:rsidR="00000000" w:rsidDel="00000000" w:rsidP="00000000" w:rsidRDefault="00000000" w:rsidRPr="00000000" w14:paraId="000001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Have you served your notice period? If Yes, then how long you have been for the notice period.</w:t>
      </w:r>
    </w:p>
    <w:p w:rsidR="00000000" w:rsidDel="00000000" w:rsidP="00000000" w:rsidRDefault="00000000" w:rsidRPr="00000000" w14:paraId="000001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Reason for leaving: {reasonForLeaving}</w:t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you have lost anything, you have to return it by purchasing a new one, only then your final payment will be cleared on the 15th of the month.</w:t>
      </w:r>
    </w:p>
    <w:p w:rsidR="00000000" w:rsidDel="00000000" w:rsidP="00000000" w:rsidRDefault="00000000" w:rsidRPr="00000000" w14:paraId="0000016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If all documentation will not be completed before 10th of the month, then your due payment will be made on 15th of next month.</w:t>
      </w:r>
    </w:p>
    <w:p w:rsidR="00000000" w:rsidDel="00000000" w:rsidP="00000000" w:rsidRDefault="00000000" w:rsidRPr="00000000" w14:paraId="0000016B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q1tau1euuq7y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Exit Interview:</w:t>
      </w:r>
    </w:p>
    <w:p w:rsidR="00000000" w:rsidDel="00000000" w:rsidP="00000000" w:rsidRDefault="00000000" w:rsidRPr="00000000" w14:paraId="0000016F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 part of the off-boarding process, you will be invited to participate in an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exit interview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This is an opportunity for you to share feedback about your experience at GO-TO Friend Pvt. Ltd. Your feedback will be confidential and will help us improve the work environment for current and future employees.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47bo0bchzhlz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6. Future Communication and References:</w:t>
      </w:r>
    </w:p>
    <w:p w:rsidR="00000000" w:rsidDel="00000000" w:rsidP="00000000" w:rsidRDefault="00000000" w:rsidRPr="00000000" w14:paraId="00000171">
      <w:pPr>
        <w:spacing w:after="240" w:before="240" w:lineRule="auto"/>
        <w:jc w:val="both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If you require a reference or employment verification in the future, please contact {referenceContact} in the department. All communication regarding past employment will go through our official channel.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391imp624dli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7. Farewell and Contact Information: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thank you for your contributions to GO-TO Friend Pvt. Ltd and wish you the best of luck in your future endeavours. Should you need to reach out for any questions or assistance after leaving, please contact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{farewellContactDetails}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i6rilvf4lipp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438r2vvxu3m3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Acknowledgment: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Please acknowledge that you have read and understood the off-boarding instructions by signing below.</w:t>
      </w:r>
    </w:p>
    <w:p w:rsidR="00000000" w:rsidDel="00000000" w:rsidP="00000000" w:rsidRDefault="00000000" w:rsidRPr="00000000" w14:paraId="0000017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Employee Signature: _____________________________</w:t>
      </w:r>
    </w:p>
    <w:p w:rsidR="00000000" w:rsidDel="00000000" w:rsidP="00000000" w:rsidRDefault="00000000" w:rsidRPr="00000000" w14:paraId="00000178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Date: _____________________________</w:t>
      </w:r>
    </w:p>
    <w:p w:rsidR="00000000" w:rsidDel="00000000" w:rsidP="00000000" w:rsidRDefault="00000000" w:rsidRPr="00000000" w14:paraId="0000017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Regards,</w:t>
      </w:r>
    </w:p>
    <w:p w:rsidR="00000000" w:rsidDel="00000000" w:rsidP="00000000" w:rsidRDefault="00000000" w:rsidRPr="00000000" w14:paraId="0000017B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 GO-TO Friend Pvt. Ltd.,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</w:t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6120000</wp:posOffset>
            </wp:positionH>
            <wp:positionV relativeFrom="page">
              <wp:posOffset>0</wp:posOffset>
            </wp:positionV>
            <wp:extent cx="1447800" cy="1219200"/>
            <wp:effectExtent b="25400" l="25400" r="25400" t="2540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159" l="16964" r="15179" t="2102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219200"/>
                    </a:xfrm>
                    <a:prstGeom prst="rect"/>
                    <a:ln w="25400">
                      <a:solidFill>
                        <a:srgbClr val="FFFF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Juhika Paradkar</w:t>
      </w:r>
    </w:p>
    <w:p w:rsidR="00000000" w:rsidDel="00000000" w:rsidP="00000000" w:rsidRDefault="00000000" w:rsidRPr="00000000" w14:paraId="0000017F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HR Executive</w:t>
      </w:r>
    </w:p>
    <w:p w:rsidR="00000000" w:rsidDel="00000000" w:rsidP="00000000" w:rsidRDefault="00000000" w:rsidRPr="00000000" w14:paraId="00000180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GO-TO Friend Pvt. Ltd.</w:t>
      </w:r>
    </w:p>
    <w:p w:rsidR="00000000" w:rsidDel="00000000" w:rsidP="00000000" w:rsidRDefault="00000000" w:rsidRPr="00000000" w14:paraId="00000181">
      <w:pPr>
        <w:spacing w:lin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Prakhar Agrawal,</w:t>
      </w:r>
    </w:p>
    <w:p w:rsidR="00000000" w:rsidDel="00000000" w:rsidP="00000000" w:rsidRDefault="00000000" w:rsidRPr="00000000" w14:paraId="00000184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CEO (Chief Executive Officer)</w:t>
      </w:r>
    </w:p>
    <w:p w:rsidR="00000000" w:rsidDel="00000000" w:rsidP="00000000" w:rsidRDefault="00000000" w:rsidRPr="00000000" w14:paraId="00000185">
      <w:pPr>
        <w:spacing w:line="30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GO-TO Friend Pvt. Ltd.</w:t>
      </w:r>
    </w:p>
    <w:p w:rsidR="00000000" w:rsidDel="00000000" w:rsidP="00000000" w:rsidRDefault="00000000" w:rsidRPr="00000000" w14:paraId="00000186">
      <w:pPr>
        <w:spacing w:after="240" w:befor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Calibri" w:cs="Calibri" w:eastAsia="Calibri" w:hAnsi="Calibri"/>
        </w:rPr>
        <w:sectPr>
          <w:headerReference r:id="rId1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0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