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173A" w14:textId="6EE14D78" w:rsidR="0019094D" w:rsidRPr="00BE4B35" w:rsidRDefault="006E72A8" w:rsidP="00BE4B35">
      <w:pPr>
        <w:jc w:val="center"/>
        <w:rPr>
          <w:b/>
          <w:bCs/>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E4B35">
        <w:rPr>
          <w:b/>
          <w:bCs/>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what is programming</w:t>
      </w:r>
    </w:p>
    <w:p w14:paraId="58AD7861" w14:textId="77777777" w:rsidR="00BE4B35" w:rsidRDefault="00BE4B35" w:rsidP="006E72A8">
      <w:pPr>
        <w:bidi/>
        <w:rPr>
          <w:color w:val="1F497D" w:themeColor="text2"/>
          <w:sz w:val="36"/>
          <w:szCs w:val="36"/>
          <w:rtl/>
        </w:rPr>
      </w:pPr>
    </w:p>
    <w:p w14:paraId="77276E8A" w14:textId="766D42ED" w:rsidR="006E72A8" w:rsidRDefault="006E72A8" w:rsidP="00BE4B35">
      <w:pPr>
        <w:bidi/>
        <w:rPr>
          <w:color w:val="1F497D" w:themeColor="text2"/>
          <w:sz w:val="36"/>
          <w:szCs w:val="36"/>
          <w:rtl/>
        </w:rPr>
      </w:pPr>
      <w:r w:rsidRPr="006E72A8">
        <w:rPr>
          <w:color w:val="1F497D" w:themeColor="text2"/>
          <w:sz w:val="36"/>
          <w:szCs w:val="36"/>
          <w:rtl/>
        </w:rPr>
        <w:t>البرمجه مش شفارات ومش هتبقي هكر بعد ما تتعلمها</w:t>
      </w:r>
      <w:r>
        <w:rPr>
          <w:color w:val="1F497D" w:themeColor="text2"/>
          <w:sz w:val="36"/>
          <w:szCs w:val="36"/>
        </w:rPr>
        <w:t xml:space="preserve"> </w:t>
      </w:r>
    </w:p>
    <w:p w14:paraId="7380E5C0" w14:textId="1944957C" w:rsidR="006E72A8" w:rsidRPr="006E72A8" w:rsidRDefault="006E72A8" w:rsidP="00BE4B35">
      <w:pPr>
        <w:bidi/>
        <w:jc w:val="both"/>
        <w:rPr>
          <w:color w:val="1F497D" w:themeColor="text2"/>
          <w:sz w:val="36"/>
          <w:szCs w:val="36"/>
        </w:rPr>
      </w:pPr>
      <w:r w:rsidRPr="006E72A8">
        <w:rPr>
          <w:rFonts w:ascii="Times New Roman" w:eastAsia="Times New Roman" w:hAnsi="Times New Roman" w:cs="Times New Roman"/>
          <w:color w:val="1F497D" w:themeColor="text2"/>
          <w:sz w:val="36"/>
          <w:szCs w:val="36"/>
          <w:rtl/>
        </w:rPr>
        <w:t>البرمجه هي مجموعه من الاوامر ال بتقدمها للكبيوتر علي هيئه كود برمجي بلغه برمجه معينه علشان تعمل برنامج جديد او تحل مشكله علي مشروع قائم بالفعل</w:t>
      </w:r>
    </w:p>
    <w:p w14:paraId="63460A91" w14:textId="1F1EAA05" w:rsidR="00BE4B35"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t>وبالتالي الكبيوتر بينفذ ال انت بتطلبه منه بالحرف</w:t>
      </w:r>
    </w:p>
    <w:p w14:paraId="6108FE93"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t>في موجود عشرات لغات البرمجه اللي تكاد توصل لمئات وال تقدر تشتغل بيها في برنامجها المخصص</w:t>
      </w:r>
    </w:p>
    <w:p w14:paraId="311B40CB"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t>لان كل لغه برمجه ليها حاجا معينه او مجال معين بتشتغل فيه</w:t>
      </w:r>
    </w:p>
    <w:p w14:paraId="7D917B17"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proofErr w:type="gramStart"/>
      <w:r w:rsidRPr="006E72A8">
        <w:rPr>
          <w:rFonts w:ascii="Times New Roman" w:eastAsia="Times New Roman" w:hAnsi="Times New Roman" w:cs="Times New Roman"/>
          <w:color w:val="1F497D" w:themeColor="text2"/>
          <w:sz w:val="36"/>
          <w:szCs w:val="36"/>
        </w:rPr>
        <w:t>( Microsoft</w:t>
      </w:r>
      <w:proofErr w:type="gramEnd"/>
      <w:r w:rsidRPr="006E72A8">
        <w:rPr>
          <w:rFonts w:ascii="Times New Roman" w:eastAsia="Times New Roman" w:hAnsi="Times New Roman" w:cs="Times New Roman"/>
          <w:color w:val="1F497D" w:themeColor="text2"/>
          <w:sz w:val="36"/>
          <w:szCs w:val="36"/>
        </w:rPr>
        <w:t xml:space="preserve"> Windows, kali, </w:t>
      </w:r>
      <w:r w:rsidRPr="006E72A8">
        <w:rPr>
          <w:rFonts w:ascii="Times New Roman" w:eastAsia="Times New Roman" w:hAnsi="Times New Roman" w:cs="Times New Roman"/>
          <w:b/>
          <w:bCs/>
          <w:color w:val="1F497D" w:themeColor="text2"/>
          <w:sz w:val="36"/>
          <w:szCs w:val="36"/>
        </w:rPr>
        <w:t>Networking Applications</w:t>
      </w:r>
      <w:r w:rsidRPr="006E72A8">
        <w:rPr>
          <w:rFonts w:ascii="Times New Roman" w:eastAsia="Times New Roman" w:hAnsi="Times New Roman" w:cs="Times New Roman"/>
          <w:color w:val="1F497D" w:themeColor="text2"/>
          <w:sz w:val="36"/>
          <w:szCs w:val="36"/>
        </w:rPr>
        <w:t xml:space="preserve"> )</w:t>
      </w:r>
      <w:r w:rsidRPr="006E72A8">
        <w:rPr>
          <w:rFonts w:ascii="Times New Roman" w:eastAsia="Times New Roman" w:hAnsi="Times New Roman" w:cs="Times New Roman"/>
          <w:color w:val="1F497D" w:themeColor="text2"/>
          <w:sz w:val="36"/>
          <w:szCs w:val="36"/>
          <w:rtl/>
        </w:rPr>
        <w:t>علي سبيل المثال لغه زي لغه السي دي بتستخدم في انظمه التشغيل زي</w:t>
      </w:r>
    </w:p>
    <w:p w14:paraId="512C2F45"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t>التشابه والاختلاف في لغات البرمجه</w:t>
      </w:r>
    </w:p>
    <w:p w14:paraId="271E451B"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t xml:space="preserve">ال بيتكتب بيه اللغه ال المستخدم شغال بيها </w:t>
      </w:r>
      <w:r w:rsidRPr="006E72A8">
        <w:rPr>
          <w:rFonts w:ascii="Times New Roman" w:eastAsia="Times New Roman" w:hAnsi="Times New Roman" w:cs="Times New Roman"/>
          <w:b/>
          <w:bCs/>
          <w:color w:val="1F497D" w:themeColor="text2"/>
          <w:sz w:val="36"/>
          <w:szCs w:val="36"/>
        </w:rPr>
        <w:t>syntax</w:t>
      </w:r>
      <w:r w:rsidRPr="006E72A8">
        <w:rPr>
          <w:rFonts w:ascii="Times New Roman" w:eastAsia="Times New Roman" w:hAnsi="Times New Roman" w:cs="Times New Roman"/>
          <w:color w:val="1F497D" w:themeColor="text2"/>
          <w:sz w:val="36"/>
          <w:szCs w:val="36"/>
        </w:rPr>
        <w:t xml:space="preserve"> </w:t>
      </w:r>
      <w:r w:rsidRPr="006E72A8">
        <w:rPr>
          <w:rFonts w:ascii="Times New Roman" w:eastAsia="Times New Roman" w:hAnsi="Times New Roman" w:cs="Times New Roman"/>
          <w:color w:val="1F497D" w:themeColor="text2"/>
          <w:sz w:val="36"/>
          <w:szCs w:val="36"/>
          <w:rtl/>
        </w:rPr>
        <w:t>اولا الاختلاف وهو ال</w:t>
      </w:r>
    </w:p>
    <w:p w14:paraId="4F4DEAE2"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t>ثانيا التشابه هو ان كلهم بيحققوا نفس الهدف المطلوب وكمان المفاهيم البرمجيه اغلبها دا لو مكانش كلهها بتبقي واحده</w:t>
      </w:r>
    </w:p>
    <w:p w14:paraId="7B38C447"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t>المفاهيم دي بتساعدك علشان تحقق الهدف المطلوب</w:t>
      </w:r>
    </w:p>
    <w:p w14:paraId="4BCED260"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Pr>
        <w:t>variables</w:t>
      </w:r>
    </w:p>
    <w:p w14:paraId="58698D02"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t>هي انك بتعرف الكمبيوتر ان دا حاجا معينه زي رقم مثلا وتقوله خزنلي دي في الزاكره الخاصه بيك لحد ما انا اجي واستخمها في مكان معين</w:t>
      </w:r>
    </w:p>
    <w:p w14:paraId="64536149"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Pr>
        <w:t>if statement || if condition</w:t>
      </w:r>
    </w:p>
    <w:p w14:paraId="6DC82C5F"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lastRenderedPageBreak/>
        <w:t>بتقدر تغير مسار المشروع بتاعك علي اساسيات معينه علي سبيل المثال انك بتقول للكمبيوتر لو اللمبه مطفيه شغلها ولو شغاله اطفيها</w:t>
      </w:r>
    </w:p>
    <w:p w14:paraId="335B2635"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Pr>
        <w:t xml:space="preserve">if </w:t>
      </w:r>
      <w:r w:rsidRPr="006E72A8">
        <w:rPr>
          <w:rFonts w:ascii="Times New Roman" w:eastAsia="Times New Roman" w:hAnsi="Times New Roman" w:cs="Times New Roman"/>
          <w:color w:val="1F497D" w:themeColor="text2"/>
          <w:sz w:val="36"/>
          <w:szCs w:val="36"/>
          <w:rtl/>
        </w:rPr>
        <w:t>ف حاجا زي كدا مش هتتعمل غير ب</w:t>
      </w:r>
    </w:p>
    <w:p w14:paraId="4AD59618"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Pr>
        <w:t xml:space="preserve">loops </w:t>
      </w:r>
      <w:r w:rsidRPr="006E72A8">
        <w:rPr>
          <w:rFonts w:ascii="Cambria Math" w:eastAsia="Times New Roman" w:hAnsi="Cambria Math" w:cs="Cambria Math"/>
          <w:color w:val="1F497D" w:themeColor="text2"/>
          <w:sz w:val="36"/>
          <w:szCs w:val="36"/>
        </w:rPr>
        <w:t>⇒</w:t>
      </w:r>
      <w:r w:rsidRPr="006E72A8">
        <w:rPr>
          <w:rFonts w:ascii="Times New Roman" w:eastAsia="Times New Roman" w:hAnsi="Times New Roman" w:cs="Times New Roman"/>
          <w:color w:val="1F497D" w:themeColor="text2"/>
          <w:sz w:val="36"/>
          <w:szCs w:val="36"/>
        </w:rPr>
        <w:t xml:space="preserve"> </w:t>
      </w:r>
      <w:r w:rsidRPr="006E72A8">
        <w:rPr>
          <w:rFonts w:ascii="Times New Roman" w:eastAsia="Times New Roman" w:hAnsi="Times New Roman" w:cs="Times New Roman"/>
          <w:color w:val="1F497D" w:themeColor="text2"/>
          <w:sz w:val="36"/>
          <w:szCs w:val="36"/>
          <w:rtl/>
        </w:rPr>
        <w:t>الحلقات التكراريه</w:t>
      </w:r>
    </w:p>
    <w:p w14:paraId="7EEC048F"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t>هي انك بتخلي الكمبيوتر ينفز اكتر من شي في كتابه كود بسيط يغنيك عن تكرار كتابه الكود بنفسك</w:t>
      </w:r>
    </w:p>
    <w:p w14:paraId="3F77ED17"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t>لتفكير المنطقي البرمجي وحل المشاكل</w:t>
      </w:r>
    </w:p>
    <w:p w14:paraId="76CF7108"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t>هي انك تقسم المشكله ال عندك لعده خطوات مترابطه في النهايه توصلك للحل</w:t>
      </w:r>
    </w:p>
    <w:p w14:paraId="0F302C68"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t>طريقه كتابه الكود او بمعني اكثر دقه الخوارزميات</w:t>
      </w:r>
    </w:p>
    <w:p w14:paraId="462445DB"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t>انت المفروض في البدايه تتعلم الاساسيات وبعد كدا تبدا تشوف التفكير المنظقي والصح لكتابه الكود بالغه المعينهه دي</w:t>
      </w:r>
    </w:p>
    <w:p w14:paraId="7898C59C" w14:textId="77777777" w:rsidR="006E72A8" w:rsidRPr="006E72A8" w:rsidRDefault="006E72A8" w:rsidP="00BE4B35">
      <w:pPr>
        <w:spacing w:before="100" w:beforeAutospacing="1" w:after="100" w:afterAutospacing="1" w:line="240" w:lineRule="auto"/>
        <w:jc w:val="right"/>
        <w:rPr>
          <w:rFonts w:ascii="Times New Roman" w:eastAsia="Times New Roman" w:hAnsi="Times New Roman" w:cs="Times New Roman"/>
          <w:color w:val="1F497D" w:themeColor="text2"/>
          <w:sz w:val="36"/>
          <w:szCs w:val="36"/>
        </w:rPr>
      </w:pPr>
      <w:r w:rsidRPr="006E72A8">
        <w:rPr>
          <w:rFonts w:ascii="Times New Roman" w:eastAsia="Times New Roman" w:hAnsi="Times New Roman" w:cs="Times New Roman"/>
          <w:color w:val="1F497D" w:themeColor="text2"/>
          <w:sz w:val="36"/>
          <w:szCs w:val="36"/>
          <w:rtl/>
        </w:rPr>
        <w:t>وبعد ما تتعلم لغه واحده وتتقنها بعد كدا بكل سهوله تتقدر تتعلم اي لغه تانيه لانك كدا كدا متعلم الاساسيات وبتقر تتعامل معاها ال هياخد منك وقت هو طريقه كتابه كود اللغه الجديده</w:t>
      </w:r>
    </w:p>
    <w:p w14:paraId="2E20C4F6" w14:textId="77777777" w:rsidR="006E72A8" w:rsidRPr="006E72A8" w:rsidRDefault="006E72A8" w:rsidP="006E72A8">
      <w:pPr>
        <w:bidi/>
        <w:rPr>
          <w:color w:val="C0504D" w:themeColor="accent2"/>
          <w:sz w:val="36"/>
          <w:szCs w:val="36"/>
        </w:rPr>
      </w:pPr>
    </w:p>
    <w:sectPr w:rsidR="006E72A8" w:rsidRPr="006E72A8" w:rsidSect="006E72A8">
      <w:headerReference w:type="default" r:id="rId7"/>
      <w:pgSz w:w="12240" w:h="15840"/>
      <w:pgMar w:top="1440" w:right="1440" w:bottom="1440" w:left="1440" w:header="720" w:footer="720" w:gutter="0"/>
      <w:pgBorders w:offsetFrom="page">
        <w:top w:val="single" w:sz="4" w:space="24" w:color="auto"/>
        <w:left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DE546" w14:textId="77777777" w:rsidR="00584065" w:rsidRDefault="00584065" w:rsidP="006E72A8">
      <w:pPr>
        <w:spacing w:after="0" w:line="240" w:lineRule="auto"/>
      </w:pPr>
      <w:r>
        <w:separator/>
      </w:r>
    </w:p>
  </w:endnote>
  <w:endnote w:type="continuationSeparator" w:id="0">
    <w:p w14:paraId="53457BEF" w14:textId="77777777" w:rsidR="00584065" w:rsidRDefault="00584065" w:rsidP="006E7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7DE03" w14:textId="77777777" w:rsidR="00584065" w:rsidRDefault="00584065" w:rsidP="006E72A8">
      <w:pPr>
        <w:spacing w:after="0" w:line="240" w:lineRule="auto"/>
      </w:pPr>
      <w:r>
        <w:separator/>
      </w:r>
    </w:p>
  </w:footnote>
  <w:footnote w:type="continuationSeparator" w:id="0">
    <w:p w14:paraId="69E8E689" w14:textId="77777777" w:rsidR="00584065" w:rsidRDefault="00584065" w:rsidP="006E7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243168"/>
      <w:docPartObj>
        <w:docPartGallery w:val="Watermarks"/>
        <w:docPartUnique/>
      </w:docPartObj>
    </w:sdtPr>
    <w:sdtContent>
      <w:p w14:paraId="073E60CD" w14:textId="56BBCE39" w:rsidR="006E72A8" w:rsidRDefault="006E72A8">
        <w:pPr>
          <w:pStyle w:val="Header"/>
        </w:pPr>
        <w:r>
          <w:rPr>
            <w:noProof/>
          </w:rPr>
          <w:pict w14:anchorId="36E7A7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872502" o:spid="_x0000_s2049" type="#_x0000_t136" style="position:absolute;margin-left:0;margin-top:0;width:549.9pt;height:109.95pt;rotation:315;z-index:-251657216;mso-position-horizontal:center;mso-position-horizontal-relative:margin;mso-position-vertical:center;mso-position-vertical-relative:margin" o:allowincell="f" fillcolor="#666" stroked="f">
              <v:fill opacity=".5"/>
              <v:textpath style="font-family:&quot;Calibri&quot;;font-size:1pt" string="ashraf mohamed"/>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E353D"/>
    <w:multiLevelType w:val="multilevel"/>
    <w:tmpl w:val="399E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42"/>
    <w:rsid w:val="00584065"/>
    <w:rsid w:val="005F503F"/>
    <w:rsid w:val="006E72A8"/>
    <w:rsid w:val="00821EF2"/>
    <w:rsid w:val="00857913"/>
    <w:rsid w:val="00925942"/>
    <w:rsid w:val="00BE4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70CA56"/>
  <w15:chartTrackingRefBased/>
  <w15:docId w15:val="{630E3B50-428F-438D-936C-0FE2D732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2A8"/>
  </w:style>
  <w:style w:type="paragraph" w:styleId="Footer">
    <w:name w:val="footer"/>
    <w:basedOn w:val="Normal"/>
    <w:link w:val="FooterChar"/>
    <w:uiPriority w:val="99"/>
    <w:unhideWhenUsed/>
    <w:rsid w:val="006E7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2A8"/>
  </w:style>
  <w:style w:type="paragraph" w:styleId="NormalWeb">
    <w:name w:val="Normal (Web)"/>
    <w:basedOn w:val="Normal"/>
    <w:uiPriority w:val="99"/>
    <w:semiHidden/>
    <w:unhideWhenUsed/>
    <w:rsid w:val="006E72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2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47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mohamed</dc:creator>
  <cp:keywords/>
  <dc:description/>
  <cp:lastModifiedBy>ashraf mohamed</cp:lastModifiedBy>
  <cp:revision>2</cp:revision>
  <dcterms:created xsi:type="dcterms:W3CDTF">2023-11-29T02:36:00Z</dcterms:created>
  <dcterms:modified xsi:type="dcterms:W3CDTF">2023-11-29T02:36:00Z</dcterms:modified>
</cp:coreProperties>
</file>