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235F3" w14:textId="4130A2D7" w:rsidR="00070694" w:rsidRPr="00DE614D" w:rsidRDefault="00070694" w:rsidP="00070694">
      <w:pPr>
        <w:jc w:val="center"/>
        <w:rPr>
          <w:sz w:val="52"/>
          <w:szCs w:val="52"/>
        </w:rPr>
      </w:pPr>
      <w:r w:rsidRPr="00DE614D">
        <w:rPr>
          <w:sz w:val="52"/>
          <w:szCs w:val="52"/>
        </w:rPr>
        <w:t>WORKSHEET 2 SQL</w:t>
      </w:r>
    </w:p>
    <w:p w14:paraId="66AC8317" w14:textId="77777777" w:rsidR="00070694" w:rsidRPr="00DE614D" w:rsidRDefault="00070694" w:rsidP="00070694">
      <w:pPr>
        <w:rPr>
          <w:sz w:val="28"/>
          <w:szCs w:val="28"/>
        </w:rPr>
      </w:pPr>
    </w:p>
    <w:p w14:paraId="032E0511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Q1 to Q13 have only one correct answer. Choose the correct option to answer your question.</w:t>
      </w:r>
    </w:p>
    <w:p w14:paraId="17850C62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1. Which of the following constraint requires that there should not be duplicate entries?</w:t>
      </w:r>
    </w:p>
    <w:p w14:paraId="6638CFB6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No Duplicity B) Different</w:t>
      </w:r>
    </w:p>
    <w:p w14:paraId="2C856E3B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Null D) Unique</w:t>
      </w:r>
    </w:p>
    <w:p w14:paraId="15E2A39B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Answer-D) Unique</w:t>
      </w:r>
    </w:p>
    <w:p w14:paraId="32AB2071" w14:textId="77777777" w:rsidR="00070694" w:rsidRPr="00DE614D" w:rsidRDefault="00070694" w:rsidP="00070694">
      <w:pPr>
        <w:rPr>
          <w:sz w:val="28"/>
          <w:szCs w:val="28"/>
        </w:rPr>
      </w:pPr>
    </w:p>
    <w:p w14:paraId="6A084C31" w14:textId="77777777" w:rsidR="00070694" w:rsidRPr="00DE614D" w:rsidRDefault="00070694" w:rsidP="00070694">
      <w:pPr>
        <w:rPr>
          <w:sz w:val="28"/>
          <w:szCs w:val="28"/>
        </w:rPr>
      </w:pPr>
    </w:p>
    <w:p w14:paraId="5B5FD608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2. Which of the following constraint allows null values in a column?</w:t>
      </w:r>
    </w:p>
    <w:p w14:paraId="06A2CFC5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Primary key B) Empty Value</w:t>
      </w:r>
    </w:p>
    <w:p w14:paraId="2F096A65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Null D) None of them</w:t>
      </w:r>
    </w:p>
    <w:p w14:paraId="17437684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Answer-D) None of them</w:t>
      </w:r>
    </w:p>
    <w:p w14:paraId="122666EB" w14:textId="77777777" w:rsidR="00070694" w:rsidRPr="00DE614D" w:rsidRDefault="00070694" w:rsidP="00070694">
      <w:pPr>
        <w:rPr>
          <w:sz w:val="28"/>
          <w:szCs w:val="28"/>
        </w:rPr>
      </w:pPr>
    </w:p>
    <w:p w14:paraId="66470B5A" w14:textId="77777777" w:rsidR="00070694" w:rsidRPr="00DE614D" w:rsidRDefault="00070694" w:rsidP="00070694">
      <w:pPr>
        <w:rPr>
          <w:sz w:val="28"/>
          <w:szCs w:val="28"/>
        </w:rPr>
      </w:pPr>
    </w:p>
    <w:p w14:paraId="4E8B6E8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3. Which of the following statements are true regarding Primary Key?</w:t>
      </w:r>
    </w:p>
    <w:p w14:paraId="561D4F3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Each entry in the primary key uniquely identifies each entry or row in the table</w:t>
      </w:r>
    </w:p>
    <w:p w14:paraId="3D7601EC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B) There can be duplicate values in a primary key column</w:t>
      </w:r>
    </w:p>
    <w:p w14:paraId="733492F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There can be null values in Primary key</w:t>
      </w:r>
    </w:p>
    <w:p w14:paraId="42F83FCA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D) None of the above.</w:t>
      </w:r>
    </w:p>
    <w:p w14:paraId="48B40BAA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Answer-A) Each entry in the primary key uniquely identifies each entry or row in the table</w:t>
      </w:r>
    </w:p>
    <w:p w14:paraId="3E304616" w14:textId="77777777" w:rsidR="00070694" w:rsidRPr="00DE614D" w:rsidRDefault="00070694" w:rsidP="00070694">
      <w:pPr>
        <w:rPr>
          <w:sz w:val="28"/>
          <w:szCs w:val="28"/>
        </w:rPr>
      </w:pPr>
    </w:p>
    <w:p w14:paraId="5CFD7EDA" w14:textId="77777777" w:rsidR="00070694" w:rsidRPr="00DE614D" w:rsidRDefault="00070694" w:rsidP="00070694">
      <w:pPr>
        <w:rPr>
          <w:sz w:val="28"/>
          <w:szCs w:val="28"/>
        </w:rPr>
      </w:pPr>
    </w:p>
    <w:p w14:paraId="03F84844" w14:textId="77777777" w:rsidR="00070694" w:rsidRPr="00DE614D" w:rsidRDefault="00070694" w:rsidP="00070694">
      <w:pPr>
        <w:rPr>
          <w:sz w:val="28"/>
          <w:szCs w:val="28"/>
        </w:rPr>
      </w:pPr>
    </w:p>
    <w:p w14:paraId="66F90EB9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4. Which of the following statements are true regarding Unique Key?</w:t>
      </w:r>
    </w:p>
    <w:p w14:paraId="7BB6CDFB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There should not be any duplicate entries</w:t>
      </w:r>
    </w:p>
    <w:p w14:paraId="2F092346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B) Null values are not allowed</w:t>
      </w:r>
    </w:p>
    <w:p w14:paraId="0C9B0F79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Multiple columns can make a single unique key together</w:t>
      </w:r>
    </w:p>
    <w:p w14:paraId="33AD3CAC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D) All of the above</w:t>
      </w:r>
    </w:p>
    <w:p w14:paraId="17FD504E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Answer-C) Multiple columns can make a single unique key together</w:t>
      </w:r>
    </w:p>
    <w:p w14:paraId="6BFE6E31" w14:textId="77777777" w:rsidR="00070694" w:rsidRPr="00DE614D" w:rsidRDefault="00070694" w:rsidP="00070694">
      <w:pPr>
        <w:rPr>
          <w:sz w:val="28"/>
          <w:szCs w:val="28"/>
        </w:rPr>
      </w:pPr>
    </w:p>
    <w:p w14:paraId="1AD62DF0" w14:textId="77777777" w:rsidR="00070694" w:rsidRPr="00DE614D" w:rsidRDefault="00070694" w:rsidP="00070694">
      <w:pPr>
        <w:rPr>
          <w:sz w:val="28"/>
          <w:szCs w:val="28"/>
        </w:rPr>
      </w:pPr>
    </w:p>
    <w:p w14:paraId="25AD0577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5. Which of the following is/are example of referential constraint?</w:t>
      </w:r>
    </w:p>
    <w:p w14:paraId="79B75F53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Not Null B) Foreign Key</w:t>
      </w:r>
    </w:p>
    <w:p w14:paraId="0AD0DCBB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Referential key D) All of them</w:t>
      </w:r>
    </w:p>
    <w:p w14:paraId="09B0A2DE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For Questions 6-13 refer to the below diagram and answer the questions:</w:t>
      </w:r>
    </w:p>
    <w:p w14:paraId="5864C336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Answer-D) All of them</w:t>
      </w:r>
    </w:p>
    <w:p w14:paraId="2CA1E109" w14:textId="77777777" w:rsidR="00070694" w:rsidRPr="00DE614D" w:rsidRDefault="00070694" w:rsidP="00070694">
      <w:pPr>
        <w:rPr>
          <w:sz w:val="28"/>
          <w:szCs w:val="28"/>
        </w:rPr>
      </w:pPr>
    </w:p>
    <w:p w14:paraId="5942D7C1" w14:textId="77777777" w:rsidR="00070694" w:rsidRPr="00DE614D" w:rsidRDefault="00070694" w:rsidP="00070694">
      <w:pPr>
        <w:rPr>
          <w:sz w:val="28"/>
          <w:szCs w:val="28"/>
        </w:rPr>
      </w:pPr>
    </w:p>
    <w:p w14:paraId="745BFDDF" w14:textId="77777777" w:rsidR="00070694" w:rsidRPr="00DE614D" w:rsidRDefault="00070694" w:rsidP="00070694">
      <w:pPr>
        <w:rPr>
          <w:sz w:val="28"/>
          <w:szCs w:val="28"/>
        </w:rPr>
      </w:pPr>
    </w:p>
    <w:p w14:paraId="08275065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6. How many foreign keys are there in the Supplier table?</w:t>
      </w:r>
    </w:p>
    <w:p w14:paraId="6743FA3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0 B) 3</w:t>
      </w:r>
    </w:p>
    <w:p w14:paraId="35E42EA2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2 D) 1</w:t>
      </w:r>
    </w:p>
    <w:p w14:paraId="0DDDDE56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Answer-D) 1</w:t>
      </w:r>
    </w:p>
    <w:p w14:paraId="13A748C9" w14:textId="77777777" w:rsidR="00070694" w:rsidRPr="00DE614D" w:rsidRDefault="00070694" w:rsidP="00070694">
      <w:pPr>
        <w:rPr>
          <w:sz w:val="28"/>
          <w:szCs w:val="28"/>
        </w:rPr>
      </w:pPr>
    </w:p>
    <w:p w14:paraId="139FFBB2" w14:textId="77777777" w:rsidR="00070694" w:rsidRPr="00DE614D" w:rsidRDefault="00070694" w:rsidP="00070694">
      <w:pPr>
        <w:rPr>
          <w:sz w:val="28"/>
          <w:szCs w:val="28"/>
        </w:rPr>
      </w:pPr>
    </w:p>
    <w:p w14:paraId="7B87A9BC" w14:textId="77777777" w:rsidR="00070694" w:rsidRPr="00DE614D" w:rsidRDefault="00070694" w:rsidP="00070694">
      <w:pPr>
        <w:rPr>
          <w:sz w:val="28"/>
          <w:szCs w:val="28"/>
        </w:rPr>
      </w:pPr>
    </w:p>
    <w:p w14:paraId="1E879BD7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7. The type of relationship between Supplier table and Product table is:</w:t>
      </w:r>
    </w:p>
    <w:p w14:paraId="53725B66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one to many B) many to one</w:t>
      </w:r>
    </w:p>
    <w:p w14:paraId="65293F27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lastRenderedPageBreak/>
        <w:t>C) one to one D) many to many</w:t>
      </w:r>
    </w:p>
    <w:p w14:paraId="7A68B8F8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Answer-A) one to many</w:t>
      </w:r>
    </w:p>
    <w:p w14:paraId="1E8D0153" w14:textId="77777777" w:rsidR="00070694" w:rsidRPr="00DE614D" w:rsidRDefault="00070694" w:rsidP="00070694">
      <w:pPr>
        <w:rPr>
          <w:sz w:val="28"/>
          <w:szCs w:val="28"/>
        </w:rPr>
      </w:pPr>
    </w:p>
    <w:p w14:paraId="2278911D" w14:textId="77777777" w:rsidR="00070694" w:rsidRPr="00DE614D" w:rsidRDefault="00070694" w:rsidP="00070694">
      <w:pPr>
        <w:rPr>
          <w:sz w:val="28"/>
          <w:szCs w:val="28"/>
        </w:rPr>
      </w:pPr>
    </w:p>
    <w:p w14:paraId="0663D5B6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8. The type of relationship between Order table and Headquarter table is:</w:t>
      </w:r>
    </w:p>
    <w:p w14:paraId="3F0A683B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one to many B) many to one</w:t>
      </w:r>
    </w:p>
    <w:p w14:paraId="0D4D735B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one to one D) many to many</w:t>
      </w:r>
    </w:p>
    <w:p w14:paraId="6F4F2E51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Answer-C) one to one</w:t>
      </w:r>
    </w:p>
    <w:p w14:paraId="4BB0C579" w14:textId="77777777" w:rsidR="00070694" w:rsidRPr="00DE614D" w:rsidRDefault="00070694" w:rsidP="00070694">
      <w:pPr>
        <w:rPr>
          <w:sz w:val="28"/>
          <w:szCs w:val="28"/>
        </w:rPr>
      </w:pPr>
    </w:p>
    <w:p w14:paraId="57948A19" w14:textId="77777777" w:rsidR="00070694" w:rsidRPr="00DE614D" w:rsidRDefault="00070694" w:rsidP="00070694">
      <w:pPr>
        <w:rPr>
          <w:sz w:val="28"/>
          <w:szCs w:val="28"/>
        </w:rPr>
      </w:pPr>
    </w:p>
    <w:p w14:paraId="7882C46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9. Which of the following is a foreign key in Delivery table?</w:t>
      </w:r>
    </w:p>
    <w:p w14:paraId="4BB6D0FB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delivery id B) supplier id</w:t>
      </w:r>
    </w:p>
    <w:p w14:paraId="3F7C145C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delivery date D) None of them</w:t>
      </w:r>
    </w:p>
    <w:p w14:paraId="1625EBD6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Answer-B) supplier id</w:t>
      </w:r>
    </w:p>
    <w:p w14:paraId="47D51F1F" w14:textId="77777777" w:rsidR="00070694" w:rsidRPr="00DE614D" w:rsidRDefault="00070694" w:rsidP="00070694">
      <w:pPr>
        <w:rPr>
          <w:sz w:val="28"/>
          <w:szCs w:val="28"/>
        </w:rPr>
      </w:pPr>
    </w:p>
    <w:p w14:paraId="5617D2CF" w14:textId="77777777" w:rsidR="00070694" w:rsidRPr="00DE614D" w:rsidRDefault="00070694" w:rsidP="00070694">
      <w:pPr>
        <w:rPr>
          <w:sz w:val="28"/>
          <w:szCs w:val="28"/>
        </w:rPr>
      </w:pPr>
    </w:p>
    <w:p w14:paraId="6AFF3446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10. The number of foreign keys in order details is:</w:t>
      </w:r>
    </w:p>
    <w:p w14:paraId="5B8562E8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0 B) 1</w:t>
      </w:r>
    </w:p>
    <w:p w14:paraId="27303354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3 D) 2</w:t>
      </w:r>
    </w:p>
    <w:p w14:paraId="7F2DD735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Answer-B) 1</w:t>
      </w:r>
    </w:p>
    <w:p w14:paraId="1CA60737" w14:textId="77777777" w:rsidR="00070694" w:rsidRPr="00DE614D" w:rsidRDefault="00070694" w:rsidP="00070694">
      <w:pPr>
        <w:rPr>
          <w:sz w:val="28"/>
          <w:szCs w:val="28"/>
        </w:rPr>
      </w:pPr>
    </w:p>
    <w:p w14:paraId="286F7F4E" w14:textId="77777777" w:rsidR="00070694" w:rsidRPr="00DE614D" w:rsidRDefault="00070694" w:rsidP="00070694">
      <w:pPr>
        <w:rPr>
          <w:sz w:val="28"/>
          <w:szCs w:val="28"/>
        </w:rPr>
      </w:pPr>
    </w:p>
    <w:p w14:paraId="5873A143" w14:textId="77777777" w:rsidR="00070694" w:rsidRPr="00DE614D" w:rsidRDefault="00070694" w:rsidP="00070694">
      <w:pPr>
        <w:rPr>
          <w:sz w:val="28"/>
          <w:szCs w:val="28"/>
        </w:rPr>
      </w:pPr>
    </w:p>
    <w:p w14:paraId="66FE5D95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11. The type of relationship between Order Detail table and Product table is:</w:t>
      </w:r>
    </w:p>
    <w:p w14:paraId="4758F997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one to many B) many to one</w:t>
      </w:r>
    </w:p>
    <w:p w14:paraId="3B6BF53D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one to one D) many to many</w:t>
      </w:r>
    </w:p>
    <w:p w14:paraId="37AC07C4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lastRenderedPageBreak/>
        <w:t>Answer-B) many to one</w:t>
      </w:r>
    </w:p>
    <w:p w14:paraId="5DB2C58A" w14:textId="77777777" w:rsidR="00070694" w:rsidRPr="00DE614D" w:rsidRDefault="00070694" w:rsidP="00070694">
      <w:pPr>
        <w:rPr>
          <w:sz w:val="28"/>
          <w:szCs w:val="28"/>
        </w:rPr>
      </w:pPr>
    </w:p>
    <w:p w14:paraId="2E512915" w14:textId="77777777" w:rsidR="00070694" w:rsidRPr="00DE614D" w:rsidRDefault="00070694" w:rsidP="00070694">
      <w:pPr>
        <w:rPr>
          <w:sz w:val="28"/>
          <w:szCs w:val="28"/>
        </w:rPr>
      </w:pPr>
    </w:p>
    <w:p w14:paraId="7AA1DE52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12. DDL statements perform operation on which of the following database objects?</w:t>
      </w:r>
    </w:p>
    <w:p w14:paraId="2EDAEBD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Rows of table B) Columns of table</w:t>
      </w:r>
    </w:p>
    <w:p w14:paraId="1F979C0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Table D) None of them</w:t>
      </w:r>
    </w:p>
    <w:p w14:paraId="164AC152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Answer-C) Table</w:t>
      </w:r>
    </w:p>
    <w:p w14:paraId="4CE72069" w14:textId="77777777" w:rsidR="00070694" w:rsidRPr="00DE614D" w:rsidRDefault="00070694" w:rsidP="00070694">
      <w:pPr>
        <w:rPr>
          <w:sz w:val="28"/>
          <w:szCs w:val="28"/>
        </w:rPr>
      </w:pPr>
    </w:p>
    <w:p w14:paraId="59D329C5" w14:textId="77777777" w:rsidR="00070694" w:rsidRPr="00DE614D" w:rsidRDefault="00070694" w:rsidP="00070694">
      <w:pPr>
        <w:rPr>
          <w:sz w:val="28"/>
          <w:szCs w:val="28"/>
        </w:rPr>
      </w:pPr>
    </w:p>
    <w:p w14:paraId="14F64B4D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13. Which of the following statement is used to enter rows in a table?</w:t>
      </w:r>
    </w:p>
    <w:p w14:paraId="47B38F8E" w14:textId="18030F75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Insert into B) Update</w:t>
      </w:r>
    </w:p>
    <w:p w14:paraId="4E971878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Enter into D) Set Row</w:t>
      </w:r>
    </w:p>
    <w:p w14:paraId="1592A44A" w14:textId="4874B14D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Answer-A) Insert into</w:t>
      </w:r>
    </w:p>
    <w:p w14:paraId="35B5658D" w14:textId="77777777" w:rsidR="00070694" w:rsidRPr="00DE614D" w:rsidRDefault="00070694" w:rsidP="00070694">
      <w:pPr>
        <w:rPr>
          <w:sz w:val="28"/>
          <w:szCs w:val="28"/>
        </w:rPr>
      </w:pPr>
    </w:p>
    <w:p w14:paraId="0B05B4AF" w14:textId="77777777" w:rsidR="00070694" w:rsidRPr="00DE614D" w:rsidRDefault="00070694" w:rsidP="00070694">
      <w:pPr>
        <w:rPr>
          <w:sz w:val="28"/>
          <w:szCs w:val="28"/>
        </w:rPr>
      </w:pPr>
    </w:p>
    <w:p w14:paraId="74F1449C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Q14 and Q15 have one or more correct answer. Choose all the correct option to answer your question.</w:t>
      </w:r>
    </w:p>
    <w:p w14:paraId="66E206DC" w14:textId="77777777" w:rsidR="00070694" w:rsidRPr="00DE614D" w:rsidRDefault="00070694" w:rsidP="00070694">
      <w:pPr>
        <w:rPr>
          <w:sz w:val="28"/>
          <w:szCs w:val="28"/>
        </w:rPr>
      </w:pPr>
    </w:p>
    <w:p w14:paraId="082E1F3C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14. Which of the following is/are entity constraints in SQL?</w:t>
      </w:r>
    </w:p>
    <w:p w14:paraId="6C70F731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A) Duplicate B) Unique</w:t>
      </w:r>
    </w:p>
    <w:p w14:paraId="44C80E0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Primary Key D) Null</w:t>
      </w:r>
    </w:p>
    <w:p w14:paraId="49D027A5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Answer-B) Unique C) Primary Key D) Null</w:t>
      </w:r>
    </w:p>
    <w:p w14:paraId="518DC8BF" w14:textId="77777777" w:rsidR="00070694" w:rsidRPr="00DE614D" w:rsidRDefault="00070694" w:rsidP="00070694">
      <w:pPr>
        <w:rPr>
          <w:sz w:val="28"/>
          <w:szCs w:val="28"/>
        </w:rPr>
      </w:pPr>
    </w:p>
    <w:p w14:paraId="475B1F21" w14:textId="77777777" w:rsidR="00070694" w:rsidRPr="00DE614D" w:rsidRDefault="00070694" w:rsidP="00070694">
      <w:pPr>
        <w:rPr>
          <w:sz w:val="28"/>
          <w:szCs w:val="28"/>
        </w:rPr>
      </w:pPr>
    </w:p>
    <w:p w14:paraId="0DC6035E" w14:textId="77777777" w:rsidR="00070694" w:rsidRPr="00DE614D" w:rsidRDefault="00070694" w:rsidP="00070694">
      <w:pPr>
        <w:rPr>
          <w:sz w:val="28"/>
          <w:szCs w:val="28"/>
        </w:rPr>
      </w:pPr>
    </w:p>
    <w:p w14:paraId="007BE07B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15. Which of the following statements is an example of semantic Constraint?</w:t>
      </w:r>
    </w:p>
    <w:p w14:paraId="2B5F6C0F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lastRenderedPageBreak/>
        <w:t>A) A blood group can contain one of the following values - A, B, AB and O.</w:t>
      </w:r>
    </w:p>
    <w:p w14:paraId="06C136B9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B) A blood group can only contain characters</w:t>
      </w:r>
    </w:p>
    <w:p w14:paraId="3D5D09D2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C) A blood group cannot have null values</w:t>
      </w:r>
    </w:p>
    <w:p w14:paraId="354E9EBC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D) Two or more donors can have same blood group</w:t>
      </w:r>
    </w:p>
    <w:p w14:paraId="242C6193" w14:textId="77777777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Answer-A) A blood group can contain one of the following values - A, B, AB and O</w:t>
      </w:r>
    </w:p>
    <w:p w14:paraId="0DC16B1A" w14:textId="55A7FE9F" w:rsidR="00070694" w:rsidRPr="00DE614D" w:rsidRDefault="00070694" w:rsidP="00070694">
      <w:pPr>
        <w:rPr>
          <w:sz w:val="28"/>
          <w:szCs w:val="28"/>
        </w:rPr>
      </w:pPr>
      <w:r w:rsidRPr="00DE614D">
        <w:rPr>
          <w:sz w:val="28"/>
          <w:szCs w:val="28"/>
        </w:rPr>
        <w:t>B) A blood group can only contain characters</w:t>
      </w:r>
    </w:p>
    <w:sectPr w:rsidR="00070694" w:rsidRPr="00DE6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694"/>
    <w:rsid w:val="00070694"/>
    <w:rsid w:val="00DE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6118"/>
  <w15:chartTrackingRefBased/>
  <w15:docId w15:val="{8CCFF0B8-B975-4C2F-8D64-0E0EDC67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458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Rawat</dc:creator>
  <cp:keywords/>
  <dc:description/>
  <cp:lastModifiedBy>Akash Rawat</cp:lastModifiedBy>
  <cp:revision>2</cp:revision>
  <dcterms:created xsi:type="dcterms:W3CDTF">2022-04-15T23:42:00Z</dcterms:created>
  <dcterms:modified xsi:type="dcterms:W3CDTF">2022-04-15T23:44:00Z</dcterms:modified>
</cp:coreProperties>
</file>