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9D4" w:rsidRDefault="009059D4"/>
    <w:p w:rsidR="007A509C" w:rsidRDefault="007A509C"/>
    <w:p w:rsidR="00356827" w:rsidRDefault="00356827" w:rsidP="007A509C">
      <w:pPr>
        <w:jc w:val="center"/>
        <w:rPr>
          <w:rFonts w:ascii="Arial" w:hAnsi="Arial" w:cs="Arial"/>
          <w:b/>
          <w:sz w:val="28"/>
          <w:szCs w:val="28"/>
        </w:rPr>
      </w:pPr>
    </w:p>
    <w:p w:rsidR="00356827" w:rsidRDefault="00356827" w:rsidP="00CF6A68">
      <w:pPr>
        <w:jc w:val="center"/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Department of Compute Science.</w:t>
      </w:r>
      <w:proofErr w:type="gramEnd"/>
    </w:p>
    <w:p w:rsidR="00356827" w:rsidRDefault="00356827" w:rsidP="00CF6A6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MCA, Semester-IV</w:t>
      </w:r>
    </w:p>
    <w:p w:rsidR="00356827" w:rsidRDefault="00356827" w:rsidP="00CF6A68">
      <w:pPr>
        <w:jc w:val="center"/>
        <w:rPr>
          <w:rFonts w:ascii="Arial" w:hAnsi="Arial" w:cs="Arial"/>
          <w:b/>
          <w:sz w:val="28"/>
          <w:szCs w:val="28"/>
        </w:rPr>
      </w:pPr>
    </w:p>
    <w:p w:rsidR="007A509C" w:rsidRPr="00FD057D" w:rsidRDefault="00A7327C" w:rsidP="00CF6A6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Assignment #3</w:t>
      </w:r>
    </w:p>
    <w:p w:rsidR="00CF6A68" w:rsidRDefault="007A509C" w:rsidP="00CF6A6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D057D">
        <w:rPr>
          <w:rFonts w:ascii="Arial" w:hAnsi="Arial" w:cs="Arial"/>
          <w:b/>
          <w:bCs/>
          <w:sz w:val="28"/>
          <w:szCs w:val="28"/>
        </w:rPr>
        <w:t>Cryptography and Network Security</w:t>
      </w:r>
      <w:r w:rsidR="00CF6A68">
        <w:rPr>
          <w:rFonts w:ascii="Arial" w:hAnsi="Arial" w:cs="Arial"/>
          <w:b/>
          <w:bCs/>
          <w:sz w:val="28"/>
          <w:szCs w:val="28"/>
        </w:rPr>
        <w:t xml:space="preserve">   </w:t>
      </w:r>
    </w:p>
    <w:p w:rsidR="007A509C" w:rsidRDefault="00CF6A68" w:rsidP="00CF6A6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356827" w:rsidRPr="00FD057D" w:rsidRDefault="00356827" w:rsidP="007A509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7A509C" w:rsidRDefault="00CF6A68" w:rsidP="00CF6A68">
      <w:pPr>
        <w:pStyle w:val="ListParagraph"/>
        <w:numPr>
          <w:ilvl w:val="0"/>
          <w:numId w:val="4"/>
        </w:numPr>
        <w:ind w:left="709" w:hanging="283"/>
        <w:rPr>
          <w:b/>
          <w:color w:val="984806" w:themeColor="accent6" w:themeShade="80"/>
        </w:rPr>
      </w:pPr>
      <w:r w:rsidRPr="00021FA1">
        <w:rPr>
          <w:b/>
          <w:color w:val="984806" w:themeColor="accent6" w:themeShade="80"/>
          <w:u w:val="single"/>
        </w:rPr>
        <w:t>Last date</w:t>
      </w:r>
      <w:r w:rsidR="00FC389C" w:rsidRPr="00021FA1">
        <w:rPr>
          <w:b/>
          <w:color w:val="984806" w:themeColor="accent6" w:themeShade="80"/>
          <w:u w:val="single"/>
        </w:rPr>
        <w:t xml:space="preserve"> of online submission</w:t>
      </w:r>
      <w:r w:rsidR="00FC389C">
        <w:rPr>
          <w:b/>
          <w:color w:val="984806" w:themeColor="accent6" w:themeShade="80"/>
        </w:rPr>
        <w:t xml:space="preserve"> : </w:t>
      </w:r>
      <w:r w:rsidR="00EB3C24">
        <w:rPr>
          <w:b/>
          <w:color w:val="984806" w:themeColor="accent6" w:themeShade="80"/>
        </w:rPr>
        <w:t>30.04.2020</w:t>
      </w:r>
    </w:p>
    <w:p w:rsidR="00FC389C" w:rsidRDefault="00FC389C" w:rsidP="00FC389C">
      <w:pPr>
        <w:pStyle w:val="ListParagraph"/>
        <w:ind w:left="709"/>
        <w:rPr>
          <w:b/>
          <w:color w:val="984806" w:themeColor="accent6" w:themeShade="80"/>
        </w:rPr>
      </w:pPr>
    </w:p>
    <w:p w:rsidR="00FC389C" w:rsidRDefault="00FC389C" w:rsidP="00FC389C">
      <w:pPr>
        <w:pStyle w:val="ListParagraph"/>
        <w:ind w:left="709"/>
        <w:rPr>
          <w:b/>
          <w:color w:val="984806" w:themeColor="accent6" w:themeShade="80"/>
        </w:rPr>
      </w:pPr>
    </w:p>
    <w:p w:rsidR="00FC389C" w:rsidRPr="00EB3C24" w:rsidRDefault="00FC389C" w:rsidP="00EB3C24">
      <w:pPr>
        <w:pStyle w:val="ListParagraph"/>
        <w:numPr>
          <w:ilvl w:val="0"/>
          <w:numId w:val="5"/>
        </w:numPr>
        <w:spacing w:line="360" w:lineRule="auto"/>
        <w:ind w:left="1066" w:hanging="357"/>
        <w:rPr>
          <w:color w:val="984806" w:themeColor="accent6" w:themeShade="80"/>
        </w:rPr>
      </w:pPr>
      <w:r w:rsidRPr="00EB3C24">
        <w:rPr>
          <w:color w:val="000000" w:themeColor="text1"/>
        </w:rPr>
        <w:t xml:space="preserve">What types of attacks are addressed by message </w:t>
      </w:r>
      <w:proofErr w:type="gramStart"/>
      <w:r w:rsidRPr="00EB3C24">
        <w:rPr>
          <w:color w:val="000000" w:themeColor="text1"/>
        </w:rPr>
        <w:t>authentication</w:t>
      </w:r>
      <w:r w:rsidR="00021FA1" w:rsidRPr="00EB3C24">
        <w:rPr>
          <w:color w:val="000000" w:themeColor="text1"/>
        </w:rPr>
        <w:t xml:space="preserve"> </w:t>
      </w:r>
      <w:r w:rsidRPr="00EB3C24">
        <w:rPr>
          <w:color w:val="000000" w:themeColor="text1"/>
        </w:rPr>
        <w:t>?</w:t>
      </w:r>
      <w:proofErr w:type="gramEnd"/>
    </w:p>
    <w:p w:rsidR="00FC389C" w:rsidRPr="00EB3C24" w:rsidRDefault="00FC389C" w:rsidP="00EB3C24">
      <w:pPr>
        <w:pStyle w:val="ListParagraph"/>
        <w:numPr>
          <w:ilvl w:val="0"/>
          <w:numId w:val="5"/>
        </w:numPr>
        <w:spacing w:line="360" w:lineRule="auto"/>
        <w:ind w:left="1066" w:hanging="357"/>
        <w:rPr>
          <w:color w:val="984806" w:themeColor="accent6" w:themeShade="80"/>
        </w:rPr>
      </w:pPr>
      <w:r w:rsidRPr="00EB3C24">
        <w:rPr>
          <w:color w:val="000000" w:themeColor="text1"/>
        </w:rPr>
        <w:t>What two levels of functionality comprise a message authentication or digital signature mechanism?</w:t>
      </w:r>
    </w:p>
    <w:p w:rsidR="00FC389C" w:rsidRPr="00EB3C24" w:rsidRDefault="00FC389C" w:rsidP="00EB3C24">
      <w:pPr>
        <w:pStyle w:val="ListParagraph"/>
        <w:numPr>
          <w:ilvl w:val="0"/>
          <w:numId w:val="5"/>
        </w:numPr>
        <w:spacing w:line="360" w:lineRule="auto"/>
        <w:ind w:left="1066" w:hanging="357"/>
        <w:rPr>
          <w:color w:val="984806" w:themeColor="accent6" w:themeShade="80"/>
        </w:rPr>
      </w:pPr>
      <w:r w:rsidRPr="00EB3C24">
        <w:rPr>
          <w:color w:val="000000" w:themeColor="text1"/>
        </w:rPr>
        <w:t>What</w:t>
      </w:r>
      <w:r w:rsidR="00DA657A" w:rsidRPr="00EB3C24">
        <w:rPr>
          <w:color w:val="000000" w:themeColor="text1"/>
        </w:rPr>
        <w:t xml:space="preserve"> are some approaches to producing </w:t>
      </w:r>
      <w:r w:rsidRPr="00EB3C24">
        <w:rPr>
          <w:color w:val="000000" w:themeColor="text1"/>
        </w:rPr>
        <w:t xml:space="preserve">message </w:t>
      </w:r>
      <w:proofErr w:type="gramStart"/>
      <w:r w:rsidRPr="00EB3C24">
        <w:rPr>
          <w:color w:val="000000" w:themeColor="text1"/>
        </w:rPr>
        <w:t>authentication ?</w:t>
      </w:r>
      <w:proofErr w:type="gramEnd"/>
    </w:p>
    <w:p w:rsidR="00FC389C" w:rsidRPr="00EB3C24" w:rsidRDefault="00FC389C" w:rsidP="00EB3C24">
      <w:pPr>
        <w:pStyle w:val="ListParagraph"/>
        <w:numPr>
          <w:ilvl w:val="0"/>
          <w:numId w:val="5"/>
        </w:numPr>
        <w:spacing w:line="360" w:lineRule="auto"/>
        <w:ind w:left="1066" w:hanging="357"/>
        <w:rPr>
          <w:color w:val="984806" w:themeColor="accent6" w:themeShade="80"/>
        </w:rPr>
      </w:pPr>
      <w:r w:rsidRPr="00EB3C24">
        <w:rPr>
          <w:color w:val="000000" w:themeColor="text1"/>
        </w:rPr>
        <w:t xml:space="preserve">When a combination of synthetic encryption and an </w:t>
      </w:r>
      <w:r w:rsidR="00DA657A" w:rsidRPr="00EB3C24">
        <w:rPr>
          <w:color w:val="000000" w:themeColor="text1"/>
        </w:rPr>
        <w:t xml:space="preserve">error code is used for message </w:t>
      </w:r>
      <w:proofErr w:type="gramStart"/>
      <w:r w:rsidR="00DA657A" w:rsidRPr="00EB3C24">
        <w:rPr>
          <w:color w:val="000000" w:themeColor="text1"/>
        </w:rPr>
        <w:t>authentication</w:t>
      </w:r>
      <w:r w:rsidR="00021FA1" w:rsidRPr="00EB3C24">
        <w:rPr>
          <w:color w:val="000000" w:themeColor="text1"/>
        </w:rPr>
        <w:t xml:space="preserve"> </w:t>
      </w:r>
      <w:r w:rsidR="00DA657A" w:rsidRPr="00EB3C24">
        <w:rPr>
          <w:color w:val="000000" w:themeColor="text1"/>
        </w:rPr>
        <w:t xml:space="preserve"> ,</w:t>
      </w:r>
      <w:proofErr w:type="gramEnd"/>
      <w:r w:rsidR="00021FA1" w:rsidRPr="00EB3C24">
        <w:rPr>
          <w:color w:val="000000" w:themeColor="text1"/>
        </w:rPr>
        <w:t xml:space="preserve"> </w:t>
      </w:r>
      <w:r w:rsidR="00DA657A" w:rsidRPr="00EB3C24">
        <w:rPr>
          <w:color w:val="000000" w:themeColor="text1"/>
        </w:rPr>
        <w:t>in what order must the two functions be performed ?</w:t>
      </w:r>
    </w:p>
    <w:p w:rsidR="00DA657A" w:rsidRPr="00EB3C24" w:rsidRDefault="00021FA1" w:rsidP="00EB3C24">
      <w:pPr>
        <w:pStyle w:val="ListParagraph"/>
        <w:numPr>
          <w:ilvl w:val="0"/>
          <w:numId w:val="5"/>
        </w:numPr>
        <w:spacing w:line="360" w:lineRule="auto"/>
        <w:ind w:left="1066" w:hanging="357"/>
        <w:rPr>
          <w:color w:val="984806" w:themeColor="accent6" w:themeShade="80"/>
        </w:rPr>
      </w:pPr>
      <w:r w:rsidRPr="00EB3C24">
        <w:rPr>
          <w:color w:val="000000" w:themeColor="text1"/>
        </w:rPr>
        <w:t>W</w:t>
      </w:r>
      <w:r w:rsidR="00DA657A" w:rsidRPr="00EB3C24">
        <w:rPr>
          <w:color w:val="000000" w:themeColor="text1"/>
        </w:rPr>
        <w:t>hat is a message authentication code?</w:t>
      </w:r>
    </w:p>
    <w:p w:rsidR="00FC389C" w:rsidRPr="00EB3C24" w:rsidRDefault="00FC389C" w:rsidP="00FC389C">
      <w:pPr>
        <w:pStyle w:val="ListParagraph"/>
        <w:ind w:left="709"/>
        <w:rPr>
          <w:color w:val="984806" w:themeColor="accent6" w:themeShade="80"/>
        </w:rPr>
      </w:pPr>
    </w:p>
    <w:p w:rsidR="00CF6A68" w:rsidRPr="00CF6A68" w:rsidRDefault="00CF6A68" w:rsidP="00501F4B">
      <w:pPr>
        <w:pStyle w:val="ListParagraph"/>
        <w:ind w:left="709"/>
        <w:rPr>
          <w:b/>
          <w:color w:val="984806" w:themeColor="accent6" w:themeShade="80"/>
        </w:rPr>
      </w:pPr>
    </w:p>
    <w:p w:rsidR="007A509C" w:rsidRDefault="007A509C">
      <w:pPr>
        <w:ind w:left="709" w:hanging="283"/>
      </w:pPr>
    </w:p>
    <w:sectPr w:rsidR="007A509C" w:rsidSect="0090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777F2"/>
    <w:multiLevelType w:val="hybridMultilevel"/>
    <w:tmpl w:val="004CD92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CD351BF"/>
    <w:multiLevelType w:val="hybridMultilevel"/>
    <w:tmpl w:val="97BECB48"/>
    <w:lvl w:ilvl="0" w:tplc="C772DC58">
      <w:start w:val="1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4" w:hanging="360"/>
      </w:pPr>
    </w:lvl>
    <w:lvl w:ilvl="2" w:tplc="4009001B" w:tentative="1">
      <w:start w:val="1"/>
      <w:numFmt w:val="lowerRoman"/>
      <w:lvlText w:val="%3."/>
      <w:lvlJc w:val="right"/>
      <w:pPr>
        <w:ind w:left="2514" w:hanging="180"/>
      </w:pPr>
    </w:lvl>
    <w:lvl w:ilvl="3" w:tplc="4009000F" w:tentative="1">
      <w:start w:val="1"/>
      <w:numFmt w:val="decimal"/>
      <w:lvlText w:val="%4."/>
      <w:lvlJc w:val="left"/>
      <w:pPr>
        <w:ind w:left="3234" w:hanging="360"/>
      </w:pPr>
    </w:lvl>
    <w:lvl w:ilvl="4" w:tplc="40090019" w:tentative="1">
      <w:start w:val="1"/>
      <w:numFmt w:val="lowerLetter"/>
      <w:lvlText w:val="%5."/>
      <w:lvlJc w:val="left"/>
      <w:pPr>
        <w:ind w:left="3954" w:hanging="360"/>
      </w:pPr>
    </w:lvl>
    <w:lvl w:ilvl="5" w:tplc="4009001B" w:tentative="1">
      <w:start w:val="1"/>
      <w:numFmt w:val="lowerRoman"/>
      <w:lvlText w:val="%6."/>
      <w:lvlJc w:val="right"/>
      <w:pPr>
        <w:ind w:left="4674" w:hanging="180"/>
      </w:pPr>
    </w:lvl>
    <w:lvl w:ilvl="6" w:tplc="4009000F" w:tentative="1">
      <w:start w:val="1"/>
      <w:numFmt w:val="decimal"/>
      <w:lvlText w:val="%7."/>
      <w:lvlJc w:val="left"/>
      <w:pPr>
        <w:ind w:left="5394" w:hanging="360"/>
      </w:pPr>
    </w:lvl>
    <w:lvl w:ilvl="7" w:tplc="40090019" w:tentative="1">
      <w:start w:val="1"/>
      <w:numFmt w:val="lowerLetter"/>
      <w:lvlText w:val="%8."/>
      <w:lvlJc w:val="left"/>
      <w:pPr>
        <w:ind w:left="6114" w:hanging="360"/>
      </w:pPr>
    </w:lvl>
    <w:lvl w:ilvl="8" w:tplc="40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>
    <w:nsid w:val="632E18C6"/>
    <w:multiLevelType w:val="hybridMultilevel"/>
    <w:tmpl w:val="11984C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CA705E"/>
    <w:multiLevelType w:val="hybridMultilevel"/>
    <w:tmpl w:val="9E3254F8"/>
    <w:lvl w:ilvl="0" w:tplc="3D5C56CC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701A5BF6"/>
    <w:multiLevelType w:val="hybridMultilevel"/>
    <w:tmpl w:val="4BE28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7A509C"/>
    <w:rsid w:val="00021FA1"/>
    <w:rsid w:val="00040025"/>
    <w:rsid w:val="00122A71"/>
    <w:rsid w:val="002C273D"/>
    <w:rsid w:val="00356827"/>
    <w:rsid w:val="003947EA"/>
    <w:rsid w:val="003D6CC8"/>
    <w:rsid w:val="004032C1"/>
    <w:rsid w:val="00496712"/>
    <w:rsid w:val="00501F4B"/>
    <w:rsid w:val="005064AF"/>
    <w:rsid w:val="00554DA6"/>
    <w:rsid w:val="00564D4D"/>
    <w:rsid w:val="00645A68"/>
    <w:rsid w:val="0066174B"/>
    <w:rsid w:val="007A509C"/>
    <w:rsid w:val="00857AE5"/>
    <w:rsid w:val="009059D4"/>
    <w:rsid w:val="009C5A55"/>
    <w:rsid w:val="00A7327C"/>
    <w:rsid w:val="00AA69F1"/>
    <w:rsid w:val="00B91710"/>
    <w:rsid w:val="00BF0B2C"/>
    <w:rsid w:val="00CC2351"/>
    <w:rsid w:val="00CF6A68"/>
    <w:rsid w:val="00D6265D"/>
    <w:rsid w:val="00DA657A"/>
    <w:rsid w:val="00EB3C24"/>
    <w:rsid w:val="00EE4CEE"/>
    <w:rsid w:val="00F547F8"/>
    <w:rsid w:val="00FC3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0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0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Rafat Parveen</dc:creator>
  <cp:lastModifiedBy>Rafat Parveen</cp:lastModifiedBy>
  <cp:revision>7</cp:revision>
  <dcterms:created xsi:type="dcterms:W3CDTF">2020-04-21T17:36:00Z</dcterms:created>
  <dcterms:modified xsi:type="dcterms:W3CDTF">2020-04-24T12:17:00Z</dcterms:modified>
</cp:coreProperties>
</file>