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《</w:t>
      </w:r>
      <w:r>
        <w:rPr>
          <w:rFonts w:hint="eastAsia" w:ascii="华文细黑" w:hAnsi="华文细黑" w:eastAsia="华文细黑"/>
          <w:b/>
          <w:sz w:val="32"/>
          <w:szCs w:val="28"/>
        </w:rPr>
        <w:t>信息与技术教育中心设备管理系统的设计与实现</w:t>
      </w:r>
      <w:r>
        <w:rPr>
          <w:rFonts w:hint="eastAsia"/>
          <w:sz w:val="32"/>
        </w:rPr>
        <w:t>》</w:t>
      </w: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用户使用报告</w:t>
      </w:r>
    </w:p>
    <w:p/>
    <w:p>
      <w:pPr>
        <w:rPr>
          <w:b/>
          <w:sz w:val="32"/>
        </w:rPr>
      </w:pPr>
      <w:r>
        <w:rPr>
          <w:rFonts w:hint="eastAsia"/>
          <w:b/>
          <w:sz w:val="32"/>
        </w:rPr>
        <w:t>一、基本情况</w:t>
      </w:r>
    </w:p>
    <w:p>
      <w:pPr>
        <w:ind w:firstLine="560" w:firstLineChars="200"/>
        <w:rPr>
          <w:rFonts w:hint="eastAsia" w:eastAsiaTheme="minorEastAsia"/>
          <w:sz w:val="28"/>
          <w:lang w:eastAsia="zh-CN"/>
        </w:rPr>
      </w:pPr>
      <w:r>
        <w:rPr>
          <w:rFonts w:hint="eastAsia"/>
          <w:sz w:val="28"/>
          <w:lang w:eastAsia="zh-CN"/>
        </w:rPr>
        <w:t>设备管理实现无纸化</w:t>
      </w:r>
      <w:r>
        <w:rPr>
          <w:rFonts w:hint="eastAsia"/>
          <w:sz w:val="28"/>
        </w:rPr>
        <w:t>，</w:t>
      </w:r>
      <w:r>
        <w:rPr>
          <w:rFonts w:hint="eastAsia"/>
          <w:sz w:val="28"/>
          <w:lang w:eastAsia="zh-CN"/>
        </w:rPr>
        <w:t>提供一个制度化、规范化的系统来对这些设备设施进行管理。</w:t>
      </w:r>
      <w:r>
        <w:rPr>
          <w:rFonts w:hint="eastAsia"/>
          <w:sz w:val="28"/>
          <w:lang w:eastAsia="zh-CN"/>
        </w:rPr>
        <w:cr/>
      </w:r>
      <w:r>
        <w:rPr>
          <w:sz w:val="28"/>
        </w:rPr>
        <w:t xml:space="preserve">    </w:t>
      </w:r>
      <w:r>
        <w:rPr>
          <w:rFonts w:hint="eastAsia"/>
          <w:sz w:val="28"/>
        </w:rPr>
        <w:t>建设主要内容：设计并实现一套信息与技术中心设备管理系统，该系统能为用户提供设备入库、分发使用、停止使用等状态信息的记录，并可存储设备的位置信息、分类、编号、名称</w:t>
      </w:r>
      <w:r>
        <w:rPr>
          <w:rFonts w:hint="eastAsia"/>
          <w:sz w:val="28"/>
          <w:lang w:eastAsia="zh-CN"/>
        </w:rPr>
        <w:t>、单价、数量</w:t>
      </w:r>
      <w:r>
        <w:rPr>
          <w:rFonts w:hint="eastAsia"/>
          <w:sz w:val="28"/>
        </w:rPr>
        <w:t>等信息，用户可通过各种条件进行设备信息查询。还可提供设备</w:t>
      </w:r>
      <w:r>
        <w:rPr>
          <w:rFonts w:hint="eastAsia"/>
          <w:sz w:val="28"/>
          <w:lang w:eastAsia="zh-CN"/>
        </w:rPr>
        <w:t>数据的</w:t>
      </w:r>
      <w:r>
        <w:rPr>
          <w:rFonts w:hint="eastAsia"/>
          <w:sz w:val="28"/>
          <w:lang w:val="en-US" w:eastAsia="zh-CN"/>
        </w:rPr>
        <w:t>excel</w:t>
      </w:r>
      <w:r>
        <w:rPr>
          <w:rFonts w:hint="eastAsia"/>
          <w:sz w:val="28"/>
          <w:lang w:eastAsia="zh-CN"/>
        </w:rPr>
        <w:t>导出</w:t>
      </w:r>
      <w:r>
        <w:rPr>
          <w:rFonts w:hint="eastAsia"/>
          <w:sz w:val="28"/>
        </w:rPr>
        <w:t>，便于信息与技术教育中心对当前设备的情况有一个直观的了解。</w:t>
      </w:r>
      <w:r>
        <w:rPr>
          <w:rFonts w:hint="eastAsia"/>
          <w:sz w:val="28"/>
          <w:lang w:eastAsia="zh-CN"/>
        </w:rPr>
        <w:t>高灵活性的权限划分系统，根据角色划分权限，精确到页面、按钮以及设备所属地点。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二、使用效果</w:t>
      </w:r>
    </w:p>
    <w:p>
      <w:pPr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以web应用为最终成果形式，分为客户端和服务端。客户端由PC或手机的浏览器进行访问，服务端部署于本地tomcat服务器上。</w:t>
      </w:r>
    </w:p>
    <w:p>
      <w:pPr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设备的生命周期为入库、分发使用、停止使用，用户对系统的操作均建立在此基础之上。将设备所处的校区、学院、教室等位置信息进行记录，提供各位置设备的筛选。用户可根据需求自定设备分类，并以树形结构进行子类的定义。</w:t>
      </w:r>
      <w:r>
        <w:rPr>
          <w:rFonts w:hint="eastAsia"/>
          <w:sz w:val="28"/>
          <w:lang w:val="en-US" w:eastAsia="zh-CN"/>
        </w:rPr>
        <w:t>对可供选择的设备名称、设备类别、设备位置、设备品牌进行增删改。</w:t>
      </w:r>
      <w:r>
        <w:rPr>
          <w:rFonts w:hint="eastAsia"/>
          <w:sz w:val="28"/>
        </w:rPr>
        <w:t>一般用户只可进行查询设备信息，管理员可对设备进行增减、分发使用，并且能够添加用户。</w:t>
      </w:r>
    </w:p>
    <w:p>
      <w:pPr>
        <w:numPr>
          <w:ilvl w:val="0"/>
          <w:numId w:val="1"/>
        </w:num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用户使用意见（</w:t>
      </w:r>
      <w:r>
        <w:rPr>
          <w:rFonts w:hint="eastAsia"/>
          <w:sz w:val="28"/>
        </w:rPr>
        <w:t>写明是否满足实际使用需求</w:t>
      </w:r>
      <w:r>
        <w:rPr>
          <w:rFonts w:hint="eastAsia"/>
          <w:b/>
          <w:sz w:val="32"/>
        </w:rPr>
        <w:t>）</w:t>
      </w:r>
    </w:p>
    <w:p>
      <w:pPr>
        <w:ind w:firstLine="560" w:firstLineChars="200"/>
        <w:rPr>
          <w:rFonts w:hint="eastAsia"/>
          <w:sz w:val="28"/>
          <w:lang w:eastAsia="zh-CN"/>
        </w:rPr>
      </w:pPr>
      <w:r>
        <w:rPr>
          <w:rFonts w:hint="eastAsia"/>
          <w:sz w:val="28"/>
          <w:lang w:val="en-US" w:eastAsia="zh-CN"/>
        </w:rPr>
        <w:t>1.</w:t>
      </w:r>
      <w:r>
        <w:rPr>
          <w:rFonts w:hint="eastAsia"/>
          <w:sz w:val="28"/>
        </w:rPr>
        <w:t>界面效果进一步优化，应符合现代人审美观，不应出现线条错乱、图图标错位等问题</w:t>
      </w:r>
      <w:r>
        <w:rPr>
          <w:rFonts w:hint="eastAsia"/>
          <w:sz w:val="28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lang w:eastAsia="zh-CN"/>
        </w:rPr>
      </w:pPr>
      <w:r>
        <w:rPr>
          <w:rFonts w:hint="eastAsia"/>
          <w:sz w:val="28"/>
          <w:lang w:val="en-US" w:eastAsia="zh-CN"/>
        </w:rPr>
        <w:t>2.</w:t>
      </w:r>
      <w:r>
        <w:rPr>
          <w:rFonts w:hint="eastAsia"/>
          <w:sz w:val="28"/>
        </w:rPr>
        <w:t>用户可以在前端添加数据库字段，增加前端显示的内容</w:t>
      </w:r>
      <w:r>
        <w:rPr>
          <w:rFonts w:hint="eastAsia"/>
          <w:sz w:val="28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lang w:eastAsia="zh-CN"/>
        </w:rPr>
      </w:pPr>
      <w:r>
        <w:rPr>
          <w:rFonts w:hint="eastAsia"/>
          <w:sz w:val="28"/>
          <w:lang w:val="en-US" w:eastAsia="zh-CN"/>
        </w:rPr>
        <w:t>3.</w:t>
      </w:r>
      <w:r>
        <w:rPr>
          <w:rFonts w:hint="eastAsia"/>
          <w:sz w:val="28"/>
        </w:rPr>
        <w:t>增加用户修改密码、找回密码功能</w:t>
      </w:r>
      <w:r>
        <w:rPr>
          <w:rFonts w:hint="eastAsia"/>
          <w:sz w:val="28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4.</w:t>
      </w:r>
      <w:r>
        <w:rPr>
          <w:rFonts w:hint="eastAsia"/>
          <w:sz w:val="28"/>
        </w:rPr>
        <w:t>设备编号需要进一步细化，各个部门所属设备编号应对应</w:t>
      </w:r>
    </w:p>
    <w:p>
      <w:pPr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5.</w:t>
      </w:r>
      <w:r>
        <w:rPr>
          <w:rFonts w:hint="eastAsia"/>
          <w:sz w:val="28"/>
        </w:rPr>
        <w:t>增加数据库导入导出功能，能够导入学校提供的设备数据库资料，并能将数据库设备资料以不同形式（数据库文件、Excel表格等）导出（必须首先验证管理员的权限）</w:t>
      </w:r>
    </w:p>
    <w:p>
      <w:pPr>
        <w:ind w:firstLine="560" w:firstLineChars="20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6.</w:t>
      </w:r>
      <w:r>
        <w:rPr>
          <w:rFonts w:hint="eastAsia"/>
          <w:sz w:val="28"/>
        </w:rPr>
        <w:t>提供压力测试、数据库备份方案</w:t>
      </w: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>满足实际使用需求，可上线使用。</w:t>
      </w:r>
      <w:r>
        <w:rPr>
          <w:rFonts w:hint="eastAsia"/>
          <w:sz w:val="28"/>
        </w:rPr>
        <w:cr/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                     使用单位：信息与教育技术中心（盖章）</w:t>
      </w: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 xml:space="preserve">                                  2019年</w:t>
      </w: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lang w:val="en-US" w:eastAsia="zh-CN"/>
        </w:rPr>
        <w:t>7</w:t>
      </w:r>
      <w:r>
        <w:rPr>
          <w:rFonts w:hint="eastAsia"/>
          <w:sz w:val="28"/>
        </w:rPr>
        <w:t>日</w:t>
      </w: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 xml:space="preserve"> </w:t>
      </w:r>
    </w:p>
    <w:p>
      <w:pPr>
        <w:rPr>
          <w:sz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5E2F9"/>
    <w:multiLevelType w:val="singleLevel"/>
    <w:tmpl w:val="8435E2F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0A34"/>
    <w:rsid w:val="000B6EF1"/>
    <w:rsid w:val="00321194"/>
    <w:rsid w:val="00335D52"/>
    <w:rsid w:val="003B4FE8"/>
    <w:rsid w:val="003D0D12"/>
    <w:rsid w:val="004D49D3"/>
    <w:rsid w:val="00506EDA"/>
    <w:rsid w:val="00506EE0"/>
    <w:rsid w:val="0067487A"/>
    <w:rsid w:val="006E2E60"/>
    <w:rsid w:val="009049CD"/>
    <w:rsid w:val="00937F09"/>
    <w:rsid w:val="00946344"/>
    <w:rsid w:val="00AB4562"/>
    <w:rsid w:val="00AB6BAE"/>
    <w:rsid w:val="00D10A34"/>
    <w:rsid w:val="00E07C75"/>
    <w:rsid w:val="15E87258"/>
    <w:rsid w:val="32A008BA"/>
    <w:rsid w:val="3EA1746F"/>
    <w:rsid w:val="5E3B2F2B"/>
    <w:rsid w:val="5FD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日期 Char"/>
    <w:basedOn w:val="8"/>
    <w:link w:val="2"/>
    <w:semiHidden/>
    <w:qFormat/>
    <w:uiPriority w:val="99"/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510</Characters>
  <Lines>4</Lines>
  <Paragraphs>1</Paragraphs>
  <TotalTime>0</TotalTime>
  <ScaleCrop>false</ScaleCrop>
  <LinksUpToDate>false</LinksUpToDate>
  <CharactersWithSpaces>598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2019-03-06T02:53:00Z</dcterms:created>
  <dc:creator>tsgzhang</dc:creator>
  <cp:lastModifiedBy>黑夜给了我黑色的眼睛</cp:lastModifiedBy>
  <dcterms:modified xsi:type="dcterms:W3CDTF">2019-04-07T11:31:03Z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