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D7B6" w14:textId="77777777" w:rsidR="00935CAC" w:rsidRDefault="00935CAC" w:rsidP="00935CAC">
      <w:pPr>
        <w:jc w:val="center"/>
        <w:rPr>
          <w:rFonts w:ascii="Times New Roman" w:hAnsi="Times New Roman" w:cs="Times New Roman"/>
          <w:b/>
          <w:bCs/>
          <w:sz w:val="44"/>
          <w:szCs w:val="44"/>
        </w:rPr>
      </w:pPr>
    </w:p>
    <w:p w14:paraId="6C71BEFF" w14:textId="77777777" w:rsidR="00935CAC" w:rsidRDefault="00935CAC" w:rsidP="00935CAC">
      <w:pPr>
        <w:jc w:val="center"/>
        <w:rPr>
          <w:rFonts w:ascii="Times New Roman" w:hAnsi="Times New Roman" w:cs="Times New Roman"/>
          <w:b/>
          <w:bCs/>
          <w:sz w:val="44"/>
          <w:szCs w:val="44"/>
        </w:rPr>
      </w:pPr>
    </w:p>
    <w:p w14:paraId="775FD5D9" w14:textId="77777777" w:rsidR="00935CAC" w:rsidRDefault="00935CAC" w:rsidP="00935CAC">
      <w:pPr>
        <w:jc w:val="center"/>
        <w:rPr>
          <w:rFonts w:ascii="Times New Roman" w:hAnsi="Times New Roman" w:cs="Times New Roman"/>
          <w:b/>
          <w:bCs/>
          <w:sz w:val="44"/>
          <w:szCs w:val="44"/>
        </w:rPr>
      </w:pPr>
    </w:p>
    <w:p w14:paraId="22CECDD8" w14:textId="77777777" w:rsidR="00935CAC" w:rsidRDefault="00935CAC" w:rsidP="00935CAC">
      <w:pPr>
        <w:jc w:val="center"/>
        <w:rPr>
          <w:rFonts w:ascii="Times New Roman" w:hAnsi="Times New Roman" w:cs="Times New Roman"/>
          <w:b/>
          <w:bCs/>
          <w:sz w:val="44"/>
          <w:szCs w:val="44"/>
        </w:rPr>
      </w:pPr>
    </w:p>
    <w:p w14:paraId="69B9F069" w14:textId="329BEC8E" w:rsidR="00935CAC" w:rsidRPr="00935CAC" w:rsidRDefault="00935CAC" w:rsidP="00F3434C">
      <w:pPr>
        <w:spacing w:line="276" w:lineRule="auto"/>
        <w:jc w:val="center"/>
        <w:rPr>
          <w:rFonts w:ascii="Times New Roman" w:hAnsi="Times New Roman" w:cs="Times New Roman"/>
          <w:b/>
          <w:bCs/>
          <w:sz w:val="44"/>
          <w:szCs w:val="44"/>
        </w:rPr>
      </w:pPr>
      <w:r w:rsidRPr="00935CAC">
        <w:rPr>
          <w:rFonts w:ascii="Times New Roman" w:hAnsi="Times New Roman" w:cs="Times New Roman"/>
          <w:b/>
          <w:bCs/>
          <w:sz w:val="44"/>
          <w:szCs w:val="44"/>
        </w:rPr>
        <w:t>7PAM2000</w:t>
      </w:r>
      <w:r>
        <w:rPr>
          <w:rFonts w:ascii="Times New Roman" w:hAnsi="Times New Roman" w:cs="Times New Roman"/>
          <w:b/>
          <w:bCs/>
          <w:sz w:val="44"/>
          <w:szCs w:val="44"/>
        </w:rPr>
        <w:t xml:space="preserve"> </w:t>
      </w:r>
      <w:r w:rsidRPr="00935CAC">
        <w:rPr>
          <w:rFonts w:ascii="Times New Roman" w:hAnsi="Times New Roman" w:cs="Times New Roman"/>
          <w:b/>
          <w:bCs/>
          <w:sz w:val="44"/>
          <w:szCs w:val="44"/>
        </w:rPr>
        <w:t>APPLIED DATA SCIENCE 1</w:t>
      </w:r>
    </w:p>
    <w:p w14:paraId="1D48E0CF" w14:textId="77777777" w:rsidR="00935CAC" w:rsidRPr="00935CAC" w:rsidRDefault="00935CAC" w:rsidP="00F3434C">
      <w:pPr>
        <w:spacing w:line="276" w:lineRule="auto"/>
        <w:jc w:val="center"/>
        <w:rPr>
          <w:rFonts w:ascii="Times New Roman" w:hAnsi="Times New Roman" w:cs="Times New Roman"/>
          <w:b/>
          <w:bCs/>
          <w:sz w:val="36"/>
          <w:szCs w:val="36"/>
        </w:rPr>
      </w:pPr>
      <w:r w:rsidRPr="00935CAC">
        <w:rPr>
          <w:rFonts w:ascii="Times New Roman" w:hAnsi="Times New Roman" w:cs="Times New Roman"/>
          <w:b/>
          <w:bCs/>
          <w:sz w:val="36"/>
          <w:szCs w:val="36"/>
        </w:rPr>
        <w:t>ASSIGNMENT 2: STATISTICS AND TRENDS</w:t>
      </w:r>
    </w:p>
    <w:p w14:paraId="0FE537EC" w14:textId="77777777" w:rsidR="00935CAC" w:rsidRPr="00935CAC" w:rsidRDefault="00935CAC" w:rsidP="00F3434C">
      <w:pPr>
        <w:spacing w:line="276" w:lineRule="auto"/>
        <w:jc w:val="center"/>
        <w:rPr>
          <w:rFonts w:ascii="Times New Roman" w:hAnsi="Times New Roman" w:cs="Times New Roman"/>
          <w:b/>
          <w:bCs/>
          <w:sz w:val="36"/>
          <w:szCs w:val="36"/>
        </w:rPr>
      </w:pPr>
    </w:p>
    <w:p w14:paraId="0AFB3CD7" w14:textId="77777777" w:rsidR="00935CAC" w:rsidRPr="00935CAC" w:rsidRDefault="00935CAC" w:rsidP="00F3434C">
      <w:pPr>
        <w:spacing w:before="240" w:line="276" w:lineRule="auto"/>
        <w:jc w:val="center"/>
        <w:rPr>
          <w:rFonts w:ascii="Times New Roman" w:hAnsi="Times New Roman" w:cs="Times New Roman"/>
          <w:b/>
          <w:bCs/>
          <w:sz w:val="28"/>
          <w:szCs w:val="28"/>
          <w:u w:val="single"/>
        </w:rPr>
      </w:pPr>
      <w:r w:rsidRPr="00935CAC">
        <w:rPr>
          <w:rFonts w:ascii="Times New Roman" w:hAnsi="Times New Roman" w:cs="Times New Roman"/>
          <w:b/>
          <w:bCs/>
          <w:sz w:val="28"/>
          <w:szCs w:val="28"/>
          <w:u w:val="single"/>
        </w:rPr>
        <w:t>Analysis of world Development Indicators based on World Bank Data</w:t>
      </w:r>
    </w:p>
    <w:p w14:paraId="5EB2221C" w14:textId="77777777" w:rsidR="00935CAC" w:rsidRPr="00935CAC" w:rsidRDefault="00935CAC" w:rsidP="00F3434C">
      <w:pPr>
        <w:spacing w:line="276" w:lineRule="auto"/>
        <w:jc w:val="center"/>
        <w:rPr>
          <w:rFonts w:ascii="Times New Roman" w:hAnsi="Times New Roman" w:cs="Times New Roman"/>
          <w:b/>
          <w:bCs/>
          <w:sz w:val="36"/>
          <w:szCs w:val="36"/>
        </w:rPr>
      </w:pPr>
    </w:p>
    <w:p w14:paraId="02A58F29" w14:textId="7E5FD7AC" w:rsidR="00935CAC" w:rsidRPr="00935CAC" w:rsidRDefault="00935CAC" w:rsidP="00F3434C">
      <w:pPr>
        <w:spacing w:line="276" w:lineRule="auto"/>
        <w:jc w:val="center"/>
        <w:rPr>
          <w:rFonts w:ascii="Times New Roman" w:hAnsi="Times New Roman" w:cs="Times New Roman"/>
          <w:b/>
          <w:bCs/>
          <w:sz w:val="36"/>
          <w:szCs w:val="36"/>
        </w:rPr>
      </w:pPr>
      <w:r w:rsidRPr="00935CAC">
        <w:rPr>
          <w:rFonts w:ascii="Times New Roman" w:hAnsi="Times New Roman" w:cs="Times New Roman"/>
          <w:b/>
          <w:bCs/>
          <w:sz w:val="36"/>
          <w:szCs w:val="36"/>
        </w:rPr>
        <w:t>ASHIKA MOHAN MUNGATH</w:t>
      </w:r>
    </w:p>
    <w:p w14:paraId="1F67D9FF" w14:textId="5B9E1A6E" w:rsidR="00935CAC" w:rsidRDefault="00935CAC" w:rsidP="00F3434C">
      <w:pPr>
        <w:spacing w:line="276" w:lineRule="auto"/>
        <w:jc w:val="center"/>
        <w:rPr>
          <w:rFonts w:ascii="Times New Roman" w:hAnsi="Times New Roman" w:cs="Times New Roman"/>
          <w:b/>
          <w:bCs/>
          <w:sz w:val="36"/>
          <w:szCs w:val="36"/>
        </w:rPr>
      </w:pPr>
      <w:r w:rsidRPr="00935CAC">
        <w:rPr>
          <w:rFonts w:ascii="Times New Roman" w:hAnsi="Times New Roman" w:cs="Times New Roman"/>
          <w:b/>
          <w:bCs/>
          <w:sz w:val="36"/>
          <w:szCs w:val="36"/>
        </w:rPr>
        <w:t>STUDENT ID-22063061</w:t>
      </w:r>
    </w:p>
    <w:p w14:paraId="42F08E0A" w14:textId="77777777" w:rsidR="00935CAC" w:rsidRDefault="00935CAC" w:rsidP="00F3434C">
      <w:pPr>
        <w:spacing w:line="276" w:lineRule="auto"/>
        <w:jc w:val="center"/>
        <w:rPr>
          <w:rFonts w:ascii="Times New Roman" w:hAnsi="Times New Roman" w:cs="Times New Roman"/>
          <w:b/>
          <w:bCs/>
          <w:sz w:val="36"/>
          <w:szCs w:val="36"/>
        </w:rPr>
      </w:pPr>
    </w:p>
    <w:p w14:paraId="284C9D22" w14:textId="755DFE71" w:rsidR="00935CAC" w:rsidRDefault="00F3723E" w:rsidP="00F3434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5413BA9F" w14:textId="77777777" w:rsidR="00F3723E" w:rsidRDefault="00F3723E" w:rsidP="00935CAC">
      <w:pPr>
        <w:jc w:val="center"/>
        <w:rPr>
          <w:rFonts w:ascii="Times New Roman" w:hAnsi="Times New Roman" w:cs="Times New Roman"/>
          <w:b/>
          <w:bCs/>
          <w:sz w:val="24"/>
          <w:szCs w:val="24"/>
        </w:rPr>
      </w:pPr>
    </w:p>
    <w:p w14:paraId="721F4A82" w14:textId="63713C4D" w:rsidR="00F5758F" w:rsidRDefault="00F3434C" w:rsidP="00F5758F">
      <w:pPr>
        <w:jc w:val="both"/>
        <w:rPr>
          <w:rFonts w:ascii="Times New Roman" w:hAnsi="Times New Roman" w:cs="Times New Roman"/>
          <w:sz w:val="24"/>
          <w:szCs w:val="24"/>
        </w:rPr>
      </w:pPr>
      <w:r>
        <w:rPr>
          <w:rFonts w:ascii="Times New Roman" w:hAnsi="Times New Roman" w:cs="Times New Roman"/>
          <w:b/>
          <w:bCs/>
          <w:sz w:val="24"/>
          <w:szCs w:val="24"/>
        </w:rPr>
        <w:t xml:space="preserve">The </w:t>
      </w:r>
      <w:r>
        <w:rPr>
          <w:rFonts w:ascii="Times New Roman" w:hAnsi="Times New Roman" w:cs="Times New Roman"/>
          <w:sz w:val="24"/>
          <w:szCs w:val="24"/>
        </w:rPr>
        <w:t xml:space="preserve">world bank data is a large repository of various social and statistical indicators covering different countries over a large time period.The world </w:t>
      </w:r>
      <w:r w:rsidR="00F5758F">
        <w:rPr>
          <w:rFonts w:ascii="Times New Roman" w:hAnsi="Times New Roman" w:cs="Times New Roman"/>
          <w:sz w:val="24"/>
          <w:szCs w:val="24"/>
        </w:rPr>
        <w:t>development</w:t>
      </w:r>
      <w:r>
        <w:rPr>
          <w:rFonts w:ascii="Times New Roman" w:hAnsi="Times New Roman" w:cs="Times New Roman"/>
          <w:sz w:val="24"/>
          <w:szCs w:val="24"/>
        </w:rPr>
        <w:t xml:space="preserve"> indicators is a</w:t>
      </w:r>
      <w:r w:rsidR="008231EE" w:rsidRPr="008231EE">
        <w:t xml:space="preserve"> </w:t>
      </w:r>
      <w:r w:rsidR="008231EE">
        <w:rPr>
          <w:rFonts w:ascii="Times New Roman" w:hAnsi="Times New Roman" w:cs="Times New Roman"/>
          <w:sz w:val="24"/>
          <w:szCs w:val="24"/>
        </w:rPr>
        <w:t>c</w:t>
      </w:r>
      <w:r w:rsidR="008231EE" w:rsidRPr="008231EE">
        <w:rPr>
          <w:rFonts w:ascii="Times New Roman" w:hAnsi="Times New Roman" w:cs="Times New Roman"/>
          <w:sz w:val="24"/>
          <w:szCs w:val="24"/>
        </w:rPr>
        <w:t>ompilation of pertinent and globally standardized data such as Gross Domestic Product (GDP)</w:t>
      </w:r>
      <w:r w:rsidR="00F5758F">
        <w:rPr>
          <w:rFonts w:ascii="Times New Roman" w:hAnsi="Times New Roman" w:cs="Times New Roman"/>
          <w:sz w:val="24"/>
          <w:szCs w:val="24"/>
        </w:rPr>
        <w:t xml:space="preserve">,population </w:t>
      </w:r>
      <w:proofErr w:type="spellStart"/>
      <w:r w:rsidR="00F5758F">
        <w:rPr>
          <w:rFonts w:ascii="Times New Roman" w:hAnsi="Times New Roman" w:cs="Times New Roman"/>
          <w:sz w:val="24"/>
          <w:szCs w:val="24"/>
        </w:rPr>
        <w:t>growth,education,gender</w:t>
      </w:r>
      <w:proofErr w:type="spellEnd"/>
      <w:r w:rsidR="00F5758F">
        <w:rPr>
          <w:rFonts w:ascii="Times New Roman" w:hAnsi="Times New Roman" w:cs="Times New Roman"/>
          <w:sz w:val="24"/>
          <w:szCs w:val="24"/>
        </w:rPr>
        <w:t xml:space="preserve"> </w:t>
      </w:r>
      <w:proofErr w:type="spellStart"/>
      <w:r w:rsidR="00F5758F">
        <w:rPr>
          <w:rFonts w:ascii="Times New Roman" w:hAnsi="Times New Roman" w:cs="Times New Roman"/>
          <w:sz w:val="24"/>
          <w:szCs w:val="24"/>
        </w:rPr>
        <w:t>statistics,etc.In</w:t>
      </w:r>
      <w:proofErr w:type="spellEnd"/>
      <w:r w:rsidR="00F5758F">
        <w:rPr>
          <w:rFonts w:ascii="Times New Roman" w:hAnsi="Times New Roman" w:cs="Times New Roman"/>
          <w:sz w:val="24"/>
          <w:szCs w:val="24"/>
        </w:rPr>
        <w:t xml:space="preserve"> this analysis we have filtered 11 countries and 24 countries covering the years 1960 to 2022 and various statistical and graphical methods are used and their contribution to world development is studied.</w:t>
      </w:r>
      <w:r w:rsidR="00F5758F" w:rsidRPr="00F5758F">
        <w:rPr>
          <w:rFonts w:ascii="Times New Roman" w:hAnsi="Times New Roman" w:cs="Times New Roman"/>
          <w:sz w:val="24"/>
          <w:szCs w:val="24"/>
        </w:rPr>
        <w:t xml:space="preserve"> </w:t>
      </w:r>
      <w:r w:rsidR="00F5758F" w:rsidRPr="008216A8">
        <w:rPr>
          <w:rFonts w:ascii="Times New Roman" w:hAnsi="Times New Roman" w:cs="Times New Roman"/>
          <w:sz w:val="24"/>
          <w:szCs w:val="24"/>
        </w:rPr>
        <w:t>Indicators from a number of categories, including labour, health, gender issues, resources and population, education, and the economy, are utilized for analysis.</w:t>
      </w:r>
      <w:r w:rsidR="00F5758F" w:rsidRPr="00F5758F">
        <w:rPr>
          <w:rFonts w:ascii="Times New Roman" w:hAnsi="Times New Roman" w:cs="Times New Roman"/>
          <w:sz w:val="24"/>
          <w:szCs w:val="24"/>
        </w:rPr>
        <w:t xml:space="preserve"> </w:t>
      </w:r>
      <w:r w:rsidR="009C6AA3">
        <w:rPr>
          <w:rFonts w:ascii="Times New Roman" w:hAnsi="Times New Roman" w:cs="Times New Roman"/>
          <w:sz w:val="24"/>
          <w:szCs w:val="24"/>
        </w:rPr>
        <w:t xml:space="preserve">Findings of this analysis </w:t>
      </w:r>
      <w:r w:rsidR="00F5758F" w:rsidRPr="00935CAC">
        <w:rPr>
          <w:rFonts w:ascii="Times New Roman" w:hAnsi="Times New Roman" w:cs="Times New Roman"/>
          <w:sz w:val="24"/>
          <w:szCs w:val="24"/>
        </w:rPr>
        <w:t xml:space="preserve">are </w:t>
      </w:r>
      <w:r w:rsidR="009C6AA3">
        <w:rPr>
          <w:rFonts w:ascii="Times New Roman" w:hAnsi="Times New Roman" w:cs="Times New Roman"/>
          <w:sz w:val="24"/>
          <w:szCs w:val="24"/>
        </w:rPr>
        <w:t xml:space="preserve">helpful </w:t>
      </w:r>
      <w:r w:rsidR="00F5758F" w:rsidRPr="00935CAC">
        <w:rPr>
          <w:rFonts w:ascii="Times New Roman" w:hAnsi="Times New Roman" w:cs="Times New Roman"/>
          <w:sz w:val="24"/>
          <w:szCs w:val="24"/>
        </w:rPr>
        <w:t>for decision-making and policy formulation in fostering global development. The findings contribute to a broader understanding of economic trajectories and offer valuable perspectives for informed actions that can shape a more sustainable and equitable future.</w:t>
      </w:r>
    </w:p>
    <w:p w14:paraId="27E7D81F" w14:textId="77777777" w:rsidR="009C6AA3" w:rsidRDefault="009C6AA3" w:rsidP="00F5758F">
      <w:pPr>
        <w:jc w:val="both"/>
        <w:rPr>
          <w:rFonts w:ascii="Times New Roman" w:hAnsi="Times New Roman" w:cs="Times New Roman"/>
          <w:sz w:val="24"/>
          <w:szCs w:val="24"/>
        </w:rPr>
      </w:pPr>
    </w:p>
    <w:p w14:paraId="2F482352" w14:textId="6D5683B1" w:rsidR="009C6AA3" w:rsidRDefault="009C6AA3" w:rsidP="00F5758F">
      <w:pPr>
        <w:jc w:val="both"/>
        <w:rPr>
          <w:rFonts w:ascii="Times New Roman" w:hAnsi="Times New Roman" w:cs="Times New Roman"/>
          <w:sz w:val="24"/>
          <w:szCs w:val="24"/>
        </w:rPr>
      </w:pPr>
      <w:r>
        <w:rPr>
          <w:rFonts w:ascii="Times New Roman" w:hAnsi="Times New Roman" w:cs="Times New Roman"/>
          <w:sz w:val="24"/>
          <w:szCs w:val="24"/>
        </w:rPr>
        <w:t>World Bank Dataset:</w:t>
      </w:r>
      <w:r w:rsidRPr="009C6AA3">
        <w:t xml:space="preserve"> </w:t>
      </w:r>
      <w:hyperlink r:id="rId4" w:history="1">
        <w:r w:rsidRPr="009C6AA3">
          <w:rPr>
            <w:rStyle w:val="Hyperlink"/>
            <w:rFonts w:ascii="Times New Roman" w:hAnsi="Times New Roman" w:cs="Times New Roman"/>
            <w:sz w:val="24"/>
            <w:szCs w:val="24"/>
          </w:rPr>
          <w:t>https://datacatalog.worldbank.org/search/dataset/0037712</w:t>
        </w:r>
      </w:hyperlink>
    </w:p>
    <w:p w14:paraId="702F43B9" w14:textId="1F7E807C" w:rsidR="009C6AA3" w:rsidRPr="005050E9" w:rsidRDefault="009C6AA3" w:rsidP="00F5758F">
      <w:pPr>
        <w:jc w:val="both"/>
        <w:rPr>
          <w:rFonts w:ascii="Times New Roman" w:hAnsi="Times New Roman" w:cs="Times New Roman"/>
          <w:sz w:val="24"/>
          <w:szCs w:val="24"/>
        </w:rPr>
      </w:pPr>
      <w:r>
        <w:rPr>
          <w:rFonts w:ascii="Times New Roman" w:hAnsi="Times New Roman" w:cs="Times New Roman"/>
          <w:sz w:val="24"/>
          <w:szCs w:val="24"/>
        </w:rPr>
        <w:t>GitHub:</w:t>
      </w:r>
      <w:r w:rsidRPr="009C6AA3">
        <w:t xml:space="preserve"> </w:t>
      </w:r>
      <w:hyperlink r:id="rId5" w:history="1">
        <w:r w:rsidRPr="009C6AA3">
          <w:rPr>
            <w:rStyle w:val="Hyperlink"/>
            <w:rFonts w:ascii="Times New Roman" w:hAnsi="Times New Roman" w:cs="Times New Roman"/>
            <w:sz w:val="24"/>
            <w:szCs w:val="24"/>
          </w:rPr>
          <w:t>https://github.com/ASHIKAMOHAN/Assignment2_ADS</w:t>
        </w:r>
      </w:hyperlink>
    </w:p>
    <w:p w14:paraId="2694E4AB" w14:textId="357A5F7E" w:rsidR="00F5758F" w:rsidRPr="008216A8" w:rsidRDefault="00F5758F" w:rsidP="00F5758F">
      <w:pPr>
        <w:rPr>
          <w:rFonts w:ascii="Times New Roman" w:hAnsi="Times New Roman" w:cs="Times New Roman"/>
          <w:sz w:val="24"/>
          <w:szCs w:val="24"/>
        </w:rPr>
      </w:pPr>
    </w:p>
    <w:p w14:paraId="4513102D" w14:textId="39154B6A" w:rsidR="00F3723E" w:rsidRPr="00F3434C" w:rsidRDefault="00F3723E" w:rsidP="00F3434C">
      <w:pPr>
        <w:jc w:val="both"/>
        <w:rPr>
          <w:rFonts w:ascii="Times New Roman" w:hAnsi="Times New Roman" w:cs="Times New Roman"/>
          <w:sz w:val="24"/>
          <w:szCs w:val="24"/>
        </w:rPr>
      </w:pPr>
    </w:p>
    <w:p w14:paraId="6EC016EC" w14:textId="77777777" w:rsidR="00F3723E" w:rsidRPr="00F3723E" w:rsidRDefault="00F3723E" w:rsidP="00935CAC">
      <w:pPr>
        <w:jc w:val="center"/>
        <w:rPr>
          <w:rFonts w:ascii="Times New Roman" w:hAnsi="Times New Roman" w:cs="Times New Roman"/>
          <w:b/>
          <w:bCs/>
          <w:sz w:val="24"/>
          <w:szCs w:val="24"/>
        </w:rPr>
      </w:pPr>
    </w:p>
    <w:p w14:paraId="350D6368" w14:textId="77777777" w:rsidR="00935CAC" w:rsidRDefault="00935CAC" w:rsidP="00180BF7">
      <w:pPr>
        <w:spacing w:before="240"/>
        <w:jc w:val="center"/>
        <w:rPr>
          <w:rFonts w:ascii="Times New Roman" w:hAnsi="Times New Roman" w:cs="Times New Roman"/>
          <w:b/>
          <w:bCs/>
          <w:sz w:val="28"/>
          <w:szCs w:val="28"/>
          <w:u w:val="single"/>
        </w:rPr>
      </w:pPr>
    </w:p>
    <w:p w14:paraId="13E8AF4C" w14:textId="100A8CA2" w:rsidR="00935CAC" w:rsidRDefault="00935CAC">
      <w:pPr>
        <w:rPr>
          <w:rFonts w:ascii="Times New Roman" w:hAnsi="Times New Roman" w:cs="Times New Roman"/>
          <w:b/>
          <w:bCs/>
          <w:sz w:val="28"/>
          <w:szCs w:val="28"/>
          <w:u w:val="single"/>
        </w:rPr>
      </w:pPr>
    </w:p>
    <w:p w14:paraId="49C10C44" w14:textId="77777777" w:rsidR="00935CAC" w:rsidRDefault="00935CAC" w:rsidP="00180BF7">
      <w:pPr>
        <w:spacing w:before="240"/>
        <w:jc w:val="center"/>
        <w:rPr>
          <w:rFonts w:ascii="Times New Roman" w:hAnsi="Times New Roman" w:cs="Times New Roman"/>
          <w:b/>
          <w:bCs/>
          <w:sz w:val="28"/>
          <w:szCs w:val="28"/>
          <w:u w:val="single"/>
        </w:rPr>
      </w:pPr>
    </w:p>
    <w:p w14:paraId="3DB4F82A" w14:textId="77777777" w:rsidR="009C6AA3" w:rsidRDefault="009C6AA3" w:rsidP="009C6AA3">
      <w:pPr>
        <w:spacing w:before="240"/>
        <w:rPr>
          <w:rFonts w:ascii="Times New Roman" w:hAnsi="Times New Roman" w:cs="Times New Roman"/>
          <w:b/>
          <w:bCs/>
          <w:sz w:val="28"/>
          <w:szCs w:val="28"/>
          <w:u w:val="single"/>
        </w:rPr>
      </w:pPr>
    </w:p>
    <w:p w14:paraId="63C1AD57" w14:textId="5313E7EB" w:rsidR="00180BF7" w:rsidRPr="00860671" w:rsidRDefault="00180BF7" w:rsidP="009C6AA3">
      <w:pPr>
        <w:spacing w:before="240"/>
        <w:jc w:val="center"/>
        <w:rPr>
          <w:rFonts w:ascii="Times New Roman" w:hAnsi="Times New Roman" w:cs="Times New Roman"/>
          <w:b/>
          <w:bCs/>
          <w:sz w:val="28"/>
          <w:szCs w:val="28"/>
          <w:u w:val="single"/>
        </w:rPr>
      </w:pPr>
      <w:r w:rsidRPr="00860671">
        <w:rPr>
          <w:rFonts w:ascii="Times New Roman" w:hAnsi="Times New Roman" w:cs="Times New Roman"/>
          <w:b/>
          <w:bCs/>
          <w:sz w:val="28"/>
          <w:szCs w:val="28"/>
          <w:u w:val="single"/>
        </w:rPr>
        <w:lastRenderedPageBreak/>
        <w:t>Analysis of world Development Indicators based on World Bank Data</w:t>
      </w:r>
    </w:p>
    <w:p w14:paraId="5AA94AB5" w14:textId="77777777" w:rsidR="00487DD0" w:rsidRDefault="00487DD0"/>
    <w:p w14:paraId="1936E2B0" w14:textId="5470863F" w:rsidR="008216A8" w:rsidRPr="008216A8" w:rsidRDefault="00487DD0">
      <w:pPr>
        <w:rPr>
          <w:rFonts w:ascii="Times New Roman" w:hAnsi="Times New Roman" w:cs="Times New Roman"/>
          <w:sz w:val="24"/>
          <w:szCs w:val="24"/>
        </w:rPr>
      </w:pPr>
      <w:r w:rsidRPr="008216A8">
        <w:rPr>
          <w:rFonts w:ascii="Times New Roman" w:hAnsi="Times New Roman" w:cs="Times New Roman"/>
          <w:sz w:val="24"/>
          <w:szCs w:val="24"/>
        </w:rPr>
        <w:t>The World Development Indicators are a collection of relevent and globally comparable data with several indicators.For this analysis 11 nations and 24 indices covering the years 1960 to 2022 are chosen, and several plots are used to analyze each country's contribution to world development.Indicators from a number of categories, including labor, health, gender issues, resources and population, education, and the economy, are utilized for analysis.</w:t>
      </w:r>
    </w:p>
    <w:p w14:paraId="4B3900CB" w14:textId="5D5F5EC7" w:rsidR="005778BB" w:rsidRPr="008216A8" w:rsidRDefault="005778BB">
      <w:pPr>
        <w:rPr>
          <w:rFonts w:ascii="Times New Roman" w:hAnsi="Times New Roman" w:cs="Times New Roman"/>
          <w:b/>
          <w:bCs/>
          <w:sz w:val="24"/>
          <w:szCs w:val="24"/>
        </w:rPr>
        <w:sectPr w:rsidR="005778BB" w:rsidRPr="008216A8" w:rsidSect="009B1D5D">
          <w:pgSz w:w="11906" w:h="16838" w:code="9"/>
          <w:pgMar w:top="851" w:right="851" w:bottom="851" w:left="851" w:header="709" w:footer="709" w:gutter="0"/>
          <w:cols w:space="708"/>
          <w:docGrid w:linePitch="360"/>
        </w:sectPr>
      </w:pPr>
      <w:r w:rsidRPr="008216A8">
        <w:rPr>
          <w:rFonts w:ascii="Times New Roman" w:hAnsi="Times New Roman" w:cs="Times New Roman"/>
          <w:b/>
          <w:bCs/>
          <w:sz w:val="24"/>
          <w:szCs w:val="24"/>
        </w:rPr>
        <w:t>BAR GRAPH:</w:t>
      </w:r>
    </w:p>
    <w:p w14:paraId="289CEEBF" w14:textId="6918ABA0" w:rsidR="009B1D5D" w:rsidRPr="008216A8" w:rsidRDefault="009732B6">
      <w:pPr>
        <w:rPr>
          <w:rFonts w:ascii="Times New Roman" w:hAnsi="Times New Roman" w:cs="Times New Roman"/>
          <w:sz w:val="24"/>
          <w:szCs w:val="24"/>
        </w:rPr>
      </w:pPr>
      <w:r w:rsidRPr="008216A8">
        <w:rPr>
          <w:rFonts w:ascii="Times New Roman" w:hAnsi="Times New Roman" w:cs="Times New Roman"/>
          <w:noProof/>
          <w:sz w:val="24"/>
          <w:szCs w:val="24"/>
        </w:rPr>
        <w:drawing>
          <wp:inline distT="0" distB="0" distL="0" distR="0" wp14:anchorId="336AFF88" wp14:editId="7E608C5A">
            <wp:extent cx="3014345" cy="2362200"/>
            <wp:effectExtent l="19050" t="19050" r="0" b="0"/>
            <wp:docPr id="2008023850"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23850" name="Picture 2" descr="A graph of different colored bars&#10;&#10;Description automatically generated"/>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014345" cy="2362200"/>
                    </a:xfrm>
                    <a:prstGeom prst="rect">
                      <a:avLst/>
                    </a:prstGeom>
                    <a:noFill/>
                    <a:ln>
                      <a:solidFill>
                        <a:schemeClr val="tx1"/>
                      </a:solidFill>
                    </a:ln>
                  </pic:spPr>
                </pic:pic>
              </a:graphicData>
            </a:graphic>
          </wp:inline>
        </w:drawing>
      </w:r>
    </w:p>
    <w:p w14:paraId="426172C9" w14:textId="42C6F984" w:rsidR="009732B6" w:rsidRPr="008216A8" w:rsidRDefault="00EE3394" w:rsidP="005778BB">
      <w:pPr>
        <w:jc w:val="both"/>
        <w:rPr>
          <w:rFonts w:ascii="Times New Roman" w:hAnsi="Times New Roman" w:cs="Times New Roman"/>
          <w:sz w:val="24"/>
          <w:szCs w:val="24"/>
        </w:rPr>
      </w:pPr>
      <w:r w:rsidRPr="008216A8">
        <w:rPr>
          <w:rFonts w:ascii="Times New Roman" w:hAnsi="Times New Roman" w:cs="Times New Roman"/>
          <w:sz w:val="24"/>
          <w:szCs w:val="24"/>
        </w:rPr>
        <w:t>The population growth(in %)of four distinct nations for four separate years is represented in the above barplot.According to the data, Australia's population growth slowed between 1960 and 2022. In Canada and Germany, population growth initially declines</w:t>
      </w:r>
      <w:r w:rsidR="00281D43" w:rsidRPr="008216A8">
        <w:rPr>
          <w:rFonts w:ascii="Times New Roman" w:hAnsi="Times New Roman" w:cs="Times New Roman"/>
          <w:sz w:val="24"/>
          <w:szCs w:val="24"/>
        </w:rPr>
        <w:t xml:space="preserve"> </w:t>
      </w:r>
      <w:r w:rsidRPr="008216A8">
        <w:rPr>
          <w:rFonts w:ascii="Times New Roman" w:hAnsi="Times New Roman" w:cs="Times New Roman"/>
          <w:sz w:val="24"/>
          <w:szCs w:val="24"/>
        </w:rPr>
        <w:t>then increases, but in India, population growth grows till 1980 then decreases.</w:t>
      </w:r>
      <w:r w:rsidR="00281D43" w:rsidRPr="008216A8">
        <w:rPr>
          <w:rFonts w:ascii="Times New Roman" w:hAnsi="Times New Roman" w:cs="Times New Roman"/>
          <w:sz w:val="24"/>
          <w:szCs w:val="24"/>
        </w:rPr>
        <w:t xml:space="preserve"> Some nations will find it difficult to afford public expenditure due to their rapid population growth, which will have an impact on world development.</w:t>
      </w:r>
    </w:p>
    <w:p w14:paraId="68606DB9" w14:textId="783AEDFE" w:rsidR="00281D43" w:rsidRPr="008216A8" w:rsidRDefault="00281D43">
      <w:pPr>
        <w:rPr>
          <w:rFonts w:ascii="Times New Roman" w:hAnsi="Times New Roman" w:cs="Times New Roman"/>
          <w:sz w:val="24"/>
          <w:szCs w:val="24"/>
        </w:rPr>
      </w:pPr>
      <w:r w:rsidRPr="008216A8">
        <w:rPr>
          <w:rFonts w:ascii="Times New Roman" w:hAnsi="Times New Roman" w:cs="Times New Roman"/>
          <w:noProof/>
          <w:sz w:val="24"/>
          <w:szCs w:val="24"/>
        </w:rPr>
        <w:drawing>
          <wp:inline distT="0" distB="0" distL="0" distR="0" wp14:anchorId="07C91BB1" wp14:editId="79CC6921">
            <wp:extent cx="2943225" cy="2552700"/>
            <wp:effectExtent l="19050" t="19050" r="9525" b="0"/>
            <wp:docPr id="74499751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97514" name="Picture 3" descr="A graph of different colored bars&#10;&#10;Description automatically generated"/>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943225" cy="2552700"/>
                    </a:xfrm>
                    <a:prstGeom prst="rect">
                      <a:avLst/>
                    </a:prstGeom>
                    <a:ln>
                      <a:solidFill>
                        <a:schemeClr val="tx1"/>
                      </a:solidFill>
                    </a:ln>
                  </pic:spPr>
                </pic:pic>
              </a:graphicData>
            </a:graphic>
          </wp:inline>
        </w:drawing>
      </w:r>
    </w:p>
    <w:p w14:paraId="494EF393" w14:textId="4DFA4B57" w:rsidR="00783C2D" w:rsidRPr="008216A8" w:rsidRDefault="005778BB" w:rsidP="008216A8">
      <w:pPr>
        <w:jc w:val="both"/>
        <w:rPr>
          <w:rFonts w:ascii="Times New Roman" w:hAnsi="Times New Roman" w:cs="Times New Roman"/>
          <w:sz w:val="24"/>
          <w:szCs w:val="24"/>
        </w:rPr>
      </w:pPr>
      <w:r w:rsidRPr="008216A8">
        <w:rPr>
          <w:rFonts w:ascii="Times New Roman" w:hAnsi="Times New Roman" w:cs="Times New Roman"/>
          <w:sz w:val="24"/>
          <w:szCs w:val="24"/>
        </w:rPr>
        <w:t xml:space="preserve">The </w:t>
      </w:r>
      <w:r w:rsidR="00783C2D" w:rsidRPr="008216A8">
        <w:rPr>
          <w:rFonts w:ascii="Times New Roman" w:hAnsi="Times New Roman" w:cs="Times New Roman"/>
          <w:sz w:val="24"/>
          <w:szCs w:val="24"/>
        </w:rPr>
        <w:t xml:space="preserve">GDP per capita Growth shows an upward growth for India which is significant in world development. For countries like Australia, </w:t>
      </w:r>
      <w:proofErr w:type="gramStart"/>
      <w:r w:rsidR="00783C2D" w:rsidRPr="008216A8">
        <w:rPr>
          <w:rFonts w:ascii="Times New Roman" w:hAnsi="Times New Roman" w:cs="Times New Roman"/>
          <w:sz w:val="24"/>
          <w:szCs w:val="24"/>
        </w:rPr>
        <w:t>Canada</w:t>
      </w:r>
      <w:proofErr w:type="gramEnd"/>
      <w:r w:rsidR="00783C2D" w:rsidRPr="008216A8">
        <w:rPr>
          <w:rFonts w:ascii="Times New Roman" w:hAnsi="Times New Roman" w:cs="Times New Roman"/>
          <w:sz w:val="24"/>
          <w:szCs w:val="24"/>
        </w:rPr>
        <w:t xml:space="preserve"> and Germany it decreases after 2000.</w:t>
      </w:r>
    </w:p>
    <w:p w14:paraId="1C2CD636" w14:textId="4319D5BB" w:rsidR="00783C2D" w:rsidRDefault="00783C2D" w:rsidP="008216A8">
      <w:pPr>
        <w:jc w:val="both"/>
        <w:rPr>
          <w:rFonts w:ascii="Times New Roman" w:hAnsi="Times New Roman" w:cs="Times New Roman"/>
          <w:sz w:val="24"/>
          <w:szCs w:val="24"/>
        </w:rPr>
      </w:pPr>
      <w:r w:rsidRPr="008216A8">
        <w:rPr>
          <w:rFonts w:ascii="Times New Roman" w:hAnsi="Times New Roman" w:cs="Times New Roman"/>
          <w:sz w:val="24"/>
          <w:szCs w:val="24"/>
        </w:rPr>
        <w:t>GDP per capita growth is a crucial measure of economic advancement as it reflects growing living standards and promotes general worldwide development and well-being.</w:t>
      </w:r>
    </w:p>
    <w:p w14:paraId="30D1E7E7" w14:textId="27DDB60A" w:rsidR="008216A8" w:rsidRPr="008216A8" w:rsidRDefault="008216A8" w:rsidP="008216A8">
      <w:pPr>
        <w:jc w:val="both"/>
        <w:rPr>
          <w:rFonts w:ascii="Times New Roman" w:hAnsi="Times New Roman" w:cs="Times New Roman"/>
          <w:b/>
          <w:bCs/>
          <w:sz w:val="24"/>
          <w:szCs w:val="24"/>
        </w:rPr>
      </w:pPr>
      <w:r w:rsidRPr="008216A8">
        <w:rPr>
          <w:rFonts w:ascii="Times New Roman" w:hAnsi="Times New Roman" w:cs="Times New Roman"/>
          <w:b/>
          <w:bCs/>
          <w:sz w:val="24"/>
          <w:szCs w:val="24"/>
        </w:rPr>
        <w:t>CORRELATION HEATMAP</w:t>
      </w:r>
      <w:r>
        <w:rPr>
          <w:rFonts w:ascii="Times New Roman" w:hAnsi="Times New Roman" w:cs="Times New Roman"/>
          <w:b/>
          <w:bCs/>
          <w:sz w:val="24"/>
          <w:szCs w:val="24"/>
        </w:rPr>
        <w:t>:</w:t>
      </w:r>
    </w:p>
    <w:p w14:paraId="1A390661" w14:textId="77777777" w:rsidR="00860671" w:rsidRDefault="008216A8" w:rsidP="008216A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0C767E" wp14:editId="73E6BC18">
            <wp:extent cx="3381375" cy="2276475"/>
            <wp:effectExtent l="19050" t="19050" r="9525" b="9525"/>
            <wp:docPr id="1571028553" name="Picture 5"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28553" name="Picture 5" descr="A colorful squares with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375" cy="2276475"/>
                    </a:xfrm>
                    <a:prstGeom prst="rect">
                      <a:avLst/>
                    </a:prstGeom>
                    <a:ln>
                      <a:solidFill>
                        <a:schemeClr val="tx1"/>
                      </a:solidFill>
                    </a:ln>
                  </pic:spPr>
                </pic:pic>
              </a:graphicData>
            </a:graphic>
          </wp:inline>
        </w:drawing>
      </w:r>
      <w:r w:rsidR="00860671">
        <w:rPr>
          <w:rFonts w:ascii="Times New Roman" w:hAnsi="Times New Roman" w:cs="Times New Roman"/>
          <w:sz w:val="24"/>
          <w:szCs w:val="24"/>
        </w:rPr>
        <w:t>The above correlation heatmap for Australia,</w:t>
      </w:r>
      <w:r w:rsidR="00860671">
        <w:t xml:space="preserve"> </w:t>
      </w:r>
      <w:r w:rsidR="00860671" w:rsidRPr="00860671">
        <w:rPr>
          <w:rFonts w:ascii="Times New Roman" w:hAnsi="Times New Roman" w:cs="Times New Roman"/>
        </w:rPr>
        <w:t>shows that</w:t>
      </w:r>
      <w:r w:rsidR="00860671" w:rsidRPr="00860671">
        <w:rPr>
          <w:rFonts w:ascii="Times New Roman" w:hAnsi="Times New Roman" w:cs="Times New Roman"/>
          <w:sz w:val="24"/>
          <w:szCs w:val="24"/>
        </w:rPr>
        <w:t xml:space="preserve"> “Domestic general government health expenditure (% of GDP)"</w:t>
      </w:r>
      <w:r w:rsidR="00860671">
        <w:rPr>
          <w:rFonts w:ascii="Times New Roman" w:hAnsi="Times New Roman" w:cs="Times New Roman"/>
          <w:sz w:val="24"/>
          <w:szCs w:val="24"/>
        </w:rPr>
        <w:t xml:space="preserve"> and </w:t>
      </w:r>
      <w:r w:rsidR="00860671" w:rsidRPr="00860671">
        <w:rPr>
          <w:rFonts w:ascii="Times New Roman" w:hAnsi="Times New Roman" w:cs="Times New Roman"/>
          <w:sz w:val="24"/>
          <w:szCs w:val="24"/>
        </w:rPr>
        <w:t>"Life expectancy</w:t>
      </w:r>
      <w:r w:rsidR="00860671">
        <w:rPr>
          <w:rFonts w:ascii="Times New Roman" w:hAnsi="Times New Roman" w:cs="Times New Roman"/>
          <w:sz w:val="24"/>
          <w:szCs w:val="24"/>
        </w:rPr>
        <w:t>” are positively(0.77) corelated.This implies that investing in health care will result in public health and it can contribute to improved life expectancies,froasting healthier and more productive societies, ultimately supporting sustainable world development.</w:t>
      </w:r>
    </w:p>
    <w:p w14:paraId="61C037D1" w14:textId="43B1E207" w:rsidR="008216A8" w:rsidRDefault="00860671" w:rsidP="008216A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700BB" wp14:editId="544A60F3">
            <wp:extent cx="3381375" cy="2695575"/>
            <wp:effectExtent l="19050" t="19050" r="9525" b="9525"/>
            <wp:docPr id="1661785992"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5992" name="Picture 1" descr="A colorful squares with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1375" cy="2695575"/>
                    </a:xfrm>
                    <a:prstGeom prst="rect">
                      <a:avLst/>
                    </a:prstGeom>
                    <a:ln>
                      <a:solidFill>
                        <a:schemeClr val="tx1"/>
                      </a:solidFill>
                    </a:ln>
                  </pic:spPr>
                </pic:pic>
              </a:graphicData>
            </a:graphic>
          </wp:inline>
        </w:drawing>
      </w:r>
    </w:p>
    <w:p w14:paraId="2AFD4B13" w14:textId="0E7D0C61" w:rsidR="00860671" w:rsidRPr="000602C9" w:rsidRDefault="00860671" w:rsidP="00860671">
      <w:pPr>
        <w:jc w:val="both"/>
        <w:rPr>
          <w:rFonts w:ascii="Times New Roman" w:hAnsi="Times New Roman" w:cs="Times New Roman"/>
          <w:sz w:val="24"/>
          <w:szCs w:val="24"/>
        </w:rPr>
      </w:pPr>
      <w:r w:rsidRPr="000602C9">
        <w:rPr>
          <w:rFonts w:ascii="Times New Roman" w:hAnsi="Times New Roman" w:cs="Times New Roman"/>
          <w:sz w:val="24"/>
          <w:szCs w:val="24"/>
        </w:rPr>
        <w:lastRenderedPageBreak/>
        <w:t>The heatmap of Singapore shows that there is a positive correlation between “Education attainment” and “Individuals using internet”(77%) which indicates that higher education levels are associated with internet use. The connectivity of these two can contribute significantly to world development by accessing,cleaning,sharing information, enhancing communication etc.</w:t>
      </w:r>
    </w:p>
    <w:p w14:paraId="4A785B14" w14:textId="77777777" w:rsidR="00860671" w:rsidRPr="000602C9" w:rsidRDefault="00860671" w:rsidP="00860671">
      <w:pPr>
        <w:jc w:val="both"/>
        <w:rPr>
          <w:rFonts w:ascii="Times New Roman" w:hAnsi="Times New Roman" w:cs="Times New Roman"/>
          <w:sz w:val="24"/>
          <w:szCs w:val="24"/>
        </w:rPr>
      </w:pPr>
    </w:p>
    <w:p w14:paraId="2697A3CA" w14:textId="3C38ABF8" w:rsidR="00860671" w:rsidRPr="000602C9" w:rsidRDefault="00860671" w:rsidP="00860671">
      <w:pPr>
        <w:rPr>
          <w:rFonts w:ascii="Times New Roman" w:hAnsi="Times New Roman" w:cs="Times New Roman"/>
          <w:sz w:val="24"/>
          <w:szCs w:val="24"/>
        </w:rPr>
      </w:pPr>
      <w:r w:rsidRPr="000602C9">
        <w:rPr>
          <w:rFonts w:ascii="Times New Roman" w:hAnsi="Times New Roman" w:cs="Times New Roman"/>
          <w:noProof/>
          <w:sz w:val="24"/>
          <w:szCs w:val="24"/>
        </w:rPr>
        <w:drawing>
          <wp:inline distT="0" distB="0" distL="0" distR="0" wp14:anchorId="652A137F" wp14:editId="047ABE64">
            <wp:extent cx="3013823" cy="2240056"/>
            <wp:effectExtent l="19050" t="19050" r="15240" b="27305"/>
            <wp:docPr id="775282393" name="Picture 2" descr="A yellow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82393" name="Picture 2" descr="A yellow and blu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8861" cy="2243801"/>
                    </a:xfrm>
                    <a:prstGeom prst="rect">
                      <a:avLst/>
                    </a:prstGeom>
                    <a:ln>
                      <a:solidFill>
                        <a:schemeClr val="tx1"/>
                      </a:solidFill>
                    </a:ln>
                  </pic:spPr>
                </pic:pic>
              </a:graphicData>
            </a:graphic>
          </wp:inline>
        </w:drawing>
      </w:r>
    </w:p>
    <w:p w14:paraId="0E11C008" w14:textId="77777777" w:rsidR="00860671" w:rsidRPr="000602C9" w:rsidRDefault="00860671" w:rsidP="00860671">
      <w:pPr>
        <w:jc w:val="both"/>
        <w:rPr>
          <w:rFonts w:ascii="Times New Roman" w:hAnsi="Times New Roman" w:cs="Times New Roman"/>
          <w:sz w:val="24"/>
          <w:szCs w:val="24"/>
        </w:rPr>
      </w:pPr>
    </w:p>
    <w:p w14:paraId="5C383CC0" w14:textId="102EC45A" w:rsidR="00860671" w:rsidRDefault="00860671" w:rsidP="00860671">
      <w:pPr>
        <w:jc w:val="both"/>
        <w:rPr>
          <w:rFonts w:ascii="Times New Roman" w:hAnsi="Times New Roman" w:cs="Times New Roman"/>
          <w:noProof/>
          <w:sz w:val="24"/>
          <w:szCs w:val="24"/>
        </w:rPr>
      </w:pPr>
      <w:r w:rsidRPr="000602C9">
        <w:rPr>
          <w:rFonts w:ascii="Times New Roman" w:hAnsi="Times New Roman" w:cs="Times New Roman"/>
          <w:sz w:val="24"/>
          <w:szCs w:val="24"/>
        </w:rPr>
        <w:t>The heatmap on India data shows no</w:t>
      </w:r>
      <w:r w:rsidRPr="000602C9">
        <w:rPr>
          <w:rFonts w:ascii="Times New Roman" w:hAnsi="Times New Roman" w:cs="Times New Roman"/>
          <w:sz w:val="24"/>
          <w:szCs w:val="24"/>
        </w:rPr>
        <w:br/>
        <w:t>definite correlation between arable lands and</w:t>
      </w:r>
      <w:r w:rsidRPr="000602C9">
        <w:rPr>
          <w:rFonts w:ascii="Times New Roman" w:hAnsi="Times New Roman" w:cs="Times New Roman"/>
          <w:sz w:val="24"/>
          <w:szCs w:val="24"/>
        </w:rPr>
        <w:br/>
        <w:t xml:space="preserve">any other factors. However, arable land is negatively correlated between and “GDP per capita” and “Research and development </w:t>
      </w:r>
      <w:r w:rsidR="005F5F80" w:rsidRPr="000602C9">
        <w:rPr>
          <w:rFonts w:ascii="Times New Roman" w:hAnsi="Times New Roman" w:cs="Times New Roman"/>
          <w:sz w:val="24"/>
          <w:szCs w:val="24"/>
        </w:rPr>
        <w:t>indicators. This</w:t>
      </w:r>
      <w:r w:rsidRPr="000602C9">
        <w:rPr>
          <w:rFonts w:ascii="Times New Roman" w:hAnsi="Times New Roman" w:cs="Times New Roman"/>
          <w:sz w:val="24"/>
          <w:szCs w:val="24"/>
        </w:rPr>
        <w:t xml:space="preserve"> observation may highlight potential challenges or trade-offs between agricultural priorities and economic development or innovation in India's development.</w:t>
      </w:r>
      <w:r w:rsidRPr="000602C9">
        <w:rPr>
          <w:rFonts w:ascii="Times New Roman" w:hAnsi="Times New Roman" w:cs="Times New Roman"/>
          <w:noProof/>
          <w:sz w:val="24"/>
          <w:szCs w:val="24"/>
        </w:rPr>
        <w:t xml:space="preserve"> </w:t>
      </w:r>
    </w:p>
    <w:p w14:paraId="42233206" w14:textId="618C146D" w:rsidR="00B933CB" w:rsidRDefault="003D27F0" w:rsidP="00860671">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399C2866" w14:textId="000F89EA" w:rsidR="003D27F0" w:rsidRPr="003D27F0" w:rsidRDefault="003D27F0" w:rsidP="00860671">
      <w:pPr>
        <w:jc w:val="both"/>
        <w:rPr>
          <w:rFonts w:ascii="Times New Roman" w:hAnsi="Times New Roman" w:cs="Times New Roman"/>
          <w:b/>
          <w:bCs/>
          <w:noProof/>
          <w:sz w:val="24"/>
          <w:szCs w:val="24"/>
        </w:rPr>
      </w:pPr>
      <w:r w:rsidRPr="003D27F0">
        <w:rPr>
          <w:rFonts w:ascii="Times New Roman" w:hAnsi="Times New Roman" w:cs="Times New Roman"/>
          <w:b/>
          <w:bCs/>
          <w:noProof/>
          <w:sz w:val="24"/>
          <w:szCs w:val="24"/>
        </w:rPr>
        <w:t>SCATTER PLOT:</w:t>
      </w:r>
    </w:p>
    <w:p w14:paraId="5812C8BB" w14:textId="553B3E36" w:rsidR="00860671" w:rsidRPr="000602C9" w:rsidRDefault="00B933CB" w:rsidP="00860671">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CE77C1" wp14:editId="0A233A28">
            <wp:extent cx="3014345" cy="1977390"/>
            <wp:effectExtent l="19050" t="19050" r="14605" b="22860"/>
            <wp:docPr id="1832815379" name="Picture 1" descr="A graph of scatter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15379" name="Picture 1" descr="A graph of scatter data&#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4345" cy="1977390"/>
                    </a:xfrm>
                    <a:prstGeom prst="rect">
                      <a:avLst/>
                    </a:prstGeom>
                    <a:ln>
                      <a:solidFill>
                        <a:schemeClr val="tx1"/>
                      </a:solidFill>
                    </a:ln>
                  </pic:spPr>
                </pic:pic>
              </a:graphicData>
            </a:graphic>
          </wp:inline>
        </w:drawing>
      </w:r>
    </w:p>
    <w:p w14:paraId="7F0FA5D9" w14:textId="246C30B9" w:rsidR="00860671" w:rsidRPr="000602C9" w:rsidRDefault="00860671" w:rsidP="00860671">
      <w:pPr>
        <w:jc w:val="both"/>
        <w:rPr>
          <w:rFonts w:ascii="Times New Roman" w:hAnsi="Times New Roman" w:cs="Times New Roman"/>
          <w:sz w:val="24"/>
          <w:szCs w:val="24"/>
        </w:rPr>
      </w:pPr>
    </w:p>
    <w:p w14:paraId="4AE4E622" w14:textId="64AFF50A" w:rsidR="00860671" w:rsidRDefault="003D27F0" w:rsidP="00860671">
      <w:pPr>
        <w:jc w:val="both"/>
        <w:rPr>
          <w:rFonts w:ascii="Times New Roman" w:hAnsi="Times New Roman" w:cs="Times New Roman"/>
          <w:sz w:val="24"/>
          <w:szCs w:val="24"/>
        </w:rPr>
      </w:pPr>
      <w:r w:rsidRPr="003D27F0">
        <w:rPr>
          <w:rFonts w:ascii="Times New Roman" w:hAnsi="Times New Roman" w:cs="Times New Roman"/>
          <w:sz w:val="24"/>
          <w:szCs w:val="24"/>
        </w:rPr>
        <w:t xml:space="preserve">The scatter plot illustrates the GDP growth rate (annual %) for the United Kingdom and the United States over different years. Each point represents a specific year, showcasing the </w:t>
      </w:r>
      <w:r w:rsidRPr="003D27F0">
        <w:rPr>
          <w:rFonts w:ascii="Times New Roman" w:hAnsi="Times New Roman" w:cs="Times New Roman"/>
          <w:sz w:val="24"/>
          <w:szCs w:val="24"/>
        </w:rPr>
        <w:t xml:space="preserve">economic performance of the two countries. Despite some fluctuations, both nations generally exhibit positive GDP growth trends. The distinct colors for each country facilitate visual </w:t>
      </w:r>
      <w:r w:rsidR="00C12B72" w:rsidRPr="003D27F0">
        <w:rPr>
          <w:rFonts w:ascii="Times New Roman" w:hAnsi="Times New Roman" w:cs="Times New Roman"/>
          <w:sz w:val="24"/>
          <w:szCs w:val="24"/>
        </w:rPr>
        <w:t>comparison</w:t>
      </w:r>
      <w:r w:rsidR="00C12B72">
        <w:rPr>
          <w:rFonts w:ascii="Times New Roman" w:hAnsi="Times New Roman" w:cs="Times New Roman"/>
          <w:sz w:val="24"/>
          <w:szCs w:val="24"/>
        </w:rPr>
        <w:t>.</w:t>
      </w:r>
      <w:r w:rsidR="00C12B72" w:rsidRPr="003D27F0">
        <w:rPr>
          <w:rFonts w:ascii="Times New Roman" w:hAnsi="Times New Roman" w:cs="Times New Roman"/>
          <w:sz w:val="24"/>
          <w:szCs w:val="24"/>
        </w:rPr>
        <w:t xml:space="preserve"> Analyzing</w:t>
      </w:r>
      <w:r w:rsidRPr="003D27F0">
        <w:rPr>
          <w:rFonts w:ascii="Times New Roman" w:hAnsi="Times New Roman" w:cs="Times New Roman"/>
          <w:sz w:val="24"/>
          <w:szCs w:val="24"/>
        </w:rPr>
        <w:t xml:space="preserve"> multiple countries' GDP trends collectively provides a comparative view, aiding in understanding how economic policies and external factors contribute to or impede global development efforts.</w:t>
      </w:r>
    </w:p>
    <w:p w14:paraId="22EF66D9" w14:textId="77777777" w:rsidR="00935CAC" w:rsidRDefault="00935CAC" w:rsidP="00860671">
      <w:pPr>
        <w:jc w:val="both"/>
        <w:rPr>
          <w:rFonts w:ascii="Times New Roman" w:hAnsi="Times New Roman" w:cs="Times New Roman"/>
          <w:sz w:val="24"/>
          <w:szCs w:val="24"/>
        </w:rPr>
      </w:pPr>
    </w:p>
    <w:p w14:paraId="3160679F" w14:textId="04D96474" w:rsidR="00C12B72" w:rsidRPr="00C12B72" w:rsidRDefault="00C12B72" w:rsidP="00860671">
      <w:pPr>
        <w:jc w:val="both"/>
        <w:rPr>
          <w:rFonts w:ascii="Times New Roman" w:hAnsi="Times New Roman" w:cs="Times New Roman"/>
          <w:b/>
          <w:bCs/>
          <w:sz w:val="24"/>
          <w:szCs w:val="24"/>
        </w:rPr>
      </w:pPr>
      <w:r w:rsidRPr="00C12B72">
        <w:rPr>
          <w:rFonts w:ascii="Times New Roman" w:hAnsi="Times New Roman" w:cs="Times New Roman"/>
          <w:b/>
          <w:bCs/>
          <w:sz w:val="24"/>
          <w:szCs w:val="24"/>
        </w:rPr>
        <w:t>SUBPLOT</w:t>
      </w:r>
    </w:p>
    <w:p w14:paraId="52E116A0" w14:textId="6B5F1FB5" w:rsidR="00C12B72" w:rsidRDefault="009048E8" w:rsidP="0086067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50619C" wp14:editId="79DD3F8C">
            <wp:extent cx="3014345" cy="3616960"/>
            <wp:effectExtent l="19050" t="19050" r="14605" b="21590"/>
            <wp:docPr id="201838353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83539" name="Picture 3" descr="A screenshot of a graph&#10;&#10;Description automatically generated"/>
                    <pic:cNvPicPr/>
                  </pic:nvPicPr>
                  <pic:blipFill>
                    <a:blip r:embed="rId14" cstate="print">
                      <a:extLst>
                        <a:ext uri="{BEBA8EAE-BF5A-486C-A8C5-ECC9F3942E4B}">
                          <a14:imgProps xmlns:a14="http://schemas.microsoft.com/office/drawing/2010/main">
                            <a14:imgLayer r:embed="rId15">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14345" cy="3616960"/>
                    </a:xfrm>
                    <a:prstGeom prst="rect">
                      <a:avLst/>
                    </a:prstGeom>
                    <a:ln>
                      <a:solidFill>
                        <a:schemeClr val="tx1"/>
                      </a:solidFill>
                    </a:ln>
                  </pic:spPr>
                </pic:pic>
              </a:graphicData>
            </a:graphic>
          </wp:inline>
        </w:drawing>
      </w:r>
    </w:p>
    <w:p w14:paraId="03A9AABA" w14:textId="26911B55" w:rsidR="005F5F80" w:rsidRDefault="005F5F80" w:rsidP="00860671">
      <w:pPr>
        <w:jc w:val="both"/>
        <w:rPr>
          <w:rFonts w:ascii="Times New Roman" w:hAnsi="Times New Roman" w:cs="Times New Roman"/>
          <w:sz w:val="24"/>
          <w:szCs w:val="24"/>
        </w:rPr>
      </w:pPr>
      <w:r w:rsidRPr="005F5F80">
        <w:rPr>
          <w:rFonts w:ascii="Times New Roman" w:hAnsi="Times New Roman" w:cs="Times New Roman"/>
          <w:sz w:val="24"/>
          <w:szCs w:val="24"/>
        </w:rPr>
        <w:t>The subplots display gross savings and expenses for the United States, Australia, and India. Analysis reveals India has higher savings than expenses, contrasting with the other two nations where expenses are lower than savings. This visual comparison offers insights into diverse fiscal trends, shedding light on economic strategies. These indicators play a crucial role in comprehending global economic development and the formulation of fiscal policies</w:t>
      </w:r>
      <w:r>
        <w:rPr>
          <w:rFonts w:ascii="Times New Roman" w:hAnsi="Times New Roman" w:cs="Times New Roman"/>
          <w:sz w:val="24"/>
          <w:szCs w:val="24"/>
        </w:rPr>
        <w:t>.</w:t>
      </w:r>
    </w:p>
    <w:p w14:paraId="798C995A" w14:textId="102DB8B1" w:rsidR="005F5F80" w:rsidRDefault="005F5F80" w:rsidP="00860671">
      <w:pPr>
        <w:jc w:val="both"/>
        <w:rPr>
          <w:rFonts w:ascii="Times New Roman" w:hAnsi="Times New Roman" w:cs="Times New Roman"/>
          <w:b/>
          <w:bCs/>
          <w:sz w:val="24"/>
          <w:szCs w:val="24"/>
        </w:rPr>
      </w:pPr>
      <w:r w:rsidRPr="005F5F80">
        <w:rPr>
          <w:rFonts w:ascii="Times New Roman" w:hAnsi="Times New Roman" w:cs="Times New Roman"/>
          <w:b/>
          <w:bCs/>
          <w:sz w:val="24"/>
          <w:szCs w:val="24"/>
        </w:rPr>
        <w:t>CONCLUSION:</w:t>
      </w:r>
    </w:p>
    <w:p w14:paraId="2192D569" w14:textId="1F511683" w:rsidR="005F5F80" w:rsidRPr="005050E9" w:rsidRDefault="00935CAC" w:rsidP="00860671">
      <w:pPr>
        <w:jc w:val="both"/>
        <w:rPr>
          <w:rFonts w:ascii="Times New Roman" w:hAnsi="Times New Roman" w:cs="Times New Roman"/>
          <w:sz w:val="24"/>
          <w:szCs w:val="24"/>
        </w:rPr>
      </w:pPr>
      <w:r w:rsidRPr="00935CAC">
        <w:rPr>
          <w:rFonts w:ascii="Times New Roman" w:hAnsi="Times New Roman" w:cs="Times New Roman"/>
          <w:sz w:val="24"/>
          <w:szCs w:val="24"/>
        </w:rPr>
        <w:t>In summary, the analysis of World Bank indicators involved diverse statistical and graphical methods, encompassing 11 nations and 24 indices from 1960 to 2022. These insights are crucial for decision-making and policy formulation, crucial elements in fostering global development. The findings contribute to a broader understanding of economic trajectories and offer valuable perspectives for informed actions that can shape a more sustainable and equitable future.</w:t>
      </w:r>
    </w:p>
    <w:sectPr w:rsidR="005F5F80" w:rsidRPr="005050E9" w:rsidSect="009B1D5D">
      <w:type w:val="continuous"/>
      <w:pgSz w:w="11906" w:h="16838" w:code="9"/>
      <w:pgMar w:top="851" w:right="851" w:bottom="851" w:left="851"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F7"/>
    <w:rsid w:val="000602C9"/>
    <w:rsid w:val="000F44A8"/>
    <w:rsid w:val="00180BF7"/>
    <w:rsid w:val="00281D43"/>
    <w:rsid w:val="00333AD2"/>
    <w:rsid w:val="003D27F0"/>
    <w:rsid w:val="00487DD0"/>
    <w:rsid w:val="004A4E00"/>
    <w:rsid w:val="005050E9"/>
    <w:rsid w:val="005461A4"/>
    <w:rsid w:val="005778BB"/>
    <w:rsid w:val="005F5F80"/>
    <w:rsid w:val="00783C2D"/>
    <w:rsid w:val="008216A8"/>
    <w:rsid w:val="008231EE"/>
    <w:rsid w:val="00860671"/>
    <w:rsid w:val="008E74DD"/>
    <w:rsid w:val="00900CEA"/>
    <w:rsid w:val="009048E8"/>
    <w:rsid w:val="00935CAC"/>
    <w:rsid w:val="009732B6"/>
    <w:rsid w:val="009B1D5D"/>
    <w:rsid w:val="009C6AA3"/>
    <w:rsid w:val="00B933CB"/>
    <w:rsid w:val="00C12B72"/>
    <w:rsid w:val="00EE3394"/>
    <w:rsid w:val="00F3434C"/>
    <w:rsid w:val="00F3723E"/>
    <w:rsid w:val="00F5758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9E59"/>
  <w15:docId w15:val="{D1C63759-B569-4BB1-AB17-93151A28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60671"/>
  </w:style>
  <w:style w:type="character" w:styleId="Hyperlink">
    <w:name w:val="Hyperlink"/>
    <w:basedOn w:val="DefaultParagraphFont"/>
    <w:uiPriority w:val="99"/>
    <w:unhideWhenUsed/>
    <w:rsid w:val="009C6AA3"/>
    <w:rPr>
      <w:color w:val="0563C1" w:themeColor="hyperlink"/>
      <w:u w:val="single"/>
    </w:rPr>
  </w:style>
  <w:style w:type="character" w:styleId="UnresolvedMention">
    <w:name w:val="Unresolved Mention"/>
    <w:basedOn w:val="DefaultParagraphFont"/>
    <w:uiPriority w:val="99"/>
    <w:semiHidden/>
    <w:unhideWhenUsed/>
    <w:rsid w:val="009C6AA3"/>
    <w:rPr>
      <w:color w:val="605E5C"/>
      <w:shd w:val="clear" w:color="auto" w:fill="E1DFDD"/>
    </w:rPr>
  </w:style>
  <w:style w:type="character" w:styleId="FollowedHyperlink">
    <w:name w:val="FollowedHyperlink"/>
    <w:basedOn w:val="DefaultParagraphFont"/>
    <w:uiPriority w:val="99"/>
    <w:semiHidden/>
    <w:unhideWhenUsed/>
    <w:rsid w:val="009C6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ASHIKAMOHAN/Assignment2_ADS" TargetMode="External"/><Relationship Id="rId15" Type="http://schemas.microsoft.com/office/2007/relationships/hdphoto" Target="media/hdphoto3.wdp"/><Relationship Id="rId10" Type="http://schemas.openxmlformats.org/officeDocument/2006/relationships/image" Target="media/image3.png"/><Relationship Id="rId4" Type="http://schemas.openxmlformats.org/officeDocument/2006/relationships/hyperlink" Target="https://datacatalog.worldbank.org/search/dataset/0037712" TargetMode="External"/><Relationship Id="rId9" Type="http://schemas.microsoft.com/office/2007/relationships/hdphoto" Target="media/hdphoto2.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mohan</dc:creator>
  <cp:keywords/>
  <dc:description/>
  <cp:lastModifiedBy>ashika mohan</cp:lastModifiedBy>
  <cp:revision>4</cp:revision>
  <cp:lastPrinted>2023-12-13T17:59:00Z</cp:lastPrinted>
  <dcterms:created xsi:type="dcterms:W3CDTF">2023-12-12T20:58:00Z</dcterms:created>
  <dcterms:modified xsi:type="dcterms:W3CDTF">2023-12-13T18:05:00Z</dcterms:modified>
</cp:coreProperties>
</file>