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B8A" w:rsidRPr="00DA7593" w:rsidRDefault="00092D8F" w:rsidP="00092D8F">
      <w:pPr>
        <w:jc w:val="center"/>
        <w:rPr>
          <w:b/>
          <w:sz w:val="40"/>
          <w:szCs w:val="40"/>
          <w:u w:val="single"/>
        </w:rPr>
      </w:pPr>
      <w:r w:rsidRPr="00DA7593">
        <w:rPr>
          <w:b/>
          <w:sz w:val="40"/>
          <w:szCs w:val="40"/>
          <w:u w:val="single"/>
        </w:rPr>
        <w:t>Test case</w:t>
      </w:r>
    </w:p>
    <w:p w:rsidR="00092D8F" w:rsidRPr="00DA7593" w:rsidRDefault="00DA7593" w:rsidP="00092D8F">
      <w:pPr>
        <w:pStyle w:val="ListParagraph"/>
        <w:numPr>
          <w:ilvl w:val="0"/>
          <w:numId w:val="2"/>
        </w:numPr>
      </w:pPr>
      <w:r w:rsidRPr="00280681">
        <w:rPr>
          <w:rFonts w:ascii="Times New Roman" w:hAnsi="Times New Roman"/>
          <w:sz w:val="28"/>
          <w:szCs w:val="28"/>
        </w:rPr>
        <w:t>The website http://www.aiub.edu should contain the major items –Home, About, Academics, Ad</w:t>
      </w:r>
      <w:r>
        <w:rPr>
          <w:rFonts w:ascii="Times New Roman" w:hAnsi="Times New Roman"/>
          <w:sz w:val="28"/>
          <w:szCs w:val="28"/>
        </w:rPr>
        <w:t>ministration</w:t>
      </w:r>
      <w:r w:rsidRPr="00280681">
        <w:rPr>
          <w:rFonts w:ascii="Times New Roman" w:hAnsi="Times New Roman"/>
          <w:sz w:val="28"/>
          <w:szCs w:val="28"/>
        </w:rPr>
        <w:t>, Admission, Contact, Webmail, Login</w:t>
      </w:r>
    </w:p>
    <w:p w:rsidR="00DA7593" w:rsidRPr="001068AE" w:rsidRDefault="00DA7593" w:rsidP="00092D8F">
      <w:pPr>
        <w:pStyle w:val="ListParagraph"/>
        <w:numPr>
          <w:ilvl w:val="0"/>
          <w:numId w:val="2"/>
        </w:numPr>
      </w:pPr>
      <w:r>
        <w:rPr>
          <w:rFonts w:ascii="Times New Roman" w:hAnsi="Times New Roman"/>
          <w:sz w:val="28"/>
          <w:szCs w:val="28"/>
        </w:rPr>
        <w:t>Clicking on ‘Login’</w:t>
      </w:r>
      <w:r w:rsidR="001068AE">
        <w:rPr>
          <w:rFonts w:ascii="Times New Roman" w:hAnsi="Times New Roman"/>
          <w:sz w:val="28"/>
          <w:szCs w:val="28"/>
        </w:rPr>
        <w:t xml:space="preserve"> brings to a new login page.</w:t>
      </w:r>
    </w:p>
    <w:p w:rsidR="001068AE" w:rsidRPr="001068AE" w:rsidRDefault="001068AE" w:rsidP="00092D8F">
      <w:pPr>
        <w:pStyle w:val="ListParagraph"/>
        <w:numPr>
          <w:ilvl w:val="0"/>
          <w:numId w:val="2"/>
        </w:numPr>
      </w:pPr>
      <w:r>
        <w:rPr>
          <w:rFonts w:ascii="Times New Roman" w:hAnsi="Times New Roman"/>
          <w:sz w:val="28"/>
          <w:szCs w:val="28"/>
        </w:rPr>
        <w:t xml:space="preserve">The login page containing a section of Student id and password for login and a login button. Also if any student </w:t>
      </w:r>
      <w:proofErr w:type="gramStart"/>
      <w:r>
        <w:rPr>
          <w:rFonts w:ascii="Times New Roman" w:hAnsi="Times New Roman"/>
          <w:sz w:val="28"/>
          <w:szCs w:val="28"/>
        </w:rPr>
        <w:t>cant</w:t>
      </w:r>
      <w:proofErr w:type="gramEnd"/>
      <w:r>
        <w:rPr>
          <w:rFonts w:ascii="Times New Roman" w:hAnsi="Times New Roman"/>
          <w:sz w:val="28"/>
          <w:szCs w:val="28"/>
        </w:rPr>
        <w:t xml:space="preserve"> to access their student portal or forget their password then there was a link to solve their problem named ‘Can’t access your account’.</w:t>
      </w:r>
    </w:p>
    <w:p w:rsidR="001068AE" w:rsidRPr="001068AE" w:rsidRDefault="001068AE" w:rsidP="00092D8F">
      <w:pPr>
        <w:pStyle w:val="ListParagraph"/>
        <w:numPr>
          <w:ilvl w:val="0"/>
          <w:numId w:val="2"/>
        </w:numPr>
      </w:pPr>
      <w:r>
        <w:rPr>
          <w:rFonts w:ascii="Times New Roman" w:hAnsi="Times New Roman"/>
          <w:sz w:val="28"/>
          <w:szCs w:val="28"/>
        </w:rPr>
        <w:t>After login with student IS and password the portal is opened and show the Home page of the student portal</w:t>
      </w:r>
    </w:p>
    <w:p w:rsidR="001068AE" w:rsidRPr="00746AD3" w:rsidRDefault="001068AE" w:rsidP="00092D8F">
      <w:pPr>
        <w:pStyle w:val="ListParagraph"/>
        <w:numPr>
          <w:ilvl w:val="0"/>
          <w:numId w:val="2"/>
        </w:numPr>
      </w:pPr>
      <w:r>
        <w:rPr>
          <w:rFonts w:ascii="Times New Roman" w:hAnsi="Times New Roman"/>
          <w:sz w:val="28"/>
          <w:szCs w:val="28"/>
        </w:rPr>
        <w:t xml:space="preserve">The student portal containing the course names and class scheduling, registered coursed, session, student profile, notification option, logout option, setting, registration, grade report, academics, </w:t>
      </w:r>
      <w:r w:rsidR="00746AD3">
        <w:rPr>
          <w:rFonts w:ascii="Times New Roman" w:hAnsi="Times New Roman"/>
          <w:sz w:val="28"/>
          <w:szCs w:val="28"/>
        </w:rPr>
        <w:t>library, others, massages</w:t>
      </w:r>
    </w:p>
    <w:p w:rsidR="009B24A5" w:rsidRPr="008001A0" w:rsidRDefault="009B24A5" w:rsidP="009B24A5">
      <w:pPr>
        <w:pStyle w:val="ListParagraph"/>
        <w:numPr>
          <w:ilvl w:val="0"/>
          <w:numId w:val="2"/>
        </w:numPr>
      </w:pPr>
      <w:r w:rsidRPr="00280681">
        <w:rPr>
          <w:rFonts w:ascii="Times New Roman" w:hAnsi="Times New Roman"/>
          <w:sz w:val="28"/>
          <w:szCs w:val="28"/>
        </w:rPr>
        <w:t>Wh</w:t>
      </w:r>
      <w:r>
        <w:rPr>
          <w:rFonts w:ascii="Times New Roman" w:hAnsi="Times New Roman"/>
          <w:sz w:val="28"/>
          <w:szCs w:val="28"/>
        </w:rPr>
        <w:t>en clicked on ‘Academics</w:t>
      </w:r>
      <w:r w:rsidRPr="00280681">
        <w:rPr>
          <w:rFonts w:ascii="Times New Roman" w:hAnsi="Times New Roman"/>
          <w:sz w:val="28"/>
          <w:szCs w:val="28"/>
        </w:rPr>
        <w:t>’, a drop-down list opens with the items –</w:t>
      </w:r>
      <w:r>
        <w:rPr>
          <w:rFonts w:ascii="Times New Roman" w:hAnsi="Times New Roman"/>
          <w:sz w:val="28"/>
          <w:szCs w:val="28"/>
        </w:rPr>
        <w:t>course &amp; result, registration, drop application, offered course, my curriculum, financials.</w:t>
      </w:r>
    </w:p>
    <w:p w:rsidR="008001A0" w:rsidRPr="008001A0" w:rsidRDefault="008001A0" w:rsidP="008001A0">
      <w:pPr>
        <w:pStyle w:val="ListParagraph"/>
        <w:numPr>
          <w:ilvl w:val="0"/>
          <w:numId w:val="2"/>
        </w:numPr>
      </w:pPr>
      <w:r>
        <w:rPr>
          <w:rFonts w:ascii="Times New Roman" w:hAnsi="Times New Roman"/>
          <w:sz w:val="28"/>
          <w:szCs w:val="28"/>
        </w:rPr>
        <w:t xml:space="preserve">When clicked on ‘course &amp; results’ a list opens with all marks and number distribution, grades, all details of a course in </w:t>
      </w:r>
      <w:proofErr w:type="spellStart"/>
      <w:r>
        <w:rPr>
          <w:rFonts w:ascii="Times New Roman" w:hAnsi="Times New Roman"/>
          <w:sz w:val="28"/>
          <w:szCs w:val="28"/>
        </w:rPr>
        <w:t>mid term</w:t>
      </w:r>
      <w:proofErr w:type="spellEnd"/>
      <w:r>
        <w:rPr>
          <w:rFonts w:ascii="Times New Roman" w:hAnsi="Times New Roman"/>
          <w:sz w:val="28"/>
          <w:szCs w:val="28"/>
        </w:rPr>
        <w:t xml:space="preserve"> exam and final term exam.</w:t>
      </w:r>
    </w:p>
    <w:p w:rsidR="008001A0" w:rsidRPr="008001A0" w:rsidRDefault="008001A0" w:rsidP="009B24A5">
      <w:pPr>
        <w:pStyle w:val="ListParagraph"/>
        <w:numPr>
          <w:ilvl w:val="0"/>
          <w:numId w:val="2"/>
        </w:numPr>
      </w:pPr>
      <w:r w:rsidRPr="00280681">
        <w:rPr>
          <w:rFonts w:ascii="Times New Roman" w:hAnsi="Times New Roman"/>
          <w:sz w:val="28"/>
          <w:szCs w:val="28"/>
        </w:rPr>
        <w:t>Wh</w:t>
      </w:r>
      <w:r>
        <w:rPr>
          <w:rFonts w:ascii="Times New Roman" w:hAnsi="Times New Roman"/>
          <w:sz w:val="28"/>
          <w:szCs w:val="28"/>
        </w:rPr>
        <w:t>en clicked on ‘Registration’, a list opens with the details of course list of the semester and credit details, registration fees of the courses and others</w:t>
      </w:r>
    </w:p>
    <w:p w:rsidR="008001A0" w:rsidRPr="009B24A5" w:rsidRDefault="008001A0" w:rsidP="009B24A5">
      <w:pPr>
        <w:pStyle w:val="ListParagraph"/>
        <w:numPr>
          <w:ilvl w:val="0"/>
          <w:numId w:val="2"/>
        </w:numPr>
      </w:pPr>
      <w:r w:rsidRPr="00280681">
        <w:rPr>
          <w:rFonts w:ascii="Times New Roman" w:hAnsi="Times New Roman"/>
          <w:sz w:val="28"/>
          <w:szCs w:val="28"/>
        </w:rPr>
        <w:t>Wh</w:t>
      </w:r>
      <w:r>
        <w:rPr>
          <w:rFonts w:ascii="Times New Roman" w:hAnsi="Times New Roman"/>
          <w:sz w:val="28"/>
          <w:szCs w:val="28"/>
        </w:rPr>
        <w:t>en clicked on ‘Drop application’, open a news pages for drop the courses also containing all-time course list and drop button with every course name.</w:t>
      </w:r>
    </w:p>
    <w:p w:rsidR="00A46BED" w:rsidRDefault="009B24A5" w:rsidP="003C6F92">
      <w:pPr>
        <w:pStyle w:val="ListParagraph"/>
        <w:numPr>
          <w:ilvl w:val="0"/>
          <w:numId w:val="2"/>
        </w:numPr>
      </w:pPr>
      <w:r w:rsidRPr="00A46BED">
        <w:rPr>
          <w:rFonts w:ascii="Times New Roman" w:hAnsi="Times New Roman"/>
          <w:sz w:val="28"/>
          <w:szCs w:val="28"/>
        </w:rPr>
        <w:t>Wh</w:t>
      </w:r>
      <w:r w:rsidRPr="00A46BED">
        <w:rPr>
          <w:rFonts w:ascii="Times New Roman" w:hAnsi="Times New Roman"/>
          <w:sz w:val="28"/>
          <w:szCs w:val="28"/>
        </w:rPr>
        <w:t>en clicked on ‘Grade report</w:t>
      </w:r>
      <w:r w:rsidRPr="00A46BED">
        <w:rPr>
          <w:rFonts w:ascii="Times New Roman" w:hAnsi="Times New Roman"/>
          <w:sz w:val="28"/>
          <w:szCs w:val="28"/>
        </w:rPr>
        <w:t>’, a drop-down list opens with the items –</w:t>
      </w:r>
      <w:r w:rsidRPr="00A46BED">
        <w:rPr>
          <w:rFonts w:ascii="Times New Roman" w:hAnsi="Times New Roman"/>
          <w:sz w:val="28"/>
          <w:szCs w:val="28"/>
        </w:rPr>
        <w:t xml:space="preserve"> By curriculum, </w:t>
      </w:r>
      <w:proofErr w:type="gramStart"/>
      <w:r w:rsidRPr="00A46BED">
        <w:rPr>
          <w:rFonts w:ascii="Times New Roman" w:hAnsi="Times New Roman"/>
          <w:sz w:val="28"/>
          <w:szCs w:val="28"/>
        </w:rPr>
        <w:t>By</w:t>
      </w:r>
      <w:proofErr w:type="gramEnd"/>
      <w:r w:rsidRPr="00A46BED">
        <w:rPr>
          <w:rFonts w:ascii="Times New Roman" w:hAnsi="Times New Roman"/>
          <w:sz w:val="28"/>
          <w:szCs w:val="28"/>
        </w:rPr>
        <w:t xml:space="preserve"> semester.</w:t>
      </w:r>
    </w:p>
    <w:p w:rsidR="00A46BED" w:rsidRPr="00A46BED" w:rsidRDefault="00A46BED" w:rsidP="003C6F92">
      <w:pPr>
        <w:pStyle w:val="ListParagraph"/>
        <w:numPr>
          <w:ilvl w:val="0"/>
          <w:numId w:val="2"/>
        </w:numPr>
      </w:pPr>
      <w:r w:rsidRPr="00280681">
        <w:rPr>
          <w:rFonts w:ascii="Times New Roman" w:hAnsi="Times New Roman"/>
          <w:sz w:val="28"/>
          <w:szCs w:val="28"/>
        </w:rPr>
        <w:t>Wh</w:t>
      </w:r>
      <w:r>
        <w:rPr>
          <w:rFonts w:ascii="Times New Roman" w:hAnsi="Times New Roman"/>
          <w:sz w:val="28"/>
          <w:szCs w:val="28"/>
        </w:rPr>
        <w:t>en clicked on ‘by curriculum’, open a news pages shows the all grades with semester course details</w:t>
      </w:r>
    </w:p>
    <w:p w:rsidR="00A46BED" w:rsidRDefault="00A46BED" w:rsidP="00A46BED">
      <w:pPr>
        <w:pStyle w:val="ListParagraph"/>
        <w:numPr>
          <w:ilvl w:val="0"/>
          <w:numId w:val="2"/>
        </w:numPr>
      </w:pPr>
      <w:r w:rsidRPr="00280681">
        <w:rPr>
          <w:rFonts w:ascii="Times New Roman" w:hAnsi="Times New Roman"/>
          <w:sz w:val="28"/>
          <w:szCs w:val="28"/>
        </w:rPr>
        <w:t>Wh</w:t>
      </w:r>
      <w:r>
        <w:rPr>
          <w:rFonts w:ascii="Times New Roman" w:hAnsi="Times New Roman"/>
          <w:sz w:val="28"/>
          <w:szCs w:val="28"/>
        </w:rPr>
        <w:t>en clicked on ‘by semester</w:t>
      </w:r>
      <w:r>
        <w:rPr>
          <w:rFonts w:ascii="Times New Roman" w:hAnsi="Times New Roman"/>
          <w:sz w:val="28"/>
          <w:szCs w:val="28"/>
        </w:rPr>
        <w:t>’, open a news pages shows the all grades with semester course details</w:t>
      </w:r>
      <w:r>
        <w:rPr>
          <w:rFonts w:ascii="Times New Roman" w:hAnsi="Times New Roman"/>
          <w:sz w:val="28"/>
          <w:szCs w:val="28"/>
        </w:rPr>
        <w:t xml:space="preserve"> with mid and final grade details with CGPA.</w:t>
      </w:r>
    </w:p>
    <w:p w:rsidR="009B24A5" w:rsidRPr="009B24A5" w:rsidRDefault="009B24A5" w:rsidP="003C6F92">
      <w:pPr>
        <w:pStyle w:val="ListParagraph"/>
        <w:numPr>
          <w:ilvl w:val="0"/>
          <w:numId w:val="2"/>
        </w:numPr>
      </w:pPr>
      <w:r w:rsidRPr="00A46BED">
        <w:rPr>
          <w:rFonts w:ascii="Times New Roman" w:hAnsi="Times New Roman"/>
          <w:sz w:val="28"/>
          <w:szCs w:val="28"/>
        </w:rPr>
        <w:t>Wh</w:t>
      </w:r>
      <w:r w:rsidRPr="00A46BED">
        <w:rPr>
          <w:rFonts w:ascii="Times New Roman" w:hAnsi="Times New Roman"/>
          <w:sz w:val="28"/>
          <w:szCs w:val="28"/>
        </w:rPr>
        <w:t>en clicked on ‘Library</w:t>
      </w:r>
      <w:r w:rsidRPr="00A46BED">
        <w:rPr>
          <w:rFonts w:ascii="Times New Roman" w:hAnsi="Times New Roman"/>
          <w:sz w:val="28"/>
          <w:szCs w:val="28"/>
        </w:rPr>
        <w:t>’, a drop-down list opens with the items –</w:t>
      </w:r>
      <w:r w:rsidRPr="00A46BED">
        <w:rPr>
          <w:rFonts w:ascii="Times New Roman" w:hAnsi="Times New Roman"/>
          <w:sz w:val="28"/>
          <w:szCs w:val="28"/>
        </w:rPr>
        <w:t xml:space="preserve">Search book, current borrows, borrow history, UGC digital </w:t>
      </w:r>
      <w:proofErr w:type="gramStart"/>
      <w:r w:rsidRPr="00A46BED">
        <w:rPr>
          <w:rFonts w:ascii="Times New Roman" w:hAnsi="Times New Roman"/>
          <w:sz w:val="28"/>
          <w:szCs w:val="28"/>
        </w:rPr>
        <w:t>library ,</w:t>
      </w:r>
      <w:proofErr w:type="gramEnd"/>
      <w:r w:rsidRPr="00A46BED">
        <w:rPr>
          <w:rFonts w:ascii="Times New Roman" w:hAnsi="Times New Roman"/>
          <w:sz w:val="28"/>
          <w:szCs w:val="28"/>
        </w:rPr>
        <w:t xml:space="preserve"> SAGE, INASP, Research4life, Online Legal Research Database Bangladesh- BDLEX.</w:t>
      </w:r>
    </w:p>
    <w:p w:rsidR="009B24A5" w:rsidRPr="009B24A5" w:rsidRDefault="009B24A5" w:rsidP="009B24A5">
      <w:pPr>
        <w:pStyle w:val="ListParagraph"/>
        <w:numPr>
          <w:ilvl w:val="0"/>
          <w:numId w:val="2"/>
        </w:numPr>
      </w:pPr>
      <w:r w:rsidRPr="00280681">
        <w:rPr>
          <w:rFonts w:ascii="Times New Roman" w:hAnsi="Times New Roman"/>
          <w:sz w:val="28"/>
          <w:szCs w:val="28"/>
        </w:rPr>
        <w:t>Wh</w:t>
      </w:r>
      <w:r>
        <w:rPr>
          <w:rFonts w:ascii="Times New Roman" w:hAnsi="Times New Roman"/>
          <w:sz w:val="28"/>
          <w:szCs w:val="28"/>
        </w:rPr>
        <w:t>en clicked on ‘others</w:t>
      </w:r>
      <w:r w:rsidRPr="00280681">
        <w:rPr>
          <w:rFonts w:ascii="Times New Roman" w:hAnsi="Times New Roman"/>
          <w:sz w:val="28"/>
          <w:szCs w:val="28"/>
        </w:rPr>
        <w:t>’, a drop-down list opens with the items –</w:t>
      </w:r>
      <w:r>
        <w:rPr>
          <w:rFonts w:ascii="Times New Roman" w:hAnsi="Times New Roman"/>
          <w:sz w:val="28"/>
          <w:szCs w:val="28"/>
        </w:rPr>
        <w:t>Application, parking Application, Download forms</w:t>
      </w:r>
    </w:p>
    <w:p w:rsidR="009B24A5" w:rsidRPr="009B24A5" w:rsidRDefault="009B24A5" w:rsidP="009B24A5">
      <w:pPr>
        <w:pStyle w:val="ListParagraph"/>
        <w:numPr>
          <w:ilvl w:val="0"/>
          <w:numId w:val="2"/>
        </w:numPr>
      </w:pPr>
      <w:r w:rsidRPr="00280681">
        <w:rPr>
          <w:rFonts w:ascii="Times New Roman" w:hAnsi="Times New Roman"/>
          <w:sz w:val="28"/>
          <w:szCs w:val="28"/>
        </w:rPr>
        <w:lastRenderedPageBreak/>
        <w:t>Wh</w:t>
      </w:r>
      <w:r>
        <w:rPr>
          <w:rFonts w:ascii="Times New Roman" w:hAnsi="Times New Roman"/>
          <w:sz w:val="28"/>
          <w:szCs w:val="28"/>
        </w:rPr>
        <w:t>en clicked on ‘message</w:t>
      </w:r>
      <w:r w:rsidRPr="00280681">
        <w:rPr>
          <w:rFonts w:ascii="Times New Roman" w:hAnsi="Times New Roman"/>
          <w:sz w:val="28"/>
          <w:szCs w:val="28"/>
        </w:rPr>
        <w:t>’, a drop-down list opens with the items –</w:t>
      </w:r>
      <w:r>
        <w:rPr>
          <w:rFonts w:ascii="Times New Roman" w:hAnsi="Times New Roman"/>
          <w:sz w:val="28"/>
          <w:szCs w:val="28"/>
        </w:rPr>
        <w:t>mail box</w:t>
      </w:r>
    </w:p>
    <w:p w:rsidR="00746AD3" w:rsidRPr="00F3185F" w:rsidRDefault="009B24A5" w:rsidP="00092D8F">
      <w:pPr>
        <w:pStyle w:val="ListParagraph"/>
        <w:numPr>
          <w:ilvl w:val="0"/>
          <w:numId w:val="2"/>
        </w:numPr>
      </w:pPr>
      <w:r>
        <w:rPr>
          <w:rFonts w:ascii="Times New Roman" w:hAnsi="Times New Roman"/>
          <w:sz w:val="28"/>
          <w:szCs w:val="28"/>
        </w:rPr>
        <w:t>In Class scheduling part, when clicked on any course name,</w:t>
      </w:r>
      <w:r w:rsidR="00746AD3" w:rsidRPr="00280681">
        <w:rPr>
          <w:rFonts w:ascii="Times New Roman" w:hAnsi="Times New Roman"/>
          <w:sz w:val="28"/>
          <w:szCs w:val="28"/>
        </w:rPr>
        <w:t xml:space="preserve"> the system displays a p</w:t>
      </w:r>
      <w:r>
        <w:rPr>
          <w:rFonts w:ascii="Times New Roman" w:hAnsi="Times New Roman"/>
          <w:sz w:val="28"/>
          <w:szCs w:val="28"/>
        </w:rPr>
        <w:t>ag</w:t>
      </w:r>
      <w:r w:rsidR="00F3185F">
        <w:rPr>
          <w:rFonts w:ascii="Times New Roman" w:hAnsi="Times New Roman"/>
          <w:sz w:val="28"/>
          <w:szCs w:val="28"/>
        </w:rPr>
        <w:t>e containing teacher’s photo, teacher’s name, teacher’s post, teacher’s department, teacher’s room number, teacher’s official mobile number (if the faculty want to share mobile number), course name, class time, class details, class room number, TSF, Notes, notices.</w:t>
      </w:r>
    </w:p>
    <w:p w:rsidR="00F3185F" w:rsidRPr="00F3185F" w:rsidRDefault="00F3185F" w:rsidP="00092D8F">
      <w:pPr>
        <w:pStyle w:val="ListParagraph"/>
        <w:numPr>
          <w:ilvl w:val="0"/>
          <w:numId w:val="2"/>
        </w:numPr>
      </w:pPr>
      <w:r w:rsidRPr="00280681">
        <w:rPr>
          <w:rFonts w:ascii="Times New Roman" w:hAnsi="Times New Roman"/>
          <w:sz w:val="28"/>
          <w:szCs w:val="28"/>
        </w:rPr>
        <w:t>Wh</w:t>
      </w:r>
      <w:r>
        <w:rPr>
          <w:rFonts w:ascii="Times New Roman" w:hAnsi="Times New Roman"/>
          <w:sz w:val="28"/>
          <w:szCs w:val="28"/>
        </w:rPr>
        <w:t>en clicked on ‘TSF’, a drop-down list shows</w:t>
      </w:r>
      <w:r w:rsidRPr="00280681">
        <w:rPr>
          <w:rFonts w:ascii="Times New Roman" w:hAnsi="Times New Roman"/>
          <w:sz w:val="28"/>
          <w:szCs w:val="28"/>
        </w:rPr>
        <w:t xml:space="preserve"> with the items –</w:t>
      </w:r>
      <w:r>
        <w:rPr>
          <w:rFonts w:ascii="Times New Roman" w:hAnsi="Times New Roman"/>
          <w:sz w:val="28"/>
          <w:szCs w:val="28"/>
        </w:rPr>
        <w:t xml:space="preserve"> faculty’s courses (which courses the faculty take in the semester), course sections, class time, class rooms, consulting time.</w:t>
      </w:r>
    </w:p>
    <w:p w:rsidR="00F3185F" w:rsidRPr="00F3185F" w:rsidRDefault="00F3185F" w:rsidP="00092D8F">
      <w:pPr>
        <w:pStyle w:val="ListParagraph"/>
        <w:numPr>
          <w:ilvl w:val="0"/>
          <w:numId w:val="2"/>
        </w:numPr>
      </w:pPr>
      <w:r w:rsidRPr="00280681">
        <w:rPr>
          <w:rFonts w:ascii="Times New Roman" w:hAnsi="Times New Roman"/>
          <w:sz w:val="28"/>
          <w:szCs w:val="28"/>
        </w:rPr>
        <w:t>Wh</w:t>
      </w:r>
      <w:r>
        <w:rPr>
          <w:rFonts w:ascii="Times New Roman" w:hAnsi="Times New Roman"/>
          <w:sz w:val="28"/>
          <w:szCs w:val="28"/>
        </w:rPr>
        <w:t>en clicked on ‘Notes’, a drop-down list shows the notes which are uploaded by the faculty with file name, upload time &amp; date, file size.</w:t>
      </w:r>
    </w:p>
    <w:p w:rsidR="00F3185F" w:rsidRPr="00F3185F" w:rsidRDefault="00F3185F" w:rsidP="00F3185F">
      <w:pPr>
        <w:pStyle w:val="ListParagraph"/>
        <w:numPr>
          <w:ilvl w:val="0"/>
          <w:numId w:val="2"/>
        </w:numPr>
      </w:pPr>
      <w:r w:rsidRPr="00280681">
        <w:rPr>
          <w:rFonts w:ascii="Times New Roman" w:hAnsi="Times New Roman"/>
          <w:sz w:val="28"/>
          <w:szCs w:val="28"/>
        </w:rPr>
        <w:t>Wh</w:t>
      </w:r>
      <w:r>
        <w:rPr>
          <w:rFonts w:ascii="Times New Roman" w:hAnsi="Times New Roman"/>
          <w:sz w:val="28"/>
          <w:szCs w:val="28"/>
        </w:rPr>
        <w:t>en clicked on ‘Notices’, a drop-down list shows the notices which are given by the faculty.</w:t>
      </w:r>
    </w:p>
    <w:p w:rsidR="00DA7593" w:rsidRPr="00A46BED" w:rsidRDefault="00A46BED" w:rsidP="00A46BED">
      <w:pPr>
        <w:pStyle w:val="ListParagraph"/>
        <w:numPr>
          <w:ilvl w:val="0"/>
          <w:numId w:val="2"/>
        </w:numPr>
      </w:pPr>
      <w:r w:rsidRPr="00280681">
        <w:rPr>
          <w:rFonts w:ascii="Times New Roman" w:hAnsi="Times New Roman"/>
          <w:sz w:val="28"/>
          <w:szCs w:val="28"/>
        </w:rPr>
        <w:t>Wh</w:t>
      </w:r>
      <w:r>
        <w:rPr>
          <w:rFonts w:ascii="Times New Roman" w:hAnsi="Times New Roman"/>
          <w:sz w:val="28"/>
          <w:szCs w:val="28"/>
        </w:rPr>
        <w:t>en clicked on ‘welcome student name</w:t>
      </w:r>
      <w:r>
        <w:rPr>
          <w:rFonts w:ascii="Times New Roman" w:hAnsi="Times New Roman"/>
          <w:sz w:val="28"/>
          <w:szCs w:val="28"/>
        </w:rPr>
        <w:t>’, a drop-down list shows the</w:t>
      </w:r>
      <w:r>
        <w:rPr>
          <w:rFonts w:ascii="Times New Roman" w:hAnsi="Times New Roman"/>
          <w:sz w:val="28"/>
          <w:szCs w:val="28"/>
        </w:rPr>
        <w:t xml:space="preserve"> all the in formation of a student with student photo.</w:t>
      </w:r>
    </w:p>
    <w:p w:rsidR="00A46BED" w:rsidRPr="00A46BED" w:rsidRDefault="00A46BED" w:rsidP="00A46BED">
      <w:pPr>
        <w:pStyle w:val="ListParagraph"/>
        <w:numPr>
          <w:ilvl w:val="0"/>
          <w:numId w:val="2"/>
        </w:numPr>
      </w:pPr>
      <w:r>
        <w:rPr>
          <w:rFonts w:ascii="Times New Roman" w:hAnsi="Times New Roman"/>
          <w:sz w:val="28"/>
          <w:szCs w:val="28"/>
        </w:rPr>
        <w:t>When clicked on the ‘Notification’ icon a drop-down list shows all the updates from our faculty.</w:t>
      </w:r>
    </w:p>
    <w:p w:rsidR="00A46BED" w:rsidRPr="00A46BED" w:rsidRDefault="00A46BED" w:rsidP="00A46BED">
      <w:pPr>
        <w:pStyle w:val="ListParagraph"/>
        <w:numPr>
          <w:ilvl w:val="0"/>
          <w:numId w:val="2"/>
        </w:numPr>
      </w:pPr>
      <w:r>
        <w:rPr>
          <w:rFonts w:ascii="Times New Roman" w:hAnsi="Times New Roman"/>
          <w:sz w:val="28"/>
          <w:szCs w:val="28"/>
        </w:rPr>
        <w:t>When clicked on the ‘</w:t>
      </w:r>
      <w:r>
        <w:rPr>
          <w:rFonts w:ascii="Times New Roman" w:hAnsi="Times New Roman"/>
          <w:sz w:val="28"/>
          <w:szCs w:val="28"/>
        </w:rPr>
        <w:t>settings</w:t>
      </w:r>
      <w:r>
        <w:rPr>
          <w:rFonts w:ascii="Times New Roman" w:hAnsi="Times New Roman"/>
          <w:sz w:val="28"/>
          <w:szCs w:val="28"/>
        </w:rPr>
        <w:t>’ icon a drop-down list shows</w:t>
      </w:r>
      <w:r>
        <w:rPr>
          <w:rFonts w:ascii="Times New Roman" w:hAnsi="Times New Roman"/>
          <w:sz w:val="28"/>
          <w:szCs w:val="28"/>
        </w:rPr>
        <w:t xml:space="preserve"> ‘change password’</w:t>
      </w:r>
    </w:p>
    <w:p w:rsidR="00A46BED" w:rsidRPr="00A46BED" w:rsidRDefault="00A46BED" w:rsidP="00A46BED">
      <w:pPr>
        <w:pStyle w:val="ListParagraph"/>
        <w:numPr>
          <w:ilvl w:val="0"/>
          <w:numId w:val="2"/>
        </w:numPr>
      </w:pPr>
      <w:r>
        <w:rPr>
          <w:rFonts w:ascii="Times New Roman" w:hAnsi="Times New Roman"/>
          <w:sz w:val="28"/>
          <w:szCs w:val="28"/>
        </w:rPr>
        <w:t>When clicked on the ‘</w:t>
      </w:r>
      <w:r w:rsidR="00C906CB">
        <w:rPr>
          <w:rFonts w:ascii="Times New Roman" w:hAnsi="Times New Roman"/>
          <w:sz w:val="28"/>
          <w:szCs w:val="28"/>
        </w:rPr>
        <w:t>logout</w:t>
      </w:r>
      <w:r>
        <w:rPr>
          <w:rFonts w:ascii="Times New Roman" w:hAnsi="Times New Roman"/>
          <w:sz w:val="28"/>
          <w:szCs w:val="28"/>
        </w:rPr>
        <w:t>’ icon</w:t>
      </w:r>
      <w:r w:rsidR="00C906CB">
        <w:rPr>
          <w:rFonts w:ascii="Times New Roman" w:hAnsi="Times New Roman"/>
          <w:sz w:val="28"/>
          <w:szCs w:val="28"/>
        </w:rPr>
        <w:t>, go to the login page.</w:t>
      </w:r>
      <w:bookmarkStart w:id="0" w:name="_GoBack"/>
      <w:bookmarkEnd w:id="0"/>
    </w:p>
    <w:p w:rsidR="00A46BED" w:rsidRDefault="00A46BED" w:rsidP="00A46BED">
      <w:pPr>
        <w:pStyle w:val="ListParagraph"/>
      </w:pPr>
    </w:p>
    <w:sectPr w:rsidR="00A46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756D6"/>
    <w:multiLevelType w:val="hybridMultilevel"/>
    <w:tmpl w:val="CBE6D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712AE"/>
    <w:multiLevelType w:val="hybridMultilevel"/>
    <w:tmpl w:val="F6164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7B8"/>
    <w:rsid w:val="00092D8F"/>
    <w:rsid w:val="001068AE"/>
    <w:rsid w:val="003F47B8"/>
    <w:rsid w:val="00746AD3"/>
    <w:rsid w:val="008001A0"/>
    <w:rsid w:val="009B24A5"/>
    <w:rsid w:val="00A46BED"/>
    <w:rsid w:val="00B93B8A"/>
    <w:rsid w:val="00C906CB"/>
    <w:rsid w:val="00DA7593"/>
    <w:rsid w:val="00F31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26F7E-81DC-4A42-98E8-493BFE8D9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 ASHIL REZA</dc:creator>
  <cp:keywords/>
  <dc:description/>
  <cp:lastModifiedBy>S.M. ASHIL REZA</cp:lastModifiedBy>
  <cp:revision>2</cp:revision>
  <dcterms:created xsi:type="dcterms:W3CDTF">2022-08-18T15:20:00Z</dcterms:created>
  <dcterms:modified xsi:type="dcterms:W3CDTF">2022-08-18T15:20:00Z</dcterms:modified>
</cp:coreProperties>
</file>