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58F" w:rsidRDefault="00977138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:rsidR="00EA158F" w:rsidRDefault="00EA158F">
      <w:pPr>
        <w:spacing w:after="0"/>
        <w:rPr>
          <w:b/>
          <w:bCs/>
        </w:rPr>
      </w:pPr>
    </w:p>
    <w:p w:rsidR="00EA158F" w:rsidRDefault="00EA158F">
      <w:pPr>
        <w:autoSpaceDE w:val="0"/>
        <w:autoSpaceDN w:val="0"/>
        <w:adjustRightInd w:val="0"/>
        <w:spacing w:after="0"/>
      </w:pPr>
    </w:p>
    <w:p w:rsidR="00EA158F" w:rsidRDefault="009771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/>
      </w:tblPr>
      <w:tblGrid>
        <w:gridCol w:w="2476"/>
        <w:gridCol w:w="1350"/>
      </w:tblGrid>
      <w:tr w:rsidR="00EA158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EA158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158F" w:rsidRDefault="0097713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EA158F" w:rsidRDefault="00977138">
      <w:pPr>
        <w:autoSpaceDE w:val="0"/>
        <w:autoSpaceDN w:val="0"/>
        <w:adjustRightInd w:val="0"/>
        <w:spacing w:after="0"/>
        <w:rPr>
          <w:color w:val="0000FF"/>
          <w:sz w:val="20"/>
          <w:szCs w:val="20"/>
          <w:lang w:val="en-IN"/>
        </w:rPr>
      </w:pPr>
      <w:r>
        <w:rPr>
          <w:color w:val="0000FF"/>
          <w:sz w:val="20"/>
          <w:szCs w:val="20"/>
          <w:lang w:val="en-IN"/>
        </w:rPr>
        <w:t>Code:</w:t>
      </w:r>
    </w:p>
    <w:p w:rsidR="00EA158F" w:rsidRDefault="00977138">
      <w:pPr>
        <w:autoSpaceDE w:val="0"/>
        <w:autoSpaceDN w:val="0"/>
        <w:adjustRightInd w:val="0"/>
        <w:spacing w:after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import pandas as pd</w:t>
      </w:r>
    </w:p>
    <w:p w:rsidR="00EA158F" w:rsidRDefault="00977138">
      <w:pPr>
        <w:autoSpaceDE w:val="0"/>
        <w:autoSpaceDN w:val="0"/>
        <w:adjustRightInd w:val="0"/>
        <w:spacing w:after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importnumpy as np</w:t>
      </w:r>
    </w:p>
    <w:p w:rsidR="00EA158F" w:rsidRDefault="00977138">
      <w:pPr>
        <w:autoSpaceDE w:val="0"/>
        <w:autoSpaceDN w:val="0"/>
        <w:adjustRightInd w:val="0"/>
        <w:spacing w:after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df=pd.read_csv("C:/Users/ashiq/Desktop/csv/assignment_2/csv_file (3).csv")</w:t>
      </w:r>
    </w:p>
    <w:p w:rsidR="00EA158F" w:rsidRDefault="00977138">
      <w:pPr>
        <w:autoSpaceDE w:val="0"/>
        <w:autoSpaceDN w:val="0"/>
        <w:adjustRightInd w:val="0"/>
        <w:spacing w:after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df.iloc[:,2].plot(kind='box') ## from box plot we got one outlier greater than 90</w:t>
      </w:r>
    </w:p>
    <w:p w:rsidR="00EA158F" w:rsidRDefault="00977138">
      <w:pPr>
        <w:autoSpaceDE w:val="0"/>
        <w:autoSpaceDN w:val="0"/>
        <w:adjustRightInd w:val="0"/>
        <w:spacing w:after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a=[df.iloc[:,2]]</w:t>
      </w:r>
    </w:p>
    <w:p w:rsidR="00EA158F" w:rsidRDefault="00977138">
      <w:pPr>
        <w:autoSpaceDE w:val="0"/>
        <w:autoSpaceDN w:val="0"/>
        <w:adjustRightInd w:val="0"/>
        <w:spacing w:after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b=df.describe()</w:t>
      </w:r>
    </w:p>
    <w:p w:rsidR="00EA158F" w:rsidRDefault="00977138">
      <w:pPr>
        <w:autoSpaceDE w:val="0"/>
        <w:autoSpaceDN w:val="0"/>
        <w:adjustRightInd w:val="0"/>
        <w:spacing w:after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c=df.var()</w:t>
      </w:r>
    </w:p>
    <w:p w:rsidR="00EA158F" w:rsidRDefault="00977138">
      <w:pPr>
        <w:autoSpaceDE w:val="0"/>
        <w:autoSpaceDN w:val="0"/>
        <w:adjustRightInd w:val="0"/>
        <w:spacing w:after="0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a1=df[df['Measure Xpercent']&gt;90] ##taking the outlier value</w:t>
      </w:r>
    </w:p>
    <w:p w:rsidR="00EA158F" w:rsidRDefault="00EA158F">
      <w:pPr>
        <w:autoSpaceDE w:val="0"/>
        <w:autoSpaceDN w:val="0"/>
        <w:adjustRightInd w:val="0"/>
        <w:spacing w:after="0"/>
        <w:rPr>
          <w:color w:val="0000FF"/>
          <w:sz w:val="20"/>
          <w:szCs w:val="20"/>
        </w:rPr>
      </w:pPr>
    </w:p>
    <w:p w:rsidR="00EA158F" w:rsidRDefault="00977138">
      <w:pPr>
        <w:autoSpaceDE w:val="0"/>
        <w:autoSpaceDN w:val="0"/>
        <w:adjustRightInd w:val="0"/>
        <w:spacing w:after="0"/>
        <w:rPr>
          <w:rFonts w:eastAsia="Times New Roman" w:cs="Times New Roman"/>
          <w:color w:val="0000FF"/>
        </w:rPr>
      </w:pPr>
      <w:r>
        <w:rPr>
          <w:color w:val="0000FF"/>
          <w:sz w:val="20"/>
          <w:szCs w:val="20"/>
          <w:lang w:val="en-IN"/>
        </w:rPr>
        <w:t xml:space="preserve">Outlier: </w:t>
      </w:r>
      <w:r>
        <w:rPr>
          <w:rFonts w:eastAsia="Times New Roman" w:cs="Times New Roman"/>
          <w:color w:val="0000FF"/>
        </w:rPr>
        <w:t>Morgan Stanley</w:t>
      </w:r>
    </w:p>
    <w:p w:rsidR="00EA158F" w:rsidRDefault="00977138">
      <w:pPr>
        <w:autoSpaceDE w:val="0"/>
        <w:autoSpaceDN w:val="0"/>
        <w:adjustRightInd w:val="0"/>
        <w:spacing w:after="0"/>
        <w:rPr>
          <w:rFonts w:eastAsia="Times New Roman"/>
          <w:color w:val="0000FF"/>
          <w:lang w:val="en-IN"/>
        </w:rPr>
      </w:pPr>
      <w:r>
        <w:rPr>
          <w:rFonts w:eastAsia="Times New Roman" w:cs="Times New Roman"/>
          <w:color w:val="0000FF"/>
          <w:lang w:val="en-IN"/>
        </w:rPr>
        <w:t xml:space="preserve">Mean: </w:t>
      </w:r>
      <w:r>
        <w:rPr>
          <w:rFonts w:eastAsia="Times New Roman"/>
          <w:color w:val="0000FF"/>
          <w:lang w:val="en-IN"/>
        </w:rPr>
        <w:t>33.2713</w:t>
      </w:r>
    </w:p>
    <w:p w:rsidR="00EA158F" w:rsidRDefault="00977138">
      <w:pPr>
        <w:autoSpaceDE w:val="0"/>
        <w:autoSpaceDN w:val="0"/>
        <w:adjustRightInd w:val="0"/>
        <w:spacing w:after="0"/>
        <w:rPr>
          <w:rFonts w:eastAsia="Times New Roman"/>
          <w:color w:val="0000FF"/>
          <w:lang w:val="en-IN"/>
        </w:rPr>
      </w:pPr>
      <w:r>
        <w:rPr>
          <w:rFonts w:eastAsia="Times New Roman"/>
          <w:color w:val="0000FF"/>
          <w:lang w:val="en-IN"/>
        </w:rPr>
        <w:t>std:16.9454</w:t>
      </w:r>
    </w:p>
    <w:p w:rsidR="00EA158F" w:rsidRDefault="00977138">
      <w:pPr>
        <w:autoSpaceDE w:val="0"/>
        <w:autoSpaceDN w:val="0"/>
        <w:adjustRightInd w:val="0"/>
        <w:spacing w:after="0"/>
        <w:rPr>
          <w:rFonts w:eastAsia="Times New Roman"/>
          <w:color w:val="0000FF"/>
          <w:lang w:val="en-IN"/>
        </w:rPr>
      </w:pPr>
      <w:r>
        <w:rPr>
          <w:rFonts w:eastAsia="Times New Roman"/>
          <w:color w:val="0000FF"/>
          <w:lang w:val="en-IN"/>
        </w:rPr>
        <w:t>Variance: 287.147</w:t>
      </w:r>
    </w:p>
    <w:p w:rsidR="00EA158F" w:rsidRDefault="00EA158F">
      <w:pPr>
        <w:autoSpaceDE w:val="0"/>
        <w:autoSpaceDN w:val="0"/>
        <w:adjustRightInd w:val="0"/>
        <w:spacing w:after="0"/>
      </w:pPr>
    </w:p>
    <w:p w:rsidR="00EA158F" w:rsidRDefault="00EA158F">
      <w:pPr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</w:p>
    <w:p w:rsidR="00EA158F" w:rsidRDefault="00977138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8F" w:rsidRDefault="00977138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EA158F" w:rsidRDefault="00977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A158F" w:rsidRPr="008E4A96" w:rsidRDefault="00977138">
      <w:pPr>
        <w:pStyle w:val="ListParagraph"/>
        <w:autoSpaceDE w:val="0"/>
        <w:autoSpaceDN w:val="0"/>
        <w:adjustRightInd w:val="0"/>
        <w:spacing w:after="0"/>
        <w:ind w:left="0"/>
        <w:rPr>
          <w:color w:val="0000FF"/>
          <w:lang w:val="en-IN"/>
        </w:rPr>
      </w:pPr>
      <w:r>
        <w:rPr>
          <w:lang w:val="en-IN"/>
        </w:rPr>
        <w:t>Ans:</w:t>
      </w:r>
      <w:r w:rsidRPr="008E4A96">
        <w:rPr>
          <w:color w:val="0000FF"/>
          <w:lang w:val="en-IN"/>
        </w:rPr>
        <w:t xml:space="preserve"> IQR :    12-5=7</w:t>
      </w:r>
    </w:p>
    <w:p w:rsidR="00EA158F" w:rsidRPr="008E4A96" w:rsidRDefault="00977138">
      <w:pPr>
        <w:pStyle w:val="ListParagraph"/>
        <w:autoSpaceDE w:val="0"/>
        <w:autoSpaceDN w:val="0"/>
        <w:adjustRightInd w:val="0"/>
        <w:spacing w:after="0"/>
        <w:ind w:left="0"/>
        <w:rPr>
          <w:color w:val="0000FF"/>
          <w:lang w:val="en-IN"/>
        </w:rPr>
      </w:pPr>
      <w:r w:rsidRPr="008E4A96">
        <w:rPr>
          <w:color w:val="0000FF"/>
          <w:lang w:val="en-IN"/>
        </w:rPr>
        <w:t xml:space="preserve">The values are </w:t>
      </w:r>
      <w:r w:rsidR="008E4A96" w:rsidRPr="008E4A96">
        <w:rPr>
          <w:color w:val="0000FF"/>
          <w:lang w:val="en-IN"/>
        </w:rPr>
        <w:t>concentrated between</w:t>
      </w:r>
      <w:r w:rsidRPr="008E4A96">
        <w:rPr>
          <w:color w:val="0000FF"/>
          <w:lang w:val="en-IN"/>
        </w:rPr>
        <w:t xml:space="preserve"> q3 and q1</w:t>
      </w:r>
    </w:p>
    <w:p w:rsidR="00EA158F" w:rsidRDefault="00EA158F">
      <w:pPr>
        <w:pStyle w:val="ListParagraph"/>
        <w:autoSpaceDE w:val="0"/>
        <w:autoSpaceDN w:val="0"/>
        <w:adjustRightInd w:val="0"/>
        <w:spacing w:after="0"/>
        <w:ind w:left="0"/>
        <w:rPr>
          <w:lang w:val="en-IN"/>
        </w:rPr>
      </w:pPr>
    </w:p>
    <w:p w:rsidR="00EA158F" w:rsidRDefault="00EA158F">
      <w:pPr>
        <w:pStyle w:val="ListParagraph"/>
        <w:autoSpaceDE w:val="0"/>
        <w:autoSpaceDN w:val="0"/>
        <w:adjustRightInd w:val="0"/>
        <w:spacing w:after="0"/>
        <w:ind w:left="0"/>
      </w:pPr>
    </w:p>
    <w:p w:rsidR="00EA158F" w:rsidRDefault="00977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A158F" w:rsidRPr="008E4A96" w:rsidRDefault="00977138">
      <w:pPr>
        <w:pStyle w:val="ListParagraph"/>
        <w:autoSpaceDE w:val="0"/>
        <w:autoSpaceDN w:val="0"/>
        <w:adjustRightInd w:val="0"/>
        <w:spacing w:after="0"/>
        <w:rPr>
          <w:color w:val="0000FF"/>
          <w:lang w:val="en-IN"/>
        </w:rPr>
      </w:pPr>
      <w:r w:rsidRPr="008E4A96">
        <w:rPr>
          <w:color w:val="0000FF"/>
          <w:lang w:val="en-IN"/>
        </w:rPr>
        <w:t>Positive skewed</w:t>
      </w:r>
    </w:p>
    <w:p w:rsidR="00EA158F" w:rsidRDefault="009771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EA158F" w:rsidRPr="008E4A96" w:rsidRDefault="00977138">
      <w:pPr>
        <w:pStyle w:val="ListParagraph"/>
        <w:autoSpaceDE w:val="0"/>
        <w:autoSpaceDN w:val="0"/>
        <w:adjustRightInd w:val="0"/>
        <w:spacing w:after="0"/>
        <w:ind w:left="0"/>
        <w:rPr>
          <w:color w:val="0000FF"/>
          <w:lang w:val="en-IN"/>
        </w:rPr>
      </w:pPr>
      <w:r>
        <w:rPr>
          <w:lang w:val="en-IN"/>
        </w:rPr>
        <w:t xml:space="preserve">          </w:t>
      </w:r>
      <w:r w:rsidRPr="008E4A96">
        <w:rPr>
          <w:color w:val="0000FF"/>
          <w:lang w:val="en-IN"/>
        </w:rPr>
        <w:t>It will act as an outlier itselfwith value at 2.5</w:t>
      </w:r>
    </w:p>
    <w:p w:rsidR="00EA158F" w:rsidRDefault="00EA158F">
      <w:pPr>
        <w:autoSpaceDE w:val="0"/>
        <w:autoSpaceDN w:val="0"/>
        <w:adjustRightInd w:val="0"/>
        <w:spacing w:after="0"/>
      </w:pPr>
    </w:p>
    <w:p w:rsidR="00712C95" w:rsidRDefault="00712C95">
      <w:pPr>
        <w:autoSpaceDE w:val="0"/>
        <w:autoSpaceDN w:val="0"/>
        <w:adjustRightInd w:val="0"/>
        <w:spacing w:after="0"/>
      </w:pPr>
    </w:p>
    <w:p w:rsidR="00712C95" w:rsidRDefault="00712C95">
      <w:pPr>
        <w:autoSpaceDE w:val="0"/>
        <w:autoSpaceDN w:val="0"/>
        <w:adjustRightInd w:val="0"/>
        <w:spacing w:after="0"/>
      </w:pPr>
    </w:p>
    <w:p w:rsidR="00712C95" w:rsidRDefault="00712C95">
      <w:pPr>
        <w:autoSpaceDE w:val="0"/>
        <w:autoSpaceDN w:val="0"/>
        <w:adjustRightInd w:val="0"/>
        <w:spacing w:after="0"/>
      </w:pPr>
    </w:p>
    <w:p w:rsidR="00712C95" w:rsidRDefault="00712C95">
      <w:pPr>
        <w:autoSpaceDE w:val="0"/>
        <w:autoSpaceDN w:val="0"/>
        <w:adjustRightInd w:val="0"/>
        <w:spacing w:after="0"/>
      </w:pPr>
    </w:p>
    <w:p w:rsidR="00712C95" w:rsidRDefault="00712C95">
      <w:pPr>
        <w:autoSpaceDE w:val="0"/>
        <w:autoSpaceDN w:val="0"/>
        <w:adjustRightInd w:val="0"/>
        <w:spacing w:after="0"/>
      </w:pPr>
    </w:p>
    <w:p w:rsidR="00EA158F" w:rsidRDefault="00EA158F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EA158F" w:rsidRDefault="00977138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  <w:lang w:val="en-IN" w:eastAsia="en-IN"/>
        </w:rP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977138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EA158F" w:rsidRDefault="009771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 w:rsidR="00712C95" w:rsidRPr="008E4A96" w:rsidRDefault="00712C95" w:rsidP="00712C95">
      <w:pPr>
        <w:pStyle w:val="ListParagraph"/>
        <w:autoSpaceDE w:val="0"/>
        <w:autoSpaceDN w:val="0"/>
        <w:adjustRightInd w:val="0"/>
        <w:spacing w:after="0"/>
        <w:ind w:left="1440"/>
        <w:rPr>
          <w:color w:val="0000FF"/>
        </w:rPr>
      </w:pPr>
      <w:r w:rsidRPr="008E4A96">
        <w:rPr>
          <w:color w:val="0000FF"/>
        </w:rPr>
        <w:t>6</w:t>
      </w:r>
    </w:p>
    <w:p w:rsidR="00EA158F" w:rsidRDefault="009771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</w:p>
    <w:p w:rsidR="00712C95" w:rsidRPr="008E4A96" w:rsidRDefault="00712C95" w:rsidP="00712C95">
      <w:pPr>
        <w:autoSpaceDE w:val="0"/>
        <w:autoSpaceDN w:val="0"/>
        <w:adjustRightInd w:val="0"/>
        <w:spacing w:after="0"/>
        <w:ind w:left="720"/>
        <w:rPr>
          <w:color w:val="0000FF"/>
        </w:rPr>
      </w:pPr>
      <w:r w:rsidRPr="008E4A96">
        <w:rPr>
          <w:color w:val="0000FF"/>
        </w:rPr>
        <w:t>Positive skewed</w:t>
      </w:r>
    </w:p>
    <w:p w:rsidR="00EA158F" w:rsidRDefault="009771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712C95" w:rsidRPr="008E4A96" w:rsidRDefault="00712C95" w:rsidP="00712C95">
      <w:pPr>
        <w:pStyle w:val="ListParagraph"/>
        <w:autoSpaceDE w:val="0"/>
        <w:autoSpaceDN w:val="0"/>
        <w:adjustRightInd w:val="0"/>
        <w:spacing w:after="0"/>
        <w:ind w:left="1440"/>
        <w:rPr>
          <w:color w:val="0000FF"/>
        </w:rPr>
      </w:pPr>
      <w:r w:rsidRPr="008E4A96">
        <w:rPr>
          <w:color w:val="0000FF"/>
        </w:rPr>
        <w:t>Skewness</w:t>
      </w:r>
    </w:p>
    <w:p w:rsidR="00712C95" w:rsidRPr="008E4A96" w:rsidRDefault="00712C95" w:rsidP="00712C95">
      <w:pPr>
        <w:pStyle w:val="ListParagraph"/>
        <w:autoSpaceDE w:val="0"/>
        <w:autoSpaceDN w:val="0"/>
        <w:adjustRightInd w:val="0"/>
        <w:spacing w:after="0"/>
        <w:ind w:left="1440"/>
        <w:rPr>
          <w:color w:val="0000FF"/>
        </w:rPr>
      </w:pPr>
      <w:r w:rsidRPr="008E4A96">
        <w:rPr>
          <w:color w:val="0000FF"/>
        </w:rPr>
        <w:t>Median</w:t>
      </w:r>
    </w:p>
    <w:p w:rsidR="00712C95" w:rsidRPr="008E4A96" w:rsidRDefault="00712C95" w:rsidP="00712C95">
      <w:pPr>
        <w:pStyle w:val="ListParagraph"/>
        <w:autoSpaceDE w:val="0"/>
        <w:autoSpaceDN w:val="0"/>
        <w:adjustRightInd w:val="0"/>
        <w:spacing w:after="0"/>
        <w:ind w:left="1440"/>
        <w:rPr>
          <w:color w:val="0000FF"/>
        </w:rPr>
      </w:pPr>
      <w:r w:rsidRPr="008E4A96">
        <w:rPr>
          <w:color w:val="0000FF"/>
        </w:rPr>
        <w:t>Type of distribution</w:t>
      </w:r>
    </w:p>
    <w:p w:rsidR="00712C95" w:rsidRPr="008E4A96" w:rsidRDefault="00712C95" w:rsidP="00712C95">
      <w:pPr>
        <w:pStyle w:val="ListParagraph"/>
        <w:autoSpaceDE w:val="0"/>
        <w:autoSpaceDN w:val="0"/>
        <w:adjustRightInd w:val="0"/>
        <w:spacing w:after="0"/>
        <w:ind w:left="1440"/>
        <w:rPr>
          <w:color w:val="0000FF"/>
        </w:rPr>
      </w:pPr>
      <w:r w:rsidRPr="008E4A96">
        <w:rPr>
          <w:color w:val="0000FF"/>
        </w:rPr>
        <w:t>outlier</w:t>
      </w:r>
    </w:p>
    <w:p w:rsidR="00EA158F" w:rsidRDefault="00EA158F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EA158F" w:rsidRDefault="00EA158F">
      <w:pPr>
        <w:autoSpaceDE w:val="0"/>
        <w:autoSpaceDN w:val="0"/>
        <w:adjustRightInd w:val="0"/>
        <w:spacing w:after="0"/>
      </w:pPr>
    </w:p>
    <w:p w:rsidR="00EA158F" w:rsidRDefault="009771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EA158F" w:rsidRDefault="001B11C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Ans:</w:t>
      </w:r>
    </w:p>
    <w:p w:rsidR="001B11C1" w:rsidRDefault="001B11C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Independent event probabily is the product of probability</w:t>
      </w:r>
    </w:p>
    <w:p w:rsidR="001B11C1" w:rsidRDefault="001B11C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EA158F" w:rsidRPr="008E4A96" w:rsidRDefault="001B11C1" w:rsidP="001B11C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FF"/>
        </w:rPr>
      </w:pPr>
      <w:r w:rsidRPr="008E4A96">
        <w:rPr>
          <w:rFonts w:cs="BaskervilleBE-Regular"/>
          <w:color w:val="0000FF"/>
        </w:rPr>
        <w:t>P(misdirected)= 1/200</w:t>
      </w:r>
    </w:p>
    <w:p w:rsidR="001B11C1" w:rsidRPr="008E4A96" w:rsidRDefault="001B11C1" w:rsidP="001B11C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FF"/>
        </w:rPr>
      </w:pPr>
      <w:r w:rsidRPr="008E4A96">
        <w:rPr>
          <w:rFonts w:cs="BaskervilleBE-Regular"/>
          <w:color w:val="0000FF"/>
        </w:rPr>
        <w:t>P(correct)=199/200</w:t>
      </w:r>
    </w:p>
    <w:p w:rsidR="001B11C1" w:rsidRPr="008E4A96" w:rsidRDefault="001B11C1" w:rsidP="001B11C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FF"/>
        </w:rPr>
      </w:pPr>
    </w:p>
    <w:p w:rsidR="001B11C1" w:rsidRPr="008E4A96" w:rsidRDefault="001B11C1" w:rsidP="001B11C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FF"/>
        </w:rPr>
      </w:pPr>
      <w:r w:rsidRPr="008E4A96">
        <w:rPr>
          <w:rFonts w:cs="BaskervilleBE-Regular"/>
          <w:color w:val="0000FF"/>
        </w:rPr>
        <w:t>P(atleast one )=1- (P(correct)^5)</w:t>
      </w:r>
    </w:p>
    <w:p w:rsidR="001B11C1" w:rsidRPr="008E4A96" w:rsidRDefault="001B11C1" w:rsidP="001B11C1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FF"/>
        </w:rPr>
      </w:pPr>
      <w:r w:rsidRPr="008E4A96">
        <w:rPr>
          <w:rFonts w:cs="BaskervilleBE-Regular"/>
          <w:color w:val="0000FF"/>
        </w:rPr>
        <w:tab/>
        <w:t xml:space="preserve">           = </w:t>
      </w:r>
      <w:r w:rsidR="009325A9" w:rsidRPr="008E4A96">
        <w:rPr>
          <w:rFonts w:cs="BaskervilleBE-Regular"/>
          <w:color w:val="0000FF"/>
        </w:rPr>
        <w:t>.025</w:t>
      </w:r>
    </w:p>
    <w:p w:rsidR="00EA158F" w:rsidRDefault="009771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</w:tblGrid>
      <w:tr w:rsidR="00EA158F">
        <w:trPr>
          <w:trHeight w:val="276"/>
          <w:jc w:val="center"/>
        </w:trPr>
        <w:tc>
          <w:tcPr>
            <w:tcW w:w="2078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 w:rsidR="00EA158F">
        <w:trPr>
          <w:trHeight w:val="276"/>
          <w:jc w:val="center"/>
        </w:trPr>
        <w:tc>
          <w:tcPr>
            <w:tcW w:w="2078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EA158F">
        <w:trPr>
          <w:trHeight w:val="276"/>
          <w:jc w:val="center"/>
        </w:trPr>
        <w:tc>
          <w:tcPr>
            <w:tcW w:w="2078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EA158F">
        <w:trPr>
          <w:trHeight w:val="276"/>
          <w:jc w:val="center"/>
        </w:trPr>
        <w:tc>
          <w:tcPr>
            <w:tcW w:w="2078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EA158F">
        <w:trPr>
          <w:trHeight w:val="276"/>
          <w:jc w:val="center"/>
        </w:trPr>
        <w:tc>
          <w:tcPr>
            <w:tcW w:w="2078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EA158F">
        <w:trPr>
          <w:trHeight w:val="276"/>
          <w:jc w:val="center"/>
        </w:trPr>
        <w:tc>
          <w:tcPr>
            <w:tcW w:w="2078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 w:rsidR="00EA158F">
        <w:trPr>
          <w:trHeight w:val="276"/>
          <w:jc w:val="center"/>
        </w:trPr>
        <w:tc>
          <w:tcPr>
            <w:tcW w:w="2078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EA158F" w:rsidRDefault="0097713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 w:rsidR="00EA158F" w:rsidRDefault="00EA158F">
      <w:pPr>
        <w:pStyle w:val="ListParagraph"/>
        <w:autoSpaceDE w:val="0"/>
        <w:autoSpaceDN w:val="0"/>
        <w:adjustRightInd w:val="0"/>
        <w:spacing w:after="0"/>
      </w:pPr>
    </w:p>
    <w:p w:rsidR="00EA158F" w:rsidRDefault="009771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9325A9" w:rsidRPr="008E4A96" w:rsidRDefault="009325A9" w:rsidP="009325A9">
      <w:pPr>
        <w:pStyle w:val="ListParagraph"/>
        <w:autoSpaceDE w:val="0"/>
        <w:autoSpaceDN w:val="0"/>
        <w:adjustRightInd w:val="0"/>
        <w:spacing w:after="0"/>
        <w:ind w:left="1440"/>
        <w:rPr>
          <w:color w:val="0000FF"/>
        </w:rPr>
      </w:pPr>
      <w:r w:rsidRPr="008E4A96">
        <w:rPr>
          <w:color w:val="0000FF"/>
        </w:rPr>
        <w:t>Variable with high probability: 2000</w:t>
      </w:r>
    </w:p>
    <w:p w:rsidR="00EA158F" w:rsidRDefault="009771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325A9" w:rsidRPr="008E4A96" w:rsidRDefault="00154B74" w:rsidP="009325A9">
      <w:pPr>
        <w:pStyle w:val="ListParagraph"/>
        <w:autoSpaceDE w:val="0"/>
        <w:autoSpaceDN w:val="0"/>
        <w:adjustRightInd w:val="0"/>
        <w:spacing w:after="0"/>
        <w:ind w:left="1440"/>
        <w:rPr>
          <w:color w:val="0000FF"/>
        </w:rPr>
      </w:pPr>
      <w:r w:rsidRPr="008E4A96">
        <w:rPr>
          <w:color w:val="0000FF"/>
        </w:rPr>
        <w:t>For that calculate the return more than 0 =(.2*1000 + .3*1000 + .1*3000)</w:t>
      </w:r>
      <w:r w:rsidR="00692047" w:rsidRPr="008E4A96">
        <w:rPr>
          <w:color w:val="0000FF"/>
        </w:rPr>
        <w:t>=1100</w:t>
      </w:r>
    </w:p>
    <w:p w:rsidR="00154B74" w:rsidRPr="008E4A96" w:rsidRDefault="00154B74" w:rsidP="009325A9">
      <w:pPr>
        <w:pStyle w:val="ListParagraph"/>
        <w:autoSpaceDE w:val="0"/>
        <w:autoSpaceDN w:val="0"/>
        <w:adjustRightInd w:val="0"/>
        <w:spacing w:after="0"/>
        <w:ind w:left="1440"/>
        <w:rPr>
          <w:color w:val="0000FF"/>
        </w:rPr>
      </w:pPr>
      <w:r w:rsidRPr="008E4A96">
        <w:rPr>
          <w:color w:val="0000FF"/>
        </w:rPr>
        <w:t>the return less  than or equal to 0=(.1*2000 + 1000*.1 +0*.2)</w:t>
      </w:r>
      <w:r w:rsidR="00692047" w:rsidRPr="008E4A96">
        <w:rPr>
          <w:color w:val="0000FF"/>
        </w:rPr>
        <w:t>=-300</w:t>
      </w:r>
    </w:p>
    <w:p w:rsidR="00692047" w:rsidRPr="008E4A96" w:rsidRDefault="00692047" w:rsidP="009325A9">
      <w:pPr>
        <w:pStyle w:val="ListParagraph"/>
        <w:autoSpaceDE w:val="0"/>
        <w:autoSpaceDN w:val="0"/>
        <w:adjustRightInd w:val="0"/>
        <w:spacing w:after="0"/>
        <w:ind w:left="1440"/>
        <w:rPr>
          <w:color w:val="0000FF"/>
        </w:rPr>
      </w:pPr>
    </w:p>
    <w:p w:rsidR="00692047" w:rsidRPr="008E4A96" w:rsidRDefault="00692047" w:rsidP="009325A9">
      <w:pPr>
        <w:pStyle w:val="ListParagraph"/>
        <w:autoSpaceDE w:val="0"/>
        <w:autoSpaceDN w:val="0"/>
        <w:adjustRightInd w:val="0"/>
        <w:spacing w:after="0"/>
        <w:ind w:left="1440"/>
        <w:rPr>
          <w:color w:val="0000FF"/>
        </w:rPr>
      </w:pPr>
      <w:r w:rsidRPr="008E4A96">
        <w:rPr>
          <w:color w:val="0000FF"/>
        </w:rPr>
        <w:t>yes,the return more than 0 is greater</w:t>
      </w:r>
    </w:p>
    <w:p w:rsidR="00692047" w:rsidRDefault="00692047" w:rsidP="009325A9">
      <w:pPr>
        <w:pStyle w:val="ListParagraph"/>
        <w:autoSpaceDE w:val="0"/>
        <w:autoSpaceDN w:val="0"/>
        <w:adjustRightInd w:val="0"/>
        <w:spacing w:after="0"/>
        <w:ind w:left="1440"/>
      </w:pPr>
    </w:p>
    <w:p w:rsidR="00EA158F" w:rsidRDefault="009771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692047" w:rsidRPr="008E4A96" w:rsidRDefault="00692047" w:rsidP="00692047">
      <w:pPr>
        <w:pStyle w:val="ListParagraph"/>
        <w:autoSpaceDE w:val="0"/>
        <w:autoSpaceDN w:val="0"/>
        <w:adjustRightInd w:val="0"/>
        <w:spacing w:after="0"/>
        <w:ind w:left="1440"/>
        <w:rPr>
          <w:color w:val="0000FF"/>
        </w:rPr>
      </w:pPr>
      <w:r w:rsidRPr="008E4A96">
        <w:rPr>
          <w:color w:val="0000FF"/>
        </w:rPr>
        <w:t>Mean=800</w:t>
      </w:r>
    </w:p>
    <w:p w:rsidR="00EA158F" w:rsidRDefault="009771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D0856" w:rsidRPr="008E4A96" w:rsidRDefault="008E4A96" w:rsidP="00FD0856">
      <w:pPr>
        <w:spacing w:after="0" w:line="240" w:lineRule="auto"/>
        <w:rPr>
          <w:rFonts w:ascii="Calibri" w:eastAsia="Times New Roman" w:hAnsi="Calibri" w:cs="Calibri"/>
          <w:color w:val="0000FF"/>
          <w:lang w:val="en-IN" w:eastAsia="en-IN"/>
        </w:rPr>
      </w:pPr>
      <w:bookmarkStart w:id="0" w:name="_GoBack"/>
      <w:bookmarkEnd w:id="0"/>
      <w:r>
        <w:rPr>
          <w:color w:val="0000FF"/>
        </w:rPr>
        <w:t xml:space="preserve">                          </w:t>
      </w:r>
      <w:r w:rsidR="00FD0856" w:rsidRPr="008E4A96">
        <w:rPr>
          <w:color w:val="0000FF"/>
        </w:rPr>
        <w:t xml:space="preserve">Std=  </w:t>
      </w:r>
      <w:r w:rsidR="00FD0856" w:rsidRPr="008E4A96">
        <w:rPr>
          <w:rFonts w:ascii="Calibri" w:eastAsia="Times New Roman" w:hAnsi="Calibri" w:cs="Calibri"/>
          <w:color w:val="0000FF"/>
          <w:lang w:val="en-IN" w:eastAsia="en-IN"/>
        </w:rPr>
        <w:t>1469.694</w:t>
      </w:r>
    </w:p>
    <w:p w:rsidR="00FD0856" w:rsidRDefault="00FD0856" w:rsidP="00FD0856">
      <w:pPr>
        <w:pStyle w:val="ListParagraph"/>
        <w:autoSpaceDE w:val="0"/>
        <w:autoSpaceDN w:val="0"/>
        <w:adjustRightInd w:val="0"/>
        <w:spacing w:after="0"/>
        <w:ind w:left="1440"/>
      </w:pPr>
    </w:p>
    <w:p w:rsidR="00692047" w:rsidRDefault="00692047" w:rsidP="00692047">
      <w:pPr>
        <w:pStyle w:val="ListParagraph"/>
        <w:autoSpaceDE w:val="0"/>
        <w:autoSpaceDN w:val="0"/>
        <w:adjustRightInd w:val="0"/>
        <w:spacing w:after="0"/>
        <w:ind w:left="1440"/>
      </w:pPr>
    </w:p>
    <w:p w:rsidR="00EA158F" w:rsidRDefault="00EA158F"/>
    <w:sectPr w:rsidR="00EA158F" w:rsidSect="00817963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74C" w:rsidRDefault="006F674C">
      <w:pPr>
        <w:spacing w:after="0" w:line="240" w:lineRule="auto"/>
      </w:pPr>
      <w:r>
        <w:separator/>
      </w:r>
    </w:p>
  </w:endnote>
  <w:endnote w:type="continuationSeparator" w:id="1">
    <w:p w:rsidR="006F674C" w:rsidRDefault="006F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58F" w:rsidRDefault="00977138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 w:rsidR="00EA158F" w:rsidRDefault="00EA15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74C" w:rsidRDefault="006F674C">
      <w:pPr>
        <w:spacing w:after="0" w:line="240" w:lineRule="auto"/>
      </w:pPr>
      <w:r>
        <w:separator/>
      </w:r>
    </w:p>
  </w:footnote>
  <w:footnote w:type="continuationSeparator" w:id="1">
    <w:p w:rsidR="006F674C" w:rsidRDefault="006F6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multilevel"/>
    <w:tmpl w:val="1AEB5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54B74"/>
    <w:rsid w:val="001B11C1"/>
    <w:rsid w:val="00310065"/>
    <w:rsid w:val="00614CA4"/>
    <w:rsid w:val="00692047"/>
    <w:rsid w:val="006F674C"/>
    <w:rsid w:val="00712C95"/>
    <w:rsid w:val="00817963"/>
    <w:rsid w:val="008B5FFA"/>
    <w:rsid w:val="008E4A96"/>
    <w:rsid w:val="009325A9"/>
    <w:rsid w:val="00977138"/>
    <w:rsid w:val="00AF65C6"/>
    <w:rsid w:val="00EA158F"/>
    <w:rsid w:val="00FA0D64"/>
    <w:rsid w:val="00FD0856"/>
    <w:rsid w:val="1462601D"/>
    <w:rsid w:val="51341220"/>
    <w:rsid w:val="65345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963"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96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1796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817963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796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817963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6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ashiq samad</cp:lastModifiedBy>
  <cp:revision>5</cp:revision>
  <dcterms:created xsi:type="dcterms:W3CDTF">2013-09-25T10:59:00Z</dcterms:created>
  <dcterms:modified xsi:type="dcterms:W3CDTF">2020-11-20T06:14:00Z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