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Hlk183364382" w:displacedByCustomXml="next"/>
    <w:sdt>
      <w:sdtPr>
        <w:rPr>
          <w:rFonts w:ascii="Arial Narrow" w:hAnsi="Arial Narrow"/>
          <w:sz w:val="36"/>
          <w:szCs w:val="36"/>
          <w:lang w:val="en-GB"/>
        </w:rPr>
        <w:id w:val="1683240326"/>
        <w:docPartObj>
          <w:docPartGallery w:val="Cover Pages"/>
          <w:docPartUnique/>
        </w:docPartObj>
      </w:sdtPr>
      <w:sdtEndPr>
        <w:rPr>
          <w:rFonts w:ascii="Arial" w:hAnsi="Arial"/>
          <w:sz w:val="24"/>
          <w:szCs w:val="24"/>
          <w:lang w:val="en-US"/>
        </w:rPr>
      </w:sdtEndPr>
      <w:sdtContent>
        <w:p w:rsidR="00162B54" w:rsidRDefault="00162B54" w:rsidP="00A75C16">
          <w:pPr>
            <w:spacing w:after="0" w:line="240" w:lineRule="auto"/>
            <w:jc w:val="center"/>
            <w:rPr>
              <w:rFonts w:ascii="Arial Narrow" w:hAnsi="Arial Narrow"/>
              <w:sz w:val="36"/>
              <w:szCs w:val="36"/>
              <w:lang w:val="en-GB"/>
            </w:rPr>
          </w:pPr>
          <w:r>
            <w:rPr>
              <w:rFonts w:ascii="Arial Narrow" w:hAnsi="Arial Narrow"/>
              <w:noProof/>
              <w:sz w:val="36"/>
              <w:szCs w:val="36"/>
              <w:lang w:val="en-MY" w:eastAsia="en-MY"/>
            </w:rPr>
            <w:drawing>
              <wp:inline distT="0" distB="0" distL="0" distR="0" wp14:anchorId="4EA16CF0" wp14:editId="641E0A49">
                <wp:extent cx="5067560" cy="825542"/>
                <wp:effectExtent l="0" t="0" r="0" b="0"/>
                <wp:docPr id="1594500224"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00224" name="Picture 3" descr="A close up of a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067560" cy="825542"/>
                        </a:xfrm>
                        <a:prstGeom prst="rect">
                          <a:avLst/>
                        </a:prstGeom>
                      </pic:spPr>
                    </pic:pic>
                  </a:graphicData>
                </a:graphic>
              </wp:inline>
            </w:drawing>
          </w:r>
        </w:p>
        <w:p w:rsidR="00162B54" w:rsidRDefault="00162B54" w:rsidP="00A75C16">
          <w:pPr>
            <w:spacing w:after="0" w:line="240" w:lineRule="auto"/>
            <w:jc w:val="center"/>
            <w:rPr>
              <w:rFonts w:ascii="Arial Narrow" w:hAnsi="Arial Narrow"/>
              <w:sz w:val="36"/>
              <w:szCs w:val="36"/>
              <w:lang w:val="en-GB"/>
            </w:rPr>
          </w:pPr>
        </w:p>
        <w:p w:rsidR="00162B54" w:rsidRDefault="00162B54" w:rsidP="00A75C16">
          <w:pPr>
            <w:spacing w:after="0" w:line="240" w:lineRule="auto"/>
            <w:jc w:val="center"/>
            <w:rPr>
              <w:rFonts w:ascii="Arial Narrow" w:hAnsi="Arial Narrow"/>
              <w:sz w:val="36"/>
              <w:szCs w:val="36"/>
              <w:lang w:val="en-GB"/>
            </w:rPr>
          </w:pPr>
          <w:r>
            <w:rPr>
              <w:rFonts w:ascii="Arial Narrow" w:hAnsi="Arial Narrow"/>
              <w:sz w:val="36"/>
              <w:szCs w:val="36"/>
              <w:lang w:val="en-GB"/>
            </w:rPr>
            <w:t>FINAL YEAR PROJECT INTERIM REPORT</w:t>
          </w:r>
        </w:p>
        <w:p w:rsidR="00162B54" w:rsidRDefault="00162B54" w:rsidP="00A75C16">
          <w:pPr>
            <w:spacing w:after="0" w:line="240" w:lineRule="auto"/>
            <w:jc w:val="center"/>
            <w:rPr>
              <w:rFonts w:ascii="Arial Narrow" w:hAnsi="Arial Narrow"/>
              <w:sz w:val="36"/>
              <w:szCs w:val="36"/>
              <w:lang w:val="en-GB"/>
            </w:rPr>
          </w:pPr>
        </w:p>
        <w:p w:rsidR="00162B54" w:rsidRDefault="00162B54" w:rsidP="005C4573">
          <w:pPr>
            <w:spacing w:after="0" w:line="240" w:lineRule="auto"/>
            <w:jc w:val="center"/>
            <w:rPr>
              <w:rFonts w:ascii="Arial Narrow" w:hAnsi="Arial Narrow"/>
              <w:sz w:val="36"/>
              <w:szCs w:val="36"/>
              <w:lang w:val="en-GB"/>
            </w:rPr>
          </w:pPr>
          <w:r w:rsidRPr="005C4573">
            <w:rPr>
              <w:rFonts w:ascii="Arial Narrow" w:hAnsi="Arial Narrow"/>
              <w:sz w:val="36"/>
              <w:szCs w:val="36"/>
            </w:rPr>
            <w:t>985</w:t>
          </w:r>
        </w:p>
        <w:p w:rsidR="00162B54" w:rsidRPr="009774B9" w:rsidRDefault="00162B54" w:rsidP="005C4573">
          <w:pPr>
            <w:spacing w:after="0" w:line="240" w:lineRule="auto"/>
            <w:jc w:val="center"/>
            <w:rPr>
              <w:rFonts w:ascii="Arial Narrow" w:hAnsi="Arial Narrow"/>
              <w:sz w:val="36"/>
              <w:szCs w:val="36"/>
              <w:lang w:val="en-GB"/>
            </w:rPr>
          </w:pPr>
          <w:r w:rsidRPr="005C4573">
            <w:rPr>
              <w:rFonts w:ascii="Arial Narrow" w:hAnsi="Arial Narrow"/>
              <w:sz w:val="36"/>
              <w:szCs w:val="36"/>
            </w:rPr>
            <w:t>Machine Learning-Based System for Cardiopulmonary Sound Separation</w:t>
          </w:r>
        </w:p>
        <w:p w:rsidR="00162B54" w:rsidRPr="009774B9" w:rsidRDefault="00162B54" w:rsidP="00A75C16">
          <w:pPr>
            <w:spacing w:after="0" w:line="240" w:lineRule="auto"/>
            <w:jc w:val="center"/>
            <w:rPr>
              <w:sz w:val="36"/>
              <w:szCs w:val="36"/>
              <w:lang w:val="en-GB"/>
            </w:rPr>
          </w:pPr>
        </w:p>
        <w:p w:rsidR="00162B54" w:rsidRPr="009774B9" w:rsidRDefault="00162B54" w:rsidP="00A75C16">
          <w:pPr>
            <w:spacing w:after="0" w:line="240" w:lineRule="auto"/>
            <w:jc w:val="center"/>
            <w:rPr>
              <w:sz w:val="36"/>
              <w:szCs w:val="36"/>
              <w:lang w:val="en-GB"/>
            </w:rPr>
          </w:pPr>
        </w:p>
        <w:p w:rsidR="00162B54" w:rsidRDefault="00162B54" w:rsidP="00A75C16">
          <w:pPr>
            <w:spacing w:after="0" w:line="240" w:lineRule="auto"/>
            <w:jc w:val="center"/>
            <w:rPr>
              <w:rFonts w:ascii="Arial Narrow" w:hAnsi="Arial Narrow"/>
              <w:sz w:val="36"/>
              <w:szCs w:val="36"/>
              <w:lang w:val="en-GB"/>
            </w:rPr>
          </w:pPr>
        </w:p>
        <w:p w:rsidR="00162B54" w:rsidRDefault="00162B54" w:rsidP="00A75C16">
          <w:pPr>
            <w:spacing w:after="0" w:line="240" w:lineRule="auto"/>
            <w:jc w:val="center"/>
            <w:rPr>
              <w:rFonts w:ascii="Arial Narrow" w:hAnsi="Arial Narrow"/>
              <w:sz w:val="36"/>
              <w:szCs w:val="36"/>
              <w:lang w:val="en-GB"/>
            </w:rPr>
          </w:pPr>
        </w:p>
        <w:p w:rsidR="00162B54" w:rsidRDefault="00162B54" w:rsidP="00A75C16">
          <w:pPr>
            <w:spacing w:after="0" w:line="240" w:lineRule="auto"/>
            <w:jc w:val="center"/>
            <w:rPr>
              <w:rFonts w:ascii="Arial Narrow" w:hAnsi="Arial Narrow"/>
              <w:sz w:val="36"/>
              <w:szCs w:val="36"/>
              <w:lang w:val="en-GB"/>
            </w:rPr>
          </w:pPr>
        </w:p>
        <w:p w:rsidR="00162B54" w:rsidRDefault="00162B54" w:rsidP="00A75C16">
          <w:pPr>
            <w:spacing w:after="0" w:line="240" w:lineRule="auto"/>
            <w:jc w:val="center"/>
            <w:rPr>
              <w:rFonts w:ascii="Arial Narrow" w:hAnsi="Arial Narrow"/>
              <w:sz w:val="36"/>
              <w:szCs w:val="36"/>
              <w:lang w:val="en-GB"/>
            </w:rPr>
          </w:pPr>
        </w:p>
        <w:p w:rsidR="00162B54" w:rsidRDefault="00162B54" w:rsidP="00A75C16">
          <w:pPr>
            <w:spacing w:after="0" w:line="240" w:lineRule="auto"/>
            <w:jc w:val="center"/>
            <w:rPr>
              <w:rFonts w:ascii="Arial Narrow" w:hAnsi="Arial Narrow"/>
              <w:sz w:val="36"/>
              <w:szCs w:val="36"/>
              <w:lang w:val="en-GB"/>
            </w:rPr>
          </w:pPr>
        </w:p>
        <w:p w:rsidR="00162B54" w:rsidRPr="009774B9" w:rsidRDefault="00162B54" w:rsidP="00A75C16">
          <w:pPr>
            <w:spacing w:after="0" w:line="240" w:lineRule="auto"/>
            <w:jc w:val="center"/>
            <w:rPr>
              <w:rFonts w:ascii="Arial Narrow" w:hAnsi="Arial Narrow"/>
              <w:sz w:val="36"/>
              <w:szCs w:val="36"/>
              <w:lang w:val="en-GB"/>
            </w:rPr>
          </w:pPr>
        </w:p>
        <w:p w:rsidR="00162B54" w:rsidRDefault="00162B54" w:rsidP="00A75C16">
          <w:pPr>
            <w:spacing w:after="0" w:line="240" w:lineRule="auto"/>
            <w:jc w:val="center"/>
            <w:rPr>
              <w:rFonts w:ascii="Arial Narrow" w:hAnsi="Arial Narrow"/>
              <w:sz w:val="36"/>
              <w:szCs w:val="36"/>
              <w:lang w:val="en-GB"/>
            </w:rPr>
          </w:pPr>
          <w:r>
            <w:rPr>
              <w:rFonts w:ascii="Arial Narrow" w:hAnsi="Arial Narrow"/>
              <w:sz w:val="36"/>
              <w:szCs w:val="36"/>
              <w:lang w:val="en-GB"/>
            </w:rPr>
            <w:t>1221303805</w:t>
          </w:r>
        </w:p>
        <w:p w:rsidR="00162B54" w:rsidRPr="009774B9" w:rsidRDefault="00162B54" w:rsidP="00A75C16">
          <w:pPr>
            <w:spacing w:after="0" w:line="240" w:lineRule="auto"/>
            <w:jc w:val="center"/>
            <w:rPr>
              <w:rFonts w:ascii="Arial Narrow" w:hAnsi="Arial Narrow"/>
              <w:sz w:val="36"/>
              <w:szCs w:val="36"/>
              <w:lang w:val="en-GB"/>
            </w:rPr>
          </w:pPr>
          <w:r>
            <w:rPr>
              <w:rFonts w:ascii="Arial Narrow" w:hAnsi="Arial Narrow"/>
              <w:sz w:val="36"/>
              <w:szCs w:val="36"/>
              <w:lang w:val="en-GB"/>
            </w:rPr>
            <w:t>AL-SALOUL, ASHRAF ALI HUSSEIN</w:t>
          </w:r>
        </w:p>
        <w:p w:rsidR="00162B54" w:rsidRPr="009774B9" w:rsidRDefault="00162B54" w:rsidP="00A75C16">
          <w:pPr>
            <w:spacing w:after="0" w:line="240" w:lineRule="auto"/>
            <w:jc w:val="center"/>
            <w:rPr>
              <w:rFonts w:ascii="Arial Narrow" w:hAnsi="Arial Narrow"/>
              <w:sz w:val="36"/>
              <w:szCs w:val="36"/>
              <w:lang w:val="en-GB"/>
            </w:rPr>
          </w:pPr>
        </w:p>
        <w:p w:rsidR="00162B54" w:rsidRPr="009774B9" w:rsidRDefault="00162B54" w:rsidP="00A75C16">
          <w:pPr>
            <w:spacing w:after="0" w:line="240" w:lineRule="auto"/>
            <w:rPr>
              <w:rFonts w:ascii="Arial Narrow" w:hAnsi="Arial Narrow"/>
              <w:sz w:val="36"/>
              <w:szCs w:val="36"/>
              <w:lang w:val="en-GB"/>
            </w:rPr>
          </w:pPr>
        </w:p>
        <w:p w:rsidR="00162B54" w:rsidRDefault="00162B54" w:rsidP="00A75C16">
          <w:pPr>
            <w:spacing w:after="0" w:line="240" w:lineRule="auto"/>
            <w:jc w:val="center"/>
            <w:rPr>
              <w:rFonts w:ascii="Arial Narrow" w:hAnsi="Arial Narrow"/>
              <w:sz w:val="36"/>
              <w:szCs w:val="36"/>
              <w:lang w:val="en-GB"/>
            </w:rPr>
          </w:pPr>
        </w:p>
        <w:p w:rsidR="00162B54" w:rsidRDefault="00162B54" w:rsidP="00A75C16">
          <w:pPr>
            <w:spacing w:after="0" w:line="240" w:lineRule="auto"/>
            <w:jc w:val="center"/>
            <w:rPr>
              <w:rFonts w:ascii="Arial Narrow" w:hAnsi="Arial Narrow"/>
              <w:sz w:val="36"/>
              <w:szCs w:val="36"/>
              <w:lang w:val="en-GB"/>
            </w:rPr>
          </w:pPr>
        </w:p>
        <w:p w:rsidR="00162B54" w:rsidRDefault="00162B54" w:rsidP="00A75C16">
          <w:pPr>
            <w:spacing w:after="0" w:line="240" w:lineRule="auto"/>
            <w:jc w:val="center"/>
            <w:rPr>
              <w:rFonts w:ascii="Arial Narrow" w:hAnsi="Arial Narrow"/>
              <w:sz w:val="36"/>
              <w:szCs w:val="36"/>
              <w:lang w:val="en-GB"/>
            </w:rPr>
          </w:pPr>
        </w:p>
        <w:p w:rsidR="00162B54" w:rsidRPr="009774B9" w:rsidRDefault="00162B54" w:rsidP="00A75C16">
          <w:pPr>
            <w:spacing w:after="0" w:line="240" w:lineRule="auto"/>
            <w:jc w:val="center"/>
            <w:rPr>
              <w:rFonts w:ascii="Arial Narrow" w:hAnsi="Arial Narrow"/>
              <w:sz w:val="36"/>
              <w:szCs w:val="36"/>
              <w:lang w:val="en-GB"/>
            </w:rPr>
          </w:pPr>
        </w:p>
        <w:p w:rsidR="00162B54" w:rsidRPr="009774B9" w:rsidRDefault="00162B54" w:rsidP="00A75C16">
          <w:pPr>
            <w:spacing w:after="0" w:line="240" w:lineRule="auto"/>
            <w:jc w:val="center"/>
            <w:rPr>
              <w:rFonts w:ascii="Arial Narrow" w:hAnsi="Arial Narrow"/>
              <w:sz w:val="36"/>
              <w:szCs w:val="36"/>
              <w:lang w:val="en-GB"/>
            </w:rPr>
          </w:pPr>
          <w:r w:rsidRPr="001413F3">
            <w:rPr>
              <w:rFonts w:ascii="Arial Narrow" w:hAnsi="Arial Narrow"/>
              <w:sz w:val="36"/>
              <w:szCs w:val="36"/>
              <w:lang w:val="en-GB"/>
            </w:rPr>
            <w:t>BACHELOR OF COMPUTER SCIENCE B.CS (HONS) SOFTWARE ENGINEERING</w:t>
          </w:r>
        </w:p>
        <w:p w:rsidR="00162B54" w:rsidRPr="009774B9" w:rsidRDefault="00162B54" w:rsidP="00A75C16">
          <w:pPr>
            <w:spacing w:after="0" w:line="240" w:lineRule="auto"/>
            <w:jc w:val="center"/>
            <w:rPr>
              <w:rFonts w:ascii="Arial Narrow" w:hAnsi="Arial Narrow"/>
              <w:sz w:val="36"/>
              <w:szCs w:val="36"/>
              <w:lang w:val="en-GB"/>
            </w:rPr>
          </w:pPr>
        </w:p>
        <w:p w:rsidR="00162B54" w:rsidRPr="009774B9" w:rsidRDefault="00162B54" w:rsidP="00A75C16">
          <w:pPr>
            <w:spacing w:after="0" w:line="240" w:lineRule="auto"/>
            <w:jc w:val="center"/>
            <w:rPr>
              <w:rFonts w:ascii="Arial Narrow" w:hAnsi="Arial Narrow"/>
              <w:sz w:val="36"/>
              <w:szCs w:val="36"/>
              <w:lang w:val="en-GB"/>
            </w:rPr>
          </w:pPr>
          <w:r w:rsidRPr="009774B9">
            <w:rPr>
              <w:rFonts w:ascii="Arial Narrow" w:hAnsi="Arial Narrow"/>
              <w:sz w:val="36"/>
              <w:szCs w:val="36"/>
              <w:lang w:val="en-GB"/>
            </w:rPr>
            <w:t>&lt;SUBMISSION MONTH AND YEAR&gt;</w:t>
          </w:r>
        </w:p>
        <w:bookmarkEnd w:id="0"/>
        <w:p w:rsidR="00162B54" w:rsidRPr="009774B9" w:rsidRDefault="00162B54" w:rsidP="00A75C16">
          <w:pPr>
            <w:spacing w:after="0" w:line="240" w:lineRule="auto"/>
            <w:rPr>
              <w:rFonts w:ascii="Arial Narrow" w:hAnsi="Arial Narrow"/>
              <w:sz w:val="40"/>
              <w:szCs w:val="40"/>
              <w:lang w:val="en-GB"/>
            </w:rPr>
          </w:pPr>
        </w:p>
        <w:p w:rsidR="00162B54" w:rsidRDefault="00162B54" w:rsidP="00A75C16">
          <w:pPr>
            <w:spacing w:after="0" w:line="240" w:lineRule="auto"/>
            <w:jc w:val="center"/>
            <w:rPr>
              <w:rFonts w:ascii="Aptos" w:hAnsi="Aptos"/>
              <w:sz w:val="40"/>
              <w:szCs w:val="40"/>
              <w:lang w:val="en-GB"/>
            </w:rPr>
            <w:sectPr w:rsidR="00162B54" w:rsidSect="00162B54">
              <w:pgSz w:w="12240" w:h="15840"/>
              <w:pgMar w:top="1440" w:right="1440" w:bottom="1440" w:left="1440" w:header="720" w:footer="720" w:gutter="0"/>
              <w:pgNumType w:start="0"/>
              <w:cols w:space="720"/>
              <w:titlePg/>
              <w:docGrid w:linePitch="360"/>
            </w:sectPr>
          </w:pPr>
        </w:p>
        <w:p w:rsidR="00162B54" w:rsidRPr="00014C91" w:rsidRDefault="00162B54" w:rsidP="00014C91">
          <w:pPr>
            <w:spacing w:after="0" w:line="240" w:lineRule="auto"/>
            <w:jc w:val="center"/>
            <w:rPr>
              <w:rFonts w:ascii="Times New Roman" w:eastAsia="Times New Roman" w:hAnsi="Times New Roman" w:cs="Times New Roman"/>
              <w:kern w:val="0"/>
              <w:sz w:val="40"/>
              <w:szCs w:val="40"/>
              <w:lang w:val="en-GB"/>
              <w14:ligatures w14:val="none"/>
            </w:rPr>
          </w:pPr>
          <w:bookmarkStart w:id="1" w:name="_Hlk183364479"/>
          <w:r w:rsidRPr="001413F3">
            <w:rPr>
              <w:rFonts w:ascii="Times New Roman" w:eastAsia="Times New Roman" w:hAnsi="Times New Roman" w:cs="Times New Roman"/>
              <w:kern w:val="0"/>
              <w:sz w:val="40"/>
              <w:szCs w:val="40"/>
              <w:lang w:val="en-GB"/>
              <w14:ligatures w14:val="none"/>
            </w:rPr>
            <w:lastRenderedPageBreak/>
            <w:t>985</w:t>
          </w:r>
        </w:p>
        <w:p w:rsidR="00162B54" w:rsidRPr="00014C91" w:rsidRDefault="00162B54" w:rsidP="00014C91">
          <w:pPr>
            <w:spacing w:after="0" w:line="240" w:lineRule="auto"/>
            <w:ind w:left="360"/>
            <w:jc w:val="center"/>
            <w:rPr>
              <w:rFonts w:ascii="Times New Roman" w:eastAsia="Times New Roman" w:hAnsi="Times New Roman" w:cs="Times New Roman"/>
              <w:kern w:val="0"/>
              <w:sz w:val="40"/>
              <w:szCs w:val="40"/>
              <w:lang w:val="en-GB"/>
              <w14:ligatures w14:val="none"/>
            </w:rPr>
          </w:pPr>
          <w:r w:rsidRPr="001413F3">
            <w:rPr>
              <w:rFonts w:ascii="Times New Roman" w:eastAsia="Times New Roman" w:hAnsi="Times New Roman" w:cs="Times New Roman"/>
              <w:kern w:val="0"/>
              <w:sz w:val="40"/>
              <w:szCs w:val="40"/>
              <w:lang w:val="en-GB"/>
              <w14:ligatures w14:val="none"/>
            </w:rPr>
            <w:t>Machine Learning-Based System for Cardiopulmonary Sound Separation</w:t>
          </w:r>
        </w:p>
        <w:p w:rsidR="00162B54" w:rsidRPr="00014C91" w:rsidRDefault="00162B54" w:rsidP="00014C91">
          <w:pPr>
            <w:keepNext/>
            <w:numPr>
              <w:ilvl w:val="6"/>
              <w:numId w:val="1"/>
            </w:numPr>
            <w:tabs>
              <w:tab w:val="left" w:pos="720"/>
            </w:tabs>
            <w:suppressAutoHyphens/>
            <w:spacing w:after="0" w:line="240" w:lineRule="auto"/>
            <w:jc w:val="center"/>
            <w:outlineLvl w:val="6"/>
            <w:rPr>
              <w:rFonts w:ascii="Times New Roman" w:eastAsia="Arial" w:hAnsi="Times New Roman" w:cs="Times New Roman"/>
              <w:caps/>
              <w:color w:val="9D3511"/>
              <w:spacing w:val="10"/>
              <w:kern w:val="0"/>
              <w:szCs w:val="20"/>
              <w:lang w:val="en-GB"/>
              <w14:ligatures w14:val="none"/>
            </w:rPr>
          </w:pPr>
        </w:p>
        <w:p w:rsidR="00162B54" w:rsidRDefault="00162B54" w:rsidP="00014C91">
          <w:pPr>
            <w:spacing w:after="0" w:line="240" w:lineRule="auto"/>
            <w:jc w:val="center"/>
            <w:rPr>
              <w:rFonts w:ascii="Times New Roman" w:eastAsia="Arial" w:hAnsi="Times New Roman" w:cs="Times New Roman"/>
              <w:kern w:val="0"/>
              <w:lang w:val="en-GB"/>
              <w14:ligatures w14:val="none"/>
            </w:rPr>
          </w:pPr>
        </w:p>
        <w:p w:rsidR="00162B54" w:rsidRDefault="00162B54" w:rsidP="00014C91">
          <w:pPr>
            <w:spacing w:after="0" w:line="240" w:lineRule="auto"/>
            <w:jc w:val="center"/>
            <w:rPr>
              <w:rFonts w:ascii="Times New Roman" w:eastAsia="Arial" w:hAnsi="Times New Roman" w:cs="Times New Roman"/>
              <w:kern w:val="0"/>
              <w:lang w:val="en-GB"/>
              <w14:ligatures w14:val="none"/>
            </w:rPr>
          </w:pP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p>
        <w:p w:rsidR="00162B54" w:rsidRPr="00014C91" w:rsidRDefault="00162B54" w:rsidP="00014C91">
          <w:pPr>
            <w:spacing w:after="0" w:line="240" w:lineRule="auto"/>
            <w:rPr>
              <w:rFonts w:ascii="Times New Roman" w:eastAsia="Arial" w:hAnsi="Times New Roman" w:cs="Times New Roman"/>
              <w:kern w:val="0"/>
              <w:lang w:val="en-GB"/>
              <w14:ligatures w14:val="none"/>
            </w:rPr>
          </w:pP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r w:rsidRPr="00014C91">
            <w:rPr>
              <w:rFonts w:ascii="Times New Roman" w:eastAsia="Arial" w:hAnsi="Times New Roman" w:cs="Times New Roman"/>
              <w:kern w:val="0"/>
              <w:lang w:val="en-GB"/>
              <w14:ligatures w14:val="none"/>
            </w:rPr>
            <w:t>BY</w:t>
          </w: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p>
        <w:p w:rsidR="00162B54" w:rsidRPr="00014C91" w:rsidRDefault="00162B54" w:rsidP="001413F3">
          <w:pPr>
            <w:spacing w:after="0" w:line="240" w:lineRule="auto"/>
            <w:jc w:val="center"/>
            <w:rPr>
              <w:rFonts w:ascii="Times New Roman" w:eastAsia="Arial" w:hAnsi="Times New Roman" w:cs="Times New Roman"/>
              <w:kern w:val="0"/>
              <w:sz w:val="36"/>
              <w:szCs w:val="36"/>
              <w:lang w:val="en-GB"/>
              <w14:ligatures w14:val="none"/>
            </w:rPr>
          </w:pPr>
          <w:r w:rsidRPr="001413F3">
            <w:rPr>
              <w:rFonts w:ascii="Times New Roman" w:eastAsia="Arial" w:hAnsi="Times New Roman" w:cs="Times New Roman"/>
              <w:kern w:val="0"/>
              <w:sz w:val="36"/>
              <w:szCs w:val="36"/>
              <w14:ligatures w14:val="none"/>
            </w:rPr>
            <w:t>1221303805</w:t>
          </w:r>
          <w:r>
            <w:rPr>
              <w:rFonts w:ascii="Times New Roman" w:eastAsia="Arial" w:hAnsi="Times New Roman" w:cs="Times New Roman"/>
              <w:kern w:val="0"/>
              <w:sz w:val="36"/>
              <w:szCs w:val="36"/>
              <w14:ligatures w14:val="none"/>
            </w:rPr>
            <w:t xml:space="preserve"> </w:t>
          </w:r>
          <w:r w:rsidRPr="001413F3">
            <w:rPr>
              <w:rFonts w:ascii="Times New Roman" w:eastAsia="Arial" w:hAnsi="Times New Roman" w:cs="Times New Roman"/>
              <w:kern w:val="0"/>
              <w:sz w:val="36"/>
              <w:szCs w:val="36"/>
              <w14:ligatures w14:val="none"/>
            </w:rPr>
            <w:t>AL-SALOUL, ASHRAF ALI HUSSEIN</w:t>
          </w: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r w:rsidRPr="00014C91">
            <w:rPr>
              <w:rFonts w:ascii="Times New Roman" w:eastAsia="Arial" w:hAnsi="Times New Roman" w:cs="Times New Roman"/>
              <w:kern w:val="0"/>
              <w:lang w:val="en-GB"/>
              <w14:ligatures w14:val="none"/>
            </w:rPr>
            <w:t xml:space="preserve">PROJECT </w:t>
          </w:r>
          <w:r>
            <w:rPr>
              <w:rFonts w:ascii="Times New Roman" w:eastAsia="Arial" w:hAnsi="Times New Roman" w:cs="Times New Roman"/>
              <w:kern w:val="0"/>
              <w:lang w:val="en-GB"/>
              <w14:ligatures w14:val="none"/>
            </w:rPr>
            <w:t xml:space="preserve">INTERIM </w:t>
          </w:r>
          <w:r w:rsidRPr="00014C91">
            <w:rPr>
              <w:rFonts w:ascii="Times New Roman" w:eastAsia="Arial" w:hAnsi="Times New Roman" w:cs="Times New Roman"/>
              <w:kern w:val="0"/>
              <w:lang w:val="en-GB"/>
              <w14:ligatures w14:val="none"/>
            </w:rPr>
            <w:t xml:space="preserve">REPORT SUBMITTED IN PARTIAL FULFILMENT OF THE </w:t>
          </w: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r w:rsidRPr="00014C91">
            <w:rPr>
              <w:rFonts w:ascii="Times New Roman" w:eastAsia="Arial" w:hAnsi="Times New Roman" w:cs="Times New Roman"/>
              <w:kern w:val="0"/>
              <w:lang w:val="en-GB"/>
              <w14:ligatures w14:val="none"/>
            </w:rPr>
            <w:t>REQUIREMENT FOR THE DEGREE OF</w:t>
          </w: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p>
        <w:p w:rsidR="00162B54" w:rsidRPr="00014C91" w:rsidRDefault="00162B54" w:rsidP="001413F3">
          <w:pPr>
            <w:spacing w:after="0" w:line="240" w:lineRule="auto"/>
            <w:jc w:val="center"/>
            <w:rPr>
              <w:rFonts w:ascii="Times New Roman" w:eastAsia="Arial" w:hAnsi="Times New Roman" w:cs="Times New Roman"/>
              <w:kern w:val="0"/>
              <w:lang w:val="en-GB"/>
              <w14:ligatures w14:val="none"/>
            </w:rPr>
          </w:pPr>
          <w:r w:rsidRPr="001413F3">
            <w:rPr>
              <w:rFonts w:ascii="Times New Roman" w:eastAsia="Arial" w:hAnsi="Times New Roman" w:cs="Times New Roman"/>
              <w:kern w:val="0"/>
              <w14:ligatures w14:val="none"/>
            </w:rPr>
            <w:t>BACHELOR OF COMPUTER SCIENCE B.CS (HONS) SOFTWARE ENGINEERING</w:t>
          </w:r>
          <w:r w:rsidRPr="00014C91">
            <w:rPr>
              <w:rFonts w:ascii="Times New Roman" w:eastAsia="Arial" w:hAnsi="Times New Roman" w:cs="Times New Roman"/>
              <w:kern w:val="0"/>
              <w:lang w:val="en-GB"/>
              <w14:ligatures w14:val="none"/>
            </w:rPr>
            <w:t xml:space="preserve"> </w:t>
          </w: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r w:rsidRPr="00014C91">
            <w:rPr>
              <w:rFonts w:ascii="Times New Roman" w:eastAsia="Arial" w:hAnsi="Times New Roman" w:cs="Times New Roman"/>
              <w:kern w:val="0"/>
              <w:lang w:val="en-GB"/>
              <w14:ligatures w14:val="none"/>
            </w:rPr>
            <w:t xml:space="preserve">in the </w:t>
          </w: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r w:rsidRPr="00014C91">
            <w:rPr>
              <w:rFonts w:ascii="Times New Roman" w:eastAsia="Arial" w:hAnsi="Times New Roman" w:cs="Times New Roman"/>
              <w:kern w:val="0"/>
              <w:lang w:val="en-GB"/>
              <w14:ligatures w14:val="none"/>
            </w:rPr>
            <w:t>Faculty of Computing and Informatics</w:t>
          </w: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p>
        <w:p w:rsidR="00162B54" w:rsidRDefault="00162B54" w:rsidP="00014C91">
          <w:pPr>
            <w:spacing w:after="0" w:line="240" w:lineRule="auto"/>
            <w:jc w:val="center"/>
            <w:rPr>
              <w:rFonts w:ascii="Times New Roman" w:eastAsia="Arial" w:hAnsi="Times New Roman" w:cs="Times New Roman"/>
              <w:kern w:val="0"/>
              <w:lang w:val="en-GB"/>
              <w14:ligatures w14:val="none"/>
            </w:rPr>
          </w:pP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p>
        <w:p w:rsidR="00162B54" w:rsidRPr="00014C91" w:rsidRDefault="00162B54" w:rsidP="00014C91">
          <w:pPr>
            <w:spacing w:after="0" w:line="240" w:lineRule="auto"/>
            <w:jc w:val="center"/>
            <w:rPr>
              <w:rFonts w:ascii="Times New Roman" w:eastAsia="Arial" w:hAnsi="Times New Roman" w:cs="Times New Roman"/>
              <w:kern w:val="0"/>
              <w:sz w:val="36"/>
              <w:szCs w:val="36"/>
              <w:lang w:val="en-GB"/>
              <w14:ligatures w14:val="none"/>
            </w:rPr>
          </w:pPr>
          <w:r w:rsidRPr="00014C91">
            <w:rPr>
              <w:rFonts w:ascii="Times New Roman" w:eastAsia="Arial" w:hAnsi="Times New Roman" w:cs="Times New Roman"/>
              <w:kern w:val="0"/>
              <w:sz w:val="36"/>
              <w:szCs w:val="36"/>
              <w:lang w:val="en-GB"/>
              <w14:ligatures w14:val="none"/>
            </w:rPr>
            <w:t xml:space="preserve">MULTIMEDIA UNIVERSITY </w:t>
          </w:r>
        </w:p>
        <w:p w:rsidR="00162B54" w:rsidRDefault="00162B54" w:rsidP="00014C91">
          <w:pPr>
            <w:spacing w:after="0" w:line="240" w:lineRule="auto"/>
            <w:jc w:val="center"/>
            <w:rPr>
              <w:rFonts w:ascii="Times New Roman" w:eastAsia="Arial" w:hAnsi="Times New Roman" w:cs="Times New Roman"/>
              <w:kern w:val="0"/>
              <w:sz w:val="36"/>
              <w:szCs w:val="36"/>
              <w:lang w:val="en-GB"/>
              <w14:ligatures w14:val="none"/>
            </w:rPr>
          </w:pPr>
          <w:r w:rsidRPr="00014C91">
            <w:rPr>
              <w:rFonts w:ascii="Times New Roman" w:eastAsia="Arial" w:hAnsi="Times New Roman" w:cs="Times New Roman"/>
              <w:kern w:val="0"/>
              <w:sz w:val="36"/>
              <w:szCs w:val="36"/>
              <w:lang w:val="en-GB"/>
              <w14:ligatures w14:val="none"/>
            </w:rPr>
            <w:t>MALAYSIA</w:t>
          </w:r>
        </w:p>
        <w:p w:rsidR="00162B54" w:rsidRDefault="00162B54" w:rsidP="00014C91">
          <w:pPr>
            <w:spacing w:after="0" w:line="240" w:lineRule="auto"/>
            <w:jc w:val="center"/>
            <w:rPr>
              <w:rFonts w:ascii="Times New Roman" w:eastAsia="Arial" w:hAnsi="Times New Roman" w:cs="Times New Roman"/>
              <w:kern w:val="0"/>
              <w:sz w:val="36"/>
              <w:szCs w:val="36"/>
              <w:lang w:val="en-GB"/>
              <w14:ligatures w14:val="none"/>
            </w:rPr>
          </w:pPr>
        </w:p>
        <w:p w:rsidR="00162B54" w:rsidRPr="00014C91" w:rsidRDefault="00162B54" w:rsidP="00014C91">
          <w:pPr>
            <w:spacing w:after="0" w:line="240" w:lineRule="auto"/>
            <w:jc w:val="center"/>
            <w:rPr>
              <w:rFonts w:ascii="Times New Roman" w:eastAsia="Arial" w:hAnsi="Times New Roman" w:cs="Times New Roman"/>
              <w:kern w:val="0"/>
              <w:sz w:val="36"/>
              <w:szCs w:val="36"/>
              <w:lang w:val="en-GB"/>
              <w14:ligatures w14:val="none"/>
            </w:rPr>
          </w:pPr>
        </w:p>
        <w:p w:rsidR="00162B54" w:rsidRPr="00014C91" w:rsidRDefault="00162B54" w:rsidP="00014C91">
          <w:pPr>
            <w:spacing w:after="0" w:line="240" w:lineRule="auto"/>
            <w:jc w:val="center"/>
            <w:rPr>
              <w:rFonts w:ascii="Times New Roman" w:eastAsia="Arial" w:hAnsi="Times New Roman" w:cs="Times New Roman"/>
              <w:kern w:val="0"/>
              <w:lang w:val="en-GB"/>
              <w14:ligatures w14:val="none"/>
            </w:rPr>
          </w:pPr>
        </w:p>
        <w:p w:rsidR="00162B54" w:rsidRPr="009774B9" w:rsidRDefault="00162B54" w:rsidP="00014C91">
          <w:pPr>
            <w:spacing w:after="0" w:line="240" w:lineRule="auto"/>
            <w:jc w:val="center"/>
            <w:rPr>
              <w:rFonts w:ascii="Aptos" w:hAnsi="Aptos"/>
              <w:sz w:val="40"/>
              <w:szCs w:val="40"/>
              <w:lang w:val="en-GB"/>
            </w:rPr>
          </w:pPr>
          <w:r w:rsidRPr="00014C91">
            <w:rPr>
              <w:rFonts w:ascii="Times New Roman" w:eastAsia="Arial" w:hAnsi="Times New Roman" w:cs="Times New Roman"/>
              <w:kern w:val="0"/>
              <w:lang w:val="en-GB"/>
              <w14:ligatures w14:val="none"/>
            </w:rPr>
            <w:t>&lt;Submission Month and Year&gt;</w:t>
          </w:r>
        </w:p>
        <w:p w:rsidR="00162B54" w:rsidRDefault="00162B54" w:rsidP="00162B54"/>
        <w:bookmarkEnd w:id="1" w:displacedByCustomXml="next"/>
      </w:sdtContent>
    </w:sdt>
    <w:p w:rsidR="00FD3846" w:rsidRPr="00162B54" w:rsidRDefault="00FD3846" w:rsidP="00162B54">
      <w:pPr>
        <w:sectPr w:rsidR="00FD3846" w:rsidRPr="00162B54">
          <w:type w:val="continuous"/>
          <w:pgSz w:w="12240" w:h="15840"/>
          <w:pgMar w:top="1440" w:right="1440" w:bottom="1440" w:left="1440" w:header="720" w:footer="720" w:gutter="0"/>
          <w:cols w:space="720"/>
        </w:sectPr>
      </w:pPr>
    </w:p>
    <w:p w:rsidR="00FD3846" w:rsidRDefault="00122877">
      <w:pPr>
        <w:pStyle w:val="Heading1"/>
      </w:pPr>
      <w:bookmarkStart w:id="2" w:name="copyright"/>
      <w:bookmarkStart w:id="3" w:name="_Toc230180290"/>
      <w:r>
        <w:t>Copyright</w:t>
      </w:r>
      <w:bookmarkEnd w:id="3"/>
    </w:p>
    <w:p w:rsidR="00162B54" w:rsidRDefault="00162B54" w:rsidP="00162B54">
      <w:pPr>
        <w:jc w:val="center"/>
      </w:pPr>
      <w:r>
        <w:br/>
      </w:r>
      <w:r>
        <w:t>© 2026 Universiti Telekom Sdn. Bhd. ALL RIGHTS RESERVED.</w:t>
      </w:r>
    </w:p>
    <w:p w:rsidR="00162B54" w:rsidRDefault="00162B54" w:rsidP="00162B54"/>
    <w:p w:rsidR="00162B54" w:rsidRDefault="00162B54" w:rsidP="00162B54">
      <w:pPr>
        <w:spacing w:line="360" w:lineRule="auto"/>
        <w:jc w:val="both"/>
      </w:pPr>
      <w:r>
        <w:t>Copyright of this report belongs to Universiti Telekom Sdn.  Bhd.  as qualified by Regulation 7.2 (c) of the Multimedia University Intellectual Property and Commercialisation Policy. No part of this publication may be reproduced, stored in or introduced into a retrieval system, or transmitted in any form or by any means (electronic, mechanical, photocopying, recording, or otherwise), or for any purpose, without the express written permission of Universiti Telekom Sdn. Bhd. Due acknowledgement shall always be made of the use of any material contained in, or derived from, this report.</w:t>
      </w:r>
    </w:p>
    <w:p w:rsidR="00FD3846" w:rsidRDefault="00FD3846" w:rsidP="00162B54">
      <w:pPr>
        <w:ind w:left="720"/>
      </w:pPr>
    </w:p>
    <w:p w:rsidR="00FD3846" w:rsidRDefault="00122877">
      <w:r>
        <w:br w:type="page"/>
      </w:r>
    </w:p>
    <w:p w:rsidR="00FD3846" w:rsidRDefault="00122877">
      <w:pPr>
        <w:pStyle w:val="Heading1"/>
      </w:pPr>
      <w:bookmarkStart w:id="4" w:name="declaration"/>
      <w:bookmarkStart w:id="5" w:name="_Toc230180291"/>
      <w:bookmarkEnd w:id="2"/>
      <w:r>
        <w:t>Declaration</w:t>
      </w:r>
      <w:bookmarkEnd w:id="5"/>
    </w:p>
    <w:p w:rsidR="00162B54" w:rsidRPr="005F41DD" w:rsidRDefault="00162B54" w:rsidP="00162B54">
      <w:pPr>
        <w:spacing w:line="360" w:lineRule="auto"/>
        <w:ind w:right="6"/>
        <w:jc w:val="both"/>
        <w:rPr>
          <w:lang w:val="en-GB"/>
        </w:rPr>
      </w:pPr>
      <w:r w:rsidRPr="005F41DD">
        <w:rPr>
          <w:lang w:val="en-GB"/>
        </w:rPr>
        <w:t>I</w:t>
      </w:r>
      <w:r w:rsidRPr="005F41DD">
        <w:rPr>
          <w:spacing w:val="-3"/>
          <w:lang w:val="en-GB"/>
        </w:rPr>
        <w:t xml:space="preserve"> </w:t>
      </w:r>
      <w:r w:rsidRPr="005F41DD">
        <w:rPr>
          <w:spacing w:val="2"/>
          <w:lang w:val="en-GB"/>
        </w:rPr>
        <w:t>h</w:t>
      </w:r>
      <w:r w:rsidRPr="005F41DD">
        <w:rPr>
          <w:spacing w:val="-1"/>
          <w:lang w:val="en-GB"/>
        </w:rPr>
        <w:t>e</w:t>
      </w:r>
      <w:r w:rsidRPr="005F41DD">
        <w:rPr>
          <w:lang w:val="en-GB"/>
        </w:rPr>
        <w:t>r</w:t>
      </w:r>
      <w:r w:rsidRPr="005F41DD">
        <w:rPr>
          <w:spacing w:val="-2"/>
          <w:lang w:val="en-GB"/>
        </w:rPr>
        <w:t>e</w:t>
      </w:r>
      <w:r w:rsidRPr="005F41DD">
        <w:rPr>
          <w:spacing w:val="5"/>
          <w:lang w:val="en-GB"/>
        </w:rPr>
        <w:t>b</w:t>
      </w:r>
      <w:r w:rsidRPr="005F41DD">
        <w:rPr>
          <w:lang w:val="en-GB"/>
        </w:rPr>
        <w:t>y</w:t>
      </w:r>
      <w:r w:rsidRPr="005F41DD">
        <w:rPr>
          <w:spacing w:val="-5"/>
          <w:lang w:val="en-GB"/>
        </w:rPr>
        <w:t xml:space="preserve"> </w:t>
      </w:r>
      <w:r w:rsidRPr="005F41DD">
        <w:rPr>
          <w:spacing w:val="2"/>
          <w:lang w:val="en-GB"/>
        </w:rPr>
        <w:t>d</w:t>
      </w:r>
      <w:r w:rsidRPr="005F41DD">
        <w:rPr>
          <w:spacing w:val="-1"/>
          <w:lang w:val="en-GB"/>
        </w:rPr>
        <w:t>ec</w:t>
      </w:r>
      <w:r w:rsidRPr="005F41DD">
        <w:rPr>
          <w:lang w:val="en-GB"/>
        </w:rPr>
        <w:t>l</w:t>
      </w:r>
      <w:r w:rsidRPr="005F41DD">
        <w:rPr>
          <w:spacing w:val="2"/>
          <w:lang w:val="en-GB"/>
        </w:rPr>
        <w:t>a</w:t>
      </w:r>
      <w:r w:rsidRPr="005F41DD">
        <w:rPr>
          <w:lang w:val="en-GB"/>
        </w:rPr>
        <w:t>re</w:t>
      </w:r>
      <w:r w:rsidRPr="005F41DD">
        <w:rPr>
          <w:spacing w:val="-2"/>
          <w:lang w:val="en-GB"/>
        </w:rPr>
        <w:t xml:space="preserve"> </w:t>
      </w:r>
      <w:r w:rsidRPr="005F41DD">
        <w:rPr>
          <w:lang w:val="en-GB"/>
        </w:rPr>
        <w:t>that the</w:t>
      </w:r>
      <w:r w:rsidRPr="005F41DD">
        <w:rPr>
          <w:spacing w:val="2"/>
          <w:lang w:val="en-GB"/>
        </w:rPr>
        <w:t xml:space="preserve"> </w:t>
      </w:r>
      <w:r w:rsidRPr="005F41DD">
        <w:rPr>
          <w:lang w:val="en-GB"/>
        </w:rPr>
        <w:t>wo</w:t>
      </w:r>
      <w:r w:rsidRPr="005F41DD">
        <w:rPr>
          <w:spacing w:val="-1"/>
          <w:lang w:val="en-GB"/>
        </w:rPr>
        <w:t>r</w:t>
      </w:r>
      <w:r w:rsidRPr="005F41DD">
        <w:rPr>
          <w:lang w:val="en-GB"/>
        </w:rPr>
        <w:t>k h</w:t>
      </w:r>
      <w:r w:rsidRPr="005F41DD">
        <w:rPr>
          <w:spacing w:val="-1"/>
          <w:lang w:val="en-GB"/>
        </w:rPr>
        <w:t>a</w:t>
      </w:r>
      <w:r w:rsidRPr="005F41DD">
        <w:rPr>
          <w:lang w:val="en-GB"/>
        </w:rPr>
        <w:t>s</w:t>
      </w:r>
      <w:r w:rsidRPr="005F41DD">
        <w:rPr>
          <w:spacing w:val="-1"/>
          <w:lang w:val="en-GB"/>
        </w:rPr>
        <w:t xml:space="preserve"> </w:t>
      </w:r>
      <w:r w:rsidRPr="005F41DD">
        <w:rPr>
          <w:spacing w:val="2"/>
          <w:lang w:val="en-GB"/>
        </w:rPr>
        <w:t>b</w:t>
      </w:r>
      <w:r w:rsidRPr="005F41DD">
        <w:rPr>
          <w:spacing w:val="-1"/>
          <w:lang w:val="en-GB"/>
        </w:rPr>
        <w:t>ee</w:t>
      </w:r>
      <w:r w:rsidRPr="005F41DD">
        <w:rPr>
          <w:lang w:val="en-GB"/>
        </w:rPr>
        <w:t>n do</w:t>
      </w:r>
      <w:r w:rsidRPr="005F41DD">
        <w:rPr>
          <w:spacing w:val="2"/>
          <w:lang w:val="en-GB"/>
        </w:rPr>
        <w:t>n</w:t>
      </w:r>
      <w:r w:rsidRPr="005F41DD">
        <w:rPr>
          <w:lang w:val="en-GB"/>
        </w:rPr>
        <w:t>e</w:t>
      </w:r>
      <w:r w:rsidRPr="005F41DD">
        <w:rPr>
          <w:spacing w:val="-1"/>
          <w:lang w:val="en-GB"/>
        </w:rPr>
        <w:t xml:space="preserve"> </w:t>
      </w:r>
      <w:r w:rsidRPr="005F41DD">
        <w:rPr>
          <w:spacing w:val="5"/>
          <w:lang w:val="en-GB"/>
        </w:rPr>
        <w:t>b</w:t>
      </w:r>
      <w:r w:rsidRPr="005F41DD">
        <w:rPr>
          <w:lang w:val="en-GB"/>
        </w:rPr>
        <w:t>y</w:t>
      </w:r>
      <w:r w:rsidRPr="005F41DD">
        <w:rPr>
          <w:spacing w:val="-3"/>
          <w:lang w:val="en-GB"/>
        </w:rPr>
        <w:t xml:space="preserve"> </w:t>
      </w:r>
      <w:r w:rsidRPr="005F41DD">
        <w:rPr>
          <w:spacing w:val="3"/>
          <w:lang w:val="en-GB"/>
        </w:rPr>
        <w:t>m</w:t>
      </w:r>
      <w:r w:rsidRPr="005F41DD">
        <w:rPr>
          <w:spacing w:val="-5"/>
          <w:lang w:val="en-GB"/>
        </w:rPr>
        <w:t>y</w:t>
      </w:r>
      <w:r w:rsidRPr="005F41DD">
        <w:rPr>
          <w:lang w:val="en-GB"/>
        </w:rPr>
        <w:t>s</w:t>
      </w:r>
      <w:r w:rsidRPr="005F41DD">
        <w:rPr>
          <w:spacing w:val="-1"/>
          <w:lang w:val="en-GB"/>
        </w:rPr>
        <w:t>e</w:t>
      </w:r>
      <w:r w:rsidRPr="005F41DD">
        <w:rPr>
          <w:lang w:val="en-GB"/>
        </w:rPr>
        <w:t>lf</w:t>
      </w:r>
      <w:r w:rsidRPr="005F41DD">
        <w:rPr>
          <w:spacing w:val="2"/>
          <w:lang w:val="en-GB"/>
        </w:rPr>
        <w:t xml:space="preserve"> </w:t>
      </w:r>
      <w:r w:rsidRPr="005F41DD">
        <w:rPr>
          <w:spacing w:val="-1"/>
          <w:lang w:val="en-GB"/>
        </w:rPr>
        <w:t>a</w:t>
      </w:r>
      <w:r w:rsidRPr="005F41DD">
        <w:rPr>
          <w:lang w:val="en-GB"/>
        </w:rPr>
        <w:t>nd no po</w:t>
      </w:r>
      <w:r w:rsidRPr="005F41DD">
        <w:rPr>
          <w:spacing w:val="-1"/>
          <w:lang w:val="en-GB"/>
        </w:rPr>
        <w:t>r</w:t>
      </w:r>
      <w:r w:rsidRPr="005F41DD">
        <w:rPr>
          <w:lang w:val="en-GB"/>
        </w:rPr>
        <w:t>t</w:t>
      </w:r>
      <w:r w:rsidRPr="005F41DD">
        <w:rPr>
          <w:spacing w:val="1"/>
          <w:lang w:val="en-GB"/>
        </w:rPr>
        <w:t>i</w:t>
      </w:r>
      <w:r w:rsidRPr="005F41DD">
        <w:rPr>
          <w:lang w:val="en-GB"/>
        </w:rPr>
        <w:t>on of</w:t>
      </w:r>
      <w:r w:rsidRPr="005F41DD">
        <w:rPr>
          <w:spacing w:val="1"/>
          <w:lang w:val="en-GB"/>
        </w:rPr>
        <w:t xml:space="preserve"> </w:t>
      </w:r>
      <w:r w:rsidRPr="005F41DD">
        <w:rPr>
          <w:lang w:val="en-GB"/>
        </w:rPr>
        <w:t xml:space="preserve">the </w:t>
      </w:r>
      <w:r w:rsidRPr="005F41DD">
        <w:rPr>
          <w:spacing w:val="-1"/>
          <w:lang w:val="en-GB"/>
        </w:rPr>
        <w:t>w</w:t>
      </w:r>
      <w:r w:rsidRPr="005F41DD">
        <w:rPr>
          <w:lang w:val="en-GB"/>
        </w:rPr>
        <w:t>o</w:t>
      </w:r>
      <w:r w:rsidRPr="005F41DD">
        <w:rPr>
          <w:spacing w:val="-1"/>
          <w:lang w:val="en-GB"/>
        </w:rPr>
        <w:t>r</w:t>
      </w:r>
      <w:r w:rsidRPr="005F41DD">
        <w:rPr>
          <w:lang w:val="en-GB"/>
        </w:rPr>
        <w:t xml:space="preserve">k </w:t>
      </w:r>
      <w:r w:rsidRPr="005F41DD">
        <w:rPr>
          <w:spacing w:val="-1"/>
          <w:lang w:val="en-GB"/>
        </w:rPr>
        <w:t>c</w:t>
      </w:r>
      <w:r w:rsidRPr="005F41DD">
        <w:rPr>
          <w:lang w:val="en-GB"/>
        </w:rPr>
        <w:t>ontain</w:t>
      </w:r>
      <w:r w:rsidRPr="005F41DD">
        <w:rPr>
          <w:spacing w:val="-1"/>
          <w:lang w:val="en-GB"/>
        </w:rPr>
        <w:t>e</w:t>
      </w:r>
      <w:r w:rsidRPr="005F41DD">
        <w:rPr>
          <w:lang w:val="en-GB"/>
        </w:rPr>
        <w:t>d in th</w:t>
      </w:r>
      <w:r w:rsidRPr="005F41DD">
        <w:rPr>
          <w:spacing w:val="1"/>
          <w:lang w:val="en-GB"/>
        </w:rPr>
        <w:t>i</w:t>
      </w:r>
      <w:r w:rsidRPr="005F41DD">
        <w:rPr>
          <w:lang w:val="en-GB"/>
        </w:rPr>
        <w:t>s report h</w:t>
      </w:r>
      <w:r w:rsidRPr="005F41DD">
        <w:rPr>
          <w:spacing w:val="-1"/>
          <w:lang w:val="en-GB"/>
        </w:rPr>
        <w:t>a</w:t>
      </w:r>
      <w:r w:rsidRPr="005F41DD">
        <w:rPr>
          <w:lang w:val="en-GB"/>
        </w:rPr>
        <w:t>s be</w:t>
      </w:r>
      <w:r w:rsidRPr="005F41DD">
        <w:rPr>
          <w:spacing w:val="-2"/>
          <w:lang w:val="en-GB"/>
        </w:rPr>
        <w:t>e</w:t>
      </w:r>
      <w:r w:rsidRPr="005F41DD">
        <w:rPr>
          <w:lang w:val="en-GB"/>
        </w:rPr>
        <w:t>n submi</w:t>
      </w:r>
      <w:r w:rsidRPr="005F41DD">
        <w:rPr>
          <w:spacing w:val="1"/>
          <w:lang w:val="en-GB"/>
        </w:rPr>
        <w:t>t</w:t>
      </w:r>
      <w:r w:rsidRPr="005F41DD">
        <w:rPr>
          <w:lang w:val="en-GB"/>
        </w:rPr>
        <w:t>ted in support of</w:t>
      </w:r>
      <w:r w:rsidRPr="005F41DD">
        <w:rPr>
          <w:spacing w:val="-1"/>
          <w:lang w:val="en-GB"/>
        </w:rPr>
        <w:t xml:space="preserve"> a</w:t>
      </w:r>
      <w:r w:rsidRPr="005F41DD">
        <w:rPr>
          <w:spacing w:val="2"/>
          <w:lang w:val="en-GB"/>
        </w:rPr>
        <w:t>n</w:t>
      </w:r>
      <w:r w:rsidRPr="005F41DD">
        <w:rPr>
          <w:lang w:val="en-GB"/>
        </w:rPr>
        <w:t>y</w:t>
      </w:r>
      <w:r w:rsidRPr="005F41DD">
        <w:rPr>
          <w:spacing w:val="-3"/>
          <w:lang w:val="en-GB"/>
        </w:rPr>
        <w:t xml:space="preserve"> </w:t>
      </w:r>
      <w:r w:rsidRPr="005F41DD">
        <w:rPr>
          <w:spacing w:val="-1"/>
          <w:lang w:val="en-GB"/>
        </w:rPr>
        <w:t>a</w:t>
      </w:r>
      <w:r w:rsidRPr="005F41DD">
        <w:rPr>
          <w:spacing w:val="2"/>
          <w:lang w:val="en-GB"/>
        </w:rPr>
        <w:t>p</w:t>
      </w:r>
      <w:r w:rsidRPr="005F41DD">
        <w:rPr>
          <w:lang w:val="en-GB"/>
        </w:rPr>
        <w:t>pl</w:t>
      </w:r>
      <w:r w:rsidRPr="005F41DD">
        <w:rPr>
          <w:spacing w:val="1"/>
          <w:lang w:val="en-GB"/>
        </w:rPr>
        <w:t>i</w:t>
      </w:r>
      <w:r w:rsidRPr="005F41DD">
        <w:rPr>
          <w:spacing w:val="-1"/>
          <w:lang w:val="en-GB"/>
        </w:rPr>
        <w:t>ca</w:t>
      </w:r>
      <w:r w:rsidRPr="005F41DD">
        <w:rPr>
          <w:lang w:val="en-GB"/>
        </w:rPr>
        <w:t>t</w:t>
      </w:r>
      <w:r w:rsidRPr="005F41DD">
        <w:rPr>
          <w:spacing w:val="1"/>
          <w:lang w:val="en-GB"/>
        </w:rPr>
        <w:t>i</w:t>
      </w:r>
      <w:r w:rsidRPr="005F41DD">
        <w:rPr>
          <w:lang w:val="en-GB"/>
        </w:rPr>
        <w:t>on f</w:t>
      </w:r>
      <w:r w:rsidRPr="005F41DD">
        <w:rPr>
          <w:spacing w:val="-1"/>
          <w:lang w:val="en-GB"/>
        </w:rPr>
        <w:t>o</w:t>
      </w:r>
      <w:r w:rsidRPr="005F41DD">
        <w:rPr>
          <w:lang w:val="en-GB"/>
        </w:rPr>
        <w:t xml:space="preserve">r </w:t>
      </w:r>
      <w:r w:rsidRPr="005F41DD">
        <w:rPr>
          <w:spacing w:val="-2"/>
          <w:lang w:val="en-GB"/>
        </w:rPr>
        <w:t>a</w:t>
      </w:r>
      <w:r w:rsidRPr="005F41DD">
        <w:rPr>
          <w:spacing w:val="5"/>
          <w:lang w:val="en-GB"/>
        </w:rPr>
        <w:t>n</w:t>
      </w:r>
      <w:r w:rsidRPr="005F41DD">
        <w:rPr>
          <w:lang w:val="en-GB"/>
        </w:rPr>
        <w:t>y</w:t>
      </w:r>
      <w:r w:rsidRPr="005F41DD">
        <w:rPr>
          <w:spacing w:val="-5"/>
          <w:lang w:val="en-GB"/>
        </w:rPr>
        <w:t xml:space="preserve"> </w:t>
      </w:r>
      <w:r w:rsidRPr="005F41DD">
        <w:rPr>
          <w:lang w:val="en-GB"/>
        </w:rPr>
        <w:t>other</w:t>
      </w:r>
      <w:r w:rsidRPr="005F41DD">
        <w:rPr>
          <w:spacing w:val="-1"/>
          <w:lang w:val="en-GB"/>
        </w:rPr>
        <w:t xml:space="preserve"> </w:t>
      </w:r>
      <w:r w:rsidRPr="005F41DD">
        <w:rPr>
          <w:spacing w:val="2"/>
          <w:lang w:val="en-GB"/>
        </w:rPr>
        <w:t>d</w:t>
      </w:r>
      <w:r w:rsidRPr="005F41DD">
        <w:rPr>
          <w:spacing w:val="1"/>
          <w:lang w:val="en-GB"/>
        </w:rPr>
        <w:t>e</w:t>
      </w:r>
      <w:r w:rsidRPr="005F41DD">
        <w:rPr>
          <w:spacing w:val="-2"/>
          <w:lang w:val="en-GB"/>
        </w:rPr>
        <w:t>g</w:t>
      </w:r>
      <w:r w:rsidRPr="005F41DD">
        <w:rPr>
          <w:spacing w:val="5"/>
          <w:lang w:val="en-GB"/>
        </w:rPr>
        <w:t>r</w:t>
      </w:r>
      <w:r w:rsidRPr="005F41DD">
        <w:rPr>
          <w:spacing w:val="-1"/>
          <w:lang w:val="en-GB"/>
        </w:rPr>
        <w:t>e</w:t>
      </w:r>
      <w:r w:rsidRPr="005F41DD">
        <w:rPr>
          <w:lang w:val="en-GB"/>
        </w:rPr>
        <w:t>e</w:t>
      </w:r>
      <w:r w:rsidRPr="005F41DD">
        <w:rPr>
          <w:spacing w:val="-1"/>
          <w:lang w:val="en-GB"/>
        </w:rPr>
        <w:t xml:space="preserve"> </w:t>
      </w:r>
      <w:r w:rsidRPr="005F41DD">
        <w:rPr>
          <w:lang w:val="en-GB"/>
        </w:rPr>
        <w:t>or q</w:t>
      </w:r>
      <w:r w:rsidRPr="005F41DD">
        <w:rPr>
          <w:spacing w:val="1"/>
          <w:lang w:val="en-GB"/>
        </w:rPr>
        <w:t>u</w:t>
      </w:r>
      <w:r w:rsidRPr="005F41DD">
        <w:rPr>
          <w:spacing w:val="-1"/>
          <w:lang w:val="en-GB"/>
        </w:rPr>
        <w:t>a</w:t>
      </w:r>
      <w:r w:rsidRPr="005F41DD">
        <w:rPr>
          <w:lang w:val="en-GB"/>
        </w:rPr>
        <w:t>l</w:t>
      </w:r>
      <w:r w:rsidRPr="005F41DD">
        <w:rPr>
          <w:spacing w:val="1"/>
          <w:lang w:val="en-GB"/>
        </w:rPr>
        <w:t>i</w:t>
      </w:r>
      <w:r w:rsidRPr="005F41DD">
        <w:rPr>
          <w:lang w:val="en-GB"/>
        </w:rPr>
        <w:t>fi</w:t>
      </w:r>
      <w:r w:rsidRPr="005F41DD">
        <w:rPr>
          <w:spacing w:val="-1"/>
          <w:lang w:val="en-GB"/>
        </w:rPr>
        <w:t>ca</w:t>
      </w:r>
      <w:r w:rsidRPr="005F41DD">
        <w:rPr>
          <w:lang w:val="en-GB"/>
        </w:rPr>
        <w:t>t</w:t>
      </w:r>
      <w:r w:rsidRPr="005F41DD">
        <w:rPr>
          <w:spacing w:val="1"/>
          <w:lang w:val="en-GB"/>
        </w:rPr>
        <w:t>i</w:t>
      </w:r>
      <w:r w:rsidRPr="005F41DD">
        <w:rPr>
          <w:lang w:val="en-GB"/>
        </w:rPr>
        <w:t>on of</w:t>
      </w:r>
      <w:r w:rsidRPr="005F41DD">
        <w:rPr>
          <w:spacing w:val="-1"/>
          <w:lang w:val="en-GB"/>
        </w:rPr>
        <w:t xml:space="preserve"> </w:t>
      </w:r>
      <w:r w:rsidRPr="005F41DD">
        <w:rPr>
          <w:lang w:val="en-GB"/>
        </w:rPr>
        <w:t>th</w:t>
      </w:r>
      <w:r w:rsidRPr="005F41DD">
        <w:rPr>
          <w:spacing w:val="1"/>
          <w:lang w:val="en-GB"/>
        </w:rPr>
        <w:t>i</w:t>
      </w:r>
      <w:r w:rsidRPr="005F41DD">
        <w:rPr>
          <w:lang w:val="en-GB"/>
        </w:rPr>
        <w:t xml:space="preserve">s or </w:t>
      </w:r>
      <w:r w:rsidRPr="005F41DD">
        <w:rPr>
          <w:spacing w:val="-1"/>
          <w:lang w:val="en-GB"/>
        </w:rPr>
        <w:t>a</w:t>
      </w:r>
      <w:r w:rsidRPr="005F41DD">
        <w:rPr>
          <w:spacing w:val="5"/>
          <w:lang w:val="en-GB"/>
        </w:rPr>
        <w:t>n</w:t>
      </w:r>
      <w:r w:rsidRPr="005F41DD">
        <w:rPr>
          <w:lang w:val="en-GB"/>
        </w:rPr>
        <w:t>y</w:t>
      </w:r>
      <w:r w:rsidRPr="005F41DD">
        <w:rPr>
          <w:spacing w:val="-5"/>
          <w:lang w:val="en-GB"/>
        </w:rPr>
        <w:t xml:space="preserve"> </w:t>
      </w:r>
      <w:r w:rsidRPr="005F41DD">
        <w:rPr>
          <w:lang w:val="en-GB"/>
        </w:rPr>
        <w:t>other</w:t>
      </w:r>
      <w:r w:rsidRPr="005F41DD">
        <w:rPr>
          <w:spacing w:val="-1"/>
          <w:lang w:val="en-GB"/>
        </w:rPr>
        <w:t xml:space="preserve"> </w:t>
      </w:r>
      <w:r w:rsidRPr="005F41DD">
        <w:rPr>
          <w:lang w:val="en-GB"/>
        </w:rPr>
        <w:t>univ</w:t>
      </w:r>
      <w:r w:rsidRPr="005F41DD">
        <w:rPr>
          <w:spacing w:val="2"/>
          <w:lang w:val="en-GB"/>
        </w:rPr>
        <w:t>e</w:t>
      </w:r>
      <w:r w:rsidRPr="005F41DD">
        <w:rPr>
          <w:lang w:val="en-GB"/>
        </w:rPr>
        <w:t>rsi</w:t>
      </w:r>
      <w:r w:rsidRPr="005F41DD">
        <w:rPr>
          <w:spacing w:val="3"/>
          <w:lang w:val="en-GB"/>
        </w:rPr>
        <w:t>t</w:t>
      </w:r>
      <w:r w:rsidRPr="005F41DD">
        <w:rPr>
          <w:lang w:val="en-GB"/>
        </w:rPr>
        <w:t>y</w:t>
      </w:r>
      <w:r w:rsidRPr="005F41DD">
        <w:rPr>
          <w:spacing w:val="-5"/>
          <w:lang w:val="en-GB"/>
        </w:rPr>
        <w:t xml:space="preserve"> </w:t>
      </w:r>
      <w:r w:rsidRPr="005F41DD">
        <w:rPr>
          <w:lang w:val="en-GB"/>
        </w:rPr>
        <w:t>or inst</w:t>
      </w:r>
      <w:r w:rsidRPr="005F41DD">
        <w:rPr>
          <w:spacing w:val="1"/>
          <w:lang w:val="en-GB"/>
        </w:rPr>
        <w:t>i</w:t>
      </w:r>
      <w:r w:rsidRPr="005F41DD">
        <w:rPr>
          <w:lang w:val="en-GB"/>
        </w:rPr>
        <w:t>tu</w:t>
      </w:r>
      <w:r w:rsidRPr="005F41DD">
        <w:rPr>
          <w:spacing w:val="1"/>
          <w:lang w:val="en-GB"/>
        </w:rPr>
        <w:t>t</w:t>
      </w:r>
      <w:r w:rsidRPr="005F41DD">
        <w:rPr>
          <w:lang w:val="en-GB"/>
        </w:rPr>
        <w:t>ion</w:t>
      </w:r>
      <w:r w:rsidRPr="005F41DD">
        <w:rPr>
          <w:spacing w:val="-1"/>
          <w:lang w:val="en-GB"/>
        </w:rPr>
        <w:t xml:space="preserve"> </w:t>
      </w:r>
      <w:r w:rsidRPr="005F41DD">
        <w:rPr>
          <w:lang w:val="en-GB"/>
        </w:rPr>
        <w:t>of l</w:t>
      </w:r>
      <w:r w:rsidRPr="005F41DD">
        <w:rPr>
          <w:spacing w:val="-1"/>
          <w:lang w:val="en-GB"/>
        </w:rPr>
        <w:t>e</w:t>
      </w:r>
      <w:r w:rsidRPr="005F41DD">
        <w:rPr>
          <w:spacing w:val="1"/>
          <w:lang w:val="en-GB"/>
        </w:rPr>
        <w:t>a</w:t>
      </w:r>
      <w:r w:rsidRPr="005F41DD">
        <w:rPr>
          <w:lang w:val="en-GB"/>
        </w:rPr>
        <w:t>rnin</w:t>
      </w:r>
      <w:r w:rsidRPr="005F41DD">
        <w:rPr>
          <w:spacing w:val="-3"/>
          <w:lang w:val="en-GB"/>
        </w:rPr>
        <w:t>g</w:t>
      </w:r>
      <w:r w:rsidRPr="005F41DD">
        <w:rPr>
          <w:lang w:val="en-GB"/>
        </w:rPr>
        <w:t>.</w:t>
      </w:r>
    </w:p>
    <w:p w:rsidR="00162B54" w:rsidRPr="005F41DD" w:rsidRDefault="00162B54" w:rsidP="00162B54">
      <w:pPr>
        <w:spacing w:line="100" w:lineRule="exact"/>
        <w:rPr>
          <w:sz w:val="10"/>
          <w:szCs w:val="10"/>
          <w:lang w:val="en-GB"/>
        </w:rPr>
      </w:pPr>
    </w:p>
    <w:p w:rsidR="00162B54" w:rsidRPr="005F41DD" w:rsidRDefault="00162B54" w:rsidP="00162B54">
      <w:pPr>
        <w:spacing w:line="200" w:lineRule="exact"/>
        <w:rPr>
          <w:lang w:val="en-GB"/>
        </w:rPr>
      </w:pPr>
    </w:p>
    <w:p w:rsidR="00162B54" w:rsidRPr="005F41DD" w:rsidRDefault="00162B54" w:rsidP="00162B54">
      <w:pPr>
        <w:spacing w:line="200" w:lineRule="exact"/>
        <w:rPr>
          <w:lang w:val="en-GB"/>
        </w:rPr>
      </w:pPr>
    </w:p>
    <w:p w:rsidR="00162B54" w:rsidRDefault="00162B54" w:rsidP="00162B54">
      <w:pPr>
        <w:rPr>
          <w:iCs/>
          <w:lang w:val="en-GB"/>
        </w:rPr>
      </w:pPr>
      <w:r>
        <w:rPr>
          <w:iCs/>
          <w:lang w:val="en-GB"/>
        </w:rPr>
        <w:t>____________________</w:t>
      </w:r>
    </w:p>
    <w:p w:rsidR="00162B54" w:rsidRPr="005F41DD" w:rsidRDefault="00162B54" w:rsidP="00162B54">
      <w:pPr>
        <w:rPr>
          <w:iCs/>
          <w:lang w:val="en-GB"/>
        </w:rPr>
      </w:pPr>
      <w:r w:rsidRPr="005F41DD">
        <w:rPr>
          <w:iCs/>
          <w:lang w:val="en-GB"/>
        </w:rPr>
        <w:t>Name</w:t>
      </w:r>
      <w:r w:rsidRPr="005F41DD">
        <w:rPr>
          <w:iCs/>
          <w:spacing w:val="-1"/>
          <w:lang w:val="en-GB"/>
        </w:rPr>
        <w:t xml:space="preserve"> </w:t>
      </w:r>
      <w:r w:rsidRPr="005F41DD">
        <w:rPr>
          <w:iCs/>
          <w:lang w:val="en-GB"/>
        </w:rPr>
        <w:t>of candidate:</w:t>
      </w:r>
      <w:r>
        <w:rPr>
          <w:iCs/>
          <w:lang w:val="en-GB"/>
        </w:rPr>
        <w:t xml:space="preserve"> </w:t>
      </w:r>
      <w:r w:rsidRPr="006F7195">
        <w:rPr>
          <w:iCs/>
          <w:lang w:val="en-GB"/>
        </w:rPr>
        <w:t>AL-SALOUL, ASHRAF ALI HUSSEIN</w:t>
      </w:r>
    </w:p>
    <w:p w:rsidR="00162B54" w:rsidRPr="005F41DD" w:rsidRDefault="00162B54" w:rsidP="00162B54">
      <w:pPr>
        <w:rPr>
          <w:lang w:val="en-GB"/>
        </w:rPr>
      </w:pPr>
      <w:r w:rsidRPr="005F41DD">
        <w:rPr>
          <w:spacing w:val="-1"/>
          <w:lang w:val="en-GB"/>
        </w:rPr>
        <w:t>Fac</w:t>
      </w:r>
      <w:r w:rsidRPr="005F41DD">
        <w:rPr>
          <w:lang w:val="en-GB"/>
        </w:rPr>
        <w:t>ul</w:t>
      </w:r>
      <w:r w:rsidRPr="005F41DD">
        <w:rPr>
          <w:spacing w:val="6"/>
          <w:lang w:val="en-GB"/>
        </w:rPr>
        <w:t>t</w:t>
      </w:r>
      <w:r w:rsidRPr="005F41DD">
        <w:rPr>
          <w:lang w:val="en-GB"/>
        </w:rPr>
        <w:t>y</w:t>
      </w:r>
      <w:r w:rsidRPr="005F41DD">
        <w:rPr>
          <w:spacing w:val="-5"/>
          <w:lang w:val="en-GB"/>
        </w:rPr>
        <w:t xml:space="preserve"> </w:t>
      </w:r>
      <w:r w:rsidRPr="005F41DD">
        <w:rPr>
          <w:lang w:val="en-GB"/>
        </w:rPr>
        <w:t>of Compu</w:t>
      </w:r>
      <w:r w:rsidRPr="005F41DD">
        <w:rPr>
          <w:spacing w:val="1"/>
          <w:lang w:val="en-GB"/>
        </w:rPr>
        <w:t>t</w:t>
      </w:r>
      <w:r w:rsidRPr="005F41DD">
        <w:rPr>
          <w:lang w:val="en-GB"/>
        </w:rPr>
        <w:t xml:space="preserve">ing &amp; </w:t>
      </w:r>
      <w:r w:rsidRPr="005F41DD">
        <w:rPr>
          <w:spacing w:val="-3"/>
          <w:lang w:val="en-GB"/>
        </w:rPr>
        <w:t>I</w:t>
      </w:r>
      <w:r w:rsidRPr="005F41DD">
        <w:rPr>
          <w:spacing w:val="2"/>
          <w:lang w:val="en-GB"/>
        </w:rPr>
        <w:t>n</w:t>
      </w:r>
      <w:r w:rsidRPr="005F41DD">
        <w:rPr>
          <w:lang w:val="en-GB"/>
        </w:rPr>
        <w:t>fo</w:t>
      </w:r>
      <w:r w:rsidRPr="005F41DD">
        <w:rPr>
          <w:spacing w:val="-1"/>
          <w:lang w:val="en-GB"/>
        </w:rPr>
        <w:t>r</w:t>
      </w:r>
      <w:r w:rsidRPr="005F41DD">
        <w:rPr>
          <w:lang w:val="en-GB"/>
        </w:rPr>
        <w:t>matics</w:t>
      </w:r>
    </w:p>
    <w:p w:rsidR="00162B54" w:rsidRPr="005F41DD" w:rsidRDefault="00162B54" w:rsidP="00162B54">
      <w:pPr>
        <w:rPr>
          <w:lang w:val="en-GB"/>
        </w:rPr>
      </w:pPr>
      <w:r w:rsidRPr="005F41DD">
        <w:rPr>
          <w:lang w:val="en-GB"/>
        </w:rPr>
        <w:t>Mult</w:t>
      </w:r>
      <w:r w:rsidRPr="005F41DD">
        <w:rPr>
          <w:spacing w:val="1"/>
          <w:lang w:val="en-GB"/>
        </w:rPr>
        <w:t>i</w:t>
      </w:r>
      <w:r w:rsidRPr="005F41DD">
        <w:rPr>
          <w:lang w:val="en-GB"/>
        </w:rPr>
        <w:t>media</w:t>
      </w:r>
      <w:r w:rsidRPr="005F41DD">
        <w:rPr>
          <w:spacing w:val="-1"/>
          <w:lang w:val="en-GB"/>
        </w:rPr>
        <w:t xml:space="preserve"> </w:t>
      </w:r>
      <w:r w:rsidRPr="005F41DD">
        <w:rPr>
          <w:lang w:val="en-GB"/>
        </w:rPr>
        <w:t>Univ</w:t>
      </w:r>
      <w:r w:rsidRPr="005F41DD">
        <w:rPr>
          <w:spacing w:val="-1"/>
          <w:lang w:val="en-GB"/>
        </w:rPr>
        <w:t>e</w:t>
      </w:r>
      <w:r w:rsidRPr="005F41DD">
        <w:rPr>
          <w:lang w:val="en-GB"/>
        </w:rPr>
        <w:t>rsi</w:t>
      </w:r>
      <w:r w:rsidRPr="005F41DD">
        <w:rPr>
          <w:spacing w:val="3"/>
          <w:lang w:val="en-GB"/>
        </w:rPr>
        <w:t>t</w:t>
      </w:r>
      <w:r w:rsidRPr="005F41DD">
        <w:rPr>
          <w:lang w:val="en-GB"/>
        </w:rPr>
        <w:t>y</w:t>
      </w:r>
    </w:p>
    <w:p w:rsidR="00162B54" w:rsidRPr="005F41DD" w:rsidRDefault="00162B54" w:rsidP="00162B54">
      <w:pPr>
        <w:rPr>
          <w:lang w:val="en-GB"/>
        </w:rPr>
      </w:pPr>
      <w:r w:rsidRPr="005F41DD">
        <w:rPr>
          <w:lang w:val="en-GB"/>
        </w:rPr>
        <w:t>D</w:t>
      </w:r>
      <w:r w:rsidRPr="005F41DD">
        <w:rPr>
          <w:spacing w:val="-1"/>
          <w:lang w:val="en-GB"/>
        </w:rPr>
        <w:t>a</w:t>
      </w:r>
      <w:r w:rsidRPr="005F41DD">
        <w:rPr>
          <w:lang w:val="en-GB"/>
        </w:rPr>
        <w:t>te: D</w:t>
      </w:r>
      <w:r w:rsidRPr="005F41DD">
        <w:rPr>
          <w:spacing w:val="-1"/>
          <w:lang w:val="en-GB"/>
        </w:rPr>
        <w:t>D</w:t>
      </w:r>
      <w:r w:rsidRPr="005F41DD">
        <w:rPr>
          <w:lang w:val="en-GB"/>
        </w:rPr>
        <w:t>: M</w:t>
      </w:r>
      <w:r w:rsidRPr="005F41DD">
        <w:rPr>
          <w:spacing w:val="1"/>
          <w:lang w:val="en-GB"/>
        </w:rPr>
        <w:t>M</w:t>
      </w:r>
      <w:r w:rsidRPr="005F41DD">
        <w:rPr>
          <w:lang w:val="en-GB"/>
        </w:rPr>
        <w:t>: YY</w:t>
      </w:r>
      <w:r w:rsidRPr="005F41DD">
        <w:rPr>
          <w:spacing w:val="-1"/>
          <w:lang w:val="en-GB"/>
        </w:rPr>
        <w:t>Y</w:t>
      </w:r>
      <w:r w:rsidRPr="005F41DD">
        <w:rPr>
          <w:lang w:val="en-GB"/>
        </w:rPr>
        <w:t>Y</w:t>
      </w:r>
    </w:p>
    <w:p w:rsidR="00FD3846" w:rsidRDefault="00122877">
      <w:r>
        <w:br w:type="page"/>
      </w:r>
    </w:p>
    <w:p w:rsidR="00FD3846" w:rsidRDefault="00122877">
      <w:pPr>
        <w:pStyle w:val="Heading1"/>
      </w:pPr>
      <w:bookmarkStart w:id="6" w:name="acknowledgements"/>
      <w:bookmarkStart w:id="7" w:name="_Toc230180292"/>
      <w:bookmarkEnd w:id="4"/>
      <w:r>
        <w:t>Acknowledgements</w:t>
      </w:r>
      <w:bookmarkEnd w:id="7"/>
    </w:p>
    <w:p w:rsidR="00FD3846" w:rsidRDefault="00162B54" w:rsidP="00162B54">
      <w:pPr>
        <w:spacing w:line="360" w:lineRule="auto"/>
      </w:pPr>
      <w:r>
        <w:br/>
      </w:r>
      <w:r w:rsidR="00122877">
        <w:t>In the name of Allah, the Most Gracious, the Most Merciful.</w:t>
      </w:r>
    </w:p>
    <w:p w:rsidR="00FD3846" w:rsidRDefault="00122877" w:rsidP="00162B54">
      <w:pPr>
        <w:spacing w:line="360" w:lineRule="auto"/>
      </w:pPr>
      <w:r>
        <w:t>I would like to express my sincere gratitude to my supervisor, Arshad Jamal, for his guidance, patience, and continuous support throughout the development of this project. His advice has been valuable in shaping both the technical and academic direction of this work.</w:t>
      </w:r>
    </w:p>
    <w:p w:rsidR="00FD3846" w:rsidRDefault="00122877" w:rsidP="00162B54">
      <w:pPr>
        <w:spacing w:line="360" w:lineRule="auto"/>
      </w:pPr>
      <w:r>
        <w:t>I am also grateful to Multimedia University and the Faculty of Computing and Informatics for providing the academic environment, resources, and support necessary to complete this project.</w:t>
      </w:r>
    </w:p>
    <w:p w:rsidR="00FD3846" w:rsidRDefault="00122877" w:rsidP="00162B54">
      <w:pPr>
        <w:spacing w:line="360" w:lineRule="auto"/>
      </w:pPr>
      <w:r>
        <w:t>Finally, I would like to thank my family, friends, and colleagues for their encouragement, patience, and moral support throughout this journey.</w:t>
      </w:r>
    </w:p>
    <w:p w:rsidR="00FD3846" w:rsidRDefault="00122877">
      <w:r>
        <w:br w:type="page"/>
      </w:r>
    </w:p>
    <w:p w:rsidR="00FD3846" w:rsidRDefault="00122877">
      <w:pPr>
        <w:pStyle w:val="Heading1"/>
      </w:pPr>
      <w:bookmarkStart w:id="8" w:name="abstract"/>
      <w:bookmarkStart w:id="9" w:name="_Toc230180293"/>
      <w:bookmarkEnd w:id="6"/>
      <w:r>
        <w:t>Abstract</w:t>
      </w:r>
      <w:bookmarkEnd w:id="9"/>
    </w:p>
    <w:p w:rsidR="00FD3846" w:rsidRDefault="00162B54" w:rsidP="00162B54">
      <w:pPr>
        <w:spacing w:line="360" w:lineRule="auto"/>
      </w:pPr>
      <w:r>
        <w:br/>
      </w:r>
      <w:r w:rsidR="00122877">
        <w:t>Cardiopulmonary sound recordings often contain heart sounds, lung sounds, sensor contact noise, and environmental artefacts in the same audio signal. This overlap makes it difficult to process the signals accurately using simple filtering or traditional signal processing alone. This report presents a Final Year Project titled Machine Learning-Based System for Cardiopulmonary Sound Separation. The project aims to design and develop a software prototype that accepts mixed cardiopulmonary audio, applies suitable preprocessing, separates the signal into heart sound and lung sound outputs, and evaluates the separation quality using appropriate datasets and metrics.</w:t>
      </w:r>
    </w:p>
    <w:p w:rsidR="00FD3846" w:rsidRDefault="00122877" w:rsidP="00162B54">
      <w:pPr>
        <w:spacing w:line="360" w:lineRule="auto"/>
      </w:pPr>
      <w:r>
        <w:t>The methodology follows an application-based prototype development approach. The literature review examines cardiopulmonary sound characteristics, traditional signal processing methods, machine learning and deep learning methods, available datasets, evaluation metrics, and prototype-related gaps. The proposed system uses public datasets, with HLS-CMDS identified as a relevant candidate because it provides mixed heart-lung recordings and corresponding source signals. The expected output is a reusable proof-of-concept software system that demonstrates heart-lung sound separation through audio preprocessing, model-based separation, output management, and planned evaluation. The project does not focus on disease diagnosis or clinical decision-making; its contribution is a structured software workflow for cardiopulmonary sound separation research and experimentation.</w:t>
      </w:r>
    </w:p>
    <w:p w:rsidR="00FD3846" w:rsidRDefault="00122877">
      <w:r>
        <w:br w:type="page"/>
      </w:r>
    </w:p>
    <w:p w:rsidR="00FD3846" w:rsidRDefault="00122877">
      <w:pPr>
        <w:pStyle w:val="Heading1"/>
      </w:pPr>
      <w:bookmarkStart w:id="10" w:name="table-of-contents"/>
      <w:bookmarkStart w:id="11" w:name="_Toc230180294"/>
      <w:bookmarkEnd w:id="8"/>
      <w:r>
        <w:t>Table of Contents</w:t>
      </w:r>
      <w:bookmarkEnd w:id="11"/>
    </w:p>
    <w:p w:rsidR="00122877" w:rsidRDefault="00122877">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r>
        <w:fldChar w:fldCharType="begin"/>
      </w:r>
      <w:r>
        <w:instrText xml:space="preserve"> TOC \o "1-3" \h \z \u </w:instrText>
      </w:r>
      <w:r>
        <w:fldChar w:fldCharType="separate"/>
      </w:r>
      <w:hyperlink w:anchor="_Toc230180290" w:history="1">
        <w:r w:rsidRPr="00C23CF1">
          <w:rPr>
            <w:rStyle w:val="Hyperlink"/>
            <w:noProof/>
          </w:rPr>
          <w:t>Copyright</w:t>
        </w:r>
        <w:r>
          <w:rPr>
            <w:noProof/>
            <w:webHidden/>
          </w:rPr>
          <w:tab/>
        </w:r>
        <w:r>
          <w:rPr>
            <w:noProof/>
            <w:webHidden/>
          </w:rPr>
          <w:fldChar w:fldCharType="begin"/>
        </w:r>
        <w:r>
          <w:rPr>
            <w:noProof/>
            <w:webHidden/>
          </w:rPr>
          <w:instrText xml:space="preserve"> PAGEREF _Toc230180290 \h </w:instrText>
        </w:r>
        <w:r>
          <w:rPr>
            <w:noProof/>
            <w:webHidden/>
          </w:rPr>
        </w:r>
        <w:r>
          <w:rPr>
            <w:noProof/>
            <w:webHidden/>
          </w:rPr>
          <w:fldChar w:fldCharType="separate"/>
        </w:r>
        <w:r>
          <w:rPr>
            <w:noProof/>
            <w:webHidden/>
          </w:rPr>
          <w:t>iii</w:t>
        </w:r>
        <w:r>
          <w:rPr>
            <w:noProof/>
            <w:webHidden/>
          </w:rPr>
          <w:fldChar w:fldCharType="end"/>
        </w:r>
      </w:hyperlink>
    </w:p>
    <w:p w:rsidR="00122877" w:rsidRDefault="00122877">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291" w:history="1">
        <w:r w:rsidRPr="00C23CF1">
          <w:rPr>
            <w:rStyle w:val="Hyperlink"/>
            <w:noProof/>
          </w:rPr>
          <w:t>Declaration</w:t>
        </w:r>
        <w:r>
          <w:rPr>
            <w:noProof/>
            <w:webHidden/>
          </w:rPr>
          <w:tab/>
        </w:r>
        <w:r>
          <w:rPr>
            <w:noProof/>
            <w:webHidden/>
          </w:rPr>
          <w:fldChar w:fldCharType="begin"/>
        </w:r>
        <w:r>
          <w:rPr>
            <w:noProof/>
            <w:webHidden/>
          </w:rPr>
          <w:instrText xml:space="preserve"> PAGEREF _Toc230180291 \h </w:instrText>
        </w:r>
        <w:r>
          <w:rPr>
            <w:noProof/>
            <w:webHidden/>
          </w:rPr>
        </w:r>
        <w:r>
          <w:rPr>
            <w:noProof/>
            <w:webHidden/>
          </w:rPr>
          <w:fldChar w:fldCharType="separate"/>
        </w:r>
        <w:r>
          <w:rPr>
            <w:noProof/>
            <w:webHidden/>
          </w:rPr>
          <w:t>iv</w:t>
        </w:r>
        <w:r>
          <w:rPr>
            <w:noProof/>
            <w:webHidden/>
          </w:rPr>
          <w:fldChar w:fldCharType="end"/>
        </w:r>
      </w:hyperlink>
    </w:p>
    <w:p w:rsidR="00122877" w:rsidRDefault="00122877">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292" w:history="1">
        <w:r w:rsidRPr="00C23CF1">
          <w:rPr>
            <w:rStyle w:val="Hyperlink"/>
            <w:noProof/>
          </w:rPr>
          <w:t>Acknowledgements</w:t>
        </w:r>
        <w:r>
          <w:rPr>
            <w:noProof/>
            <w:webHidden/>
          </w:rPr>
          <w:tab/>
        </w:r>
        <w:r>
          <w:rPr>
            <w:noProof/>
            <w:webHidden/>
          </w:rPr>
          <w:fldChar w:fldCharType="begin"/>
        </w:r>
        <w:r>
          <w:rPr>
            <w:noProof/>
            <w:webHidden/>
          </w:rPr>
          <w:instrText xml:space="preserve"> PAGEREF _Toc230180292 \h </w:instrText>
        </w:r>
        <w:r>
          <w:rPr>
            <w:noProof/>
            <w:webHidden/>
          </w:rPr>
        </w:r>
        <w:r>
          <w:rPr>
            <w:noProof/>
            <w:webHidden/>
          </w:rPr>
          <w:fldChar w:fldCharType="separate"/>
        </w:r>
        <w:r>
          <w:rPr>
            <w:noProof/>
            <w:webHidden/>
          </w:rPr>
          <w:t>v</w:t>
        </w:r>
        <w:r>
          <w:rPr>
            <w:noProof/>
            <w:webHidden/>
          </w:rPr>
          <w:fldChar w:fldCharType="end"/>
        </w:r>
      </w:hyperlink>
    </w:p>
    <w:p w:rsidR="00122877" w:rsidRDefault="00122877">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293" w:history="1">
        <w:r w:rsidRPr="00C23CF1">
          <w:rPr>
            <w:rStyle w:val="Hyperlink"/>
            <w:noProof/>
          </w:rPr>
          <w:t>Abstract</w:t>
        </w:r>
        <w:r>
          <w:rPr>
            <w:noProof/>
            <w:webHidden/>
          </w:rPr>
          <w:tab/>
        </w:r>
        <w:r>
          <w:rPr>
            <w:noProof/>
            <w:webHidden/>
          </w:rPr>
          <w:fldChar w:fldCharType="begin"/>
        </w:r>
        <w:r>
          <w:rPr>
            <w:noProof/>
            <w:webHidden/>
          </w:rPr>
          <w:instrText xml:space="preserve"> PAGEREF _Toc230180293 \h </w:instrText>
        </w:r>
        <w:r>
          <w:rPr>
            <w:noProof/>
            <w:webHidden/>
          </w:rPr>
        </w:r>
        <w:r>
          <w:rPr>
            <w:noProof/>
            <w:webHidden/>
          </w:rPr>
          <w:fldChar w:fldCharType="separate"/>
        </w:r>
        <w:r>
          <w:rPr>
            <w:noProof/>
            <w:webHidden/>
          </w:rPr>
          <w:t>vi</w:t>
        </w:r>
        <w:r>
          <w:rPr>
            <w:noProof/>
            <w:webHidden/>
          </w:rPr>
          <w:fldChar w:fldCharType="end"/>
        </w:r>
      </w:hyperlink>
    </w:p>
    <w:p w:rsidR="00122877" w:rsidRDefault="00122877">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294" w:history="1">
        <w:r w:rsidRPr="00C23CF1">
          <w:rPr>
            <w:rStyle w:val="Hyperlink"/>
            <w:noProof/>
          </w:rPr>
          <w:t>Table of Contents</w:t>
        </w:r>
        <w:r>
          <w:rPr>
            <w:noProof/>
            <w:webHidden/>
          </w:rPr>
          <w:tab/>
        </w:r>
        <w:r>
          <w:rPr>
            <w:noProof/>
            <w:webHidden/>
          </w:rPr>
          <w:fldChar w:fldCharType="begin"/>
        </w:r>
        <w:r>
          <w:rPr>
            <w:noProof/>
            <w:webHidden/>
          </w:rPr>
          <w:instrText xml:space="preserve"> PAGEREF _Toc230180294 \h </w:instrText>
        </w:r>
        <w:r>
          <w:rPr>
            <w:noProof/>
            <w:webHidden/>
          </w:rPr>
        </w:r>
        <w:r>
          <w:rPr>
            <w:noProof/>
            <w:webHidden/>
          </w:rPr>
          <w:fldChar w:fldCharType="separate"/>
        </w:r>
        <w:r>
          <w:rPr>
            <w:noProof/>
            <w:webHidden/>
          </w:rPr>
          <w:t>vii</w:t>
        </w:r>
        <w:r>
          <w:rPr>
            <w:noProof/>
            <w:webHidden/>
          </w:rPr>
          <w:fldChar w:fldCharType="end"/>
        </w:r>
      </w:hyperlink>
    </w:p>
    <w:p w:rsidR="00122877" w:rsidRDefault="00122877">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295" w:history="1">
        <w:r w:rsidRPr="00C23CF1">
          <w:rPr>
            <w:rStyle w:val="Hyperlink"/>
            <w:noProof/>
          </w:rPr>
          <w:t>List of Tables</w:t>
        </w:r>
        <w:r>
          <w:rPr>
            <w:noProof/>
            <w:webHidden/>
          </w:rPr>
          <w:tab/>
        </w:r>
        <w:r>
          <w:rPr>
            <w:noProof/>
            <w:webHidden/>
          </w:rPr>
          <w:fldChar w:fldCharType="begin"/>
        </w:r>
        <w:r>
          <w:rPr>
            <w:noProof/>
            <w:webHidden/>
          </w:rPr>
          <w:instrText xml:space="preserve"> PAGEREF _Toc230180295 \h </w:instrText>
        </w:r>
        <w:r>
          <w:rPr>
            <w:noProof/>
            <w:webHidden/>
          </w:rPr>
        </w:r>
        <w:r>
          <w:rPr>
            <w:noProof/>
            <w:webHidden/>
          </w:rPr>
          <w:fldChar w:fldCharType="separate"/>
        </w:r>
        <w:r>
          <w:rPr>
            <w:noProof/>
            <w:webHidden/>
          </w:rPr>
          <w:t>x</w:t>
        </w:r>
        <w:r>
          <w:rPr>
            <w:noProof/>
            <w:webHidden/>
          </w:rPr>
          <w:fldChar w:fldCharType="end"/>
        </w:r>
      </w:hyperlink>
    </w:p>
    <w:p w:rsidR="00122877" w:rsidRDefault="00122877">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296" w:history="1">
        <w:r w:rsidRPr="00C23CF1">
          <w:rPr>
            <w:rStyle w:val="Hyperlink"/>
            <w:noProof/>
          </w:rPr>
          <w:t>List of Figures</w:t>
        </w:r>
        <w:r>
          <w:rPr>
            <w:noProof/>
            <w:webHidden/>
          </w:rPr>
          <w:tab/>
        </w:r>
        <w:r>
          <w:rPr>
            <w:noProof/>
            <w:webHidden/>
          </w:rPr>
          <w:fldChar w:fldCharType="begin"/>
        </w:r>
        <w:r>
          <w:rPr>
            <w:noProof/>
            <w:webHidden/>
          </w:rPr>
          <w:instrText xml:space="preserve"> PAGEREF _Toc230180296 \h </w:instrText>
        </w:r>
        <w:r>
          <w:rPr>
            <w:noProof/>
            <w:webHidden/>
          </w:rPr>
        </w:r>
        <w:r>
          <w:rPr>
            <w:noProof/>
            <w:webHidden/>
          </w:rPr>
          <w:fldChar w:fldCharType="separate"/>
        </w:r>
        <w:r>
          <w:rPr>
            <w:noProof/>
            <w:webHidden/>
          </w:rPr>
          <w:t>xi</w:t>
        </w:r>
        <w:r>
          <w:rPr>
            <w:noProof/>
            <w:webHidden/>
          </w:rPr>
          <w:fldChar w:fldCharType="end"/>
        </w:r>
      </w:hyperlink>
    </w:p>
    <w:p w:rsidR="00122877" w:rsidRDefault="00122877">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297" w:history="1">
        <w:r w:rsidRPr="00C23CF1">
          <w:rPr>
            <w:rStyle w:val="Hyperlink"/>
            <w:noProof/>
          </w:rPr>
          <w:t>List of Abbreviations/Symbols</w:t>
        </w:r>
        <w:r>
          <w:rPr>
            <w:noProof/>
            <w:webHidden/>
          </w:rPr>
          <w:tab/>
        </w:r>
        <w:r>
          <w:rPr>
            <w:noProof/>
            <w:webHidden/>
          </w:rPr>
          <w:fldChar w:fldCharType="begin"/>
        </w:r>
        <w:r>
          <w:rPr>
            <w:noProof/>
            <w:webHidden/>
          </w:rPr>
          <w:instrText xml:space="preserve"> PAGEREF _Toc230180297 \h </w:instrText>
        </w:r>
        <w:r>
          <w:rPr>
            <w:noProof/>
            <w:webHidden/>
          </w:rPr>
        </w:r>
        <w:r>
          <w:rPr>
            <w:noProof/>
            <w:webHidden/>
          </w:rPr>
          <w:fldChar w:fldCharType="separate"/>
        </w:r>
        <w:r>
          <w:rPr>
            <w:noProof/>
            <w:webHidden/>
          </w:rPr>
          <w:t>xii</w:t>
        </w:r>
        <w:r>
          <w:rPr>
            <w:noProof/>
            <w:webHidden/>
          </w:rPr>
          <w:fldChar w:fldCharType="end"/>
        </w:r>
      </w:hyperlink>
    </w:p>
    <w:p w:rsidR="00122877" w:rsidRDefault="00122877">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298" w:history="1">
        <w:r w:rsidRPr="00C23CF1">
          <w:rPr>
            <w:rStyle w:val="Hyperlink"/>
            <w:noProof/>
          </w:rPr>
          <w:t>List of Appendices</w:t>
        </w:r>
        <w:r>
          <w:rPr>
            <w:noProof/>
            <w:webHidden/>
          </w:rPr>
          <w:tab/>
        </w:r>
        <w:r>
          <w:rPr>
            <w:noProof/>
            <w:webHidden/>
          </w:rPr>
          <w:fldChar w:fldCharType="begin"/>
        </w:r>
        <w:r>
          <w:rPr>
            <w:noProof/>
            <w:webHidden/>
          </w:rPr>
          <w:instrText xml:space="preserve"> PAGEREF _Toc230180298 \h </w:instrText>
        </w:r>
        <w:r>
          <w:rPr>
            <w:noProof/>
            <w:webHidden/>
          </w:rPr>
        </w:r>
        <w:r>
          <w:rPr>
            <w:noProof/>
            <w:webHidden/>
          </w:rPr>
          <w:fldChar w:fldCharType="separate"/>
        </w:r>
        <w:r>
          <w:rPr>
            <w:noProof/>
            <w:webHidden/>
          </w:rPr>
          <w:t>xiii</w:t>
        </w:r>
        <w:r>
          <w:rPr>
            <w:noProof/>
            <w:webHidden/>
          </w:rPr>
          <w:fldChar w:fldCharType="end"/>
        </w:r>
      </w:hyperlink>
    </w:p>
    <w:p w:rsidR="00122877" w:rsidRDefault="00122877">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299" w:history="1">
        <w:r w:rsidRPr="00C23CF1">
          <w:rPr>
            <w:rStyle w:val="Hyperlink"/>
            <w:noProof/>
          </w:rPr>
          <w:t>1. Chapter 1: Introduction</w:t>
        </w:r>
        <w:r>
          <w:rPr>
            <w:noProof/>
            <w:webHidden/>
          </w:rPr>
          <w:tab/>
        </w:r>
        <w:r>
          <w:rPr>
            <w:noProof/>
            <w:webHidden/>
          </w:rPr>
          <w:fldChar w:fldCharType="begin"/>
        </w:r>
        <w:r>
          <w:rPr>
            <w:noProof/>
            <w:webHidden/>
          </w:rPr>
          <w:instrText xml:space="preserve"> PAGEREF _Toc230180299 \h </w:instrText>
        </w:r>
        <w:r>
          <w:rPr>
            <w:noProof/>
            <w:webHidden/>
          </w:rPr>
        </w:r>
        <w:r>
          <w:rPr>
            <w:noProof/>
            <w:webHidden/>
          </w:rPr>
          <w:fldChar w:fldCharType="separate"/>
        </w:r>
        <w:r>
          <w:rPr>
            <w:noProof/>
            <w:webHidden/>
          </w:rPr>
          <w:t>1</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00" w:history="1">
        <w:r w:rsidRPr="00C23CF1">
          <w:rPr>
            <w:rStyle w:val="Hyperlink"/>
            <w:noProof/>
          </w:rPr>
          <w:t>1.1 Background</w:t>
        </w:r>
        <w:r>
          <w:rPr>
            <w:noProof/>
            <w:webHidden/>
          </w:rPr>
          <w:tab/>
        </w:r>
        <w:r>
          <w:rPr>
            <w:noProof/>
            <w:webHidden/>
          </w:rPr>
          <w:fldChar w:fldCharType="begin"/>
        </w:r>
        <w:r>
          <w:rPr>
            <w:noProof/>
            <w:webHidden/>
          </w:rPr>
          <w:instrText xml:space="preserve"> PAGEREF _Toc230180300 \h </w:instrText>
        </w:r>
        <w:r>
          <w:rPr>
            <w:noProof/>
            <w:webHidden/>
          </w:rPr>
        </w:r>
        <w:r>
          <w:rPr>
            <w:noProof/>
            <w:webHidden/>
          </w:rPr>
          <w:fldChar w:fldCharType="separate"/>
        </w:r>
        <w:r>
          <w:rPr>
            <w:noProof/>
            <w:webHidden/>
          </w:rPr>
          <w:t>1</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01" w:history="1">
        <w:r w:rsidRPr="00C23CF1">
          <w:rPr>
            <w:rStyle w:val="Hyperlink"/>
            <w:noProof/>
          </w:rPr>
          <w:t>1.2 Problem Statement</w:t>
        </w:r>
        <w:r>
          <w:rPr>
            <w:noProof/>
            <w:webHidden/>
          </w:rPr>
          <w:tab/>
        </w:r>
        <w:r>
          <w:rPr>
            <w:noProof/>
            <w:webHidden/>
          </w:rPr>
          <w:fldChar w:fldCharType="begin"/>
        </w:r>
        <w:r>
          <w:rPr>
            <w:noProof/>
            <w:webHidden/>
          </w:rPr>
          <w:instrText xml:space="preserve"> PAGEREF _Toc230180301 \h </w:instrText>
        </w:r>
        <w:r>
          <w:rPr>
            <w:noProof/>
            <w:webHidden/>
          </w:rPr>
        </w:r>
        <w:r>
          <w:rPr>
            <w:noProof/>
            <w:webHidden/>
          </w:rPr>
          <w:fldChar w:fldCharType="separate"/>
        </w:r>
        <w:r>
          <w:rPr>
            <w:noProof/>
            <w:webHidden/>
          </w:rPr>
          <w:t>1</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02" w:history="1">
        <w:r w:rsidRPr="00C23CF1">
          <w:rPr>
            <w:rStyle w:val="Hyperlink"/>
            <w:noProof/>
          </w:rPr>
          <w:t>1.3 Project Aim</w:t>
        </w:r>
        <w:r>
          <w:rPr>
            <w:noProof/>
            <w:webHidden/>
          </w:rPr>
          <w:tab/>
        </w:r>
        <w:r>
          <w:rPr>
            <w:noProof/>
            <w:webHidden/>
          </w:rPr>
          <w:fldChar w:fldCharType="begin"/>
        </w:r>
        <w:r>
          <w:rPr>
            <w:noProof/>
            <w:webHidden/>
          </w:rPr>
          <w:instrText xml:space="preserve"> PAGEREF _Toc230180302 \h </w:instrText>
        </w:r>
        <w:r>
          <w:rPr>
            <w:noProof/>
            <w:webHidden/>
          </w:rPr>
        </w:r>
        <w:r>
          <w:rPr>
            <w:noProof/>
            <w:webHidden/>
          </w:rPr>
          <w:fldChar w:fldCharType="separate"/>
        </w:r>
        <w:r>
          <w:rPr>
            <w:noProof/>
            <w:webHidden/>
          </w:rPr>
          <w:t>2</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03" w:history="1">
        <w:r w:rsidRPr="00C23CF1">
          <w:rPr>
            <w:rStyle w:val="Hyperlink"/>
            <w:noProof/>
          </w:rPr>
          <w:t>1.4 Project Objectives</w:t>
        </w:r>
        <w:r>
          <w:rPr>
            <w:noProof/>
            <w:webHidden/>
          </w:rPr>
          <w:tab/>
        </w:r>
        <w:r>
          <w:rPr>
            <w:noProof/>
            <w:webHidden/>
          </w:rPr>
          <w:fldChar w:fldCharType="begin"/>
        </w:r>
        <w:r>
          <w:rPr>
            <w:noProof/>
            <w:webHidden/>
          </w:rPr>
          <w:instrText xml:space="preserve"> PAGEREF _Toc230180303 \h </w:instrText>
        </w:r>
        <w:r>
          <w:rPr>
            <w:noProof/>
            <w:webHidden/>
          </w:rPr>
        </w:r>
        <w:r>
          <w:rPr>
            <w:noProof/>
            <w:webHidden/>
          </w:rPr>
          <w:fldChar w:fldCharType="separate"/>
        </w:r>
        <w:r>
          <w:rPr>
            <w:noProof/>
            <w:webHidden/>
          </w:rPr>
          <w:t>2</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04" w:history="1">
        <w:r w:rsidRPr="00C23CF1">
          <w:rPr>
            <w:rStyle w:val="Hyperlink"/>
            <w:noProof/>
          </w:rPr>
          <w:t>1.5 Project Scope</w:t>
        </w:r>
        <w:r>
          <w:rPr>
            <w:noProof/>
            <w:webHidden/>
          </w:rPr>
          <w:tab/>
        </w:r>
        <w:r>
          <w:rPr>
            <w:noProof/>
            <w:webHidden/>
          </w:rPr>
          <w:fldChar w:fldCharType="begin"/>
        </w:r>
        <w:r>
          <w:rPr>
            <w:noProof/>
            <w:webHidden/>
          </w:rPr>
          <w:instrText xml:space="preserve"> PAGEREF _Toc230180304 \h </w:instrText>
        </w:r>
        <w:r>
          <w:rPr>
            <w:noProof/>
            <w:webHidden/>
          </w:rPr>
        </w:r>
        <w:r>
          <w:rPr>
            <w:noProof/>
            <w:webHidden/>
          </w:rPr>
          <w:fldChar w:fldCharType="separate"/>
        </w:r>
        <w:r>
          <w:rPr>
            <w:noProof/>
            <w:webHidden/>
          </w:rPr>
          <w:t>2</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05" w:history="1">
        <w:r w:rsidRPr="00C23CF1">
          <w:rPr>
            <w:rStyle w:val="Hyperlink"/>
            <w:noProof/>
          </w:rPr>
          <w:t>1.6 Project Significance</w:t>
        </w:r>
        <w:r>
          <w:rPr>
            <w:noProof/>
            <w:webHidden/>
          </w:rPr>
          <w:tab/>
        </w:r>
        <w:r>
          <w:rPr>
            <w:noProof/>
            <w:webHidden/>
          </w:rPr>
          <w:fldChar w:fldCharType="begin"/>
        </w:r>
        <w:r>
          <w:rPr>
            <w:noProof/>
            <w:webHidden/>
          </w:rPr>
          <w:instrText xml:space="preserve"> PAGEREF _Toc230180305 \h </w:instrText>
        </w:r>
        <w:r>
          <w:rPr>
            <w:noProof/>
            <w:webHidden/>
          </w:rPr>
        </w:r>
        <w:r>
          <w:rPr>
            <w:noProof/>
            <w:webHidden/>
          </w:rPr>
          <w:fldChar w:fldCharType="separate"/>
        </w:r>
        <w:r>
          <w:rPr>
            <w:noProof/>
            <w:webHidden/>
          </w:rPr>
          <w:t>3</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06" w:history="1">
        <w:r w:rsidRPr="00C23CF1">
          <w:rPr>
            <w:rStyle w:val="Hyperlink"/>
            <w:noProof/>
          </w:rPr>
          <w:t>1.7 Expected Output</w:t>
        </w:r>
        <w:r>
          <w:rPr>
            <w:noProof/>
            <w:webHidden/>
          </w:rPr>
          <w:tab/>
        </w:r>
        <w:r>
          <w:rPr>
            <w:noProof/>
            <w:webHidden/>
          </w:rPr>
          <w:fldChar w:fldCharType="begin"/>
        </w:r>
        <w:r>
          <w:rPr>
            <w:noProof/>
            <w:webHidden/>
          </w:rPr>
          <w:instrText xml:space="preserve"> PAGEREF _Toc230180306 \h </w:instrText>
        </w:r>
        <w:r>
          <w:rPr>
            <w:noProof/>
            <w:webHidden/>
          </w:rPr>
        </w:r>
        <w:r>
          <w:rPr>
            <w:noProof/>
            <w:webHidden/>
          </w:rPr>
          <w:fldChar w:fldCharType="separate"/>
        </w:r>
        <w:r>
          <w:rPr>
            <w:noProof/>
            <w:webHidden/>
          </w:rPr>
          <w:t>4</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07" w:history="1">
        <w:r w:rsidRPr="00C23CF1">
          <w:rPr>
            <w:rStyle w:val="Hyperlink"/>
            <w:noProof/>
          </w:rPr>
          <w:t>1.8 Report Organization</w:t>
        </w:r>
        <w:r>
          <w:rPr>
            <w:noProof/>
            <w:webHidden/>
          </w:rPr>
          <w:tab/>
        </w:r>
        <w:r>
          <w:rPr>
            <w:noProof/>
            <w:webHidden/>
          </w:rPr>
          <w:fldChar w:fldCharType="begin"/>
        </w:r>
        <w:r>
          <w:rPr>
            <w:noProof/>
            <w:webHidden/>
          </w:rPr>
          <w:instrText xml:space="preserve"> PAGEREF _Toc230180307 \h </w:instrText>
        </w:r>
        <w:r>
          <w:rPr>
            <w:noProof/>
            <w:webHidden/>
          </w:rPr>
        </w:r>
        <w:r>
          <w:rPr>
            <w:noProof/>
            <w:webHidden/>
          </w:rPr>
          <w:fldChar w:fldCharType="separate"/>
        </w:r>
        <w:r>
          <w:rPr>
            <w:noProof/>
            <w:webHidden/>
          </w:rPr>
          <w:t>4</w:t>
        </w:r>
        <w:r>
          <w:rPr>
            <w:noProof/>
            <w:webHidden/>
          </w:rPr>
          <w:fldChar w:fldCharType="end"/>
        </w:r>
      </w:hyperlink>
    </w:p>
    <w:p w:rsidR="00122877" w:rsidRDefault="00122877">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08" w:history="1">
        <w:r w:rsidRPr="00C23CF1">
          <w:rPr>
            <w:rStyle w:val="Hyperlink"/>
            <w:noProof/>
          </w:rPr>
          <w:t>2. Chapter 2: Literature Review</w:t>
        </w:r>
        <w:r>
          <w:rPr>
            <w:noProof/>
            <w:webHidden/>
          </w:rPr>
          <w:tab/>
        </w:r>
        <w:r>
          <w:rPr>
            <w:noProof/>
            <w:webHidden/>
          </w:rPr>
          <w:fldChar w:fldCharType="begin"/>
        </w:r>
        <w:r>
          <w:rPr>
            <w:noProof/>
            <w:webHidden/>
          </w:rPr>
          <w:instrText xml:space="preserve"> PAGEREF _Toc230180308 \h </w:instrText>
        </w:r>
        <w:r>
          <w:rPr>
            <w:noProof/>
            <w:webHidden/>
          </w:rPr>
        </w:r>
        <w:r>
          <w:rPr>
            <w:noProof/>
            <w:webHidden/>
          </w:rPr>
          <w:fldChar w:fldCharType="separate"/>
        </w:r>
        <w:r>
          <w:rPr>
            <w:noProof/>
            <w:webHidden/>
          </w:rPr>
          <w:t>6</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09" w:history="1">
        <w:r w:rsidRPr="00C23CF1">
          <w:rPr>
            <w:rStyle w:val="Hyperlink"/>
            <w:noProof/>
          </w:rPr>
          <w:t>2.1 Introduction</w:t>
        </w:r>
        <w:r>
          <w:rPr>
            <w:noProof/>
            <w:webHidden/>
          </w:rPr>
          <w:tab/>
        </w:r>
        <w:r>
          <w:rPr>
            <w:noProof/>
            <w:webHidden/>
          </w:rPr>
          <w:fldChar w:fldCharType="begin"/>
        </w:r>
        <w:r>
          <w:rPr>
            <w:noProof/>
            <w:webHidden/>
          </w:rPr>
          <w:instrText xml:space="preserve"> PAGEREF _Toc230180309 \h </w:instrText>
        </w:r>
        <w:r>
          <w:rPr>
            <w:noProof/>
            <w:webHidden/>
          </w:rPr>
        </w:r>
        <w:r>
          <w:rPr>
            <w:noProof/>
            <w:webHidden/>
          </w:rPr>
          <w:fldChar w:fldCharType="separate"/>
        </w:r>
        <w:r>
          <w:rPr>
            <w:noProof/>
            <w:webHidden/>
          </w:rPr>
          <w:t>6</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10" w:history="1">
        <w:r w:rsidRPr="00C23CF1">
          <w:rPr>
            <w:rStyle w:val="Hyperlink"/>
            <w:noProof/>
          </w:rPr>
          <w:t>2.2 Literature Search and Screening Process</w:t>
        </w:r>
        <w:r>
          <w:rPr>
            <w:noProof/>
            <w:webHidden/>
          </w:rPr>
          <w:tab/>
        </w:r>
        <w:r>
          <w:rPr>
            <w:noProof/>
            <w:webHidden/>
          </w:rPr>
          <w:fldChar w:fldCharType="begin"/>
        </w:r>
        <w:r>
          <w:rPr>
            <w:noProof/>
            <w:webHidden/>
          </w:rPr>
          <w:instrText xml:space="preserve"> PAGEREF _Toc230180310 \h </w:instrText>
        </w:r>
        <w:r>
          <w:rPr>
            <w:noProof/>
            <w:webHidden/>
          </w:rPr>
        </w:r>
        <w:r>
          <w:rPr>
            <w:noProof/>
            <w:webHidden/>
          </w:rPr>
          <w:fldChar w:fldCharType="separate"/>
        </w:r>
        <w:r>
          <w:rPr>
            <w:noProof/>
            <w:webHidden/>
          </w:rPr>
          <w:t>6</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11" w:history="1">
        <w:r w:rsidRPr="00C23CF1">
          <w:rPr>
            <w:rStyle w:val="Hyperlink"/>
            <w:noProof/>
          </w:rPr>
          <w:t>2.3 PRISMA Flow Diagram</w:t>
        </w:r>
        <w:r>
          <w:rPr>
            <w:noProof/>
            <w:webHidden/>
          </w:rPr>
          <w:tab/>
        </w:r>
        <w:r>
          <w:rPr>
            <w:noProof/>
            <w:webHidden/>
          </w:rPr>
          <w:fldChar w:fldCharType="begin"/>
        </w:r>
        <w:r>
          <w:rPr>
            <w:noProof/>
            <w:webHidden/>
          </w:rPr>
          <w:instrText xml:space="preserve"> PAGEREF _Toc230180311 \h </w:instrText>
        </w:r>
        <w:r>
          <w:rPr>
            <w:noProof/>
            <w:webHidden/>
          </w:rPr>
        </w:r>
        <w:r>
          <w:rPr>
            <w:noProof/>
            <w:webHidden/>
          </w:rPr>
          <w:fldChar w:fldCharType="separate"/>
        </w:r>
        <w:r>
          <w:rPr>
            <w:noProof/>
            <w:webHidden/>
          </w:rPr>
          <w:t>7</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12" w:history="1">
        <w:r w:rsidRPr="00C23CF1">
          <w:rPr>
            <w:rStyle w:val="Hyperlink"/>
            <w:noProof/>
          </w:rPr>
          <w:t>2.4 Literature Review Matrix Summary</w:t>
        </w:r>
        <w:r>
          <w:rPr>
            <w:noProof/>
            <w:webHidden/>
          </w:rPr>
          <w:tab/>
        </w:r>
        <w:r>
          <w:rPr>
            <w:noProof/>
            <w:webHidden/>
          </w:rPr>
          <w:fldChar w:fldCharType="begin"/>
        </w:r>
        <w:r>
          <w:rPr>
            <w:noProof/>
            <w:webHidden/>
          </w:rPr>
          <w:instrText xml:space="preserve"> PAGEREF _Toc230180312 \h </w:instrText>
        </w:r>
        <w:r>
          <w:rPr>
            <w:noProof/>
            <w:webHidden/>
          </w:rPr>
        </w:r>
        <w:r>
          <w:rPr>
            <w:noProof/>
            <w:webHidden/>
          </w:rPr>
          <w:fldChar w:fldCharType="separate"/>
        </w:r>
        <w:r>
          <w:rPr>
            <w:noProof/>
            <w:webHidden/>
          </w:rPr>
          <w:t>7</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13" w:history="1">
        <w:r w:rsidRPr="00C23CF1">
          <w:rPr>
            <w:rStyle w:val="Hyperlink"/>
            <w:noProof/>
          </w:rPr>
          <w:t>2.5 Cardiopulmonary Sound Characteristics</w:t>
        </w:r>
        <w:r>
          <w:rPr>
            <w:noProof/>
            <w:webHidden/>
          </w:rPr>
          <w:tab/>
        </w:r>
        <w:r>
          <w:rPr>
            <w:noProof/>
            <w:webHidden/>
          </w:rPr>
          <w:fldChar w:fldCharType="begin"/>
        </w:r>
        <w:r>
          <w:rPr>
            <w:noProof/>
            <w:webHidden/>
          </w:rPr>
          <w:instrText xml:space="preserve"> PAGEREF _Toc230180313 \h </w:instrText>
        </w:r>
        <w:r>
          <w:rPr>
            <w:noProof/>
            <w:webHidden/>
          </w:rPr>
        </w:r>
        <w:r>
          <w:rPr>
            <w:noProof/>
            <w:webHidden/>
          </w:rPr>
          <w:fldChar w:fldCharType="separate"/>
        </w:r>
        <w:r>
          <w:rPr>
            <w:noProof/>
            <w:webHidden/>
          </w:rPr>
          <w:t>10</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14" w:history="1">
        <w:r w:rsidRPr="00C23CF1">
          <w:rPr>
            <w:rStyle w:val="Hyperlink"/>
            <w:noProof/>
          </w:rPr>
          <w:t>2.6 Heart and Lung Sound Separation Problem</w:t>
        </w:r>
        <w:r>
          <w:rPr>
            <w:noProof/>
            <w:webHidden/>
          </w:rPr>
          <w:tab/>
        </w:r>
        <w:r>
          <w:rPr>
            <w:noProof/>
            <w:webHidden/>
          </w:rPr>
          <w:fldChar w:fldCharType="begin"/>
        </w:r>
        <w:r>
          <w:rPr>
            <w:noProof/>
            <w:webHidden/>
          </w:rPr>
          <w:instrText xml:space="preserve"> PAGEREF _Toc230180314 \h </w:instrText>
        </w:r>
        <w:r>
          <w:rPr>
            <w:noProof/>
            <w:webHidden/>
          </w:rPr>
        </w:r>
        <w:r>
          <w:rPr>
            <w:noProof/>
            <w:webHidden/>
          </w:rPr>
          <w:fldChar w:fldCharType="separate"/>
        </w:r>
        <w:r>
          <w:rPr>
            <w:noProof/>
            <w:webHidden/>
          </w:rPr>
          <w:t>11</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15" w:history="1">
        <w:r w:rsidRPr="00C23CF1">
          <w:rPr>
            <w:rStyle w:val="Hyperlink"/>
            <w:noProof/>
          </w:rPr>
          <w:t>2.7 Traditional Signal Processing Methods</w:t>
        </w:r>
        <w:r>
          <w:rPr>
            <w:noProof/>
            <w:webHidden/>
          </w:rPr>
          <w:tab/>
        </w:r>
        <w:r>
          <w:rPr>
            <w:noProof/>
            <w:webHidden/>
          </w:rPr>
          <w:fldChar w:fldCharType="begin"/>
        </w:r>
        <w:r>
          <w:rPr>
            <w:noProof/>
            <w:webHidden/>
          </w:rPr>
          <w:instrText xml:space="preserve"> PAGEREF _Toc230180315 \h </w:instrText>
        </w:r>
        <w:r>
          <w:rPr>
            <w:noProof/>
            <w:webHidden/>
          </w:rPr>
        </w:r>
        <w:r>
          <w:rPr>
            <w:noProof/>
            <w:webHidden/>
          </w:rPr>
          <w:fldChar w:fldCharType="separate"/>
        </w:r>
        <w:r>
          <w:rPr>
            <w:noProof/>
            <w:webHidden/>
          </w:rPr>
          <w:t>12</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16" w:history="1">
        <w:r w:rsidRPr="00C23CF1">
          <w:rPr>
            <w:rStyle w:val="Hyperlink"/>
            <w:noProof/>
          </w:rPr>
          <w:t>2.8 Machine Learning and Deep Learning Methods</w:t>
        </w:r>
        <w:r>
          <w:rPr>
            <w:noProof/>
            <w:webHidden/>
          </w:rPr>
          <w:tab/>
        </w:r>
        <w:r>
          <w:rPr>
            <w:noProof/>
            <w:webHidden/>
          </w:rPr>
          <w:fldChar w:fldCharType="begin"/>
        </w:r>
        <w:r>
          <w:rPr>
            <w:noProof/>
            <w:webHidden/>
          </w:rPr>
          <w:instrText xml:space="preserve"> PAGEREF _Toc230180316 \h </w:instrText>
        </w:r>
        <w:r>
          <w:rPr>
            <w:noProof/>
            <w:webHidden/>
          </w:rPr>
        </w:r>
        <w:r>
          <w:rPr>
            <w:noProof/>
            <w:webHidden/>
          </w:rPr>
          <w:fldChar w:fldCharType="separate"/>
        </w:r>
        <w:r>
          <w:rPr>
            <w:noProof/>
            <w:webHidden/>
          </w:rPr>
          <w:t>13</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17" w:history="1">
        <w:r w:rsidRPr="00C23CF1">
          <w:rPr>
            <w:rStyle w:val="Hyperlink"/>
            <w:noProof/>
          </w:rPr>
          <w:t>2.9 Datasets for Cardiopulmonary Sound Separation</w:t>
        </w:r>
        <w:r>
          <w:rPr>
            <w:noProof/>
            <w:webHidden/>
          </w:rPr>
          <w:tab/>
        </w:r>
        <w:r>
          <w:rPr>
            <w:noProof/>
            <w:webHidden/>
          </w:rPr>
          <w:fldChar w:fldCharType="begin"/>
        </w:r>
        <w:r>
          <w:rPr>
            <w:noProof/>
            <w:webHidden/>
          </w:rPr>
          <w:instrText xml:space="preserve"> PAGEREF _Toc230180317 \h </w:instrText>
        </w:r>
        <w:r>
          <w:rPr>
            <w:noProof/>
            <w:webHidden/>
          </w:rPr>
        </w:r>
        <w:r>
          <w:rPr>
            <w:noProof/>
            <w:webHidden/>
          </w:rPr>
          <w:fldChar w:fldCharType="separate"/>
        </w:r>
        <w:r>
          <w:rPr>
            <w:noProof/>
            <w:webHidden/>
          </w:rPr>
          <w:t>14</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18" w:history="1">
        <w:r w:rsidRPr="00C23CF1">
          <w:rPr>
            <w:rStyle w:val="Hyperlink"/>
            <w:noProof/>
          </w:rPr>
          <w:t>2.10 Evaluation Metrics</w:t>
        </w:r>
        <w:r>
          <w:rPr>
            <w:noProof/>
            <w:webHidden/>
          </w:rPr>
          <w:tab/>
        </w:r>
        <w:r>
          <w:rPr>
            <w:noProof/>
            <w:webHidden/>
          </w:rPr>
          <w:fldChar w:fldCharType="begin"/>
        </w:r>
        <w:r>
          <w:rPr>
            <w:noProof/>
            <w:webHidden/>
          </w:rPr>
          <w:instrText xml:space="preserve"> PAGEREF _Toc230180318 \h </w:instrText>
        </w:r>
        <w:r>
          <w:rPr>
            <w:noProof/>
            <w:webHidden/>
          </w:rPr>
        </w:r>
        <w:r>
          <w:rPr>
            <w:noProof/>
            <w:webHidden/>
          </w:rPr>
          <w:fldChar w:fldCharType="separate"/>
        </w:r>
        <w:r>
          <w:rPr>
            <w:noProof/>
            <w:webHidden/>
          </w:rPr>
          <w:t>15</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19" w:history="1">
        <w:r w:rsidRPr="00C23CF1">
          <w:rPr>
            <w:rStyle w:val="Hyperlink"/>
            <w:noProof/>
          </w:rPr>
          <w:t>2.11 Existing Systems and Prototype Relevance</w:t>
        </w:r>
        <w:r>
          <w:rPr>
            <w:noProof/>
            <w:webHidden/>
          </w:rPr>
          <w:tab/>
        </w:r>
        <w:r>
          <w:rPr>
            <w:noProof/>
            <w:webHidden/>
          </w:rPr>
          <w:fldChar w:fldCharType="begin"/>
        </w:r>
        <w:r>
          <w:rPr>
            <w:noProof/>
            <w:webHidden/>
          </w:rPr>
          <w:instrText xml:space="preserve"> PAGEREF _Toc230180319 \h </w:instrText>
        </w:r>
        <w:r>
          <w:rPr>
            <w:noProof/>
            <w:webHidden/>
          </w:rPr>
        </w:r>
        <w:r>
          <w:rPr>
            <w:noProof/>
            <w:webHidden/>
          </w:rPr>
          <w:fldChar w:fldCharType="separate"/>
        </w:r>
        <w:r>
          <w:rPr>
            <w:noProof/>
            <w:webHidden/>
          </w:rPr>
          <w:t>16</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20" w:history="1">
        <w:r w:rsidRPr="00C23CF1">
          <w:rPr>
            <w:rStyle w:val="Hyperlink"/>
            <w:noProof/>
          </w:rPr>
          <w:t>2.12 Research Gaps</w:t>
        </w:r>
        <w:r>
          <w:rPr>
            <w:noProof/>
            <w:webHidden/>
          </w:rPr>
          <w:tab/>
        </w:r>
        <w:r>
          <w:rPr>
            <w:noProof/>
            <w:webHidden/>
          </w:rPr>
          <w:fldChar w:fldCharType="begin"/>
        </w:r>
        <w:r>
          <w:rPr>
            <w:noProof/>
            <w:webHidden/>
          </w:rPr>
          <w:instrText xml:space="preserve"> PAGEREF _Toc230180320 \h </w:instrText>
        </w:r>
        <w:r>
          <w:rPr>
            <w:noProof/>
            <w:webHidden/>
          </w:rPr>
        </w:r>
        <w:r>
          <w:rPr>
            <w:noProof/>
            <w:webHidden/>
          </w:rPr>
          <w:fldChar w:fldCharType="separate"/>
        </w:r>
        <w:r>
          <w:rPr>
            <w:noProof/>
            <w:webHidden/>
          </w:rPr>
          <w:t>17</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21" w:history="1">
        <w:r w:rsidRPr="00C23CF1">
          <w:rPr>
            <w:rStyle w:val="Hyperlink"/>
            <w:noProof/>
          </w:rPr>
          <w:t>2.13 Summary</w:t>
        </w:r>
        <w:r>
          <w:rPr>
            <w:noProof/>
            <w:webHidden/>
          </w:rPr>
          <w:tab/>
        </w:r>
        <w:r>
          <w:rPr>
            <w:noProof/>
            <w:webHidden/>
          </w:rPr>
          <w:fldChar w:fldCharType="begin"/>
        </w:r>
        <w:r>
          <w:rPr>
            <w:noProof/>
            <w:webHidden/>
          </w:rPr>
          <w:instrText xml:space="preserve"> PAGEREF _Toc230180321 \h </w:instrText>
        </w:r>
        <w:r>
          <w:rPr>
            <w:noProof/>
            <w:webHidden/>
          </w:rPr>
        </w:r>
        <w:r>
          <w:rPr>
            <w:noProof/>
            <w:webHidden/>
          </w:rPr>
          <w:fldChar w:fldCharType="separate"/>
        </w:r>
        <w:r>
          <w:rPr>
            <w:noProof/>
            <w:webHidden/>
          </w:rPr>
          <w:t>18</w:t>
        </w:r>
        <w:r>
          <w:rPr>
            <w:noProof/>
            <w:webHidden/>
          </w:rPr>
          <w:fldChar w:fldCharType="end"/>
        </w:r>
      </w:hyperlink>
    </w:p>
    <w:p w:rsidR="00122877" w:rsidRDefault="00122877">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22" w:history="1">
        <w:r w:rsidRPr="00C23CF1">
          <w:rPr>
            <w:rStyle w:val="Hyperlink"/>
            <w:noProof/>
          </w:rPr>
          <w:t>3. Chapter 3: Methodology</w:t>
        </w:r>
        <w:r>
          <w:rPr>
            <w:noProof/>
            <w:webHidden/>
          </w:rPr>
          <w:tab/>
        </w:r>
        <w:r>
          <w:rPr>
            <w:noProof/>
            <w:webHidden/>
          </w:rPr>
          <w:fldChar w:fldCharType="begin"/>
        </w:r>
        <w:r>
          <w:rPr>
            <w:noProof/>
            <w:webHidden/>
          </w:rPr>
          <w:instrText xml:space="preserve"> PAGEREF _Toc230180322 \h </w:instrText>
        </w:r>
        <w:r>
          <w:rPr>
            <w:noProof/>
            <w:webHidden/>
          </w:rPr>
        </w:r>
        <w:r>
          <w:rPr>
            <w:noProof/>
            <w:webHidden/>
          </w:rPr>
          <w:fldChar w:fldCharType="separate"/>
        </w:r>
        <w:r>
          <w:rPr>
            <w:noProof/>
            <w:webHidden/>
          </w:rPr>
          <w:t>20</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23" w:history="1">
        <w:r w:rsidRPr="00C23CF1">
          <w:rPr>
            <w:rStyle w:val="Hyperlink"/>
            <w:noProof/>
          </w:rPr>
          <w:t>3.1 Introduction</w:t>
        </w:r>
        <w:r>
          <w:rPr>
            <w:noProof/>
            <w:webHidden/>
          </w:rPr>
          <w:tab/>
        </w:r>
        <w:r>
          <w:rPr>
            <w:noProof/>
            <w:webHidden/>
          </w:rPr>
          <w:fldChar w:fldCharType="begin"/>
        </w:r>
        <w:r>
          <w:rPr>
            <w:noProof/>
            <w:webHidden/>
          </w:rPr>
          <w:instrText xml:space="preserve"> PAGEREF _Toc230180323 \h </w:instrText>
        </w:r>
        <w:r>
          <w:rPr>
            <w:noProof/>
            <w:webHidden/>
          </w:rPr>
        </w:r>
        <w:r>
          <w:rPr>
            <w:noProof/>
            <w:webHidden/>
          </w:rPr>
          <w:fldChar w:fldCharType="separate"/>
        </w:r>
        <w:r>
          <w:rPr>
            <w:noProof/>
            <w:webHidden/>
          </w:rPr>
          <w:t>20</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24" w:history="1">
        <w:r w:rsidRPr="00C23CF1">
          <w:rPr>
            <w:rStyle w:val="Hyperlink"/>
            <w:noProof/>
          </w:rPr>
          <w:t>3.2 Research / Development Approach</w:t>
        </w:r>
        <w:r>
          <w:rPr>
            <w:noProof/>
            <w:webHidden/>
          </w:rPr>
          <w:tab/>
        </w:r>
        <w:r>
          <w:rPr>
            <w:noProof/>
            <w:webHidden/>
          </w:rPr>
          <w:fldChar w:fldCharType="begin"/>
        </w:r>
        <w:r>
          <w:rPr>
            <w:noProof/>
            <w:webHidden/>
          </w:rPr>
          <w:instrText xml:space="preserve"> PAGEREF _Toc230180324 \h </w:instrText>
        </w:r>
        <w:r>
          <w:rPr>
            <w:noProof/>
            <w:webHidden/>
          </w:rPr>
        </w:r>
        <w:r>
          <w:rPr>
            <w:noProof/>
            <w:webHidden/>
          </w:rPr>
          <w:fldChar w:fldCharType="separate"/>
        </w:r>
        <w:r>
          <w:rPr>
            <w:noProof/>
            <w:webHidden/>
          </w:rPr>
          <w:t>20</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25" w:history="1">
        <w:r w:rsidRPr="00C23CF1">
          <w:rPr>
            <w:rStyle w:val="Hyperlink"/>
            <w:noProof/>
          </w:rPr>
          <w:t>3.3 System Development Methodology</w:t>
        </w:r>
        <w:r>
          <w:rPr>
            <w:noProof/>
            <w:webHidden/>
          </w:rPr>
          <w:tab/>
        </w:r>
        <w:r>
          <w:rPr>
            <w:noProof/>
            <w:webHidden/>
          </w:rPr>
          <w:fldChar w:fldCharType="begin"/>
        </w:r>
        <w:r>
          <w:rPr>
            <w:noProof/>
            <w:webHidden/>
          </w:rPr>
          <w:instrText xml:space="preserve"> PAGEREF _Toc230180325 \h </w:instrText>
        </w:r>
        <w:r>
          <w:rPr>
            <w:noProof/>
            <w:webHidden/>
          </w:rPr>
        </w:r>
        <w:r>
          <w:rPr>
            <w:noProof/>
            <w:webHidden/>
          </w:rPr>
          <w:fldChar w:fldCharType="separate"/>
        </w:r>
        <w:r>
          <w:rPr>
            <w:noProof/>
            <w:webHidden/>
          </w:rPr>
          <w:t>21</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26" w:history="1">
        <w:r w:rsidRPr="00C23CF1">
          <w:rPr>
            <w:rStyle w:val="Hyperlink"/>
            <w:noProof/>
          </w:rPr>
          <w:t>3.4 Dataset Selection and Preparation</w:t>
        </w:r>
        <w:r>
          <w:rPr>
            <w:noProof/>
            <w:webHidden/>
          </w:rPr>
          <w:tab/>
        </w:r>
        <w:r>
          <w:rPr>
            <w:noProof/>
            <w:webHidden/>
          </w:rPr>
          <w:fldChar w:fldCharType="begin"/>
        </w:r>
        <w:r>
          <w:rPr>
            <w:noProof/>
            <w:webHidden/>
          </w:rPr>
          <w:instrText xml:space="preserve"> PAGEREF _Toc230180326 \h </w:instrText>
        </w:r>
        <w:r>
          <w:rPr>
            <w:noProof/>
            <w:webHidden/>
          </w:rPr>
        </w:r>
        <w:r>
          <w:rPr>
            <w:noProof/>
            <w:webHidden/>
          </w:rPr>
          <w:fldChar w:fldCharType="separate"/>
        </w:r>
        <w:r>
          <w:rPr>
            <w:noProof/>
            <w:webHidden/>
          </w:rPr>
          <w:t>22</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27" w:history="1">
        <w:r w:rsidRPr="00C23CF1">
          <w:rPr>
            <w:rStyle w:val="Hyperlink"/>
            <w:noProof/>
          </w:rPr>
          <w:t>3.5 Audio Preprocessing</w:t>
        </w:r>
        <w:r>
          <w:rPr>
            <w:noProof/>
            <w:webHidden/>
          </w:rPr>
          <w:tab/>
        </w:r>
        <w:r>
          <w:rPr>
            <w:noProof/>
            <w:webHidden/>
          </w:rPr>
          <w:fldChar w:fldCharType="begin"/>
        </w:r>
        <w:r>
          <w:rPr>
            <w:noProof/>
            <w:webHidden/>
          </w:rPr>
          <w:instrText xml:space="preserve"> PAGEREF _Toc230180327 \h </w:instrText>
        </w:r>
        <w:r>
          <w:rPr>
            <w:noProof/>
            <w:webHidden/>
          </w:rPr>
        </w:r>
        <w:r>
          <w:rPr>
            <w:noProof/>
            <w:webHidden/>
          </w:rPr>
          <w:fldChar w:fldCharType="separate"/>
        </w:r>
        <w:r>
          <w:rPr>
            <w:noProof/>
            <w:webHidden/>
          </w:rPr>
          <w:t>23</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28" w:history="1">
        <w:r w:rsidRPr="00C23CF1">
          <w:rPr>
            <w:rStyle w:val="Hyperlink"/>
            <w:noProof/>
          </w:rPr>
          <w:t>3.6 Feature Extraction / Input Representation</w:t>
        </w:r>
        <w:r>
          <w:rPr>
            <w:noProof/>
            <w:webHidden/>
          </w:rPr>
          <w:tab/>
        </w:r>
        <w:r>
          <w:rPr>
            <w:noProof/>
            <w:webHidden/>
          </w:rPr>
          <w:fldChar w:fldCharType="begin"/>
        </w:r>
        <w:r>
          <w:rPr>
            <w:noProof/>
            <w:webHidden/>
          </w:rPr>
          <w:instrText xml:space="preserve"> PAGEREF _Toc230180328 \h </w:instrText>
        </w:r>
        <w:r>
          <w:rPr>
            <w:noProof/>
            <w:webHidden/>
          </w:rPr>
        </w:r>
        <w:r>
          <w:rPr>
            <w:noProof/>
            <w:webHidden/>
          </w:rPr>
          <w:fldChar w:fldCharType="separate"/>
        </w:r>
        <w:r>
          <w:rPr>
            <w:noProof/>
            <w:webHidden/>
          </w:rPr>
          <w:t>24</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29" w:history="1">
        <w:r w:rsidRPr="00C23CF1">
          <w:rPr>
            <w:rStyle w:val="Hyperlink"/>
            <w:noProof/>
          </w:rPr>
          <w:t>3.7 Machine Learning Model Approach</w:t>
        </w:r>
        <w:r>
          <w:rPr>
            <w:noProof/>
            <w:webHidden/>
          </w:rPr>
          <w:tab/>
        </w:r>
        <w:r>
          <w:rPr>
            <w:noProof/>
            <w:webHidden/>
          </w:rPr>
          <w:fldChar w:fldCharType="begin"/>
        </w:r>
        <w:r>
          <w:rPr>
            <w:noProof/>
            <w:webHidden/>
          </w:rPr>
          <w:instrText xml:space="preserve"> PAGEREF _Toc230180329 \h </w:instrText>
        </w:r>
        <w:r>
          <w:rPr>
            <w:noProof/>
            <w:webHidden/>
          </w:rPr>
        </w:r>
        <w:r>
          <w:rPr>
            <w:noProof/>
            <w:webHidden/>
          </w:rPr>
          <w:fldChar w:fldCharType="separate"/>
        </w:r>
        <w:r>
          <w:rPr>
            <w:noProof/>
            <w:webHidden/>
          </w:rPr>
          <w:t>25</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30" w:history="1">
        <w:r w:rsidRPr="00C23CF1">
          <w:rPr>
            <w:rStyle w:val="Hyperlink"/>
            <w:noProof/>
          </w:rPr>
          <w:t>3.8 System Architecture Overview</w:t>
        </w:r>
        <w:r>
          <w:rPr>
            <w:noProof/>
            <w:webHidden/>
          </w:rPr>
          <w:tab/>
        </w:r>
        <w:r>
          <w:rPr>
            <w:noProof/>
            <w:webHidden/>
          </w:rPr>
          <w:fldChar w:fldCharType="begin"/>
        </w:r>
        <w:r>
          <w:rPr>
            <w:noProof/>
            <w:webHidden/>
          </w:rPr>
          <w:instrText xml:space="preserve"> PAGEREF _Toc230180330 \h </w:instrText>
        </w:r>
        <w:r>
          <w:rPr>
            <w:noProof/>
            <w:webHidden/>
          </w:rPr>
        </w:r>
        <w:r>
          <w:rPr>
            <w:noProof/>
            <w:webHidden/>
          </w:rPr>
          <w:fldChar w:fldCharType="separate"/>
        </w:r>
        <w:r>
          <w:rPr>
            <w:noProof/>
            <w:webHidden/>
          </w:rPr>
          <w:t>25</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31" w:history="1">
        <w:r w:rsidRPr="00C23CF1">
          <w:rPr>
            <w:rStyle w:val="Hyperlink"/>
            <w:noProof/>
          </w:rPr>
          <w:t>3.9 System Modules</w:t>
        </w:r>
        <w:r>
          <w:rPr>
            <w:noProof/>
            <w:webHidden/>
          </w:rPr>
          <w:tab/>
        </w:r>
        <w:r>
          <w:rPr>
            <w:noProof/>
            <w:webHidden/>
          </w:rPr>
          <w:fldChar w:fldCharType="begin"/>
        </w:r>
        <w:r>
          <w:rPr>
            <w:noProof/>
            <w:webHidden/>
          </w:rPr>
          <w:instrText xml:space="preserve"> PAGEREF _Toc230180331 \h </w:instrText>
        </w:r>
        <w:r>
          <w:rPr>
            <w:noProof/>
            <w:webHidden/>
          </w:rPr>
        </w:r>
        <w:r>
          <w:rPr>
            <w:noProof/>
            <w:webHidden/>
          </w:rPr>
          <w:fldChar w:fldCharType="separate"/>
        </w:r>
        <w:r>
          <w:rPr>
            <w:noProof/>
            <w:webHidden/>
          </w:rPr>
          <w:t>26</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32" w:history="1">
        <w:r w:rsidRPr="00C23CF1">
          <w:rPr>
            <w:rStyle w:val="Hyperlink"/>
            <w:noProof/>
          </w:rPr>
          <w:t>3.10 Evaluation Methodology</w:t>
        </w:r>
        <w:r>
          <w:rPr>
            <w:noProof/>
            <w:webHidden/>
          </w:rPr>
          <w:tab/>
        </w:r>
        <w:r>
          <w:rPr>
            <w:noProof/>
            <w:webHidden/>
          </w:rPr>
          <w:fldChar w:fldCharType="begin"/>
        </w:r>
        <w:r>
          <w:rPr>
            <w:noProof/>
            <w:webHidden/>
          </w:rPr>
          <w:instrText xml:space="preserve"> PAGEREF _Toc230180332 \h </w:instrText>
        </w:r>
        <w:r>
          <w:rPr>
            <w:noProof/>
            <w:webHidden/>
          </w:rPr>
        </w:r>
        <w:r>
          <w:rPr>
            <w:noProof/>
            <w:webHidden/>
          </w:rPr>
          <w:fldChar w:fldCharType="separate"/>
        </w:r>
        <w:r>
          <w:rPr>
            <w:noProof/>
            <w:webHidden/>
          </w:rPr>
          <w:t>27</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33" w:history="1">
        <w:r w:rsidRPr="00C23CF1">
          <w:rPr>
            <w:rStyle w:val="Hyperlink"/>
            <w:noProof/>
          </w:rPr>
          <w:t>3.11 Tools and Technologies</w:t>
        </w:r>
        <w:r>
          <w:rPr>
            <w:noProof/>
            <w:webHidden/>
          </w:rPr>
          <w:tab/>
        </w:r>
        <w:r>
          <w:rPr>
            <w:noProof/>
            <w:webHidden/>
          </w:rPr>
          <w:fldChar w:fldCharType="begin"/>
        </w:r>
        <w:r>
          <w:rPr>
            <w:noProof/>
            <w:webHidden/>
          </w:rPr>
          <w:instrText xml:space="preserve"> PAGEREF _Toc230180333 \h </w:instrText>
        </w:r>
        <w:r>
          <w:rPr>
            <w:noProof/>
            <w:webHidden/>
          </w:rPr>
        </w:r>
        <w:r>
          <w:rPr>
            <w:noProof/>
            <w:webHidden/>
          </w:rPr>
          <w:fldChar w:fldCharType="separate"/>
        </w:r>
        <w:r>
          <w:rPr>
            <w:noProof/>
            <w:webHidden/>
          </w:rPr>
          <w:t>28</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34" w:history="1">
        <w:r w:rsidRPr="00C23CF1">
          <w:rPr>
            <w:rStyle w:val="Hyperlink"/>
            <w:noProof/>
          </w:rPr>
          <w:t>3.12 Chapter Summary</w:t>
        </w:r>
        <w:r>
          <w:rPr>
            <w:noProof/>
            <w:webHidden/>
          </w:rPr>
          <w:tab/>
        </w:r>
        <w:r>
          <w:rPr>
            <w:noProof/>
            <w:webHidden/>
          </w:rPr>
          <w:fldChar w:fldCharType="begin"/>
        </w:r>
        <w:r>
          <w:rPr>
            <w:noProof/>
            <w:webHidden/>
          </w:rPr>
          <w:instrText xml:space="preserve"> PAGEREF _Toc230180334 \h </w:instrText>
        </w:r>
        <w:r>
          <w:rPr>
            <w:noProof/>
            <w:webHidden/>
          </w:rPr>
        </w:r>
        <w:r>
          <w:rPr>
            <w:noProof/>
            <w:webHidden/>
          </w:rPr>
          <w:fldChar w:fldCharType="separate"/>
        </w:r>
        <w:r>
          <w:rPr>
            <w:noProof/>
            <w:webHidden/>
          </w:rPr>
          <w:t>29</w:t>
        </w:r>
        <w:r>
          <w:rPr>
            <w:noProof/>
            <w:webHidden/>
          </w:rPr>
          <w:fldChar w:fldCharType="end"/>
        </w:r>
      </w:hyperlink>
    </w:p>
    <w:p w:rsidR="00122877" w:rsidRDefault="00122877">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35" w:history="1">
        <w:r w:rsidRPr="00C23CF1">
          <w:rPr>
            <w:rStyle w:val="Hyperlink"/>
            <w:noProof/>
          </w:rPr>
          <w:t>4. Chapter 4: Design and Implementation</w:t>
        </w:r>
        <w:r>
          <w:rPr>
            <w:noProof/>
            <w:webHidden/>
          </w:rPr>
          <w:tab/>
        </w:r>
        <w:r>
          <w:rPr>
            <w:noProof/>
            <w:webHidden/>
          </w:rPr>
          <w:fldChar w:fldCharType="begin"/>
        </w:r>
        <w:r>
          <w:rPr>
            <w:noProof/>
            <w:webHidden/>
          </w:rPr>
          <w:instrText xml:space="preserve"> PAGEREF _Toc230180335 \h </w:instrText>
        </w:r>
        <w:r>
          <w:rPr>
            <w:noProof/>
            <w:webHidden/>
          </w:rPr>
        </w:r>
        <w:r>
          <w:rPr>
            <w:noProof/>
            <w:webHidden/>
          </w:rPr>
          <w:fldChar w:fldCharType="separate"/>
        </w:r>
        <w:r>
          <w:rPr>
            <w:noProof/>
            <w:webHidden/>
          </w:rPr>
          <w:t>30</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36" w:history="1">
        <w:r w:rsidRPr="00C23CF1">
          <w:rPr>
            <w:rStyle w:val="Hyperlink"/>
            <w:noProof/>
          </w:rPr>
          <w:t>4.1 Introduction</w:t>
        </w:r>
        <w:r>
          <w:rPr>
            <w:noProof/>
            <w:webHidden/>
          </w:rPr>
          <w:tab/>
        </w:r>
        <w:r>
          <w:rPr>
            <w:noProof/>
            <w:webHidden/>
          </w:rPr>
          <w:fldChar w:fldCharType="begin"/>
        </w:r>
        <w:r>
          <w:rPr>
            <w:noProof/>
            <w:webHidden/>
          </w:rPr>
          <w:instrText xml:space="preserve"> PAGEREF _Toc230180336 \h </w:instrText>
        </w:r>
        <w:r>
          <w:rPr>
            <w:noProof/>
            <w:webHidden/>
          </w:rPr>
        </w:r>
        <w:r>
          <w:rPr>
            <w:noProof/>
            <w:webHidden/>
          </w:rPr>
          <w:fldChar w:fldCharType="separate"/>
        </w:r>
        <w:r>
          <w:rPr>
            <w:noProof/>
            <w:webHidden/>
          </w:rPr>
          <w:t>30</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37" w:history="1">
        <w:r w:rsidRPr="00C23CF1">
          <w:rPr>
            <w:rStyle w:val="Hyperlink"/>
            <w:noProof/>
          </w:rPr>
          <w:t>4.2 System Overview</w:t>
        </w:r>
        <w:r>
          <w:rPr>
            <w:noProof/>
            <w:webHidden/>
          </w:rPr>
          <w:tab/>
        </w:r>
        <w:r>
          <w:rPr>
            <w:noProof/>
            <w:webHidden/>
          </w:rPr>
          <w:fldChar w:fldCharType="begin"/>
        </w:r>
        <w:r>
          <w:rPr>
            <w:noProof/>
            <w:webHidden/>
          </w:rPr>
          <w:instrText xml:space="preserve"> PAGEREF _Toc230180337 \h </w:instrText>
        </w:r>
        <w:r>
          <w:rPr>
            <w:noProof/>
            <w:webHidden/>
          </w:rPr>
        </w:r>
        <w:r>
          <w:rPr>
            <w:noProof/>
            <w:webHidden/>
          </w:rPr>
          <w:fldChar w:fldCharType="separate"/>
        </w:r>
        <w:r>
          <w:rPr>
            <w:noProof/>
            <w:webHidden/>
          </w:rPr>
          <w:t>30</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38" w:history="1">
        <w:r w:rsidRPr="00C23CF1">
          <w:rPr>
            <w:rStyle w:val="Hyperlink"/>
            <w:noProof/>
          </w:rPr>
          <w:t>4.3 System Architecture</w:t>
        </w:r>
        <w:r>
          <w:rPr>
            <w:noProof/>
            <w:webHidden/>
          </w:rPr>
          <w:tab/>
        </w:r>
        <w:r>
          <w:rPr>
            <w:noProof/>
            <w:webHidden/>
          </w:rPr>
          <w:fldChar w:fldCharType="begin"/>
        </w:r>
        <w:r>
          <w:rPr>
            <w:noProof/>
            <w:webHidden/>
          </w:rPr>
          <w:instrText xml:space="preserve"> PAGEREF _Toc230180338 \h </w:instrText>
        </w:r>
        <w:r>
          <w:rPr>
            <w:noProof/>
            <w:webHidden/>
          </w:rPr>
        </w:r>
        <w:r>
          <w:rPr>
            <w:noProof/>
            <w:webHidden/>
          </w:rPr>
          <w:fldChar w:fldCharType="separate"/>
        </w:r>
        <w:r>
          <w:rPr>
            <w:noProof/>
            <w:webHidden/>
          </w:rPr>
          <w:t>30</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39" w:history="1">
        <w:r w:rsidRPr="00C23CF1">
          <w:rPr>
            <w:rStyle w:val="Hyperlink"/>
            <w:noProof/>
          </w:rPr>
          <w:t>4.4 Main System Modules</w:t>
        </w:r>
        <w:r>
          <w:rPr>
            <w:noProof/>
            <w:webHidden/>
          </w:rPr>
          <w:tab/>
        </w:r>
        <w:r>
          <w:rPr>
            <w:noProof/>
            <w:webHidden/>
          </w:rPr>
          <w:fldChar w:fldCharType="begin"/>
        </w:r>
        <w:r>
          <w:rPr>
            <w:noProof/>
            <w:webHidden/>
          </w:rPr>
          <w:instrText xml:space="preserve"> PAGEREF _Toc230180339 \h </w:instrText>
        </w:r>
        <w:r>
          <w:rPr>
            <w:noProof/>
            <w:webHidden/>
          </w:rPr>
        </w:r>
        <w:r>
          <w:rPr>
            <w:noProof/>
            <w:webHidden/>
          </w:rPr>
          <w:fldChar w:fldCharType="separate"/>
        </w:r>
        <w:r>
          <w:rPr>
            <w:noProof/>
            <w:webHidden/>
          </w:rPr>
          <w:t>32</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40" w:history="1">
        <w:r w:rsidRPr="00C23CF1">
          <w:rPr>
            <w:rStyle w:val="Hyperlink"/>
            <w:noProof/>
          </w:rPr>
          <w:t>4.5 Database and Storage Design</w:t>
        </w:r>
        <w:r>
          <w:rPr>
            <w:noProof/>
            <w:webHidden/>
          </w:rPr>
          <w:tab/>
        </w:r>
        <w:r>
          <w:rPr>
            <w:noProof/>
            <w:webHidden/>
          </w:rPr>
          <w:fldChar w:fldCharType="begin"/>
        </w:r>
        <w:r>
          <w:rPr>
            <w:noProof/>
            <w:webHidden/>
          </w:rPr>
          <w:instrText xml:space="preserve"> PAGEREF _Toc230180340 \h </w:instrText>
        </w:r>
        <w:r>
          <w:rPr>
            <w:noProof/>
            <w:webHidden/>
          </w:rPr>
        </w:r>
        <w:r>
          <w:rPr>
            <w:noProof/>
            <w:webHidden/>
          </w:rPr>
          <w:fldChar w:fldCharType="separate"/>
        </w:r>
        <w:r>
          <w:rPr>
            <w:noProof/>
            <w:webHidden/>
          </w:rPr>
          <w:t>33</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41" w:history="1">
        <w:r w:rsidRPr="00C23CF1">
          <w:rPr>
            <w:rStyle w:val="Hyperlink"/>
            <w:noProof/>
          </w:rPr>
          <w:t>4.6 Audio Upload and Preprocessing Flow</w:t>
        </w:r>
        <w:r>
          <w:rPr>
            <w:noProof/>
            <w:webHidden/>
          </w:rPr>
          <w:tab/>
        </w:r>
        <w:r>
          <w:rPr>
            <w:noProof/>
            <w:webHidden/>
          </w:rPr>
          <w:fldChar w:fldCharType="begin"/>
        </w:r>
        <w:r>
          <w:rPr>
            <w:noProof/>
            <w:webHidden/>
          </w:rPr>
          <w:instrText xml:space="preserve"> PAGEREF _Toc230180341 \h </w:instrText>
        </w:r>
        <w:r>
          <w:rPr>
            <w:noProof/>
            <w:webHidden/>
          </w:rPr>
        </w:r>
        <w:r>
          <w:rPr>
            <w:noProof/>
            <w:webHidden/>
          </w:rPr>
          <w:fldChar w:fldCharType="separate"/>
        </w:r>
        <w:r>
          <w:rPr>
            <w:noProof/>
            <w:webHidden/>
          </w:rPr>
          <w:t>34</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42" w:history="1">
        <w:r w:rsidRPr="00C23CF1">
          <w:rPr>
            <w:rStyle w:val="Hyperlink"/>
            <w:noProof/>
          </w:rPr>
          <w:t>4.7 Machine Learning Model Integration</w:t>
        </w:r>
        <w:r>
          <w:rPr>
            <w:noProof/>
            <w:webHidden/>
          </w:rPr>
          <w:tab/>
        </w:r>
        <w:r>
          <w:rPr>
            <w:noProof/>
            <w:webHidden/>
          </w:rPr>
          <w:fldChar w:fldCharType="begin"/>
        </w:r>
        <w:r>
          <w:rPr>
            <w:noProof/>
            <w:webHidden/>
          </w:rPr>
          <w:instrText xml:space="preserve"> PAGEREF _Toc230180342 \h </w:instrText>
        </w:r>
        <w:r>
          <w:rPr>
            <w:noProof/>
            <w:webHidden/>
          </w:rPr>
        </w:r>
        <w:r>
          <w:rPr>
            <w:noProof/>
            <w:webHidden/>
          </w:rPr>
          <w:fldChar w:fldCharType="separate"/>
        </w:r>
        <w:r>
          <w:rPr>
            <w:noProof/>
            <w:webHidden/>
          </w:rPr>
          <w:t>35</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43" w:history="1">
        <w:r w:rsidRPr="00C23CF1">
          <w:rPr>
            <w:rStyle w:val="Hyperlink"/>
            <w:noProof/>
          </w:rPr>
          <w:t>4.8 Heart and Lung Sound Output Generation</w:t>
        </w:r>
        <w:r>
          <w:rPr>
            <w:noProof/>
            <w:webHidden/>
          </w:rPr>
          <w:tab/>
        </w:r>
        <w:r>
          <w:rPr>
            <w:noProof/>
            <w:webHidden/>
          </w:rPr>
          <w:fldChar w:fldCharType="begin"/>
        </w:r>
        <w:r>
          <w:rPr>
            <w:noProof/>
            <w:webHidden/>
          </w:rPr>
          <w:instrText xml:space="preserve"> PAGEREF _Toc230180343 \h </w:instrText>
        </w:r>
        <w:r>
          <w:rPr>
            <w:noProof/>
            <w:webHidden/>
          </w:rPr>
        </w:r>
        <w:r>
          <w:rPr>
            <w:noProof/>
            <w:webHidden/>
          </w:rPr>
          <w:fldChar w:fldCharType="separate"/>
        </w:r>
        <w:r>
          <w:rPr>
            <w:noProof/>
            <w:webHidden/>
          </w:rPr>
          <w:t>35</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44" w:history="1">
        <w:r w:rsidRPr="00C23CF1">
          <w:rPr>
            <w:rStyle w:val="Hyperlink"/>
            <w:noProof/>
          </w:rPr>
          <w:t>4.9 Result Management</w:t>
        </w:r>
        <w:r>
          <w:rPr>
            <w:noProof/>
            <w:webHidden/>
          </w:rPr>
          <w:tab/>
        </w:r>
        <w:r>
          <w:rPr>
            <w:noProof/>
            <w:webHidden/>
          </w:rPr>
          <w:fldChar w:fldCharType="begin"/>
        </w:r>
        <w:r>
          <w:rPr>
            <w:noProof/>
            <w:webHidden/>
          </w:rPr>
          <w:instrText xml:space="preserve"> PAGEREF _Toc230180344 \h </w:instrText>
        </w:r>
        <w:r>
          <w:rPr>
            <w:noProof/>
            <w:webHidden/>
          </w:rPr>
        </w:r>
        <w:r>
          <w:rPr>
            <w:noProof/>
            <w:webHidden/>
          </w:rPr>
          <w:fldChar w:fldCharType="separate"/>
        </w:r>
        <w:r>
          <w:rPr>
            <w:noProof/>
            <w:webHidden/>
          </w:rPr>
          <w:t>35</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45" w:history="1">
        <w:r w:rsidRPr="00C23CF1">
          <w:rPr>
            <w:rStyle w:val="Hyperlink"/>
            <w:noProof/>
          </w:rPr>
          <w:t>4.10 User Interface Design</w:t>
        </w:r>
        <w:r>
          <w:rPr>
            <w:noProof/>
            <w:webHidden/>
          </w:rPr>
          <w:tab/>
        </w:r>
        <w:r>
          <w:rPr>
            <w:noProof/>
            <w:webHidden/>
          </w:rPr>
          <w:fldChar w:fldCharType="begin"/>
        </w:r>
        <w:r>
          <w:rPr>
            <w:noProof/>
            <w:webHidden/>
          </w:rPr>
          <w:instrText xml:space="preserve"> PAGEREF _Toc230180345 \h </w:instrText>
        </w:r>
        <w:r>
          <w:rPr>
            <w:noProof/>
            <w:webHidden/>
          </w:rPr>
        </w:r>
        <w:r>
          <w:rPr>
            <w:noProof/>
            <w:webHidden/>
          </w:rPr>
          <w:fldChar w:fldCharType="separate"/>
        </w:r>
        <w:r>
          <w:rPr>
            <w:noProof/>
            <w:webHidden/>
          </w:rPr>
          <w:t>36</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46" w:history="1">
        <w:r w:rsidRPr="00C23CF1">
          <w:rPr>
            <w:rStyle w:val="Hyperlink"/>
            <w:noProof/>
          </w:rPr>
          <w:t>4.11 Security, Validation, and Error Handling</w:t>
        </w:r>
        <w:r>
          <w:rPr>
            <w:noProof/>
            <w:webHidden/>
          </w:rPr>
          <w:tab/>
        </w:r>
        <w:r>
          <w:rPr>
            <w:noProof/>
            <w:webHidden/>
          </w:rPr>
          <w:fldChar w:fldCharType="begin"/>
        </w:r>
        <w:r>
          <w:rPr>
            <w:noProof/>
            <w:webHidden/>
          </w:rPr>
          <w:instrText xml:space="preserve"> PAGEREF _Toc230180346 \h </w:instrText>
        </w:r>
        <w:r>
          <w:rPr>
            <w:noProof/>
            <w:webHidden/>
          </w:rPr>
        </w:r>
        <w:r>
          <w:rPr>
            <w:noProof/>
            <w:webHidden/>
          </w:rPr>
          <w:fldChar w:fldCharType="separate"/>
        </w:r>
        <w:r>
          <w:rPr>
            <w:noProof/>
            <w:webHidden/>
          </w:rPr>
          <w:t>37</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47" w:history="1">
        <w:r w:rsidRPr="00C23CF1">
          <w:rPr>
            <w:rStyle w:val="Hyperlink"/>
            <w:noProof/>
          </w:rPr>
          <w:t>4.12 Implementation Status</w:t>
        </w:r>
        <w:r>
          <w:rPr>
            <w:noProof/>
            <w:webHidden/>
          </w:rPr>
          <w:tab/>
        </w:r>
        <w:r>
          <w:rPr>
            <w:noProof/>
            <w:webHidden/>
          </w:rPr>
          <w:fldChar w:fldCharType="begin"/>
        </w:r>
        <w:r>
          <w:rPr>
            <w:noProof/>
            <w:webHidden/>
          </w:rPr>
          <w:instrText xml:space="preserve"> PAGEREF _Toc230180347 \h </w:instrText>
        </w:r>
        <w:r>
          <w:rPr>
            <w:noProof/>
            <w:webHidden/>
          </w:rPr>
        </w:r>
        <w:r>
          <w:rPr>
            <w:noProof/>
            <w:webHidden/>
          </w:rPr>
          <w:fldChar w:fldCharType="separate"/>
        </w:r>
        <w:r>
          <w:rPr>
            <w:noProof/>
            <w:webHidden/>
          </w:rPr>
          <w:t>37</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48" w:history="1">
        <w:r w:rsidRPr="00C23CF1">
          <w:rPr>
            <w:rStyle w:val="Hyperlink"/>
            <w:noProof/>
          </w:rPr>
          <w:t>4.13 Chapter Summary</w:t>
        </w:r>
        <w:r>
          <w:rPr>
            <w:noProof/>
            <w:webHidden/>
          </w:rPr>
          <w:tab/>
        </w:r>
        <w:r>
          <w:rPr>
            <w:noProof/>
            <w:webHidden/>
          </w:rPr>
          <w:fldChar w:fldCharType="begin"/>
        </w:r>
        <w:r>
          <w:rPr>
            <w:noProof/>
            <w:webHidden/>
          </w:rPr>
          <w:instrText xml:space="preserve"> PAGEREF _Toc230180348 \h </w:instrText>
        </w:r>
        <w:r>
          <w:rPr>
            <w:noProof/>
            <w:webHidden/>
          </w:rPr>
        </w:r>
        <w:r>
          <w:rPr>
            <w:noProof/>
            <w:webHidden/>
          </w:rPr>
          <w:fldChar w:fldCharType="separate"/>
        </w:r>
        <w:r>
          <w:rPr>
            <w:noProof/>
            <w:webHidden/>
          </w:rPr>
          <w:t>37</w:t>
        </w:r>
        <w:r>
          <w:rPr>
            <w:noProof/>
            <w:webHidden/>
          </w:rPr>
          <w:fldChar w:fldCharType="end"/>
        </w:r>
      </w:hyperlink>
    </w:p>
    <w:p w:rsidR="00122877" w:rsidRDefault="00122877">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49" w:history="1">
        <w:r w:rsidRPr="00C23CF1">
          <w:rPr>
            <w:rStyle w:val="Hyperlink"/>
            <w:noProof/>
          </w:rPr>
          <w:t>5. Chapter 5: Testing and Evaluation</w:t>
        </w:r>
        <w:r>
          <w:rPr>
            <w:noProof/>
            <w:webHidden/>
          </w:rPr>
          <w:tab/>
        </w:r>
        <w:r>
          <w:rPr>
            <w:noProof/>
            <w:webHidden/>
          </w:rPr>
          <w:fldChar w:fldCharType="begin"/>
        </w:r>
        <w:r>
          <w:rPr>
            <w:noProof/>
            <w:webHidden/>
          </w:rPr>
          <w:instrText xml:space="preserve"> PAGEREF _Toc230180349 \h </w:instrText>
        </w:r>
        <w:r>
          <w:rPr>
            <w:noProof/>
            <w:webHidden/>
          </w:rPr>
        </w:r>
        <w:r>
          <w:rPr>
            <w:noProof/>
            <w:webHidden/>
          </w:rPr>
          <w:fldChar w:fldCharType="separate"/>
        </w:r>
        <w:r>
          <w:rPr>
            <w:noProof/>
            <w:webHidden/>
          </w:rPr>
          <w:t>39</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50" w:history="1">
        <w:r w:rsidRPr="00C23CF1">
          <w:rPr>
            <w:rStyle w:val="Hyperlink"/>
            <w:noProof/>
          </w:rPr>
          <w:t>5.1 Introduction</w:t>
        </w:r>
        <w:r>
          <w:rPr>
            <w:noProof/>
            <w:webHidden/>
          </w:rPr>
          <w:tab/>
        </w:r>
        <w:r>
          <w:rPr>
            <w:noProof/>
            <w:webHidden/>
          </w:rPr>
          <w:fldChar w:fldCharType="begin"/>
        </w:r>
        <w:r>
          <w:rPr>
            <w:noProof/>
            <w:webHidden/>
          </w:rPr>
          <w:instrText xml:space="preserve"> PAGEREF _Toc230180350 \h </w:instrText>
        </w:r>
        <w:r>
          <w:rPr>
            <w:noProof/>
            <w:webHidden/>
          </w:rPr>
        </w:r>
        <w:r>
          <w:rPr>
            <w:noProof/>
            <w:webHidden/>
          </w:rPr>
          <w:fldChar w:fldCharType="separate"/>
        </w:r>
        <w:r>
          <w:rPr>
            <w:noProof/>
            <w:webHidden/>
          </w:rPr>
          <w:t>39</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51" w:history="1">
        <w:r w:rsidRPr="00C23CF1">
          <w:rPr>
            <w:rStyle w:val="Hyperlink"/>
            <w:noProof/>
          </w:rPr>
          <w:t>5.2 Testing Strategy</w:t>
        </w:r>
        <w:r>
          <w:rPr>
            <w:noProof/>
            <w:webHidden/>
          </w:rPr>
          <w:tab/>
        </w:r>
        <w:r>
          <w:rPr>
            <w:noProof/>
            <w:webHidden/>
          </w:rPr>
          <w:fldChar w:fldCharType="begin"/>
        </w:r>
        <w:r>
          <w:rPr>
            <w:noProof/>
            <w:webHidden/>
          </w:rPr>
          <w:instrText xml:space="preserve"> PAGEREF _Toc230180351 \h </w:instrText>
        </w:r>
        <w:r>
          <w:rPr>
            <w:noProof/>
            <w:webHidden/>
          </w:rPr>
        </w:r>
        <w:r>
          <w:rPr>
            <w:noProof/>
            <w:webHidden/>
          </w:rPr>
          <w:fldChar w:fldCharType="separate"/>
        </w:r>
        <w:r>
          <w:rPr>
            <w:noProof/>
            <w:webHidden/>
          </w:rPr>
          <w:t>39</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52" w:history="1">
        <w:r w:rsidRPr="00C23CF1">
          <w:rPr>
            <w:rStyle w:val="Hyperlink"/>
            <w:noProof/>
          </w:rPr>
          <w:t>5.3 Functional Testing</w:t>
        </w:r>
        <w:r>
          <w:rPr>
            <w:noProof/>
            <w:webHidden/>
          </w:rPr>
          <w:tab/>
        </w:r>
        <w:r>
          <w:rPr>
            <w:noProof/>
            <w:webHidden/>
          </w:rPr>
          <w:fldChar w:fldCharType="begin"/>
        </w:r>
        <w:r>
          <w:rPr>
            <w:noProof/>
            <w:webHidden/>
          </w:rPr>
          <w:instrText xml:space="preserve"> PAGEREF _Toc230180352 \h </w:instrText>
        </w:r>
        <w:r>
          <w:rPr>
            <w:noProof/>
            <w:webHidden/>
          </w:rPr>
        </w:r>
        <w:r>
          <w:rPr>
            <w:noProof/>
            <w:webHidden/>
          </w:rPr>
          <w:fldChar w:fldCharType="separate"/>
        </w:r>
        <w:r>
          <w:rPr>
            <w:noProof/>
            <w:webHidden/>
          </w:rPr>
          <w:t>39</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53" w:history="1">
        <w:r w:rsidRPr="00C23CF1">
          <w:rPr>
            <w:rStyle w:val="Hyperlink"/>
            <w:noProof/>
          </w:rPr>
          <w:t>5.4 Dataset-Based Testing</w:t>
        </w:r>
        <w:r>
          <w:rPr>
            <w:noProof/>
            <w:webHidden/>
          </w:rPr>
          <w:tab/>
        </w:r>
        <w:r>
          <w:rPr>
            <w:noProof/>
            <w:webHidden/>
          </w:rPr>
          <w:fldChar w:fldCharType="begin"/>
        </w:r>
        <w:r>
          <w:rPr>
            <w:noProof/>
            <w:webHidden/>
          </w:rPr>
          <w:instrText xml:space="preserve"> PAGEREF _Toc230180353 \h </w:instrText>
        </w:r>
        <w:r>
          <w:rPr>
            <w:noProof/>
            <w:webHidden/>
          </w:rPr>
        </w:r>
        <w:r>
          <w:rPr>
            <w:noProof/>
            <w:webHidden/>
          </w:rPr>
          <w:fldChar w:fldCharType="separate"/>
        </w:r>
        <w:r>
          <w:rPr>
            <w:noProof/>
            <w:webHidden/>
          </w:rPr>
          <w:t>41</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54" w:history="1">
        <w:r w:rsidRPr="00C23CF1">
          <w:rPr>
            <w:rStyle w:val="Hyperlink"/>
            <w:noProof/>
          </w:rPr>
          <w:t>5.5 Audio Separation Evaluation Metrics</w:t>
        </w:r>
        <w:r>
          <w:rPr>
            <w:noProof/>
            <w:webHidden/>
          </w:rPr>
          <w:tab/>
        </w:r>
        <w:r>
          <w:rPr>
            <w:noProof/>
            <w:webHidden/>
          </w:rPr>
          <w:fldChar w:fldCharType="begin"/>
        </w:r>
        <w:r>
          <w:rPr>
            <w:noProof/>
            <w:webHidden/>
          </w:rPr>
          <w:instrText xml:space="preserve"> PAGEREF _Toc230180354 \h </w:instrText>
        </w:r>
        <w:r>
          <w:rPr>
            <w:noProof/>
            <w:webHidden/>
          </w:rPr>
        </w:r>
        <w:r>
          <w:rPr>
            <w:noProof/>
            <w:webHidden/>
          </w:rPr>
          <w:fldChar w:fldCharType="separate"/>
        </w:r>
        <w:r>
          <w:rPr>
            <w:noProof/>
            <w:webHidden/>
          </w:rPr>
          <w:t>41</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55" w:history="1">
        <w:r w:rsidRPr="00C23CF1">
          <w:rPr>
            <w:rStyle w:val="Hyperlink"/>
            <w:noProof/>
          </w:rPr>
          <w:t>5.6 Evaluation Procedure</w:t>
        </w:r>
        <w:r>
          <w:rPr>
            <w:noProof/>
            <w:webHidden/>
          </w:rPr>
          <w:tab/>
        </w:r>
        <w:r>
          <w:rPr>
            <w:noProof/>
            <w:webHidden/>
          </w:rPr>
          <w:fldChar w:fldCharType="begin"/>
        </w:r>
        <w:r>
          <w:rPr>
            <w:noProof/>
            <w:webHidden/>
          </w:rPr>
          <w:instrText xml:space="preserve"> PAGEREF _Toc230180355 \h </w:instrText>
        </w:r>
        <w:r>
          <w:rPr>
            <w:noProof/>
            <w:webHidden/>
          </w:rPr>
        </w:r>
        <w:r>
          <w:rPr>
            <w:noProof/>
            <w:webHidden/>
          </w:rPr>
          <w:fldChar w:fldCharType="separate"/>
        </w:r>
        <w:r>
          <w:rPr>
            <w:noProof/>
            <w:webHidden/>
          </w:rPr>
          <w:t>43</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56" w:history="1">
        <w:r w:rsidRPr="00C23CF1">
          <w:rPr>
            <w:rStyle w:val="Hyperlink"/>
            <w:noProof/>
          </w:rPr>
          <w:t>5.7 Prototype / Usability Testing</w:t>
        </w:r>
        <w:r>
          <w:rPr>
            <w:noProof/>
            <w:webHidden/>
          </w:rPr>
          <w:tab/>
        </w:r>
        <w:r>
          <w:rPr>
            <w:noProof/>
            <w:webHidden/>
          </w:rPr>
          <w:fldChar w:fldCharType="begin"/>
        </w:r>
        <w:r>
          <w:rPr>
            <w:noProof/>
            <w:webHidden/>
          </w:rPr>
          <w:instrText xml:space="preserve"> PAGEREF _Toc230180356 \h </w:instrText>
        </w:r>
        <w:r>
          <w:rPr>
            <w:noProof/>
            <w:webHidden/>
          </w:rPr>
        </w:r>
        <w:r>
          <w:rPr>
            <w:noProof/>
            <w:webHidden/>
          </w:rPr>
          <w:fldChar w:fldCharType="separate"/>
        </w:r>
        <w:r>
          <w:rPr>
            <w:noProof/>
            <w:webHidden/>
          </w:rPr>
          <w:t>43</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57" w:history="1">
        <w:r w:rsidRPr="00C23CF1">
          <w:rPr>
            <w:rStyle w:val="Hyperlink"/>
            <w:noProof/>
          </w:rPr>
          <w:t>5.8 Limitations of Testing</w:t>
        </w:r>
        <w:r>
          <w:rPr>
            <w:noProof/>
            <w:webHidden/>
          </w:rPr>
          <w:tab/>
        </w:r>
        <w:r>
          <w:rPr>
            <w:noProof/>
            <w:webHidden/>
          </w:rPr>
          <w:fldChar w:fldCharType="begin"/>
        </w:r>
        <w:r>
          <w:rPr>
            <w:noProof/>
            <w:webHidden/>
          </w:rPr>
          <w:instrText xml:space="preserve"> PAGEREF _Toc230180357 \h </w:instrText>
        </w:r>
        <w:r>
          <w:rPr>
            <w:noProof/>
            <w:webHidden/>
          </w:rPr>
        </w:r>
        <w:r>
          <w:rPr>
            <w:noProof/>
            <w:webHidden/>
          </w:rPr>
          <w:fldChar w:fldCharType="separate"/>
        </w:r>
        <w:r>
          <w:rPr>
            <w:noProof/>
            <w:webHidden/>
          </w:rPr>
          <w:t>44</w:t>
        </w:r>
        <w:r>
          <w:rPr>
            <w:noProof/>
            <w:webHidden/>
          </w:rPr>
          <w:fldChar w:fldCharType="end"/>
        </w:r>
      </w:hyperlink>
    </w:p>
    <w:p w:rsidR="00122877" w:rsidRDefault="00122877">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58" w:history="1">
        <w:r w:rsidRPr="00C23CF1">
          <w:rPr>
            <w:rStyle w:val="Hyperlink"/>
            <w:noProof/>
          </w:rPr>
          <w:t>5.9 Summary</w:t>
        </w:r>
        <w:r>
          <w:rPr>
            <w:noProof/>
            <w:webHidden/>
          </w:rPr>
          <w:tab/>
        </w:r>
        <w:r>
          <w:rPr>
            <w:noProof/>
            <w:webHidden/>
          </w:rPr>
          <w:fldChar w:fldCharType="begin"/>
        </w:r>
        <w:r>
          <w:rPr>
            <w:noProof/>
            <w:webHidden/>
          </w:rPr>
          <w:instrText xml:space="preserve"> PAGEREF _Toc230180358 \h </w:instrText>
        </w:r>
        <w:r>
          <w:rPr>
            <w:noProof/>
            <w:webHidden/>
          </w:rPr>
        </w:r>
        <w:r>
          <w:rPr>
            <w:noProof/>
            <w:webHidden/>
          </w:rPr>
          <w:fldChar w:fldCharType="separate"/>
        </w:r>
        <w:r>
          <w:rPr>
            <w:noProof/>
            <w:webHidden/>
          </w:rPr>
          <w:t>44</w:t>
        </w:r>
        <w:r>
          <w:rPr>
            <w:noProof/>
            <w:webHidden/>
          </w:rPr>
          <w:fldChar w:fldCharType="end"/>
        </w:r>
      </w:hyperlink>
    </w:p>
    <w:p w:rsidR="00122877" w:rsidRDefault="00122877">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59" w:history="1">
        <w:r w:rsidRPr="00C23CF1">
          <w:rPr>
            <w:rStyle w:val="Hyperlink"/>
            <w:noProof/>
          </w:rPr>
          <w:t>References</w:t>
        </w:r>
        <w:r>
          <w:rPr>
            <w:noProof/>
            <w:webHidden/>
          </w:rPr>
          <w:tab/>
        </w:r>
        <w:r>
          <w:rPr>
            <w:noProof/>
            <w:webHidden/>
          </w:rPr>
          <w:fldChar w:fldCharType="begin"/>
        </w:r>
        <w:r>
          <w:rPr>
            <w:noProof/>
            <w:webHidden/>
          </w:rPr>
          <w:instrText xml:space="preserve"> PAGEREF _Toc230180359 \h </w:instrText>
        </w:r>
        <w:r>
          <w:rPr>
            <w:noProof/>
            <w:webHidden/>
          </w:rPr>
        </w:r>
        <w:r>
          <w:rPr>
            <w:noProof/>
            <w:webHidden/>
          </w:rPr>
          <w:fldChar w:fldCharType="separate"/>
        </w:r>
        <w:r>
          <w:rPr>
            <w:noProof/>
            <w:webHidden/>
          </w:rPr>
          <w:t>xiv</w:t>
        </w:r>
        <w:r>
          <w:rPr>
            <w:noProof/>
            <w:webHidden/>
          </w:rPr>
          <w:fldChar w:fldCharType="end"/>
        </w:r>
      </w:hyperlink>
    </w:p>
    <w:p w:rsidR="00122877" w:rsidRDefault="00122877">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60" w:history="1">
        <w:r w:rsidRPr="00C23CF1">
          <w:rPr>
            <w:rStyle w:val="Hyperlink"/>
            <w:noProof/>
          </w:rPr>
          <w:t>Appendix A: Full Literature Review Matrix</w:t>
        </w:r>
        <w:r>
          <w:rPr>
            <w:noProof/>
            <w:webHidden/>
          </w:rPr>
          <w:tab/>
        </w:r>
        <w:r>
          <w:rPr>
            <w:noProof/>
            <w:webHidden/>
          </w:rPr>
          <w:fldChar w:fldCharType="begin"/>
        </w:r>
        <w:r>
          <w:rPr>
            <w:noProof/>
            <w:webHidden/>
          </w:rPr>
          <w:instrText xml:space="preserve"> PAGEREF _Toc230180360 \h </w:instrText>
        </w:r>
        <w:r>
          <w:rPr>
            <w:noProof/>
            <w:webHidden/>
          </w:rPr>
        </w:r>
        <w:r>
          <w:rPr>
            <w:noProof/>
            <w:webHidden/>
          </w:rPr>
          <w:fldChar w:fldCharType="separate"/>
        </w:r>
        <w:r>
          <w:rPr>
            <w:noProof/>
            <w:webHidden/>
          </w:rPr>
          <w:t>xviii</w:t>
        </w:r>
        <w:r>
          <w:rPr>
            <w:noProof/>
            <w:webHidden/>
          </w:rPr>
          <w:fldChar w:fldCharType="end"/>
        </w:r>
      </w:hyperlink>
    </w:p>
    <w:p w:rsidR="00122877" w:rsidRDefault="00122877">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61" w:history="1">
        <w:r w:rsidRPr="00C23CF1">
          <w:rPr>
            <w:rStyle w:val="Hyperlink"/>
            <w:noProof/>
          </w:rPr>
          <w:t>Appendix B: PRISMA Screening Summary</w:t>
        </w:r>
        <w:r>
          <w:rPr>
            <w:noProof/>
            <w:webHidden/>
          </w:rPr>
          <w:tab/>
        </w:r>
        <w:r>
          <w:rPr>
            <w:noProof/>
            <w:webHidden/>
          </w:rPr>
          <w:fldChar w:fldCharType="begin"/>
        </w:r>
        <w:r>
          <w:rPr>
            <w:noProof/>
            <w:webHidden/>
          </w:rPr>
          <w:instrText xml:space="preserve"> PAGEREF _Toc230180361 \h </w:instrText>
        </w:r>
        <w:r>
          <w:rPr>
            <w:noProof/>
            <w:webHidden/>
          </w:rPr>
        </w:r>
        <w:r>
          <w:rPr>
            <w:noProof/>
            <w:webHidden/>
          </w:rPr>
          <w:fldChar w:fldCharType="separate"/>
        </w:r>
        <w:r>
          <w:rPr>
            <w:noProof/>
            <w:webHidden/>
          </w:rPr>
          <w:t>xxiii</w:t>
        </w:r>
        <w:r>
          <w:rPr>
            <w:noProof/>
            <w:webHidden/>
          </w:rPr>
          <w:fldChar w:fldCharType="end"/>
        </w:r>
      </w:hyperlink>
    </w:p>
    <w:p w:rsidR="00122877" w:rsidRDefault="00122877">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62" w:history="1">
        <w:r w:rsidRPr="00C23CF1">
          <w:rPr>
            <w:rStyle w:val="Hyperlink"/>
            <w:noProof/>
          </w:rPr>
          <w:t>Appendix C: System Design Diagrams</w:t>
        </w:r>
        <w:r>
          <w:rPr>
            <w:noProof/>
            <w:webHidden/>
          </w:rPr>
          <w:tab/>
        </w:r>
        <w:r>
          <w:rPr>
            <w:noProof/>
            <w:webHidden/>
          </w:rPr>
          <w:fldChar w:fldCharType="begin"/>
        </w:r>
        <w:r>
          <w:rPr>
            <w:noProof/>
            <w:webHidden/>
          </w:rPr>
          <w:instrText xml:space="preserve"> PAGEREF _Toc230180362 \h </w:instrText>
        </w:r>
        <w:r>
          <w:rPr>
            <w:noProof/>
            <w:webHidden/>
          </w:rPr>
        </w:r>
        <w:r>
          <w:rPr>
            <w:noProof/>
            <w:webHidden/>
          </w:rPr>
          <w:fldChar w:fldCharType="separate"/>
        </w:r>
        <w:r>
          <w:rPr>
            <w:noProof/>
            <w:webHidden/>
          </w:rPr>
          <w:t>xxv</w:t>
        </w:r>
        <w:r>
          <w:rPr>
            <w:noProof/>
            <w:webHidden/>
          </w:rPr>
          <w:fldChar w:fldCharType="end"/>
        </w:r>
      </w:hyperlink>
    </w:p>
    <w:p w:rsidR="00122877" w:rsidRDefault="00122877">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80363" w:history="1">
        <w:r w:rsidRPr="00C23CF1">
          <w:rPr>
            <w:rStyle w:val="Hyperlink"/>
            <w:noProof/>
          </w:rPr>
          <w:t>Appendix D: Planned Test Cases and Evaluation Metrics</w:t>
        </w:r>
        <w:r>
          <w:rPr>
            <w:noProof/>
            <w:webHidden/>
          </w:rPr>
          <w:tab/>
        </w:r>
        <w:r>
          <w:rPr>
            <w:noProof/>
            <w:webHidden/>
          </w:rPr>
          <w:fldChar w:fldCharType="begin"/>
        </w:r>
        <w:r>
          <w:rPr>
            <w:noProof/>
            <w:webHidden/>
          </w:rPr>
          <w:instrText xml:space="preserve"> PAGEREF _Toc230180363 \h </w:instrText>
        </w:r>
        <w:r>
          <w:rPr>
            <w:noProof/>
            <w:webHidden/>
          </w:rPr>
        </w:r>
        <w:r>
          <w:rPr>
            <w:noProof/>
            <w:webHidden/>
          </w:rPr>
          <w:fldChar w:fldCharType="separate"/>
        </w:r>
        <w:r>
          <w:rPr>
            <w:noProof/>
            <w:webHidden/>
          </w:rPr>
          <w:t>xxvi</w:t>
        </w:r>
        <w:r>
          <w:rPr>
            <w:noProof/>
            <w:webHidden/>
          </w:rPr>
          <w:fldChar w:fldCharType="end"/>
        </w:r>
      </w:hyperlink>
    </w:p>
    <w:p w:rsidR="00FD3846" w:rsidRDefault="00122877">
      <w:r>
        <w:fldChar w:fldCharType="end"/>
      </w:r>
    </w:p>
    <w:p w:rsidR="00FD3846" w:rsidRDefault="00122877">
      <w:r>
        <w:br w:type="page"/>
      </w:r>
    </w:p>
    <w:p w:rsidR="00FD3846" w:rsidRDefault="00122877">
      <w:pPr>
        <w:pStyle w:val="Heading1"/>
      </w:pPr>
      <w:bookmarkStart w:id="12" w:name="_Toc230180295"/>
      <w:bookmarkEnd w:id="10"/>
      <w:r>
        <w:t>List of Tables</w:t>
      </w:r>
      <w:bookmarkEnd w:id="12"/>
    </w:p>
    <w:p w:rsidR="00FD3846" w:rsidRDefault="00122877">
      <w:pPr>
        <w:pStyle w:val="TOC1"/>
      </w:pPr>
      <w:hyperlink w:anchor="_FYPTable001" w:history="1">
        <w:r>
          <w:rPr>
            <w:rStyle w:val="Hyperlink"/>
          </w:rPr>
          <w:t>Table 2.1: Summary literature review matrix for key cardiopulmonary sound separation</w:t>
        </w:r>
        <w:r>
          <w:rPr>
            <w:rStyle w:val="Hyperlink"/>
          </w:rPr>
          <w:t xml:space="preserve"> </w:t>
        </w:r>
        <w:r>
          <w:rPr>
            <w:rStyle w:val="Hyperlink"/>
          </w:rPr>
          <w:t>studies</w:t>
        </w:r>
      </w:hyperlink>
      <w:r>
        <w:tab/>
      </w:r>
      <w:r>
        <w:fldChar w:fldCharType="begin"/>
      </w:r>
      <w:r>
        <w:instrText xml:space="preserve"> PAGEREF _FYPTable001 \h </w:instrText>
      </w:r>
      <w:r>
        <w:fldChar w:fldCharType="separate"/>
      </w:r>
      <w:r>
        <w:rPr>
          <w:noProof/>
        </w:rPr>
        <w:t>8</w:t>
      </w:r>
      <w:r>
        <w:fldChar w:fldCharType="end"/>
      </w:r>
    </w:p>
    <w:p w:rsidR="00FD3846" w:rsidRDefault="001D46FB">
      <w:pPr>
        <w:pStyle w:val="TOC1"/>
      </w:pPr>
      <w:r>
        <w:rPr>
          <w:rStyle w:val="Hyperlink"/>
        </w:rPr>
        <w:fldChar w:fldCharType="begin"/>
      </w:r>
      <w:r>
        <w:rPr>
          <w:rStyle w:val="Hyperlink"/>
        </w:rPr>
        <w:instrText xml:space="preserve"> TOC \h \z \c "Figure" </w:instrText>
      </w:r>
      <w:r>
        <w:rPr>
          <w:rStyle w:val="Hyperlink"/>
        </w:rPr>
        <w:fldChar w:fldCharType="separate"/>
      </w:r>
      <w:r>
        <w:rPr>
          <w:rStyle w:val="Hyperlink"/>
          <w:b/>
          <w:bCs/>
          <w:noProof/>
        </w:rPr>
        <w:t>No table of figures entries found.</w:t>
      </w:r>
      <w:r>
        <w:rPr>
          <w:rStyle w:val="Hyperlink"/>
        </w:rPr>
        <w:fldChar w:fldCharType="end"/>
      </w:r>
      <w:r w:rsidR="00122877">
        <w:tab/>
      </w:r>
      <w:r w:rsidR="00122877">
        <w:fldChar w:fldCharType="begin"/>
      </w:r>
      <w:r w:rsidR="00122877">
        <w:instrText xml:space="preserve"> PAGEREF _FYPTable002 \h </w:instrText>
      </w:r>
      <w:r w:rsidR="00122877">
        <w:fldChar w:fldCharType="separate"/>
      </w:r>
      <w:r w:rsidR="00122877">
        <w:rPr>
          <w:noProof/>
        </w:rPr>
        <w:t>33</w:t>
      </w:r>
      <w:r w:rsidR="00122877">
        <w:fldChar w:fldCharType="end"/>
      </w:r>
    </w:p>
    <w:p w:rsidR="00FD3846" w:rsidRDefault="00122877">
      <w:pPr>
        <w:pStyle w:val="TOC1"/>
      </w:pPr>
      <w:hyperlink w:anchor="_FYPTable003" w:history="1">
        <w:r>
          <w:rPr>
            <w:rStyle w:val="Hyperlink"/>
          </w:rPr>
          <w:t>Table 4.2: Planned database and storage records</w:t>
        </w:r>
      </w:hyperlink>
      <w:r>
        <w:tab/>
      </w:r>
      <w:r>
        <w:fldChar w:fldCharType="begin"/>
      </w:r>
      <w:r>
        <w:instrText xml:space="preserve"> PAGEREF _FYPTable003 \h </w:instrText>
      </w:r>
      <w:r>
        <w:fldChar w:fldCharType="separate"/>
      </w:r>
      <w:r>
        <w:rPr>
          <w:noProof/>
        </w:rPr>
        <w:t>34</w:t>
      </w:r>
      <w:r>
        <w:fldChar w:fldCharType="end"/>
      </w:r>
    </w:p>
    <w:p w:rsidR="00FD3846" w:rsidRDefault="00122877">
      <w:pPr>
        <w:pStyle w:val="TOC1"/>
      </w:pPr>
      <w:hyperlink w:anchor="_FYPTable004" w:history="1">
        <w:r>
          <w:rPr>
            <w:rStyle w:val="Hyperlink"/>
          </w:rPr>
          <w:t>Table 5.1: Planned functional test cases</w:t>
        </w:r>
      </w:hyperlink>
      <w:r>
        <w:tab/>
      </w:r>
      <w:r>
        <w:fldChar w:fldCharType="begin"/>
      </w:r>
      <w:r>
        <w:instrText xml:space="preserve"> PAGEREF _FYPTable004 \h </w:instrText>
      </w:r>
      <w:r>
        <w:fldChar w:fldCharType="separate"/>
      </w:r>
      <w:r>
        <w:rPr>
          <w:noProof/>
        </w:rPr>
        <w:t>39</w:t>
      </w:r>
      <w:r>
        <w:fldChar w:fldCharType="end"/>
      </w:r>
    </w:p>
    <w:p w:rsidR="00FD3846" w:rsidRDefault="00122877">
      <w:pPr>
        <w:pStyle w:val="TOC1"/>
      </w:pPr>
      <w:hyperlink w:anchor="_FYPTable005" w:history="1">
        <w:r>
          <w:rPr>
            <w:rStyle w:val="Hyperlink"/>
          </w:rPr>
          <w:t>Table 5.2: Planned audio separation evaluation metrics</w:t>
        </w:r>
      </w:hyperlink>
      <w:r>
        <w:tab/>
      </w:r>
      <w:r>
        <w:fldChar w:fldCharType="begin"/>
      </w:r>
      <w:r>
        <w:instrText xml:space="preserve"> PAGEREF _FYPTable005 \h </w:instrText>
      </w:r>
      <w:r>
        <w:fldChar w:fldCharType="separate"/>
      </w:r>
      <w:r>
        <w:rPr>
          <w:noProof/>
        </w:rPr>
        <w:t>42</w:t>
      </w:r>
      <w:r>
        <w:fldChar w:fldCharType="end"/>
      </w:r>
    </w:p>
    <w:p w:rsidR="00FD3846" w:rsidRDefault="00122877">
      <w:pPr>
        <w:pStyle w:val="TOC1"/>
      </w:pPr>
      <w:hyperlink w:anchor="_FYPTable006" w:history="1">
        <w:r>
          <w:rPr>
            <w:rStyle w:val="Hyperlink"/>
          </w:rPr>
          <w:t>Table 5.3: Full literature review matrix for selected Chapter 2 papers</w:t>
        </w:r>
      </w:hyperlink>
      <w:r>
        <w:tab/>
      </w:r>
      <w:r>
        <w:fldChar w:fldCharType="begin"/>
      </w:r>
      <w:r>
        <w:instrText xml:space="preserve"> PAGEREF _FYPTable006 \h </w:instrText>
      </w:r>
      <w:r>
        <w:fldChar w:fldCharType="separate"/>
      </w:r>
      <w:r>
        <w:rPr>
          <w:noProof/>
        </w:rPr>
        <w:t>xix</w:t>
      </w:r>
      <w:r>
        <w:fldChar w:fldCharType="end"/>
      </w:r>
    </w:p>
    <w:p w:rsidR="00FD3846" w:rsidRDefault="00122877">
      <w:pPr>
        <w:pStyle w:val="TOC1"/>
      </w:pPr>
      <w:hyperlink w:anchor="_FYPTable007" w:history="1">
        <w:r>
          <w:rPr>
            <w:rStyle w:val="Hyperlink"/>
          </w:rPr>
          <w:t>Table 5.4: PRISMA screening summary for the literature review</w:t>
        </w:r>
      </w:hyperlink>
      <w:r>
        <w:tab/>
      </w:r>
      <w:r>
        <w:fldChar w:fldCharType="begin"/>
      </w:r>
      <w:r>
        <w:instrText xml:space="preserve"> PAGEREF _FYPTable007 \h </w:instrText>
      </w:r>
      <w:r>
        <w:fldChar w:fldCharType="separate"/>
      </w:r>
      <w:r>
        <w:rPr>
          <w:noProof/>
        </w:rPr>
        <w:t>xxiii</w:t>
      </w:r>
      <w:r>
        <w:fldChar w:fldCharType="end"/>
      </w:r>
    </w:p>
    <w:p w:rsidR="00FD3846" w:rsidRDefault="00122877">
      <w:pPr>
        <w:pStyle w:val="TOC1"/>
      </w:pPr>
      <w:hyperlink w:anchor="_FYPTable008" w:history="1">
        <w:r>
          <w:rPr>
            <w:rStyle w:val="Hyperlink"/>
          </w:rPr>
          <w:t>Table 5.5: System design diagram summary</w:t>
        </w:r>
      </w:hyperlink>
      <w:r>
        <w:tab/>
      </w:r>
      <w:r>
        <w:fldChar w:fldCharType="begin"/>
      </w:r>
      <w:r>
        <w:instrText xml:space="preserve"> PAGEREF _FYPTable008 \h </w:instrText>
      </w:r>
      <w:r>
        <w:fldChar w:fldCharType="separate"/>
      </w:r>
      <w:r>
        <w:rPr>
          <w:noProof/>
        </w:rPr>
        <w:t>xxv</w:t>
      </w:r>
      <w:r>
        <w:fldChar w:fldCharType="end"/>
      </w:r>
    </w:p>
    <w:p w:rsidR="00FD3846" w:rsidRDefault="00122877">
      <w:pPr>
        <w:pStyle w:val="TOC1"/>
      </w:pPr>
      <w:hyperlink w:anchor="_FYPTable009" w:history="1">
        <w:r>
          <w:rPr>
            <w:rStyle w:val="Hyperlink"/>
          </w:rPr>
          <w:t>Table 5.6: Appendix planned test cases and evaluation checks</w:t>
        </w:r>
      </w:hyperlink>
      <w:r>
        <w:tab/>
      </w:r>
      <w:r>
        <w:fldChar w:fldCharType="begin"/>
      </w:r>
      <w:r>
        <w:instrText xml:space="preserve"> PAGEREF _FYPTable009 \h </w:instrText>
      </w:r>
      <w:r>
        <w:fldChar w:fldCharType="separate"/>
      </w:r>
      <w:r>
        <w:rPr>
          <w:noProof/>
        </w:rPr>
        <w:t>xxvi</w:t>
      </w:r>
      <w:r>
        <w:fldChar w:fldCharType="end"/>
      </w:r>
    </w:p>
    <w:p w:rsidR="00FD3846" w:rsidRDefault="00122877">
      <w:r>
        <w:br w:type="page"/>
      </w:r>
    </w:p>
    <w:p w:rsidR="00FD3846" w:rsidRDefault="00122877">
      <w:pPr>
        <w:pStyle w:val="Heading1"/>
      </w:pPr>
      <w:bookmarkStart w:id="13" w:name="_Toc230180296"/>
      <w:r>
        <w:t>List of Figures</w:t>
      </w:r>
      <w:bookmarkEnd w:id="13"/>
    </w:p>
    <w:p w:rsidR="00FD3846" w:rsidRDefault="00122877">
      <w:pPr>
        <w:pStyle w:val="TOC1"/>
      </w:pPr>
      <w:hyperlink w:anchor="_FYPFigure001" w:history="1">
        <w:r>
          <w:rPr>
            <w:rStyle w:val="Hyperlink"/>
          </w:rPr>
          <w:t>Figure 2.1: PRISMA flow diagram for the literature search and screening process.</w:t>
        </w:r>
      </w:hyperlink>
      <w:r>
        <w:tab/>
      </w:r>
      <w:r>
        <w:fldChar w:fldCharType="begin"/>
      </w:r>
      <w:r>
        <w:instrText xml:space="preserve"> PAGEREF _FYPFigure001 \h </w:instrText>
      </w:r>
      <w:r>
        <w:fldChar w:fldCharType="separate"/>
      </w:r>
      <w:r>
        <w:rPr>
          <w:noProof/>
        </w:rPr>
        <w:t>7</w:t>
      </w:r>
      <w:r>
        <w:fldChar w:fldCharType="end"/>
      </w:r>
    </w:p>
    <w:p w:rsidR="00FD3846" w:rsidRDefault="00122877">
      <w:pPr>
        <w:pStyle w:val="TOC1"/>
      </w:pPr>
      <w:hyperlink w:anchor="_FYPFigure002" w:history="1">
        <w:r>
          <w:rPr>
            <w:rStyle w:val="Hyperlink"/>
          </w:rPr>
          <w:t>Figure 4.1: Use case diagram for the cardiopulmonary sound separation system.</w:t>
        </w:r>
      </w:hyperlink>
      <w:r>
        <w:tab/>
      </w:r>
      <w:r>
        <w:fldChar w:fldCharType="begin"/>
      </w:r>
      <w:r>
        <w:instrText xml:space="preserve"> PAGEREF _FYPFigure002 \h </w:instrText>
      </w:r>
      <w:r>
        <w:fldChar w:fldCharType="separate"/>
      </w:r>
      <w:r>
        <w:rPr>
          <w:noProof/>
        </w:rPr>
        <w:t>30</w:t>
      </w:r>
      <w:r>
        <w:fldChar w:fldCharType="end"/>
      </w:r>
    </w:p>
    <w:p w:rsidR="00FD3846" w:rsidRDefault="00122877">
      <w:pPr>
        <w:pStyle w:val="TOC1"/>
      </w:pPr>
      <w:hyperlink w:anchor="_FYPFigure003" w:history="1">
        <w:r>
          <w:rPr>
            <w:rStyle w:val="Hyperlink"/>
          </w:rPr>
          <w:t>Figure 4.2: Component diagram for the cardiopulmonary sound separation system.</w:t>
        </w:r>
      </w:hyperlink>
      <w:r>
        <w:tab/>
      </w:r>
      <w:r>
        <w:fldChar w:fldCharType="begin"/>
      </w:r>
      <w:r>
        <w:instrText xml:space="preserve"> PAGEREF _FYPFigure003 \h </w:instrText>
      </w:r>
      <w:r>
        <w:fldChar w:fldCharType="separate"/>
      </w:r>
      <w:r>
        <w:rPr>
          <w:noProof/>
        </w:rPr>
        <w:t>32</w:t>
      </w:r>
      <w:r>
        <w:fldChar w:fldCharType="end"/>
      </w:r>
    </w:p>
    <w:p w:rsidR="00FD3846" w:rsidRDefault="00122877">
      <w:pPr>
        <w:pStyle w:val="TOC1"/>
      </w:pPr>
      <w:hyperlink w:anchor="_FYPFigure004" w:history="1">
        <w:r>
          <w:rPr>
            <w:rStyle w:val="Hyperlink"/>
          </w:rPr>
          <w:t>Figure 4.3: Audio processing workflow for the proposed system.</w:t>
        </w:r>
      </w:hyperlink>
      <w:r>
        <w:tab/>
      </w:r>
      <w:r>
        <w:fldChar w:fldCharType="begin"/>
      </w:r>
      <w:r>
        <w:instrText xml:space="preserve"> PAGEREF _FYPFigure004 \h </w:instrText>
      </w:r>
      <w:r>
        <w:fldChar w:fldCharType="separate"/>
      </w:r>
      <w:r>
        <w:rPr>
          <w:noProof/>
        </w:rPr>
        <w:t>35</w:t>
      </w:r>
      <w:r>
        <w:fldChar w:fldCharType="end"/>
      </w:r>
    </w:p>
    <w:p w:rsidR="00FD3846" w:rsidRDefault="00122877">
      <w:pPr>
        <w:pStyle w:val="TOC1"/>
      </w:pPr>
      <w:hyperlink w:anchor="_FYPFigure005" w:history="1">
        <w:r>
          <w:rPr>
            <w:rStyle w:val="Hyperlink"/>
          </w:rPr>
          <w:t>Figure 4.4: Sequence diagram for audio upload and cardiopulmonary sound separation.</w:t>
        </w:r>
      </w:hyperlink>
      <w:r>
        <w:tab/>
      </w:r>
      <w:r>
        <w:fldChar w:fldCharType="begin"/>
      </w:r>
      <w:r>
        <w:instrText xml:space="preserve"> PAGEREF _FYPFigure005 \h </w:instrText>
      </w:r>
      <w:r>
        <w:fldChar w:fldCharType="separate"/>
      </w:r>
      <w:r>
        <w:rPr>
          <w:noProof/>
        </w:rPr>
        <w:t>36</w:t>
      </w:r>
      <w:r>
        <w:fldChar w:fldCharType="end"/>
      </w:r>
    </w:p>
    <w:p w:rsidR="00FD3846" w:rsidRDefault="00122877">
      <w:r>
        <w:br w:type="page"/>
      </w:r>
    </w:p>
    <w:p w:rsidR="00FD3846" w:rsidRDefault="00122877">
      <w:pPr>
        <w:pStyle w:val="Heading1"/>
      </w:pPr>
      <w:bookmarkStart w:id="14" w:name="_Toc230180297"/>
      <w:r>
        <w:t>List of Abbreviations/Symbols</w:t>
      </w:r>
      <w:bookmarkEnd w:id="14"/>
    </w:p>
    <w:tbl>
      <w:tblPr>
        <w:tblStyle w:val="TableGrid"/>
        <w:tblW w:w="0" w:type="auto"/>
        <w:tblLook w:val="0020" w:firstRow="1" w:lastRow="0" w:firstColumn="0" w:lastColumn="0" w:noHBand="0" w:noVBand="0"/>
      </w:tblPr>
      <w:tblGrid>
        <w:gridCol w:w="1551"/>
        <w:gridCol w:w="6938"/>
      </w:tblGrid>
      <w:tr w:rsidR="00FD3846" w:rsidTr="002C08E5">
        <w:tc>
          <w:tcPr>
            <w:tcW w:w="0" w:type="auto"/>
            <w:vAlign w:val="center"/>
          </w:tcPr>
          <w:p w:rsidR="00FD3846" w:rsidRDefault="00122877" w:rsidP="002C08E5">
            <w:r>
              <w:t>Abbreviation</w:t>
            </w:r>
          </w:p>
        </w:tc>
        <w:tc>
          <w:tcPr>
            <w:tcW w:w="0" w:type="auto"/>
            <w:vAlign w:val="center"/>
          </w:tcPr>
          <w:p w:rsidR="00FD3846" w:rsidRDefault="00122877" w:rsidP="002C08E5">
            <w:r>
              <w:t>Description</w:t>
            </w:r>
          </w:p>
        </w:tc>
      </w:tr>
      <w:tr w:rsidR="00FD3846" w:rsidTr="002C08E5">
        <w:tc>
          <w:tcPr>
            <w:tcW w:w="0" w:type="auto"/>
            <w:vAlign w:val="center"/>
          </w:tcPr>
          <w:p w:rsidR="00FD3846" w:rsidRDefault="00122877" w:rsidP="002C08E5">
            <w:r>
              <w:t>FYP</w:t>
            </w:r>
          </w:p>
        </w:tc>
        <w:tc>
          <w:tcPr>
            <w:tcW w:w="0" w:type="auto"/>
            <w:vAlign w:val="center"/>
          </w:tcPr>
          <w:p w:rsidR="00FD3846" w:rsidRDefault="00122877" w:rsidP="002C08E5">
            <w:r>
              <w:t>Final Year Project</w:t>
            </w:r>
          </w:p>
        </w:tc>
      </w:tr>
      <w:tr w:rsidR="00FD3846" w:rsidTr="002C08E5">
        <w:tc>
          <w:tcPr>
            <w:tcW w:w="0" w:type="auto"/>
            <w:vAlign w:val="center"/>
          </w:tcPr>
          <w:p w:rsidR="00FD3846" w:rsidRDefault="00122877" w:rsidP="002C08E5">
            <w:r>
              <w:t>ML</w:t>
            </w:r>
          </w:p>
        </w:tc>
        <w:tc>
          <w:tcPr>
            <w:tcW w:w="0" w:type="auto"/>
            <w:vAlign w:val="center"/>
          </w:tcPr>
          <w:p w:rsidR="00FD3846" w:rsidRDefault="00122877" w:rsidP="002C08E5">
            <w:r>
              <w:t>Machine Learning</w:t>
            </w:r>
          </w:p>
        </w:tc>
      </w:tr>
      <w:tr w:rsidR="00FD3846" w:rsidTr="002C08E5">
        <w:tc>
          <w:tcPr>
            <w:tcW w:w="0" w:type="auto"/>
            <w:vAlign w:val="center"/>
          </w:tcPr>
          <w:p w:rsidR="00FD3846" w:rsidRDefault="00122877" w:rsidP="002C08E5">
            <w:r>
              <w:t>DL</w:t>
            </w:r>
          </w:p>
        </w:tc>
        <w:tc>
          <w:tcPr>
            <w:tcW w:w="0" w:type="auto"/>
            <w:vAlign w:val="center"/>
          </w:tcPr>
          <w:p w:rsidR="00FD3846" w:rsidRDefault="00122877" w:rsidP="002C08E5">
            <w:r>
              <w:t>Deep Learning</w:t>
            </w:r>
          </w:p>
        </w:tc>
      </w:tr>
      <w:tr w:rsidR="00FD3846" w:rsidTr="002C08E5">
        <w:tc>
          <w:tcPr>
            <w:tcW w:w="0" w:type="auto"/>
            <w:vAlign w:val="center"/>
          </w:tcPr>
          <w:p w:rsidR="00FD3846" w:rsidRDefault="00122877" w:rsidP="002C08E5">
            <w:r>
              <w:t>PCG</w:t>
            </w:r>
          </w:p>
        </w:tc>
        <w:tc>
          <w:tcPr>
            <w:tcW w:w="0" w:type="auto"/>
            <w:vAlign w:val="center"/>
          </w:tcPr>
          <w:p w:rsidR="00FD3846" w:rsidRDefault="00122877" w:rsidP="002C08E5">
            <w:r>
              <w:t>Phonocardiogram</w:t>
            </w:r>
          </w:p>
        </w:tc>
      </w:tr>
      <w:tr w:rsidR="00FD3846" w:rsidTr="002C08E5">
        <w:tc>
          <w:tcPr>
            <w:tcW w:w="0" w:type="auto"/>
            <w:vAlign w:val="center"/>
          </w:tcPr>
          <w:p w:rsidR="00FD3846" w:rsidRDefault="00122877" w:rsidP="002C08E5">
            <w:r>
              <w:t>HLS-CMDS</w:t>
            </w:r>
          </w:p>
        </w:tc>
        <w:tc>
          <w:tcPr>
            <w:tcW w:w="0" w:type="auto"/>
            <w:vAlign w:val="center"/>
          </w:tcPr>
          <w:p w:rsidR="00FD3846" w:rsidRDefault="00122877" w:rsidP="002C08E5">
            <w:r>
              <w:t>Heart and Lung Sounds Dataset Recorded from a Clinical Manikin using Digital Stethoscope</w:t>
            </w:r>
          </w:p>
        </w:tc>
      </w:tr>
      <w:tr w:rsidR="00FD3846" w:rsidTr="002C08E5">
        <w:tc>
          <w:tcPr>
            <w:tcW w:w="0" w:type="auto"/>
            <w:vAlign w:val="center"/>
          </w:tcPr>
          <w:p w:rsidR="00FD3846" w:rsidRDefault="00122877" w:rsidP="002C08E5">
            <w:r>
              <w:t>SNR</w:t>
            </w:r>
          </w:p>
        </w:tc>
        <w:tc>
          <w:tcPr>
            <w:tcW w:w="0" w:type="auto"/>
            <w:vAlign w:val="center"/>
          </w:tcPr>
          <w:p w:rsidR="00FD3846" w:rsidRDefault="00122877" w:rsidP="002C08E5">
            <w:r>
              <w:t>Signal-to-Noise Ratio</w:t>
            </w:r>
          </w:p>
        </w:tc>
      </w:tr>
      <w:tr w:rsidR="00FD3846" w:rsidTr="002C08E5">
        <w:tc>
          <w:tcPr>
            <w:tcW w:w="0" w:type="auto"/>
            <w:vAlign w:val="center"/>
          </w:tcPr>
          <w:p w:rsidR="00FD3846" w:rsidRDefault="00122877" w:rsidP="002C08E5">
            <w:r>
              <w:t>SDR</w:t>
            </w:r>
          </w:p>
        </w:tc>
        <w:tc>
          <w:tcPr>
            <w:tcW w:w="0" w:type="auto"/>
            <w:vAlign w:val="center"/>
          </w:tcPr>
          <w:p w:rsidR="00FD3846" w:rsidRDefault="00122877" w:rsidP="002C08E5">
            <w:r>
              <w:t>Signal-to-Distortion Ratio</w:t>
            </w:r>
          </w:p>
        </w:tc>
      </w:tr>
      <w:tr w:rsidR="00FD3846" w:rsidTr="002C08E5">
        <w:tc>
          <w:tcPr>
            <w:tcW w:w="0" w:type="auto"/>
            <w:vAlign w:val="center"/>
          </w:tcPr>
          <w:p w:rsidR="00FD3846" w:rsidRDefault="00122877" w:rsidP="002C08E5">
            <w:r>
              <w:t>SI-SDR</w:t>
            </w:r>
          </w:p>
        </w:tc>
        <w:tc>
          <w:tcPr>
            <w:tcW w:w="0" w:type="auto"/>
            <w:vAlign w:val="center"/>
          </w:tcPr>
          <w:p w:rsidR="00FD3846" w:rsidRDefault="00122877" w:rsidP="002C08E5">
            <w:r>
              <w:t>Scale-Invariant Signal-to-Distortion Ratio</w:t>
            </w:r>
          </w:p>
        </w:tc>
      </w:tr>
      <w:tr w:rsidR="00FD3846" w:rsidTr="002C08E5">
        <w:tc>
          <w:tcPr>
            <w:tcW w:w="0" w:type="auto"/>
            <w:vAlign w:val="center"/>
          </w:tcPr>
          <w:p w:rsidR="00FD3846" w:rsidRDefault="00122877" w:rsidP="002C08E5">
            <w:r>
              <w:t>STFT</w:t>
            </w:r>
          </w:p>
        </w:tc>
        <w:tc>
          <w:tcPr>
            <w:tcW w:w="0" w:type="auto"/>
            <w:vAlign w:val="center"/>
          </w:tcPr>
          <w:p w:rsidR="00FD3846" w:rsidRDefault="00122877" w:rsidP="002C08E5">
            <w:r>
              <w:t>Short-Time Fourier Transform</w:t>
            </w:r>
          </w:p>
        </w:tc>
      </w:tr>
      <w:tr w:rsidR="00FD3846" w:rsidTr="002C08E5">
        <w:tc>
          <w:tcPr>
            <w:tcW w:w="0" w:type="auto"/>
            <w:vAlign w:val="center"/>
          </w:tcPr>
          <w:p w:rsidR="00FD3846" w:rsidRDefault="00122877" w:rsidP="002C08E5">
            <w:r>
              <w:t>NMF</w:t>
            </w:r>
          </w:p>
        </w:tc>
        <w:tc>
          <w:tcPr>
            <w:tcW w:w="0" w:type="auto"/>
            <w:vAlign w:val="center"/>
          </w:tcPr>
          <w:p w:rsidR="00FD3846" w:rsidRDefault="00122877" w:rsidP="002C08E5">
            <w:r>
              <w:t>Non-negative Matrix Factorization</w:t>
            </w:r>
          </w:p>
        </w:tc>
      </w:tr>
      <w:tr w:rsidR="00FD3846" w:rsidTr="002C08E5">
        <w:tc>
          <w:tcPr>
            <w:tcW w:w="0" w:type="auto"/>
            <w:vAlign w:val="center"/>
          </w:tcPr>
          <w:p w:rsidR="00FD3846" w:rsidRDefault="00122877" w:rsidP="002C08E5">
            <w:r>
              <w:t>VMD</w:t>
            </w:r>
          </w:p>
        </w:tc>
        <w:tc>
          <w:tcPr>
            <w:tcW w:w="0" w:type="auto"/>
            <w:vAlign w:val="center"/>
          </w:tcPr>
          <w:p w:rsidR="00FD3846" w:rsidRDefault="00122877" w:rsidP="002C08E5">
            <w:r>
              <w:t>Variational Mode Decomposition</w:t>
            </w:r>
          </w:p>
        </w:tc>
      </w:tr>
      <w:tr w:rsidR="00FD3846" w:rsidTr="002C08E5">
        <w:tc>
          <w:tcPr>
            <w:tcW w:w="0" w:type="auto"/>
            <w:vAlign w:val="center"/>
          </w:tcPr>
          <w:p w:rsidR="00FD3846" w:rsidRDefault="00122877" w:rsidP="002C08E5">
            <w:r>
              <w:t>CNN</w:t>
            </w:r>
          </w:p>
        </w:tc>
        <w:tc>
          <w:tcPr>
            <w:tcW w:w="0" w:type="auto"/>
            <w:vAlign w:val="center"/>
          </w:tcPr>
          <w:p w:rsidR="00FD3846" w:rsidRDefault="00122877" w:rsidP="002C08E5">
            <w:r>
              <w:t>Convolutional Neural Network</w:t>
            </w:r>
          </w:p>
        </w:tc>
      </w:tr>
      <w:tr w:rsidR="00FD3846" w:rsidTr="002C08E5">
        <w:tc>
          <w:tcPr>
            <w:tcW w:w="0" w:type="auto"/>
            <w:vAlign w:val="center"/>
          </w:tcPr>
          <w:p w:rsidR="00FD3846" w:rsidRDefault="00122877" w:rsidP="002C08E5">
            <w:r>
              <w:t>PESQ</w:t>
            </w:r>
          </w:p>
        </w:tc>
        <w:tc>
          <w:tcPr>
            <w:tcW w:w="0" w:type="auto"/>
            <w:vAlign w:val="center"/>
          </w:tcPr>
          <w:p w:rsidR="00FD3846" w:rsidRDefault="00122877" w:rsidP="002C08E5">
            <w:r>
              <w:t>Perceptual Evaluation of Speech Quality</w:t>
            </w:r>
          </w:p>
        </w:tc>
      </w:tr>
      <w:tr w:rsidR="00FD3846" w:rsidTr="002C08E5">
        <w:tc>
          <w:tcPr>
            <w:tcW w:w="0" w:type="auto"/>
            <w:vAlign w:val="center"/>
          </w:tcPr>
          <w:p w:rsidR="00FD3846" w:rsidRDefault="00122877" w:rsidP="002C08E5">
            <w:r>
              <w:t>STOI</w:t>
            </w:r>
          </w:p>
        </w:tc>
        <w:tc>
          <w:tcPr>
            <w:tcW w:w="0" w:type="auto"/>
            <w:vAlign w:val="center"/>
          </w:tcPr>
          <w:p w:rsidR="00FD3846" w:rsidRDefault="00122877" w:rsidP="002C08E5">
            <w:r>
              <w:t>Short-Time Objective Intelligibility</w:t>
            </w:r>
          </w:p>
        </w:tc>
      </w:tr>
      <w:tr w:rsidR="00FD3846" w:rsidTr="002C08E5">
        <w:tc>
          <w:tcPr>
            <w:tcW w:w="0" w:type="auto"/>
            <w:vAlign w:val="center"/>
          </w:tcPr>
          <w:p w:rsidR="00FD3846" w:rsidRDefault="00122877" w:rsidP="002C08E5">
            <w:r>
              <w:t>API</w:t>
            </w:r>
          </w:p>
        </w:tc>
        <w:tc>
          <w:tcPr>
            <w:tcW w:w="0" w:type="auto"/>
            <w:vAlign w:val="center"/>
          </w:tcPr>
          <w:p w:rsidR="00FD3846" w:rsidRDefault="00122877" w:rsidP="002C08E5">
            <w:r>
              <w:t>Application Programming Interface</w:t>
            </w:r>
          </w:p>
        </w:tc>
      </w:tr>
      <w:tr w:rsidR="00FD3846" w:rsidTr="002C08E5">
        <w:tc>
          <w:tcPr>
            <w:tcW w:w="0" w:type="auto"/>
            <w:vAlign w:val="center"/>
          </w:tcPr>
          <w:p w:rsidR="00FD3846" w:rsidRDefault="00122877" w:rsidP="002C08E5">
            <w:r>
              <w:t>UI</w:t>
            </w:r>
          </w:p>
        </w:tc>
        <w:tc>
          <w:tcPr>
            <w:tcW w:w="0" w:type="auto"/>
            <w:vAlign w:val="center"/>
          </w:tcPr>
          <w:p w:rsidR="00FD3846" w:rsidRDefault="00122877" w:rsidP="002C08E5">
            <w:r>
              <w:t>User Interface</w:t>
            </w:r>
          </w:p>
        </w:tc>
      </w:tr>
      <w:tr w:rsidR="00FD3846" w:rsidTr="002C08E5">
        <w:tc>
          <w:tcPr>
            <w:tcW w:w="0" w:type="auto"/>
            <w:vAlign w:val="center"/>
          </w:tcPr>
          <w:p w:rsidR="00FD3846" w:rsidRDefault="00122877" w:rsidP="002C08E5">
            <w:r>
              <w:t>UML</w:t>
            </w:r>
          </w:p>
        </w:tc>
        <w:tc>
          <w:tcPr>
            <w:tcW w:w="0" w:type="auto"/>
            <w:vAlign w:val="center"/>
          </w:tcPr>
          <w:p w:rsidR="00FD3846" w:rsidRDefault="00122877" w:rsidP="002C08E5">
            <w:r>
              <w:t>Unified Modeling Language</w:t>
            </w:r>
          </w:p>
        </w:tc>
      </w:tr>
      <w:tr w:rsidR="00FD3846" w:rsidTr="002C08E5">
        <w:tc>
          <w:tcPr>
            <w:tcW w:w="0" w:type="auto"/>
            <w:vAlign w:val="center"/>
          </w:tcPr>
          <w:p w:rsidR="00FD3846" w:rsidRDefault="00122877" w:rsidP="002C08E5">
            <w:r>
              <w:t>PRISMA</w:t>
            </w:r>
          </w:p>
        </w:tc>
        <w:tc>
          <w:tcPr>
            <w:tcW w:w="0" w:type="auto"/>
            <w:vAlign w:val="center"/>
          </w:tcPr>
          <w:p w:rsidR="00FD3846" w:rsidRDefault="00122877" w:rsidP="002C08E5">
            <w:r>
              <w:t>Preferred Reporting Items for Systematic Reviews and Meta-Analyses</w:t>
            </w:r>
          </w:p>
        </w:tc>
      </w:tr>
      <w:tr w:rsidR="00FD3846" w:rsidTr="002C08E5">
        <w:tc>
          <w:tcPr>
            <w:tcW w:w="0" w:type="auto"/>
            <w:vAlign w:val="center"/>
          </w:tcPr>
          <w:p w:rsidR="00FD3846" w:rsidRDefault="00122877" w:rsidP="002C08E5">
            <w:r>
              <w:t>DOCX</w:t>
            </w:r>
          </w:p>
        </w:tc>
        <w:tc>
          <w:tcPr>
            <w:tcW w:w="0" w:type="auto"/>
            <w:vAlign w:val="center"/>
          </w:tcPr>
          <w:p w:rsidR="00FD3846" w:rsidRDefault="00122877" w:rsidP="002C08E5">
            <w:r>
              <w:t>Microsoft Word Open XML Document</w:t>
            </w:r>
          </w:p>
        </w:tc>
      </w:tr>
    </w:tbl>
    <w:p w:rsidR="00FD3846" w:rsidRDefault="00122877">
      <w:r>
        <w:br w:type="page"/>
      </w:r>
    </w:p>
    <w:p w:rsidR="00FD3846" w:rsidRDefault="00122877">
      <w:pPr>
        <w:pStyle w:val="Heading1"/>
      </w:pPr>
      <w:bookmarkStart w:id="15" w:name="_Toc230180298"/>
      <w:r>
        <w:t>List of Appendices</w:t>
      </w:r>
      <w:bookmarkEnd w:id="15"/>
    </w:p>
    <w:p w:rsidR="00FD3846" w:rsidRDefault="00122877">
      <w:pPr>
        <w:pStyle w:val="TOC1"/>
      </w:pPr>
      <w:hyperlink w:anchor="_FYPAppendix001" w:history="1">
        <w:r>
          <w:rPr>
            <w:rStyle w:val="Hyperlink"/>
          </w:rPr>
          <w:t>Appendix A: Full Literature Review Matrix</w:t>
        </w:r>
      </w:hyperlink>
      <w:r>
        <w:tab/>
      </w:r>
      <w:r>
        <w:fldChar w:fldCharType="begin"/>
      </w:r>
      <w:r>
        <w:instrText xml:space="preserve"> PAGEREF _FYPAppendix001 \h </w:instrText>
      </w:r>
      <w:r>
        <w:fldChar w:fldCharType="separate"/>
      </w:r>
      <w:r>
        <w:rPr>
          <w:noProof/>
        </w:rPr>
        <w:t>xviii</w:t>
      </w:r>
      <w:r>
        <w:fldChar w:fldCharType="end"/>
      </w:r>
    </w:p>
    <w:p w:rsidR="00FD3846" w:rsidRDefault="00122877">
      <w:pPr>
        <w:pStyle w:val="TOC1"/>
      </w:pPr>
      <w:hyperlink w:anchor="_FYPAppendix002" w:history="1">
        <w:r>
          <w:rPr>
            <w:rStyle w:val="Hyperlink"/>
          </w:rPr>
          <w:t>Appendix B: PRISMA Screening Summary</w:t>
        </w:r>
      </w:hyperlink>
      <w:r>
        <w:tab/>
      </w:r>
      <w:r>
        <w:fldChar w:fldCharType="begin"/>
      </w:r>
      <w:r>
        <w:instrText xml:space="preserve"> PAGEREF _FYPAppendix002 \h </w:instrText>
      </w:r>
      <w:r>
        <w:fldChar w:fldCharType="separate"/>
      </w:r>
      <w:r>
        <w:rPr>
          <w:noProof/>
        </w:rPr>
        <w:t>xxiii</w:t>
      </w:r>
      <w:r>
        <w:fldChar w:fldCharType="end"/>
      </w:r>
    </w:p>
    <w:p w:rsidR="00FD3846" w:rsidRDefault="00122877">
      <w:pPr>
        <w:pStyle w:val="TOC1"/>
      </w:pPr>
      <w:hyperlink w:anchor="_FYPAppendix003" w:history="1">
        <w:r>
          <w:rPr>
            <w:rStyle w:val="Hyperlink"/>
          </w:rPr>
          <w:t>Appendix C: System Design Diagrams</w:t>
        </w:r>
      </w:hyperlink>
      <w:r>
        <w:tab/>
      </w:r>
      <w:r>
        <w:fldChar w:fldCharType="begin"/>
      </w:r>
      <w:r>
        <w:instrText xml:space="preserve"> PAGEREF _FYPAppendix003 \h </w:instrText>
      </w:r>
      <w:r>
        <w:fldChar w:fldCharType="separate"/>
      </w:r>
      <w:r>
        <w:rPr>
          <w:noProof/>
        </w:rPr>
        <w:t>xxv</w:t>
      </w:r>
      <w:r>
        <w:fldChar w:fldCharType="end"/>
      </w:r>
    </w:p>
    <w:p w:rsidR="00FD3846" w:rsidRDefault="00122877">
      <w:pPr>
        <w:pStyle w:val="TOC1"/>
      </w:pPr>
      <w:hyperlink w:anchor="_FYPAppendix004" w:history="1">
        <w:r>
          <w:rPr>
            <w:rStyle w:val="Hyperlink"/>
          </w:rPr>
          <w:t>Appendix D: Planned Test Cases and Evaluation Metrics</w:t>
        </w:r>
      </w:hyperlink>
      <w:r>
        <w:tab/>
      </w:r>
      <w:r>
        <w:fldChar w:fldCharType="begin"/>
      </w:r>
      <w:r>
        <w:instrText xml:space="preserve"> PAGEREF _FYPAppendix004 \h </w:instrText>
      </w:r>
      <w:r>
        <w:fldChar w:fldCharType="separate"/>
      </w:r>
      <w:r>
        <w:rPr>
          <w:noProof/>
        </w:rPr>
        <w:t>xxvi</w:t>
      </w:r>
      <w:r>
        <w:fldChar w:fldCharType="end"/>
      </w:r>
    </w:p>
    <w:p w:rsidR="00FD3846" w:rsidRDefault="00122877">
      <w:pPr>
        <w:sectPr w:rsidR="00FD3846">
          <w:headerReference w:type="default" r:id="rId9"/>
          <w:footerReference w:type="default" r:id="rId10"/>
          <w:type w:val="continuous"/>
          <w:pgSz w:w="12240" w:h="15840"/>
          <w:pgMar w:top="1587" w:right="1587" w:bottom="1587" w:left="2154" w:header="720" w:footer="720" w:gutter="0"/>
          <w:pgNumType w:fmt="lowerRoman" w:start="3"/>
          <w:cols w:space="720"/>
        </w:sectPr>
      </w:pPr>
      <w:r>
        <w:br w:type="page"/>
      </w:r>
    </w:p>
    <w:p w:rsidR="00FD3846" w:rsidRDefault="00C92A25" w:rsidP="00C92A25">
      <w:pPr>
        <w:pStyle w:val="Heading1"/>
        <w:spacing w:before="240"/>
      </w:pPr>
      <w:r>
        <w:t>CHAPTER 1: INTRODUCTION</w:t>
      </w:r>
    </w:p>
    <w:p w:rsidR="00FD3846" w:rsidRDefault="00122877" w:rsidP="00C92A25">
      <w:pPr>
        <w:pStyle w:val="Heading2"/>
        <w:spacing w:before="240"/>
      </w:pPr>
      <w:bookmarkStart w:id="16" w:name="background"/>
      <w:bookmarkStart w:id="17" w:name="_Toc230180300"/>
      <w:r>
        <w:t>1.1 Background</w:t>
      </w:r>
      <w:bookmarkEnd w:id="17"/>
    </w:p>
    <w:p w:rsidR="00FD3846" w:rsidRDefault="00122877">
      <w:r>
        <w:t>Cardiopulmonary sounds are acoustic signals produced by heart activity and respiratory airflow. In practical auscultation, these sounds are commonly recorded from the chest using a stethoscope or digital stethoscope. Because the heart and lungs are close to each other anatomically and their acoustic components can overlap in a recording, a single chest sound signal may contain both heart sounds and lung sounds at the same time. This creates a signal separation problem: the system must estimate useful heart-related and lung-related components from a mixed cardiopulmonary recording.</w:t>
      </w:r>
    </w:p>
    <w:p w:rsidR="00FD3846" w:rsidRDefault="00122877">
      <w:r>
        <w:t>Recent literature shows that cardiopulmonary sound processing is moving from purely traditional signal processing toward machine learning and deep learning approaches. Classical methods such as non-negative matrix factorization, blind filtering, and decomposition-based techniques remain useful because they are explainable and can work under limited-data conditions (</w:t>
      </w:r>
      <w:hyperlink w:anchor="ref-grooby2023noisyneonatal">
        <w:r>
          <w:rPr>
            <w:rStyle w:val="Hyperlink"/>
          </w:rPr>
          <w:t>Grooby et al., 2023</w:t>
        </w:r>
      </w:hyperlink>
      <w:r>
        <w:t xml:space="preserve">; </w:t>
      </w:r>
      <w:hyperlink w:anchor="ref-fattahi2022blind2">
        <w:r>
          <w:rPr>
            <w:rStyle w:val="Hyperlink"/>
          </w:rPr>
          <w:t>Fattahi et al., 2022</w:t>
        </w:r>
      </w:hyperlink>
      <w:r>
        <w:t>). More recent methods use deep learning architectures, phase-aware modeling, and hybrid approaches to improve single-channel chest sound separation (</w:t>
      </w:r>
      <w:hyperlink w:anchor="ref-poh2024neossnet">
        <w:r>
          <w:rPr>
            <w:rStyle w:val="Hyperlink"/>
          </w:rPr>
          <w:t>Poh et al., 2024</w:t>
        </w:r>
      </w:hyperlink>
      <w:r>
        <w:t xml:space="preserve">; </w:t>
      </w:r>
      <w:hyperlink w:anchor="ref-wang2025phase2">
        <w:r>
          <w:rPr>
            <w:rStyle w:val="Hyperlink"/>
          </w:rPr>
          <w:t>Wang et al., 2025</w:t>
        </w:r>
      </w:hyperlink>
      <w:r>
        <w:t>). These studies show that machine learning-based sound separation is a relevant research and software development direction.</w:t>
      </w:r>
    </w:p>
    <w:p w:rsidR="00FD3846" w:rsidRDefault="00122877">
      <w:r>
        <w:t>This project is proposed as an application-based Software Engineering FYP. The focus is not to diagnose heart or lung disease. Instead, the focus is to design and develop a structured software prototype that can accept mixed cardiopulmonary audio, perform preprocessing, apply a machine learning-based separation method, and produce separated heart sound and lung sound outputs. Public datasets are important for this project because they allow the system to be tested and explained without relying on restricted clinical data. The HLS-CMDS dataset is especially relevant because it provides heart sounds, lung sounds, mixed recordings, and corresponding source signals recorded using a digital stethoscope and clinical manikin (</w:t>
      </w:r>
      <w:hyperlink w:anchor="ref-torabi2025hlscmds">
        <w:r>
          <w:rPr>
            <w:rStyle w:val="Hyperlink"/>
          </w:rPr>
          <w:t>Torabi et al., 2025a</w:t>
        </w:r>
      </w:hyperlink>
      <w:r>
        <w:t>).</w:t>
      </w:r>
    </w:p>
    <w:p w:rsidR="00FD3846" w:rsidRDefault="00122877">
      <w:pPr>
        <w:pStyle w:val="Heading2"/>
      </w:pPr>
      <w:bookmarkStart w:id="18" w:name="problem-statement"/>
      <w:bookmarkStart w:id="19" w:name="_Toc230180301"/>
      <w:bookmarkEnd w:id="16"/>
      <w:r>
        <w:t>1.2 Problem Statement</w:t>
      </w:r>
      <w:bookmarkEnd w:id="19"/>
    </w:p>
    <w:p w:rsidR="00FD3846" w:rsidRDefault="00122877">
      <w:r>
        <w:t>The problem statements for this project are:</w:t>
      </w:r>
    </w:p>
    <w:p w:rsidR="00FD3846" w:rsidRDefault="00122877">
      <w:pPr>
        <w:numPr>
          <w:ilvl w:val="0"/>
          <w:numId w:val="8"/>
        </w:numPr>
      </w:pPr>
      <w:r>
        <w:t>Noise and recording artefacts reduce the quality of cardiopulmonary sound recordings, making it difficult to process the signals accurately.</w:t>
      </w:r>
    </w:p>
    <w:p w:rsidR="00FD3846" w:rsidRDefault="00122877">
      <w:pPr>
        <w:numPr>
          <w:ilvl w:val="0"/>
          <w:numId w:val="8"/>
        </w:numPr>
      </w:pPr>
      <w:r>
        <w:t>Heart and lung sounds overlap in time and frequency when recorded together, making it difficult to separate them using traditional signal processing methods.</w:t>
      </w:r>
    </w:p>
    <w:p w:rsidR="00FD3846" w:rsidRDefault="00122877">
      <w:pPr>
        <w:numPr>
          <w:ilvl w:val="0"/>
          <w:numId w:val="8"/>
        </w:numPr>
      </w:pPr>
      <w:r>
        <w:t>Many existing studies focus on diagnosis or isolated algorithms, while fewer works provide a reusable end-to-end software prototype that performs sound separation and evaluates the output using suitable datasets and metrics.</w:t>
      </w:r>
    </w:p>
    <w:p w:rsidR="00FD3846" w:rsidRDefault="00122877">
      <w:pPr>
        <w:pStyle w:val="Heading2"/>
      </w:pPr>
      <w:bookmarkStart w:id="20" w:name="project-aim"/>
      <w:bookmarkStart w:id="21" w:name="_Toc230180302"/>
      <w:bookmarkEnd w:id="18"/>
      <w:r>
        <w:t>1.3 Project Aim</w:t>
      </w:r>
      <w:bookmarkEnd w:id="21"/>
    </w:p>
    <w:p w:rsidR="00FD3846" w:rsidRDefault="00122877">
      <w:r>
        <w:t>The aim of this project is to design and develop a machine learning-based software prototype for cardiopulmonary sound separation that can process mixed chest sound recordings and produce separated heart sound and lung sound outputs.</w:t>
      </w:r>
    </w:p>
    <w:p w:rsidR="00FD3846" w:rsidRDefault="00122877">
      <w:pPr>
        <w:pStyle w:val="Heading2"/>
      </w:pPr>
      <w:bookmarkStart w:id="22" w:name="project-objectives"/>
      <w:bookmarkStart w:id="23" w:name="_Toc230180303"/>
      <w:bookmarkEnd w:id="20"/>
      <w:r>
        <w:t>1.4 Project Objectives</w:t>
      </w:r>
      <w:bookmarkEnd w:id="23"/>
    </w:p>
    <w:p w:rsidR="00FD3846" w:rsidRDefault="00122877">
      <w:r>
        <w:t>The objectives of this project are:</w:t>
      </w:r>
    </w:p>
    <w:p w:rsidR="00FD3846" w:rsidRDefault="00122877">
      <w:pPr>
        <w:numPr>
          <w:ilvl w:val="0"/>
          <w:numId w:val="9"/>
        </w:numPr>
      </w:pPr>
      <w:r>
        <w:t>To study and apply suitable preprocessing techniques to reduce noise and improve the quality of cardiopulmonary sound recordings.</w:t>
      </w:r>
    </w:p>
    <w:p w:rsidR="00FD3846" w:rsidRDefault="00122877">
      <w:pPr>
        <w:numPr>
          <w:ilvl w:val="0"/>
          <w:numId w:val="9"/>
        </w:numPr>
      </w:pPr>
      <w:r>
        <w:t>To design and implement a machine learning-based approach for separating mixed cardiopulmonary recordings into heart and lung sound outputs.</w:t>
      </w:r>
    </w:p>
    <w:p w:rsidR="00FD3846" w:rsidRDefault="00122877">
      <w:pPr>
        <w:numPr>
          <w:ilvl w:val="0"/>
          <w:numId w:val="9"/>
        </w:numPr>
      </w:pPr>
      <w:r>
        <w:t>To develop a reusable software prototype and evaluate its separation performance using public datasets and suitable performance metrics.</w:t>
      </w:r>
    </w:p>
    <w:p w:rsidR="00FD3846" w:rsidRDefault="00122877">
      <w:r>
        <w:t>The three objectives directly address the identified problems by focusing on signal quality improvement, heart-lung sound separation, and the development of an evaluated software prototype.</w:t>
      </w:r>
    </w:p>
    <w:p w:rsidR="00FD3846" w:rsidRDefault="00122877">
      <w:pPr>
        <w:pStyle w:val="Heading2"/>
      </w:pPr>
      <w:bookmarkStart w:id="24" w:name="project-scope"/>
      <w:bookmarkStart w:id="25" w:name="_Toc230180304"/>
      <w:bookmarkEnd w:id="22"/>
      <w:r>
        <w:t>1.5 Project Scope</w:t>
      </w:r>
      <w:bookmarkEnd w:id="25"/>
    </w:p>
    <w:p w:rsidR="00FD3846" w:rsidRDefault="00122877">
      <w:r>
        <w:t>This project is limited to the development of a software prototype for cardiopulmonary sound separation. The system will focus on mixed audio recordings that contain heart and lung sound components and will produce two separated audio outputs: one representing the heart sound component and one representing the lung sound component.</w:t>
      </w:r>
    </w:p>
    <w:p w:rsidR="00FD3846" w:rsidRDefault="00122877">
      <w:r>
        <w:t>The project scope includes:</w:t>
      </w:r>
    </w:p>
    <w:p w:rsidR="00FD3846" w:rsidRDefault="00122877">
      <w:pPr>
        <w:numPr>
          <w:ilvl w:val="0"/>
          <w:numId w:val="10"/>
        </w:numPr>
      </w:pPr>
      <w:r>
        <w:t>Reviewing recent literature on cardiopulmonary sound separation, heart-lung sound separation, preprocessing, datasets, and evaluation metrics.</w:t>
      </w:r>
    </w:p>
    <w:p w:rsidR="00FD3846" w:rsidRDefault="00122877">
      <w:pPr>
        <w:numPr>
          <w:ilvl w:val="0"/>
          <w:numId w:val="10"/>
        </w:numPr>
      </w:pPr>
      <w:r>
        <w:t>Using Python-based audio processing and machine learning tools to build the prototype.</w:t>
      </w:r>
    </w:p>
    <w:p w:rsidR="00FD3846" w:rsidRDefault="00122877">
      <w:pPr>
        <w:numPr>
          <w:ilvl w:val="0"/>
          <w:numId w:val="10"/>
        </w:numPr>
      </w:pPr>
      <w:r>
        <w:t>Implementing preprocessing steps such as audio loading, normalization, segmentation or windowing where needed, and time-frequency representation where appropriate.</w:t>
      </w:r>
    </w:p>
    <w:p w:rsidR="00FD3846" w:rsidRDefault="00122877">
      <w:pPr>
        <w:numPr>
          <w:ilvl w:val="0"/>
          <w:numId w:val="10"/>
        </w:numPr>
      </w:pPr>
      <w:r>
        <w:t>Implementing or adapting a machine learning-based separation approach suitable for the available dataset and project timeframe.</w:t>
      </w:r>
    </w:p>
    <w:p w:rsidR="00FD3846" w:rsidRDefault="00122877">
      <w:pPr>
        <w:numPr>
          <w:ilvl w:val="0"/>
          <w:numId w:val="10"/>
        </w:numPr>
      </w:pPr>
      <w:r>
        <w:t>Using public datasets for training, testing, or evaluation, with attention to whether the dataset provides mixed and source audio signals.</w:t>
      </w:r>
    </w:p>
    <w:p w:rsidR="00FD3846" w:rsidRDefault="00122877">
      <w:pPr>
        <w:numPr>
          <w:ilvl w:val="0"/>
          <w:numId w:val="10"/>
        </w:numPr>
      </w:pPr>
      <w:r>
        <w:t>Producing separated heart and lung sound files as the main system output.</w:t>
      </w:r>
    </w:p>
    <w:p w:rsidR="00FD3846" w:rsidRDefault="00122877">
      <w:pPr>
        <w:numPr>
          <w:ilvl w:val="0"/>
          <w:numId w:val="10"/>
        </w:numPr>
      </w:pPr>
      <w:r>
        <w:t>Evaluating system performance using suitable metrics such as reconstruction quality, signal error, or source separation measures where reference signals are available.</w:t>
      </w:r>
    </w:p>
    <w:p w:rsidR="00FD3846" w:rsidRDefault="00122877">
      <w:r>
        <w:t>The project scope excludes:</w:t>
      </w:r>
    </w:p>
    <w:p w:rsidR="00FD3846" w:rsidRDefault="00122877">
      <w:pPr>
        <w:numPr>
          <w:ilvl w:val="0"/>
          <w:numId w:val="11"/>
        </w:numPr>
      </w:pPr>
      <w:r>
        <w:t>Medical diagnosis, disease detection, or clinical decision-making.</w:t>
      </w:r>
    </w:p>
    <w:p w:rsidR="00FD3846" w:rsidRDefault="00122877">
      <w:pPr>
        <w:numPr>
          <w:ilvl w:val="0"/>
          <w:numId w:val="11"/>
        </w:numPr>
      </w:pPr>
      <w:r>
        <w:t>Hardware design or development of a physical digital stethoscope.</w:t>
      </w:r>
    </w:p>
    <w:p w:rsidR="00FD3846" w:rsidRDefault="00122877">
      <w:pPr>
        <w:numPr>
          <w:ilvl w:val="0"/>
          <w:numId w:val="11"/>
        </w:numPr>
      </w:pPr>
      <w:r>
        <w:t>Claims that the system is clinically validated for patient use.</w:t>
      </w:r>
    </w:p>
    <w:p w:rsidR="00FD3846" w:rsidRDefault="00122877">
      <w:pPr>
        <w:numPr>
          <w:ilvl w:val="0"/>
          <w:numId w:val="11"/>
        </w:numPr>
      </w:pPr>
      <w:r>
        <w:t>Use of private clinical datasets that cannot be accessed or cited appropriately.</w:t>
      </w:r>
    </w:p>
    <w:p w:rsidR="00FD3846" w:rsidRDefault="00122877">
      <w:pPr>
        <w:numPr>
          <w:ilvl w:val="0"/>
          <w:numId w:val="11"/>
        </w:numPr>
      </w:pPr>
      <w:r>
        <w:t>Deployment as a production medical device.</w:t>
      </w:r>
    </w:p>
    <w:p w:rsidR="00FD3846" w:rsidRDefault="00122877">
      <w:r>
        <w:t>The main constraints are the two-trimester FYP timeframe, dependence on public dataset availability, and the performance limitations of the selected machine learning method. Since dataset availability strongly affects evaluation, the project will avoid overclaiming generalizability beyond the data used for testing.</w:t>
      </w:r>
    </w:p>
    <w:p w:rsidR="00FD3846" w:rsidRDefault="00122877">
      <w:pPr>
        <w:pStyle w:val="Heading2"/>
      </w:pPr>
      <w:bookmarkStart w:id="26" w:name="project-significance"/>
      <w:bookmarkStart w:id="27" w:name="_Toc230180305"/>
      <w:bookmarkEnd w:id="24"/>
      <w:r>
        <w:t>1.6 Project Significance</w:t>
      </w:r>
      <w:bookmarkEnd w:id="27"/>
    </w:p>
    <w:p w:rsidR="00FD3846" w:rsidRDefault="00122877">
      <w:r>
        <w:t>The significance of this project is mainly in software prototyping and biomedical audio processing. A working cardiopulmonary sound separation system can demonstrate how mixed chest sound recordings may be processed into separate heart and lung audio outputs. This can support future research workflows where separated audio is useful for listening, visualization, preprocessing experiments, or later model development.</w:t>
      </w:r>
    </w:p>
    <w:p w:rsidR="00FD3846" w:rsidRDefault="00122877">
      <w:r>
        <w:t>From a Software Engineering perspective, the project is significant because it converts the separation problem into a structured application workflow. Instead of producing only an isolated algorithm script, the project aims to develop a reusable prototype with clear input handling, preprocessing, model inference, output storage, and evaluation. This is aligned with the proposal’s focus on an application-based prototype/proof of concept.</w:t>
      </w:r>
    </w:p>
    <w:p w:rsidR="00FD3846" w:rsidRDefault="00122877">
      <w:r>
        <w:t>From a research perspective, the project is significant because recent literature identifies challenges in dataset availability, method selection, evaluation, and system integration for cardiopulmonary sound separation (</w:t>
      </w:r>
      <w:hyperlink w:anchor="ref-poh2024neossnet">
        <w:r>
          <w:rPr>
            <w:rStyle w:val="Hyperlink"/>
          </w:rPr>
          <w:t>Poh et al., 2024</w:t>
        </w:r>
      </w:hyperlink>
      <w:r>
        <w:t xml:space="preserve">; </w:t>
      </w:r>
      <w:hyperlink w:anchor="ref-wang2025phase2">
        <w:r>
          <w:rPr>
            <w:rStyle w:val="Hyperlink"/>
          </w:rPr>
          <w:t>Wang et al., 2025</w:t>
        </w:r>
      </w:hyperlink>
      <w:r>
        <w:t xml:space="preserve">; </w:t>
      </w:r>
      <w:hyperlink w:anchor="ref-torabi2025hlscmds">
        <w:r>
          <w:rPr>
            <w:rStyle w:val="Hyperlink"/>
          </w:rPr>
          <w:t>Torabi et al., 2025a</w:t>
        </w:r>
      </w:hyperlink>
      <w:r>
        <w:t>). The project does not claim to solve these challenges completely. Its contribution is to build a feasible student-level system that demonstrates a complete separation workflow and provides a foundation for future improvement.</w:t>
      </w:r>
    </w:p>
    <w:p w:rsidR="00FD3846" w:rsidRDefault="00122877">
      <w:pPr>
        <w:pStyle w:val="Heading2"/>
      </w:pPr>
      <w:bookmarkStart w:id="28" w:name="expected-output"/>
      <w:bookmarkStart w:id="29" w:name="_Toc230180306"/>
      <w:bookmarkEnd w:id="26"/>
      <w:r>
        <w:t>1.7 Expected Output</w:t>
      </w:r>
      <w:bookmarkEnd w:id="29"/>
    </w:p>
    <w:p w:rsidR="00FD3846" w:rsidRDefault="00122877">
      <w:r>
        <w:t>The expected output of this project is a functional software prototype for cardiopulmonary sound separation. The prototype is expected to:</w:t>
      </w:r>
    </w:p>
    <w:p w:rsidR="00FD3846" w:rsidRDefault="00122877">
      <w:pPr>
        <w:numPr>
          <w:ilvl w:val="0"/>
          <w:numId w:val="12"/>
        </w:numPr>
      </w:pPr>
      <w:r>
        <w:t>Accept a mixed cardiopulmonary audio input.</w:t>
      </w:r>
    </w:p>
    <w:p w:rsidR="00FD3846" w:rsidRDefault="00122877">
      <w:pPr>
        <w:numPr>
          <w:ilvl w:val="0"/>
          <w:numId w:val="12"/>
        </w:numPr>
      </w:pPr>
      <w:r>
        <w:t>Apply preprocessing steps required for the selected separation method.</w:t>
      </w:r>
    </w:p>
    <w:p w:rsidR="00FD3846" w:rsidRDefault="00122877">
      <w:pPr>
        <w:numPr>
          <w:ilvl w:val="0"/>
          <w:numId w:val="12"/>
        </w:numPr>
      </w:pPr>
      <w:r>
        <w:t>Use a machine learning-based model or model-assisted pipeline to separate the input signal.</w:t>
      </w:r>
    </w:p>
    <w:p w:rsidR="00FD3846" w:rsidRDefault="00122877">
      <w:pPr>
        <w:numPr>
          <w:ilvl w:val="0"/>
          <w:numId w:val="12"/>
        </w:numPr>
      </w:pPr>
      <w:r>
        <w:t>Produce two separated audio outputs: a heart sound output and a lung sound output.</w:t>
      </w:r>
    </w:p>
    <w:p w:rsidR="00FD3846" w:rsidRDefault="00122877">
      <w:pPr>
        <w:numPr>
          <w:ilvl w:val="0"/>
          <w:numId w:val="12"/>
        </w:numPr>
      </w:pPr>
      <w:r>
        <w:t>Store or present the separated outputs so they can be reviewed by the user.</w:t>
      </w:r>
    </w:p>
    <w:p w:rsidR="00FD3846" w:rsidRDefault="00122877">
      <w:pPr>
        <w:numPr>
          <w:ilvl w:val="0"/>
          <w:numId w:val="12"/>
        </w:numPr>
      </w:pPr>
      <w:r>
        <w:t>Report suitable evaluation results where reference signals or comparison data are available.</w:t>
      </w:r>
    </w:p>
    <w:p w:rsidR="00FD3846" w:rsidRDefault="00122877">
      <w:r>
        <w:t>The final output is intended to be a proof of concept. It should demonstrate the feasibility of the proposed software workflow, but it should not be presented as a clinically approved diagnostic system.</w:t>
      </w:r>
    </w:p>
    <w:p w:rsidR="00FD3846" w:rsidRDefault="00122877">
      <w:pPr>
        <w:pStyle w:val="Heading2"/>
      </w:pPr>
      <w:bookmarkStart w:id="30" w:name="report-organization"/>
      <w:bookmarkStart w:id="31" w:name="_Toc230180307"/>
      <w:bookmarkEnd w:id="28"/>
      <w:r>
        <w:t>1.8 Report Organization</w:t>
      </w:r>
      <w:bookmarkEnd w:id="31"/>
    </w:p>
    <w:p w:rsidR="00FD3846" w:rsidRDefault="00122877">
      <w:r>
        <w:t>This report is organized into five chapters.</w:t>
      </w:r>
    </w:p>
    <w:p w:rsidR="00FD3846" w:rsidRDefault="00122877">
      <w:r>
        <w:t>Chapter 1 introduces the project background, problem statement, aim, objectives, scope, significance, expected output, and report organization.</w:t>
      </w:r>
    </w:p>
    <w:p w:rsidR="00FD3846" w:rsidRDefault="00122877">
      <w:r>
        <w:t>Chapter 2 reviews recent literature related to cardiopulmonary sound characteristics, heart-lung sound separation, traditional signal processing methods, machine learning and deep learning methods, datasets, evaluation metrics, existing systems, and research gaps.</w:t>
      </w:r>
    </w:p>
    <w:p w:rsidR="00FD3846" w:rsidRDefault="00122877">
      <w:r>
        <w:t>Chapter 3 presents the project methodology, including the development approach, data sources, preprocessing workflow, model selection, and evaluation plan.</w:t>
      </w:r>
    </w:p>
    <w:p w:rsidR="00FD3846" w:rsidRDefault="00122877">
      <w:r>
        <w:t>Chapter 4 describes the system design and implementation direction, including the software architecture, major modules, data flow, storage design, model integration, and user interaction design for the prototype.</w:t>
      </w:r>
    </w:p>
    <w:p w:rsidR="00FD3846" w:rsidRDefault="00122877">
      <w:r>
        <w:t>Chapter 5 presents the testing and evaluation plan, including functional testing, dataset-based testing, audio separation metrics, prototype usability testing, testing limitations, and work to be completed in the next project phase.</w:t>
      </w:r>
    </w:p>
    <w:p w:rsidR="00FD3846" w:rsidRDefault="00122877">
      <w:r>
        <w:br w:type="page"/>
      </w:r>
    </w:p>
    <w:p w:rsidR="00FD3846" w:rsidRDefault="00122877">
      <w:pPr>
        <w:pStyle w:val="Heading1"/>
      </w:pPr>
      <w:bookmarkStart w:id="32" w:name="chapter-2-literature-review"/>
      <w:bookmarkStart w:id="33" w:name="_Toc230180308"/>
      <w:bookmarkEnd w:id="30"/>
      <w:r>
        <w:t>2. Chapter 2: Literature Review</w:t>
      </w:r>
      <w:bookmarkEnd w:id="33"/>
    </w:p>
    <w:p w:rsidR="00FD3846" w:rsidRDefault="00122877">
      <w:pPr>
        <w:pStyle w:val="Heading2"/>
      </w:pPr>
      <w:bookmarkStart w:id="34" w:name="introduction"/>
      <w:bookmarkStart w:id="35" w:name="_Toc230180309"/>
      <w:r>
        <w:t>2.1 Introduction</w:t>
      </w:r>
      <w:bookmarkEnd w:id="35"/>
    </w:p>
    <w:p w:rsidR="00FD3846" w:rsidRDefault="00122877">
      <w:r>
        <w:t>Cardiopulmonary auscultation produces acoustic recordings in which heart activity, respiratory airflow, sensor contact noise, and environmental interference may appear together in the same signal. In digital stethoscope recordings, these components are usually captured as a mixed audio waveform rather than as isolated heart and lung sources. This makes cardiopulmonary sound processing a source separation problem: the system must estimate heart-related and lung-related components from a combined recording before the separated outputs can be listened to, visualized, stored, or evaluated.</w:t>
      </w:r>
    </w:p>
    <w:p w:rsidR="00FD3846" w:rsidRDefault="00122877">
      <w:r>
        <w:t>Recent work shows that the field is developing along two connected lines. The first line uses signal processing and decomposition methods such as non-negative matrix factorization (NMF), blind filtering, singular spectrum analysis, and variational mode decomposition (VMD). These approaches remain important because they are relatively explainable and can be useful when training data are limited (</w:t>
      </w:r>
      <w:hyperlink w:anchor="ref-grooby2023noisyneonatal">
        <w:r>
          <w:rPr>
            <w:rStyle w:val="Hyperlink"/>
          </w:rPr>
          <w:t>Grooby et al., 2023</w:t>
        </w:r>
      </w:hyperlink>
      <w:r>
        <w:t xml:space="preserve">; </w:t>
      </w:r>
      <w:hyperlink w:anchor="ref-fattahi2022blind2">
        <w:r>
          <w:rPr>
            <w:rStyle w:val="Hyperlink"/>
          </w:rPr>
          <w:t>Fattahi et al., 2022</w:t>
        </w:r>
      </w:hyperlink>
      <w:r>
        <w:t xml:space="preserve">; </w:t>
      </w:r>
      <w:hyperlink w:anchor="ref-ullah2024unsupervised">
        <w:r>
          <w:rPr>
            <w:rStyle w:val="Hyperlink"/>
          </w:rPr>
          <w:t>Ullah and Zhang, 2024</w:t>
        </w:r>
      </w:hyperlink>
      <w:r>
        <w:t xml:space="preserve">; </w:t>
      </w:r>
      <w:hyperlink w:anchor="ref-han2025cardiorespiratory">
        <w:r>
          <w:rPr>
            <w:rStyle w:val="Hyperlink"/>
          </w:rPr>
          <w:t>Han and Quan, 2025</w:t>
        </w:r>
      </w:hyperlink>
      <w:r>
        <w:t>). The second line uses learning-based methods, including U-Net-style models, attention networks, phase-aware transformers, and reprogrammed speech models (</w:t>
      </w:r>
      <w:hyperlink w:anchor="ref-poh2024neossnet">
        <w:r>
          <w:rPr>
            <w:rStyle w:val="Hyperlink"/>
          </w:rPr>
          <w:t>Poh et al., 2024</w:t>
        </w:r>
      </w:hyperlink>
      <w:r>
        <w:t xml:space="preserve">; </w:t>
      </w:r>
      <w:hyperlink w:anchor="ref-zhang2025jassnet">
        <w:r>
          <w:rPr>
            <w:rStyle w:val="Hyperlink"/>
          </w:rPr>
          <w:t>Zhang et al., 2025</w:t>
        </w:r>
      </w:hyperlink>
      <w:r>
        <w:t xml:space="preserve">; </w:t>
      </w:r>
      <w:hyperlink w:anchor="ref-wang2025phase2">
        <w:r>
          <w:rPr>
            <w:rStyle w:val="Hyperlink"/>
          </w:rPr>
          <w:t>Wang et al., 2025</w:t>
        </w:r>
      </w:hyperlink>
      <w:r>
        <w:t xml:space="preserve">; </w:t>
      </w:r>
      <w:hyperlink w:anchor="ref-poh2026reprogramming2">
        <w:r>
          <w:rPr>
            <w:rStyle w:val="Hyperlink"/>
          </w:rPr>
          <w:t>Poh et al., 2026</w:t>
        </w:r>
      </w:hyperlink>
      <w:r>
        <w:t>). The contrast between these lines is central to this FYP: classical methods offer interpretability and simpler implementation, while deep learning methods offer stronger modeling capacity but usually require more data, computation, and careful evaluation.</w:t>
      </w:r>
    </w:p>
    <w:p w:rsidR="00FD3846" w:rsidRDefault="00122877">
      <w:r>
        <w:t>This chapter reviews the literature thematically. It first discusses cardiopulmonary sound characteristics and the heart-lung separation problem. It then compares traditional signal processing methods, machine learning and deep learning methods, datasets, evaluation metrics, and existing system or prototype evidence. Related heart sound and lung sound papers are included only where they support separation, preprocessing, dataset selection, or evaluation. Disease detection and classification papers are treated as background evidence, not as the objective of this FYP (</w:t>
      </w:r>
      <w:hyperlink w:anchor="ref-roy2024pcgreview">
        <w:r>
          <w:rPr>
            <w:rStyle w:val="Hyperlink"/>
          </w:rPr>
          <w:t>Roy et al., 2024</w:t>
        </w:r>
      </w:hyperlink>
      <w:r>
        <w:t xml:space="preserve">; </w:t>
      </w:r>
      <w:hyperlink w:anchor="ref-zhao2024heartanalysis">
        <w:r>
          <w:rPr>
            <w:rStyle w:val="Hyperlink"/>
          </w:rPr>
          <w:t>Zhao et al., 2024</w:t>
        </w:r>
      </w:hyperlink>
      <w:r>
        <w:t>).</w:t>
      </w:r>
    </w:p>
    <w:p w:rsidR="00FD3846" w:rsidRDefault="00122877">
      <w:pPr>
        <w:pStyle w:val="Heading2"/>
      </w:pPr>
      <w:bookmarkStart w:id="36" w:name="literature-search-and-screening-process"/>
      <w:bookmarkStart w:id="37" w:name="_Toc230180310"/>
      <w:bookmarkEnd w:id="34"/>
      <w:r>
        <w:t>2.2 Literature Search and Screening Process</w:t>
      </w:r>
      <w:bookmarkEnd w:id="37"/>
    </w:p>
    <w:p w:rsidR="00FD3846" w:rsidRDefault="00122877">
      <w:r>
        <w:t>The literature review process followed a structured screening approach to ensure that the selected studies were relevant to cardiopulmonary sound separation, audio preprocessing, public datasets, machine learning methods, evaluation metrics, and software prototype development. A total of 96 records were considered. After screening and access checking, 47 records were excluded because they were outside the project scope, duplicated earlier records, weakly related to sound separation, outside the target review period, or not sufficiently accessible for use as supporting evidence.</w:t>
      </w:r>
    </w:p>
    <w:p w:rsidR="00FD3846" w:rsidRDefault="00122877">
      <w:r>
        <w:t>After screening, 49 records remained eligible for the review pool. From the eligible records, 35 papers were selected and used in the Chapter 2 synthesis. These consisted of 18 core studies directly related to cardiopulmonary, heart-lung, or chest sound separation, and 17 background/supplementary studies related to datasets, preprocessing, machine learning methods, evaluation metrics, or supporting context. The remaining 14 eligible records were retained as backup evidence but were not cited in the current report. Excluded records were not used as supporting evidence in the literature synthesis.</w:t>
      </w:r>
    </w:p>
    <w:p w:rsidR="00FD3846" w:rsidRDefault="00122877">
      <w:r>
        <w:t xml:space="preserve">The PRISMA flow diagram in </w:t>
      </w:r>
      <w:hyperlink w:anchor="fig-prisma-flow">
        <w:r>
          <w:rPr>
            <w:rStyle w:val="Hyperlink"/>
          </w:rPr>
          <w:t>Figure 2.1</w:t>
        </w:r>
      </w:hyperlink>
      <w:r>
        <w:t xml:space="preserve"> summarizes the search and screening process in a reader-friendly form.</w:t>
      </w:r>
    </w:p>
    <w:p w:rsidR="00FD3846" w:rsidRDefault="00122877">
      <w:pPr>
        <w:pStyle w:val="Heading2"/>
      </w:pPr>
      <w:bookmarkStart w:id="38" w:name="prisma-flow-diagram"/>
      <w:bookmarkStart w:id="39" w:name="_Toc230180311"/>
      <w:bookmarkEnd w:id="36"/>
      <w:r>
        <w:t>2.3 PRISMA Flow Diagram</w:t>
      </w:r>
      <w:bookmarkEnd w:id="39"/>
    </w:p>
    <w:tbl>
      <w:tblPr>
        <w:tblW w:w="5000" w:type="pct"/>
        <w:tblLayout w:type="fixed"/>
        <w:tblLook w:val="0000" w:firstRow="0" w:lastRow="0" w:firstColumn="0" w:lastColumn="0" w:noHBand="0" w:noVBand="0"/>
      </w:tblPr>
      <w:tblGrid>
        <w:gridCol w:w="8499"/>
      </w:tblGrid>
      <w:tr w:rsidR="00FD3846">
        <w:tc>
          <w:tcPr>
            <w:tcW w:w="7920" w:type="dxa"/>
          </w:tcPr>
          <w:p w:rsidR="00FD3846" w:rsidRDefault="00122877">
            <w:pPr>
              <w:jc w:val="center"/>
            </w:pPr>
            <w:bookmarkStart w:id="40" w:name="fig-prisma-flow"/>
            <w:r>
              <w:rPr>
                <w:noProof/>
                <w:lang w:val="en-MY" w:eastAsia="en-MY"/>
              </w:rPr>
              <w:drawing>
                <wp:inline distT="0" distB="0" distL="0" distR="0">
                  <wp:extent cx="5384800" cy="40386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prisma/prisma_flow_diagram.png"/>
                          <pic:cNvPicPr>
                            <a:picLocks noChangeAspect="1" noChangeArrowheads="1"/>
                          </pic:cNvPicPr>
                        </pic:nvPicPr>
                        <pic:blipFill>
                          <a:blip r:embed="rId11"/>
                          <a:stretch>
                            <a:fillRect/>
                          </a:stretch>
                        </pic:blipFill>
                        <pic:spPr bwMode="auto">
                          <a:xfrm>
                            <a:off x="0" y="0"/>
                            <a:ext cx="5384800" cy="4038600"/>
                          </a:xfrm>
                          <a:prstGeom prst="rect">
                            <a:avLst/>
                          </a:prstGeom>
                          <a:noFill/>
                          <a:ln w="9525">
                            <a:noFill/>
                            <a:headEnd/>
                            <a:tailEnd/>
                          </a:ln>
                        </pic:spPr>
                      </pic:pic>
                    </a:graphicData>
                  </a:graphic>
                </wp:inline>
              </w:drawing>
            </w:r>
          </w:p>
          <w:p w:rsidR="00FD3846" w:rsidRDefault="00122877">
            <w:pPr>
              <w:spacing w:before="200"/>
            </w:pPr>
            <w:bookmarkStart w:id="41" w:name="_FYPFigure001"/>
            <w:r>
              <w:t>Figure 2.1: PRISMA flow diagram for the literature search and screening process.</w:t>
            </w:r>
            <w:bookmarkEnd w:id="41"/>
          </w:p>
        </w:tc>
        <w:bookmarkEnd w:id="40"/>
      </w:tr>
    </w:tbl>
    <w:p w:rsidR="00FD3846" w:rsidRDefault="00122877">
      <w:pPr>
        <w:pStyle w:val="Heading2"/>
      </w:pPr>
      <w:bookmarkStart w:id="42" w:name="literature-review-matrix-summary"/>
      <w:bookmarkStart w:id="43" w:name="_Toc230180312"/>
      <w:bookmarkEnd w:id="38"/>
      <w:r>
        <w:t>2.4 Literature Review Matrix Summary</w:t>
      </w:r>
      <w:bookmarkEnd w:id="43"/>
    </w:p>
    <w:p w:rsidR="00FD3846" w:rsidRDefault="00122877">
      <w:r>
        <w:t>The literature review matrix summarizes the main studies reviewed in this chapter. A concise version is presented below, while the complete matrix is provided in Appendix A.</w:t>
      </w:r>
    </w:p>
    <w:tbl>
      <w:tblPr>
        <w:tblW w:w="5000" w:type="pct"/>
        <w:tblLook w:val="0000" w:firstRow="0" w:lastRow="0" w:firstColumn="0" w:lastColumn="0" w:noHBand="0" w:noVBand="0"/>
      </w:tblPr>
      <w:tblGrid>
        <w:gridCol w:w="8499"/>
      </w:tblGrid>
      <w:tr w:rsidR="00FD3846" w:rsidTr="00FE7950">
        <w:tc>
          <w:tcPr>
            <w:tcW w:w="7920" w:type="dxa"/>
          </w:tcPr>
          <w:p w:rsidR="00FD3846" w:rsidRDefault="00122877">
            <w:pPr>
              <w:spacing w:before="200"/>
            </w:pPr>
            <w:bookmarkStart w:id="44" w:name="_FYPTable001"/>
            <w:bookmarkStart w:id="45" w:name="tbl-literature-review-matrix"/>
            <w:r>
              <w:t>Table 2.1: Summary literature review matrix for key cardiopulmonary sound separation studies</w:t>
            </w:r>
            <w:bookmarkEnd w:id="44"/>
          </w:p>
          <w:tbl>
            <w:tblPr>
              <w:tblStyle w:val="TableGridLight"/>
              <w:tblW w:w="0" w:type="auto"/>
              <w:tblLook w:val="0020" w:firstRow="1" w:lastRow="0" w:firstColumn="0" w:lastColumn="0" w:noHBand="0" w:noVBand="0"/>
            </w:tblPr>
            <w:tblGrid>
              <w:gridCol w:w="465"/>
              <w:gridCol w:w="986"/>
              <w:gridCol w:w="1121"/>
              <w:gridCol w:w="1299"/>
              <w:gridCol w:w="1483"/>
              <w:gridCol w:w="1392"/>
              <w:gridCol w:w="1527"/>
            </w:tblGrid>
            <w:tr w:rsidR="00FD3846" w:rsidRPr="00FE7950" w:rsidTr="00FE7950">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No.</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Author(s) &amp; Year</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Focus</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Method / Model</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Dataset</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Key Finding</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Relevance to This Project</w:t>
                  </w:r>
                </w:p>
              </w:tc>
            </w:tr>
            <w:tr w:rsidR="00FD3846" w:rsidRPr="00FE7950" w:rsidTr="00FE7950">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1</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Grooby et al. (2023) (</w:t>
                  </w:r>
                  <w:hyperlink w:anchor="ref-grooby2023noisyneonatal">
                    <w:r w:rsidRPr="00FE7950">
                      <w:rPr>
                        <w:rStyle w:val="Hyperlink"/>
                        <w:rFonts w:asciiTheme="minorBidi" w:hAnsiTheme="minorBidi" w:cstheme="minorBidi"/>
                        <w:sz w:val="16"/>
                        <w:szCs w:val="16"/>
                      </w:rPr>
                      <w:t>Grooby et al., 2023</w:t>
                    </w:r>
                  </w:hyperlink>
                  <w:r w:rsidRPr="00FE7950">
                    <w:rPr>
                      <w:rFonts w:asciiTheme="minorBidi" w:hAnsiTheme="minorBidi" w:cstheme="minorBidi"/>
                      <w:sz w:val="16"/>
                      <w:szCs w:val="16"/>
                    </w:rPr>
                    <w:t>)</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Neonatal chest sound separation</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NMF and NMCF</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Neonatal mixtures and noisy chest sounds</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Classical decomposition can improve heart and lung sound quality.</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Provides a baseline for separating mixed cardiopulmonary recordings.</w:t>
                  </w:r>
                </w:p>
              </w:tc>
            </w:tr>
            <w:tr w:rsidR="00FD3846" w:rsidRPr="00FE7950" w:rsidTr="00FE7950">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2</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Fattahi et al. (2022) (</w:t>
                  </w:r>
                  <w:hyperlink w:anchor="ref-fattahi2022blind2">
                    <w:r w:rsidRPr="00FE7950">
                      <w:rPr>
                        <w:rStyle w:val="Hyperlink"/>
                        <w:rFonts w:asciiTheme="minorBidi" w:hAnsiTheme="minorBidi" w:cstheme="minorBidi"/>
                        <w:sz w:val="16"/>
                        <w:szCs w:val="16"/>
                      </w:rPr>
                      <w:t>Fattahi et al., 2022</w:t>
                    </w:r>
                  </w:hyperlink>
                  <w:r w:rsidRPr="00FE7950">
                    <w:rPr>
                      <w:rFonts w:asciiTheme="minorBidi" w:hAnsiTheme="minorBidi" w:cstheme="minorBidi"/>
                      <w:sz w:val="16"/>
                      <w:szCs w:val="16"/>
                    </w:rPr>
                    <w:t>)</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Noisy chest sound filtering</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Wavelet transform, PCA, periodic component analysis, SOBI</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Neonatal chest sound recordings</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Blind filtering improves signal quality under noisy conditions.</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Supports preprocessing and traditional baseline design.</w:t>
                  </w:r>
                </w:p>
              </w:tc>
            </w:tr>
            <w:tr w:rsidR="00FD3846" w:rsidRPr="00FE7950" w:rsidTr="00FE7950">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3</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Poh et al. (2024) (</w:t>
                  </w:r>
                  <w:hyperlink w:anchor="ref-poh2024neossnet">
                    <w:r w:rsidRPr="00FE7950">
                      <w:rPr>
                        <w:rStyle w:val="Hyperlink"/>
                        <w:rFonts w:asciiTheme="minorBidi" w:hAnsiTheme="minorBidi" w:cstheme="minorBidi"/>
                        <w:sz w:val="16"/>
                        <w:szCs w:val="16"/>
                      </w:rPr>
                      <w:t>Poh et al., 2024</w:t>
                    </w:r>
                  </w:hyperlink>
                  <w:r w:rsidRPr="00FE7950">
                    <w:rPr>
                      <w:rFonts w:asciiTheme="minorBidi" w:hAnsiTheme="minorBidi" w:cstheme="minorBidi"/>
                      <w:sz w:val="16"/>
                      <w:szCs w:val="16"/>
                    </w:rPr>
                    <w:t>)</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Real-time neonatal separation</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1D encoder-decoder with transformer mask generation</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Neonatal chest recordings</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Deep learning can support real-time heart-lung separation.</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Main model reference for a machine learning-based prototype.</w:t>
                  </w:r>
                </w:p>
              </w:tc>
            </w:tr>
            <w:tr w:rsidR="00FD3846" w:rsidRPr="00FE7950" w:rsidTr="00FE7950">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4</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Sun et al. (2024) (</w:t>
                  </w:r>
                  <w:hyperlink w:anchor="ref-sun2024daenmfvmd">
                    <w:r w:rsidRPr="00FE7950">
                      <w:rPr>
                        <w:rStyle w:val="Hyperlink"/>
                        <w:rFonts w:asciiTheme="minorBidi" w:hAnsiTheme="minorBidi" w:cstheme="minorBidi"/>
                        <w:sz w:val="16"/>
                        <w:szCs w:val="16"/>
                      </w:rPr>
                      <w:t>Sun et al., 2024</w:t>
                    </w:r>
                  </w:hyperlink>
                  <w:r w:rsidRPr="00FE7950">
                    <w:rPr>
                      <w:rFonts w:asciiTheme="minorBidi" w:hAnsiTheme="minorBidi" w:cstheme="minorBidi"/>
                      <w:sz w:val="16"/>
                      <w:szCs w:val="16"/>
                    </w:rPr>
                    <w:t>)</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Hybrid heart-lung separation</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DAE, NMF, and VMD</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Heart-lung mixtures</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Hybrid decomposition and learning methods improve separation quality.</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Shows how preprocessing and ML can be combined.</w:t>
                  </w:r>
                </w:p>
              </w:tc>
            </w:tr>
            <w:tr w:rsidR="00FD3846" w:rsidRPr="00FE7950" w:rsidTr="00FE7950">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5</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Ullah and Zhang (2024) (</w:t>
                  </w:r>
                  <w:hyperlink w:anchor="ref-ullah2024unsupervised">
                    <w:r w:rsidRPr="00FE7950">
                      <w:rPr>
                        <w:rStyle w:val="Hyperlink"/>
                        <w:rFonts w:asciiTheme="minorBidi" w:hAnsiTheme="minorBidi" w:cstheme="minorBidi"/>
                        <w:sz w:val="16"/>
                        <w:szCs w:val="16"/>
                      </w:rPr>
                      <w:t>Ullah and Zhang, 2024</w:t>
                    </w:r>
                  </w:hyperlink>
                  <w:r w:rsidRPr="00FE7950">
                    <w:rPr>
                      <w:rFonts w:asciiTheme="minorBidi" w:hAnsiTheme="minorBidi" w:cstheme="minorBidi"/>
                      <w:sz w:val="16"/>
                      <w:szCs w:val="16"/>
                    </w:rPr>
                    <w:t>)</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Data-constrained single-channel separation</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MCRA, OMLSA, and NMF-HMM</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Heart and lung sound mixtures</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Unsupervised methods can be useful when labelled data are limited.</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Supports feasible low-data separation choices.</w:t>
                  </w:r>
                </w:p>
              </w:tc>
            </w:tr>
            <w:tr w:rsidR="00FD3846" w:rsidRPr="00FE7950" w:rsidTr="00FE7950">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6</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Wang et al. (2023) (</w:t>
                  </w:r>
                  <w:hyperlink w:anchor="ref-wang2023mcunet">
                    <w:r w:rsidRPr="00FE7950">
                      <w:rPr>
                        <w:rStyle w:val="Hyperlink"/>
                        <w:rFonts w:asciiTheme="minorBidi" w:hAnsiTheme="minorBidi" w:cstheme="minorBidi"/>
                        <w:sz w:val="16"/>
                        <w:szCs w:val="16"/>
                      </w:rPr>
                      <w:t>Wang et al., 2023a</w:t>
                    </w:r>
                  </w:hyperlink>
                  <w:r w:rsidRPr="00FE7950">
                    <w:rPr>
                      <w:rFonts w:asciiTheme="minorBidi" w:hAnsiTheme="minorBidi" w:cstheme="minorBidi"/>
                      <w:sz w:val="16"/>
                      <w:szCs w:val="16"/>
                    </w:rPr>
                    <w:t>)</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Robust heart-lung separation</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SNMF-DCNN-MCUNet</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Heart-lung mixtures with different lung sound types</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U-Net-style models can improve standard separation metrics.</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Guides model architecture and evaluation planning.</w:t>
                  </w:r>
                </w:p>
              </w:tc>
            </w:tr>
            <w:tr w:rsidR="00FD3846" w:rsidRPr="00FE7950" w:rsidTr="00FE7950">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7</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Zhang et al. (2025) (</w:t>
                  </w:r>
                  <w:hyperlink w:anchor="ref-zhang2025jassnet">
                    <w:r w:rsidRPr="00FE7950">
                      <w:rPr>
                        <w:rStyle w:val="Hyperlink"/>
                        <w:rFonts w:asciiTheme="minorBidi" w:hAnsiTheme="minorBidi" w:cstheme="minorBidi"/>
                        <w:sz w:val="16"/>
                        <w:szCs w:val="16"/>
                      </w:rPr>
                      <w:t>Zhang et al., 2025</w:t>
                    </w:r>
                  </w:hyperlink>
                  <w:r w:rsidRPr="00FE7950">
                    <w:rPr>
                      <w:rFonts w:asciiTheme="minorBidi" w:hAnsiTheme="minorBidi" w:cstheme="minorBidi"/>
                      <w:sz w:val="16"/>
                      <w:szCs w:val="16"/>
                    </w:rPr>
                    <w:t>)</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Attention-based separation</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Joint attention and semi-supervised network</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Simulated and clinical cardiopulmonary recordings</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Attention and semi-supervised learning improve recent separation models.</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Defines a recent advanced method for comparison.</w:t>
                  </w:r>
                </w:p>
              </w:tc>
            </w:tr>
            <w:tr w:rsidR="00FD3846" w:rsidRPr="00FE7950" w:rsidTr="00FE7950">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8</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Wang et al. (2025) (</w:t>
                  </w:r>
                  <w:hyperlink w:anchor="ref-wang2025phase2">
                    <w:r w:rsidRPr="00FE7950">
                      <w:rPr>
                        <w:rStyle w:val="Hyperlink"/>
                        <w:rFonts w:asciiTheme="minorBidi" w:hAnsiTheme="minorBidi" w:cstheme="minorBidi"/>
                        <w:sz w:val="16"/>
                        <w:szCs w:val="16"/>
                      </w:rPr>
                      <w:t>Wang et al., 2025</w:t>
                    </w:r>
                  </w:hyperlink>
                  <w:r w:rsidRPr="00FE7950">
                    <w:rPr>
                      <w:rFonts w:asciiTheme="minorBidi" w:hAnsiTheme="minorBidi" w:cstheme="minorBidi"/>
                      <w:sz w:val="16"/>
                      <w:szCs w:val="16"/>
                    </w:rPr>
                    <w:t>)</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Phase-aware chest sound separation</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Dual-path transformer with phase enhancement</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Constructed chest sound mixtures</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Phase information can affect reconstructed sound quality.</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Supports time-frequency and reconstruction design choices.</w:t>
                  </w:r>
                </w:p>
              </w:tc>
            </w:tr>
            <w:tr w:rsidR="00FD3846" w:rsidRPr="00FE7950" w:rsidTr="00FE7950">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9</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Torabi et al. (2025) (</w:t>
                  </w:r>
                  <w:hyperlink w:anchor="ref-torabi2025hlscmds">
                    <w:r w:rsidRPr="00FE7950">
                      <w:rPr>
                        <w:rStyle w:val="Hyperlink"/>
                        <w:rFonts w:asciiTheme="minorBidi" w:hAnsiTheme="minorBidi" w:cstheme="minorBidi"/>
                        <w:sz w:val="16"/>
                        <w:szCs w:val="16"/>
                      </w:rPr>
                      <w:t>Torabi et al., 2025a</w:t>
                    </w:r>
                  </w:hyperlink>
                  <w:r w:rsidRPr="00FE7950">
                    <w:rPr>
                      <w:rFonts w:asciiTheme="minorBidi" w:hAnsiTheme="minorBidi" w:cstheme="minorBidi"/>
                      <w:sz w:val="16"/>
                      <w:szCs w:val="16"/>
                    </w:rPr>
                    <w:t>)</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Public separation dataset</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HLS-CMDS dataset descriptor</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Manikin heart, lung, mixed, and source recordings</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Provides paired mixed and source recordings for evaluation.</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Main public dataset candidate for the prototype.</w:t>
                  </w:r>
                </w:p>
              </w:tc>
            </w:tr>
            <w:tr w:rsidR="00FD3846" w:rsidRPr="00FE7950" w:rsidTr="00FE7950">
              <w:trPr>
                <w:trHeight w:val="1101"/>
              </w:trPr>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10</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Tsai et al. (2023) (</w:t>
                  </w:r>
                  <w:hyperlink w:anchor="ref-tsai2023separation2">
                    <w:r w:rsidRPr="00FE7950">
                      <w:rPr>
                        <w:rStyle w:val="Hyperlink"/>
                        <w:rFonts w:asciiTheme="minorBidi" w:hAnsiTheme="minorBidi" w:cstheme="minorBidi"/>
                        <w:sz w:val="16"/>
                        <w:szCs w:val="16"/>
                      </w:rPr>
                      <w:t>Tsai et al., 2023</w:t>
                    </w:r>
                  </w:hyperlink>
                  <w:r w:rsidRPr="00FE7950">
                    <w:rPr>
                      <w:rFonts w:asciiTheme="minorBidi" w:hAnsiTheme="minorBidi" w:cstheme="minorBidi"/>
                      <w:sz w:val="16"/>
                      <w:szCs w:val="16"/>
                    </w:rPr>
                    <w:t>)</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Feasible deep separation pipeline</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Deep network-based model</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Public heart/lung sounds used to generate mixtures</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A simpler neural model can separate synthetic heart-lung mixtures.</w:t>
                  </w:r>
                </w:p>
              </w:tc>
              <w:tc>
                <w:tcPr>
                  <w:tcW w:w="0" w:type="auto"/>
                  <w:vAlign w:val="center"/>
                </w:tcPr>
                <w:p w:rsidR="00FD3846" w:rsidRPr="00FE7950" w:rsidRDefault="00122877" w:rsidP="00FE7950">
                  <w:pPr>
                    <w:jc w:val="center"/>
                    <w:rPr>
                      <w:rFonts w:asciiTheme="minorBidi" w:hAnsiTheme="minorBidi" w:cstheme="minorBidi"/>
                      <w:sz w:val="16"/>
                      <w:szCs w:val="16"/>
                    </w:rPr>
                  </w:pPr>
                  <w:r w:rsidRPr="00FE7950">
                    <w:rPr>
                      <w:rFonts w:asciiTheme="minorBidi" w:hAnsiTheme="minorBidi" w:cstheme="minorBidi"/>
                      <w:sz w:val="16"/>
                      <w:szCs w:val="16"/>
                    </w:rPr>
                    <w:t>Useful for realistic student-level implementation planning.</w:t>
                  </w:r>
                </w:p>
              </w:tc>
            </w:tr>
            <w:bookmarkEnd w:id="45"/>
          </w:tbl>
          <w:p w:rsidR="00FD3846" w:rsidRDefault="00FD3846"/>
        </w:tc>
      </w:tr>
    </w:tbl>
    <w:p w:rsidR="00FD3846" w:rsidRDefault="00122877">
      <w:pPr>
        <w:pStyle w:val="Heading2"/>
      </w:pPr>
      <w:bookmarkStart w:id="46" w:name="cardiopulmonary-sound-characteristics"/>
      <w:bookmarkStart w:id="47" w:name="_Toc230180313"/>
      <w:bookmarkEnd w:id="42"/>
      <w:r>
        <w:t>2.5 Cardiopulmonary Sound Characteristics</w:t>
      </w:r>
      <w:bookmarkEnd w:id="47"/>
    </w:p>
    <w:p w:rsidR="00FD3846" w:rsidRDefault="00122877">
      <w:r>
        <w:t>Heart and lung sounds differ in their physiological origin and acoustic pattern, but they are not cleanly separated in practical chest recordings. Heart sounds are commonly described using phonocardiogram (PCG) concepts such as S1, S2, cycles, envelopes, onset/offset timing, and time-frequency representations. Lung sounds are linked to respiratory airflow and breathing phase, and may contain continuous or discontinuous events depending on the recording context. Reviews of PCG signal analysis emphasize that preprocessing, segmentation, feature extraction, and noise handling are necessary before reliable higher-level analysis can be attempted (</w:t>
      </w:r>
      <w:hyperlink w:anchor="ref-roy2024pcgreview">
        <w:r>
          <w:rPr>
            <w:rStyle w:val="Hyperlink"/>
          </w:rPr>
          <w:t>Roy et al., 2024</w:t>
        </w:r>
      </w:hyperlink>
      <w:r>
        <w:t xml:space="preserve">; </w:t>
      </w:r>
      <w:hyperlink w:anchor="ref-zhao2024heartanalysis">
        <w:r>
          <w:rPr>
            <w:rStyle w:val="Hyperlink"/>
          </w:rPr>
          <w:t>Zhao et al., 2024</w:t>
        </w:r>
      </w:hyperlink>
      <w:r>
        <w:t>).</w:t>
      </w:r>
    </w:p>
    <w:p w:rsidR="00FD3846" w:rsidRDefault="00122877">
      <w:r>
        <w:t>For this FYP, the most important characteristic is overlap. Heart components can interfere with lung sound analysis, and lung or breathing components can interfere with heart sound analysis. Denoising studies make this point indirectly: heart-sound denoising work treats breathing, lung, and hospital noise as contaminants that reduce PCG quality, while recent lung-sound denoising studies show that respiratory recordings also require robust noise suppression and representation before downstream processing (</w:t>
      </w:r>
      <w:hyperlink w:anchor="ref-ali2023lunet">
        <w:r>
          <w:rPr>
            <w:rStyle w:val="Hyperlink"/>
          </w:rPr>
          <w:t>Ali et al., 2023</w:t>
        </w:r>
      </w:hyperlink>
      <w:r>
        <w:t xml:space="preserve">; </w:t>
      </w:r>
      <w:hyperlink w:anchor="ref-jakubec2025robust">
        <w:r>
          <w:rPr>
            <w:rStyle w:val="Hyperlink"/>
          </w:rPr>
          <w:t>Jakubec et al., 2025</w:t>
        </w:r>
      </w:hyperlink>
      <w:r>
        <w:t xml:space="preserve">; </w:t>
      </w:r>
      <w:hyperlink w:anchor="ref-shuvo2026self">
        <w:r>
          <w:rPr>
            <w:rStyle w:val="Hyperlink"/>
          </w:rPr>
          <w:t>Shuvo et al., 2026</w:t>
        </w:r>
      </w:hyperlink>
      <w:r>
        <w:t xml:space="preserve">; </w:t>
      </w:r>
      <w:hyperlink w:anchor="ref-behera2026adaptive">
        <w:r>
          <w:rPr>
            <w:rStyle w:val="Hyperlink"/>
          </w:rPr>
          <w:t>Behera et al., 2026</w:t>
        </w:r>
      </w:hyperlink>
      <w:r>
        <w:t xml:space="preserve">; </w:t>
      </w:r>
      <w:hyperlink w:anchor="ref-pouyani2022signal">
        <w:r>
          <w:rPr>
            <w:rStyle w:val="Hyperlink"/>
          </w:rPr>
          <w:t>Pouyani et al., 2022</w:t>
        </w:r>
      </w:hyperlink>
      <w:r>
        <w:t>). These papers are not all direct heart-lung separation papers, but they support the need for preprocessing in any practical cardiopulmonary audio pipeline.</w:t>
      </w:r>
    </w:p>
    <w:p w:rsidR="00FD3846" w:rsidRDefault="00122877">
      <w:r>
        <w:t>Temporal structure is also important. Heart sounds have a stronger quasi-periodic structure than many respiratory components, while lung sounds follow respiratory phase and airflow variation. This difference motivates approaches that use periodicity, phase, or segmentation information to support separation or evaluation (</w:t>
      </w:r>
      <w:hyperlink w:anchor="ref-torabi2023negative2">
        <w:r>
          <w:rPr>
            <w:rStyle w:val="Hyperlink"/>
          </w:rPr>
          <w:t>Torabi et al., 2023</w:t>
        </w:r>
      </w:hyperlink>
      <w:r>
        <w:t xml:space="preserve">; </w:t>
      </w:r>
      <w:hyperlink w:anchor="ref-somarathne2026dual2">
        <w:r>
          <w:rPr>
            <w:rStyle w:val="Hyperlink"/>
          </w:rPr>
          <w:t>Somarathne et al., 2026</w:t>
        </w:r>
      </w:hyperlink>
      <w:r>
        <w:t xml:space="preserve">; </w:t>
      </w:r>
      <w:hyperlink w:anchor="ref-pal2024automatic">
        <w:r>
          <w:rPr>
            <w:rStyle w:val="Hyperlink"/>
          </w:rPr>
          <w:t>Pal and Barney, 2024</w:t>
        </w:r>
      </w:hyperlink>
      <w:r>
        <w:t>). Input quality is another practical factor. Neonatal and pediatric auscultation studies show that recording quality can vary significantly, which makes signal quality assessment relevant before or alongside separation (</w:t>
      </w:r>
      <w:hyperlink w:anchor="ref-grooby2022real">
        <w:r>
          <w:rPr>
            <w:rStyle w:val="Hyperlink"/>
          </w:rPr>
          <w:t>Grooby et al., 2022</w:t>
        </w:r>
      </w:hyperlink>
      <w:r>
        <w:t xml:space="preserve">; </w:t>
      </w:r>
      <w:hyperlink w:anchor="ref-arjoune2023stethaid">
        <w:r>
          <w:rPr>
            <w:rStyle w:val="Hyperlink"/>
          </w:rPr>
          <w:t>Arjoune et al., 2023</w:t>
        </w:r>
      </w:hyperlink>
      <w:r>
        <w:t>). Therefore, a cardiopulmonary sound separation system should be designed as an audio-processing workflow with input checking, preprocessing, separation, and output inspection, rather than as a direct clinical decision system.</w:t>
      </w:r>
    </w:p>
    <w:p w:rsidR="00FD3846" w:rsidRDefault="00122877">
      <w:pPr>
        <w:pStyle w:val="Heading2"/>
      </w:pPr>
      <w:bookmarkStart w:id="48" w:name="heart-and-lung-sound-separation-problem"/>
      <w:bookmarkStart w:id="49" w:name="_Toc230180314"/>
      <w:bookmarkEnd w:id="46"/>
      <w:r>
        <w:t>2.6 Heart and Lung Sound Separation Problem</w:t>
      </w:r>
      <w:bookmarkEnd w:id="49"/>
    </w:p>
    <w:p w:rsidR="00FD3846" w:rsidRDefault="00122877">
      <w:r>
        <w:t>The core technical problem is to estimate heart and lung components from a mixed cardiopulmonary recording. This is challenging because the mixture is often single-channel, the sources overlap in time and frequency, and clean reference sources are rarely available in real clinical recordings. Neonatal chest sound separation studies illustrate this difficulty clearly: recordings may include heart activity, lung sounds, respiratory support noise, movement, and sensor noise, so separation methods must work under noisy and underdetermined conditions (</w:t>
      </w:r>
      <w:hyperlink w:anchor="ref-grooby2023noisyneonatal">
        <w:r>
          <w:rPr>
            <w:rStyle w:val="Hyperlink"/>
          </w:rPr>
          <w:t>Grooby et al., 2023</w:t>
        </w:r>
      </w:hyperlink>
      <w:r>
        <w:t xml:space="preserve">; </w:t>
      </w:r>
      <w:hyperlink w:anchor="ref-fattahi2022blind2">
        <w:r>
          <w:rPr>
            <w:rStyle w:val="Hyperlink"/>
          </w:rPr>
          <w:t>Fattahi et al., 2022</w:t>
        </w:r>
      </w:hyperlink>
      <w:r>
        <w:t xml:space="preserve">; </w:t>
      </w:r>
      <w:hyperlink w:anchor="ref-poh2024neossnet">
        <w:r>
          <w:rPr>
            <w:rStyle w:val="Hyperlink"/>
          </w:rPr>
          <w:t>Poh et al., 2024</w:t>
        </w:r>
      </w:hyperlink>
      <w:r>
        <w:t>).</w:t>
      </w:r>
    </w:p>
    <w:p w:rsidR="00FD3846" w:rsidRDefault="00122877">
      <w:r>
        <w:t>Early and traditional separation work often treats the mixture as a signal decomposition problem. NMF and NMCF methods model spectrogram structure through basis patterns and activations, while blind filtering methods attempt to suppress unwanted components without requiring a large supervised dataset (</w:t>
      </w:r>
      <w:hyperlink w:anchor="ref-grooby2023noisyneonatal">
        <w:r>
          <w:rPr>
            <w:rStyle w:val="Hyperlink"/>
          </w:rPr>
          <w:t>Grooby et al., 2023</w:t>
        </w:r>
      </w:hyperlink>
      <w:r>
        <w:t xml:space="preserve">; </w:t>
      </w:r>
      <w:hyperlink w:anchor="ref-fattahi2022blind2">
        <w:r>
          <w:rPr>
            <w:rStyle w:val="Hyperlink"/>
          </w:rPr>
          <w:t>Fattahi et al., 2022</w:t>
        </w:r>
      </w:hyperlink>
      <w:r>
        <w:t>). These approaches are useful baselines because they make the separation assumptions visible. However, they can be sensitive to parameter choices and mixture assumptions.</w:t>
      </w:r>
    </w:p>
    <w:p w:rsidR="00FD3846" w:rsidRDefault="00122877">
      <w:r>
        <w:t>Recent papers move the separation problem toward data-driven and hybrid models. NeoSSNet is important because it frames neonatal chest sound separation as a real-time deep learning task, which links algorithm design to deployable processing (</w:t>
      </w:r>
      <w:hyperlink w:anchor="ref-poh2024neossnet">
        <w:r>
          <w:rPr>
            <w:rStyle w:val="Hyperlink"/>
          </w:rPr>
          <w:t>Poh et al., 2024</w:t>
        </w:r>
      </w:hyperlink>
      <w:r>
        <w:t>). Phase-enhanced transformer work further argues that single-channel chest sound separation should consider phase reconstruction, not only magnitude reconstruction (</w:t>
      </w:r>
      <w:hyperlink w:anchor="ref-wang2025phase2">
        <w:r>
          <w:rPr>
            <w:rStyle w:val="Hyperlink"/>
          </w:rPr>
          <w:t>Wang et al., 2025</w:t>
        </w:r>
      </w:hyperlink>
      <w:r>
        <w:t>). JASSNet and reprogrammed automatic speech recognition models represent more advanced learning-based directions, using attention, semi-supervision, or transfer from pretrained speech models (</w:t>
      </w:r>
      <w:hyperlink w:anchor="ref-zhang2025jassnet">
        <w:r>
          <w:rPr>
            <w:rStyle w:val="Hyperlink"/>
          </w:rPr>
          <w:t>Zhang et al., 2025</w:t>
        </w:r>
      </w:hyperlink>
      <w:r>
        <w:t xml:space="preserve">; </w:t>
      </w:r>
      <w:hyperlink w:anchor="ref-poh2026reprogramming2">
        <w:r>
          <w:rPr>
            <w:rStyle w:val="Hyperlink"/>
          </w:rPr>
          <w:t>Poh et al., 2026</w:t>
        </w:r>
      </w:hyperlink>
      <w:r>
        <w:t>). These studies show the direction of current research, but their complexity also creates a feasibility issue for an FYP1 prototype.</w:t>
      </w:r>
    </w:p>
    <w:p w:rsidR="00FD3846" w:rsidRDefault="00122877">
      <w:r>
        <w:t>Some studies use cardiopulmonary separation mainly as a preprocessing stage before respiratory sound identification or classification (</w:t>
      </w:r>
      <w:hyperlink w:anchor="ref-zheng2024cardiopulmonary">
        <w:r>
          <w:rPr>
            <w:rStyle w:val="Hyperlink"/>
          </w:rPr>
          <w:t>Zheng and Sanei, 2024</w:t>
        </w:r>
      </w:hyperlink>
      <w:r>
        <w:t xml:space="preserve">; </w:t>
      </w:r>
      <w:hyperlink w:anchor="ref-zheng2025identifying2">
        <w:r>
          <w:rPr>
            <w:rStyle w:val="Hyperlink"/>
          </w:rPr>
          <w:t>Zheng et al., 2025</w:t>
        </w:r>
      </w:hyperlink>
      <w:r>
        <w:t>). These papers are relevant because they show that separation can improve or support later audio analysis, but they should not shift the project aim toward diagnosis. This FYP remains focused on separating and presenting heart and lung sound components.</w:t>
      </w:r>
    </w:p>
    <w:p w:rsidR="00FD3846" w:rsidRDefault="00122877">
      <w:pPr>
        <w:pStyle w:val="Heading2"/>
      </w:pPr>
      <w:bookmarkStart w:id="50" w:name="traditional-signal-processing-methods"/>
      <w:bookmarkStart w:id="51" w:name="_Toc230180315"/>
      <w:bookmarkEnd w:id="48"/>
      <w:r>
        <w:t>2.7 Traditional Signal Processing Methods</w:t>
      </w:r>
      <w:bookmarkEnd w:id="51"/>
    </w:p>
    <w:p w:rsidR="00FD3846" w:rsidRDefault="00122877">
      <w:r>
        <w:t>Traditional signal processing methods provide the foundation for heart-lung sound separation because they exploit structure in the signal itself. NMF-based methods are among the clearest examples. In neonatal chest sound separation, NMF and NMCF provide interpretable component estimates for heart and lung extraction (</w:t>
      </w:r>
      <w:hyperlink w:anchor="ref-grooby2023noisyneonatal">
        <w:r>
          <w:rPr>
            <w:rStyle w:val="Hyperlink"/>
          </w:rPr>
          <w:t>Grooby et al., 2023</w:t>
        </w:r>
      </w:hyperlink>
      <w:r>
        <w:t>). Periodicity-guided NMF extends this idea by using differences between cardiovascular and respiratory periodicity to guide blind source separation (</w:t>
      </w:r>
      <w:hyperlink w:anchor="ref-torabi2023negative2">
        <w:r>
          <w:rPr>
            <w:rStyle w:val="Hyperlink"/>
          </w:rPr>
          <w:t>Torabi et al., 2023</w:t>
        </w:r>
      </w:hyperlink>
      <w:r>
        <w:t>). LingoNMF later adds language-model feedback for NMF parameter tuning, which is conceptually useful but introduces an additional system layer that may be unnecessary for a first FYP prototype (</w:t>
      </w:r>
      <w:hyperlink w:anchor="ref-torabi2025large2">
        <w:r>
          <w:rPr>
            <w:rStyle w:val="Hyperlink"/>
          </w:rPr>
          <w:t>Torabi et al., 2025b</w:t>
        </w:r>
      </w:hyperlink>
      <w:r>
        <w:t>).</w:t>
      </w:r>
    </w:p>
    <w:p w:rsidR="00FD3846" w:rsidRDefault="00122877">
      <w:r>
        <w:t>Other recent work combines NMF with learning-based components. Heart-lung sound separation by NMF and deep learning uses decomposition ideas together with neural modeling, while SNMF-DCNN-MCUNet combines sparse NMF-derived information with a U-Net-style architecture (</w:t>
      </w:r>
      <w:hyperlink w:anchor="ref-wang2023nmfdl">
        <w:r>
          <w:rPr>
            <w:rStyle w:val="Hyperlink"/>
          </w:rPr>
          <w:t>Wang et al., 2023b</w:t>
        </w:r>
      </w:hyperlink>
      <w:r>
        <w:t xml:space="preserve">; </w:t>
      </w:r>
      <w:hyperlink w:anchor="ref-wang2023mcunet">
        <w:r>
          <w:rPr>
            <w:rStyle w:val="Hyperlink"/>
          </w:rPr>
          <w:t>Wang et al., 2023a</w:t>
        </w:r>
      </w:hyperlink>
      <w:r>
        <w:t>). These papers are useful for comparison because they occupy the middle ground between transparent decomposition and fully learned separation. For this FYP, such hybrid methods are attractive because they suggest a practical design pattern: use preprocessing or decomposition to simplify the input before applying a learned model.</w:t>
      </w:r>
    </w:p>
    <w:p w:rsidR="00FD3846" w:rsidRDefault="00122877">
      <w:r>
        <w:t>VMD and related decomposition methods form another important method family. DAE-NMF-VMD combines a deep autoencoder, NMF, and VMD for heart and lung sound separation, making it a key hybrid reference (</w:t>
      </w:r>
      <w:hyperlink w:anchor="ref-sun2024daenmfvmd">
        <w:r>
          <w:rPr>
            <w:rStyle w:val="Hyperlink"/>
          </w:rPr>
          <w:t>Sun et al., 2024</w:t>
        </w:r>
      </w:hyperlink>
      <w:r>
        <w:t>). GIHO-VMD applies optimized VMD to lung sound separation and provides a recent decomposition-based comparator (</w:t>
      </w:r>
      <w:hyperlink w:anchor="ref-zhang2026efficient2">
        <w:r>
          <w:rPr>
            <w:rStyle w:val="Hyperlink"/>
          </w:rPr>
          <w:t>Zhang et al., 2026</w:t>
        </w:r>
      </w:hyperlink>
      <w:r>
        <w:t>). Compared with NMF, VMD-style approaches focus more directly on decomposing a waveform into modes, but they may still depend on parameter selection, signal assumptions, and the way modes are selected or recombined.</w:t>
      </w:r>
    </w:p>
    <w:p w:rsidR="00FD3846" w:rsidRDefault="00122877">
      <w:r>
        <w:t>Blind filtering, singular spectrum analysis, and respiratory preprocessing methods further broaden the traditional-method landscape. Blind filtering for noisy neonatal chest sounds is relevant because it addresses realistic noise before later deep learning work (</w:t>
      </w:r>
      <w:hyperlink w:anchor="ref-fattahi2022blind2">
        <w:r>
          <w:rPr>
            <w:rStyle w:val="Hyperlink"/>
          </w:rPr>
          <w:t>Fattahi et al., 2022</w:t>
        </w:r>
      </w:hyperlink>
      <w:r>
        <w:t>). Singular spectrum analysis offers a recent direct cardiorespiratory separation candidate, reinforcing that non-deep-learning methods remain active in recent literature (</w:t>
      </w:r>
      <w:hyperlink w:anchor="ref-han2025cardiorespiratory">
        <w:r>
          <w:rPr>
            <w:rStyle w:val="Hyperlink"/>
          </w:rPr>
          <w:t>Han and Quan, 2025</w:t>
        </w:r>
      </w:hyperlink>
      <w:r>
        <w:t>). Harmonic-percussive source separation and empirical mode decomposition have also been used for respiratory sound segmentation, showing how source-separation ideas can support lung-sound preprocessing even when the task is not paired heart-lung separation (</w:t>
      </w:r>
      <w:hyperlink w:anchor="ref-rocha2023automatic2">
        <w:r>
          <w:rPr>
            <w:rStyle w:val="Hyperlink"/>
          </w:rPr>
          <w:t>Rocha et al., 2023</w:t>
        </w:r>
      </w:hyperlink>
      <w:r>
        <w:t>).</w:t>
      </w:r>
    </w:p>
    <w:p w:rsidR="00FD3846" w:rsidRDefault="00122877">
      <w:r>
        <w:t>Overall, traditional methods are valuable for FYP1 because they are easier to explain, can act as baselines, and clarify the assumptions behind separation. Their limitations are also clear: they can be sensitive to noise, parameter tuning, and dataset conditions. Therefore, they are best treated as baselines or components in a broader pipeline rather than as the only solution direction.</w:t>
      </w:r>
    </w:p>
    <w:p w:rsidR="00FD3846" w:rsidRDefault="00122877">
      <w:pPr>
        <w:pStyle w:val="Heading2"/>
      </w:pPr>
      <w:bookmarkStart w:id="52" w:name="Xa7cc223bb5fd8cb26f88550c6c83a706157f57c"/>
      <w:bookmarkStart w:id="53" w:name="_Toc230180316"/>
      <w:bookmarkEnd w:id="50"/>
      <w:r>
        <w:t>2.8 Machine Learning and Deep Learning Methods</w:t>
      </w:r>
      <w:bookmarkEnd w:id="53"/>
    </w:p>
    <w:p w:rsidR="00FD3846" w:rsidRDefault="00122877">
      <w:r>
        <w:t>Machine learning and deep learning methods are increasingly used because they can learn nonlinear mappings from mixed or noisy audio to cleaner outputs. U-Net-style encoder-decoder models are especially relevant because they have been used for denoising and source separation tasks. NeoSSNet is the strongest direct anchor for this FYP because it targets real-time neonatal chest sound separation and connects model design with a practical processing goal (</w:t>
      </w:r>
      <w:hyperlink w:anchor="ref-poh2024neossnet">
        <w:r>
          <w:rPr>
            <w:rStyle w:val="Hyperlink"/>
          </w:rPr>
          <w:t>Poh et al., 2024</w:t>
        </w:r>
      </w:hyperlink>
      <w:r>
        <w:t>). A simpler deep network-based heart and lung sound separation study is also useful because it shows a more feasible supervised learning pipeline, although its synthetic-mixture setting limits how strongly it can support real-world claims (</w:t>
      </w:r>
      <w:hyperlink w:anchor="ref-tsai2023separation2">
        <w:r>
          <w:rPr>
            <w:rStyle w:val="Hyperlink"/>
          </w:rPr>
          <w:t>Tsai et al., 2023</w:t>
        </w:r>
      </w:hyperlink>
      <w:r>
        <w:t>).</w:t>
      </w:r>
    </w:p>
    <w:p w:rsidR="00FD3846" w:rsidRDefault="00122877">
      <w:r>
        <w:t>Hybrid neural methods show how classical signal-processing assumptions can be combined with learned representations. DAE-NMF-VMD integrates autoencoding with NMF and VMD, while SNMF-DCNN-MCUNet uses sparse NMF-derived information within a U-Net framework (</w:t>
      </w:r>
      <w:hyperlink w:anchor="ref-sun2024daenmfvmd">
        <w:r>
          <w:rPr>
            <w:rStyle w:val="Hyperlink"/>
          </w:rPr>
          <w:t>Sun et al., 2024</w:t>
        </w:r>
      </w:hyperlink>
      <w:r>
        <w:t xml:space="preserve">; </w:t>
      </w:r>
      <w:hyperlink w:anchor="ref-wang2023mcunet">
        <w:r>
          <w:rPr>
            <w:rStyle w:val="Hyperlink"/>
          </w:rPr>
          <w:t>Wang et al., 2023a</w:t>
        </w:r>
      </w:hyperlink>
      <w:r>
        <w:t>). Compared with purely classical methods, these approaches can model more complex mixture patterns. Compared with fully end-to-end deep models, they retain a clearer link to signal decomposition. This makes hybrid methods especially relevant for a student project that must be explainable as well as functional.</w:t>
      </w:r>
    </w:p>
    <w:p w:rsidR="00FD3846" w:rsidRDefault="00122877">
      <w:r>
        <w:t>Attention, semi-supervised learning, phase-aware modeling, and pretrained-model adaptation represent the more advanced end of the current literature. JASSNet uses joint attention and semi-supervised learning for heart and lung sound separation (</w:t>
      </w:r>
      <w:hyperlink w:anchor="ref-zhang2025jassnet">
        <w:r>
          <w:rPr>
            <w:rStyle w:val="Hyperlink"/>
          </w:rPr>
          <w:t>Zhang et al., 2025</w:t>
        </w:r>
      </w:hyperlink>
      <w:r>
        <w:t>). A phase-enhanced dual-path transformer emphasizes that phase information can affect the quality of single-channel chest sound reconstruction (</w:t>
      </w:r>
      <w:hyperlink w:anchor="ref-wang2025phase2">
        <w:r>
          <w:rPr>
            <w:rStyle w:val="Hyperlink"/>
          </w:rPr>
          <w:t>Wang et al., 2025</w:t>
        </w:r>
      </w:hyperlink>
      <w:r>
        <w:t>). Reprogramming automatic speech recognition models for neonatal chest sound separation explores whether pretrained speech models can be adapted to biomedical audio (</w:t>
      </w:r>
      <w:hyperlink w:anchor="ref-poh2026reprogramming2">
        <w:r>
          <w:rPr>
            <w:rStyle w:val="Hyperlink"/>
          </w:rPr>
          <w:t>Poh et al., 2026</w:t>
        </w:r>
      </w:hyperlink>
      <w:r>
        <w:t>). These works are valuable for identifying the state of the field, but they also define a boundary for this FYP: reproducing complex transformer or foundation-model systems may be beyond a realistic FYP1 implementation unless the scope is narrowed carefully.</w:t>
      </w:r>
    </w:p>
    <w:p w:rsidR="00FD3846" w:rsidRDefault="00122877">
      <w:r>
        <w:t>Related denoising and preprocessing models support the separation workflow. LU-Net, robust PCG denoising, self-attention lung denoising, DWT-UNet respiratory denoising, and DWT-ANN lung denoising show that deep learning is frequently used to improve signal quality before further analysis (</w:t>
      </w:r>
      <w:hyperlink w:anchor="ref-ali2023lunet">
        <w:r>
          <w:rPr>
            <w:rStyle w:val="Hyperlink"/>
          </w:rPr>
          <w:t>Ali et al., 2023</w:t>
        </w:r>
      </w:hyperlink>
      <w:r>
        <w:t xml:space="preserve">; </w:t>
      </w:r>
      <w:hyperlink w:anchor="ref-jakubec2025robust">
        <w:r>
          <w:rPr>
            <w:rStyle w:val="Hyperlink"/>
          </w:rPr>
          <w:t>Jakubec et al., 2025</w:t>
        </w:r>
      </w:hyperlink>
      <w:r>
        <w:t xml:space="preserve">; </w:t>
      </w:r>
      <w:hyperlink w:anchor="ref-shuvo2026self">
        <w:r>
          <w:rPr>
            <w:rStyle w:val="Hyperlink"/>
          </w:rPr>
          <w:t>Shuvo et al., 2026</w:t>
        </w:r>
      </w:hyperlink>
      <w:r>
        <w:t xml:space="preserve">; </w:t>
      </w:r>
      <w:hyperlink w:anchor="ref-behera2026adaptive">
        <w:r>
          <w:rPr>
            <w:rStyle w:val="Hyperlink"/>
          </w:rPr>
          <w:t>Behera et al., 2026</w:t>
        </w:r>
      </w:hyperlink>
      <w:r>
        <w:t xml:space="preserve">; </w:t>
      </w:r>
      <w:hyperlink w:anchor="ref-pouyani2022signal">
        <w:r>
          <w:rPr>
            <w:rStyle w:val="Hyperlink"/>
          </w:rPr>
          <w:t>Pouyani et al., 2022</w:t>
        </w:r>
      </w:hyperlink>
      <w:r>
        <w:t>). These studies should not be described as direct cardiopulmonary separation solutions unless they actually separate heart and lung sources. Their role in this chapter is to justify preprocessing, robustness, and noise-handling decisions in the proposed system.</w:t>
      </w:r>
    </w:p>
    <w:p w:rsidR="00FD3846" w:rsidRDefault="00122877">
      <w:r>
        <w:t>The comparison across methods suggests a practical design choice. A feasible FYP implementation should not simply choose the most complex recent model. It should select a method that can be implemented, explained, tested on available data, and integrated into a working software pipeline. In this sense, direct separation models such as NeoSSNet, hybrid methods such as DAE-NMF-VMD or NMF-plus-deep-learning models, and simpler supervised separation networks provide more practical guidance than diagnosis-only or highly specialized architectures.</w:t>
      </w:r>
    </w:p>
    <w:p w:rsidR="00FD3846" w:rsidRDefault="00122877">
      <w:pPr>
        <w:pStyle w:val="Heading2"/>
      </w:pPr>
      <w:bookmarkStart w:id="54" w:name="X08e818fb8b4894080955aaec5df4083f38724da"/>
      <w:bookmarkStart w:id="55" w:name="_Toc230180317"/>
      <w:bookmarkEnd w:id="52"/>
      <w:r>
        <w:t>2.9 Datasets for Cardiopulmonary Sound Separation</w:t>
      </w:r>
      <w:bookmarkEnd w:id="55"/>
    </w:p>
    <w:p w:rsidR="00FD3846" w:rsidRDefault="00122877">
      <w:r>
        <w:t>Dataset availability is one of the main constraints in cardiopulmonary sound separation. Many available heart sound or respiratory sound datasets are designed for classification, segmentation, or benchmarking rather than source separation. Reviews of PCG and heart-sound deep learning literature are useful for understanding this dataset landscape, but they also show that dataset purpose matters: a dataset suitable for murmur detection or cardiac classification is not automatically suitable for supervised heart-lung separation (</w:t>
      </w:r>
      <w:hyperlink w:anchor="ref-roy2024pcgreview">
        <w:r>
          <w:rPr>
            <w:rStyle w:val="Hyperlink"/>
          </w:rPr>
          <w:t>Roy et al., 2024</w:t>
        </w:r>
      </w:hyperlink>
      <w:r>
        <w:t xml:space="preserve">; </w:t>
      </w:r>
      <w:hyperlink w:anchor="ref-zhao2024heartanalysis">
        <w:r>
          <w:rPr>
            <w:rStyle w:val="Hyperlink"/>
          </w:rPr>
          <w:t>Zhao et al., 2024</w:t>
        </w:r>
      </w:hyperlink>
      <w:r>
        <w:t>).</w:t>
      </w:r>
    </w:p>
    <w:p w:rsidR="00FD3846" w:rsidRDefault="00122877">
      <w:r>
        <w:t>The most relevant dataset for this FYP is HLS-CMDS. The HLS-CMDS descriptor paper reports a heart and lung sounds dataset recorded from a clinical manikin using a digital stethoscope, with individual heart sounds, individual lung sounds, mixed recordings, and corresponding source signals for mixed recordings (</w:t>
      </w:r>
      <w:hyperlink w:anchor="ref-torabi2025hlscmds">
        <w:r>
          <w:rPr>
            <w:rStyle w:val="Hyperlink"/>
          </w:rPr>
          <w:t>Torabi et al., 2025a</w:t>
        </w:r>
      </w:hyperlink>
      <w:r>
        <w:t>). This makes it more directly useful for training, testing, or evaluating source separation than datasets containing only labels or disease categories. Its limitation is also important: because it is based on a clinical manikin, it should not be overclaimed as fully representative of real patient variability.</w:t>
      </w:r>
    </w:p>
    <w:p w:rsidR="00FD3846" w:rsidRDefault="00122877">
      <w:r>
        <w:t>Other dataset papers support the surrounding context but should be positioned carefully. The BUET multi-disease heart sound dataset provides a public auscultation resource, but it is primarily a heart-sound diagnosis dataset rather than a paired heart-lung separation dataset (</w:t>
      </w:r>
      <w:hyperlink w:anchor="ref-ali2026buet2">
        <w:r>
          <w:rPr>
            <w:rStyle w:val="Hyperlink"/>
          </w:rPr>
          <w:t>Ali et al., 2026</w:t>
        </w:r>
      </w:hyperlink>
      <w:r>
        <w:t>). The George B. Moody PhysioNet Challenge 2022 paper documents an important PCG benchmark, but its task is murmur detection, not source separation (</w:t>
      </w:r>
      <w:hyperlink w:anchor="ref-reyna2023murmur">
        <w:r>
          <w:rPr>
            <w:rStyle w:val="Hyperlink"/>
          </w:rPr>
          <w:t>Reyna et al., 2023</w:t>
        </w:r>
      </w:hyperlink>
      <w:r>
        <w:t>). Sound-Dr provides respiratory audio dataset and baseline AI context, but it also does not provide paired heart and lung source targets for separation (</w:t>
      </w:r>
      <w:hyperlink w:anchor="ref-hoang2023reliable">
        <w:r>
          <w:rPr>
            <w:rStyle w:val="Hyperlink"/>
          </w:rPr>
          <w:t>Hoang et al., 2023</w:t>
        </w:r>
      </w:hyperlink>
      <w:r>
        <w:t>).</w:t>
      </w:r>
    </w:p>
    <w:p w:rsidR="00FD3846" w:rsidRDefault="00122877">
      <w:r>
        <w:t>This distinction leads to a clear dataset strategy for the FYP. HLS-CMDS should be treated as the primary separation-relevant dataset candidate because it includes mixed and source signals. PCG and respiratory datasets should be used only as background, preprocessing, or auxiliary evaluation context unless they can be adapted without changing the project objective. The chapter should keep this distinction explicit so the report does not blur source separation with disease classification.</w:t>
      </w:r>
    </w:p>
    <w:p w:rsidR="00FD3846" w:rsidRDefault="00122877">
      <w:pPr>
        <w:pStyle w:val="Heading2"/>
      </w:pPr>
      <w:bookmarkStart w:id="56" w:name="evaluation-metrics"/>
      <w:bookmarkStart w:id="57" w:name="_Toc230180318"/>
      <w:bookmarkEnd w:id="54"/>
      <w:r>
        <w:t>2.10 Evaluation Metrics</w:t>
      </w:r>
      <w:bookmarkEnd w:id="57"/>
    </w:p>
    <w:p w:rsidR="00FD3846" w:rsidRDefault="00122877">
      <w:r>
        <w:t>Evaluation should match the objective of the system. Since this FYP is about separating cardiopulmonary sound components, the main evaluation should focus on signal reconstruction, source quality, and processing behavior rather than diagnostic accuracy. Separation papers commonly report objective signal-level or audio-level comparisons, depending on whether reference source signals are available (</w:t>
      </w:r>
      <w:hyperlink w:anchor="ref-grooby2023noisyneonatal">
        <w:r>
          <w:rPr>
            <w:rStyle w:val="Hyperlink"/>
          </w:rPr>
          <w:t>Grooby et al., 2023</w:t>
        </w:r>
      </w:hyperlink>
      <w:r>
        <w:t xml:space="preserve">; </w:t>
      </w:r>
      <w:hyperlink w:anchor="ref-sun2024daenmfvmd">
        <w:r>
          <w:rPr>
            <w:rStyle w:val="Hyperlink"/>
          </w:rPr>
          <w:t>Sun et al., 2024</w:t>
        </w:r>
      </w:hyperlink>
      <w:r>
        <w:t xml:space="preserve">; </w:t>
      </w:r>
      <w:hyperlink w:anchor="ref-wang2023mcunet">
        <w:r>
          <w:rPr>
            <w:rStyle w:val="Hyperlink"/>
          </w:rPr>
          <w:t>Wang et al., 2023a</w:t>
        </w:r>
      </w:hyperlink>
      <w:r>
        <w:t xml:space="preserve">; </w:t>
      </w:r>
      <w:hyperlink w:anchor="ref-wang2023nmfdl">
        <w:r>
          <w:rPr>
            <w:rStyle w:val="Hyperlink"/>
          </w:rPr>
          <w:t>Wang et al., 2023b</w:t>
        </w:r>
      </w:hyperlink>
      <w:r>
        <w:t>). When clean source references are available, evaluation can be more direct. When only mixed or clinical recordings are available, evaluation becomes less certain and may require indirect quality measures.</w:t>
      </w:r>
    </w:p>
    <w:p w:rsidR="00FD3846" w:rsidRDefault="00122877">
      <w:r>
        <w:t>Recent work also shows that evaluation is not only about amplitude or magnitude. Phase-enhanced single-channel chest sound separation emphasizes that phase reconstruction can influence output quality, especially when spectrogram-based models are converted back into waveforms (</w:t>
      </w:r>
      <w:hyperlink w:anchor="ref-wang2025phase2">
        <w:r>
          <w:rPr>
            <w:rStyle w:val="Hyperlink"/>
          </w:rPr>
          <w:t>Wang et al., 2025</w:t>
        </w:r>
      </w:hyperlink>
      <w:r>
        <w:t>). VMD-based lung sound separation and other decomposition methods further show that method comparison depends on the choice of reconstruction and error measures (</w:t>
      </w:r>
      <w:hyperlink w:anchor="ref-zhang2026efficient2">
        <w:r>
          <w:rPr>
            <w:rStyle w:val="Hyperlink"/>
          </w:rPr>
          <w:t>Zhang et al., 2026</w:t>
        </w:r>
      </w:hyperlink>
      <w:r>
        <w:t>). For this FYP, the evaluation plan should therefore avoid relying on a single number if multiple output qualities matter.</w:t>
      </w:r>
    </w:p>
    <w:p w:rsidR="00FD3846" w:rsidRDefault="00122877">
      <w:r>
        <w:t>Segmentation and quality assessment provide secondary evaluation support. Heart sound onset/offset detection can help assess timing and segmentation quality, while breathing phase identification can support respiratory signal interpretation (</w:t>
      </w:r>
      <w:hyperlink w:anchor="ref-somarathne2026dual2">
        <w:r>
          <w:rPr>
            <w:rStyle w:val="Hyperlink"/>
          </w:rPr>
          <w:t>Somarathne et al., 2026</w:t>
        </w:r>
      </w:hyperlink>
      <w:r>
        <w:t xml:space="preserve">; </w:t>
      </w:r>
      <w:hyperlink w:anchor="ref-pal2024automatic">
        <w:r>
          <w:rPr>
            <w:rStyle w:val="Hyperlink"/>
          </w:rPr>
          <w:t>Pal and Barney, 2024</w:t>
        </w:r>
      </w:hyperlink>
      <w:r>
        <w:t>). Real-time neonatal heart and lung sound quality assessment also suggests that input quality should be considered before judging the separation result (</w:t>
      </w:r>
      <w:hyperlink w:anchor="ref-grooby2022real">
        <w:r>
          <w:rPr>
            <w:rStyle w:val="Hyperlink"/>
          </w:rPr>
          <w:t>Grooby et al., 2022</w:t>
        </w:r>
      </w:hyperlink>
      <w:r>
        <w:t>). These papers support practical system checks, but they should be separated from source-separation metrics in the report.</w:t>
      </w:r>
    </w:p>
    <w:p w:rsidR="00FD3846" w:rsidRDefault="00122877">
      <w:r>
        <w:t>Classification metrics require special caution. Some studies evaluate separation through downstream respiratory classification or cardiopulmonary analysis (</w:t>
      </w:r>
      <w:hyperlink w:anchor="ref-zheng2024cardiopulmonary">
        <w:r>
          <w:rPr>
            <w:rStyle w:val="Hyperlink"/>
          </w:rPr>
          <w:t>Zheng and Sanei, 2024</w:t>
        </w:r>
      </w:hyperlink>
      <w:r>
        <w:t xml:space="preserve">; </w:t>
      </w:r>
      <w:hyperlink w:anchor="ref-zheng2025identifying2">
        <w:r>
          <w:rPr>
            <w:rStyle w:val="Hyperlink"/>
          </w:rPr>
          <w:t>Zheng et al., 2025</w:t>
        </w:r>
      </w:hyperlink>
      <w:r>
        <w:t>). The PhysioNet murmur challenge is also important for benchmark context, but it is not a separation benchmark (</w:t>
      </w:r>
      <w:hyperlink w:anchor="ref-reyna2023murmur">
        <w:r>
          <w:rPr>
            <w:rStyle w:val="Hyperlink"/>
          </w:rPr>
          <w:t>Reyna et al., 2023</w:t>
        </w:r>
      </w:hyperlink>
      <w:r>
        <w:t>). For this project, classification accuracy can be mentioned as background only. It should not be used as the main claim of success unless the methodology explicitly includes a justified downstream task.</w:t>
      </w:r>
    </w:p>
    <w:p w:rsidR="00FD3846" w:rsidRDefault="00122877">
      <w:pPr>
        <w:pStyle w:val="Heading2"/>
      </w:pPr>
      <w:bookmarkStart w:id="58" w:name="existing-systems-and-prototype-relevance"/>
      <w:bookmarkStart w:id="59" w:name="_Toc230180319"/>
      <w:bookmarkEnd w:id="56"/>
      <w:r>
        <w:t>2.11 Existing Systems and Prototype Relevance</w:t>
      </w:r>
      <w:bookmarkEnd w:id="59"/>
    </w:p>
    <w:p w:rsidR="00FD3846" w:rsidRDefault="00122877">
      <w:r>
        <w:t>The FYP is not only a model-selection exercise; it is a software prototype. Therefore, system-oriented literature is useful even when it does not directly solve heart-lung separation. StethAid shows how digital auscultation can be organized as a pediatric software platform, while TinyML-based digital stethoscope work shows how organ-sound processing can be linked to embedded or constrained deployment contexts (</w:t>
      </w:r>
      <w:hyperlink w:anchor="ref-arjoune2023stethaid">
        <w:r>
          <w:rPr>
            <w:rStyle w:val="Hyperlink"/>
          </w:rPr>
          <w:t>Arjoune et al., 2023</w:t>
        </w:r>
      </w:hyperlink>
      <w:r>
        <w:t xml:space="preserve">; </w:t>
      </w:r>
      <w:hyperlink w:anchor="ref-mutlu2024bridging">
        <w:r>
          <w:rPr>
            <w:rStyle w:val="Hyperlink"/>
          </w:rPr>
          <w:t>Mutlu et al., 2024</w:t>
        </w:r>
      </w:hyperlink>
      <w:r>
        <w:t>). These papers support the need for a usable workflow, but this FYP should remain a software-based separation system rather than a hardware or embedded-device project.</w:t>
      </w:r>
    </w:p>
    <w:p w:rsidR="00FD3846" w:rsidRDefault="00122877">
      <w:r>
        <w:t>Real-time and robustness requirements also shape the prototype. NeoSSNet provides a direct example of real-time neonatal chest sound separation (</w:t>
      </w:r>
      <w:hyperlink w:anchor="ref-poh2024neossnet">
        <w:r>
          <w:rPr>
            <w:rStyle w:val="Hyperlink"/>
          </w:rPr>
          <w:t>Poh et al., 2024</w:t>
        </w:r>
      </w:hyperlink>
      <w:r>
        <w:t>). Heart sound and lung sound denoising studies show that noisy inputs and real-time processing concerns appear throughout biomedical audio work (</w:t>
      </w:r>
      <w:hyperlink w:anchor="ref-ali2023lunet">
        <w:r>
          <w:rPr>
            <w:rStyle w:val="Hyperlink"/>
          </w:rPr>
          <w:t>Ali et al., 2023</w:t>
        </w:r>
      </w:hyperlink>
      <w:r>
        <w:t xml:space="preserve">; </w:t>
      </w:r>
      <w:hyperlink w:anchor="ref-shuvo2026self">
        <w:r>
          <w:rPr>
            <w:rStyle w:val="Hyperlink"/>
          </w:rPr>
          <w:t>Shuvo et al., 2026</w:t>
        </w:r>
      </w:hyperlink>
      <w:r>
        <w:t>). Compressed sensing and CNN-based reconstruction of acoustic cardiopulmonary signals adds another implementation perspective: recording and reconstruction quality can influence the usefulness of downstream processing (</w:t>
      </w:r>
      <w:hyperlink w:anchor="ref-baeyens2025compressed">
        <w:r>
          <w:rPr>
            <w:rStyle w:val="Hyperlink"/>
          </w:rPr>
          <w:t>Baeyens et al., 2025</w:t>
        </w:r>
      </w:hyperlink>
      <w:r>
        <w:t>).</w:t>
      </w:r>
    </w:p>
    <w:p w:rsidR="00FD3846" w:rsidRDefault="00122877">
      <w:r>
        <w:t>For this FYP, the literature supports a modular system design. A realistic prototype should allow a user to upload or select an audio file, preprocess the waveform, apply a separation method, save separated heart and lung outputs, compute available signal-quality or separation metrics, and present the results through an interface. The prototype does not need to reproduce a full clinical auscultation platform. Its contribution should be a clear, reproducible, and explainable pipeline for cardiopulmonary sound separation.</w:t>
      </w:r>
    </w:p>
    <w:p w:rsidR="00FD3846" w:rsidRDefault="00122877">
      <w:pPr>
        <w:pStyle w:val="Heading2"/>
      </w:pPr>
      <w:bookmarkStart w:id="60" w:name="research-gaps"/>
      <w:bookmarkStart w:id="61" w:name="_Toc230180320"/>
      <w:bookmarkEnd w:id="58"/>
      <w:r>
        <w:t>2.12 Research Gaps</w:t>
      </w:r>
      <w:bookmarkEnd w:id="61"/>
    </w:p>
    <w:p w:rsidR="00FD3846" w:rsidRDefault="00122877">
      <w:r>
        <w:t>The reviewed literature identifies four gaps that justify this FYP.</w:t>
      </w:r>
    </w:p>
    <w:p w:rsidR="00FD3846" w:rsidRDefault="00122877">
      <w:r>
        <w:t>First, there is a dataset gap. Many strong separation studies use private, neonatal, clinical, simulated, or otherwise difficult-to-reproduce datasets (</w:t>
      </w:r>
      <w:hyperlink w:anchor="ref-poh2024neossnet">
        <w:r>
          <w:rPr>
            <w:rStyle w:val="Hyperlink"/>
          </w:rPr>
          <w:t>Poh et al., 2024</w:t>
        </w:r>
      </w:hyperlink>
      <w:r>
        <w:t xml:space="preserve">; </w:t>
      </w:r>
      <w:hyperlink w:anchor="ref-poh2026reprogramming2">
        <w:r>
          <w:rPr>
            <w:rStyle w:val="Hyperlink"/>
          </w:rPr>
          <w:t>Poh et al., 2026</w:t>
        </w:r>
      </w:hyperlink>
      <w:r>
        <w:t xml:space="preserve">; </w:t>
      </w:r>
      <w:hyperlink w:anchor="ref-wang2025phase2">
        <w:r>
          <w:rPr>
            <w:rStyle w:val="Hyperlink"/>
          </w:rPr>
          <w:t>Wang et al., 2025</w:t>
        </w:r>
      </w:hyperlink>
      <w:r>
        <w:t>). HLS-CMDS helps address this gap because it provides mixed recordings and corresponding source signals, but it is still a manikin dataset and should not be treated as a complete substitute for real patient data (</w:t>
      </w:r>
      <w:hyperlink w:anchor="ref-torabi2025hlscmds">
        <w:r>
          <w:rPr>
            <w:rStyle w:val="Hyperlink"/>
          </w:rPr>
          <w:t>Torabi et al., 2025a</w:t>
        </w:r>
      </w:hyperlink>
      <w:r>
        <w:t>). Meanwhile, several useful public datasets are classification-oriented and do not provide paired source signals (</w:t>
      </w:r>
      <w:hyperlink w:anchor="ref-ali2026buet2">
        <w:r>
          <w:rPr>
            <w:rStyle w:val="Hyperlink"/>
          </w:rPr>
          <w:t>Ali et al., 2026</w:t>
        </w:r>
      </w:hyperlink>
      <w:r>
        <w:t xml:space="preserve">; </w:t>
      </w:r>
      <w:hyperlink w:anchor="ref-hoang2023reliable">
        <w:r>
          <w:rPr>
            <w:rStyle w:val="Hyperlink"/>
          </w:rPr>
          <w:t>Hoang et al., 2023</w:t>
        </w:r>
      </w:hyperlink>
      <w:r>
        <w:t xml:space="preserve">; </w:t>
      </w:r>
      <w:hyperlink w:anchor="ref-reyna2023murmur">
        <w:r>
          <w:rPr>
            <w:rStyle w:val="Hyperlink"/>
          </w:rPr>
          <w:t>Reyna et al., 2023</w:t>
        </w:r>
      </w:hyperlink>
      <w:r>
        <w:t>).</w:t>
      </w:r>
    </w:p>
    <w:p w:rsidR="00FD3846" w:rsidRDefault="00122877">
      <w:r>
        <w:t>Second, there is a method-selection gap for student-level implementation. Traditional methods such as NMF, VMD, blind filtering, and singular spectrum analysis are explainable and feasible, but they may be sensitive to parameter settings and mixture assumptions (</w:t>
      </w:r>
      <w:hyperlink w:anchor="ref-grooby2023noisyneonatal">
        <w:r>
          <w:rPr>
            <w:rStyle w:val="Hyperlink"/>
          </w:rPr>
          <w:t>Grooby et al., 2023</w:t>
        </w:r>
      </w:hyperlink>
      <w:r>
        <w:t xml:space="preserve">; </w:t>
      </w:r>
      <w:hyperlink w:anchor="ref-fattahi2022blind2">
        <w:r>
          <w:rPr>
            <w:rStyle w:val="Hyperlink"/>
          </w:rPr>
          <w:t>Fattahi et al., 2022</w:t>
        </w:r>
      </w:hyperlink>
      <w:r>
        <w:t xml:space="preserve">; </w:t>
      </w:r>
      <w:hyperlink w:anchor="ref-torabi2023negative2">
        <w:r>
          <w:rPr>
            <w:rStyle w:val="Hyperlink"/>
          </w:rPr>
          <w:t>Torabi et al., 2023</w:t>
        </w:r>
      </w:hyperlink>
      <w:r>
        <w:t xml:space="preserve">; </w:t>
      </w:r>
      <w:hyperlink w:anchor="ref-zhang2026efficient2">
        <w:r>
          <w:rPr>
            <w:rStyle w:val="Hyperlink"/>
          </w:rPr>
          <w:t>Zhang et al., 2026</w:t>
        </w:r>
      </w:hyperlink>
      <w:r>
        <w:t xml:space="preserve">; </w:t>
      </w:r>
      <w:hyperlink w:anchor="ref-han2025cardiorespiratory">
        <w:r>
          <w:rPr>
            <w:rStyle w:val="Hyperlink"/>
          </w:rPr>
          <w:t>Han and Quan, 2025</w:t>
        </w:r>
      </w:hyperlink>
      <w:r>
        <w:t>). Advanced deep methods can model more complex patterns, but attention networks, transformers, and pretrained-model reprogramming may require more data, computation, and implementation effort than is realistic for FYP1 (</w:t>
      </w:r>
      <w:hyperlink w:anchor="ref-zhang2025jassnet">
        <w:r>
          <w:rPr>
            <w:rStyle w:val="Hyperlink"/>
          </w:rPr>
          <w:t>Zhang et al., 2025</w:t>
        </w:r>
      </w:hyperlink>
      <w:r>
        <w:t xml:space="preserve">; </w:t>
      </w:r>
      <w:hyperlink w:anchor="ref-wang2025phase2">
        <w:r>
          <w:rPr>
            <w:rStyle w:val="Hyperlink"/>
          </w:rPr>
          <w:t>Wang et al., 2025</w:t>
        </w:r>
      </w:hyperlink>
      <w:r>
        <w:t xml:space="preserve">; </w:t>
      </w:r>
      <w:hyperlink w:anchor="ref-poh2026reprogramming2">
        <w:r>
          <w:rPr>
            <w:rStyle w:val="Hyperlink"/>
          </w:rPr>
          <w:t>Poh et al., 2026</w:t>
        </w:r>
      </w:hyperlink>
      <w:r>
        <w:t>). This creates a need for a carefully scoped ML-based method that balances feasibility, explainability, and separation quality.</w:t>
      </w:r>
    </w:p>
    <w:p w:rsidR="00FD3846" w:rsidRDefault="00122877">
      <w:r>
        <w:t>Third, there is an evaluation gap. Separation papers use different datasets, metrics, and validation assumptions, while some related works judge separation mainly through downstream classification performance (</w:t>
      </w:r>
      <w:hyperlink w:anchor="ref-zheng2024cardiopulmonary">
        <w:r>
          <w:rPr>
            <w:rStyle w:val="Hyperlink"/>
          </w:rPr>
          <w:t>Zheng and Sanei, 2024</w:t>
        </w:r>
      </w:hyperlink>
      <w:r>
        <w:t xml:space="preserve">; </w:t>
      </w:r>
      <w:hyperlink w:anchor="ref-zheng2025identifying2">
        <w:r>
          <w:rPr>
            <w:rStyle w:val="Hyperlink"/>
          </w:rPr>
          <w:t>Zheng et al., 2025</w:t>
        </w:r>
      </w:hyperlink>
      <w:r>
        <w:t>). For a sound separation FYP, this is not sufficient. The system should report separation-relevant metrics when reference signals are available and use preprocessing or quality-assessment evidence only as supporting information (</w:t>
      </w:r>
      <w:hyperlink w:anchor="ref-grooby2022real">
        <w:r>
          <w:rPr>
            <w:rStyle w:val="Hyperlink"/>
          </w:rPr>
          <w:t>Grooby et al., 2022</w:t>
        </w:r>
      </w:hyperlink>
      <w:r>
        <w:t xml:space="preserve">; </w:t>
      </w:r>
      <w:hyperlink w:anchor="ref-somarathne2026dual2">
        <w:r>
          <w:rPr>
            <w:rStyle w:val="Hyperlink"/>
          </w:rPr>
          <w:t>Somarathne et al., 2026</w:t>
        </w:r>
      </w:hyperlink>
      <w:r>
        <w:t xml:space="preserve">; </w:t>
      </w:r>
      <w:hyperlink w:anchor="ref-pal2024automatic">
        <w:r>
          <w:rPr>
            <w:rStyle w:val="Hyperlink"/>
          </w:rPr>
          <w:t>Pal and Barney, 2024</w:t>
        </w:r>
      </w:hyperlink>
      <w:r>
        <w:t>).</w:t>
      </w:r>
    </w:p>
    <w:p w:rsidR="00FD3846" w:rsidRDefault="00122877">
      <w:r>
        <w:t>Fourth, there is a system-integration gap. Much of the literature focuses on algorithms, datasets, or classification pipelines, while a student FYP also needs a working software flow that handles audio input, preprocessing, separation, output storage, and user-facing review. Denoising, phase reconstruction, segmentation, and acquisition quality all affect the usefulness of such a system (</w:t>
      </w:r>
      <w:hyperlink w:anchor="ref-jakubec2025robust">
        <w:r>
          <w:rPr>
            <w:rStyle w:val="Hyperlink"/>
          </w:rPr>
          <w:t>Jakubec et al., 2025</w:t>
        </w:r>
      </w:hyperlink>
      <w:r>
        <w:t xml:space="preserve">; </w:t>
      </w:r>
      <w:hyperlink w:anchor="ref-wang2025phase2">
        <w:r>
          <w:rPr>
            <w:rStyle w:val="Hyperlink"/>
          </w:rPr>
          <w:t>Wang et al., 2025</w:t>
        </w:r>
      </w:hyperlink>
      <w:r>
        <w:t xml:space="preserve">; </w:t>
      </w:r>
      <w:hyperlink w:anchor="ref-baeyens2025compressed">
        <w:r>
          <w:rPr>
            <w:rStyle w:val="Hyperlink"/>
          </w:rPr>
          <w:t>Baeyens et al., 2025</w:t>
        </w:r>
      </w:hyperlink>
      <w:r>
        <w:t>). The proposed project can address this gap by building a practical ML-based cardiopulmonary sound separation system and evaluating it as an audio-processing prototype, not as a diagnostic tool.</w:t>
      </w:r>
    </w:p>
    <w:p w:rsidR="00FD3846" w:rsidRDefault="00122877">
      <w:r>
        <w:t>Therefore, the research gap for this FYP can be stated as follows: recent literature provides promising methods and datasets for heart-lung or cardiopulmonary sound separation, but there remains a need for a clear, reproducible, student-feasible software system that applies an appropriate ML-based separation workflow, uses separation-relevant data where available, reports suitable signal-level evaluation, and avoids unsupported diagnostic claims.</w:t>
      </w:r>
    </w:p>
    <w:p w:rsidR="00FD3846" w:rsidRDefault="00122877">
      <w:pPr>
        <w:pStyle w:val="Heading2"/>
      </w:pPr>
      <w:bookmarkStart w:id="62" w:name="summary"/>
      <w:bookmarkStart w:id="63" w:name="_Toc230180321"/>
      <w:bookmarkEnd w:id="60"/>
      <w:r>
        <w:t>2.13 Summary</w:t>
      </w:r>
      <w:bookmarkEnd w:id="63"/>
    </w:p>
    <w:p w:rsidR="00FD3846" w:rsidRDefault="00122877">
      <w:r>
        <w:t>This chapter reviewed recent 2022-2026 literature relevant to machine learning-based cardiopulmonary sound separation. Traditional methods such as NMF, VMD, blind filtering, and singular spectrum analysis provide explainable foundations and useful baselines (</w:t>
      </w:r>
      <w:hyperlink w:anchor="ref-grooby2023noisyneonatal">
        <w:r>
          <w:rPr>
            <w:rStyle w:val="Hyperlink"/>
          </w:rPr>
          <w:t>Grooby et al., 2023</w:t>
        </w:r>
      </w:hyperlink>
      <w:r>
        <w:t xml:space="preserve">; </w:t>
      </w:r>
      <w:hyperlink w:anchor="ref-ullah2024unsupervised">
        <w:r>
          <w:rPr>
            <w:rStyle w:val="Hyperlink"/>
          </w:rPr>
          <w:t>Ullah and Zhang, 2024</w:t>
        </w:r>
      </w:hyperlink>
      <w:r>
        <w:t xml:space="preserve">; </w:t>
      </w:r>
      <w:hyperlink w:anchor="ref-fattahi2022blind2">
        <w:r>
          <w:rPr>
            <w:rStyle w:val="Hyperlink"/>
          </w:rPr>
          <w:t>Fattahi et al., 2022</w:t>
        </w:r>
      </w:hyperlink>
      <w:r>
        <w:t xml:space="preserve">; </w:t>
      </w:r>
      <w:hyperlink w:anchor="ref-han2025cardiorespiratory">
        <w:r>
          <w:rPr>
            <w:rStyle w:val="Hyperlink"/>
          </w:rPr>
          <w:t>Han and Quan, 2025</w:t>
        </w:r>
      </w:hyperlink>
      <w:r>
        <w:t>). Hybrid and deep learning methods, including U-Net-based models, attention networks, phase-aware transformers, and reprogrammed speech models, represent the main direction of recent separation research (</w:t>
      </w:r>
      <w:hyperlink w:anchor="ref-poh2024neossnet">
        <w:r>
          <w:rPr>
            <w:rStyle w:val="Hyperlink"/>
          </w:rPr>
          <w:t>Poh et al., 2024</w:t>
        </w:r>
      </w:hyperlink>
      <w:r>
        <w:t xml:space="preserve">; </w:t>
      </w:r>
      <w:hyperlink w:anchor="ref-sun2024daenmfvmd">
        <w:r>
          <w:rPr>
            <w:rStyle w:val="Hyperlink"/>
          </w:rPr>
          <w:t>Sun et al., 2024</w:t>
        </w:r>
      </w:hyperlink>
      <w:r>
        <w:t xml:space="preserve">; </w:t>
      </w:r>
      <w:hyperlink w:anchor="ref-wang2023mcunet">
        <w:r>
          <w:rPr>
            <w:rStyle w:val="Hyperlink"/>
          </w:rPr>
          <w:t>Wang et al., 2023a</w:t>
        </w:r>
      </w:hyperlink>
      <w:r>
        <w:t xml:space="preserve">; </w:t>
      </w:r>
      <w:hyperlink w:anchor="ref-zhang2025jassnet">
        <w:r>
          <w:rPr>
            <w:rStyle w:val="Hyperlink"/>
          </w:rPr>
          <w:t>Zhang et al., 2025</w:t>
        </w:r>
      </w:hyperlink>
      <w:r>
        <w:t xml:space="preserve">; </w:t>
      </w:r>
      <w:hyperlink w:anchor="ref-wang2025phase2">
        <w:r>
          <w:rPr>
            <w:rStyle w:val="Hyperlink"/>
          </w:rPr>
          <w:t>Wang et al., 2025</w:t>
        </w:r>
      </w:hyperlink>
      <w:r>
        <w:t xml:space="preserve">; </w:t>
      </w:r>
      <w:hyperlink w:anchor="ref-poh2026reprogramming2">
        <w:r>
          <w:rPr>
            <w:rStyle w:val="Hyperlink"/>
          </w:rPr>
          <w:t>Poh et al., 2026</w:t>
        </w:r>
      </w:hyperlink>
      <w:r>
        <w:t>).</w:t>
      </w:r>
    </w:p>
    <w:p w:rsidR="00FD3846" w:rsidRDefault="00122877">
      <w:r>
        <w:t>The literature also shows that dataset selection and evaluation are major challenges. HLS-CMDS is the most relevant dataset candidate for this FYP because it provides mixed and source heart/lung recordings, while other heart sound and respiratory datasets are useful mainly for background or auxiliary context (</w:t>
      </w:r>
      <w:hyperlink w:anchor="ref-torabi2025hlscmds">
        <w:r>
          <w:rPr>
            <w:rStyle w:val="Hyperlink"/>
          </w:rPr>
          <w:t>Torabi et al., 2025a</w:t>
        </w:r>
      </w:hyperlink>
      <w:r>
        <w:t xml:space="preserve">; </w:t>
      </w:r>
      <w:hyperlink w:anchor="ref-ali2026buet2">
        <w:r>
          <w:rPr>
            <w:rStyle w:val="Hyperlink"/>
          </w:rPr>
          <w:t>Ali et al., 2026</w:t>
        </w:r>
      </w:hyperlink>
      <w:r>
        <w:t xml:space="preserve">; </w:t>
      </w:r>
      <w:hyperlink w:anchor="ref-hoang2023reliable">
        <w:r>
          <w:rPr>
            <w:rStyle w:val="Hyperlink"/>
          </w:rPr>
          <w:t>Hoang et al., 2023</w:t>
        </w:r>
      </w:hyperlink>
      <w:r>
        <w:t xml:space="preserve">; </w:t>
      </w:r>
      <w:hyperlink w:anchor="ref-reyna2023murmur">
        <w:r>
          <w:rPr>
            <w:rStyle w:val="Hyperlink"/>
          </w:rPr>
          <w:t>Reyna et al., 2023</w:t>
        </w:r>
      </w:hyperlink>
      <w:r>
        <w:t>). Evaluation should emphasize separation quality, reconstruction, signal quality, and practical processing behavior rather than disease classification.</w:t>
      </w:r>
    </w:p>
    <w:p w:rsidR="00FD3846" w:rsidRDefault="00122877">
      <w:r>
        <w:t>Overall, the reviewed evidence supports a practical FYP system that preprocesses cardiopulmonary audio, separates heart and lung components using a feasible ML-based method, stores the separated outputs, and reports suitable evaluation information. The next chapter should translate this review into a methodology by selecting the data source, defining the processing pipeline, choosing the separation model, and specifying the evaluation procedure for the prototype.</w:t>
      </w:r>
    </w:p>
    <w:p w:rsidR="00FD3846" w:rsidRDefault="00122877">
      <w:r>
        <w:br w:type="page"/>
      </w:r>
    </w:p>
    <w:p w:rsidR="00FD3846" w:rsidRDefault="00122877">
      <w:pPr>
        <w:pStyle w:val="Heading1"/>
      </w:pPr>
      <w:bookmarkStart w:id="64" w:name="chapter-3-methodology"/>
      <w:bookmarkStart w:id="65" w:name="_Toc230180322"/>
      <w:bookmarkEnd w:id="32"/>
      <w:bookmarkEnd w:id="62"/>
      <w:r>
        <w:t>3. Chapter 3: Methodology</w:t>
      </w:r>
      <w:bookmarkEnd w:id="65"/>
    </w:p>
    <w:p w:rsidR="00FD3846" w:rsidRDefault="00122877">
      <w:pPr>
        <w:pStyle w:val="Heading2"/>
      </w:pPr>
      <w:bookmarkStart w:id="66" w:name="introduction-1"/>
      <w:bookmarkStart w:id="67" w:name="_Toc230180323"/>
      <w:r>
        <w:t>3.1 Introduction</w:t>
      </w:r>
      <w:bookmarkEnd w:id="67"/>
    </w:p>
    <w:p w:rsidR="00FD3846" w:rsidRDefault="00122877">
      <w:r>
        <w:t>This chapter describes the methodology proposed for developing the machine learning-based cardiopulmonary sound separation system. The project is an application-based Software Engineering project with a prototype/proof-of-concept contribution. Its purpose is to process mixed cardiopulmonary audio and produce two separated audio outputs: a heart sound output and a lung sound output.</w:t>
      </w:r>
    </w:p>
    <w:p w:rsidR="00FD3846" w:rsidRDefault="00122877">
      <w:r>
        <w:t>The methodology is designed around the project objectives stated in Chapter 1. These objectives include studying existing techniques, designing a software system architecture, implementing preprocessing and machine learning-based separation modules, testing the system using suitable public datasets, and evaluating the separated outputs using appropriate metrics. The methodology does not include disease diagnosis, clinical decision-making, or hardware development.</w:t>
      </w:r>
    </w:p>
    <w:p w:rsidR="00FD3846" w:rsidRDefault="00122877">
      <w:r>
        <w:t>The literature review in Chapter 2 shows that cardiopulmonary sound separation can be approached using traditional signal processing, hybrid signal-processing and machine-learning methods, and deep learning models. It also shows that dataset selection and evaluation are major issues because not all heart sound or lung sound datasets provide paired mixed and source signals. Therefore, this methodology emphasizes a reproducible software workflow, careful dataset selection, preprocessing, model-based separation, and signal-level evaluation.</w:t>
      </w:r>
    </w:p>
    <w:p w:rsidR="00FD3846" w:rsidRDefault="00122877">
      <w:pPr>
        <w:pStyle w:val="Heading2"/>
      </w:pPr>
      <w:bookmarkStart w:id="68" w:name="research-development-approach"/>
      <w:bookmarkStart w:id="69" w:name="_Toc230180324"/>
      <w:bookmarkEnd w:id="66"/>
      <w:r>
        <w:t>3.2 Research / Development Approach</w:t>
      </w:r>
      <w:bookmarkEnd w:id="69"/>
    </w:p>
    <w:p w:rsidR="00FD3846" w:rsidRDefault="00122877">
      <w:r>
        <w:t>This project follows an applied research and prototype development approach. The research component is used to study cardiopulmonary sound separation methods, identify suitable datasets, and select appropriate evaluation metrics. The development component is used to design and implement a software prototype that applies these methods to mixed cardiopulmonary audio.</w:t>
      </w:r>
    </w:p>
    <w:p w:rsidR="00FD3846" w:rsidRDefault="00122877">
      <w:r>
        <w:t>The approach is literature-informed rather than diagnosis-driven. Existing work shows that heart and lung sounds can overlap in chest recordings and that separation methods may use NMF, blind filtering, hybrid decomposition, U-Net-style networks, attention models, or phase-aware deep learning (</w:t>
      </w:r>
      <w:hyperlink w:anchor="ref-grooby2023noisyneonatal">
        <w:r>
          <w:rPr>
            <w:rStyle w:val="Hyperlink"/>
          </w:rPr>
          <w:t>Grooby et al., 2023</w:t>
        </w:r>
      </w:hyperlink>
      <w:r>
        <w:t xml:space="preserve">; </w:t>
      </w:r>
      <w:hyperlink w:anchor="ref-fattahi2022blind2">
        <w:r>
          <w:rPr>
            <w:rStyle w:val="Hyperlink"/>
          </w:rPr>
          <w:t>Fattahi et al., 2022</w:t>
        </w:r>
      </w:hyperlink>
      <w:r>
        <w:t xml:space="preserve">; </w:t>
      </w:r>
      <w:hyperlink w:anchor="ref-poh2024neossnet">
        <w:r>
          <w:rPr>
            <w:rStyle w:val="Hyperlink"/>
          </w:rPr>
          <w:t>Poh et al., 2024</w:t>
        </w:r>
      </w:hyperlink>
      <w:r>
        <w:t xml:space="preserve">; </w:t>
      </w:r>
      <w:hyperlink w:anchor="ref-sun2024daenmfvmd">
        <w:r>
          <w:rPr>
            <w:rStyle w:val="Hyperlink"/>
          </w:rPr>
          <w:t>Sun et al., 2024</w:t>
        </w:r>
      </w:hyperlink>
      <w:r>
        <w:t xml:space="preserve">; </w:t>
      </w:r>
      <w:hyperlink w:anchor="ref-wang2025phase2">
        <w:r>
          <w:rPr>
            <w:rStyle w:val="Hyperlink"/>
          </w:rPr>
          <w:t>Wang et al., 2025</w:t>
        </w:r>
      </w:hyperlink>
      <w:r>
        <w:t>). However, this project will select a method based on feasibility, dataset availability, explainability, and suitability for integration into a student-level software system.</w:t>
      </w:r>
    </w:p>
    <w:p w:rsidR="00FD3846" w:rsidRDefault="00122877">
      <w:r>
        <w:t>The expected development workflow is:</w:t>
      </w:r>
    </w:p>
    <w:p w:rsidR="00FD3846" w:rsidRDefault="00122877">
      <w:pPr>
        <w:numPr>
          <w:ilvl w:val="0"/>
          <w:numId w:val="13"/>
        </w:numPr>
      </w:pPr>
      <w:r>
        <w:t>Review relevant literature and datasets.</w:t>
      </w:r>
    </w:p>
    <w:p w:rsidR="00FD3846" w:rsidRDefault="00122877">
      <w:pPr>
        <w:numPr>
          <w:ilvl w:val="0"/>
          <w:numId w:val="13"/>
        </w:numPr>
      </w:pPr>
      <w:r>
        <w:t>Define system requirements and the separation workflow.</w:t>
      </w:r>
    </w:p>
    <w:p w:rsidR="00FD3846" w:rsidRDefault="00122877">
      <w:pPr>
        <w:numPr>
          <w:ilvl w:val="0"/>
          <w:numId w:val="13"/>
        </w:numPr>
      </w:pPr>
      <w:r>
        <w:t>Prepare public audio datasets.</w:t>
      </w:r>
    </w:p>
    <w:p w:rsidR="00FD3846" w:rsidRDefault="00122877">
      <w:pPr>
        <w:numPr>
          <w:ilvl w:val="0"/>
          <w:numId w:val="13"/>
        </w:numPr>
      </w:pPr>
      <w:r>
        <w:t>Implement preprocessing and input representation steps.</w:t>
      </w:r>
    </w:p>
    <w:p w:rsidR="00FD3846" w:rsidRDefault="00122877">
      <w:pPr>
        <w:numPr>
          <w:ilvl w:val="0"/>
          <w:numId w:val="13"/>
        </w:numPr>
      </w:pPr>
      <w:r>
        <w:t>Implement or adapt a machine learning-based separation method.</w:t>
      </w:r>
    </w:p>
    <w:p w:rsidR="00FD3846" w:rsidRDefault="00122877">
      <w:pPr>
        <w:numPr>
          <w:ilvl w:val="0"/>
          <w:numId w:val="13"/>
        </w:numPr>
      </w:pPr>
      <w:r>
        <w:t>Integrate the method into a software prototype.</w:t>
      </w:r>
    </w:p>
    <w:p w:rsidR="00FD3846" w:rsidRDefault="00122877">
      <w:pPr>
        <w:numPr>
          <w:ilvl w:val="0"/>
          <w:numId w:val="13"/>
        </w:numPr>
      </w:pPr>
      <w:r>
        <w:t>Generate separated heart and lung sound outputs.</w:t>
      </w:r>
    </w:p>
    <w:p w:rsidR="00FD3846" w:rsidRDefault="00122877">
      <w:pPr>
        <w:numPr>
          <w:ilvl w:val="0"/>
          <w:numId w:val="13"/>
        </w:numPr>
      </w:pPr>
      <w:r>
        <w:t>Evaluate the outputs using suitable separation or signal-quality metrics.</w:t>
      </w:r>
    </w:p>
    <w:p w:rsidR="00FD3846" w:rsidRDefault="00122877">
      <w:pPr>
        <w:numPr>
          <w:ilvl w:val="0"/>
          <w:numId w:val="13"/>
        </w:numPr>
      </w:pPr>
      <w:r>
        <w:t>Document the results, limitations, and future improvements.</w:t>
      </w:r>
    </w:p>
    <w:p w:rsidR="00FD3846" w:rsidRDefault="00122877">
      <w:pPr>
        <w:pStyle w:val="Heading2"/>
      </w:pPr>
      <w:bookmarkStart w:id="70" w:name="system-development-methodology"/>
      <w:bookmarkStart w:id="71" w:name="_Toc230180325"/>
      <w:bookmarkEnd w:id="68"/>
      <w:r>
        <w:t>3.3 System Development Methodology</w:t>
      </w:r>
      <w:bookmarkEnd w:id="71"/>
    </w:p>
    <w:p w:rsidR="00FD3846" w:rsidRDefault="00122877">
      <w:r>
        <w:t>The project will use an iterative prototyping methodology. This methodology is suitable because the final system depends on dataset availability, preprocessing quality, model feasibility, and evaluation results. Iterative prototyping allows the project to begin with a simple working pipeline and then improve the preprocessing, model, and interface in stages.</w:t>
      </w:r>
    </w:p>
    <w:p w:rsidR="00FD3846" w:rsidRDefault="00122877">
      <w:r>
        <w:t>The proposed development phases are:</w:t>
      </w:r>
    </w:p>
    <w:tbl>
      <w:tblPr>
        <w:tblStyle w:val="TableGridLight"/>
        <w:tblW w:w="0" w:type="auto"/>
        <w:tblLook w:val="0020" w:firstRow="1" w:lastRow="0" w:firstColumn="0" w:lastColumn="0" w:noHBand="0" w:noVBand="0"/>
      </w:tblPr>
      <w:tblGrid>
        <w:gridCol w:w="1864"/>
        <w:gridCol w:w="4273"/>
        <w:gridCol w:w="2352"/>
      </w:tblGrid>
      <w:tr w:rsidR="00FD3846" w:rsidRPr="00FE7950" w:rsidTr="00FE7950">
        <w:tc>
          <w:tcPr>
            <w:tcW w:w="0" w:type="auto"/>
          </w:tcPr>
          <w:p w:rsidR="00FD3846" w:rsidRPr="00FE7950" w:rsidRDefault="00122877">
            <w:pPr>
              <w:rPr>
                <w:sz w:val="22"/>
                <w:szCs w:val="22"/>
              </w:rPr>
            </w:pPr>
            <w:r w:rsidRPr="00FE7950">
              <w:rPr>
                <w:sz w:val="22"/>
                <w:szCs w:val="22"/>
              </w:rPr>
              <w:t>Phase</w:t>
            </w:r>
          </w:p>
        </w:tc>
        <w:tc>
          <w:tcPr>
            <w:tcW w:w="0" w:type="auto"/>
          </w:tcPr>
          <w:p w:rsidR="00FD3846" w:rsidRPr="00FE7950" w:rsidRDefault="00122877">
            <w:pPr>
              <w:rPr>
                <w:sz w:val="22"/>
                <w:szCs w:val="22"/>
              </w:rPr>
            </w:pPr>
            <w:r w:rsidRPr="00FE7950">
              <w:rPr>
                <w:sz w:val="22"/>
                <w:szCs w:val="22"/>
              </w:rPr>
              <w:t>Description</w:t>
            </w:r>
          </w:p>
        </w:tc>
        <w:tc>
          <w:tcPr>
            <w:tcW w:w="0" w:type="auto"/>
          </w:tcPr>
          <w:p w:rsidR="00FD3846" w:rsidRPr="00FE7950" w:rsidRDefault="00122877">
            <w:pPr>
              <w:rPr>
                <w:sz w:val="22"/>
                <w:szCs w:val="22"/>
              </w:rPr>
            </w:pPr>
            <w:r w:rsidRPr="00FE7950">
              <w:rPr>
                <w:sz w:val="22"/>
                <w:szCs w:val="22"/>
              </w:rPr>
              <w:t>Expected output</w:t>
            </w:r>
          </w:p>
        </w:tc>
      </w:tr>
      <w:tr w:rsidR="00FD3846" w:rsidRPr="00FE7950" w:rsidTr="00FE7950">
        <w:tc>
          <w:tcPr>
            <w:tcW w:w="0" w:type="auto"/>
          </w:tcPr>
          <w:p w:rsidR="00FD3846" w:rsidRPr="00FE7950" w:rsidRDefault="00122877">
            <w:pPr>
              <w:rPr>
                <w:sz w:val="22"/>
                <w:szCs w:val="22"/>
              </w:rPr>
            </w:pPr>
            <w:r w:rsidRPr="00FE7950">
              <w:rPr>
                <w:sz w:val="22"/>
                <w:szCs w:val="22"/>
              </w:rPr>
              <w:t>Requirements analysis</w:t>
            </w:r>
          </w:p>
        </w:tc>
        <w:tc>
          <w:tcPr>
            <w:tcW w:w="0" w:type="auto"/>
          </w:tcPr>
          <w:p w:rsidR="00FD3846" w:rsidRPr="00FE7950" w:rsidRDefault="00122877">
            <w:pPr>
              <w:rPr>
                <w:sz w:val="22"/>
                <w:szCs w:val="22"/>
              </w:rPr>
            </w:pPr>
            <w:r w:rsidRPr="00FE7950">
              <w:rPr>
                <w:sz w:val="22"/>
                <w:szCs w:val="22"/>
              </w:rPr>
              <w:t>Identify functional and non-functional requirements based on the proposal, literature review, and FYP scope.</w:t>
            </w:r>
          </w:p>
        </w:tc>
        <w:tc>
          <w:tcPr>
            <w:tcW w:w="0" w:type="auto"/>
          </w:tcPr>
          <w:p w:rsidR="00FD3846" w:rsidRPr="00FE7950" w:rsidRDefault="00122877">
            <w:pPr>
              <w:rPr>
                <w:sz w:val="22"/>
                <w:szCs w:val="22"/>
              </w:rPr>
            </w:pPr>
            <w:r w:rsidRPr="00FE7950">
              <w:rPr>
                <w:sz w:val="22"/>
                <w:szCs w:val="22"/>
              </w:rPr>
              <w:t>Initial requirement list and system boundary.</w:t>
            </w:r>
          </w:p>
        </w:tc>
      </w:tr>
      <w:tr w:rsidR="00FD3846" w:rsidRPr="00FE7950" w:rsidTr="00FE7950">
        <w:tc>
          <w:tcPr>
            <w:tcW w:w="0" w:type="auto"/>
          </w:tcPr>
          <w:p w:rsidR="00FD3846" w:rsidRPr="00FE7950" w:rsidRDefault="00122877">
            <w:pPr>
              <w:rPr>
                <w:sz w:val="22"/>
                <w:szCs w:val="22"/>
              </w:rPr>
            </w:pPr>
            <w:r w:rsidRPr="00FE7950">
              <w:rPr>
                <w:sz w:val="22"/>
                <w:szCs w:val="22"/>
              </w:rPr>
              <w:t>Dataset preparation</w:t>
            </w:r>
          </w:p>
        </w:tc>
        <w:tc>
          <w:tcPr>
            <w:tcW w:w="0" w:type="auto"/>
          </w:tcPr>
          <w:p w:rsidR="00FD3846" w:rsidRPr="00FE7950" w:rsidRDefault="00122877">
            <w:pPr>
              <w:rPr>
                <w:sz w:val="22"/>
                <w:szCs w:val="22"/>
              </w:rPr>
            </w:pPr>
            <w:r w:rsidRPr="00FE7950">
              <w:rPr>
                <w:sz w:val="22"/>
                <w:szCs w:val="22"/>
              </w:rPr>
              <w:t>Select and organize public cardiopulmonary audio datasets.</w:t>
            </w:r>
          </w:p>
        </w:tc>
        <w:tc>
          <w:tcPr>
            <w:tcW w:w="0" w:type="auto"/>
          </w:tcPr>
          <w:p w:rsidR="00FD3846" w:rsidRPr="00FE7950" w:rsidRDefault="00122877">
            <w:pPr>
              <w:rPr>
                <w:sz w:val="22"/>
                <w:szCs w:val="22"/>
              </w:rPr>
            </w:pPr>
            <w:r w:rsidRPr="00FE7950">
              <w:rPr>
                <w:sz w:val="22"/>
                <w:szCs w:val="22"/>
              </w:rPr>
              <w:t>Prepared dataset folder structure and metadata notes.</w:t>
            </w:r>
          </w:p>
        </w:tc>
      </w:tr>
      <w:tr w:rsidR="00FD3846" w:rsidRPr="00FE7950" w:rsidTr="00FE7950">
        <w:tc>
          <w:tcPr>
            <w:tcW w:w="0" w:type="auto"/>
          </w:tcPr>
          <w:p w:rsidR="00FD3846" w:rsidRPr="00FE7950" w:rsidRDefault="00122877">
            <w:pPr>
              <w:rPr>
                <w:sz w:val="22"/>
                <w:szCs w:val="22"/>
              </w:rPr>
            </w:pPr>
            <w:r w:rsidRPr="00FE7950">
              <w:rPr>
                <w:sz w:val="22"/>
                <w:szCs w:val="22"/>
              </w:rPr>
              <w:t>Preprocessing prototype</w:t>
            </w:r>
          </w:p>
        </w:tc>
        <w:tc>
          <w:tcPr>
            <w:tcW w:w="0" w:type="auto"/>
          </w:tcPr>
          <w:p w:rsidR="00FD3846" w:rsidRPr="00FE7950" w:rsidRDefault="00122877">
            <w:pPr>
              <w:rPr>
                <w:sz w:val="22"/>
                <w:szCs w:val="22"/>
              </w:rPr>
            </w:pPr>
            <w:r w:rsidRPr="00FE7950">
              <w:rPr>
                <w:sz w:val="22"/>
                <w:szCs w:val="22"/>
              </w:rPr>
              <w:t>Implement audio loading, normalization, segmentation/windowing, and time-frequency conversion where needed.</w:t>
            </w:r>
          </w:p>
        </w:tc>
        <w:tc>
          <w:tcPr>
            <w:tcW w:w="0" w:type="auto"/>
          </w:tcPr>
          <w:p w:rsidR="00FD3846" w:rsidRPr="00FE7950" w:rsidRDefault="00122877">
            <w:pPr>
              <w:rPr>
                <w:sz w:val="22"/>
                <w:szCs w:val="22"/>
              </w:rPr>
            </w:pPr>
            <w:r w:rsidRPr="00FE7950">
              <w:rPr>
                <w:sz w:val="22"/>
                <w:szCs w:val="22"/>
              </w:rPr>
              <w:t>Reusable preprocessing module.</w:t>
            </w:r>
          </w:p>
        </w:tc>
      </w:tr>
      <w:tr w:rsidR="00FD3846" w:rsidRPr="00FE7950" w:rsidTr="00FE7950">
        <w:tc>
          <w:tcPr>
            <w:tcW w:w="0" w:type="auto"/>
          </w:tcPr>
          <w:p w:rsidR="00FD3846" w:rsidRPr="00FE7950" w:rsidRDefault="00122877">
            <w:pPr>
              <w:rPr>
                <w:sz w:val="22"/>
                <w:szCs w:val="22"/>
              </w:rPr>
            </w:pPr>
            <w:r w:rsidRPr="00FE7950">
              <w:rPr>
                <w:sz w:val="22"/>
                <w:szCs w:val="22"/>
              </w:rPr>
              <w:t>Model prototype</w:t>
            </w:r>
          </w:p>
        </w:tc>
        <w:tc>
          <w:tcPr>
            <w:tcW w:w="0" w:type="auto"/>
          </w:tcPr>
          <w:p w:rsidR="00FD3846" w:rsidRPr="00FE7950" w:rsidRDefault="00122877">
            <w:pPr>
              <w:rPr>
                <w:sz w:val="22"/>
                <w:szCs w:val="22"/>
              </w:rPr>
            </w:pPr>
            <w:r w:rsidRPr="00FE7950">
              <w:rPr>
                <w:sz w:val="22"/>
                <w:szCs w:val="22"/>
              </w:rPr>
              <w:t>Implement or adapt a feasible machine learning-based separation model or model-assisted pipeline.</w:t>
            </w:r>
          </w:p>
        </w:tc>
        <w:tc>
          <w:tcPr>
            <w:tcW w:w="0" w:type="auto"/>
          </w:tcPr>
          <w:p w:rsidR="00FD3846" w:rsidRPr="00FE7950" w:rsidRDefault="00122877">
            <w:pPr>
              <w:rPr>
                <w:sz w:val="22"/>
                <w:szCs w:val="22"/>
              </w:rPr>
            </w:pPr>
            <w:r w:rsidRPr="00FE7950">
              <w:rPr>
                <w:sz w:val="22"/>
                <w:szCs w:val="22"/>
              </w:rPr>
              <w:t>Initial separation module.</w:t>
            </w:r>
          </w:p>
        </w:tc>
      </w:tr>
      <w:tr w:rsidR="00FD3846" w:rsidRPr="00FE7950" w:rsidTr="00FE7950">
        <w:tc>
          <w:tcPr>
            <w:tcW w:w="0" w:type="auto"/>
          </w:tcPr>
          <w:p w:rsidR="00FD3846" w:rsidRPr="00FE7950" w:rsidRDefault="00122877">
            <w:pPr>
              <w:rPr>
                <w:sz w:val="22"/>
                <w:szCs w:val="22"/>
              </w:rPr>
            </w:pPr>
            <w:r w:rsidRPr="00FE7950">
              <w:rPr>
                <w:sz w:val="22"/>
                <w:szCs w:val="22"/>
              </w:rPr>
              <w:t>System integration</w:t>
            </w:r>
          </w:p>
        </w:tc>
        <w:tc>
          <w:tcPr>
            <w:tcW w:w="0" w:type="auto"/>
          </w:tcPr>
          <w:p w:rsidR="00FD3846" w:rsidRPr="00FE7950" w:rsidRDefault="00122877">
            <w:pPr>
              <w:rPr>
                <w:sz w:val="22"/>
                <w:szCs w:val="22"/>
              </w:rPr>
            </w:pPr>
            <w:r w:rsidRPr="00FE7950">
              <w:rPr>
                <w:sz w:val="22"/>
                <w:szCs w:val="22"/>
              </w:rPr>
              <w:t>Connect input handling, preprocessing, separation, output saving, and evaluation steps.</w:t>
            </w:r>
          </w:p>
        </w:tc>
        <w:tc>
          <w:tcPr>
            <w:tcW w:w="0" w:type="auto"/>
          </w:tcPr>
          <w:p w:rsidR="00FD3846" w:rsidRPr="00FE7950" w:rsidRDefault="00122877">
            <w:pPr>
              <w:rPr>
                <w:sz w:val="22"/>
                <w:szCs w:val="22"/>
              </w:rPr>
            </w:pPr>
            <w:r w:rsidRPr="00FE7950">
              <w:rPr>
                <w:sz w:val="22"/>
                <w:szCs w:val="22"/>
              </w:rPr>
              <w:t>Functional software prototype.</w:t>
            </w:r>
          </w:p>
        </w:tc>
      </w:tr>
      <w:tr w:rsidR="00FD3846" w:rsidRPr="00FE7950" w:rsidTr="00FE7950">
        <w:tc>
          <w:tcPr>
            <w:tcW w:w="0" w:type="auto"/>
          </w:tcPr>
          <w:p w:rsidR="00FD3846" w:rsidRPr="00FE7950" w:rsidRDefault="00122877">
            <w:pPr>
              <w:rPr>
                <w:sz w:val="22"/>
                <w:szCs w:val="22"/>
              </w:rPr>
            </w:pPr>
            <w:r w:rsidRPr="00FE7950">
              <w:rPr>
                <w:sz w:val="22"/>
                <w:szCs w:val="22"/>
              </w:rPr>
              <w:t>Testing and evaluation</w:t>
            </w:r>
          </w:p>
        </w:tc>
        <w:tc>
          <w:tcPr>
            <w:tcW w:w="0" w:type="auto"/>
          </w:tcPr>
          <w:p w:rsidR="00FD3846" w:rsidRPr="00FE7950" w:rsidRDefault="00122877">
            <w:pPr>
              <w:rPr>
                <w:sz w:val="22"/>
                <w:szCs w:val="22"/>
              </w:rPr>
            </w:pPr>
            <w:r w:rsidRPr="00FE7950">
              <w:rPr>
                <w:sz w:val="22"/>
                <w:szCs w:val="22"/>
              </w:rPr>
              <w:t>Test the system using selected audio samples and evaluate separated outputs.</w:t>
            </w:r>
          </w:p>
        </w:tc>
        <w:tc>
          <w:tcPr>
            <w:tcW w:w="0" w:type="auto"/>
          </w:tcPr>
          <w:p w:rsidR="00FD3846" w:rsidRPr="00FE7950" w:rsidRDefault="00122877">
            <w:pPr>
              <w:rPr>
                <w:sz w:val="22"/>
                <w:szCs w:val="22"/>
              </w:rPr>
            </w:pPr>
            <w:r w:rsidRPr="00FE7950">
              <w:rPr>
                <w:sz w:val="22"/>
                <w:szCs w:val="22"/>
              </w:rPr>
              <w:t>Evaluation results and limitations.</w:t>
            </w:r>
          </w:p>
        </w:tc>
      </w:tr>
      <w:tr w:rsidR="00FD3846" w:rsidRPr="00FE7950" w:rsidTr="00FE7950">
        <w:tc>
          <w:tcPr>
            <w:tcW w:w="0" w:type="auto"/>
          </w:tcPr>
          <w:p w:rsidR="00FD3846" w:rsidRPr="00FE7950" w:rsidRDefault="00122877">
            <w:pPr>
              <w:rPr>
                <w:sz w:val="22"/>
                <w:szCs w:val="22"/>
              </w:rPr>
            </w:pPr>
            <w:r w:rsidRPr="00FE7950">
              <w:rPr>
                <w:sz w:val="22"/>
                <w:szCs w:val="22"/>
              </w:rPr>
              <w:t>Documentation</w:t>
            </w:r>
          </w:p>
        </w:tc>
        <w:tc>
          <w:tcPr>
            <w:tcW w:w="0" w:type="auto"/>
          </w:tcPr>
          <w:p w:rsidR="00FD3846" w:rsidRPr="00FE7950" w:rsidRDefault="00122877">
            <w:pPr>
              <w:rPr>
                <w:sz w:val="22"/>
                <w:szCs w:val="22"/>
              </w:rPr>
            </w:pPr>
            <w:r w:rsidRPr="00FE7950">
              <w:rPr>
                <w:sz w:val="22"/>
                <w:szCs w:val="22"/>
              </w:rPr>
              <w:t>Document design, methodology, testing, and future work for the FYP report.</w:t>
            </w:r>
          </w:p>
        </w:tc>
        <w:tc>
          <w:tcPr>
            <w:tcW w:w="0" w:type="auto"/>
          </w:tcPr>
          <w:p w:rsidR="00FD3846" w:rsidRPr="00FE7950" w:rsidRDefault="00122877">
            <w:pPr>
              <w:rPr>
                <w:sz w:val="22"/>
                <w:szCs w:val="22"/>
              </w:rPr>
            </w:pPr>
            <w:r w:rsidRPr="00FE7950">
              <w:rPr>
                <w:sz w:val="22"/>
                <w:szCs w:val="22"/>
              </w:rPr>
              <w:t>Updated report chapters and final submission materials.</w:t>
            </w:r>
          </w:p>
        </w:tc>
      </w:tr>
    </w:tbl>
    <w:p w:rsidR="00FD3846" w:rsidRDefault="00122877">
      <w:r>
        <w:t>This approach supports the FYP1 requirement to demonstrate a clear development plan while leaving space for implementation refinement in the next phase.</w:t>
      </w:r>
    </w:p>
    <w:p w:rsidR="00FD3846" w:rsidRDefault="00122877">
      <w:pPr>
        <w:pStyle w:val="Heading2"/>
      </w:pPr>
      <w:bookmarkStart w:id="72" w:name="dataset-selection-and-preparation"/>
      <w:bookmarkStart w:id="73" w:name="_Toc230180326"/>
      <w:bookmarkEnd w:id="70"/>
      <w:r>
        <w:t>3.4 Dataset Selection and Preparation</w:t>
      </w:r>
      <w:bookmarkEnd w:id="73"/>
    </w:p>
    <w:p w:rsidR="00FD3846" w:rsidRDefault="00122877">
      <w:r>
        <w:t>Public datasets will be used for training, testing, or evaluation. Dataset selection is important because a dataset designed for disease classification is not necessarily suitable for heart-lung source separation. For this project, the preferred dataset should contain mixed cardiopulmonary recordings and corresponding heart/lung source signals, because source signals allow direct evaluation of the separated outputs.</w:t>
      </w:r>
    </w:p>
    <w:p w:rsidR="00FD3846" w:rsidRDefault="00122877">
      <w:r>
        <w:t>The dataset selection criteria are:</w:t>
      </w:r>
    </w:p>
    <w:p w:rsidR="00FD3846" w:rsidRDefault="00122877">
      <w:pPr>
        <w:numPr>
          <w:ilvl w:val="0"/>
          <w:numId w:val="14"/>
        </w:numPr>
      </w:pPr>
      <w:r>
        <w:t>The dataset should contain audio recordings relevant to heart sounds, lung sounds, or mixed cardiopulmonary sounds.</w:t>
      </w:r>
    </w:p>
    <w:p w:rsidR="00FD3846" w:rsidRDefault="00122877">
      <w:pPr>
        <w:numPr>
          <w:ilvl w:val="0"/>
          <w:numId w:val="14"/>
        </w:numPr>
      </w:pPr>
      <w:r>
        <w:t>The dataset should be publicly available or accessible without restricted clinical access.</w:t>
      </w:r>
    </w:p>
    <w:p w:rsidR="00FD3846" w:rsidRDefault="00122877">
      <w:pPr>
        <w:numPr>
          <w:ilvl w:val="0"/>
          <w:numId w:val="14"/>
        </w:numPr>
      </w:pPr>
      <w:r>
        <w:t>The dataset should provide clear metadata, citation information, and usage conditions.</w:t>
      </w:r>
    </w:p>
    <w:p w:rsidR="00FD3846" w:rsidRDefault="00122877">
      <w:pPr>
        <w:numPr>
          <w:ilvl w:val="0"/>
          <w:numId w:val="14"/>
        </w:numPr>
      </w:pPr>
      <w:r>
        <w:t>The dataset should preferably include mixed recordings and corresponding source signals.</w:t>
      </w:r>
    </w:p>
    <w:p w:rsidR="00FD3846" w:rsidRDefault="00122877">
      <w:pPr>
        <w:numPr>
          <w:ilvl w:val="0"/>
          <w:numId w:val="14"/>
        </w:numPr>
      </w:pPr>
      <w:r>
        <w:t>The dataset format should be suitable for Python-based audio processing, preferably .wav.</w:t>
      </w:r>
    </w:p>
    <w:p w:rsidR="00FD3846" w:rsidRDefault="00122877">
      <w:pPr>
        <w:numPr>
          <w:ilvl w:val="0"/>
          <w:numId w:val="14"/>
        </w:numPr>
      </w:pPr>
      <w:r>
        <w:t>The dataset should support training, testing, or evaluation within the FYP timeframe.</w:t>
      </w:r>
    </w:p>
    <w:p w:rsidR="00FD3846" w:rsidRDefault="00122877">
      <w:r>
        <w:t>Based on the current dataset inventory, HLS-CMDS is the main dataset candidate for this project. The HLS-CMDS descriptor paper reports a dataset of heart and lung sounds recorded from a clinical manikin using a digital stethoscope, including heart sounds, lung sounds, mixed sounds, and source signals for mixed recordings (</w:t>
      </w:r>
      <w:hyperlink w:anchor="ref-torabi2025hlscmds">
        <w:r>
          <w:rPr>
            <w:rStyle w:val="Hyperlink"/>
          </w:rPr>
          <w:t>Torabi et al., 2025a</w:t>
        </w:r>
      </w:hyperlink>
      <w:r>
        <w:t>). This makes it suitable as a possible training, testing, or evaluation source for cardiopulmonary sound separation. The dataset inventory records the related paper DOI as 10.1109/IEEEDATA.2025.3566012 and the dataset DOI/PID as 10.17632/8972jxbpmp.</w:t>
      </w:r>
    </w:p>
    <w:p w:rsidR="00FD3846" w:rsidRDefault="00122877">
      <w:r>
        <w:t>Other public datasets may be used only as supporting background or auxiliary testing if they are relevant and accessible. However, datasets that contain only heart sounds, only lung sounds, or classification labels will not be treated as direct paired source-separation datasets unless they can be adapted in a justified way. This distinction is important because the project objective is separation, not disease classification.</w:t>
      </w:r>
    </w:p>
    <w:p w:rsidR="00FD3846" w:rsidRDefault="00122877">
      <w:r>
        <w:t>The preparation process will include:</w:t>
      </w:r>
    </w:p>
    <w:p w:rsidR="00FD3846" w:rsidRDefault="00122877">
      <w:pPr>
        <w:numPr>
          <w:ilvl w:val="0"/>
          <w:numId w:val="15"/>
        </w:numPr>
      </w:pPr>
      <w:r>
        <w:t>Recording the dataset source, citation, license or access status, and folder structure.</w:t>
      </w:r>
    </w:p>
    <w:p w:rsidR="00FD3846" w:rsidRDefault="00122877">
      <w:pPr>
        <w:numPr>
          <w:ilvl w:val="0"/>
          <w:numId w:val="15"/>
        </w:numPr>
      </w:pPr>
      <w:r>
        <w:t>Inspecting audio file format, sampling rate, duration, and channel count.</w:t>
      </w:r>
    </w:p>
    <w:p w:rsidR="00FD3846" w:rsidRDefault="00122877">
      <w:pPr>
        <w:numPr>
          <w:ilvl w:val="0"/>
          <w:numId w:val="15"/>
        </w:numPr>
      </w:pPr>
      <w:r>
        <w:t>Separating mixed recordings from source heart and lung recordings where available.</w:t>
      </w:r>
    </w:p>
    <w:p w:rsidR="00FD3846" w:rsidRDefault="00122877">
      <w:pPr>
        <w:numPr>
          <w:ilvl w:val="0"/>
          <w:numId w:val="15"/>
        </w:numPr>
      </w:pPr>
      <w:r>
        <w:t>Creating a consistent naming and metadata structure for input mixtures and target outputs.</w:t>
      </w:r>
    </w:p>
    <w:p w:rsidR="00FD3846" w:rsidRDefault="00122877">
      <w:pPr>
        <w:numPr>
          <w:ilvl w:val="0"/>
          <w:numId w:val="15"/>
        </w:numPr>
      </w:pPr>
      <w:r>
        <w:t>Splitting data into training, validation, and testing subsets if the selected model requires training.</w:t>
      </w:r>
    </w:p>
    <w:p w:rsidR="00FD3846" w:rsidRDefault="00122877">
      <w:pPr>
        <w:numPr>
          <w:ilvl w:val="0"/>
          <w:numId w:val="15"/>
        </w:numPr>
      </w:pPr>
      <w:r>
        <w:t>Keeping notes on any excluded files, missing files, or unusable samples.</w:t>
      </w:r>
    </w:p>
    <w:p w:rsidR="00FD3846" w:rsidRDefault="00122877">
      <w:pPr>
        <w:pStyle w:val="Heading2"/>
      </w:pPr>
      <w:bookmarkStart w:id="74" w:name="audio-preprocessing"/>
      <w:bookmarkStart w:id="75" w:name="_Toc230180327"/>
      <w:bookmarkEnd w:id="72"/>
      <w:r>
        <w:t>3.5 Audio Preprocessing</w:t>
      </w:r>
      <w:bookmarkEnd w:id="75"/>
    </w:p>
    <w:p w:rsidR="00FD3846" w:rsidRDefault="00122877">
      <w:r>
        <w:t>Audio preprocessing is required before model inference or training because raw recordings may differ in sampling rate, duration, amplitude, noise level, and channel format. The preprocessing stage will convert audio data into a consistent format suitable for the selected model.</w:t>
      </w:r>
    </w:p>
    <w:p w:rsidR="00FD3846" w:rsidRDefault="00122877">
      <w:r>
        <w:t>The proposed preprocessing steps are:</w:t>
      </w:r>
    </w:p>
    <w:p w:rsidR="00FD3846" w:rsidRDefault="00122877">
      <w:pPr>
        <w:numPr>
          <w:ilvl w:val="0"/>
          <w:numId w:val="16"/>
        </w:numPr>
      </w:pPr>
      <w:r>
        <w:t>Load audio files using a Python audio library.</w:t>
      </w:r>
    </w:p>
    <w:p w:rsidR="00FD3846" w:rsidRDefault="00122877">
      <w:pPr>
        <w:numPr>
          <w:ilvl w:val="0"/>
          <w:numId w:val="16"/>
        </w:numPr>
      </w:pPr>
      <w:r>
        <w:t>Convert audio to mono if required by the selected model.</w:t>
      </w:r>
    </w:p>
    <w:p w:rsidR="00FD3846" w:rsidRDefault="00122877">
      <w:pPr>
        <w:numPr>
          <w:ilvl w:val="0"/>
          <w:numId w:val="16"/>
        </w:numPr>
      </w:pPr>
      <w:r>
        <w:t>Resample audio to a consistent sampling rate.</w:t>
      </w:r>
    </w:p>
    <w:p w:rsidR="00FD3846" w:rsidRDefault="00122877">
      <w:pPr>
        <w:numPr>
          <w:ilvl w:val="0"/>
          <w:numId w:val="16"/>
        </w:numPr>
      </w:pPr>
      <w:r>
        <w:t>Normalize amplitude to reduce scale differences between files.</w:t>
      </w:r>
    </w:p>
    <w:p w:rsidR="00FD3846" w:rsidRDefault="00122877">
      <w:pPr>
        <w:numPr>
          <w:ilvl w:val="0"/>
          <w:numId w:val="16"/>
        </w:numPr>
      </w:pPr>
      <w:r>
        <w:t>Trim silence or pad short files where needed.</w:t>
      </w:r>
    </w:p>
    <w:p w:rsidR="00FD3846" w:rsidRDefault="00122877">
      <w:pPr>
        <w:numPr>
          <w:ilvl w:val="0"/>
          <w:numId w:val="16"/>
        </w:numPr>
      </w:pPr>
      <w:r>
        <w:t>Segment long recordings into fixed-length windows if the model requires fixed input length.</w:t>
      </w:r>
    </w:p>
    <w:p w:rsidR="00FD3846" w:rsidRDefault="00122877">
      <w:pPr>
        <w:numPr>
          <w:ilvl w:val="0"/>
          <w:numId w:val="16"/>
        </w:numPr>
      </w:pPr>
      <w:r>
        <w:t>Apply optional noise reduction or filtering only when justified by the selected method.</w:t>
      </w:r>
    </w:p>
    <w:p w:rsidR="00FD3846" w:rsidRDefault="00122877">
      <w:pPr>
        <w:numPr>
          <w:ilvl w:val="0"/>
          <w:numId w:val="16"/>
        </w:numPr>
      </w:pPr>
      <w:r>
        <w:t>Save preprocessing metadata so that outputs can be traced back to the original inputs.</w:t>
      </w:r>
    </w:p>
    <w:p w:rsidR="00FD3846" w:rsidRDefault="00122877">
      <w:r>
        <w:t>The preprocessing design will remain conservative. It should improve consistency without changing the purpose of the task or introducing unsupported assumptions. Since Chapter 2 shows that preprocessing and signal quality affect separation outcomes, this stage will be treated as part of the system pipeline rather than as a minor helper step (</w:t>
      </w:r>
      <w:hyperlink w:anchor="ref-roy2024pcgreview">
        <w:r>
          <w:rPr>
            <w:rStyle w:val="Hyperlink"/>
          </w:rPr>
          <w:t>Roy et al., 2024</w:t>
        </w:r>
      </w:hyperlink>
      <w:r>
        <w:t xml:space="preserve">; </w:t>
      </w:r>
      <w:hyperlink w:anchor="ref-zhao2024heartanalysis">
        <w:r>
          <w:rPr>
            <w:rStyle w:val="Hyperlink"/>
          </w:rPr>
          <w:t>Zhao et al., 2024</w:t>
        </w:r>
      </w:hyperlink>
      <w:r>
        <w:t>).</w:t>
      </w:r>
    </w:p>
    <w:p w:rsidR="00FD3846" w:rsidRDefault="00122877">
      <w:pPr>
        <w:pStyle w:val="Heading2"/>
      </w:pPr>
      <w:bookmarkStart w:id="76" w:name="feature-extraction-input-representation"/>
      <w:bookmarkStart w:id="77" w:name="_Toc230180328"/>
      <w:bookmarkEnd w:id="74"/>
      <w:r>
        <w:t>3.6 Feature Extraction / Input Representation</w:t>
      </w:r>
      <w:bookmarkEnd w:id="77"/>
    </w:p>
    <w:p w:rsidR="00FD3846" w:rsidRDefault="00122877">
      <w:r>
        <w:t>The input representation will depend on the final separation model. Two main options are considered.</w:t>
      </w:r>
    </w:p>
    <w:p w:rsidR="00FD3846" w:rsidRDefault="00122877">
      <w:r>
        <w:t>The first option is waveform-based processing, where the model receives audio segments directly or through a learned representation. This can preserve time-domain information but may require more careful model design and training.</w:t>
      </w:r>
    </w:p>
    <w:p w:rsidR="00FD3846" w:rsidRDefault="00122877">
      <w:r>
        <w:t>The second option is time-frequency processing, where the audio is converted into a spectrogram or related representation. This is common in audio separation because the model can learn patterns in frequency and time. A spectrogram-based system may estimate masks or separated representations for heart and lung components before reconstructing waveform outputs. If a time-frequency method is used, phase handling must be considered because phase reconstruction can affect waveform quality in single-channel separation (</w:t>
      </w:r>
      <w:hyperlink w:anchor="ref-wang2025phase2">
        <w:r>
          <w:rPr>
            <w:rStyle w:val="Hyperlink"/>
          </w:rPr>
          <w:t>Wang et al., 2025</w:t>
        </w:r>
      </w:hyperlink>
      <w:r>
        <w:t>).</w:t>
      </w:r>
    </w:p>
    <w:p w:rsidR="00FD3846" w:rsidRDefault="00122877">
      <w:r>
        <w:t>For the first prototype, the input representation should be selected based on feasibility and compatibility with the chosen model. A practical approach is to begin with short audio windows and a time-frequency representation, then reconstruct separated heart and lung waveform outputs after model inference. The final choice will be documented after implementation testing.</w:t>
      </w:r>
    </w:p>
    <w:p w:rsidR="00FD3846" w:rsidRDefault="00122877">
      <w:pPr>
        <w:pStyle w:val="Heading2"/>
      </w:pPr>
      <w:bookmarkStart w:id="78" w:name="machine-learning-model-approach"/>
      <w:bookmarkStart w:id="79" w:name="_Toc230180329"/>
      <w:bookmarkEnd w:id="76"/>
      <w:r>
        <w:t>3.7 Machine Learning Model Approach</w:t>
      </w:r>
      <w:bookmarkEnd w:id="79"/>
    </w:p>
    <w:p w:rsidR="00FD3846" w:rsidRDefault="00122877">
      <w:r>
        <w:t>The machine learning model will be selected to balance relevance, feasibility, explainability, and implementation effort. Chapter 2 identifies several possible method families, including NMF-based methods, hybrid decomposition and neural methods, U-Net-style deep learning models, attention-based methods, and phase-aware transformer models (</w:t>
      </w:r>
      <w:hyperlink w:anchor="ref-grooby2023noisyneonatal">
        <w:r>
          <w:rPr>
            <w:rStyle w:val="Hyperlink"/>
          </w:rPr>
          <w:t>Grooby et al., 2023</w:t>
        </w:r>
      </w:hyperlink>
      <w:r>
        <w:t xml:space="preserve">; </w:t>
      </w:r>
      <w:hyperlink w:anchor="ref-wang2023mcunet">
        <w:r>
          <w:rPr>
            <w:rStyle w:val="Hyperlink"/>
          </w:rPr>
          <w:t>Wang et al., 2023a</w:t>
        </w:r>
      </w:hyperlink>
      <w:r>
        <w:t xml:space="preserve">; </w:t>
      </w:r>
      <w:hyperlink w:anchor="ref-zhang2025jassnet">
        <w:r>
          <w:rPr>
            <w:rStyle w:val="Hyperlink"/>
          </w:rPr>
          <w:t>Zhang et al., 2025</w:t>
        </w:r>
      </w:hyperlink>
      <w:r>
        <w:t xml:space="preserve">; </w:t>
      </w:r>
      <w:hyperlink w:anchor="ref-wang2025phase2">
        <w:r>
          <w:rPr>
            <w:rStyle w:val="Hyperlink"/>
          </w:rPr>
          <w:t>Wang et al., 2025</w:t>
        </w:r>
      </w:hyperlink>
      <w:r>
        <w:t>).</w:t>
      </w:r>
    </w:p>
    <w:p w:rsidR="00FD3846" w:rsidRDefault="00122877">
      <w:r>
        <w:t>For this FYP, the model approach should remain practical. The selected model should:</w:t>
      </w:r>
    </w:p>
    <w:p w:rsidR="00FD3846" w:rsidRDefault="00122877">
      <w:pPr>
        <w:numPr>
          <w:ilvl w:val="0"/>
          <w:numId w:val="17"/>
        </w:numPr>
      </w:pPr>
      <w:r>
        <w:t>Accept mixed cardiopulmonary audio or its input representation.</w:t>
      </w:r>
    </w:p>
    <w:p w:rsidR="00FD3846" w:rsidRDefault="00122877">
      <w:pPr>
        <w:numPr>
          <w:ilvl w:val="0"/>
          <w:numId w:val="17"/>
        </w:numPr>
      </w:pPr>
      <w:r>
        <w:t>Estimate separate heart and lung components.</w:t>
      </w:r>
    </w:p>
    <w:p w:rsidR="00FD3846" w:rsidRDefault="00122877">
      <w:pPr>
        <w:numPr>
          <w:ilvl w:val="0"/>
          <w:numId w:val="17"/>
        </w:numPr>
      </w:pPr>
      <w:r>
        <w:t>Produce audio outputs that can be saved and reviewed.</w:t>
      </w:r>
    </w:p>
    <w:p w:rsidR="00FD3846" w:rsidRDefault="00122877">
      <w:pPr>
        <w:numPr>
          <w:ilvl w:val="0"/>
          <w:numId w:val="17"/>
        </w:numPr>
      </w:pPr>
      <w:r>
        <w:t>Support evaluation against reference signals when available.</w:t>
      </w:r>
    </w:p>
    <w:p w:rsidR="00FD3846" w:rsidRDefault="00122877">
      <w:pPr>
        <w:numPr>
          <w:ilvl w:val="0"/>
          <w:numId w:val="17"/>
        </w:numPr>
      </w:pPr>
      <w:r>
        <w:t>Be implementable within the two-trimester FYP timeframe.</w:t>
      </w:r>
    </w:p>
    <w:p w:rsidR="00FD3846" w:rsidRDefault="00122877">
      <w:pPr>
        <w:numPr>
          <w:ilvl w:val="0"/>
          <w:numId w:val="17"/>
        </w:numPr>
      </w:pPr>
      <w:r>
        <w:t>Be explainable during presentation and viva discussion.</w:t>
      </w:r>
    </w:p>
    <w:p w:rsidR="00FD3846" w:rsidRDefault="00122877">
      <w:r>
        <w:t>The initial model direction may follow one of three feasible paths:</w:t>
      </w:r>
    </w:p>
    <w:p w:rsidR="00FD3846" w:rsidRDefault="00122877">
      <w:pPr>
        <w:numPr>
          <w:ilvl w:val="0"/>
          <w:numId w:val="18"/>
        </w:numPr>
      </w:pPr>
      <w:r>
        <w:t>A baseline decomposition method, such as an NMF-style approach, to provide an explainable comparison.</w:t>
      </w:r>
    </w:p>
    <w:p w:rsidR="00FD3846" w:rsidRDefault="00122877">
      <w:pPr>
        <w:numPr>
          <w:ilvl w:val="0"/>
          <w:numId w:val="18"/>
        </w:numPr>
      </w:pPr>
      <w:r>
        <w:t>A hybrid method that combines signal preprocessing or decomposition with a machine learning model.</w:t>
      </w:r>
    </w:p>
    <w:p w:rsidR="00FD3846" w:rsidRDefault="00122877">
      <w:pPr>
        <w:numPr>
          <w:ilvl w:val="0"/>
          <w:numId w:val="18"/>
        </w:numPr>
      </w:pPr>
      <w:r>
        <w:t>A U-Net-style or encoder-decoder separation model that maps mixed input representations to separated heart and lung outputs.</w:t>
      </w:r>
    </w:p>
    <w:p w:rsidR="00FD3846" w:rsidRDefault="00122877">
      <w:r>
        <w:t>More complex methods such as attention networks, phase-aware transformers, or pretrained-model reprogramming are useful as literature references, but they may be too large for a first prototype unless simplified carefully (</w:t>
      </w:r>
      <w:hyperlink w:anchor="ref-poh2024neossnet">
        <w:r>
          <w:rPr>
            <w:rStyle w:val="Hyperlink"/>
          </w:rPr>
          <w:t>Poh et al., 2024</w:t>
        </w:r>
      </w:hyperlink>
      <w:r>
        <w:t xml:space="preserve">; </w:t>
      </w:r>
      <w:hyperlink w:anchor="ref-zhang2025jassnet">
        <w:r>
          <w:rPr>
            <w:rStyle w:val="Hyperlink"/>
          </w:rPr>
          <w:t>Zhang et al., 2025</w:t>
        </w:r>
      </w:hyperlink>
      <w:r>
        <w:t xml:space="preserve">; </w:t>
      </w:r>
      <w:hyperlink w:anchor="ref-wang2025phase2">
        <w:r>
          <w:rPr>
            <w:rStyle w:val="Hyperlink"/>
          </w:rPr>
          <w:t>Wang et al., 2025</w:t>
        </w:r>
      </w:hyperlink>
      <w:r>
        <w:t>). The final method choice will be confirmed after dataset inspection and prototype testing.</w:t>
      </w:r>
    </w:p>
    <w:p w:rsidR="00FD3846" w:rsidRDefault="00122877">
      <w:pPr>
        <w:pStyle w:val="Heading2"/>
      </w:pPr>
      <w:bookmarkStart w:id="80" w:name="system-architecture-overview"/>
      <w:bookmarkStart w:id="81" w:name="_Toc230180330"/>
      <w:bookmarkEnd w:id="78"/>
      <w:r>
        <w:t>3.8 System Architecture Overview</w:t>
      </w:r>
      <w:bookmarkEnd w:id="81"/>
    </w:p>
    <w:p w:rsidR="00FD3846" w:rsidRDefault="00122877">
      <w:r>
        <w:t>The proposed system architecture is modular. Each module has a clear responsibility so that the prototype can be tested and improved step by step. At a high level, the system will include an input module, preprocessing module, feature/input representation module, separation model module, output management module, evaluation module, and user interaction or interface layer.</w:t>
      </w:r>
    </w:p>
    <w:p w:rsidR="00FD3846" w:rsidRDefault="00122877">
      <w:r>
        <w:t>The proposed processing flow is:</w:t>
      </w:r>
    </w:p>
    <w:p w:rsidR="00FD3846" w:rsidRDefault="00122877">
      <w:pPr>
        <w:numPr>
          <w:ilvl w:val="0"/>
          <w:numId w:val="19"/>
        </w:numPr>
      </w:pPr>
      <w:r>
        <w:t>The user provides a mixed cardiopulmonary audio file.</w:t>
      </w:r>
    </w:p>
    <w:p w:rsidR="00FD3846" w:rsidRDefault="00122877">
      <w:pPr>
        <w:numPr>
          <w:ilvl w:val="0"/>
          <w:numId w:val="19"/>
        </w:numPr>
      </w:pPr>
      <w:r>
        <w:t>The input module validates the file type and stores the input metadata.</w:t>
      </w:r>
    </w:p>
    <w:p w:rsidR="00FD3846" w:rsidRDefault="00122877">
      <w:pPr>
        <w:numPr>
          <w:ilvl w:val="0"/>
          <w:numId w:val="19"/>
        </w:numPr>
      </w:pPr>
      <w:r>
        <w:t>The preprocessing module converts the audio into a consistent format.</w:t>
      </w:r>
    </w:p>
    <w:p w:rsidR="00FD3846" w:rsidRDefault="00122877">
      <w:pPr>
        <w:numPr>
          <w:ilvl w:val="0"/>
          <w:numId w:val="19"/>
        </w:numPr>
      </w:pPr>
      <w:r>
        <w:t>The feature extraction or input representation module prepares the data for the model.</w:t>
      </w:r>
    </w:p>
    <w:p w:rsidR="00FD3846" w:rsidRDefault="00122877">
      <w:pPr>
        <w:numPr>
          <w:ilvl w:val="0"/>
          <w:numId w:val="19"/>
        </w:numPr>
      </w:pPr>
      <w:r>
        <w:t>The separation module estimates heart and lung sound components.</w:t>
      </w:r>
    </w:p>
    <w:p w:rsidR="00FD3846" w:rsidRDefault="00122877">
      <w:pPr>
        <w:numPr>
          <w:ilvl w:val="0"/>
          <w:numId w:val="19"/>
        </w:numPr>
      </w:pPr>
      <w:r>
        <w:t>The output module reconstructs and stores separated audio files.</w:t>
      </w:r>
    </w:p>
    <w:p w:rsidR="00FD3846" w:rsidRDefault="00122877">
      <w:pPr>
        <w:numPr>
          <w:ilvl w:val="0"/>
          <w:numId w:val="19"/>
        </w:numPr>
      </w:pPr>
      <w:r>
        <w:t>The evaluation module computes available metrics.</w:t>
      </w:r>
    </w:p>
    <w:p w:rsidR="00FD3846" w:rsidRDefault="00122877">
      <w:pPr>
        <w:numPr>
          <w:ilvl w:val="0"/>
          <w:numId w:val="19"/>
        </w:numPr>
      </w:pPr>
      <w:r>
        <w:t>The interface or report layer presents the results to the user.</w:t>
      </w:r>
    </w:p>
    <w:p w:rsidR="00FD3846" w:rsidRDefault="00122877">
      <w:r>
        <w:t>This architecture supports the software-system focus of the project. It avoids treating the model as a standalone script and instead places the model inside a complete audio-processing workflow.</w:t>
      </w:r>
    </w:p>
    <w:p w:rsidR="00FD3846" w:rsidRDefault="00122877">
      <w:pPr>
        <w:pStyle w:val="Heading2"/>
      </w:pPr>
      <w:bookmarkStart w:id="82" w:name="system-modules"/>
      <w:bookmarkStart w:id="83" w:name="_Toc230180331"/>
      <w:bookmarkEnd w:id="80"/>
      <w:r>
        <w:t>3.9 System Modules</w:t>
      </w:r>
      <w:bookmarkEnd w:id="83"/>
    </w:p>
    <w:p w:rsidR="00FD3846" w:rsidRDefault="00122877">
      <w:r>
        <w:t>The proposed system modules are:</w:t>
      </w:r>
    </w:p>
    <w:tbl>
      <w:tblPr>
        <w:tblStyle w:val="TableGridLight"/>
        <w:tblW w:w="0" w:type="auto"/>
        <w:tblLook w:val="0020" w:firstRow="1" w:lastRow="0" w:firstColumn="0" w:lastColumn="0" w:noHBand="0" w:noVBand="0"/>
      </w:tblPr>
      <w:tblGrid>
        <w:gridCol w:w="1876"/>
        <w:gridCol w:w="2297"/>
        <w:gridCol w:w="2179"/>
        <w:gridCol w:w="2137"/>
      </w:tblGrid>
      <w:tr w:rsidR="00FD3846" w:rsidRPr="00FE7950" w:rsidTr="00FE7950">
        <w:tc>
          <w:tcPr>
            <w:tcW w:w="0" w:type="auto"/>
          </w:tcPr>
          <w:p w:rsidR="00FD3846" w:rsidRPr="00FE7950" w:rsidRDefault="00122877">
            <w:pPr>
              <w:rPr>
                <w:sz w:val="22"/>
                <w:szCs w:val="22"/>
              </w:rPr>
            </w:pPr>
            <w:r w:rsidRPr="00FE7950">
              <w:rPr>
                <w:sz w:val="22"/>
                <w:szCs w:val="22"/>
              </w:rPr>
              <w:t>Module</w:t>
            </w:r>
          </w:p>
        </w:tc>
        <w:tc>
          <w:tcPr>
            <w:tcW w:w="0" w:type="auto"/>
          </w:tcPr>
          <w:p w:rsidR="00FD3846" w:rsidRPr="00FE7950" w:rsidRDefault="00122877">
            <w:pPr>
              <w:rPr>
                <w:sz w:val="22"/>
                <w:szCs w:val="22"/>
              </w:rPr>
            </w:pPr>
            <w:r w:rsidRPr="00FE7950">
              <w:rPr>
                <w:sz w:val="22"/>
                <w:szCs w:val="22"/>
              </w:rPr>
              <w:t>Purpose</w:t>
            </w:r>
          </w:p>
        </w:tc>
        <w:tc>
          <w:tcPr>
            <w:tcW w:w="0" w:type="auto"/>
          </w:tcPr>
          <w:p w:rsidR="00FD3846" w:rsidRPr="00FE7950" w:rsidRDefault="00122877">
            <w:pPr>
              <w:rPr>
                <w:sz w:val="22"/>
                <w:szCs w:val="22"/>
              </w:rPr>
            </w:pPr>
            <w:r w:rsidRPr="00FE7950">
              <w:rPr>
                <w:sz w:val="22"/>
                <w:szCs w:val="22"/>
              </w:rPr>
              <w:t>Main input</w:t>
            </w:r>
          </w:p>
        </w:tc>
        <w:tc>
          <w:tcPr>
            <w:tcW w:w="0" w:type="auto"/>
          </w:tcPr>
          <w:p w:rsidR="00FD3846" w:rsidRPr="00FE7950" w:rsidRDefault="00122877">
            <w:pPr>
              <w:rPr>
                <w:sz w:val="22"/>
                <w:szCs w:val="22"/>
              </w:rPr>
            </w:pPr>
            <w:r w:rsidRPr="00FE7950">
              <w:rPr>
                <w:sz w:val="22"/>
                <w:szCs w:val="22"/>
              </w:rPr>
              <w:t>Main output</w:t>
            </w:r>
          </w:p>
        </w:tc>
      </w:tr>
      <w:tr w:rsidR="00FD3846" w:rsidRPr="00FE7950" w:rsidTr="00FE7950">
        <w:tc>
          <w:tcPr>
            <w:tcW w:w="0" w:type="auto"/>
          </w:tcPr>
          <w:p w:rsidR="00FD3846" w:rsidRPr="00FE7950" w:rsidRDefault="00122877">
            <w:pPr>
              <w:rPr>
                <w:sz w:val="22"/>
                <w:szCs w:val="22"/>
              </w:rPr>
            </w:pPr>
            <w:r w:rsidRPr="00FE7950">
              <w:rPr>
                <w:sz w:val="22"/>
                <w:szCs w:val="22"/>
              </w:rPr>
              <w:t>Audio input module</w:t>
            </w:r>
          </w:p>
        </w:tc>
        <w:tc>
          <w:tcPr>
            <w:tcW w:w="0" w:type="auto"/>
          </w:tcPr>
          <w:p w:rsidR="00FD3846" w:rsidRPr="00FE7950" w:rsidRDefault="00122877">
            <w:pPr>
              <w:rPr>
                <w:sz w:val="22"/>
                <w:szCs w:val="22"/>
              </w:rPr>
            </w:pPr>
            <w:r w:rsidRPr="00FE7950">
              <w:rPr>
                <w:sz w:val="22"/>
                <w:szCs w:val="22"/>
              </w:rPr>
              <w:t>Accept and validate mixed cardiopulmonary audio files.</w:t>
            </w:r>
          </w:p>
        </w:tc>
        <w:tc>
          <w:tcPr>
            <w:tcW w:w="0" w:type="auto"/>
          </w:tcPr>
          <w:p w:rsidR="00FD3846" w:rsidRPr="00FE7950" w:rsidRDefault="00122877">
            <w:pPr>
              <w:rPr>
                <w:sz w:val="22"/>
                <w:szCs w:val="22"/>
              </w:rPr>
            </w:pPr>
            <w:r w:rsidRPr="00FE7950">
              <w:rPr>
                <w:sz w:val="22"/>
                <w:szCs w:val="22"/>
              </w:rPr>
              <w:t>.wav or supported audio file.</w:t>
            </w:r>
          </w:p>
        </w:tc>
        <w:tc>
          <w:tcPr>
            <w:tcW w:w="0" w:type="auto"/>
          </w:tcPr>
          <w:p w:rsidR="00FD3846" w:rsidRPr="00FE7950" w:rsidRDefault="00122877">
            <w:pPr>
              <w:rPr>
                <w:sz w:val="22"/>
                <w:szCs w:val="22"/>
              </w:rPr>
            </w:pPr>
            <w:r w:rsidRPr="00FE7950">
              <w:rPr>
                <w:sz w:val="22"/>
                <w:szCs w:val="22"/>
              </w:rPr>
              <w:t>Validated input record.</w:t>
            </w:r>
          </w:p>
        </w:tc>
      </w:tr>
      <w:tr w:rsidR="00FD3846" w:rsidRPr="00FE7950" w:rsidTr="00FE7950">
        <w:tc>
          <w:tcPr>
            <w:tcW w:w="0" w:type="auto"/>
          </w:tcPr>
          <w:p w:rsidR="00FD3846" w:rsidRPr="00FE7950" w:rsidRDefault="00122877">
            <w:pPr>
              <w:rPr>
                <w:sz w:val="22"/>
                <w:szCs w:val="22"/>
              </w:rPr>
            </w:pPr>
            <w:r w:rsidRPr="00FE7950">
              <w:rPr>
                <w:sz w:val="22"/>
                <w:szCs w:val="22"/>
              </w:rPr>
              <w:t>Dataset management module</w:t>
            </w:r>
          </w:p>
        </w:tc>
        <w:tc>
          <w:tcPr>
            <w:tcW w:w="0" w:type="auto"/>
          </w:tcPr>
          <w:p w:rsidR="00FD3846" w:rsidRPr="00FE7950" w:rsidRDefault="00122877">
            <w:pPr>
              <w:rPr>
                <w:sz w:val="22"/>
                <w:szCs w:val="22"/>
              </w:rPr>
            </w:pPr>
            <w:r w:rsidRPr="00FE7950">
              <w:rPr>
                <w:sz w:val="22"/>
                <w:szCs w:val="22"/>
              </w:rPr>
              <w:t>Organize dataset files, metadata, and train/test splits.</w:t>
            </w:r>
          </w:p>
        </w:tc>
        <w:tc>
          <w:tcPr>
            <w:tcW w:w="0" w:type="auto"/>
          </w:tcPr>
          <w:p w:rsidR="00FD3846" w:rsidRPr="00FE7950" w:rsidRDefault="00122877">
            <w:pPr>
              <w:rPr>
                <w:sz w:val="22"/>
                <w:szCs w:val="22"/>
              </w:rPr>
            </w:pPr>
            <w:r w:rsidRPr="00FE7950">
              <w:rPr>
                <w:sz w:val="22"/>
                <w:szCs w:val="22"/>
              </w:rPr>
              <w:t>Dataset folders and metadata.</w:t>
            </w:r>
          </w:p>
        </w:tc>
        <w:tc>
          <w:tcPr>
            <w:tcW w:w="0" w:type="auto"/>
          </w:tcPr>
          <w:p w:rsidR="00FD3846" w:rsidRPr="00FE7950" w:rsidRDefault="00122877">
            <w:pPr>
              <w:rPr>
                <w:sz w:val="22"/>
                <w:szCs w:val="22"/>
              </w:rPr>
            </w:pPr>
            <w:r w:rsidRPr="00FE7950">
              <w:rPr>
                <w:sz w:val="22"/>
                <w:szCs w:val="22"/>
              </w:rPr>
              <w:t>Prepared dataset index.</w:t>
            </w:r>
          </w:p>
        </w:tc>
      </w:tr>
      <w:tr w:rsidR="00FD3846" w:rsidRPr="00FE7950" w:rsidTr="00FE7950">
        <w:tc>
          <w:tcPr>
            <w:tcW w:w="0" w:type="auto"/>
          </w:tcPr>
          <w:p w:rsidR="00FD3846" w:rsidRPr="00FE7950" w:rsidRDefault="00122877">
            <w:pPr>
              <w:rPr>
                <w:sz w:val="22"/>
                <w:szCs w:val="22"/>
              </w:rPr>
            </w:pPr>
            <w:r w:rsidRPr="00FE7950">
              <w:rPr>
                <w:sz w:val="22"/>
                <w:szCs w:val="22"/>
              </w:rPr>
              <w:t>Preprocessing module</w:t>
            </w:r>
          </w:p>
        </w:tc>
        <w:tc>
          <w:tcPr>
            <w:tcW w:w="0" w:type="auto"/>
          </w:tcPr>
          <w:p w:rsidR="00FD3846" w:rsidRPr="00FE7950" w:rsidRDefault="00122877">
            <w:pPr>
              <w:rPr>
                <w:sz w:val="22"/>
                <w:szCs w:val="22"/>
              </w:rPr>
            </w:pPr>
            <w:r w:rsidRPr="00FE7950">
              <w:rPr>
                <w:sz w:val="22"/>
                <w:szCs w:val="22"/>
              </w:rPr>
              <w:t>Standardize audio format, duration, amplitude, and segmentation.</w:t>
            </w:r>
          </w:p>
        </w:tc>
        <w:tc>
          <w:tcPr>
            <w:tcW w:w="0" w:type="auto"/>
          </w:tcPr>
          <w:p w:rsidR="00FD3846" w:rsidRPr="00FE7950" w:rsidRDefault="00122877">
            <w:pPr>
              <w:rPr>
                <w:sz w:val="22"/>
                <w:szCs w:val="22"/>
              </w:rPr>
            </w:pPr>
            <w:r w:rsidRPr="00FE7950">
              <w:rPr>
                <w:sz w:val="22"/>
                <w:szCs w:val="22"/>
              </w:rPr>
              <w:t>Raw audio waveform.</w:t>
            </w:r>
          </w:p>
        </w:tc>
        <w:tc>
          <w:tcPr>
            <w:tcW w:w="0" w:type="auto"/>
          </w:tcPr>
          <w:p w:rsidR="00FD3846" w:rsidRPr="00FE7950" w:rsidRDefault="00122877">
            <w:pPr>
              <w:rPr>
                <w:sz w:val="22"/>
                <w:szCs w:val="22"/>
              </w:rPr>
            </w:pPr>
            <w:r w:rsidRPr="00FE7950">
              <w:rPr>
                <w:sz w:val="22"/>
                <w:szCs w:val="22"/>
              </w:rPr>
              <w:t>Preprocessed audio segments.</w:t>
            </w:r>
          </w:p>
        </w:tc>
      </w:tr>
      <w:tr w:rsidR="00FD3846" w:rsidRPr="00FE7950" w:rsidTr="00FE7950">
        <w:tc>
          <w:tcPr>
            <w:tcW w:w="0" w:type="auto"/>
          </w:tcPr>
          <w:p w:rsidR="00FD3846" w:rsidRPr="00FE7950" w:rsidRDefault="00122877">
            <w:pPr>
              <w:rPr>
                <w:sz w:val="22"/>
                <w:szCs w:val="22"/>
              </w:rPr>
            </w:pPr>
            <w:r w:rsidRPr="00FE7950">
              <w:rPr>
                <w:sz w:val="22"/>
                <w:szCs w:val="22"/>
              </w:rPr>
              <w:t>Input representation module</w:t>
            </w:r>
          </w:p>
        </w:tc>
        <w:tc>
          <w:tcPr>
            <w:tcW w:w="0" w:type="auto"/>
          </w:tcPr>
          <w:p w:rsidR="00FD3846" w:rsidRPr="00FE7950" w:rsidRDefault="00122877">
            <w:pPr>
              <w:rPr>
                <w:sz w:val="22"/>
                <w:szCs w:val="22"/>
              </w:rPr>
            </w:pPr>
            <w:r w:rsidRPr="00FE7950">
              <w:rPr>
                <w:sz w:val="22"/>
                <w:szCs w:val="22"/>
              </w:rPr>
              <w:t>Convert audio into the representation required by the model.</w:t>
            </w:r>
          </w:p>
        </w:tc>
        <w:tc>
          <w:tcPr>
            <w:tcW w:w="0" w:type="auto"/>
          </w:tcPr>
          <w:p w:rsidR="00FD3846" w:rsidRPr="00FE7950" w:rsidRDefault="00122877">
            <w:pPr>
              <w:rPr>
                <w:sz w:val="22"/>
                <w:szCs w:val="22"/>
              </w:rPr>
            </w:pPr>
            <w:r w:rsidRPr="00FE7950">
              <w:rPr>
                <w:sz w:val="22"/>
                <w:szCs w:val="22"/>
              </w:rPr>
              <w:t>Preprocessed waveform.</w:t>
            </w:r>
          </w:p>
        </w:tc>
        <w:tc>
          <w:tcPr>
            <w:tcW w:w="0" w:type="auto"/>
          </w:tcPr>
          <w:p w:rsidR="00FD3846" w:rsidRPr="00FE7950" w:rsidRDefault="00122877">
            <w:pPr>
              <w:rPr>
                <w:sz w:val="22"/>
                <w:szCs w:val="22"/>
              </w:rPr>
            </w:pPr>
            <w:r w:rsidRPr="00FE7950">
              <w:rPr>
                <w:sz w:val="22"/>
                <w:szCs w:val="22"/>
              </w:rPr>
              <w:t>Waveform windows, spectrograms, or model tensors.</w:t>
            </w:r>
          </w:p>
        </w:tc>
      </w:tr>
      <w:tr w:rsidR="00FD3846" w:rsidRPr="00FE7950" w:rsidTr="00FE7950">
        <w:tc>
          <w:tcPr>
            <w:tcW w:w="0" w:type="auto"/>
          </w:tcPr>
          <w:p w:rsidR="00FD3846" w:rsidRPr="00FE7950" w:rsidRDefault="00122877">
            <w:pPr>
              <w:rPr>
                <w:sz w:val="22"/>
                <w:szCs w:val="22"/>
              </w:rPr>
            </w:pPr>
            <w:r w:rsidRPr="00FE7950">
              <w:rPr>
                <w:sz w:val="22"/>
                <w:szCs w:val="22"/>
              </w:rPr>
              <w:t>Separation model module</w:t>
            </w:r>
          </w:p>
        </w:tc>
        <w:tc>
          <w:tcPr>
            <w:tcW w:w="0" w:type="auto"/>
          </w:tcPr>
          <w:p w:rsidR="00FD3846" w:rsidRPr="00FE7950" w:rsidRDefault="00122877">
            <w:pPr>
              <w:rPr>
                <w:sz w:val="22"/>
                <w:szCs w:val="22"/>
              </w:rPr>
            </w:pPr>
            <w:r w:rsidRPr="00FE7950">
              <w:rPr>
                <w:sz w:val="22"/>
                <w:szCs w:val="22"/>
              </w:rPr>
              <w:t>Estimate separated heart and lung sound components.</w:t>
            </w:r>
          </w:p>
        </w:tc>
        <w:tc>
          <w:tcPr>
            <w:tcW w:w="0" w:type="auto"/>
          </w:tcPr>
          <w:p w:rsidR="00FD3846" w:rsidRPr="00FE7950" w:rsidRDefault="00122877">
            <w:pPr>
              <w:rPr>
                <w:sz w:val="22"/>
                <w:szCs w:val="22"/>
              </w:rPr>
            </w:pPr>
            <w:r w:rsidRPr="00FE7950">
              <w:rPr>
                <w:sz w:val="22"/>
                <w:szCs w:val="22"/>
              </w:rPr>
              <w:t>Mixed input representation.</w:t>
            </w:r>
          </w:p>
        </w:tc>
        <w:tc>
          <w:tcPr>
            <w:tcW w:w="0" w:type="auto"/>
          </w:tcPr>
          <w:p w:rsidR="00FD3846" w:rsidRPr="00FE7950" w:rsidRDefault="00122877">
            <w:pPr>
              <w:rPr>
                <w:sz w:val="22"/>
                <w:szCs w:val="22"/>
              </w:rPr>
            </w:pPr>
            <w:r w:rsidRPr="00FE7950">
              <w:rPr>
                <w:sz w:val="22"/>
                <w:szCs w:val="22"/>
              </w:rPr>
              <w:t>Estimated heart and lung representations.</w:t>
            </w:r>
          </w:p>
        </w:tc>
      </w:tr>
      <w:tr w:rsidR="00FD3846" w:rsidRPr="00FE7950" w:rsidTr="00FE7950">
        <w:tc>
          <w:tcPr>
            <w:tcW w:w="0" w:type="auto"/>
          </w:tcPr>
          <w:p w:rsidR="00FD3846" w:rsidRPr="00FE7950" w:rsidRDefault="00122877">
            <w:pPr>
              <w:rPr>
                <w:sz w:val="22"/>
                <w:szCs w:val="22"/>
              </w:rPr>
            </w:pPr>
            <w:r w:rsidRPr="00FE7950">
              <w:rPr>
                <w:sz w:val="22"/>
                <w:szCs w:val="22"/>
              </w:rPr>
              <w:t>Reconstruction module</w:t>
            </w:r>
          </w:p>
        </w:tc>
        <w:tc>
          <w:tcPr>
            <w:tcW w:w="0" w:type="auto"/>
          </w:tcPr>
          <w:p w:rsidR="00FD3846" w:rsidRPr="00FE7950" w:rsidRDefault="00122877">
            <w:pPr>
              <w:rPr>
                <w:sz w:val="22"/>
                <w:szCs w:val="22"/>
              </w:rPr>
            </w:pPr>
            <w:r w:rsidRPr="00FE7950">
              <w:rPr>
                <w:sz w:val="22"/>
                <w:szCs w:val="22"/>
              </w:rPr>
              <w:t>Convert model outputs back into playable audio signals.</w:t>
            </w:r>
          </w:p>
        </w:tc>
        <w:tc>
          <w:tcPr>
            <w:tcW w:w="0" w:type="auto"/>
          </w:tcPr>
          <w:p w:rsidR="00FD3846" w:rsidRPr="00FE7950" w:rsidRDefault="00122877">
            <w:pPr>
              <w:rPr>
                <w:sz w:val="22"/>
                <w:szCs w:val="22"/>
              </w:rPr>
            </w:pPr>
            <w:r w:rsidRPr="00FE7950">
              <w:rPr>
                <w:sz w:val="22"/>
                <w:szCs w:val="22"/>
              </w:rPr>
              <w:t>Estimated source representations.</w:t>
            </w:r>
          </w:p>
        </w:tc>
        <w:tc>
          <w:tcPr>
            <w:tcW w:w="0" w:type="auto"/>
          </w:tcPr>
          <w:p w:rsidR="00FD3846" w:rsidRPr="00FE7950" w:rsidRDefault="00122877">
            <w:pPr>
              <w:rPr>
                <w:sz w:val="22"/>
                <w:szCs w:val="22"/>
              </w:rPr>
            </w:pPr>
            <w:r w:rsidRPr="00FE7950">
              <w:rPr>
                <w:sz w:val="22"/>
                <w:szCs w:val="22"/>
              </w:rPr>
              <w:t>Heart and lung .wav outputs.</w:t>
            </w:r>
          </w:p>
        </w:tc>
      </w:tr>
      <w:tr w:rsidR="00FD3846" w:rsidRPr="00FE7950" w:rsidTr="00FE7950">
        <w:tc>
          <w:tcPr>
            <w:tcW w:w="0" w:type="auto"/>
          </w:tcPr>
          <w:p w:rsidR="00FD3846" w:rsidRPr="00FE7950" w:rsidRDefault="00122877">
            <w:pPr>
              <w:rPr>
                <w:sz w:val="22"/>
                <w:szCs w:val="22"/>
              </w:rPr>
            </w:pPr>
            <w:r w:rsidRPr="00FE7950">
              <w:rPr>
                <w:sz w:val="22"/>
                <w:szCs w:val="22"/>
              </w:rPr>
              <w:t>Evaluation module</w:t>
            </w:r>
          </w:p>
        </w:tc>
        <w:tc>
          <w:tcPr>
            <w:tcW w:w="0" w:type="auto"/>
          </w:tcPr>
          <w:p w:rsidR="00FD3846" w:rsidRPr="00FE7950" w:rsidRDefault="00122877">
            <w:pPr>
              <w:rPr>
                <w:sz w:val="22"/>
                <w:szCs w:val="22"/>
              </w:rPr>
            </w:pPr>
            <w:r w:rsidRPr="00FE7950">
              <w:rPr>
                <w:sz w:val="22"/>
                <w:szCs w:val="22"/>
              </w:rPr>
              <w:t>Compute available separation or signal-quality metrics.</w:t>
            </w:r>
          </w:p>
        </w:tc>
        <w:tc>
          <w:tcPr>
            <w:tcW w:w="0" w:type="auto"/>
          </w:tcPr>
          <w:p w:rsidR="00FD3846" w:rsidRPr="00FE7950" w:rsidRDefault="00122877">
            <w:pPr>
              <w:rPr>
                <w:sz w:val="22"/>
                <w:szCs w:val="22"/>
              </w:rPr>
            </w:pPr>
            <w:r w:rsidRPr="00FE7950">
              <w:rPr>
                <w:sz w:val="22"/>
                <w:szCs w:val="22"/>
              </w:rPr>
              <w:t>Separated outputs and reference signals where available.</w:t>
            </w:r>
          </w:p>
        </w:tc>
        <w:tc>
          <w:tcPr>
            <w:tcW w:w="0" w:type="auto"/>
          </w:tcPr>
          <w:p w:rsidR="00FD3846" w:rsidRPr="00FE7950" w:rsidRDefault="00122877">
            <w:pPr>
              <w:rPr>
                <w:sz w:val="22"/>
                <w:szCs w:val="22"/>
              </w:rPr>
            </w:pPr>
            <w:r w:rsidRPr="00FE7950">
              <w:rPr>
                <w:sz w:val="22"/>
                <w:szCs w:val="22"/>
              </w:rPr>
              <w:t>Metric results and evaluation summary.</w:t>
            </w:r>
          </w:p>
        </w:tc>
      </w:tr>
      <w:tr w:rsidR="00FD3846" w:rsidRPr="00FE7950" w:rsidTr="00FE7950">
        <w:tc>
          <w:tcPr>
            <w:tcW w:w="0" w:type="auto"/>
          </w:tcPr>
          <w:p w:rsidR="00FD3846" w:rsidRPr="00FE7950" w:rsidRDefault="00122877">
            <w:pPr>
              <w:rPr>
                <w:sz w:val="22"/>
                <w:szCs w:val="22"/>
              </w:rPr>
            </w:pPr>
            <w:r w:rsidRPr="00FE7950">
              <w:rPr>
                <w:sz w:val="22"/>
                <w:szCs w:val="22"/>
              </w:rPr>
              <w:t>Output management module</w:t>
            </w:r>
          </w:p>
        </w:tc>
        <w:tc>
          <w:tcPr>
            <w:tcW w:w="0" w:type="auto"/>
          </w:tcPr>
          <w:p w:rsidR="00FD3846" w:rsidRPr="00FE7950" w:rsidRDefault="00122877">
            <w:pPr>
              <w:rPr>
                <w:sz w:val="22"/>
                <w:szCs w:val="22"/>
              </w:rPr>
            </w:pPr>
            <w:r w:rsidRPr="00FE7950">
              <w:rPr>
                <w:sz w:val="22"/>
                <w:szCs w:val="22"/>
              </w:rPr>
              <w:t>Save separated audio, metadata, and evaluation results.</w:t>
            </w:r>
          </w:p>
        </w:tc>
        <w:tc>
          <w:tcPr>
            <w:tcW w:w="0" w:type="auto"/>
          </w:tcPr>
          <w:p w:rsidR="00FD3846" w:rsidRPr="00FE7950" w:rsidRDefault="00122877">
            <w:pPr>
              <w:rPr>
                <w:sz w:val="22"/>
                <w:szCs w:val="22"/>
              </w:rPr>
            </w:pPr>
            <w:r w:rsidRPr="00FE7950">
              <w:rPr>
                <w:sz w:val="22"/>
                <w:szCs w:val="22"/>
              </w:rPr>
              <w:t>Audio outputs and metrics.</w:t>
            </w:r>
          </w:p>
        </w:tc>
        <w:tc>
          <w:tcPr>
            <w:tcW w:w="0" w:type="auto"/>
          </w:tcPr>
          <w:p w:rsidR="00FD3846" w:rsidRPr="00FE7950" w:rsidRDefault="00122877">
            <w:pPr>
              <w:rPr>
                <w:sz w:val="22"/>
                <w:szCs w:val="22"/>
              </w:rPr>
            </w:pPr>
            <w:r w:rsidRPr="00FE7950">
              <w:rPr>
                <w:sz w:val="22"/>
                <w:szCs w:val="22"/>
              </w:rPr>
              <w:t>Organized output files and logs.</w:t>
            </w:r>
          </w:p>
        </w:tc>
      </w:tr>
      <w:tr w:rsidR="00FD3846" w:rsidRPr="00FE7950" w:rsidTr="00FE7950">
        <w:tc>
          <w:tcPr>
            <w:tcW w:w="0" w:type="auto"/>
          </w:tcPr>
          <w:p w:rsidR="00FD3846" w:rsidRPr="00FE7950" w:rsidRDefault="00122877">
            <w:pPr>
              <w:rPr>
                <w:sz w:val="22"/>
                <w:szCs w:val="22"/>
              </w:rPr>
            </w:pPr>
            <w:r w:rsidRPr="00FE7950">
              <w:rPr>
                <w:sz w:val="22"/>
                <w:szCs w:val="22"/>
              </w:rPr>
              <w:t>User interface or interaction module</w:t>
            </w:r>
          </w:p>
        </w:tc>
        <w:tc>
          <w:tcPr>
            <w:tcW w:w="0" w:type="auto"/>
          </w:tcPr>
          <w:p w:rsidR="00FD3846" w:rsidRPr="00FE7950" w:rsidRDefault="00122877">
            <w:pPr>
              <w:rPr>
                <w:sz w:val="22"/>
                <w:szCs w:val="22"/>
              </w:rPr>
            </w:pPr>
            <w:r w:rsidRPr="00FE7950">
              <w:rPr>
                <w:sz w:val="22"/>
                <w:szCs w:val="22"/>
              </w:rPr>
              <w:t>Allow user to run separation and review results.</w:t>
            </w:r>
          </w:p>
        </w:tc>
        <w:tc>
          <w:tcPr>
            <w:tcW w:w="0" w:type="auto"/>
          </w:tcPr>
          <w:p w:rsidR="00FD3846" w:rsidRPr="00FE7950" w:rsidRDefault="00122877">
            <w:pPr>
              <w:rPr>
                <w:sz w:val="22"/>
                <w:szCs w:val="22"/>
              </w:rPr>
            </w:pPr>
            <w:r w:rsidRPr="00FE7950">
              <w:rPr>
                <w:sz w:val="22"/>
                <w:szCs w:val="22"/>
              </w:rPr>
              <w:t>User actions and selected files.</w:t>
            </w:r>
          </w:p>
        </w:tc>
        <w:tc>
          <w:tcPr>
            <w:tcW w:w="0" w:type="auto"/>
          </w:tcPr>
          <w:p w:rsidR="00FD3846" w:rsidRPr="00FE7950" w:rsidRDefault="00122877">
            <w:pPr>
              <w:rPr>
                <w:sz w:val="22"/>
                <w:szCs w:val="22"/>
              </w:rPr>
            </w:pPr>
            <w:r w:rsidRPr="00FE7950">
              <w:rPr>
                <w:sz w:val="22"/>
                <w:szCs w:val="22"/>
              </w:rPr>
              <w:t>Displayed status, outputs, and metrics.</w:t>
            </w:r>
          </w:p>
        </w:tc>
      </w:tr>
    </w:tbl>
    <w:p w:rsidR="00FD3846" w:rsidRDefault="00122877">
      <w:r>
        <w:t>These modules may be implemented as Python scripts, backend services, or application components depending on the final prototype design.</w:t>
      </w:r>
    </w:p>
    <w:p w:rsidR="00FD3846" w:rsidRDefault="00122877">
      <w:pPr>
        <w:pStyle w:val="Heading2"/>
      </w:pPr>
      <w:bookmarkStart w:id="84" w:name="evaluation-methodology"/>
      <w:bookmarkStart w:id="85" w:name="_Toc230180332"/>
      <w:bookmarkEnd w:id="82"/>
      <w:r>
        <w:t>3.10 Evaluation Methodology</w:t>
      </w:r>
      <w:bookmarkEnd w:id="85"/>
    </w:p>
    <w:p w:rsidR="00FD3846" w:rsidRDefault="00122877">
      <w:r>
        <w:t>The evaluation methodology will focus on separation quality and system behavior, not disease diagnosis. If the selected dataset provides reference heart and lung source signals, the separated outputs can be compared directly with the references. This is why HLS-CMDS is useful as a dataset candidate: it includes mixed recordings and corresponding source signals for mixed recordings (</w:t>
      </w:r>
      <w:hyperlink w:anchor="ref-torabi2025hlscmds">
        <w:r>
          <w:rPr>
            <w:rStyle w:val="Hyperlink"/>
          </w:rPr>
          <w:t>Torabi et al., 2025a</w:t>
        </w:r>
      </w:hyperlink>
      <w:r>
        <w:t>).</w:t>
      </w:r>
    </w:p>
    <w:p w:rsidR="00FD3846" w:rsidRDefault="00122877">
      <w:r>
        <w:t>The proposed evaluation will include:</w:t>
      </w:r>
    </w:p>
    <w:p w:rsidR="00FD3846" w:rsidRDefault="00122877">
      <w:pPr>
        <w:numPr>
          <w:ilvl w:val="0"/>
          <w:numId w:val="20"/>
        </w:numPr>
      </w:pPr>
      <w:r>
        <w:t>Qualitative inspection of separated heart and lung audio outputs.</w:t>
      </w:r>
    </w:p>
    <w:p w:rsidR="00FD3846" w:rsidRDefault="00122877">
      <w:pPr>
        <w:numPr>
          <w:ilvl w:val="0"/>
          <w:numId w:val="20"/>
        </w:numPr>
      </w:pPr>
      <w:r>
        <w:t>Waveform and spectrogram comparison between mixed input, separated outputs, and reference signals where available.</w:t>
      </w:r>
    </w:p>
    <w:p w:rsidR="00FD3846" w:rsidRDefault="00122877">
      <w:pPr>
        <w:numPr>
          <w:ilvl w:val="0"/>
          <w:numId w:val="20"/>
        </w:numPr>
      </w:pPr>
      <w:r>
        <w:t>Signal-level error or similarity measures where reference sources are available.</w:t>
      </w:r>
    </w:p>
    <w:p w:rsidR="00FD3846" w:rsidRDefault="00122877">
      <w:pPr>
        <w:numPr>
          <w:ilvl w:val="0"/>
          <w:numId w:val="20"/>
        </w:numPr>
      </w:pPr>
      <w:r>
        <w:t>Source-separation metrics where supported by the dataset and implementation.</w:t>
      </w:r>
    </w:p>
    <w:p w:rsidR="00FD3846" w:rsidRDefault="00122877">
      <w:pPr>
        <w:numPr>
          <w:ilvl w:val="0"/>
          <w:numId w:val="20"/>
        </w:numPr>
      </w:pPr>
      <w:r>
        <w:t>Runtime or processing-time observation for the prototype workflow.</w:t>
      </w:r>
    </w:p>
    <w:p w:rsidR="00FD3846" w:rsidRDefault="00122877">
      <w:pPr>
        <w:numPr>
          <w:ilvl w:val="0"/>
          <w:numId w:val="20"/>
        </w:numPr>
      </w:pPr>
      <w:r>
        <w:t>Documentation of failure cases, noisy samples, and limitations.</w:t>
      </w:r>
    </w:p>
    <w:p w:rsidR="00FD3846" w:rsidRDefault="00122877">
      <w:r>
        <w:t>The exact metrics will be finalized after confirming the dataset and model. Possible metric categories include signal-to-noise improvement, reconstruction error, correlation or similarity with reference sources, and source-separation quality measures. If reference source signals are not available for some data, the evaluation will be limited to qualitative inspection and indirect signal-quality measures. Classification accuracy will not be used as the main evaluation metric because the project objective is separation rather than disease detection.</w:t>
      </w:r>
    </w:p>
    <w:p w:rsidR="00FD3846" w:rsidRDefault="00122877">
      <w:pPr>
        <w:pStyle w:val="Heading2"/>
      </w:pPr>
      <w:bookmarkStart w:id="86" w:name="tools-and-technologies"/>
      <w:bookmarkStart w:id="87" w:name="_Toc230180333"/>
      <w:bookmarkEnd w:id="84"/>
      <w:r>
        <w:t>3.11 Tools and Technologies</w:t>
      </w:r>
      <w:bookmarkEnd w:id="87"/>
    </w:p>
    <w:p w:rsidR="00FD3846" w:rsidRDefault="00122877">
      <w:r>
        <w:t>The project will use tools and technologies suitable for Python-based audio processing, machine learning, and software prototyping.</w:t>
      </w:r>
    </w:p>
    <w:tbl>
      <w:tblPr>
        <w:tblStyle w:val="TableGridLight"/>
        <w:tblW w:w="0" w:type="auto"/>
        <w:tblLook w:val="0020" w:firstRow="1" w:lastRow="0" w:firstColumn="0" w:lastColumn="0" w:noHBand="0" w:noVBand="0"/>
      </w:tblPr>
      <w:tblGrid>
        <w:gridCol w:w="2028"/>
        <w:gridCol w:w="3466"/>
        <w:gridCol w:w="2995"/>
      </w:tblGrid>
      <w:tr w:rsidR="00FD3846" w:rsidRPr="00FE7950" w:rsidTr="00FE7950">
        <w:tc>
          <w:tcPr>
            <w:tcW w:w="0" w:type="auto"/>
          </w:tcPr>
          <w:p w:rsidR="00FD3846" w:rsidRPr="00FE7950" w:rsidRDefault="00122877">
            <w:pPr>
              <w:rPr>
                <w:sz w:val="22"/>
                <w:szCs w:val="22"/>
              </w:rPr>
            </w:pPr>
            <w:r w:rsidRPr="00FE7950">
              <w:rPr>
                <w:sz w:val="22"/>
                <w:szCs w:val="22"/>
              </w:rPr>
              <w:t>Category</w:t>
            </w:r>
          </w:p>
        </w:tc>
        <w:tc>
          <w:tcPr>
            <w:tcW w:w="0" w:type="auto"/>
          </w:tcPr>
          <w:p w:rsidR="00FD3846" w:rsidRPr="00FE7950" w:rsidRDefault="00122877">
            <w:pPr>
              <w:rPr>
                <w:sz w:val="22"/>
                <w:szCs w:val="22"/>
              </w:rPr>
            </w:pPr>
            <w:r w:rsidRPr="00FE7950">
              <w:rPr>
                <w:sz w:val="22"/>
                <w:szCs w:val="22"/>
              </w:rPr>
              <w:t>Proposed tools or technologies</w:t>
            </w:r>
          </w:p>
        </w:tc>
        <w:tc>
          <w:tcPr>
            <w:tcW w:w="0" w:type="auto"/>
          </w:tcPr>
          <w:p w:rsidR="00FD3846" w:rsidRPr="00FE7950" w:rsidRDefault="00122877">
            <w:pPr>
              <w:rPr>
                <w:sz w:val="22"/>
                <w:szCs w:val="22"/>
              </w:rPr>
            </w:pPr>
            <w:r w:rsidRPr="00FE7950">
              <w:rPr>
                <w:sz w:val="22"/>
                <w:szCs w:val="22"/>
              </w:rPr>
              <w:t>Purpose</w:t>
            </w:r>
          </w:p>
        </w:tc>
      </w:tr>
      <w:tr w:rsidR="00FD3846" w:rsidRPr="00FE7950" w:rsidTr="00FE7950">
        <w:tc>
          <w:tcPr>
            <w:tcW w:w="0" w:type="auto"/>
          </w:tcPr>
          <w:p w:rsidR="00FD3846" w:rsidRPr="00FE7950" w:rsidRDefault="00122877">
            <w:pPr>
              <w:rPr>
                <w:sz w:val="22"/>
                <w:szCs w:val="22"/>
              </w:rPr>
            </w:pPr>
            <w:r w:rsidRPr="00FE7950">
              <w:rPr>
                <w:sz w:val="22"/>
                <w:szCs w:val="22"/>
              </w:rPr>
              <w:t>Programming language</w:t>
            </w:r>
          </w:p>
        </w:tc>
        <w:tc>
          <w:tcPr>
            <w:tcW w:w="0" w:type="auto"/>
          </w:tcPr>
          <w:p w:rsidR="00FD3846" w:rsidRPr="00FE7950" w:rsidRDefault="00122877">
            <w:pPr>
              <w:rPr>
                <w:sz w:val="22"/>
                <w:szCs w:val="22"/>
              </w:rPr>
            </w:pPr>
            <w:r w:rsidRPr="00FE7950">
              <w:rPr>
                <w:sz w:val="22"/>
                <w:szCs w:val="22"/>
              </w:rPr>
              <w:t>Python</w:t>
            </w:r>
          </w:p>
        </w:tc>
        <w:tc>
          <w:tcPr>
            <w:tcW w:w="0" w:type="auto"/>
          </w:tcPr>
          <w:p w:rsidR="00FD3846" w:rsidRPr="00FE7950" w:rsidRDefault="00122877">
            <w:pPr>
              <w:rPr>
                <w:sz w:val="22"/>
                <w:szCs w:val="22"/>
              </w:rPr>
            </w:pPr>
            <w:r w:rsidRPr="00FE7950">
              <w:rPr>
                <w:sz w:val="22"/>
                <w:szCs w:val="22"/>
              </w:rPr>
              <w:t>Main implementation language for audio processing and ML modules.</w:t>
            </w:r>
          </w:p>
        </w:tc>
      </w:tr>
      <w:tr w:rsidR="00FD3846" w:rsidRPr="00FE7950" w:rsidTr="00FE7950">
        <w:tc>
          <w:tcPr>
            <w:tcW w:w="0" w:type="auto"/>
          </w:tcPr>
          <w:p w:rsidR="00FD3846" w:rsidRPr="00FE7950" w:rsidRDefault="00122877">
            <w:pPr>
              <w:rPr>
                <w:sz w:val="22"/>
                <w:szCs w:val="22"/>
              </w:rPr>
            </w:pPr>
            <w:r w:rsidRPr="00FE7950">
              <w:rPr>
                <w:sz w:val="22"/>
                <w:szCs w:val="22"/>
              </w:rPr>
              <w:t>Audio processing</w:t>
            </w:r>
          </w:p>
        </w:tc>
        <w:tc>
          <w:tcPr>
            <w:tcW w:w="0" w:type="auto"/>
          </w:tcPr>
          <w:p w:rsidR="00FD3846" w:rsidRPr="00FE7950" w:rsidRDefault="00122877">
            <w:pPr>
              <w:rPr>
                <w:sz w:val="22"/>
                <w:szCs w:val="22"/>
              </w:rPr>
            </w:pPr>
            <w:r w:rsidRPr="00FE7950">
              <w:rPr>
                <w:sz w:val="22"/>
                <w:szCs w:val="22"/>
              </w:rPr>
              <w:t>Python audio libraries such as Librosa, SoundFile, SciPy, or similar libraries</w:t>
            </w:r>
          </w:p>
        </w:tc>
        <w:tc>
          <w:tcPr>
            <w:tcW w:w="0" w:type="auto"/>
          </w:tcPr>
          <w:p w:rsidR="00FD3846" w:rsidRPr="00FE7950" w:rsidRDefault="00122877">
            <w:pPr>
              <w:rPr>
                <w:sz w:val="22"/>
                <w:szCs w:val="22"/>
              </w:rPr>
            </w:pPr>
            <w:r w:rsidRPr="00FE7950">
              <w:rPr>
                <w:sz w:val="22"/>
                <w:szCs w:val="22"/>
              </w:rPr>
              <w:t>Loading audio, resampling, segmentation, waveform processing, and spectrogram generation.</w:t>
            </w:r>
          </w:p>
        </w:tc>
      </w:tr>
      <w:tr w:rsidR="00FD3846" w:rsidRPr="00FE7950" w:rsidTr="00FE7950">
        <w:tc>
          <w:tcPr>
            <w:tcW w:w="0" w:type="auto"/>
          </w:tcPr>
          <w:p w:rsidR="00FD3846" w:rsidRPr="00FE7950" w:rsidRDefault="00122877">
            <w:pPr>
              <w:rPr>
                <w:sz w:val="22"/>
                <w:szCs w:val="22"/>
              </w:rPr>
            </w:pPr>
            <w:r w:rsidRPr="00FE7950">
              <w:rPr>
                <w:sz w:val="22"/>
                <w:szCs w:val="22"/>
              </w:rPr>
              <w:t>Machine learning</w:t>
            </w:r>
          </w:p>
        </w:tc>
        <w:tc>
          <w:tcPr>
            <w:tcW w:w="0" w:type="auto"/>
          </w:tcPr>
          <w:p w:rsidR="00FD3846" w:rsidRPr="00FE7950" w:rsidRDefault="00122877">
            <w:pPr>
              <w:rPr>
                <w:sz w:val="22"/>
                <w:szCs w:val="22"/>
              </w:rPr>
            </w:pPr>
            <w:r w:rsidRPr="00FE7950">
              <w:rPr>
                <w:sz w:val="22"/>
                <w:szCs w:val="22"/>
              </w:rPr>
              <w:t>PyTorch, TensorFlow, scikit-learn, or suitable ML libraries</w:t>
            </w:r>
          </w:p>
        </w:tc>
        <w:tc>
          <w:tcPr>
            <w:tcW w:w="0" w:type="auto"/>
          </w:tcPr>
          <w:p w:rsidR="00FD3846" w:rsidRPr="00FE7950" w:rsidRDefault="00122877">
            <w:pPr>
              <w:rPr>
                <w:sz w:val="22"/>
                <w:szCs w:val="22"/>
              </w:rPr>
            </w:pPr>
            <w:r w:rsidRPr="00FE7950">
              <w:rPr>
                <w:sz w:val="22"/>
                <w:szCs w:val="22"/>
              </w:rPr>
              <w:t>Implementing or adapting the separation model.</w:t>
            </w:r>
          </w:p>
        </w:tc>
      </w:tr>
      <w:tr w:rsidR="00FD3846" w:rsidRPr="00FE7950" w:rsidTr="00FE7950">
        <w:tc>
          <w:tcPr>
            <w:tcW w:w="0" w:type="auto"/>
          </w:tcPr>
          <w:p w:rsidR="00FD3846" w:rsidRPr="00FE7950" w:rsidRDefault="00122877">
            <w:pPr>
              <w:rPr>
                <w:sz w:val="22"/>
                <w:szCs w:val="22"/>
              </w:rPr>
            </w:pPr>
            <w:r w:rsidRPr="00FE7950">
              <w:rPr>
                <w:sz w:val="22"/>
                <w:szCs w:val="22"/>
              </w:rPr>
              <w:t>Data handling</w:t>
            </w:r>
          </w:p>
        </w:tc>
        <w:tc>
          <w:tcPr>
            <w:tcW w:w="0" w:type="auto"/>
          </w:tcPr>
          <w:p w:rsidR="00FD3846" w:rsidRPr="00FE7950" w:rsidRDefault="00122877">
            <w:pPr>
              <w:rPr>
                <w:sz w:val="22"/>
                <w:szCs w:val="22"/>
              </w:rPr>
            </w:pPr>
            <w:r w:rsidRPr="00FE7950">
              <w:rPr>
                <w:sz w:val="22"/>
                <w:szCs w:val="22"/>
              </w:rPr>
              <w:t>CSV/JSON metadata files and structured folders</w:t>
            </w:r>
          </w:p>
        </w:tc>
        <w:tc>
          <w:tcPr>
            <w:tcW w:w="0" w:type="auto"/>
          </w:tcPr>
          <w:p w:rsidR="00FD3846" w:rsidRPr="00FE7950" w:rsidRDefault="00122877">
            <w:pPr>
              <w:rPr>
                <w:sz w:val="22"/>
                <w:szCs w:val="22"/>
              </w:rPr>
            </w:pPr>
            <w:r w:rsidRPr="00FE7950">
              <w:rPr>
                <w:sz w:val="22"/>
                <w:szCs w:val="22"/>
              </w:rPr>
              <w:t>Managing dataset records, input files, outputs, and evaluation summaries.</w:t>
            </w:r>
          </w:p>
        </w:tc>
      </w:tr>
      <w:tr w:rsidR="00FD3846" w:rsidRPr="00FE7950" w:rsidTr="00FE7950">
        <w:tc>
          <w:tcPr>
            <w:tcW w:w="0" w:type="auto"/>
          </w:tcPr>
          <w:p w:rsidR="00FD3846" w:rsidRPr="00FE7950" w:rsidRDefault="00122877">
            <w:pPr>
              <w:rPr>
                <w:sz w:val="22"/>
                <w:szCs w:val="22"/>
              </w:rPr>
            </w:pPr>
            <w:r w:rsidRPr="00FE7950">
              <w:rPr>
                <w:sz w:val="22"/>
                <w:szCs w:val="22"/>
              </w:rPr>
              <w:t>Visualization</w:t>
            </w:r>
          </w:p>
        </w:tc>
        <w:tc>
          <w:tcPr>
            <w:tcW w:w="0" w:type="auto"/>
          </w:tcPr>
          <w:p w:rsidR="00FD3846" w:rsidRPr="00FE7950" w:rsidRDefault="00122877">
            <w:pPr>
              <w:rPr>
                <w:sz w:val="22"/>
                <w:szCs w:val="22"/>
              </w:rPr>
            </w:pPr>
            <w:r w:rsidRPr="00FE7950">
              <w:rPr>
                <w:sz w:val="22"/>
                <w:szCs w:val="22"/>
              </w:rPr>
              <w:t>Matplotlib or similar plotting tools</w:t>
            </w:r>
          </w:p>
        </w:tc>
        <w:tc>
          <w:tcPr>
            <w:tcW w:w="0" w:type="auto"/>
          </w:tcPr>
          <w:p w:rsidR="00FD3846" w:rsidRPr="00FE7950" w:rsidRDefault="00122877">
            <w:pPr>
              <w:rPr>
                <w:sz w:val="22"/>
                <w:szCs w:val="22"/>
              </w:rPr>
            </w:pPr>
            <w:r w:rsidRPr="00FE7950">
              <w:rPr>
                <w:sz w:val="22"/>
                <w:szCs w:val="22"/>
              </w:rPr>
              <w:t>Plotting waveforms, spectrograms, and evaluation outputs.</w:t>
            </w:r>
          </w:p>
        </w:tc>
      </w:tr>
      <w:tr w:rsidR="00FD3846" w:rsidRPr="00FE7950" w:rsidTr="00FE7950">
        <w:tc>
          <w:tcPr>
            <w:tcW w:w="0" w:type="auto"/>
          </w:tcPr>
          <w:p w:rsidR="00FD3846" w:rsidRPr="00FE7950" w:rsidRDefault="00122877">
            <w:pPr>
              <w:rPr>
                <w:sz w:val="22"/>
                <w:szCs w:val="22"/>
              </w:rPr>
            </w:pPr>
            <w:r w:rsidRPr="00FE7950">
              <w:rPr>
                <w:sz w:val="22"/>
                <w:szCs w:val="22"/>
              </w:rPr>
              <w:t>Software prototype</w:t>
            </w:r>
          </w:p>
        </w:tc>
        <w:tc>
          <w:tcPr>
            <w:tcW w:w="0" w:type="auto"/>
          </w:tcPr>
          <w:p w:rsidR="00FD3846" w:rsidRPr="00FE7950" w:rsidRDefault="00122877">
            <w:pPr>
              <w:rPr>
                <w:sz w:val="22"/>
                <w:szCs w:val="22"/>
              </w:rPr>
            </w:pPr>
            <w:r w:rsidRPr="00FE7950">
              <w:rPr>
                <w:sz w:val="22"/>
                <w:szCs w:val="22"/>
              </w:rPr>
              <w:t>Python scripts, notebooks, or a lightweight application/backend depending on implementation scope</w:t>
            </w:r>
          </w:p>
        </w:tc>
        <w:tc>
          <w:tcPr>
            <w:tcW w:w="0" w:type="auto"/>
          </w:tcPr>
          <w:p w:rsidR="00FD3846" w:rsidRPr="00FE7950" w:rsidRDefault="00122877">
            <w:pPr>
              <w:rPr>
                <w:sz w:val="22"/>
                <w:szCs w:val="22"/>
              </w:rPr>
            </w:pPr>
            <w:r w:rsidRPr="00FE7950">
              <w:rPr>
                <w:sz w:val="22"/>
                <w:szCs w:val="22"/>
              </w:rPr>
              <w:t>Running the separation workflow and presenting outputs.</w:t>
            </w:r>
          </w:p>
        </w:tc>
      </w:tr>
      <w:tr w:rsidR="00FD3846" w:rsidRPr="00FE7950" w:rsidTr="00FE7950">
        <w:tc>
          <w:tcPr>
            <w:tcW w:w="0" w:type="auto"/>
          </w:tcPr>
          <w:p w:rsidR="00FD3846" w:rsidRPr="00FE7950" w:rsidRDefault="00122877">
            <w:pPr>
              <w:rPr>
                <w:sz w:val="22"/>
                <w:szCs w:val="22"/>
              </w:rPr>
            </w:pPr>
            <w:r w:rsidRPr="00FE7950">
              <w:rPr>
                <w:sz w:val="22"/>
                <w:szCs w:val="22"/>
              </w:rPr>
              <w:t>Documentation and project tracking</w:t>
            </w:r>
          </w:p>
        </w:tc>
        <w:tc>
          <w:tcPr>
            <w:tcW w:w="0" w:type="auto"/>
          </w:tcPr>
          <w:p w:rsidR="00FD3846" w:rsidRPr="00FE7950" w:rsidRDefault="00122877">
            <w:pPr>
              <w:rPr>
                <w:sz w:val="22"/>
                <w:szCs w:val="22"/>
              </w:rPr>
            </w:pPr>
            <w:r w:rsidRPr="00FE7950">
              <w:rPr>
                <w:sz w:val="22"/>
                <w:szCs w:val="22"/>
              </w:rPr>
              <w:t>Markdown notes and project documentation files</w:t>
            </w:r>
          </w:p>
        </w:tc>
        <w:tc>
          <w:tcPr>
            <w:tcW w:w="0" w:type="auto"/>
          </w:tcPr>
          <w:p w:rsidR="00FD3846" w:rsidRPr="00FE7950" w:rsidRDefault="00122877">
            <w:pPr>
              <w:rPr>
                <w:sz w:val="22"/>
                <w:szCs w:val="22"/>
              </w:rPr>
            </w:pPr>
            <w:r w:rsidRPr="00FE7950">
              <w:rPr>
                <w:sz w:val="22"/>
                <w:szCs w:val="22"/>
              </w:rPr>
              <w:t>Recording methodology, design decisions, and implementation progress.</w:t>
            </w:r>
          </w:p>
        </w:tc>
      </w:tr>
    </w:tbl>
    <w:p w:rsidR="00FD3846" w:rsidRDefault="00122877">
      <w:r>
        <w:t>The final toolset should be confirmed during implementation. Tools should be selected based on project feasibility, reproducibility, and compatibility with the selected dataset and model.</w:t>
      </w:r>
    </w:p>
    <w:p w:rsidR="00FD3846" w:rsidRDefault="00122877">
      <w:pPr>
        <w:pStyle w:val="Heading2"/>
      </w:pPr>
      <w:bookmarkStart w:id="88" w:name="chapter-summary"/>
      <w:bookmarkStart w:id="89" w:name="_Toc230180334"/>
      <w:bookmarkEnd w:id="86"/>
      <w:r>
        <w:t>3.12 Chapter Summary</w:t>
      </w:r>
      <w:bookmarkEnd w:id="89"/>
    </w:p>
    <w:p w:rsidR="00FD3846" w:rsidRDefault="00122877">
      <w:r>
        <w:t>This chapter presented the proposed methodology for the machine learning-based cardiopulmonary sound separation system. The project will follow an iterative software prototyping approach, using public datasets, audio preprocessing, feature or input representation, a feasible machine learning-based separation method, modular system architecture, and separation-focused evaluation.</w:t>
      </w:r>
    </w:p>
    <w:p w:rsidR="00FD3846" w:rsidRDefault="00122877">
      <w:r>
        <w:t>The methodology supports the proposal by focusing on a software system that separates mixed cardiopulmonary audio into heart and lung sound outputs. It also respects the project boundary by excluding disease detection, clinical diagnosis, and hardware development. The next chapter should develop the system design in more detail, including diagrams, module interactions, data flow, and interface design for the prototype.</w:t>
      </w:r>
    </w:p>
    <w:p w:rsidR="00FD3846" w:rsidRDefault="00122877">
      <w:r>
        <w:br w:type="page"/>
      </w:r>
    </w:p>
    <w:p w:rsidR="00FD3846" w:rsidRDefault="00122877">
      <w:pPr>
        <w:pStyle w:val="Heading1"/>
      </w:pPr>
      <w:bookmarkStart w:id="90" w:name="chapter-4-design-and-implementation"/>
      <w:bookmarkStart w:id="91" w:name="_Toc230180335"/>
      <w:bookmarkEnd w:id="64"/>
      <w:bookmarkEnd w:id="88"/>
      <w:r>
        <w:t>4. Chapter 4: Design and Implementation</w:t>
      </w:r>
      <w:bookmarkEnd w:id="91"/>
    </w:p>
    <w:p w:rsidR="00FD3846" w:rsidRDefault="00122877">
      <w:pPr>
        <w:pStyle w:val="Heading2"/>
      </w:pPr>
      <w:bookmarkStart w:id="92" w:name="introduction-2"/>
      <w:bookmarkStart w:id="93" w:name="_Toc230180336"/>
      <w:r>
        <w:t>4.1 Introduction</w:t>
      </w:r>
      <w:bookmarkEnd w:id="93"/>
    </w:p>
    <w:p w:rsidR="00FD3846" w:rsidRDefault="00122877">
      <w:r>
        <w:t>This chapter presents the design and implementation direction for the machine learning-based cardiopulmonary sound separation system. The chapter translates the methodology from Chapter 3 into a software design that can be implemented as a prototype in the next project phase. The design focuses on audio upload, validation, preprocessing, model-based separation, output generation, result management, and user interaction.</w:t>
      </w:r>
    </w:p>
    <w:p w:rsidR="00FD3846" w:rsidRDefault="00122877">
      <w:r>
        <w:t>The system is designed as an application-based proof of concept. It is not intended to diagnose heart or lung disease, and it does not make clinical decisions. Its purpose is to demonstrate a structured workflow for separating mixed cardiopulmonary recordings into heart sound and lung sound outputs.</w:t>
      </w:r>
    </w:p>
    <w:p w:rsidR="00FD3846" w:rsidRDefault="00122877">
      <w:pPr>
        <w:pStyle w:val="Heading2"/>
      </w:pPr>
      <w:bookmarkStart w:id="94" w:name="system-overview"/>
      <w:bookmarkStart w:id="95" w:name="_Toc230180337"/>
      <w:bookmarkEnd w:id="92"/>
      <w:r>
        <w:t>4.2 System Overview</w:t>
      </w:r>
      <w:bookmarkEnd w:id="95"/>
    </w:p>
    <w:p w:rsidR="00FD3846" w:rsidRDefault="00122877">
      <w:r>
        <w:t>The proposed system accepts a mixed cardiopulmonary audio file and processes it through a sequence of software modules. The user uploads or selects an audio recording, the system validates the file, preprocessing standardizes the audio, and the separation module estimates heart and lung sound components. The separated outputs are saved and made available for review or download. Where reference source signals are available, the system can compute separation-related metrics.</w:t>
      </w:r>
    </w:p>
    <w:p w:rsidR="00FD3846" w:rsidRDefault="00122877">
      <w:r>
        <w:t xml:space="preserve">The main user-facing functions are summarized in </w:t>
      </w:r>
      <w:hyperlink w:anchor="fig-use-case-diagram">
        <w:r>
          <w:rPr>
            <w:rStyle w:val="Hyperlink"/>
          </w:rPr>
          <w:t>Figure 4.1</w:t>
        </w:r>
      </w:hyperlink>
      <w:r>
        <w:t>. The diagram keeps the scope at system level because the final endpoint names, class names, and implementation details will be confirmed during the implementation phase.</w:t>
      </w:r>
    </w:p>
    <w:tbl>
      <w:tblPr>
        <w:tblW w:w="5000" w:type="pct"/>
        <w:tblLayout w:type="fixed"/>
        <w:tblLook w:val="0000" w:firstRow="0" w:lastRow="0" w:firstColumn="0" w:lastColumn="0" w:noHBand="0" w:noVBand="0"/>
      </w:tblPr>
      <w:tblGrid>
        <w:gridCol w:w="8499"/>
      </w:tblGrid>
      <w:tr w:rsidR="00FD3846">
        <w:tc>
          <w:tcPr>
            <w:tcW w:w="7920" w:type="dxa"/>
          </w:tcPr>
          <w:p w:rsidR="00FD3846" w:rsidRDefault="00122877">
            <w:pPr>
              <w:jc w:val="center"/>
            </w:pPr>
            <w:bookmarkStart w:id="96" w:name="fig-use-case-diagram"/>
            <w:r>
              <w:rPr>
                <w:noProof/>
                <w:lang w:val="en-MY" w:eastAsia="en-MY"/>
              </w:rPr>
              <w:drawing>
                <wp:inline distT="0" distB="0" distL="0" distR="0">
                  <wp:extent cx="5384800" cy="1255674"/>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figures/plantuml/use_case_diagram.png"/>
                          <pic:cNvPicPr>
                            <a:picLocks noChangeAspect="1" noChangeArrowheads="1"/>
                          </pic:cNvPicPr>
                        </pic:nvPicPr>
                        <pic:blipFill>
                          <a:blip r:embed="rId12"/>
                          <a:stretch>
                            <a:fillRect/>
                          </a:stretch>
                        </pic:blipFill>
                        <pic:spPr bwMode="auto">
                          <a:xfrm>
                            <a:off x="0" y="0"/>
                            <a:ext cx="5384800" cy="1255674"/>
                          </a:xfrm>
                          <a:prstGeom prst="rect">
                            <a:avLst/>
                          </a:prstGeom>
                          <a:noFill/>
                          <a:ln w="9525">
                            <a:noFill/>
                            <a:headEnd/>
                            <a:tailEnd/>
                          </a:ln>
                        </pic:spPr>
                      </pic:pic>
                    </a:graphicData>
                  </a:graphic>
                </wp:inline>
              </w:drawing>
            </w:r>
          </w:p>
          <w:p w:rsidR="00FD3846" w:rsidRDefault="00122877">
            <w:pPr>
              <w:spacing w:before="200"/>
            </w:pPr>
            <w:bookmarkStart w:id="97" w:name="_FYPFigure002"/>
            <w:r>
              <w:t>Figure 4.1: Use case diagram for the cardiopulmonary sound separation system.</w:t>
            </w:r>
            <w:bookmarkEnd w:id="97"/>
          </w:p>
        </w:tc>
        <w:bookmarkEnd w:id="96"/>
      </w:tr>
    </w:tbl>
    <w:p w:rsidR="00FD3846" w:rsidRDefault="00122877">
      <w:pPr>
        <w:pStyle w:val="Heading2"/>
      </w:pPr>
      <w:bookmarkStart w:id="98" w:name="system-architecture"/>
      <w:bookmarkStart w:id="99" w:name="_Toc230180338"/>
      <w:bookmarkEnd w:id="94"/>
      <w:r>
        <w:t>4.3 System Architecture</w:t>
      </w:r>
      <w:bookmarkEnd w:id="99"/>
    </w:p>
    <w:p w:rsidR="00FD3846" w:rsidRDefault="00122877">
      <w:r>
        <w:t>The architecture is modular so that each part of the prototype can be implemented, tested, and improved separately. The web interface handles user interaction. The backend API coordinates validation, preprocessing, model inference, result handling, and retrieval of output information. Audio files are stored as files, while the database stores metadata such as job status, file paths, timestamps, and available metric values. This avoids storing large audio content directly inside the database.</w:t>
      </w:r>
    </w:p>
    <w:p w:rsidR="00FD3846" w:rsidRDefault="00122877">
      <w:r>
        <w:t xml:space="preserve">The proposed architecture is shown in </w:t>
      </w:r>
      <w:hyperlink w:anchor="fig-component-diagram">
        <w:r>
          <w:rPr>
            <w:rStyle w:val="Hyperlink"/>
          </w:rPr>
          <w:t>Figure 4.2</w:t>
        </w:r>
      </w:hyperlink>
      <w:r>
        <w:t>.</w:t>
      </w:r>
    </w:p>
    <w:tbl>
      <w:tblPr>
        <w:tblW w:w="5000" w:type="pct"/>
        <w:tblLayout w:type="fixed"/>
        <w:tblLook w:val="0000" w:firstRow="0" w:lastRow="0" w:firstColumn="0" w:lastColumn="0" w:noHBand="0" w:noVBand="0"/>
      </w:tblPr>
      <w:tblGrid>
        <w:gridCol w:w="8499"/>
      </w:tblGrid>
      <w:tr w:rsidR="00FD3846">
        <w:tc>
          <w:tcPr>
            <w:tcW w:w="7920" w:type="dxa"/>
          </w:tcPr>
          <w:p w:rsidR="00FD3846" w:rsidRDefault="00122877">
            <w:pPr>
              <w:jc w:val="center"/>
            </w:pPr>
            <w:bookmarkStart w:id="100" w:name="fig-component-diagram"/>
            <w:r>
              <w:rPr>
                <w:noProof/>
                <w:lang w:val="en-MY" w:eastAsia="en-MY"/>
              </w:rPr>
              <w:drawing>
                <wp:inline distT="0" distB="0" distL="0" distR="0">
                  <wp:extent cx="5384800" cy="7230294"/>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plantuml/component_diagram.png"/>
                          <pic:cNvPicPr>
                            <a:picLocks noChangeAspect="1" noChangeArrowheads="1"/>
                          </pic:cNvPicPr>
                        </pic:nvPicPr>
                        <pic:blipFill>
                          <a:blip r:embed="rId13"/>
                          <a:stretch>
                            <a:fillRect/>
                          </a:stretch>
                        </pic:blipFill>
                        <pic:spPr bwMode="auto">
                          <a:xfrm>
                            <a:off x="0" y="0"/>
                            <a:ext cx="5384800" cy="7230294"/>
                          </a:xfrm>
                          <a:prstGeom prst="rect">
                            <a:avLst/>
                          </a:prstGeom>
                          <a:noFill/>
                          <a:ln w="9525">
                            <a:noFill/>
                            <a:headEnd/>
                            <a:tailEnd/>
                          </a:ln>
                        </pic:spPr>
                      </pic:pic>
                    </a:graphicData>
                  </a:graphic>
                </wp:inline>
              </w:drawing>
            </w:r>
          </w:p>
          <w:p w:rsidR="00FD3846" w:rsidRDefault="00122877">
            <w:pPr>
              <w:spacing w:before="200"/>
            </w:pPr>
            <w:bookmarkStart w:id="101" w:name="_FYPFigure003"/>
            <w:r>
              <w:t>Figure 4.2: Component diagram for the cardiopulmonary sound separation system.</w:t>
            </w:r>
            <w:bookmarkEnd w:id="101"/>
          </w:p>
        </w:tc>
        <w:bookmarkEnd w:id="100"/>
      </w:tr>
    </w:tbl>
    <w:p w:rsidR="00FD3846" w:rsidRDefault="00122877">
      <w:pPr>
        <w:pStyle w:val="Heading2"/>
      </w:pPr>
      <w:bookmarkStart w:id="102" w:name="main-system-modules"/>
      <w:bookmarkStart w:id="103" w:name="_Toc230180339"/>
      <w:bookmarkEnd w:id="98"/>
      <w:r>
        <w:t>4.4 Main System Modules</w:t>
      </w:r>
      <w:bookmarkEnd w:id="103"/>
    </w:p>
    <w:p w:rsidR="00FD3846" w:rsidRDefault="00122877">
      <w:r>
        <w:t xml:space="preserve">The prototype is organized around the modules shown in </w:t>
      </w:r>
      <w:hyperlink w:anchor="tbl-chapter4-modules">
        <w:r>
          <w:rPr>
            <w:rStyle w:val="Hyperlink"/>
          </w:rPr>
          <w:t>Table 4.1</w:t>
        </w:r>
      </w:hyperlink>
      <w:r>
        <w:t>.</w:t>
      </w:r>
    </w:p>
    <w:tbl>
      <w:tblPr>
        <w:tblW w:w="5000" w:type="pct"/>
        <w:tblLook w:val="0000" w:firstRow="0" w:lastRow="0" w:firstColumn="0" w:lastColumn="0" w:noHBand="0" w:noVBand="0"/>
      </w:tblPr>
      <w:tblGrid>
        <w:gridCol w:w="8499"/>
      </w:tblGrid>
      <w:tr w:rsidR="00FD3846" w:rsidTr="00FE7950">
        <w:tc>
          <w:tcPr>
            <w:tcW w:w="7920" w:type="dxa"/>
          </w:tcPr>
          <w:p w:rsidR="00FD3846" w:rsidRDefault="00122877">
            <w:pPr>
              <w:spacing w:before="200"/>
            </w:pPr>
            <w:bookmarkStart w:id="104" w:name="_FYPTable002"/>
            <w:bookmarkStart w:id="105" w:name="tbl-chapter4-modules"/>
            <w:r>
              <w:t>Table 4.1: Main system modules and responsibilities</w:t>
            </w:r>
            <w:bookmarkEnd w:id="104"/>
          </w:p>
          <w:tbl>
            <w:tblPr>
              <w:tblStyle w:val="TableGridLight"/>
              <w:tblW w:w="0" w:type="auto"/>
              <w:tblLook w:val="0020" w:firstRow="1" w:lastRow="0" w:firstColumn="0" w:lastColumn="0" w:noHBand="0" w:noVBand="0"/>
            </w:tblPr>
            <w:tblGrid>
              <w:gridCol w:w="2260"/>
              <w:gridCol w:w="3730"/>
              <w:gridCol w:w="2283"/>
            </w:tblGrid>
            <w:tr w:rsidR="00FD3846" w:rsidRPr="00FE7950" w:rsidTr="00FE7950">
              <w:tc>
                <w:tcPr>
                  <w:tcW w:w="0" w:type="auto"/>
                  <w:vAlign w:val="center"/>
                </w:tcPr>
                <w:p w:rsidR="00FD3846" w:rsidRPr="00FE7950" w:rsidRDefault="00122877" w:rsidP="00FE7950">
                  <w:pPr>
                    <w:jc w:val="center"/>
                    <w:rPr>
                      <w:sz w:val="22"/>
                      <w:szCs w:val="22"/>
                    </w:rPr>
                  </w:pPr>
                  <w:r w:rsidRPr="00FE7950">
                    <w:rPr>
                      <w:sz w:val="22"/>
                      <w:szCs w:val="22"/>
                    </w:rPr>
                    <w:t>Module</w:t>
                  </w:r>
                </w:p>
              </w:tc>
              <w:tc>
                <w:tcPr>
                  <w:tcW w:w="0" w:type="auto"/>
                  <w:vAlign w:val="center"/>
                </w:tcPr>
                <w:p w:rsidR="00FD3846" w:rsidRPr="00FE7950" w:rsidRDefault="00122877" w:rsidP="00FE7950">
                  <w:pPr>
                    <w:jc w:val="center"/>
                    <w:rPr>
                      <w:sz w:val="22"/>
                      <w:szCs w:val="22"/>
                    </w:rPr>
                  </w:pPr>
                  <w:r w:rsidRPr="00FE7950">
                    <w:rPr>
                      <w:sz w:val="22"/>
                      <w:szCs w:val="22"/>
                    </w:rPr>
                    <w:t>Main responsibility</w:t>
                  </w:r>
                </w:p>
              </w:tc>
              <w:tc>
                <w:tcPr>
                  <w:tcW w:w="0" w:type="auto"/>
                  <w:vAlign w:val="center"/>
                </w:tcPr>
                <w:p w:rsidR="00FD3846" w:rsidRPr="00FE7950" w:rsidRDefault="00122877" w:rsidP="00FE7950">
                  <w:pPr>
                    <w:jc w:val="center"/>
                    <w:rPr>
                      <w:sz w:val="22"/>
                      <w:szCs w:val="22"/>
                    </w:rPr>
                  </w:pPr>
                  <w:r w:rsidRPr="00FE7950">
                    <w:rPr>
                      <w:sz w:val="22"/>
                      <w:szCs w:val="22"/>
                    </w:rPr>
                    <w:t>Expected output</w:t>
                  </w:r>
                </w:p>
              </w:tc>
            </w:tr>
            <w:tr w:rsidR="00FD3846" w:rsidRPr="00FE7950" w:rsidTr="00FE7950">
              <w:tc>
                <w:tcPr>
                  <w:tcW w:w="0" w:type="auto"/>
                  <w:vAlign w:val="center"/>
                </w:tcPr>
                <w:p w:rsidR="00FD3846" w:rsidRPr="00FE7950" w:rsidRDefault="00122877" w:rsidP="00FE7950">
                  <w:pPr>
                    <w:jc w:val="center"/>
                    <w:rPr>
                      <w:sz w:val="22"/>
                      <w:szCs w:val="22"/>
                    </w:rPr>
                  </w:pPr>
                  <w:r w:rsidRPr="00FE7950">
                    <w:rPr>
                      <w:sz w:val="22"/>
                      <w:szCs w:val="22"/>
                    </w:rPr>
                    <w:t>Web interface</w:t>
                  </w:r>
                </w:p>
              </w:tc>
              <w:tc>
                <w:tcPr>
                  <w:tcW w:w="0" w:type="auto"/>
                  <w:vAlign w:val="center"/>
                </w:tcPr>
                <w:p w:rsidR="00FD3846" w:rsidRPr="00FE7950" w:rsidRDefault="00122877" w:rsidP="00FE7950">
                  <w:pPr>
                    <w:jc w:val="center"/>
                    <w:rPr>
                      <w:sz w:val="22"/>
                      <w:szCs w:val="22"/>
                    </w:rPr>
                  </w:pPr>
                  <w:r w:rsidRPr="00FE7950">
                    <w:rPr>
                      <w:sz w:val="22"/>
                      <w:szCs w:val="22"/>
                    </w:rPr>
                    <w:t>Provides upload, status, result review, and download functions.</w:t>
                  </w:r>
                </w:p>
              </w:tc>
              <w:tc>
                <w:tcPr>
                  <w:tcW w:w="0" w:type="auto"/>
                  <w:vAlign w:val="center"/>
                </w:tcPr>
                <w:p w:rsidR="00FD3846" w:rsidRPr="00FE7950" w:rsidRDefault="00122877" w:rsidP="00FE7950">
                  <w:pPr>
                    <w:jc w:val="center"/>
                    <w:rPr>
                      <w:sz w:val="22"/>
                      <w:szCs w:val="22"/>
                    </w:rPr>
                  </w:pPr>
                  <w:r w:rsidRPr="00FE7950">
                    <w:rPr>
                      <w:sz w:val="22"/>
                      <w:szCs w:val="22"/>
                    </w:rPr>
                    <w:t>User-facing interaction screens.</w:t>
                  </w:r>
                </w:p>
              </w:tc>
            </w:tr>
            <w:tr w:rsidR="00FD3846" w:rsidRPr="00FE7950" w:rsidTr="00FE7950">
              <w:tc>
                <w:tcPr>
                  <w:tcW w:w="0" w:type="auto"/>
                  <w:vAlign w:val="center"/>
                </w:tcPr>
                <w:p w:rsidR="00FD3846" w:rsidRPr="00FE7950" w:rsidRDefault="00122877" w:rsidP="00FE7950">
                  <w:pPr>
                    <w:jc w:val="center"/>
                    <w:rPr>
                      <w:sz w:val="22"/>
                      <w:szCs w:val="22"/>
                    </w:rPr>
                  </w:pPr>
                  <w:r w:rsidRPr="00FE7950">
                    <w:rPr>
                      <w:sz w:val="22"/>
                      <w:szCs w:val="22"/>
                    </w:rPr>
                    <w:t>Backend API</w:t>
                  </w:r>
                </w:p>
              </w:tc>
              <w:tc>
                <w:tcPr>
                  <w:tcW w:w="0" w:type="auto"/>
                  <w:vAlign w:val="center"/>
                </w:tcPr>
                <w:p w:rsidR="00FD3846" w:rsidRPr="00FE7950" w:rsidRDefault="00122877" w:rsidP="00FE7950">
                  <w:pPr>
                    <w:jc w:val="center"/>
                    <w:rPr>
                      <w:sz w:val="22"/>
                      <w:szCs w:val="22"/>
                    </w:rPr>
                  </w:pPr>
                  <w:r w:rsidRPr="00FE7950">
                    <w:rPr>
                      <w:sz w:val="22"/>
                      <w:szCs w:val="22"/>
                    </w:rPr>
                    <w:t>Coordinates validation, preprocessing, model inference, storage, and result retrieval.</w:t>
                  </w:r>
                </w:p>
              </w:tc>
              <w:tc>
                <w:tcPr>
                  <w:tcW w:w="0" w:type="auto"/>
                  <w:vAlign w:val="center"/>
                </w:tcPr>
                <w:p w:rsidR="00FD3846" w:rsidRPr="00FE7950" w:rsidRDefault="00122877" w:rsidP="00FE7950">
                  <w:pPr>
                    <w:jc w:val="center"/>
                    <w:rPr>
                      <w:sz w:val="22"/>
                      <w:szCs w:val="22"/>
                    </w:rPr>
                  </w:pPr>
                  <w:r w:rsidRPr="00FE7950">
                    <w:rPr>
                      <w:sz w:val="22"/>
                      <w:szCs w:val="22"/>
                    </w:rPr>
                    <w:t>Processing responses and result metadata.</w:t>
                  </w:r>
                </w:p>
              </w:tc>
            </w:tr>
            <w:tr w:rsidR="00FD3846" w:rsidRPr="00FE7950" w:rsidTr="00FE7950">
              <w:tc>
                <w:tcPr>
                  <w:tcW w:w="0" w:type="auto"/>
                  <w:vAlign w:val="center"/>
                </w:tcPr>
                <w:p w:rsidR="00FD3846" w:rsidRPr="00FE7950" w:rsidRDefault="00122877" w:rsidP="00FE7950">
                  <w:pPr>
                    <w:jc w:val="center"/>
                    <w:rPr>
                      <w:sz w:val="22"/>
                      <w:szCs w:val="22"/>
                    </w:rPr>
                  </w:pPr>
                  <w:r w:rsidRPr="00FE7950">
                    <w:rPr>
                      <w:sz w:val="22"/>
                      <w:szCs w:val="22"/>
                    </w:rPr>
                    <w:t>Audio preprocessing module</w:t>
                  </w:r>
                </w:p>
              </w:tc>
              <w:tc>
                <w:tcPr>
                  <w:tcW w:w="0" w:type="auto"/>
                  <w:vAlign w:val="center"/>
                </w:tcPr>
                <w:p w:rsidR="00FD3846" w:rsidRPr="00FE7950" w:rsidRDefault="00122877" w:rsidP="00FE7950">
                  <w:pPr>
                    <w:jc w:val="center"/>
                    <w:rPr>
                      <w:sz w:val="22"/>
                      <w:szCs w:val="22"/>
                    </w:rPr>
                  </w:pPr>
                  <w:r w:rsidRPr="00FE7950">
                    <w:rPr>
                      <w:sz w:val="22"/>
                      <w:szCs w:val="22"/>
                    </w:rPr>
                    <w:t>Standardizes sampling rate, channel format, amplitude, and segment length.</w:t>
                  </w:r>
                </w:p>
              </w:tc>
              <w:tc>
                <w:tcPr>
                  <w:tcW w:w="0" w:type="auto"/>
                  <w:vAlign w:val="center"/>
                </w:tcPr>
                <w:p w:rsidR="00FD3846" w:rsidRPr="00FE7950" w:rsidRDefault="00122877" w:rsidP="00FE7950">
                  <w:pPr>
                    <w:jc w:val="center"/>
                    <w:rPr>
                      <w:sz w:val="22"/>
                      <w:szCs w:val="22"/>
                    </w:rPr>
                  </w:pPr>
                  <w:r w:rsidRPr="00FE7950">
                    <w:rPr>
                      <w:sz w:val="22"/>
                      <w:szCs w:val="22"/>
                    </w:rPr>
                    <w:t>Model-ready audio input.</w:t>
                  </w:r>
                </w:p>
              </w:tc>
            </w:tr>
            <w:tr w:rsidR="00FD3846" w:rsidRPr="00FE7950" w:rsidTr="00FE7950">
              <w:tc>
                <w:tcPr>
                  <w:tcW w:w="0" w:type="auto"/>
                  <w:vAlign w:val="center"/>
                </w:tcPr>
                <w:p w:rsidR="00FD3846" w:rsidRPr="00FE7950" w:rsidRDefault="00122877" w:rsidP="00FE7950">
                  <w:pPr>
                    <w:jc w:val="center"/>
                    <w:rPr>
                      <w:sz w:val="22"/>
                      <w:szCs w:val="22"/>
                    </w:rPr>
                  </w:pPr>
                  <w:r w:rsidRPr="00FE7950">
                    <w:rPr>
                      <w:sz w:val="22"/>
                      <w:szCs w:val="22"/>
                    </w:rPr>
                    <w:t>Machine learning separation module</w:t>
                  </w:r>
                </w:p>
              </w:tc>
              <w:tc>
                <w:tcPr>
                  <w:tcW w:w="0" w:type="auto"/>
                  <w:vAlign w:val="center"/>
                </w:tcPr>
                <w:p w:rsidR="00FD3846" w:rsidRPr="00FE7950" w:rsidRDefault="00122877" w:rsidP="00FE7950">
                  <w:pPr>
                    <w:jc w:val="center"/>
                    <w:rPr>
                      <w:sz w:val="22"/>
                      <w:szCs w:val="22"/>
                    </w:rPr>
                  </w:pPr>
                  <w:r w:rsidRPr="00FE7950">
                    <w:rPr>
                      <w:sz w:val="22"/>
                      <w:szCs w:val="22"/>
                    </w:rPr>
                    <w:t>Estimates heart and lung sound components from the mixed recording.</w:t>
                  </w:r>
                </w:p>
              </w:tc>
              <w:tc>
                <w:tcPr>
                  <w:tcW w:w="0" w:type="auto"/>
                  <w:vAlign w:val="center"/>
                </w:tcPr>
                <w:p w:rsidR="00FD3846" w:rsidRPr="00FE7950" w:rsidRDefault="00122877" w:rsidP="00FE7950">
                  <w:pPr>
                    <w:jc w:val="center"/>
                    <w:rPr>
                      <w:sz w:val="22"/>
                      <w:szCs w:val="22"/>
                    </w:rPr>
                  </w:pPr>
                  <w:r w:rsidRPr="00FE7950">
                    <w:rPr>
                      <w:sz w:val="22"/>
                      <w:szCs w:val="22"/>
                    </w:rPr>
                    <w:t>Separated heart and lung estimates.</w:t>
                  </w:r>
                </w:p>
              </w:tc>
            </w:tr>
            <w:tr w:rsidR="00FD3846" w:rsidRPr="00FE7950" w:rsidTr="00FE7950">
              <w:tc>
                <w:tcPr>
                  <w:tcW w:w="0" w:type="auto"/>
                  <w:vAlign w:val="center"/>
                </w:tcPr>
                <w:p w:rsidR="00FD3846" w:rsidRPr="00FE7950" w:rsidRDefault="00122877" w:rsidP="00FE7950">
                  <w:pPr>
                    <w:jc w:val="center"/>
                    <w:rPr>
                      <w:sz w:val="22"/>
                      <w:szCs w:val="22"/>
                    </w:rPr>
                  </w:pPr>
                  <w:r w:rsidRPr="00FE7950">
                    <w:rPr>
                      <w:sz w:val="22"/>
                      <w:szCs w:val="22"/>
                    </w:rPr>
                    <w:t>Result management module</w:t>
                  </w:r>
                </w:p>
              </w:tc>
              <w:tc>
                <w:tcPr>
                  <w:tcW w:w="0" w:type="auto"/>
                  <w:vAlign w:val="center"/>
                </w:tcPr>
                <w:p w:rsidR="00FD3846" w:rsidRPr="00FE7950" w:rsidRDefault="00122877" w:rsidP="00FE7950">
                  <w:pPr>
                    <w:jc w:val="center"/>
                    <w:rPr>
                      <w:sz w:val="22"/>
                      <w:szCs w:val="22"/>
                    </w:rPr>
                  </w:pPr>
                  <w:r w:rsidRPr="00FE7950">
                    <w:rPr>
                      <w:sz w:val="22"/>
                      <w:szCs w:val="22"/>
                    </w:rPr>
                    <w:t>Saves outputs, links metadata, and prepares result summaries.</w:t>
                  </w:r>
                </w:p>
              </w:tc>
              <w:tc>
                <w:tcPr>
                  <w:tcW w:w="0" w:type="auto"/>
                  <w:vAlign w:val="center"/>
                </w:tcPr>
                <w:p w:rsidR="00FD3846" w:rsidRPr="00FE7950" w:rsidRDefault="00122877" w:rsidP="00FE7950">
                  <w:pPr>
                    <w:jc w:val="center"/>
                    <w:rPr>
                      <w:sz w:val="22"/>
                      <w:szCs w:val="22"/>
                    </w:rPr>
                  </w:pPr>
                  <w:r w:rsidRPr="00FE7950">
                    <w:rPr>
                      <w:sz w:val="22"/>
                      <w:szCs w:val="22"/>
                    </w:rPr>
                    <w:t>Organized result records.</w:t>
                  </w:r>
                </w:p>
              </w:tc>
            </w:tr>
            <w:tr w:rsidR="00FD3846" w:rsidRPr="00FE7950" w:rsidTr="00FE7950">
              <w:tc>
                <w:tcPr>
                  <w:tcW w:w="0" w:type="auto"/>
                  <w:vAlign w:val="center"/>
                </w:tcPr>
                <w:p w:rsidR="00FD3846" w:rsidRPr="00FE7950" w:rsidRDefault="00122877" w:rsidP="00FE7950">
                  <w:pPr>
                    <w:jc w:val="center"/>
                    <w:rPr>
                      <w:sz w:val="22"/>
                      <w:szCs w:val="22"/>
                    </w:rPr>
                  </w:pPr>
                  <w:r w:rsidRPr="00FE7950">
                    <w:rPr>
                      <w:sz w:val="22"/>
                      <w:szCs w:val="22"/>
                    </w:rPr>
                    <w:t>Storage module</w:t>
                  </w:r>
                </w:p>
              </w:tc>
              <w:tc>
                <w:tcPr>
                  <w:tcW w:w="0" w:type="auto"/>
                  <w:vAlign w:val="center"/>
                </w:tcPr>
                <w:p w:rsidR="00FD3846" w:rsidRPr="00FE7950" w:rsidRDefault="00122877" w:rsidP="00FE7950">
                  <w:pPr>
                    <w:jc w:val="center"/>
                    <w:rPr>
                      <w:sz w:val="22"/>
                      <w:szCs w:val="22"/>
                    </w:rPr>
                  </w:pPr>
                  <w:r w:rsidRPr="00FE7950">
                    <w:rPr>
                      <w:sz w:val="22"/>
                      <w:szCs w:val="22"/>
                    </w:rPr>
                    <w:t>Stores uploaded and separated audio files.</w:t>
                  </w:r>
                </w:p>
              </w:tc>
              <w:tc>
                <w:tcPr>
                  <w:tcW w:w="0" w:type="auto"/>
                  <w:vAlign w:val="center"/>
                </w:tcPr>
                <w:p w:rsidR="00FD3846" w:rsidRPr="00FE7950" w:rsidRDefault="00122877" w:rsidP="00FE7950">
                  <w:pPr>
                    <w:jc w:val="center"/>
                    <w:rPr>
                      <w:sz w:val="22"/>
                      <w:szCs w:val="22"/>
                    </w:rPr>
                  </w:pPr>
                  <w:r w:rsidRPr="00FE7950">
                    <w:rPr>
                      <w:sz w:val="22"/>
                      <w:szCs w:val="22"/>
                    </w:rPr>
                    <w:t>File paths and stored audio artefacts.</w:t>
                  </w:r>
                </w:p>
              </w:tc>
            </w:tr>
            <w:tr w:rsidR="00FD3846" w:rsidRPr="00FE7950" w:rsidTr="00FE7950">
              <w:tc>
                <w:tcPr>
                  <w:tcW w:w="0" w:type="auto"/>
                  <w:vAlign w:val="center"/>
                </w:tcPr>
                <w:p w:rsidR="00FD3846" w:rsidRPr="00FE7950" w:rsidRDefault="00122877" w:rsidP="00FE7950">
                  <w:pPr>
                    <w:jc w:val="center"/>
                    <w:rPr>
                      <w:sz w:val="22"/>
                      <w:szCs w:val="22"/>
                    </w:rPr>
                  </w:pPr>
                  <w:r w:rsidRPr="00FE7950">
                    <w:rPr>
                      <w:sz w:val="22"/>
                      <w:szCs w:val="22"/>
                    </w:rPr>
                    <w:t>Database module</w:t>
                  </w:r>
                </w:p>
              </w:tc>
              <w:tc>
                <w:tcPr>
                  <w:tcW w:w="0" w:type="auto"/>
                  <w:vAlign w:val="center"/>
                </w:tcPr>
                <w:p w:rsidR="00FD3846" w:rsidRPr="00FE7950" w:rsidRDefault="00122877" w:rsidP="00FE7950">
                  <w:pPr>
                    <w:jc w:val="center"/>
                    <w:rPr>
                      <w:sz w:val="22"/>
                      <w:szCs w:val="22"/>
                    </w:rPr>
                  </w:pPr>
                  <w:r w:rsidRPr="00FE7950">
                    <w:rPr>
                      <w:sz w:val="22"/>
                      <w:szCs w:val="22"/>
                    </w:rPr>
                    <w:t>Stores job metadata, status, output references, and metric values.</w:t>
                  </w:r>
                </w:p>
              </w:tc>
              <w:tc>
                <w:tcPr>
                  <w:tcW w:w="0" w:type="auto"/>
                  <w:vAlign w:val="center"/>
                </w:tcPr>
                <w:p w:rsidR="00FD3846" w:rsidRPr="00FE7950" w:rsidRDefault="00122877" w:rsidP="00FE7950">
                  <w:pPr>
                    <w:jc w:val="center"/>
                    <w:rPr>
                      <w:sz w:val="22"/>
                      <w:szCs w:val="22"/>
                    </w:rPr>
                  </w:pPr>
                  <w:r w:rsidRPr="00FE7950">
                    <w:rPr>
                      <w:sz w:val="22"/>
                      <w:szCs w:val="22"/>
                    </w:rPr>
                    <w:t>Searchable processing history.</w:t>
                  </w:r>
                </w:p>
              </w:tc>
            </w:tr>
            <w:tr w:rsidR="00FD3846" w:rsidRPr="00FE7950" w:rsidTr="00FE7950">
              <w:tc>
                <w:tcPr>
                  <w:tcW w:w="0" w:type="auto"/>
                  <w:vAlign w:val="center"/>
                </w:tcPr>
                <w:p w:rsidR="00FD3846" w:rsidRPr="00FE7950" w:rsidRDefault="00122877" w:rsidP="00FE7950">
                  <w:pPr>
                    <w:jc w:val="center"/>
                    <w:rPr>
                      <w:sz w:val="22"/>
                      <w:szCs w:val="22"/>
                    </w:rPr>
                  </w:pPr>
                  <w:r w:rsidRPr="00FE7950">
                    <w:rPr>
                      <w:sz w:val="22"/>
                      <w:szCs w:val="22"/>
                    </w:rPr>
                    <w:t>Evaluation module</w:t>
                  </w:r>
                </w:p>
              </w:tc>
              <w:tc>
                <w:tcPr>
                  <w:tcW w:w="0" w:type="auto"/>
                  <w:vAlign w:val="center"/>
                </w:tcPr>
                <w:p w:rsidR="00FD3846" w:rsidRPr="00FE7950" w:rsidRDefault="00122877" w:rsidP="00FE7950">
                  <w:pPr>
                    <w:jc w:val="center"/>
                    <w:rPr>
                      <w:sz w:val="22"/>
                      <w:szCs w:val="22"/>
                    </w:rPr>
                  </w:pPr>
                  <w:r w:rsidRPr="00FE7950">
                    <w:rPr>
                      <w:sz w:val="22"/>
                      <w:szCs w:val="22"/>
                    </w:rPr>
                    <w:t>Calculates metrics where reference signals are available.</w:t>
                  </w:r>
                </w:p>
              </w:tc>
              <w:tc>
                <w:tcPr>
                  <w:tcW w:w="0" w:type="auto"/>
                  <w:vAlign w:val="center"/>
                </w:tcPr>
                <w:p w:rsidR="00FD3846" w:rsidRPr="00FE7950" w:rsidRDefault="00122877" w:rsidP="00FE7950">
                  <w:pPr>
                    <w:jc w:val="center"/>
                    <w:rPr>
                      <w:sz w:val="22"/>
                      <w:szCs w:val="22"/>
                    </w:rPr>
                  </w:pPr>
                  <w:r w:rsidRPr="00FE7950">
                    <w:rPr>
                      <w:sz w:val="22"/>
                      <w:szCs w:val="22"/>
                    </w:rPr>
                    <w:t>Metric table or evaluation summary.</w:t>
                  </w:r>
                </w:p>
              </w:tc>
            </w:tr>
            <w:bookmarkEnd w:id="105"/>
          </w:tbl>
          <w:p w:rsidR="00FD3846" w:rsidRDefault="00FD3846"/>
        </w:tc>
      </w:tr>
    </w:tbl>
    <w:p w:rsidR="00FD3846" w:rsidRDefault="00122877">
      <w:pPr>
        <w:pStyle w:val="Heading2"/>
      </w:pPr>
      <w:bookmarkStart w:id="106" w:name="database-and-storage-design"/>
      <w:bookmarkStart w:id="107" w:name="_Toc230180340"/>
      <w:bookmarkEnd w:id="102"/>
      <w:r>
        <w:t>4.5 Database and Storage Design</w:t>
      </w:r>
      <w:bookmarkEnd w:id="107"/>
    </w:p>
    <w:p w:rsidR="00FD3846" w:rsidRDefault="00122877">
      <w:r>
        <w:t>The storage design separates audio files from metadata. Uploaded files and separated heart/lung outputs are stored in structured folders, while the database stores references to these files and information needed to track processing. This approach is more practical for audio processing because .wav files may be large and are easier to manage as files than as database blobs.</w:t>
      </w:r>
    </w:p>
    <w:p w:rsidR="00FD3846" w:rsidRDefault="00122877">
      <w:r>
        <w:t xml:space="preserve">The planned database/storage records are summarized in </w:t>
      </w:r>
      <w:hyperlink w:anchor="tbl-storage-design">
        <w:r>
          <w:rPr>
            <w:rStyle w:val="Hyperlink"/>
          </w:rPr>
          <w:t>Table 4.2</w:t>
        </w:r>
      </w:hyperlink>
      <w:r>
        <w:t>.</w:t>
      </w:r>
    </w:p>
    <w:tbl>
      <w:tblPr>
        <w:tblW w:w="5000" w:type="pct"/>
        <w:tblLook w:val="0000" w:firstRow="0" w:lastRow="0" w:firstColumn="0" w:lastColumn="0" w:noHBand="0" w:noVBand="0"/>
      </w:tblPr>
      <w:tblGrid>
        <w:gridCol w:w="8499"/>
      </w:tblGrid>
      <w:tr w:rsidR="00FD3846" w:rsidTr="00FE7950">
        <w:tc>
          <w:tcPr>
            <w:tcW w:w="7920" w:type="dxa"/>
          </w:tcPr>
          <w:p w:rsidR="00FD3846" w:rsidRDefault="00122877">
            <w:pPr>
              <w:spacing w:before="200"/>
            </w:pPr>
            <w:bookmarkStart w:id="108" w:name="_FYPTable003"/>
            <w:bookmarkStart w:id="109" w:name="tbl-storage-design"/>
            <w:r>
              <w:t>Table 4.2: Planned database and storage records</w:t>
            </w:r>
            <w:bookmarkEnd w:id="108"/>
          </w:p>
          <w:tbl>
            <w:tblPr>
              <w:tblStyle w:val="TableGridLight"/>
              <w:tblW w:w="0" w:type="auto"/>
              <w:tblLook w:val="0020" w:firstRow="1" w:lastRow="0" w:firstColumn="0" w:lastColumn="0" w:noHBand="0" w:noVBand="0"/>
            </w:tblPr>
            <w:tblGrid>
              <w:gridCol w:w="1836"/>
              <w:gridCol w:w="2936"/>
              <w:gridCol w:w="3501"/>
            </w:tblGrid>
            <w:tr w:rsidR="00FD3846" w:rsidTr="00FE7950">
              <w:tc>
                <w:tcPr>
                  <w:tcW w:w="0" w:type="auto"/>
                </w:tcPr>
                <w:p w:rsidR="00FD3846" w:rsidRDefault="00122877" w:rsidP="00FE7950">
                  <w:pPr>
                    <w:jc w:val="center"/>
                  </w:pPr>
                  <w:r>
                    <w:t>Planned record</w:t>
                  </w:r>
                </w:p>
              </w:tc>
              <w:tc>
                <w:tcPr>
                  <w:tcW w:w="0" w:type="auto"/>
                </w:tcPr>
                <w:p w:rsidR="00FD3846" w:rsidRDefault="00122877" w:rsidP="00FE7950">
                  <w:pPr>
                    <w:jc w:val="center"/>
                  </w:pPr>
                  <w:r>
                    <w:t>Purpose</w:t>
                  </w:r>
                </w:p>
              </w:tc>
              <w:tc>
                <w:tcPr>
                  <w:tcW w:w="0" w:type="auto"/>
                </w:tcPr>
                <w:p w:rsidR="00FD3846" w:rsidRDefault="00122877" w:rsidP="00FE7950">
                  <w:pPr>
                    <w:jc w:val="center"/>
                  </w:pPr>
                  <w:r>
                    <w:t>Example stored information</w:t>
                  </w:r>
                </w:p>
              </w:tc>
            </w:tr>
            <w:tr w:rsidR="00FD3846" w:rsidTr="00FE7950">
              <w:tc>
                <w:tcPr>
                  <w:tcW w:w="0" w:type="auto"/>
                </w:tcPr>
                <w:p w:rsidR="00FD3846" w:rsidRDefault="00122877" w:rsidP="00FE7950">
                  <w:pPr>
                    <w:jc w:val="center"/>
                  </w:pPr>
                  <w:r>
                    <w:t>Audio input record</w:t>
                  </w:r>
                </w:p>
              </w:tc>
              <w:tc>
                <w:tcPr>
                  <w:tcW w:w="0" w:type="auto"/>
                </w:tcPr>
                <w:p w:rsidR="00FD3846" w:rsidRDefault="00122877" w:rsidP="00FE7950">
                  <w:pPr>
                    <w:jc w:val="center"/>
                  </w:pPr>
                  <w:r>
                    <w:t>Tracks each uploaded or selected mixed recording.</w:t>
                  </w:r>
                </w:p>
              </w:tc>
              <w:tc>
                <w:tcPr>
                  <w:tcW w:w="0" w:type="auto"/>
                </w:tcPr>
                <w:p w:rsidR="00FD3846" w:rsidRDefault="00122877" w:rsidP="00FE7950">
                  <w:pPr>
                    <w:jc w:val="center"/>
                  </w:pPr>
                  <w:r>
                    <w:t>Input filename, file path, duration, sampling rate, upload time.</w:t>
                  </w:r>
                </w:p>
              </w:tc>
            </w:tr>
            <w:tr w:rsidR="00FD3846" w:rsidTr="00FE7950">
              <w:tc>
                <w:tcPr>
                  <w:tcW w:w="0" w:type="auto"/>
                </w:tcPr>
                <w:p w:rsidR="00FD3846" w:rsidRDefault="00122877" w:rsidP="00FE7950">
                  <w:pPr>
                    <w:jc w:val="center"/>
                  </w:pPr>
                  <w:r>
                    <w:t>Processing job record</w:t>
                  </w:r>
                </w:p>
              </w:tc>
              <w:tc>
                <w:tcPr>
                  <w:tcW w:w="0" w:type="auto"/>
                </w:tcPr>
                <w:p w:rsidR="00FD3846" w:rsidRDefault="00122877" w:rsidP="00FE7950">
                  <w:pPr>
                    <w:jc w:val="center"/>
                  </w:pPr>
                  <w:r>
                    <w:t>Tracks the status of each separation request.</w:t>
                  </w:r>
                </w:p>
              </w:tc>
              <w:tc>
                <w:tcPr>
                  <w:tcW w:w="0" w:type="auto"/>
                </w:tcPr>
                <w:p w:rsidR="00FD3846" w:rsidRDefault="00122877" w:rsidP="00FE7950">
                  <w:pPr>
                    <w:jc w:val="center"/>
                  </w:pPr>
                  <w:r>
                    <w:t>Job ID, status, preprocessing settings, model used, processing time.</w:t>
                  </w:r>
                </w:p>
              </w:tc>
            </w:tr>
            <w:tr w:rsidR="00FD3846" w:rsidTr="00FE7950">
              <w:tc>
                <w:tcPr>
                  <w:tcW w:w="0" w:type="auto"/>
                </w:tcPr>
                <w:p w:rsidR="00FD3846" w:rsidRDefault="00122877" w:rsidP="00FE7950">
                  <w:pPr>
                    <w:jc w:val="center"/>
                  </w:pPr>
                  <w:r>
                    <w:t>Separation result record</w:t>
                  </w:r>
                </w:p>
              </w:tc>
              <w:tc>
                <w:tcPr>
                  <w:tcW w:w="0" w:type="auto"/>
                </w:tcPr>
                <w:p w:rsidR="00FD3846" w:rsidRDefault="00122877" w:rsidP="00FE7950">
                  <w:pPr>
                    <w:jc w:val="center"/>
                  </w:pPr>
                  <w:r>
                    <w:t>Links the job to generated heart and lung outputs.</w:t>
                  </w:r>
                </w:p>
              </w:tc>
              <w:tc>
                <w:tcPr>
                  <w:tcW w:w="0" w:type="auto"/>
                </w:tcPr>
                <w:p w:rsidR="00FD3846" w:rsidRDefault="00122877" w:rsidP="00FE7950">
                  <w:pPr>
                    <w:jc w:val="center"/>
                  </w:pPr>
                  <w:r>
                    <w:t>Heart output path, lung output path, result timestamp.</w:t>
                  </w:r>
                </w:p>
              </w:tc>
            </w:tr>
            <w:tr w:rsidR="00FD3846" w:rsidTr="00FE7950">
              <w:tc>
                <w:tcPr>
                  <w:tcW w:w="0" w:type="auto"/>
                </w:tcPr>
                <w:p w:rsidR="00FD3846" w:rsidRDefault="00122877" w:rsidP="00FE7950">
                  <w:pPr>
                    <w:jc w:val="center"/>
                  </w:pPr>
                  <w:r>
                    <w:t>Evaluation metric record</w:t>
                  </w:r>
                </w:p>
              </w:tc>
              <w:tc>
                <w:tcPr>
                  <w:tcW w:w="0" w:type="auto"/>
                </w:tcPr>
                <w:p w:rsidR="00FD3846" w:rsidRDefault="00122877" w:rsidP="00FE7950">
                  <w:pPr>
                    <w:jc w:val="center"/>
                  </w:pPr>
                  <w:r>
                    <w:t>Stores metric values when reference signals are available.</w:t>
                  </w:r>
                </w:p>
              </w:tc>
              <w:tc>
                <w:tcPr>
                  <w:tcW w:w="0" w:type="auto"/>
                </w:tcPr>
                <w:p w:rsidR="00FD3846" w:rsidRDefault="00122877" w:rsidP="00FE7950">
                  <w:pPr>
                    <w:jc w:val="center"/>
                  </w:pPr>
                  <w:r>
                    <w:t>SNR, SDR, SI-SDR, MSE, MAE, PESQ, STOI, notes.</w:t>
                  </w:r>
                </w:p>
              </w:tc>
            </w:tr>
            <w:tr w:rsidR="00FD3846" w:rsidTr="00FE7950">
              <w:tc>
                <w:tcPr>
                  <w:tcW w:w="0" w:type="auto"/>
                </w:tcPr>
                <w:p w:rsidR="00FD3846" w:rsidRDefault="00122877" w:rsidP="00FE7950">
                  <w:pPr>
                    <w:jc w:val="center"/>
                  </w:pPr>
                  <w:r>
                    <w:t>System log record</w:t>
                  </w:r>
                </w:p>
              </w:tc>
              <w:tc>
                <w:tcPr>
                  <w:tcW w:w="0" w:type="auto"/>
                </w:tcPr>
                <w:p w:rsidR="00FD3846" w:rsidRDefault="00122877" w:rsidP="00FE7950">
                  <w:pPr>
                    <w:jc w:val="center"/>
                  </w:pPr>
                  <w:r>
                    <w:t>Records important system events and processing errors.</w:t>
                  </w:r>
                </w:p>
              </w:tc>
              <w:tc>
                <w:tcPr>
                  <w:tcW w:w="0" w:type="auto"/>
                </w:tcPr>
                <w:p w:rsidR="00FD3846" w:rsidRDefault="00122877" w:rsidP="00FE7950">
                  <w:pPr>
                    <w:jc w:val="center"/>
                  </w:pPr>
                  <w:r>
                    <w:t>Event type, message, timestamp, related job ID.</w:t>
                  </w:r>
                </w:p>
              </w:tc>
            </w:tr>
            <w:bookmarkEnd w:id="109"/>
          </w:tbl>
          <w:p w:rsidR="00FD3846" w:rsidRDefault="00FD3846"/>
        </w:tc>
      </w:tr>
    </w:tbl>
    <w:p w:rsidR="00FD3846" w:rsidRDefault="00122877">
      <w:r>
        <w:t>At the FYP1 stage, these records describe the intended design. The final database schema may be refined during implementation, but it should preserve the same separation between audio artefacts and metadata.</w:t>
      </w:r>
    </w:p>
    <w:p w:rsidR="00FD3846" w:rsidRDefault="00122877">
      <w:pPr>
        <w:pStyle w:val="Heading2"/>
      </w:pPr>
      <w:bookmarkStart w:id="110" w:name="audio-upload-and-preprocessing-flow"/>
      <w:bookmarkStart w:id="111" w:name="_Toc230180341"/>
      <w:bookmarkEnd w:id="106"/>
      <w:r>
        <w:t>4.6 Audio Upload and Preprocessing Flow</w:t>
      </w:r>
      <w:bookmarkEnd w:id="111"/>
    </w:p>
    <w:p w:rsidR="00FD3846" w:rsidRDefault="00122877">
      <w:r>
        <w:t>The audio upload and preprocessing flow begins when the user submits a mixed cardiopulmonary recording. The system checks that the file type, size, and required metadata are valid. A valid file is saved and passed to the preprocessing module. Depending on the selected model, preprocessing may include conversion to mono, resampling, normalization, trimming, padding, segmentation, and time-frequency conversion.</w:t>
      </w:r>
    </w:p>
    <w:p w:rsidR="00FD3846" w:rsidRDefault="00122877">
      <w:r>
        <w:t xml:space="preserve">The overall workflow is summarized in </w:t>
      </w:r>
      <w:hyperlink w:anchor="fig-audio-processing-workflow">
        <w:r>
          <w:rPr>
            <w:rStyle w:val="Hyperlink"/>
          </w:rPr>
          <w:t>Figure 4.3</w:t>
        </w:r>
      </w:hyperlink>
      <w:r>
        <w:t>.</w:t>
      </w:r>
    </w:p>
    <w:tbl>
      <w:tblPr>
        <w:tblW w:w="5000" w:type="pct"/>
        <w:tblLayout w:type="fixed"/>
        <w:tblLook w:val="0000" w:firstRow="0" w:lastRow="0" w:firstColumn="0" w:lastColumn="0" w:noHBand="0" w:noVBand="0"/>
      </w:tblPr>
      <w:tblGrid>
        <w:gridCol w:w="8499"/>
      </w:tblGrid>
      <w:tr w:rsidR="00FD3846">
        <w:tc>
          <w:tcPr>
            <w:tcW w:w="7920" w:type="dxa"/>
          </w:tcPr>
          <w:p w:rsidR="00FD3846" w:rsidRDefault="00122877">
            <w:pPr>
              <w:jc w:val="center"/>
            </w:pPr>
            <w:bookmarkStart w:id="112" w:name="fig-audio-processing-workflow"/>
            <w:r>
              <w:rPr>
                <w:noProof/>
                <w:lang w:val="en-MY" w:eastAsia="en-MY"/>
              </w:rPr>
              <w:drawing>
                <wp:inline distT="0" distB="0" distL="0" distR="0">
                  <wp:extent cx="5384800" cy="577025"/>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figures/mermaid/audio_processing_workflow.png"/>
                          <pic:cNvPicPr>
                            <a:picLocks noChangeAspect="1" noChangeArrowheads="1"/>
                          </pic:cNvPicPr>
                        </pic:nvPicPr>
                        <pic:blipFill>
                          <a:blip r:embed="rId14"/>
                          <a:stretch>
                            <a:fillRect/>
                          </a:stretch>
                        </pic:blipFill>
                        <pic:spPr bwMode="auto">
                          <a:xfrm>
                            <a:off x="0" y="0"/>
                            <a:ext cx="5384800" cy="577025"/>
                          </a:xfrm>
                          <a:prstGeom prst="rect">
                            <a:avLst/>
                          </a:prstGeom>
                          <a:noFill/>
                          <a:ln w="9525">
                            <a:noFill/>
                            <a:headEnd/>
                            <a:tailEnd/>
                          </a:ln>
                        </pic:spPr>
                      </pic:pic>
                    </a:graphicData>
                  </a:graphic>
                </wp:inline>
              </w:drawing>
            </w:r>
          </w:p>
          <w:p w:rsidR="00FD3846" w:rsidRDefault="00122877">
            <w:pPr>
              <w:spacing w:before="200"/>
            </w:pPr>
            <w:bookmarkStart w:id="113" w:name="_FYPFigure004"/>
            <w:r>
              <w:t>Figure 4.3: Audio processing workflow for the proposed system.</w:t>
            </w:r>
            <w:bookmarkEnd w:id="113"/>
          </w:p>
        </w:tc>
        <w:bookmarkEnd w:id="112"/>
      </w:tr>
    </w:tbl>
    <w:p w:rsidR="00FD3846" w:rsidRDefault="00122877">
      <w:pPr>
        <w:pStyle w:val="Heading2"/>
      </w:pPr>
      <w:bookmarkStart w:id="114" w:name="machine-learning-model-integration"/>
      <w:bookmarkStart w:id="115" w:name="_Toc230180342"/>
      <w:bookmarkEnd w:id="110"/>
      <w:r>
        <w:t>4.7 Machine Learning Model Integration</w:t>
      </w:r>
      <w:bookmarkEnd w:id="115"/>
    </w:p>
    <w:p w:rsidR="00FD3846" w:rsidRDefault="00122877">
      <w:r>
        <w:t>The machine learning model is integrated as a separate module so that the system can support experimentation with different separation approaches. The model input may be a waveform segment, a spectrogram, or another representation depending on the final implementation. The output should be convertible into two audio signals: one representing the heart sound component and one representing the lung sound component.</w:t>
      </w:r>
    </w:p>
    <w:p w:rsidR="00FD3846" w:rsidRDefault="00122877">
      <w:r>
        <w:t>The first implementation should prioritize a feasible model that can be trained or adapted using available public data. A baseline or hybrid approach may be used before attempting a more complex model. This design allows the prototype to remain explainable while still supporting improvement in the next phase.</w:t>
      </w:r>
    </w:p>
    <w:p w:rsidR="00FD3846" w:rsidRDefault="00122877">
      <w:pPr>
        <w:pStyle w:val="Heading2"/>
      </w:pPr>
      <w:bookmarkStart w:id="116" w:name="heart-and-lung-sound-output-generation"/>
      <w:bookmarkStart w:id="117" w:name="_Toc230180343"/>
      <w:bookmarkEnd w:id="114"/>
      <w:r>
        <w:t>4.8 Heart and Lung Sound Output Generation</w:t>
      </w:r>
      <w:bookmarkEnd w:id="117"/>
    </w:p>
    <w:p w:rsidR="00FD3846" w:rsidRDefault="00122877">
      <w:r>
        <w:t>After separation, the system reconstructs or saves the estimated heart and lung components as audio outputs. If a time-frequency representation is used, the reconstruction step must convert estimated source representations back into waveform audio. The output generation step should preserve useful metadata such as sampling rate, duration, model version or method name, and the original input reference.</w:t>
      </w:r>
    </w:p>
    <w:p w:rsidR="00FD3846" w:rsidRDefault="00122877">
      <w:r>
        <w:t>The expected outputs are:</w:t>
      </w:r>
    </w:p>
    <w:p w:rsidR="00FD3846" w:rsidRDefault="00122877">
      <w:pPr>
        <w:numPr>
          <w:ilvl w:val="0"/>
          <w:numId w:val="21"/>
        </w:numPr>
      </w:pPr>
      <w:r>
        <w:t>A separated heart sound audio file.</w:t>
      </w:r>
    </w:p>
    <w:p w:rsidR="00FD3846" w:rsidRDefault="00122877">
      <w:pPr>
        <w:numPr>
          <w:ilvl w:val="0"/>
          <w:numId w:val="21"/>
        </w:numPr>
      </w:pPr>
      <w:r>
        <w:t>A separated lung sound audio file.</w:t>
      </w:r>
    </w:p>
    <w:p w:rsidR="00FD3846" w:rsidRDefault="00122877">
      <w:pPr>
        <w:numPr>
          <w:ilvl w:val="0"/>
          <w:numId w:val="21"/>
        </w:numPr>
      </w:pPr>
      <w:r>
        <w:t>Processing metadata that links the outputs to the input recording.</w:t>
      </w:r>
    </w:p>
    <w:p w:rsidR="00FD3846" w:rsidRDefault="00122877">
      <w:pPr>
        <w:numPr>
          <w:ilvl w:val="0"/>
          <w:numId w:val="21"/>
        </w:numPr>
      </w:pPr>
      <w:r>
        <w:t>Evaluation values where reference source signals are available.</w:t>
      </w:r>
    </w:p>
    <w:p w:rsidR="00FD3846" w:rsidRDefault="00122877">
      <w:pPr>
        <w:pStyle w:val="Heading2"/>
      </w:pPr>
      <w:bookmarkStart w:id="118" w:name="result-management"/>
      <w:bookmarkStart w:id="119" w:name="_Toc230180344"/>
      <w:bookmarkEnd w:id="116"/>
      <w:r>
        <w:t>4.9 Result Management</w:t>
      </w:r>
      <w:bookmarkEnd w:id="119"/>
    </w:p>
    <w:p w:rsidR="00FD3846" w:rsidRDefault="00122877">
      <w:r>
        <w:t>Result management handles the storage, retrieval, and presentation of separation outputs. Each processing job should have a clear status such as uploaded, preprocessing, separating, completed, or failed. Completed jobs should provide links to the separated heart and lung sound files and any available evaluation metrics. Failed jobs should provide a clear error message so that the user understands whether the issue came from the file, preprocessing, model inference, or storage.</w:t>
      </w:r>
    </w:p>
    <w:p w:rsidR="00FD3846" w:rsidRDefault="00122877">
      <w:r>
        <w:t xml:space="preserve">The expected processing sequence is shown in </w:t>
      </w:r>
      <w:hyperlink w:anchor="fig-sequence-diagram">
        <w:r>
          <w:rPr>
            <w:rStyle w:val="Hyperlink"/>
          </w:rPr>
          <w:t>Figure 4.4</w:t>
        </w:r>
      </w:hyperlink>
      <w:r>
        <w:t>.</w:t>
      </w:r>
    </w:p>
    <w:tbl>
      <w:tblPr>
        <w:tblW w:w="5000" w:type="pct"/>
        <w:tblLayout w:type="fixed"/>
        <w:tblLook w:val="0000" w:firstRow="0" w:lastRow="0" w:firstColumn="0" w:lastColumn="0" w:noHBand="0" w:noVBand="0"/>
      </w:tblPr>
      <w:tblGrid>
        <w:gridCol w:w="8499"/>
      </w:tblGrid>
      <w:tr w:rsidR="00FD3846">
        <w:tc>
          <w:tcPr>
            <w:tcW w:w="7920" w:type="dxa"/>
          </w:tcPr>
          <w:p w:rsidR="00FD3846" w:rsidRDefault="00122877">
            <w:pPr>
              <w:jc w:val="center"/>
            </w:pPr>
            <w:bookmarkStart w:id="120" w:name="fig-sequence-diagram"/>
            <w:r>
              <w:rPr>
                <w:noProof/>
                <w:lang w:val="en-MY" w:eastAsia="en-MY"/>
              </w:rPr>
              <w:drawing>
                <wp:inline distT="0" distB="0" distL="0" distR="0">
                  <wp:extent cx="5384800" cy="3077533"/>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figures/plantuml/sequence_diagram.png"/>
                          <pic:cNvPicPr>
                            <a:picLocks noChangeAspect="1" noChangeArrowheads="1"/>
                          </pic:cNvPicPr>
                        </pic:nvPicPr>
                        <pic:blipFill>
                          <a:blip r:embed="rId15"/>
                          <a:stretch>
                            <a:fillRect/>
                          </a:stretch>
                        </pic:blipFill>
                        <pic:spPr bwMode="auto">
                          <a:xfrm>
                            <a:off x="0" y="0"/>
                            <a:ext cx="5384800" cy="3077533"/>
                          </a:xfrm>
                          <a:prstGeom prst="rect">
                            <a:avLst/>
                          </a:prstGeom>
                          <a:noFill/>
                          <a:ln w="9525">
                            <a:noFill/>
                            <a:headEnd/>
                            <a:tailEnd/>
                          </a:ln>
                        </pic:spPr>
                      </pic:pic>
                    </a:graphicData>
                  </a:graphic>
                </wp:inline>
              </w:drawing>
            </w:r>
          </w:p>
          <w:p w:rsidR="00FD3846" w:rsidRDefault="00122877">
            <w:pPr>
              <w:spacing w:before="200"/>
            </w:pPr>
            <w:bookmarkStart w:id="121" w:name="_FYPFigure005"/>
            <w:r>
              <w:t>Figure 4.4: Sequence diagram for audio upload and cardiopulmonary sound separation.</w:t>
            </w:r>
            <w:bookmarkEnd w:id="121"/>
          </w:p>
        </w:tc>
        <w:bookmarkEnd w:id="120"/>
      </w:tr>
    </w:tbl>
    <w:p w:rsidR="00FD3846" w:rsidRDefault="00122877">
      <w:pPr>
        <w:pStyle w:val="Heading2"/>
      </w:pPr>
      <w:bookmarkStart w:id="122" w:name="user-interface-design"/>
      <w:bookmarkStart w:id="123" w:name="_Toc230180345"/>
      <w:bookmarkEnd w:id="118"/>
      <w:r>
        <w:t>4.10 User Interface Design</w:t>
      </w:r>
      <w:bookmarkEnd w:id="123"/>
    </w:p>
    <w:p w:rsidR="00FD3846" w:rsidRDefault="00122877">
      <w:r>
        <w:t>The user interface should be simple and focused on the main workflow. The first view should allow the user to select or upload a mixed cardiopulmonary audio file. After submission, the interface should show processing status and then display the separated heart and lung outputs when the job is completed. The user should be able to listen to or download the outputs and review any available evaluation metrics.</w:t>
      </w:r>
    </w:p>
    <w:p w:rsidR="00FD3846" w:rsidRDefault="00122877">
      <w:r>
        <w:t>The planned interface areas are:</w:t>
      </w:r>
    </w:p>
    <w:p w:rsidR="00FD3846" w:rsidRDefault="00122877">
      <w:pPr>
        <w:numPr>
          <w:ilvl w:val="0"/>
          <w:numId w:val="22"/>
        </w:numPr>
      </w:pPr>
      <w:r>
        <w:t>Audio upload area for selecting a mixed recording.</w:t>
      </w:r>
    </w:p>
    <w:p w:rsidR="00FD3846" w:rsidRDefault="00122877">
      <w:pPr>
        <w:numPr>
          <w:ilvl w:val="0"/>
          <w:numId w:val="22"/>
        </w:numPr>
      </w:pPr>
      <w:r>
        <w:t>Processing status area for showing validation, preprocessing, and separation progress.</w:t>
      </w:r>
    </w:p>
    <w:p w:rsidR="00FD3846" w:rsidRDefault="00122877">
      <w:pPr>
        <w:numPr>
          <w:ilvl w:val="0"/>
          <w:numId w:val="22"/>
        </w:numPr>
      </w:pPr>
      <w:r>
        <w:t>Result area for heart sound and lung sound outputs.</w:t>
      </w:r>
    </w:p>
    <w:p w:rsidR="00FD3846" w:rsidRDefault="00122877">
      <w:pPr>
        <w:numPr>
          <w:ilvl w:val="0"/>
          <w:numId w:val="22"/>
        </w:numPr>
      </w:pPr>
      <w:r>
        <w:t>Metric summary area for available evaluation results.</w:t>
      </w:r>
    </w:p>
    <w:p w:rsidR="00FD3846" w:rsidRDefault="00122877">
      <w:pPr>
        <w:numPr>
          <w:ilvl w:val="0"/>
          <w:numId w:val="22"/>
        </w:numPr>
      </w:pPr>
      <w:r>
        <w:t>Processing history area for reviewing previous separation jobs if included in the prototype.</w:t>
      </w:r>
    </w:p>
    <w:p w:rsidR="00FD3846" w:rsidRDefault="00122877">
      <w:r>
        <w:t>The interface should avoid medical wording that implies diagnosis. Labels should describe the outputs as separated heart sound and separated lung sound rather than disease-related results.</w:t>
      </w:r>
    </w:p>
    <w:p w:rsidR="00FD3846" w:rsidRDefault="00122877">
      <w:pPr>
        <w:pStyle w:val="Heading2"/>
      </w:pPr>
      <w:bookmarkStart w:id="124" w:name="security-validation-and-error-handling"/>
      <w:bookmarkStart w:id="125" w:name="_Toc230180346"/>
      <w:bookmarkEnd w:id="122"/>
      <w:r>
        <w:t>4.11 Security, Validation, and Error Handling</w:t>
      </w:r>
      <w:bookmarkEnd w:id="125"/>
    </w:p>
    <w:p w:rsidR="00FD3846" w:rsidRDefault="00122877">
      <w:r>
        <w:t>The prototype should include basic security and validation controls appropriate for a student software project. File validation should restrict accepted file types and reject corrupted or unsupported audio files. Size limits should prevent very large files from exhausting local storage or memory. Output paths should be generated by the system rather than accepted directly from user input.</w:t>
      </w:r>
    </w:p>
    <w:p w:rsidR="00FD3846" w:rsidRDefault="00122877">
      <w:r>
        <w:t>Error handling should be clear and traceable. If preprocessing fails, the user should receive a message that the file could not be prepared for processing. If model inference fails, the system should identify the failure as a processing issue rather than producing incomplete outputs. If evaluation cannot be performed because reference signals are unavailable, the system should state that metric calculation is not available for that input instead of reporting unsupported values.</w:t>
      </w:r>
    </w:p>
    <w:p w:rsidR="00FD3846" w:rsidRDefault="00122877">
      <w:pPr>
        <w:pStyle w:val="Heading2"/>
      </w:pPr>
      <w:bookmarkStart w:id="126" w:name="implementation-status"/>
      <w:bookmarkStart w:id="127" w:name="_Toc230180347"/>
      <w:bookmarkEnd w:id="124"/>
      <w:r>
        <w:t>4.12 Implementation Status</w:t>
      </w:r>
      <w:bookmarkEnd w:id="127"/>
    </w:p>
    <w:p w:rsidR="00FD3846" w:rsidRDefault="00122877">
      <w:r>
        <w:t>This FYP1 report defines the software design, literature foundation, methodology, and planned evaluation approach for the prototype. Full model implementation, training or adaptation, software integration, and dataset-based evaluation will be completed in the next project phase. This status is appropriate because separation performance should only be reported after the model and evaluation pipeline have been implemented and tested.</w:t>
      </w:r>
    </w:p>
    <w:p w:rsidR="00FD3846" w:rsidRDefault="00122877">
      <w:r>
        <w:t>The current implementation direction is therefore:</w:t>
      </w:r>
    </w:p>
    <w:p w:rsidR="00FD3846" w:rsidRDefault="00122877">
      <w:pPr>
        <w:numPr>
          <w:ilvl w:val="0"/>
          <w:numId w:val="23"/>
        </w:numPr>
      </w:pPr>
      <w:r>
        <w:t>Finalize the selected public dataset and prepare the audio files.</w:t>
      </w:r>
    </w:p>
    <w:p w:rsidR="00FD3846" w:rsidRDefault="00122877">
      <w:pPr>
        <w:numPr>
          <w:ilvl w:val="0"/>
          <w:numId w:val="23"/>
        </w:numPr>
      </w:pPr>
      <w:r>
        <w:t>Implement preprocessing and input representation.</w:t>
      </w:r>
    </w:p>
    <w:p w:rsidR="00FD3846" w:rsidRDefault="00122877">
      <w:pPr>
        <w:numPr>
          <w:ilvl w:val="0"/>
          <w:numId w:val="23"/>
        </w:numPr>
      </w:pPr>
      <w:r>
        <w:t>Implement or adapt the selected separation method.</w:t>
      </w:r>
    </w:p>
    <w:p w:rsidR="00FD3846" w:rsidRDefault="00122877">
      <w:pPr>
        <w:numPr>
          <w:ilvl w:val="0"/>
          <w:numId w:val="23"/>
        </w:numPr>
      </w:pPr>
      <w:r>
        <w:t>Integrate the model into the prototype workflow.</w:t>
      </w:r>
    </w:p>
    <w:p w:rsidR="00FD3846" w:rsidRDefault="00122877">
      <w:pPr>
        <w:numPr>
          <w:ilvl w:val="0"/>
          <w:numId w:val="23"/>
        </w:numPr>
      </w:pPr>
      <w:r>
        <w:t>Generate separated heart and lung sound outputs.</w:t>
      </w:r>
    </w:p>
    <w:p w:rsidR="00FD3846" w:rsidRDefault="00122877">
      <w:pPr>
        <w:numPr>
          <w:ilvl w:val="0"/>
          <w:numId w:val="23"/>
        </w:numPr>
      </w:pPr>
      <w:r>
        <w:t>Evaluate the outputs using suitable metrics where reference signals are available.</w:t>
      </w:r>
    </w:p>
    <w:p w:rsidR="00FD3846" w:rsidRDefault="00122877">
      <w:pPr>
        <w:numPr>
          <w:ilvl w:val="0"/>
          <w:numId w:val="23"/>
        </w:numPr>
      </w:pPr>
      <w:r>
        <w:t>Refine the interface and result management based on testing.</w:t>
      </w:r>
    </w:p>
    <w:p w:rsidR="00FD3846" w:rsidRDefault="00122877">
      <w:pPr>
        <w:pStyle w:val="Heading2"/>
      </w:pPr>
      <w:bookmarkStart w:id="128" w:name="chapter-summary-1"/>
      <w:bookmarkStart w:id="129" w:name="_Toc230180348"/>
      <w:bookmarkEnd w:id="126"/>
      <w:r>
        <w:t>4.13 Chapter Summary</w:t>
      </w:r>
      <w:bookmarkEnd w:id="129"/>
    </w:p>
    <w:p w:rsidR="00FD3846" w:rsidRDefault="00122877">
      <w:r>
        <w:t>This chapter presented the design and implementation direction for the cardiopulmonary sound separation system. The proposed design uses a modular architecture with a web interface, backend API, preprocessing module, machine learning separation module, storage module, database module, result management module, and evaluation module. The chapter also described the planned upload flow, model integration, output generation, user interface, validation, error handling, and implementation status. The next chapter explains how the prototype will be tested and evaluated.</w:t>
      </w:r>
    </w:p>
    <w:p w:rsidR="00FD3846" w:rsidRDefault="00122877">
      <w:r>
        <w:br w:type="page"/>
      </w:r>
    </w:p>
    <w:p w:rsidR="00FD3846" w:rsidRDefault="00122877">
      <w:pPr>
        <w:pStyle w:val="Heading1"/>
      </w:pPr>
      <w:bookmarkStart w:id="130" w:name="chapter-5-testing-and-evaluation"/>
      <w:bookmarkStart w:id="131" w:name="_Toc230180349"/>
      <w:bookmarkEnd w:id="90"/>
      <w:bookmarkEnd w:id="128"/>
      <w:r>
        <w:t>5. Chapter 5: Testing and Evaluation</w:t>
      </w:r>
      <w:bookmarkEnd w:id="131"/>
    </w:p>
    <w:p w:rsidR="00FD3846" w:rsidRDefault="00122877">
      <w:pPr>
        <w:pStyle w:val="Heading2"/>
      </w:pPr>
      <w:bookmarkStart w:id="132" w:name="introduction-3"/>
      <w:bookmarkStart w:id="133" w:name="_Toc230180350"/>
      <w:r>
        <w:t>5.1 Introduction</w:t>
      </w:r>
      <w:bookmarkEnd w:id="133"/>
    </w:p>
    <w:p w:rsidR="00FD3846" w:rsidRDefault="00122877">
      <w:r>
        <w:t>This chapter presents the testing and evaluation plan for the machine learning-based cardiopulmonary sound separation system. The purpose of testing is to verify that the software prototype can accept mixed cardiopulmonary audio, preprocess the signal, run the selected separation method, generate heart and lung sound outputs, and present the results in a usable form.</w:t>
      </w:r>
    </w:p>
    <w:p w:rsidR="00FD3846" w:rsidRDefault="00122877">
      <w:r>
        <w:t>At the FYP1 stage, this chapter defines the planned testing strategy and evaluation procedure. Final test results and separation scores should only be reported after the prototype has been fully implemented and evaluated using the selected dataset.</w:t>
      </w:r>
    </w:p>
    <w:p w:rsidR="00FD3846" w:rsidRDefault="00122877">
      <w:pPr>
        <w:pStyle w:val="Heading2"/>
      </w:pPr>
      <w:bookmarkStart w:id="134" w:name="testing-strategy"/>
      <w:bookmarkStart w:id="135" w:name="_Toc230180351"/>
      <w:bookmarkEnd w:id="132"/>
      <w:r>
        <w:t>5.2 Testing Strategy</w:t>
      </w:r>
      <w:bookmarkEnd w:id="135"/>
    </w:p>
    <w:p w:rsidR="00FD3846" w:rsidRDefault="00122877">
      <w:r>
        <w:t>The testing strategy combines functional testing, dataset-based testing, separation metric evaluation, and prototype usability testing. Functional testing checks whether each module behaves correctly. Dataset-based testing checks whether the system can process relevant public cardiopulmonary sound data. Separation evaluation checks the quality of the output signals when reference heart and lung sources are available. Usability testing checks whether the prototype workflow is understandable to a user.</w:t>
      </w:r>
    </w:p>
    <w:p w:rsidR="00FD3846" w:rsidRDefault="00122877">
      <w:r>
        <w:t>The planned testing will be carried out in stages:</w:t>
      </w:r>
    </w:p>
    <w:p w:rsidR="00FD3846" w:rsidRDefault="00122877">
      <w:pPr>
        <w:numPr>
          <w:ilvl w:val="0"/>
          <w:numId w:val="24"/>
        </w:numPr>
      </w:pPr>
      <w:r>
        <w:t>Test audio upload and validation with valid and invalid files.</w:t>
      </w:r>
    </w:p>
    <w:p w:rsidR="00FD3846" w:rsidRDefault="00122877">
      <w:pPr>
        <w:numPr>
          <w:ilvl w:val="0"/>
          <w:numId w:val="24"/>
        </w:numPr>
      </w:pPr>
      <w:r>
        <w:t>Test preprocessing with different file lengths, amplitudes, and sampling rates.</w:t>
      </w:r>
    </w:p>
    <w:p w:rsidR="00FD3846" w:rsidRDefault="00122877">
      <w:pPr>
        <w:numPr>
          <w:ilvl w:val="0"/>
          <w:numId w:val="24"/>
        </w:numPr>
      </w:pPr>
      <w:r>
        <w:t>Test the separation module using selected mixed recordings.</w:t>
      </w:r>
    </w:p>
    <w:p w:rsidR="00FD3846" w:rsidRDefault="00122877">
      <w:pPr>
        <w:numPr>
          <w:ilvl w:val="0"/>
          <w:numId w:val="24"/>
        </w:numPr>
      </w:pPr>
      <w:r>
        <w:t>Test output generation for separated heart and lung sound files.</w:t>
      </w:r>
    </w:p>
    <w:p w:rsidR="00FD3846" w:rsidRDefault="00122877">
      <w:pPr>
        <w:numPr>
          <w:ilvl w:val="0"/>
          <w:numId w:val="24"/>
        </w:numPr>
      </w:pPr>
      <w:r>
        <w:t>Test metric calculation where reference source signals are available.</w:t>
      </w:r>
    </w:p>
    <w:p w:rsidR="00FD3846" w:rsidRDefault="00122877">
      <w:pPr>
        <w:numPr>
          <w:ilvl w:val="0"/>
          <w:numId w:val="24"/>
        </w:numPr>
      </w:pPr>
      <w:r>
        <w:t>Test result viewing, downloading, and history display if included.</w:t>
      </w:r>
    </w:p>
    <w:p w:rsidR="00FD3846" w:rsidRDefault="00122877">
      <w:pPr>
        <w:numPr>
          <w:ilvl w:val="0"/>
          <w:numId w:val="24"/>
        </w:numPr>
      </w:pPr>
      <w:r>
        <w:t>Record limitations, failure cases, and improvement actions.</w:t>
      </w:r>
    </w:p>
    <w:p w:rsidR="00FD3846" w:rsidRDefault="00122877">
      <w:pPr>
        <w:pStyle w:val="Heading2"/>
      </w:pPr>
      <w:bookmarkStart w:id="136" w:name="functional-testing"/>
      <w:bookmarkStart w:id="137" w:name="_Toc230180352"/>
      <w:bookmarkEnd w:id="134"/>
      <w:r>
        <w:t>5.3 Functional Testing</w:t>
      </w:r>
      <w:bookmarkEnd w:id="137"/>
    </w:p>
    <w:p w:rsidR="00FD3846" w:rsidRDefault="00122877">
      <w:r>
        <w:t xml:space="preserve">Functional testing will verify the main system functions from input to output. The planned functional test cases are shown in </w:t>
      </w:r>
      <w:hyperlink w:anchor="tbl-functional-test-cases">
        <w:r>
          <w:rPr>
            <w:rStyle w:val="Hyperlink"/>
          </w:rPr>
          <w:t>Table 5.1</w:t>
        </w:r>
      </w:hyperlink>
      <w:r>
        <w:t>.</w:t>
      </w:r>
    </w:p>
    <w:tbl>
      <w:tblPr>
        <w:tblW w:w="5000" w:type="pct"/>
        <w:tblLook w:val="0000" w:firstRow="0" w:lastRow="0" w:firstColumn="0" w:lastColumn="0" w:noHBand="0" w:noVBand="0"/>
      </w:tblPr>
      <w:tblGrid>
        <w:gridCol w:w="8499"/>
      </w:tblGrid>
      <w:tr w:rsidR="00FD3846" w:rsidTr="00FE7950">
        <w:tc>
          <w:tcPr>
            <w:tcW w:w="7920" w:type="dxa"/>
          </w:tcPr>
          <w:p w:rsidR="00FD3846" w:rsidRDefault="00122877">
            <w:pPr>
              <w:spacing w:before="200"/>
            </w:pPr>
            <w:bookmarkStart w:id="138" w:name="_FYPTable004"/>
            <w:bookmarkStart w:id="139" w:name="tbl-functional-test-cases"/>
            <w:r>
              <w:t>Table 5.1: Planned functional test cases</w:t>
            </w:r>
            <w:bookmarkEnd w:id="138"/>
          </w:p>
          <w:tbl>
            <w:tblPr>
              <w:tblStyle w:val="TableGridLight"/>
              <w:tblW w:w="0" w:type="auto"/>
              <w:tblLook w:val="0020" w:firstRow="1" w:lastRow="0" w:firstColumn="0" w:lastColumn="0" w:noHBand="0" w:noVBand="0"/>
            </w:tblPr>
            <w:tblGrid>
              <w:gridCol w:w="699"/>
              <w:gridCol w:w="1869"/>
              <w:gridCol w:w="2235"/>
              <w:gridCol w:w="2373"/>
              <w:gridCol w:w="1097"/>
            </w:tblGrid>
            <w:tr w:rsidR="00FD3846" w:rsidTr="00FE7950">
              <w:tc>
                <w:tcPr>
                  <w:tcW w:w="0" w:type="auto"/>
                </w:tcPr>
                <w:p w:rsidR="00FD3846" w:rsidRDefault="00122877" w:rsidP="00FE7950">
                  <w:pPr>
                    <w:jc w:val="center"/>
                  </w:pPr>
                  <w:r>
                    <w:t>Test ID</w:t>
                  </w:r>
                </w:p>
              </w:tc>
              <w:tc>
                <w:tcPr>
                  <w:tcW w:w="0" w:type="auto"/>
                </w:tcPr>
                <w:p w:rsidR="00FD3846" w:rsidRDefault="00122877" w:rsidP="00FE7950">
                  <w:pPr>
                    <w:jc w:val="center"/>
                  </w:pPr>
                  <w:r>
                    <w:t>Function</w:t>
                  </w:r>
                </w:p>
              </w:tc>
              <w:tc>
                <w:tcPr>
                  <w:tcW w:w="0" w:type="auto"/>
                </w:tcPr>
                <w:p w:rsidR="00FD3846" w:rsidRDefault="00122877" w:rsidP="00FE7950">
                  <w:pPr>
                    <w:jc w:val="center"/>
                  </w:pPr>
                  <w:r>
                    <w:t>Test condition</w:t>
                  </w:r>
                </w:p>
              </w:tc>
              <w:tc>
                <w:tcPr>
                  <w:tcW w:w="0" w:type="auto"/>
                </w:tcPr>
                <w:p w:rsidR="00FD3846" w:rsidRDefault="00122877" w:rsidP="00FE7950">
                  <w:pPr>
                    <w:jc w:val="center"/>
                  </w:pPr>
                  <w:r>
                    <w:t>Expected outcome</w:t>
                  </w:r>
                </w:p>
              </w:tc>
              <w:tc>
                <w:tcPr>
                  <w:tcW w:w="0" w:type="auto"/>
                </w:tcPr>
                <w:p w:rsidR="00FD3846" w:rsidRDefault="00122877" w:rsidP="00FE7950">
                  <w:pPr>
                    <w:jc w:val="center"/>
                  </w:pPr>
                  <w:r>
                    <w:t>Status</w:t>
                  </w:r>
                </w:p>
              </w:tc>
            </w:tr>
            <w:tr w:rsidR="00FD3846" w:rsidTr="00FE7950">
              <w:tc>
                <w:tcPr>
                  <w:tcW w:w="0" w:type="auto"/>
                </w:tcPr>
                <w:p w:rsidR="00FD3846" w:rsidRDefault="00122877" w:rsidP="00FE7950">
                  <w:pPr>
                    <w:jc w:val="center"/>
                  </w:pPr>
                  <w:r>
                    <w:t>FT-01</w:t>
                  </w:r>
                </w:p>
              </w:tc>
              <w:tc>
                <w:tcPr>
                  <w:tcW w:w="0" w:type="auto"/>
                </w:tcPr>
                <w:p w:rsidR="00FD3846" w:rsidRDefault="00122877" w:rsidP="00FE7950">
                  <w:pPr>
                    <w:jc w:val="center"/>
                  </w:pPr>
                  <w:r>
                    <w:t>Audio upload</w:t>
                  </w:r>
                </w:p>
              </w:tc>
              <w:tc>
                <w:tcPr>
                  <w:tcW w:w="0" w:type="auto"/>
                </w:tcPr>
                <w:p w:rsidR="00FD3846" w:rsidRDefault="00122877" w:rsidP="00FE7950">
                  <w:pPr>
                    <w:jc w:val="center"/>
                  </w:pPr>
                  <w:r>
                    <w:t>User submits a supported audio file.</w:t>
                  </w:r>
                </w:p>
              </w:tc>
              <w:tc>
                <w:tcPr>
                  <w:tcW w:w="0" w:type="auto"/>
                </w:tcPr>
                <w:p w:rsidR="00FD3846" w:rsidRDefault="00122877" w:rsidP="00FE7950">
                  <w:pPr>
                    <w:jc w:val="center"/>
                  </w:pPr>
                  <w:r>
                    <w:t>File is accepted and a processing record is created.</w:t>
                  </w:r>
                </w:p>
              </w:tc>
              <w:tc>
                <w:tcPr>
                  <w:tcW w:w="0" w:type="auto"/>
                </w:tcPr>
                <w:p w:rsidR="00FD3846" w:rsidRDefault="00122877" w:rsidP="00FE7950">
                  <w:pPr>
                    <w:jc w:val="center"/>
                  </w:pPr>
                  <w:r>
                    <w:t>Planned</w:t>
                  </w:r>
                </w:p>
              </w:tc>
            </w:tr>
            <w:tr w:rsidR="00FD3846" w:rsidTr="00FE7950">
              <w:tc>
                <w:tcPr>
                  <w:tcW w:w="0" w:type="auto"/>
                </w:tcPr>
                <w:p w:rsidR="00FD3846" w:rsidRDefault="00122877" w:rsidP="00FE7950">
                  <w:pPr>
                    <w:jc w:val="center"/>
                  </w:pPr>
                  <w:r>
                    <w:t>FT-02</w:t>
                  </w:r>
                </w:p>
              </w:tc>
              <w:tc>
                <w:tcPr>
                  <w:tcW w:w="0" w:type="auto"/>
                </w:tcPr>
                <w:p w:rsidR="00FD3846" w:rsidRDefault="00122877" w:rsidP="00FE7950">
                  <w:pPr>
                    <w:jc w:val="center"/>
                  </w:pPr>
                  <w:r>
                    <w:t>File validation</w:t>
                  </w:r>
                </w:p>
              </w:tc>
              <w:tc>
                <w:tcPr>
                  <w:tcW w:w="0" w:type="auto"/>
                </w:tcPr>
                <w:p w:rsidR="00FD3846" w:rsidRDefault="00122877" w:rsidP="00FE7950">
                  <w:pPr>
                    <w:jc w:val="center"/>
                  </w:pPr>
                  <w:r>
                    <w:t>User submits an unsupported file type.</w:t>
                  </w:r>
                </w:p>
              </w:tc>
              <w:tc>
                <w:tcPr>
                  <w:tcW w:w="0" w:type="auto"/>
                </w:tcPr>
                <w:p w:rsidR="00FD3846" w:rsidRDefault="00122877" w:rsidP="00FE7950">
                  <w:pPr>
                    <w:jc w:val="center"/>
                  </w:pPr>
                  <w:r>
                    <w:t>System rejects the file and displays a clear validation message.</w:t>
                  </w:r>
                </w:p>
              </w:tc>
              <w:tc>
                <w:tcPr>
                  <w:tcW w:w="0" w:type="auto"/>
                </w:tcPr>
                <w:p w:rsidR="00FD3846" w:rsidRDefault="00122877" w:rsidP="00FE7950">
                  <w:pPr>
                    <w:jc w:val="center"/>
                  </w:pPr>
                  <w:r>
                    <w:t>Planned</w:t>
                  </w:r>
                </w:p>
              </w:tc>
            </w:tr>
            <w:tr w:rsidR="00FD3846" w:rsidTr="00FE7950">
              <w:tc>
                <w:tcPr>
                  <w:tcW w:w="0" w:type="auto"/>
                </w:tcPr>
                <w:p w:rsidR="00FD3846" w:rsidRDefault="00122877" w:rsidP="00FE7950">
                  <w:pPr>
                    <w:jc w:val="center"/>
                  </w:pPr>
                  <w:r>
                    <w:t>FT-03</w:t>
                  </w:r>
                </w:p>
              </w:tc>
              <w:tc>
                <w:tcPr>
                  <w:tcW w:w="0" w:type="auto"/>
                </w:tcPr>
                <w:p w:rsidR="00FD3846" w:rsidRDefault="00122877" w:rsidP="00FE7950">
                  <w:pPr>
                    <w:jc w:val="center"/>
                  </w:pPr>
                  <w:r>
                    <w:t>File validation</w:t>
                  </w:r>
                </w:p>
              </w:tc>
              <w:tc>
                <w:tcPr>
                  <w:tcW w:w="0" w:type="auto"/>
                </w:tcPr>
                <w:p w:rsidR="00FD3846" w:rsidRDefault="00122877" w:rsidP="00FE7950">
                  <w:pPr>
                    <w:jc w:val="center"/>
                  </w:pPr>
                  <w:r>
                    <w:t>User submits a corrupted or unreadable audio file.</w:t>
                  </w:r>
                </w:p>
              </w:tc>
              <w:tc>
                <w:tcPr>
                  <w:tcW w:w="0" w:type="auto"/>
                </w:tcPr>
                <w:p w:rsidR="00FD3846" w:rsidRDefault="00122877" w:rsidP="00FE7950">
                  <w:pPr>
                    <w:jc w:val="center"/>
                  </w:pPr>
                  <w:r>
                    <w:t>System rejects the file without generating output files.</w:t>
                  </w:r>
                </w:p>
              </w:tc>
              <w:tc>
                <w:tcPr>
                  <w:tcW w:w="0" w:type="auto"/>
                </w:tcPr>
                <w:p w:rsidR="00FD3846" w:rsidRDefault="00122877" w:rsidP="00FE7950">
                  <w:pPr>
                    <w:jc w:val="center"/>
                  </w:pPr>
                  <w:r>
                    <w:t>Planned</w:t>
                  </w:r>
                </w:p>
              </w:tc>
            </w:tr>
            <w:tr w:rsidR="00FD3846" w:rsidTr="00FE7950">
              <w:tc>
                <w:tcPr>
                  <w:tcW w:w="0" w:type="auto"/>
                </w:tcPr>
                <w:p w:rsidR="00FD3846" w:rsidRDefault="00122877" w:rsidP="00FE7950">
                  <w:pPr>
                    <w:jc w:val="center"/>
                  </w:pPr>
                  <w:r>
                    <w:t>FT-04</w:t>
                  </w:r>
                </w:p>
              </w:tc>
              <w:tc>
                <w:tcPr>
                  <w:tcW w:w="0" w:type="auto"/>
                </w:tcPr>
                <w:p w:rsidR="00FD3846" w:rsidRDefault="00122877" w:rsidP="00FE7950">
                  <w:pPr>
                    <w:jc w:val="center"/>
                  </w:pPr>
                  <w:r>
                    <w:t>Preprocessing</w:t>
                  </w:r>
                </w:p>
              </w:tc>
              <w:tc>
                <w:tcPr>
                  <w:tcW w:w="0" w:type="auto"/>
                </w:tcPr>
                <w:p w:rsidR="00FD3846" w:rsidRDefault="00122877" w:rsidP="00FE7950">
                  <w:pPr>
                    <w:jc w:val="center"/>
                  </w:pPr>
                  <w:r>
                    <w:t>Valid audio has a different sampling rate or channel format.</w:t>
                  </w:r>
                </w:p>
              </w:tc>
              <w:tc>
                <w:tcPr>
                  <w:tcW w:w="0" w:type="auto"/>
                </w:tcPr>
                <w:p w:rsidR="00FD3846" w:rsidRDefault="00122877" w:rsidP="00FE7950">
                  <w:pPr>
                    <w:jc w:val="center"/>
                  </w:pPr>
                  <w:r>
                    <w:t>Audio is converted to the required processing format.</w:t>
                  </w:r>
                </w:p>
              </w:tc>
              <w:tc>
                <w:tcPr>
                  <w:tcW w:w="0" w:type="auto"/>
                </w:tcPr>
                <w:p w:rsidR="00FD3846" w:rsidRDefault="00122877" w:rsidP="00FE7950">
                  <w:pPr>
                    <w:jc w:val="center"/>
                  </w:pPr>
                  <w:r>
                    <w:t>Planned</w:t>
                  </w:r>
                </w:p>
              </w:tc>
            </w:tr>
            <w:tr w:rsidR="00FD3846" w:rsidTr="00FE7950">
              <w:tc>
                <w:tcPr>
                  <w:tcW w:w="0" w:type="auto"/>
                </w:tcPr>
                <w:p w:rsidR="00FD3846" w:rsidRDefault="00122877" w:rsidP="00FE7950">
                  <w:pPr>
                    <w:jc w:val="center"/>
                  </w:pPr>
                  <w:r>
                    <w:t>FT-05</w:t>
                  </w:r>
                </w:p>
              </w:tc>
              <w:tc>
                <w:tcPr>
                  <w:tcW w:w="0" w:type="auto"/>
                </w:tcPr>
                <w:p w:rsidR="00FD3846" w:rsidRDefault="00122877" w:rsidP="00FE7950">
                  <w:pPr>
                    <w:jc w:val="center"/>
                  </w:pPr>
                  <w:r>
                    <w:t>Separation processing</w:t>
                  </w:r>
                </w:p>
              </w:tc>
              <w:tc>
                <w:tcPr>
                  <w:tcW w:w="0" w:type="auto"/>
                </w:tcPr>
                <w:p w:rsidR="00FD3846" w:rsidRDefault="00122877" w:rsidP="00FE7950">
                  <w:pPr>
                    <w:jc w:val="center"/>
                  </w:pPr>
                  <w:r>
                    <w:t>Valid mixed audio is submitted for separation.</w:t>
                  </w:r>
                </w:p>
              </w:tc>
              <w:tc>
                <w:tcPr>
                  <w:tcW w:w="0" w:type="auto"/>
                </w:tcPr>
                <w:p w:rsidR="00FD3846" w:rsidRDefault="00122877" w:rsidP="00FE7950">
                  <w:pPr>
                    <w:jc w:val="center"/>
                  </w:pPr>
                  <w:r>
                    <w:t>System generates heart and lung sound output files.</w:t>
                  </w:r>
                </w:p>
              </w:tc>
              <w:tc>
                <w:tcPr>
                  <w:tcW w:w="0" w:type="auto"/>
                </w:tcPr>
                <w:p w:rsidR="00FD3846" w:rsidRDefault="00122877" w:rsidP="00FE7950">
                  <w:pPr>
                    <w:jc w:val="center"/>
                  </w:pPr>
                  <w:r>
                    <w:t>Planned</w:t>
                  </w:r>
                </w:p>
              </w:tc>
            </w:tr>
            <w:tr w:rsidR="00FD3846" w:rsidTr="00FE7950">
              <w:tc>
                <w:tcPr>
                  <w:tcW w:w="0" w:type="auto"/>
                </w:tcPr>
                <w:p w:rsidR="00FD3846" w:rsidRDefault="00122877" w:rsidP="00FE7950">
                  <w:pPr>
                    <w:jc w:val="center"/>
                  </w:pPr>
                  <w:r>
                    <w:t>FT-06</w:t>
                  </w:r>
                </w:p>
              </w:tc>
              <w:tc>
                <w:tcPr>
                  <w:tcW w:w="0" w:type="auto"/>
                </w:tcPr>
                <w:p w:rsidR="00FD3846" w:rsidRDefault="00122877" w:rsidP="00FE7950">
                  <w:pPr>
                    <w:jc w:val="center"/>
                  </w:pPr>
                  <w:r>
                    <w:t>Result display</w:t>
                  </w:r>
                </w:p>
              </w:tc>
              <w:tc>
                <w:tcPr>
                  <w:tcW w:w="0" w:type="auto"/>
                </w:tcPr>
                <w:p w:rsidR="00FD3846" w:rsidRDefault="00122877" w:rsidP="00FE7950">
                  <w:pPr>
                    <w:jc w:val="center"/>
                  </w:pPr>
                  <w:r>
                    <w:t>A completed job is opened by the user.</w:t>
                  </w:r>
                </w:p>
              </w:tc>
              <w:tc>
                <w:tcPr>
                  <w:tcW w:w="0" w:type="auto"/>
                </w:tcPr>
                <w:p w:rsidR="00FD3846" w:rsidRDefault="00122877" w:rsidP="00FE7950">
                  <w:pPr>
                    <w:jc w:val="center"/>
                  </w:pPr>
                  <w:r>
                    <w:t>Heart and lung outputs and available metrics are displayed.</w:t>
                  </w:r>
                </w:p>
              </w:tc>
              <w:tc>
                <w:tcPr>
                  <w:tcW w:w="0" w:type="auto"/>
                </w:tcPr>
                <w:p w:rsidR="00FD3846" w:rsidRDefault="00122877" w:rsidP="00FE7950">
                  <w:pPr>
                    <w:jc w:val="center"/>
                  </w:pPr>
                  <w:r>
                    <w:t>Planned</w:t>
                  </w:r>
                </w:p>
              </w:tc>
            </w:tr>
            <w:tr w:rsidR="00FD3846" w:rsidTr="00FE7950">
              <w:tc>
                <w:tcPr>
                  <w:tcW w:w="0" w:type="auto"/>
                </w:tcPr>
                <w:p w:rsidR="00FD3846" w:rsidRDefault="00122877" w:rsidP="00FE7950">
                  <w:pPr>
                    <w:jc w:val="center"/>
                  </w:pPr>
                  <w:r>
                    <w:t>FT-07</w:t>
                  </w:r>
                </w:p>
              </w:tc>
              <w:tc>
                <w:tcPr>
                  <w:tcW w:w="0" w:type="auto"/>
                </w:tcPr>
                <w:p w:rsidR="00FD3846" w:rsidRDefault="00122877" w:rsidP="00FE7950">
                  <w:pPr>
                    <w:jc w:val="center"/>
                  </w:pPr>
                  <w:r>
                    <w:t>Download output</w:t>
                  </w:r>
                </w:p>
              </w:tc>
              <w:tc>
                <w:tcPr>
                  <w:tcW w:w="0" w:type="auto"/>
                </w:tcPr>
                <w:p w:rsidR="00FD3846" w:rsidRDefault="00122877" w:rsidP="00FE7950">
                  <w:pPr>
                    <w:jc w:val="center"/>
                  </w:pPr>
                  <w:r>
                    <w:t>User downloads separated output files.</w:t>
                  </w:r>
                </w:p>
              </w:tc>
              <w:tc>
                <w:tcPr>
                  <w:tcW w:w="0" w:type="auto"/>
                </w:tcPr>
                <w:p w:rsidR="00FD3846" w:rsidRDefault="00122877" w:rsidP="00FE7950">
                  <w:pPr>
                    <w:jc w:val="center"/>
                  </w:pPr>
                  <w:r>
                    <w:t>Downloaded files match the generated heart and lung outputs.</w:t>
                  </w:r>
                </w:p>
              </w:tc>
              <w:tc>
                <w:tcPr>
                  <w:tcW w:w="0" w:type="auto"/>
                </w:tcPr>
                <w:p w:rsidR="00FD3846" w:rsidRDefault="00122877" w:rsidP="00FE7950">
                  <w:pPr>
                    <w:jc w:val="center"/>
                  </w:pPr>
                  <w:r>
                    <w:t>Planned</w:t>
                  </w:r>
                </w:p>
              </w:tc>
            </w:tr>
            <w:tr w:rsidR="00FD3846" w:rsidTr="00FE7950">
              <w:tc>
                <w:tcPr>
                  <w:tcW w:w="0" w:type="auto"/>
                </w:tcPr>
                <w:p w:rsidR="00FD3846" w:rsidRDefault="00122877" w:rsidP="00FE7950">
                  <w:pPr>
                    <w:jc w:val="center"/>
                  </w:pPr>
                  <w:r>
                    <w:t>FT-08</w:t>
                  </w:r>
                </w:p>
              </w:tc>
              <w:tc>
                <w:tcPr>
                  <w:tcW w:w="0" w:type="auto"/>
                </w:tcPr>
                <w:p w:rsidR="00FD3846" w:rsidRDefault="00122877" w:rsidP="00FE7950">
                  <w:pPr>
                    <w:jc w:val="center"/>
                  </w:pPr>
                  <w:r>
                    <w:t>Error handling</w:t>
                  </w:r>
                </w:p>
              </w:tc>
              <w:tc>
                <w:tcPr>
                  <w:tcW w:w="0" w:type="auto"/>
                </w:tcPr>
                <w:p w:rsidR="00FD3846" w:rsidRDefault="00122877" w:rsidP="00FE7950">
                  <w:pPr>
                    <w:jc w:val="center"/>
                  </w:pPr>
                  <w:r>
                    <w:t>Model inference fails or cannot process the input.</w:t>
                  </w:r>
                </w:p>
              </w:tc>
              <w:tc>
                <w:tcPr>
                  <w:tcW w:w="0" w:type="auto"/>
                </w:tcPr>
                <w:p w:rsidR="00FD3846" w:rsidRDefault="00122877" w:rsidP="00FE7950">
                  <w:pPr>
                    <w:jc w:val="center"/>
                  </w:pPr>
                  <w:r>
                    <w:t>System records the failure and shows a meaningful status message.</w:t>
                  </w:r>
                </w:p>
              </w:tc>
              <w:tc>
                <w:tcPr>
                  <w:tcW w:w="0" w:type="auto"/>
                </w:tcPr>
                <w:p w:rsidR="00FD3846" w:rsidRDefault="00122877" w:rsidP="00FE7950">
                  <w:pPr>
                    <w:jc w:val="center"/>
                  </w:pPr>
                  <w:r>
                    <w:t>Planned</w:t>
                  </w:r>
                </w:p>
              </w:tc>
            </w:tr>
            <w:bookmarkEnd w:id="139"/>
          </w:tbl>
          <w:p w:rsidR="00FD3846" w:rsidRDefault="00FD3846"/>
        </w:tc>
      </w:tr>
    </w:tbl>
    <w:p w:rsidR="00FD3846" w:rsidRDefault="00122877">
      <w:pPr>
        <w:pStyle w:val="Heading2"/>
      </w:pPr>
      <w:bookmarkStart w:id="140" w:name="dataset-based-testing"/>
      <w:bookmarkStart w:id="141" w:name="_Toc230180353"/>
      <w:bookmarkEnd w:id="136"/>
      <w:r>
        <w:t>5.4 Dataset-Based Testing</w:t>
      </w:r>
      <w:bookmarkEnd w:id="141"/>
    </w:p>
    <w:p w:rsidR="00FD3846" w:rsidRDefault="00122877">
      <w:r>
        <w:t>Dataset-based testing will use public data that is suitable for cardiopulmonary sound separation. HLS-CMDS is a relevant candidate because it provides heart sounds, lung sounds, mixed recordings, and source signals for mixed recordings (</w:t>
      </w:r>
      <w:hyperlink w:anchor="ref-torabi2025hlscmds">
        <w:r>
          <w:rPr>
            <w:rStyle w:val="Hyperlink"/>
          </w:rPr>
          <w:t>Torabi et al., 2025a</w:t>
        </w:r>
      </w:hyperlink>
      <w:r>
        <w:t>). This makes it suitable for testing both output generation and metric-based evaluation.</w:t>
      </w:r>
    </w:p>
    <w:p w:rsidR="00FD3846" w:rsidRDefault="00122877">
      <w:r>
        <w:t>The dataset-based testing procedure will include:</w:t>
      </w:r>
    </w:p>
    <w:p w:rsidR="00FD3846" w:rsidRDefault="00122877">
      <w:pPr>
        <w:numPr>
          <w:ilvl w:val="0"/>
          <w:numId w:val="25"/>
        </w:numPr>
      </w:pPr>
      <w:r>
        <w:t>Select a subset of mixed cardiopulmonary recordings.</w:t>
      </w:r>
    </w:p>
    <w:p w:rsidR="00FD3846" w:rsidRDefault="00122877">
      <w:pPr>
        <w:numPr>
          <w:ilvl w:val="0"/>
          <w:numId w:val="25"/>
        </w:numPr>
      </w:pPr>
      <w:r>
        <w:t>Confirm that corresponding heart and lung reference signals are available where needed.</w:t>
      </w:r>
    </w:p>
    <w:p w:rsidR="00FD3846" w:rsidRDefault="00122877">
      <w:pPr>
        <w:numPr>
          <w:ilvl w:val="0"/>
          <w:numId w:val="25"/>
        </w:numPr>
      </w:pPr>
      <w:r>
        <w:t>Run preprocessing on each selected input.</w:t>
      </w:r>
    </w:p>
    <w:p w:rsidR="00FD3846" w:rsidRDefault="00122877">
      <w:pPr>
        <w:numPr>
          <w:ilvl w:val="0"/>
          <w:numId w:val="25"/>
        </w:numPr>
      </w:pPr>
      <w:r>
        <w:t>Generate separated heart and lung outputs.</w:t>
      </w:r>
    </w:p>
    <w:p w:rsidR="00FD3846" w:rsidRDefault="00122877">
      <w:pPr>
        <w:numPr>
          <w:ilvl w:val="0"/>
          <w:numId w:val="25"/>
        </w:numPr>
      </w:pPr>
      <w:r>
        <w:t>Compare separated outputs with reference signals using suitable metrics.</w:t>
      </w:r>
    </w:p>
    <w:p w:rsidR="00FD3846" w:rsidRDefault="00122877">
      <w:pPr>
        <w:numPr>
          <w:ilvl w:val="0"/>
          <w:numId w:val="25"/>
        </w:numPr>
      </w:pPr>
      <w:r>
        <w:t>Record qualitative observations such as audible artefacts, weak separation, or failure cases.</w:t>
      </w:r>
    </w:p>
    <w:p w:rsidR="00FD3846" w:rsidRDefault="00122877">
      <w:r>
        <w:t>Other public heart sound or lung sound datasets may be used only as supporting data if they fit the test objective. Datasets that do not provide paired mixed and source recordings should not be treated as direct supervised separation evaluation sets.</w:t>
      </w:r>
    </w:p>
    <w:p w:rsidR="00FD3846" w:rsidRDefault="00122877">
      <w:pPr>
        <w:pStyle w:val="Heading2"/>
      </w:pPr>
      <w:bookmarkStart w:id="142" w:name="audio-separation-evaluation-metrics"/>
      <w:bookmarkStart w:id="143" w:name="_Toc230180354"/>
      <w:bookmarkEnd w:id="140"/>
      <w:r>
        <w:t>5.5 Audio Separation Evaluation Metrics</w:t>
      </w:r>
      <w:bookmarkEnd w:id="143"/>
    </w:p>
    <w:p w:rsidR="00FD3846" w:rsidRDefault="00122877">
      <w:r>
        <w:t>The evaluation metrics should match the separation objective. When reference heart and lung source signals are available, objective signal-level metrics can be computed. When reference signals are not available, evaluation should be limited to qualitative review, waveform or spectrogram inspection, and system behavior observations.</w:t>
      </w:r>
    </w:p>
    <w:p w:rsidR="00FD3846" w:rsidRDefault="00122877">
      <w:r>
        <w:t xml:space="preserve">The planned metric categories are summarized in </w:t>
      </w:r>
      <w:hyperlink w:anchor="tbl-evaluation-metrics">
        <w:r>
          <w:rPr>
            <w:rStyle w:val="Hyperlink"/>
          </w:rPr>
          <w:t>Table 5.2</w:t>
        </w:r>
      </w:hyperlink>
      <w:r>
        <w:t>.</w:t>
      </w:r>
    </w:p>
    <w:tbl>
      <w:tblPr>
        <w:tblW w:w="5000" w:type="pct"/>
        <w:tblLook w:val="0000" w:firstRow="0" w:lastRow="0" w:firstColumn="0" w:lastColumn="0" w:noHBand="0" w:noVBand="0"/>
      </w:tblPr>
      <w:tblGrid>
        <w:gridCol w:w="8499"/>
      </w:tblGrid>
      <w:tr w:rsidR="00FD3846" w:rsidTr="00FE7950">
        <w:tc>
          <w:tcPr>
            <w:tcW w:w="7920" w:type="dxa"/>
          </w:tcPr>
          <w:p w:rsidR="00FD3846" w:rsidRDefault="00122877">
            <w:pPr>
              <w:spacing w:before="200"/>
            </w:pPr>
            <w:bookmarkStart w:id="144" w:name="_FYPTable005"/>
            <w:bookmarkStart w:id="145" w:name="tbl-evaluation-metrics"/>
            <w:r>
              <w:t>Table 5.2: Planned audio separation evaluation metrics</w:t>
            </w:r>
            <w:bookmarkEnd w:id="144"/>
          </w:p>
          <w:tbl>
            <w:tblPr>
              <w:tblStyle w:val="TableGridLight"/>
              <w:tblW w:w="0" w:type="auto"/>
              <w:tblLook w:val="0020" w:firstRow="1" w:lastRow="0" w:firstColumn="0" w:lastColumn="0" w:noHBand="0" w:noVBand="0"/>
            </w:tblPr>
            <w:tblGrid>
              <w:gridCol w:w="1448"/>
              <w:gridCol w:w="3488"/>
              <w:gridCol w:w="3337"/>
            </w:tblGrid>
            <w:tr w:rsidR="00FD3846" w:rsidRPr="00FE7950" w:rsidTr="00FE7950">
              <w:tc>
                <w:tcPr>
                  <w:tcW w:w="0" w:type="auto"/>
                </w:tcPr>
                <w:p w:rsidR="00FD3846" w:rsidRPr="00FE7950" w:rsidRDefault="00122877" w:rsidP="00FE7950">
                  <w:pPr>
                    <w:jc w:val="center"/>
                    <w:rPr>
                      <w:sz w:val="22"/>
                      <w:szCs w:val="22"/>
                    </w:rPr>
                  </w:pPr>
                  <w:r w:rsidRPr="00FE7950">
                    <w:rPr>
                      <w:sz w:val="22"/>
                      <w:szCs w:val="22"/>
                    </w:rPr>
                    <w:t>Metric</w:t>
                  </w:r>
                </w:p>
              </w:tc>
              <w:tc>
                <w:tcPr>
                  <w:tcW w:w="0" w:type="auto"/>
                </w:tcPr>
                <w:p w:rsidR="00FD3846" w:rsidRPr="00FE7950" w:rsidRDefault="00122877" w:rsidP="00FE7950">
                  <w:pPr>
                    <w:jc w:val="center"/>
                    <w:rPr>
                      <w:sz w:val="22"/>
                      <w:szCs w:val="22"/>
                    </w:rPr>
                  </w:pPr>
                  <w:r w:rsidRPr="00FE7950">
                    <w:rPr>
                      <w:sz w:val="22"/>
                      <w:szCs w:val="22"/>
                    </w:rPr>
                    <w:t>Purpose</w:t>
                  </w:r>
                </w:p>
              </w:tc>
              <w:tc>
                <w:tcPr>
                  <w:tcW w:w="0" w:type="auto"/>
                </w:tcPr>
                <w:p w:rsidR="00FD3846" w:rsidRPr="00FE7950" w:rsidRDefault="00122877" w:rsidP="00FE7950">
                  <w:pPr>
                    <w:jc w:val="center"/>
                    <w:rPr>
                      <w:sz w:val="22"/>
                      <w:szCs w:val="22"/>
                    </w:rPr>
                  </w:pPr>
                  <w:r w:rsidRPr="00FE7950">
                    <w:rPr>
                      <w:sz w:val="22"/>
                      <w:szCs w:val="22"/>
                    </w:rPr>
                    <w:t>Use condition</w:t>
                  </w:r>
                </w:p>
              </w:tc>
            </w:tr>
            <w:tr w:rsidR="00FD3846" w:rsidRPr="00FE7950" w:rsidTr="00FE7950">
              <w:tc>
                <w:tcPr>
                  <w:tcW w:w="0" w:type="auto"/>
                </w:tcPr>
                <w:p w:rsidR="00FD3846" w:rsidRPr="00FE7950" w:rsidRDefault="00122877" w:rsidP="00FE7950">
                  <w:pPr>
                    <w:jc w:val="center"/>
                    <w:rPr>
                      <w:sz w:val="22"/>
                      <w:szCs w:val="22"/>
                    </w:rPr>
                  </w:pPr>
                  <w:r w:rsidRPr="00FE7950">
                    <w:rPr>
                      <w:sz w:val="22"/>
                      <w:szCs w:val="22"/>
                    </w:rPr>
                    <w:t>SNR</w:t>
                  </w:r>
                </w:p>
              </w:tc>
              <w:tc>
                <w:tcPr>
                  <w:tcW w:w="0" w:type="auto"/>
                </w:tcPr>
                <w:p w:rsidR="00FD3846" w:rsidRPr="00FE7950" w:rsidRDefault="00122877" w:rsidP="00FE7950">
                  <w:pPr>
                    <w:jc w:val="center"/>
                    <w:rPr>
                      <w:sz w:val="22"/>
                      <w:szCs w:val="22"/>
                    </w:rPr>
                  </w:pPr>
                  <w:r w:rsidRPr="00FE7950">
                    <w:rPr>
                      <w:sz w:val="22"/>
                      <w:szCs w:val="22"/>
                    </w:rPr>
                    <w:t>Measures the relationship between useful signal and noise.</w:t>
                  </w:r>
                </w:p>
              </w:tc>
              <w:tc>
                <w:tcPr>
                  <w:tcW w:w="0" w:type="auto"/>
                </w:tcPr>
                <w:p w:rsidR="00FD3846" w:rsidRPr="00FE7950" w:rsidRDefault="00122877" w:rsidP="00FE7950">
                  <w:pPr>
                    <w:jc w:val="center"/>
                    <w:rPr>
                      <w:sz w:val="22"/>
                      <w:szCs w:val="22"/>
                    </w:rPr>
                  </w:pPr>
                  <w:r w:rsidRPr="00FE7950">
                    <w:rPr>
                      <w:sz w:val="22"/>
                      <w:szCs w:val="22"/>
                    </w:rPr>
                    <w:t>Useful when a reference or noise estimate is available.</w:t>
                  </w:r>
                </w:p>
              </w:tc>
            </w:tr>
            <w:tr w:rsidR="00FD3846" w:rsidRPr="00FE7950" w:rsidTr="00FE7950">
              <w:tc>
                <w:tcPr>
                  <w:tcW w:w="0" w:type="auto"/>
                </w:tcPr>
                <w:p w:rsidR="00FD3846" w:rsidRPr="00FE7950" w:rsidRDefault="00122877" w:rsidP="00FE7950">
                  <w:pPr>
                    <w:jc w:val="center"/>
                    <w:rPr>
                      <w:sz w:val="22"/>
                      <w:szCs w:val="22"/>
                    </w:rPr>
                  </w:pPr>
                  <w:r w:rsidRPr="00FE7950">
                    <w:rPr>
                      <w:sz w:val="22"/>
                      <w:szCs w:val="22"/>
                    </w:rPr>
                    <w:t>SDR</w:t>
                  </w:r>
                </w:p>
              </w:tc>
              <w:tc>
                <w:tcPr>
                  <w:tcW w:w="0" w:type="auto"/>
                </w:tcPr>
                <w:p w:rsidR="00FD3846" w:rsidRPr="00FE7950" w:rsidRDefault="00122877" w:rsidP="00FE7950">
                  <w:pPr>
                    <w:jc w:val="center"/>
                    <w:rPr>
                      <w:sz w:val="22"/>
                      <w:szCs w:val="22"/>
                    </w:rPr>
                  </w:pPr>
                  <w:r w:rsidRPr="00FE7950">
                    <w:rPr>
                      <w:sz w:val="22"/>
                      <w:szCs w:val="22"/>
                    </w:rPr>
                    <w:t>Measures distortion in the separated output compared with a reference source.</w:t>
                  </w:r>
                </w:p>
              </w:tc>
              <w:tc>
                <w:tcPr>
                  <w:tcW w:w="0" w:type="auto"/>
                </w:tcPr>
                <w:p w:rsidR="00FD3846" w:rsidRPr="00FE7950" w:rsidRDefault="00122877" w:rsidP="00FE7950">
                  <w:pPr>
                    <w:jc w:val="center"/>
                    <w:rPr>
                      <w:sz w:val="22"/>
                      <w:szCs w:val="22"/>
                    </w:rPr>
                  </w:pPr>
                  <w:r w:rsidRPr="00FE7950">
                    <w:rPr>
                      <w:sz w:val="22"/>
                      <w:szCs w:val="22"/>
                    </w:rPr>
                    <w:t>Suitable for source separation evaluation when references exist.</w:t>
                  </w:r>
                </w:p>
              </w:tc>
            </w:tr>
            <w:tr w:rsidR="00FD3846" w:rsidRPr="00FE7950" w:rsidTr="00FE7950">
              <w:tc>
                <w:tcPr>
                  <w:tcW w:w="0" w:type="auto"/>
                </w:tcPr>
                <w:p w:rsidR="00FD3846" w:rsidRPr="00FE7950" w:rsidRDefault="00122877" w:rsidP="00FE7950">
                  <w:pPr>
                    <w:jc w:val="center"/>
                    <w:rPr>
                      <w:sz w:val="22"/>
                      <w:szCs w:val="22"/>
                    </w:rPr>
                  </w:pPr>
                  <w:r w:rsidRPr="00FE7950">
                    <w:rPr>
                      <w:sz w:val="22"/>
                      <w:szCs w:val="22"/>
                    </w:rPr>
                    <w:t>SI-SDR</w:t>
                  </w:r>
                </w:p>
              </w:tc>
              <w:tc>
                <w:tcPr>
                  <w:tcW w:w="0" w:type="auto"/>
                </w:tcPr>
                <w:p w:rsidR="00FD3846" w:rsidRPr="00FE7950" w:rsidRDefault="00122877" w:rsidP="00FE7950">
                  <w:pPr>
                    <w:jc w:val="center"/>
                    <w:rPr>
                      <w:sz w:val="22"/>
                      <w:szCs w:val="22"/>
                    </w:rPr>
                  </w:pPr>
                  <w:r w:rsidRPr="00FE7950">
                    <w:rPr>
                      <w:sz w:val="22"/>
                      <w:szCs w:val="22"/>
                    </w:rPr>
                    <w:t>Scale-invariant version of SDR that is commonly used in audio separation.</w:t>
                  </w:r>
                </w:p>
              </w:tc>
              <w:tc>
                <w:tcPr>
                  <w:tcW w:w="0" w:type="auto"/>
                </w:tcPr>
                <w:p w:rsidR="00FD3846" w:rsidRPr="00FE7950" w:rsidRDefault="00122877" w:rsidP="00FE7950">
                  <w:pPr>
                    <w:jc w:val="center"/>
                    <w:rPr>
                      <w:sz w:val="22"/>
                      <w:szCs w:val="22"/>
                    </w:rPr>
                  </w:pPr>
                  <w:r w:rsidRPr="00FE7950">
                    <w:rPr>
                      <w:sz w:val="22"/>
                      <w:szCs w:val="22"/>
                    </w:rPr>
                    <w:t>Suitable when output scale differences should not dominate the score.</w:t>
                  </w:r>
                </w:p>
              </w:tc>
            </w:tr>
            <w:tr w:rsidR="00FD3846" w:rsidRPr="00FE7950" w:rsidTr="00FE7950">
              <w:tc>
                <w:tcPr>
                  <w:tcW w:w="0" w:type="auto"/>
                </w:tcPr>
                <w:p w:rsidR="00FD3846" w:rsidRPr="00FE7950" w:rsidRDefault="00122877" w:rsidP="00FE7950">
                  <w:pPr>
                    <w:jc w:val="center"/>
                    <w:rPr>
                      <w:sz w:val="22"/>
                      <w:szCs w:val="22"/>
                    </w:rPr>
                  </w:pPr>
                  <w:r w:rsidRPr="00FE7950">
                    <w:rPr>
                      <w:sz w:val="22"/>
                      <w:szCs w:val="22"/>
                    </w:rPr>
                    <w:t>MSE</w:t>
                  </w:r>
                </w:p>
              </w:tc>
              <w:tc>
                <w:tcPr>
                  <w:tcW w:w="0" w:type="auto"/>
                </w:tcPr>
                <w:p w:rsidR="00FD3846" w:rsidRPr="00FE7950" w:rsidRDefault="00122877" w:rsidP="00FE7950">
                  <w:pPr>
                    <w:jc w:val="center"/>
                    <w:rPr>
                      <w:sz w:val="22"/>
                      <w:szCs w:val="22"/>
                    </w:rPr>
                  </w:pPr>
                  <w:r w:rsidRPr="00FE7950">
                    <w:rPr>
                      <w:sz w:val="22"/>
                      <w:szCs w:val="22"/>
                    </w:rPr>
                    <w:t>Measures mean squared error between separated output and reference.</w:t>
                  </w:r>
                </w:p>
              </w:tc>
              <w:tc>
                <w:tcPr>
                  <w:tcW w:w="0" w:type="auto"/>
                </w:tcPr>
                <w:p w:rsidR="00FD3846" w:rsidRPr="00FE7950" w:rsidRDefault="00122877" w:rsidP="00FE7950">
                  <w:pPr>
                    <w:jc w:val="center"/>
                    <w:rPr>
                      <w:sz w:val="22"/>
                      <w:szCs w:val="22"/>
                    </w:rPr>
                  </w:pPr>
                  <w:r w:rsidRPr="00FE7950">
                    <w:rPr>
                      <w:sz w:val="22"/>
                      <w:szCs w:val="22"/>
                    </w:rPr>
                    <w:t>Useful for reconstruction error analysis.</w:t>
                  </w:r>
                </w:p>
              </w:tc>
            </w:tr>
            <w:tr w:rsidR="00FD3846" w:rsidRPr="00FE7950" w:rsidTr="00FE7950">
              <w:tc>
                <w:tcPr>
                  <w:tcW w:w="0" w:type="auto"/>
                </w:tcPr>
                <w:p w:rsidR="00FD3846" w:rsidRPr="00FE7950" w:rsidRDefault="00122877" w:rsidP="00FE7950">
                  <w:pPr>
                    <w:jc w:val="center"/>
                    <w:rPr>
                      <w:sz w:val="22"/>
                      <w:szCs w:val="22"/>
                    </w:rPr>
                  </w:pPr>
                  <w:r w:rsidRPr="00FE7950">
                    <w:rPr>
                      <w:sz w:val="22"/>
                      <w:szCs w:val="22"/>
                    </w:rPr>
                    <w:t>MAE</w:t>
                  </w:r>
                </w:p>
              </w:tc>
              <w:tc>
                <w:tcPr>
                  <w:tcW w:w="0" w:type="auto"/>
                </w:tcPr>
                <w:p w:rsidR="00FD3846" w:rsidRPr="00FE7950" w:rsidRDefault="00122877" w:rsidP="00FE7950">
                  <w:pPr>
                    <w:jc w:val="center"/>
                    <w:rPr>
                      <w:sz w:val="22"/>
                      <w:szCs w:val="22"/>
                    </w:rPr>
                  </w:pPr>
                  <w:r w:rsidRPr="00FE7950">
                    <w:rPr>
                      <w:sz w:val="22"/>
                      <w:szCs w:val="22"/>
                    </w:rPr>
                    <w:t>Measures average absolute error between separated output and reference.</w:t>
                  </w:r>
                </w:p>
              </w:tc>
              <w:tc>
                <w:tcPr>
                  <w:tcW w:w="0" w:type="auto"/>
                </w:tcPr>
                <w:p w:rsidR="00FD3846" w:rsidRPr="00FE7950" w:rsidRDefault="00122877" w:rsidP="00FE7950">
                  <w:pPr>
                    <w:jc w:val="center"/>
                    <w:rPr>
                      <w:sz w:val="22"/>
                      <w:szCs w:val="22"/>
                    </w:rPr>
                  </w:pPr>
                  <w:r w:rsidRPr="00FE7950">
                    <w:rPr>
                      <w:sz w:val="22"/>
                      <w:szCs w:val="22"/>
                    </w:rPr>
                    <w:t>Useful as a simple reconstruction error measure.</w:t>
                  </w:r>
                </w:p>
              </w:tc>
            </w:tr>
            <w:tr w:rsidR="00FD3846" w:rsidRPr="00FE7950" w:rsidTr="00FE7950">
              <w:tc>
                <w:tcPr>
                  <w:tcW w:w="0" w:type="auto"/>
                </w:tcPr>
                <w:p w:rsidR="00FD3846" w:rsidRPr="00FE7950" w:rsidRDefault="00122877" w:rsidP="00FE7950">
                  <w:pPr>
                    <w:jc w:val="center"/>
                    <w:rPr>
                      <w:sz w:val="22"/>
                      <w:szCs w:val="22"/>
                    </w:rPr>
                  </w:pPr>
                  <w:r w:rsidRPr="00FE7950">
                    <w:rPr>
                      <w:sz w:val="22"/>
                      <w:szCs w:val="22"/>
                    </w:rPr>
                    <w:t>PESQ</w:t>
                  </w:r>
                </w:p>
              </w:tc>
              <w:tc>
                <w:tcPr>
                  <w:tcW w:w="0" w:type="auto"/>
                </w:tcPr>
                <w:p w:rsidR="00FD3846" w:rsidRPr="00FE7950" w:rsidRDefault="00122877" w:rsidP="00FE7950">
                  <w:pPr>
                    <w:jc w:val="center"/>
                    <w:rPr>
                      <w:sz w:val="22"/>
                      <w:szCs w:val="22"/>
                    </w:rPr>
                  </w:pPr>
                  <w:r w:rsidRPr="00FE7950">
                    <w:rPr>
                      <w:sz w:val="22"/>
                      <w:szCs w:val="22"/>
                    </w:rPr>
                    <w:t>Estimates perceptual quality of an audio signal.</w:t>
                  </w:r>
                </w:p>
              </w:tc>
              <w:tc>
                <w:tcPr>
                  <w:tcW w:w="0" w:type="auto"/>
                </w:tcPr>
                <w:p w:rsidR="00FD3846" w:rsidRPr="00FE7950" w:rsidRDefault="00122877" w:rsidP="00FE7950">
                  <w:pPr>
                    <w:jc w:val="center"/>
                    <w:rPr>
                      <w:sz w:val="22"/>
                      <w:szCs w:val="22"/>
                    </w:rPr>
                  </w:pPr>
                  <w:r w:rsidRPr="00FE7950">
                    <w:rPr>
                      <w:sz w:val="22"/>
                      <w:szCs w:val="22"/>
                    </w:rPr>
                    <w:t>May be used cautiously if suitable for the audio type and sampling rate.</w:t>
                  </w:r>
                </w:p>
              </w:tc>
            </w:tr>
            <w:tr w:rsidR="00FD3846" w:rsidRPr="00FE7950" w:rsidTr="00FE7950">
              <w:tc>
                <w:tcPr>
                  <w:tcW w:w="0" w:type="auto"/>
                </w:tcPr>
                <w:p w:rsidR="00FD3846" w:rsidRPr="00FE7950" w:rsidRDefault="00122877" w:rsidP="00FE7950">
                  <w:pPr>
                    <w:jc w:val="center"/>
                    <w:rPr>
                      <w:sz w:val="22"/>
                      <w:szCs w:val="22"/>
                    </w:rPr>
                  </w:pPr>
                  <w:r w:rsidRPr="00FE7950">
                    <w:rPr>
                      <w:sz w:val="22"/>
                      <w:szCs w:val="22"/>
                    </w:rPr>
                    <w:t>STOI</w:t>
                  </w:r>
                </w:p>
              </w:tc>
              <w:tc>
                <w:tcPr>
                  <w:tcW w:w="0" w:type="auto"/>
                </w:tcPr>
                <w:p w:rsidR="00FD3846" w:rsidRPr="00FE7950" w:rsidRDefault="00122877" w:rsidP="00FE7950">
                  <w:pPr>
                    <w:jc w:val="center"/>
                    <w:rPr>
                      <w:sz w:val="22"/>
                      <w:szCs w:val="22"/>
                    </w:rPr>
                  </w:pPr>
                  <w:r w:rsidRPr="00FE7950">
                    <w:rPr>
                      <w:sz w:val="22"/>
                      <w:szCs w:val="22"/>
                    </w:rPr>
                    <w:t>Estimates intelligibility-related quality.</w:t>
                  </w:r>
                </w:p>
              </w:tc>
              <w:tc>
                <w:tcPr>
                  <w:tcW w:w="0" w:type="auto"/>
                </w:tcPr>
                <w:p w:rsidR="00FD3846" w:rsidRPr="00FE7950" w:rsidRDefault="00122877" w:rsidP="00FE7950">
                  <w:pPr>
                    <w:jc w:val="center"/>
                    <w:rPr>
                      <w:sz w:val="22"/>
                      <w:szCs w:val="22"/>
                    </w:rPr>
                  </w:pPr>
                  <w:r w:rsidRPr="00FE7950">
                    <w:rPr>
                      <w:sz w:val="22"/>
                      <w:szCs w:val="22"/>
                    </w:rPr>
                    <w:t>May be supplementary only, because the task is not speech intelligibility.</w:t>
                  </w:r>
                </w:p>
              </w:tc>
            </w:tr>
            <w:tr w:rsidR="00FD3846" w:rsidRPr="00FE7950" w:rsidTr="00FE7950">
              <w:tc>
                <w:tcPr>
                  <w:tcW w:w="0" w:type="auto"/>
                </w:tcPr>
                <w:p w:rsidR="00FD3846" w:rsidRPr="00FE7950" w:rsidRDefault="00122877" w:rsidP="00FE7950">
                  <w:pPr>
                    <w:jc w:val="center"/>
                    <w:rPr>
                      <w:sz w:val="22"/>
                      <w:szCs w:val="22"/>
                    </w:rPr>
                  </w:pPr>
                  <w:r w:rsidRPr="00FE7950">
                    <w:rPr>
                      <w:sz w:val="22"/>
                      <w:szCs w:val="22"/>
                    </w:rPr>
                    <w:t>Processing time</w:t>
                  </w:r>
                </w:p>
              </w:tc>
              <w:tc>
                <w:tcPr>
                  <w:tcW w:w="0" w:type="auto"/>
                </w:tcPr>
                <w:p w:rsidR="00FD3846" w:rsidRPr="00FE7950" w:rsidRDefault="00122877" w:rsidP="00FE7950">
                  <w:pPr>
                    <w:jc w:val="center"/>
                    <w:rPr>
                      <w:sz w:val="22"/>
                      <w:szCs w:val="22"/>
                    </w:rPr>
                  </w:pPr>
                  <w:r w:rsidRPr="00FE7950">
                    <w:rPr>
                      <w:sz w:val="22"/>
                      <w:szCs w:val="22"/>
                    </w:rPr>
                    <w:t>Measures time required for preprocessing and separation.</w:t>
                  </w:r>
                </w:p>
              </w:tc>
              <w:tc>
                <w:tcPr>
                  <w:tcW w:w="0" w:type="auto"/>
                </w:tcPr>
                <w:p w:rsidR="00FD3846" w:rsidRPr="00FE7950" w:rsidRDefault="00122877" w:rsidP="00FE7950">
                  <w:pPr>
                    <w:jc w:val="center"/>
                    <w:rPr>
                      <w:sz w:val="22"/>
                      <w:szCs w:val="22"/>
                    </w:rPr>
                  </w:pPr>
                  <w:r w:rsidRPr="00FE7950">
                    <w:rPr>
                      <w:sz w:val="22"/>
                      <w:szCs w:val="22"/>
                    </w:rPr>
                    <w:t>Useful for prototype performance and usability.</w:t>
                  </w:r>
                </w:p>
              </w:tc>
            </w:tr>
            <w:bookmarkEnd w:id="145"/>
          </w:tbl>
          <w:p w:rsidR="00FD3846" w:rsidRDefault="00FD3846"/>
        </w:tc>
      </w:tr>
    </w:tbl>
    <w:p w:rsidR="00FD3846" w:rsidRDefault="00122877">
      <w:r>
        <w:t>The final evaluation should not rely on a single metric. A combination of reconstruction error, source-separation metrics, waveform or spectrogram inspection, and processing behavior will provide a more balanced view of prototype performance.</w:t>
      </w:r>
    </w:p>
    <w:p w:rsidR="00FD3846" w:rsidRDefault="00122877">
      <w:pPr>
        <w:pStyle w:val="Heading2"/>
      </w:pPr>
      <w:bookmarkStart w:id="146" w:name="evaluation-procedure"/>
      <w:bookmarkStart w:id="147" w:name="_Toc230180355"/>
      <w:bookmarkEnd w:id="142"/>
      <w:r>
        <w:t>5.6 Evaluation Procedure</w:t>
      </w:r>
      <w:bookmarkEnd w:id="147"/>
    </w:p>
    <w:p w:rsidR="00FD3846" w:rsidRDefault="00122877">
      <w:r>
        <w:t>The planned evaluation procedure is:</w:t>
      </w:r>
    </w:p>
    <w:p w:rsidR="00FD3846" w:rsidRDefault="00122877">
      <w:pPr>
        <w:numPr>
          <w:ilvl w:val="0"/>
          <w:numId w:val="26"/>
        </w:numPr>
      </w:pPr>
      <w:r>
        <w:t>Prepare the selected dataset subset and confirm input-reference pairs.</w:t>
      </w:r>
    </w:p>
    <w:p w:rsidR="00FD3846" w:rsidRDefault="00122877">
      <w:pPr>
        <w:numPr>
          <w:ilvl w:val="0"/>
          <w:numId w:val="26"/>
        </w:numPr>
      </w:pPr>
      <w:r>
        <w:t>Run each mixed recording through the same preprocessing configuration.</w:t>
      </w:r>
    </w:p>
    <w:p w:rsidR="00FD3846" w:rsidRDefault="00122877">
      <w:pPr>
        <w:numPr>
          <w:ilvl w:val="0"/>
          <w:numId w:val="26"/>
        </w:numPr>
      </w:pPr>
      <w:r>
        <w:t>Apply the selected machine learning-based separation method.</w:t>
      </w:r>
    </w:p>
    <w:p w:rsidR="00FD3846" w:rsidRDefault="00122877">
      <w:pPr>
        <w:numPr>
          <w:ilvl w:val="0"/>
          <w:numId w:val="26"/>
        </w:numPr>
      </w:pPr>
      <w:r>
        <w:t>Save the separated heart and lung outputs.</w:t>
      </w:r>
    </w:p>
    <w:p w:rsidR="00FD3846" w:rsidRDefault="00122877">
      <w:pPr>
        <w:numPr>
          <w:ilvl w:val="0"/>
          <w:numId w:val="26"/>
        </w:numPr>
      </w:pPr>
      <w:r>
        <w:t>Align output and reference signals where necessary.</w:t>
      </w:r>
    </w:p>
    <w:p w:rsidR="00FD3846" w:rsidRDefault="00122877">
      <w:pPr>
        <w:numPr>
          <w:ilvl w:val="0"/>
          <w:numId w:val="26"/>
        </w:numPr>
      </w:pPr>
      <w:r>
        <w:t>Compute supported metrics for each output.</w:t>
      </w:r>
    </w:p>
    <w:p w:rsidR="00FD3846" w:rsidRDefault="00122877">
      <w:pPr>
        <w:numPr>
          <w:ilvl w:val="0"/>
          <w:numId w:val="26"/>
        </w:numPr>
      </w:pPr>
      <w:r>
        <w:t>Summarize results using tables and visual comparisons.</w:t>
      </w:r>
    </w:p>
    <w:p w:rsidR="00FD3846" w:rsidRDefault="00122877">
      <w:pPr>
        <w:numPr>
          <w:ilvl w:val="0"/>
          <w:numId w:val="26"/>
        </w:numPr>
      </w:pPr>
      <w:r>
        <w:t>Identify failure cases and explain likely causes.</w:t>
      </w:r>
    </w:p>
    <w:p w:rsidR="00FD3846" w:rsidRDefault="00122877">
      <w:r>
        <w:t>If the final dataset subset does not provide reference source signals for every input, those samples will be evaluated separately using qualitative inspection and system-level behavior rather than source-separation scores.</w:t>
      </w:r>
    </w:p>
    <w:p w:rsidR="00FD3846" w:rsidRDefault="00122877">
      <w:pPr>
        <w:pStyle w:val="Heading2"/>
      </w:pPr>
      <w:bookmarkStart w:id="148" w:name="prototype-usability-testing"/>
      <w:bookmarkStart w:id="149" w:name="_Toc230180356"/>
      <w:bookmarkEnd w:id="146"/>
      <w:r>
        <w:t>5.7 Prototype / Usability Testing</w:t>
      </w:r>
      <w:bookmarkEnd w:id="149"/>
    </w:p>
    <w:p w:rsidR="00FD3846" w:rsidRDefault="00122877">
      <w:r>
        <w:t>Prototype usability testing will focus on whether the system workflow is clear and usable. This testing is not intended to replace technical evaluation, but it is important because the project is an application-based prototype. The user should be able to upload an audio file, understand whether it was accepted, monitor the processing status, access separated outputs, and identify whether metric values are available.</w:t>
      </w:r>
    </w:p>
    <w:p w:rsidR="00FD3846" w:rsidRDefault="00122877">
      <w:r>
        <w:t>The planned usability checks are:</w:t>
      </w:r>
    </w:p>
    <w:p w:rsidR="00FD3846" w:rsidRDefault="00122877">
      <w:pPr>
        <w:numPr>
          <w:ilvl w:val="0"/>
          <w:numId w:val="27"/>
        </w:numPr>
      </w:pPr>
      <w:r>
        <w:t>The upload area is easy to locate and use.</w:t>
      </w:r>
    </w:p>
    <w:p w:rsidR="00FD3846" w:rsidRDefault="00122877">
      <w:pPr>
        <w:numPr>
          <w:ilvl w:val="0"/>
          <w:numId w:val="27"/>
        </w:numPr>
      </w:pPr>
      <w:r>
        <w:t>Validation messages are clear and specific.</w:t>
      </w:r>
    </w:p>
    <w:p w:rsidR="00FD3846" w:rsidRDefault="00122877">
      <w:pPr>
        <w:numPr>
          <w:ilvl w:val="0"/>
          <w:numId w:val="27"/>
        </w:numPr>
      </w:pPr>
      <w:r>
        <w:t>Processing status is visible during the workflow.</w:t>
      </w:r>
    </w:p>
    <w:p w:rsidR="00FD3846" w:rsidRDefault="00122877">
      <w:pPr>
        <w:numPr>
          <w:ilvl w:val="0"/>
          <w:numId w:val="27"/>
        </w:numPr>
      </w:pPr>
      <w:r>
        <w:t>Heart and lung outputs are clearly labelled.</w:t>
      </w:r>
    </w:p>
    <w:p w:rsidR="00FD3846" w:rsidRDefault="00122877">
      <w:pPr>
        <w:numPr>
          <w:ilvl w:val="0"/>
          <w:numId w:val="27"/>
        </w:numPr>
      </w:pPr>
      <w:r>
        <w:t>Download links or output access options are easy to use.</w:t>
      </w:r>
    </w:p>
    <w:p w:rsidR="00FD3846" w:rsidRDefault="00122877">
      <w:pPr>
        <w:numPr>
          <w:ilvl w:val="0"/>
          <w:numId w:val="27"/>
        </w:numPr>
      </w:pPr>
      <w:r>
        <w:t>Metric results are presented without implying diagnosis.</w:t>
      </w:r>
    </w:p>
    <w:p w:rsidR="00FD3846" w:rsidRDefault="00122877">
      <w:pPr>
        <w:numPr>
          <w:ilvl w:val="0"/>
          <w:numId w:val="27"/>
        </w:numPr>
      </w:pPr>
      <w:r>
        <w:t>Error states explain what the user should correct.</w:t>
      </w:r>
    </w:p>
    <w:p w:rsidR="00FD3846" w:rsidRDefault="00122877">
      <w:pPr>
        <w:pStyle w:val="Heading2"/>
      </w:pPr>
      <w:bookmarkStart w:id="150" w:name="limitations-of-testing"/>
      <w:bookmarkStart w:id="151" w:name="_Toc230180357"/>
      <w:bookmarkEnd w:id="148"/>
      <w:r>
        <w:t>5.8 Limitations of Testing</w:t>
      </w:r>
      <w:bookmarkEnd w:id="151"/>
    </w:p>
    <w:p w:rsidR="00FD3846" w:rsidRDefault="00122877">
      <w:r>
        <w:t>Several limitations are expected. First, the evaluation depends heavily on dataset availability. If a dataset does not provide reference heart and lung source signals, objective separation metrics cannot be computed reliably. Second, manikin-based data may not represent the full variability of real patient recordings, so conclusions should be limited to the data used. Third, the first prototype may prioritize a feasible and explainable model over the most advanced recent architectures. Fourth, usability testing will be limited to prototype workflow review rather than clinical deployment testing.</w:t>
      </w:r>
    </w:p>
    <w:p w:rsidR="00FD3846" w:rsidRDefault="00122877">
      <w:r>
        <w:t>These limitations do not invalidate the project because the FYP objective is to build and evaluate a software prototype for sound separation. They do, however, define the boundary of what the final results can claim.</w:t>
      </w:r>
    </w:p>
    <w:p w:rsidR="00FD3846" w:rsidRDefault="00122877">
      <w:pPr>
        <w:pStyle w:val="Heading2"/>
      </w:pPr>
      <w:bookmarkStart w:id="152" w:name="summary-1"/>
      <w:bookmarkStart w:id="153" w:name="_Toc230180358"/>
      <w:bookmarkEnd w:id="150"/>
      <w:r>
        <w:t>5.9 Summary</w:t>
      </w:r>
      <w:bookmarkEnd w:id="153"/>
    </w:p>
    <w:p w:rsidR="00FD3846" w:rsidRDefault="00122877">
      <w:r>
        <w:t>This chapter presented the planned testing and evaluation approach for the cardiopulmonary sound separation prototype. The testing plan includes functional testing, dataset-based testing, objective audio separation metrics, evaluation procedure, prototype usability checks, and testing limitations. Actual metric scores and final test outcomes will be reported only after implementation and dataset-based evaluation have been completed in the next project phase.</w:t>
      </w:r>
    </w:p>
    <w:p w:rsidR="00FD3846" w:rsidRDefault="00122877">
      <w:pPr>
        <w:sectPr w:rsidR="00FD3846" w:rsidSect="0072184A">
          <w:headerReference w:type="default" r:id="rId16"/>
          <w:footerReference w:type="default" r:id="rId17"/>
          <w:pgSz w:w="12240" w:h="15840"/>
          <w:pgMar w:top="1337" w:right="1587" w:bottom="1587" w:left="2154" w:header="720" w:footer="720" w:gutter="0"/>
          <w:pgNumType w:start="1"/>
          <w:cols w:space="720"/>
        </w:sectPr>
      </w:pPr>
      <w:r>
        <w:br w:type="page"/>
      </w:r>
    </w:p>
    <w:p w:rsidR="00FD3846" w:rsidRDefault="00122877">
      <w:pPr>
        <w:pStyle w:val="Heading1"/>
      </w:pPr>
      <w:bookmarkStart w:id="154" w:name="references"/>
      <w:bookmarkStart w:id="155" w:name="_Toc230180359"/>
      <w:bookmarkEnd w:id="130"/>
      <w:bookmarkEnd w:id="152"/>
      <w:r>
        <w:t>References</w:t>
      </w:r>
      <w:bookmarkEnd w:id="155"/>
    </w:p>
    <w:p w:rsidR="00FD3846" w:rsidRDefault="00122877">
      <w:bookmarkStart w:id="156" w:name="ref-ali2023lunet"/>
      <w:bookmarkStart w:id="157" w:name="refs"/>
      <w:r>
        <w:t xml:space="preserve">S. N. Ali, S. B. Shuvo, M. I. S. Al-Manzo, A. Hasan, and T. Hasan. (2023). An end-to-end deep learning framework for real-time denoising of heart sounds for cardiac disease detection in unseen noise. </w:t>
      </w:r>
      <w:r>
        <w:rPr>
          <w:i/>
          <w:iCs/>
        </w:rPr>
        <w:t>IEEE Access</w:t>
      </w:r>
      <w:r>
        <w:t xml:space="preserve">. </w:t>
      </w:r>
      <w:hyperlink r:id="rId18">
        <w:r>
          <w:rPr>
            <w:rStyle w:val="Hyperlink"/>
          </w:rPr>
          <w:t>https://doi.org/10.1109/ACCESS.2023.3292551</w:t>
        </w:r>
      </w:hyperlink>
      <w:r>
        <w:t>.</w:t>
      </w:r>
    </w:p>
    <w:p w:rsidR="00FD3846" w:rsidRDefault="00122877">
      <w:bookmarkStart w:id="158" w:name="ref-ali2026buet2"/>
      <w:bookmarkEnd w:id="156"/>
      <w:r>
        <w:t xml:space="preserve">S. N. Ali, A. Zahin, S. B. Shuvo, N. B. Nizam, S. I. S. K. Nuhash, S. S. Razin, S. M. S. Sani, F. Rahman, N. B. Nizam, F. B. Azam, R. Hossen, and S. Ohab. (2026). BUET multi-disease heart sound dataset: A comprehensive auscultation dataset for developing computer-aided diagnostic systems. </w:t>
      </w:r>
      <w:r>
        <w:rPr>
          <w:i/>
          <w:iCs/>
        </w:rPr>
        <w:t>Computer Methods and Programs in Biomedicine Update</w:t>
      </w:r>
      <w:r>
        <w:t xml:space="preserve">. </w:t>
      </w:r>
      <w:hyperlink r:id="rId19">
        <w:r>
          <w:rPr>
            <w:rStyle w:val="Hyperlink"/>
          </w:rPr>
          <w:t>https://doi.org/10.1016/j.cmpbup.2026.100237</w:t>
        </w:r>
      </w:hyperlink>
      <w:r>
        <w:t>.</w:t>
      </w:r>
    </w:p>
    <w:p w:rsidR="00FD3846" w:rsidRDefault="00122877">
      <w:bookmarkStart w:id="159" w:name="ref-arjoune2023stethaid"/>
      <w:bookmarkEnd w:id="158"/>
      <w:r>
        <w:t xml:space="preserve">Y. Arjoune, T. N. Nguyen, T. Salvador, A. Telluri, J. C. Schroeder, R. L. Geggel, J. W. May, D. K. Pillai, S. J. Teach, S. J. Patel, R. W. Doroshow, and R. Shekhar. (2023). StethAid: A digital auscultation platform for pediatrics. </w:t>
      </w:r>
      <w:r>
        <w:rPr>
          <w:i/>
          <w:iCs/>
        </w:rPr>
        <w:t>Sensors</w:t>
      </w:r>
      <w:r>
        <w:t xml:space="preserve">. </w:t>
      </w:r>
      <w:hyperlink r:id="rId20">
        <w:r>
          <w:rPr>
            <w:rStyle w:val="Hyperlink"/>
          </w:rPr>
          <w:t>https://doi.org/10.3390/s23125750</w:t>
        </w:r>
      </w:hyperlink>
      <w:r>
        <w:t>.</w:t>
      </w:r>
    </w:p>
    <w:p w:rsidR="00FD3846" w:rsidRDefault="00122877">
      <w:bookmarkStart w:id="160" w:name="ref-baeyens2025compressed"/>
      <w:bookmarkEnd w:id="159"/>
      <w:r>
        <w:t xml:space="preserve">R. Baeyens, D. Ragusa, T. Stas, K. Ides, E. Marenzi, F. Leporati, W. Daems, and J. Steckel. (2025). Compressed sensing of acoustic cardiopulmonary signals using a CNN-based reconstruction method. </w:t>
      </w:r>
      <w:r>
        <w:rPr>
          <w:i/>
          <w:iCs/>
        </w:rPr>
        <w:t>2025 47th Annual International Conference of the IEEE Engineering in Medicine and Biology Society (EMBC)</w:t>
      </w:r>
      <w:r>
        <w:t xml:space="preserve">. </w:t>
      </w:r>
      <w:hyperlink r:id="rId21">
        <w:r>
          <w:rPr>
            <w:rStyle w:val="Hyperlink"/>
          </w:rPr>
          <w:t>https://doi.org/10.1109/embc58623.2025.11253482</w:t>
        </w:r>
      </w:hyperlink>
      <w:r>
        <w:t>.</w:t>
      </w:r>
    </w:p>
    <w:p w:rsidR="00FD3846" w:rsidRDefault="00122877">
      <w:bookmarkStart w:id="161" w:name="ref-behera2026adaptive"/>
      <w:bookmarkEnd w:id="160"/>
      <w:r>
        <w:t xml:space="preserve">S. Behera, P. K. Jain, and S. Bakshi. (2026). Adaptive thresholding of DWT coefficients using UNet for denoising real-life respiratory sounds. </w:t>
      </w:r>
      <w:r>
        <w:rPr>
          <w:i/>
          <w:iCs/>
        </w:rPr>
        <w:t>Biomedical Signal Processing and Control</w:t>
      </w:r>
      <w:r>
        <w:t xml:space="preserve">. </w:t>
      </w:r>
      <w:hyperlink r:id="rId22">
        <w:r>
          <w:rPr>
            <w:rStyle w:val="Hyperlink"/>
          </w:rPr>
          <w:t>https://doi.org/10.1016/j.bspc.2025.108232</w:t>
        </w:r>
      </w:hyperlink>
      <w:r>
        <w:t>.</w:t>
      </w:r>
    </w:p>
    <w:p w:rsidR="00FD3846" w:rsidRDefault="00122877">
      <w:bookmarkStart w:id="162" w:name="ref-fattahi2022blind2"/>
      <w:bookmarkEnd w:id="161"/>
      <w:r>
        <w:t xml:space="preserve">D. Fattahi, R. Sameni, E. Grooby, K. Tan, L. Zhou, A. King, A. Ramanathan, A. K. Malhotra, and F. Marzbanrad. (2022). A blind filtering framework for noisy neonatal chest sounds. </w:t>
      </w:r>
      <w:r>
        <w:rPr>
          <w:i/>
          <w:iCs/>
        </w:rPr>
        <w:t>IEEE Access</w:t>
      </w:r>
      <w:r>
        <w:t xml:space="preserve">. </w:t>
      </w:r>
      <w:hyperlink r:id="rId23">
        <w:r>
          <w:rPr>
            <w:rStyle w:val="Hyperlink"/>
          </w:rPr>
          <w:t>https://doi.org/10.1109/access.2022.3170052</w:t>
        </w:r>
      </w:hyperlink>
      <w:r>
        <w:t>.</w:t>
      </w:r>
    </w:p>
    <w:p w:rsidR="00FD3846" w:rsidRDefault="00122877">
      <w:bookmarkStart w:id="163" w:name="ref-grooby2022real"/>
      <w:bookmarkEnd w:id="162"/>
      <w:r>
        <w:t xml:space="preserve">E. Grooby, C. Sitaula, D. Fattahi, R. Sameni, K. Tan, L. Zhou, A. King, A. Ramanathan, A. Malhotra, G. A. Dumont, and F. Marzbanrad. (2022). Real-time multi-level neonatal heart and lung sound quality assessment for telehealth applications. </w:t>
      </w:r>
      <w:r>
        <w:rPr>
          <w:i/>
          <w:iCs/>
        </w:rPr>
        <w:t>IEEE Access</w:t>
      </w:r>
      <w:r>
        <w:t xml:space="preserve">. </w:t>
      </w:r>
      <w:hyperlink r:id="rId24">
        <w:r>
          <w:rPr>
            <w:rStyle w:val="Hyperlink"/>
          </w:rPr>
          <w:t>https://doi.org/10.1109/access.2022.3144355</w:t>
        </w:r>
      </w:hyperlink>
      <w:r>
        <w:t>.</w:t>
      </w:r>
    </w:p>
    <w:p w:rsidR="00FD3846" w:rsidRDefault="00122877">
      <w:bookmarkStart w:id="164" w:name="ref-grooby2023noisyneonatal"/>
      <w:bookmarkEnd w:id="163"/>
      <w:r>
        <w:t xml:space="preserve">E. Grooby, C. Sitaula, D. Fattahi, R. Sameni, K. Tan, L. Zhou, A. King, A. Ramanathan, A. Malhotra, G. Dumont, and F. Marzbanrad. (2023). Noisy neonatal chest sound separation for high-quality heart and lung sounds. </w:t>
      </w:r>
      <w:r>
        <w:rPr>
          <w:i/>
          <w:iCs/>
        </w:rPr>
        <w:t>IEEE Journal of Biomedical and Health Informatics</w:t>
      </w:r>
      <w:r>
        <w:t xml:space="preserve">. </w:t>
      </w:r>
      <w:hyperlink r:id="rId25">
        <w:r>
          <w:rPr>
            <w:rStyle w:val="Hyperlink"/>
          </w:rPr>
          <w:t>https://doi.org/10.1109/JBHI.2022.3215995</w:t>
        </w:r>
      </w:hyperlink>
      <w:r>
        <w:t>.</w:t>
      </w:r>
    </w:p>
    <w:p w:rsidR="00FD3846" w:rsidRDefault="00122877">
      <w:bookmarkStart w:id="165" w:name="ref-han2025cardiorespiratory"/>
      <w:bookmarkEnd w:id="164"/>
      <w:r>
        <w:t xml:space="preserve">B. Han and W. Quan. (2025). Cardiorespiratory sound separation using singular spectrum analysis. </w:t>
      </w:r>
      <w:r>
        <w:rPr>
          <w:i/>
          <w:iCs/>
        </w:rPr>
        <w:t>2025 17th International Conference on Signal Processing Systems (ICSPS)</w:t>
      </w:r>
      <w:r>
        <w:t xml:space="preserve">. </w:t>
      </w:r>
      <w:hyperlink r:id="rId26">
        <w:r>
          <w:rPr>
            <w:rStyle w:val="Hyperlink"/>
          </w:rPr>
          <w:t>https://doi.org/10.1109/icsps66615.2025.11347745</w:t>
        </w:r>
      </w:hyperlink>
      <w:r>
        <w:t>.</w:t>
      </w:r>
    </w:p>
    <w:p w:rsidR="00FD3846" w:rsidRDefault="00122877">
      <w:bookmarkStart w:id="166" w:name="ref-hoang2023reliable"/>
      <w:bookmarkEnd w:id="165"/>
      <w:r>
        <w:t xml:space="preserve">V. T. Hoang, Q. Nguyen, Q. C. Nguyen, X. P. Nguyen, and H. Nguyen. (2023). Sound-dr: Reliable sound dataset and baseline artificial intelligence system for respiratory illnesses. </w:t>
      </w:r>
      <w:r>
        <w:rPr>
          <w:i/>
          <w:iCs/>
        </w:rPr>
        <w:t>PHM Society Asia-Pacific Conference</w:t>
      </w:r>
      <w:r>
        <w:t xml:space="preserve">. </w:t>
      </w:r>
      <w:hyperlink r:id="rId27">
        <w:r>
          <w:rPr>
            <w:rStyle w:val="Hyperlink"/>
          </w:rPr>
          <w:t>https://doi.org/10.36001/phmap.2023.v4i1.3604</w:t>
        </w:r>
      </w:hyperlink>
      <w:r>
        <w:t>.</w:t>
      </w:r>
    </w:p>
    <w:p w:rsidR="00FD3846" w:rsidRDefault="00122877">
      <w:bookmarkStart w:id="167" w:name="ref-jakubec2025robust"/>
      <w:bookmarkEnd w:id="166"/>
      <w:r>
        <w:t xml:space="preserve">M. Jakubec, E. Lieskovska, and P. Pocta. (2025). A robust deep learning based model for denoising phonocardiogram signals in clinical environments. </w:t>
      </w:r>
      <w:r>
        <w:rPr>
          <w:i/>
          <w:iCs/>
        </w:rPr>
        <w:t>Engineering Applications of Artificial Intelligence</w:t>
      </w:r>
      <w:r>
        <w:t xml:space="preserve">. </w:t>
      </w:r>
      <w:hyperlink r:id="rId28">
        <w:r>
          <w:rPr>
            <w:rStyle w:val="Hyperlink"/>
          </w:rPr>
          <w:t>https://doi.org/10.1016/j.engappai.2025.112286</w:t>
        </w:r>
      </w:hyperlink>
      <w:r>
        <w:t>.</w:t>
      </w:r>
    </w:p>
    <w:p w:rsidR="00FD3846" w:rsidRDefault="00122877">
      <w:bookmarkStart w:id="168" w:name="ref-mutlu2024bridging"/>
      <w:bookmarkEnd w:id="167"/>
      <w:r>
        <w:t xml:space="preserve">E. Mutlu, V. Hüseyin, and G. Serbes. (2024). Bridging auscultation and tiny machine learning: A digital stethoscope leveraging convolutional neural networks on an embedded device for organ sound analysis. </w:t>
      </w:r>
      <w:r>
        <w:rPr>
          <w:i/>
          <w:iCs/>
        </w:rPr>
        <w:t>Traitement du Signal</w:t>
      </w:r>
      <w:r>
        <w:t xml:space="preserve">. </w:t>
      </w:r>
      <w:hyperlink r:id="rId29">
        <w:r>
          <w:rPr>
            <w:rStyle w:val="Hyperlink"/>
          </w:rPr>
          <w:t>https://doi.org/10.18280/ts.410521</w:t>
        </w:r>
      </w:hyperlink>
      <w:r>
        <w:t>.</w:t>
      </w:r>
    </w:p>
    <w:p w:rsidR="00FD3846" w:rsidRDefault="00122877">
      <w:bookmarkStart w:id="169" w:name="ref-pal2024automatic"/>
      <w:bookmarkEnd w:id="168"/>
      <w:r>
        <w:t xml:space="preserve">R. Pal and A. Barney. (2024). Automatic breathing phase identification based on the second derivative of the recorded lung sounds. </w:t>
      </w:r>
      <w:r>
        <w:rPr>
          <w:i/>
          <w:iCs/>
        </w:rPr>
        <w:t>Biomedical Signal Processing and Control</w:t>
      </w:r>
      <w:r>
        <w:t xml:space="preserve">. </w:t>
      </w:r>
      <w:hyperlink r:id="rId30">
        <w:r>
          <w:rPr>
            <w:rStyle w:val="Hyperlink"/>
          </w:rPr>
          <w:t>https://doi.org/10.1016/j.bspc.2024.106315</w:t>
        </w:r>
      </w:hyperlink>
      <w:r>
        <w:t>.</w:t>
      </w:r>
    </w:p>
    <w:p w:rsidR="00FD3846" w:rsidRDefault="00122877">
      <w:bookmarkStart w:id="170" w:name="ref-poh2026reprogramming2"/>
      <w:bookmarkEnd w:id="169"/>
      <w:r>
        <w:t xml:space="preserve">Y. Y. Poh, E. Grooby, K. Tan, A. Malhotra, M. Harandi, and F. Marzbanrad. (2026). Reprogramming automatic speech recognition models for neonatal chest sound separation. </w:t>
      </w:r>
      <w:r>
        <w:rPr>
          <w:i/>
          <w:iCs/>
        </w:rPr>
        <w:t>IEEE journal of biomedical and health informatics</w:t>
      </w:r>
      <w:r>
        <w:t xml:space="preserve">. </w:t>
      </w:r>
      <w:hyperlink r:id="rId31">
        <w:r>
          <w:rPr>
            <w:rStyle w:val="Hyperlink"/>
          </w:rPr>
          <w:t>https://doi.org/10.1109/jbhi.2026.3669531</w:t>
        </w:r>
      </w:hyperlink>
      <w:r>
        <w:t>.</w:t>
      </w:r>
    </w:p>
    <w:p w:rsidR="00FD3846" w:rsidRDefault="00122877">
      <w:bookmarkStart w:id="171" w:name="ref-poh2024neossnet"/>
      <w:bookmarkEnd w:id="170"/>
      <w:r>
        <w:t xml:space="preserve">Y. Y. Poh, E. Grooby, K. Tan, L. Zhou, A. King, A. Ramanathan, A. Malhotra, M. Harandi, and F. Marzbanrad. (2024). NeoSSNet: Real-time neonatal chest sound separation using deep learning. </w:t>
      </w:r>
      <w:r>
        <w:rPr>
          <w:i/>
          <w:iCs/>
        </w:rPr>
        <w:t>IEEE Open Journal of Engineering in Medicine and Biology</w:t>
      </w:r>
      <w:r>
        <w:t xml:space="preserve">. </w:t>
      </w:r>
      <w:hyperlink r:id="rId32">
        <w:r>
          <w:rPr>
            <w:rStyle w:val="Hyperlink"/>
          </w:rPr>
          <w:t>https://doi.org/10.1109/OJEMB.2024.3401571</w:t>
        </w:r>
      </w:hyperlink>
      <w:r>
        <w:t>.</w:t>
      </w:r>
    </w:p>
    <w:p w:rsidR="00FD3846" w:rsidRDefault="00122877">
      <w:bookmarkStart w:id="172" w:name="ref-pouyani2022signal"/>
      <w:bookmarkEnd w:id="171"/>
      <w:r>
        <w:t xml:space="preserve">M. F. Pouyani, M. Vali, and M. A. Ghasemi. (2022). Lung sound signal denoising using discrete wavelet transform and artificial neural network. </w:t>
      </w:r>
      <w:r>
        <w:rPr>
          <w:i/>
          <w:iCs/>
        </w:rPr>
        <w:t>Biomedical Signal Processing and Control</w:t>
      </w:r>
      <w:r>
        <w:t xml:space="preserve">. </w:t>
      </w:r>
      <w:hyperlink r:id="rId33">
        <w:r>
          <w:rPr>
            <w:rStyle w:val="Hyperlink"/>
          </w:rPr>
          <w:t>https://doi.org/10.1016/j.bspc.2021.103329</w:t>
        </w:r>
      </w:hyperlink>
      <w:r>
        <w:t>.</w:t>
      </w:r>
    </w:p>
    <w:p w:rsidR="00FD3846" w:rsidRDefault="00122877">
      <w:bookmarkStart w:id="173" w:name="ref-reyna2023murmur"/>
      <w:bookmarkEnd w:id="172"/>
      <w:r>
        <w:t xml:space="preserve">M. A. Reyna, Y. Kiarashi, A. Elola, J. Oliveira, F. Renna, A. Gu, E. A. P. Alday, N. Sadr, A. Sharma, J. Kpodonu, S. Mattos, M. T. Coimbra, R. Sameni, A. B. Rad, and G. D. Clifford. (2023). Heart murmur detection from phonocardiogram recordings: The george b. Moody PhysioNet challenge 2022. </w:t>
      </w:r>
      <w:r>
        <w:rPr>
          <w:i/>
          <w:iCs/>
        </w:rPr>
        <w:t>PLOS Digital Health</w:t>
      </w:r>
      <w:r>
        <w:t xml:space="preserve">. </w:t>
      </w:r>
      <w:hyperlink r:id="rId34">
        <w:r>
          <w:rPr>
            <w:rStyle w:val="Hyperlink"/>
          </w:rPr>
          <w:t>https://doi.org/10.1371/journal.pdig.0000324</w:t>
        </w:r>
      </w:hyperlink>
      <w:r>
        <w:t>.</w:t>
      </w:r>
    </w:p>
    <w:p w:rsidR="00FD3846" w:rsidRDefault="00122877">
      <w:bookmarkStart w:id="174" w:name="ref-rocha2023automatic2"/>
      <w:bookmarkEnd w:id="173"/>
      <w:r>
        <w:t xml:space="preserve">B. Rocha, D. Pessoa, A. Marques, P. Carvalho, and R. P. Paiva. (2023). Automatic wheeze segmentation using harmonic-percussive source separation and empirical mode decomposition. </w:t>
      </w:r>
      <w:r>
        <w:rPr>
          <w:i/>
          <w:iCs/>
        </w:rPr>
        <w:t>IEEE Journal of Biomedical and Health Informatics</w:t>
      </w:r>
      <w:r>
        <w:t xml:space="preserve">. </w:t>
      </w:r>
      <w:hyperlink r:id="rId35">
        <w:r>
          <w:rPr>
            <w:rStyle w:val="Hyperlink"/>
          </w:rPr>
          <w:t>https://doi.org/10.1109/jbhi.2023.3248265</w:t>
        </w:r>
      </w:hyperlink>
      <w:r>
        <w:t>.</w:t>
      </w:r>
    </w:p>
    <w:p w:rsidR="00FD3846" w:rsidRDefault="00122877">
      <w:bookmarkStart w:id="175" w:name="ref-roy2024pcgreview"/>
      <w:bookmarkEnd w:id="174"/>
      <w:r>
        <w:t xml:space="preserve">T. S. Roy, J. K. Roy, N. Mandal, and S. C. Mukhopadhyay. (2024). Recent advances in PCG signal analysis using AI: A review. </w:t>
      </w:r>
      <w:r>
        <w:rPr>
          <w:i/>
          <w:iCs/>
        </w:rPr>
        <w:t>International Journal on Smart Sensing and Intelligent Systems</w:t>
      </w:r>
      <w:r>
        <w:t xml:space="preserve">. </w:t>
      </w:r>
      <w:hyperlink r:id="rId36">
        <w:r>
          <w:rPr>
            <w:rStyle w:val="Hyperlink"/>
          </w:rPr>
          <w:t>https://doi.org/10.2478/ijssis-2024-0012</w:t>
        </w:r>
      </w:hyperlink>
      <w:r>
        <w:t>.</w:t>
      </w:r>
    </w:p>
    <w:p w:rsidR="00FD3846" w:rsidRDefault="00122877">
      <w:bookmarkStart w:id="176" w:name="ref-shuvo2026self"/>
      <w:bookmarkEnd w:id="175"/>
      <w:r>
        <w:t xml:space="preserve">S. B. Shuvo, S. S. Alam, and T. Hasan. (2026). A self-attention-driven deep denoiser model for real time lung sound denoising in noisy environments. </w:t>
      </w:r>
      <w:r>
        <w:rPr>
          <w:i/>
          <w:iCs/>
        </w:rPr>
        <w:t>Biomedical Signal Processing and Control</w:t>
      </w:r>
      <w:r>
        <w:t xml:space="preserve">. </w:t>
      </w:r>
      <w:hyperlink r:id="rId37">
        <w:r>
          <w:rPr>
            <w:rStyle w:val="Hyperlink"/>
          </w:rPr>
          <w:t>https://doi.org/10.1016/j.bspc.2025.108818</w:t>
        </w:r>
      </w:hyperlink>
      <w:r>
        <w:t>.</w:t>
      </w:r>
    </w:p>
    <w:p w:rsidR="00FD3846" w:rsidRDefault="00122877">
      <w:bookmarkStart w:id="177" w:name="ref-somarathne2026dual2"/>
      <w:bookmarkEnd w:id="176"/>
      <w:r>
        <w:t xml:space="preserve">P. Somarathne, S. Herath, G. Gargiulo, P. Breen, N. Anderson, Y. Yao, T. Liu, and A. Withana. (2026). A dual classifier-regressor architecture for heart sound onset/offset detection. </w:t>
      </w:r>
      <w:r>
        <w:rPr>
          <w:i/>
          <w:iCs/>
        </w:rPr>
        <w:t>IEEE transactions on bio-medical engineering</w:t>
      </w:r>
      <w:r>
        <w:t xml:space="preserve">. </w:t>
      </w:r>
      <w:hyperlink r:id="rId38">
        <w:r>
          <w:rPr>
            <w:rStyle w:val="Hyperlink"/>
          </w:rPr>
          <w:t>https://doi.org/10.1109/tbme.2026.3654558</w:t>
        </w:r>
      </w:hyperlink>
      <w:r>
        <w:t>.</w:t>
      </w:r>
    </w:p>
    <w:p w:rsidR="00FD3846" w:rsidRDefault="00122877">
      <w:bookmarkStart w:id="178" w:name="ref-sun2024daenmfvmd"/>
      <w:bookmarkEnd w:id="177"/>
      <w:r>
        <w:t xml:space="preserve">W. Sun, Y. Zhang, and F. Chen. (2024). Research on heart and lung sound separation method based on DAE-NMF-VMD. </w:t>
      </w:r>
      <w:r>
        <w:rPr>
          <w:i/>
          <w:iCs/>
        </w:rPr>
        <w:t>EURASIP Journal on Advances in Signal Processing</w:t>
      </w:r>
      <w:r>
        <w:t xml:space="preserve">. </w:t>
      </w:r>
      <w:hyperlink r:id="rId39">
        <w:r>
          <w:rPr>
            <w:rStyle w:val="Hyperlink"/>
          </w:rPr>
          <w:t>https://doi.org/10.1186/s13634-024-01152-0</w:t>
        </w:r>
      </w:hyperlink>
      <w:r>
        <w:t>.</w:t>
      </w:r>
    </w:p>
    <w:p w:rsidR="00FD3846" w:rsidRDefault="00122877">
      <w:bookmarkStart w:id="179" w:name="ref-torabi2023negative2"/>
      <w:bookmarkEnd w:id="178"/>
      <w:r>
        <w:t xml:space="preserve">Y. Torabi, S. Shirani, and J. P. Reilly. (2023). A new non-negative matrix factorization approach for blind source separation of cardiovascular and respiratory sound based on the periodicity of heart and lung function. </w:t>
      </w:r>
      <w:r>
        <w:rPr>
          <w:i/>
          <w:iCs/>
        </w:rPr>
        <w:t>arXiv (Cornell University)</w:t>
      </w:r>
      <w:r>
        <w:t xml:space="preserve">. </w:t>
      </w:r>
      <w:hyperlink r:id="rId40">
        <w:r>
          <w:rPr>
            <w:rStyle w:val="Hyperlink"/>
          </w:rPr>
          <w:t>https://doi.org/10.48550/arxiv.2305.01889</w:t>
        </w:r>
      </w:hyperlink>
      <w:r>
        <w:t>.</w:t>
      </w:r>
    </w:p>
    <w:p w:rsidR="00FD3846" w:rsidRDefault="00122877">
      <w:bookmarkStart w:id="180" w:name="ref-torabi2025hlscmds"/>
      <w:bookmarkEnd w:id="179"/>
      <w:r>
        <w:t xml:space="preserve">Y. Torabi, S. Shirani, and J. P. Reilly. (2025a). Descriptor: Heart and lung sounds dataset recorded from a clinical manikin using digital stethoscope (HLS-CMDS). </w:t>
      </w:r>
      <w:r>
        <w:rPr>
          <w:i/>
          <w:iCs/>
        </w:rPr>
        <w:t>IEEE Data Descriptions</w:t>
      </w:r>
      <w:r>
        <w:t xml:space="preserve">, </w:t>
      </w:r>
      <w:r>
        <w:rPr>
          <w:i/>
          <w:iCs/>
        </w:rPr>
        <w:t>2</w:t>
      </w:r>
      <w:r>
        <w:t xml:space="preserve">, 133–140. </w:t>
      </w:r>
      <w:hyperlink r:id="rId41">
        <w:r>
          <w:rPr>
            <w:rStyle w:val="Hyperlink"/>
          </w:rPr>
          <w:t>https://doi.org/10.1109/IEEEDATA.2025.3566012</w:t>
        </w:r>
      </w:hyperlink>
      <w:r>
        <w:t>.</w:t>
      </w:r>
    </w:p>
    <w:p w:rsidR="00FD3846" w:rsidRDefault="00122877">
      <w:bookmarkStart w:id="181" w:name="ref-torabi2025large2"/>
      <w:bookmarkEnd w:id="180"/>
      <w:r>
        <w:t xml:space="preserve">Y. Torabi, S. Shirani, and J. P. Reilly. (2025b). Large language model-based nonnegative matrix factorization for cardiorespiratory sound separation. </w:t>
      </w:r>
      <w:r>
        <w:rPr>
          <w:i/>
          <w:iCs/>
        </w:rPr>
        <w:t>arXiv.org</w:t>
      </w:r>
      <w:r>
        <w:t xml:space="preserve">. </w:t>
      </w:r>
      <w:hyperlink r:id="rId42">
        <w:r>
          <w:rPr>
            <w:rStyle w:val="Hyperlink"/>
          </w:rPr>
          <w:t>https://doi.org/10.48550/arxiv.2502.05757</w:t>
        </w:r>
      </w:hyperlink>
      <w:r>
        <w:t>.</w:t>
      </w:r>
    </w:p>
    <w:p w:rsidR="00FD3846" w:rsidRDefault="00122877">
      <w:bookmarkStart w:id="182" w:name="ref-tsai2023separation2"/>
      <w:bookmarkEnd w:id="181"/>
      <w:r>
        <w:t xml:space="preserve">T.-S. Tsai, C.-C. Hsu, C.-L. Hsieh, and Y. Liu. (2023). Separation of heart and lung sounds by a deep network-based model. </w:t>
      </w:r>
      <w:hyperlink r:id="rId43">
        <w:r>
          <w:rPr>
            <w:rStyle w:val="Hyperlink"/>
          </w:rPr>
          <w:t>https://doi.org/10.1109/ickii58656.2023.10332660</w:t>
        </w:r>
      </w:hyperlink>
      <w:r>
        <w:t>.</w:t>
      </w:r>
    </w:p>
    <w:p w:rsidR="00FD3846" w:rsidRDefault="00122877">
      <w:bookmarkStart w:id="183" w:name="ref-ullah2024unsupervised"/>
      <w:bookmarkEnd w:id="182"/>
      <w:r>
        <w:t xml:space="preserve">R. Ullah and S. Zhang. (2024). Unsupervised framework for single channel heart and lung sounds separation in data constrained environments. </w:t>
      </w:r>
      <w:r>
        <w:rPr>
          <w:i/>
          <w:iCs/>
        </w:rPr>
        <w:t>Applied Acoustics</w:t>
      </w:r>
      <w:r>
        <w:t xml:space="preserve">. </w:t>
      </w:r>
      <w:hyperlink r:id="rId44">
        <w:r>
          <w:rPr>
            <w:rStyle w:val="Hyperlink"/>
          </w:rPr>
          <w:t>https://doi.org/10.1016/j.apacoust.2024.110076</w:t>
        </w:r>
      </w:hyperlink>
      <w:r>
        <w:t>.</w:t>
      </w:r>
    </w:p>
    <w:p w:rsidR="00FD3846" w:rsidRDefault="00122877">
      <w:bookmarkStart w:id="184" w:name="ref-wang2023mcunet"/>
      <w:bookmarkEnd w:id="183"/>
      <w:r>
        <w:t xml:space="preserve">W. Wang, D. Qin, S. Wang, Y. Fang, and Y. Zheng. (2023a). A multi-channel UNet framework based on SNMF-DCNN for robust heart-lung-sound separation. </w:t>
      </w:r>
      <w:r>
        <w:rPr>
          <w:i/>
          <w:iCs/>
        </w:rPr>
        <w:t>Computers in Biology and Medicine</w:t>
      </w:r>
      <w:r>
        <w:t xml:space="preserve">. </w:t>
      </w:r>
      <w:hyperlink r:id="rId45">
        <w:r>
          <w:rPr>
            <w:rStyle w:val="Hyperlink"/>
          </w:rPr>
          <w:t>https://doi.org/10.1016/j.compbiomed.2023.107282</w:t>
        </w:r>
      </w:hyperlink>
      <w:r>
        <w:t>.</w:t>
      </w:r>
    </w:p>
    <w:p w:rsidR="00FD3846" w:rsidRDefault="00122877">
      <w:bookmarkStart w:id="185" w:name="ref-wang2023nmfdl"/>
      <w:bookmarkEnd w:id="184"/>
      <w:r>
        <w:t xml:space="preserve">W. Wang, S. Wang, D. Qin, Y. Fang, and Y. Zheng. (2023b). Heart-lung sound separation by nonnegative matrix factorization and deep learning. </w:t>
      </w:r>
      <w:r>
        <w:rPr>
          <w:i/>
          <w:iCs/>
        </w:rPr>
        <w:t>Biomedical Signal Processing and Control</w:t>
      </w:r>
      <w:r>
        <w:t xml:space="preserve">. </w:t>
      </w:r>
      <w:hyperlink r:id="rId46">
        <w:r>
          <w:rPr>
            <w:rStyle w:val="Hyperlink"/>
          </w:rPr>
          <w:t>https://doi.org/10.1016/j.bspc.2022.104180</w:t>
        </w:r>
      </w:hyperlink>
      <w:r>
        <w:t>.</w:t>
      </w:r>
    </w:p>
    <w:p w:rsidR="00FD3846" w:rsidRDefault="00122877">
      <w:bookmarkStart w:id="186" w:name="ref-wang2025phase2"/>
      <w:bookmarkEnd w:id="185"/>
      <w:r>
        <w:t xml:space="preserve">Y. Wang, H. Yang, Z. Gao, Z. Dai, K. Yu, T. Song, H. Yang, Y. Wang, and J. Zhang. (2025). A phase-enhanced neural network with dual-path transformer for single-channel chest sound separation. </w:t>
      </w:r>
      <w:r>
        <w:rPr>
          <w:i/>
          <w:iCs/>
        </w:rPr>
        <w:t>IEEE journal of biomedical and health informatics</w:t>
      </w:r>
      <w:r>
        <w:t xml:space="preserve">. </w:t>
      </w:r>
      <w:hyperlink r:id="rId47">
        <w:r>
          <w:rPr>
            <w:rStyle w:val="Hyperlink"/>
          </w:rPr>
          <w:t>https://doi.org/10.1109/jbhi.2025.3631643</w:t>
        </w:r>
      </w:hyperlink>
      <w:r>
        <w:t>.</w:t>
      </w:r>
    </w:p>
    <w:p w:rsidR="00FD3846" w:rsidRDefault="00122877">
      <w:bookmarkStart w:id="187" w:name="ref-zhang2025jassnet"/>
      <w:bookmarkEnd w:id="186"/>
      <w:r>
        <w:t xml:space="preserve">B. Zhang, J. Wang, Z. Ye, L. Zhou, D. Xiong, X. Wang, and L. Guo. (2025). JASSNet: Heart and lung sound separation network based on joint attention mechanism and semi-supervised learning. </w:t>
      </w:r>
      <w:r>
        <w:rPr>
          <w:i/>
          <w:iCs/>
        </w:rPr>
        <w:t>Biomedical Signal Processing and Control</w:t>
      </w:r>
      <w:r>
        <w:t xml:space="preserve">. </w:t>
      </w:r>
      <w:hyperlink r:id="rId48">
        <w:r>
          <w:rPr>
            <w:rStyle w:val="Hyperlink"/>
          </w:rPr>
          <w:t>https://doi.org/10.1016/j.bspc.2025.107525</w:t>
        </w:r>
      </w:hyperlink>
      <w:r>
        <w:t>.</w:t>
      </w:r>
    </w:p>
    <w:p w:rsidR="00FD3846" w:rsidRDefault="00122877">
      <w:bookmarkStart w:id="188" w:name="ref-zhang2026efficient2"/>
      <w:bookmarkEnd w:id="187"/>
      <w:r>
        <w:t xml:space="preserve">L. Zhang, F. He, H. Tan, W. Wang, and S. Wang. (2026). An efficient lung sound separation algorithm base on GIHO-VMD. </w:t>
      </w:r>
      <w:r>
        <w:rPr>
          <w:i/>
          <w:iCs/>
        </w:rPr>
        <w:t>Computer methods and programs in biomedicine</w:t>
      </w:r>
      <w:r>
        <w:t xml:space="preserve">. </w:t>
      </w:r>
      <w:hyperlink r:id="rId49">
        <w:r>
          <w:rPr>
            <w:rStyle w:val="Hyperlink"/>
          </w:rPr>
          <w:t>https://doi.org/10.1016/j.cmpb.2025.109124</w:t>
        </w:r>
      </w:hyperlink>
      <w:r>
        <w:t>.</w:t>
      </w:r>
    </w:p>
    <w:p w:rsidR="00FD3846" w:rsidRDefault="00122877">
      <w:bookmarkStart w:id="189" w:name="ref-zhao2024heartanalysis"/>
      <w:bookmarkEnd w:id="188"/>
      <w:r>
        <w:t xml:space="preserve">Q. Zhao, S. Geng, B. Wang, Y. Sun, W. Nie, B. Bai, C. Yu, F. Zhang, G. Tang, D. Zhang, Y. Zhou, J. Liu, and S. Hong. (2024). Deep learning in heart sound analysis: From techniques to clinical applications. </w:t>
      </w:r>
      <w:r>
        <w:rPr>
          <w:i/>
          <w:iCs/>
        </w:rPr>
        <w:t>Health Data Science</w:t>
      </w:r>
      <w:r>
        <w:t xml:space="preserve">. </w:t>
      </w:r>
      <w:hyperlink r:id="rId50">
        <w:r>
          <w:rPr>
            <w:rStyle w:val="Hyperlink"/>
          </w:rPr>
          <w:t>https://doi.org/10.34133/hds.0182</w:t>
        </w:r>
      </w:hyperlink>
      <w:r>
        <w:t>.</w:t>
      </w:r>
    </w:p>
    <w:p w:rsidR="00FD3846" w:rsidRDefault="00122877">
      <w:bookmarkStart w:id="190" w:name="ref-zheng2025identifying2"/>
      <w:bookmarkEnd w:id="189"/>
      <w:r>
        <w:t xml:space="preserve">J. Zheng, Y. Wang, J. Niu, Y. Shi, and F. Xie. (2025). Identifying the respiratory sound based on single-channel separation and hyperdimensional computing. </w:t>
      </w:r>
      <w:r>
        <w:rPr>
          <w:i/>
          <w:iCs/>
        </w:rPr>
        <w:t>IEEE Sensors Journal</w:t>
      </w:r>
      <w:r>
        <w:t xml:space="preserve">. </w:t>
      </w:r>
      <w:hyperlink r:id="rId51">
        <w:r>
          <w:rPr>
            <w:rStyle w:val="Hyperlink"/>
          </w:rPr>
          <w:t>https://doi.org/10.1109/jsen.2025.3557909</w:t>
        </w:r>
      </w:hyperlink>
      <w:r>
        <w:t>.</w:t>
      </w:r>
    </w:p>
    <w:p w:rsidR="00FD3846" w:rsidRDefault="00122877">
      <w:bookmarkStart w:id="191" w:name="ref-zheng2024cardiopulmonary"/>
      <w:bookmarkEnd w:id="190"/>
      <w:r>
        <w:t xml:space="preserve">R. Zheng and S. Sanei. (2024). Separation of cardiopulmonary sound signals for classification of respiratory diseases. </w:t>
      </w:r>
      <w:r>
        <w:rPr>
          <w:i/>
          <w:iCs/>
        </w:rPr>
        <w:t>Asia pacific signal and information processing association annual summit and conference (APSIPA ASC)</w:t>
      </w:r>
      <w:r>
        <w:t xml:space="preserve">. </w:t>
      </w:r>
      <w:hyperlink r:id="rId52">
        <w:r>
          <w:rPr>
            <w:rStyle w:val="Hyperlink"/>
          </w:rPr>
          <w:t>https://doi.org/10.1109/APSIPAASC63619.2025.10848841</w:t>
        </w:r>
      </w:hyperlink>
      <w:r>
        <w:t>.</w:t>
      </w:r>
    </w:p>
    <w:bookmarkEnd w:id="157"/>
    <w:bookmarkEnd w:id="191"/>
    <w:p w:rsidR="00FD3846" w:rsidRDefault="00122877">
      <w:pPr>
        <w:sectPr w:rsidR="00FD3846">
          <w:headerReference w:type="default" r:id="rId53"/>
          <w:footerReference w:type="default" r:id="rId54"/>
          <w:pgSz w:w="12240" w:h="15840"/>
          <w:pgMar w:top="1587" w:right="1587" w:bottom="1587" w:left="2154" w:header="720" w:footer="720" w:gutter="0"/>
          <w:pgNumType w:fmt="lowerRoman" w:start="14"/>
          <w:cols w:space="720"/>
        </w:sectPr>
      </w:pPr>
      <w:r>
        <w:br w:type="page"/>
      </w:r>
    </w:p>
    <w:p w:rsidR="00FD3846" w:rsidRDefault="00122877">
      <w:pPr>
        <w:pStyle w:val="Heading1"/>
      </w:pPr>
      <w:bookmarkStart w:id="192" w:name="_FYPAppendix001"/>
      <w:bookmarkStart w:id="193" w:name="appendix-a-full-literature-review-matrix"/>
      <w:bookmarkStart w:id="194" w:name="_Toc230180360"/>
      <w:bookmarkEnd w:id="154"/>
      <w:r>
        <w:t>Appendix A: Full Literature Review Matrix</w:t>
      </w:r>
      <w:bookmarkEnd w:id="192"/>
      <w:bookmarkEnd w:id="194"/>
    </w:p>
    <w:p w:rsidR="00FD3846" w:rsidRDefault="00122877">
      <w:r>
        <w:t>The complete literature review matrix below summarizes the selected papers used in the Chapter 2 synthesis. It supports the comparison of research focus, methods, datasets, findings, limitations, and relevance to the proposed cardiopulmonary sound separation system.</w:t>
      </w:r>
    </w:p>
    <w:tbl>
      <w:tblPr>
        <w:tblStyle w:val="ListTable7Colorful-Accent1"/>
        <w:tblW w:w="0" w:type="auto"/>
        <w:tblLook w:val="0000" w:firstRow="0" w:lastRow="0" w:firstColumn="0" w:lastColumn="0" w:noHBand="0" w:noVBand="0"/>
      </w:tblPr>
      <w:tblGrid>
        <w:gridCol w:w="15398"/>
      </w:tblGrid>
      <w:tr w:rsidR="00FD3846" w:rsidTr="007D46B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D3846" w:rsidRPr="00FE7950" w:rsidRDefault="00122877" w:rsidP="00FE7950">
            <w:pPr>
              <w:spacing w:before="200" w:line="180" w:lineRule="auto"/>
              <w:jc w:val="center"/>
              <w:rPr>
                <w:b/>
                <w:bCs/>
                <w:sz w:val="16"/>
                <w:szCs w:val="16"/>
              </w:rPr>
            </w:pPr>
            <w:bookmarkStart w:id="195" w:name="_FYPTable006"/>
            <w:bookmarkStart w:id="196" w:name="tbl-full-literature-review-matrix"/>
            <w:r w:rsidRPr="007D46B3">
              <w:rPr>
                <w:b/>
                <w:bCs/>
                <w:color w:val="auto"/>
                <w:sz w:val="16"/>
                <w:szCs w:val="16"/>
              </w:rPr>
              <w:t>Table 5.3: Full literature review matrix for selected Chapter 2 papers</w:t>
            </w:r>
            <w:bookmarkEnd w:id="195"/>
          </w:p>
          <w:p w:rsidR="00FE7950" w:rsidRDefault="00FE7950" w:rsidP="00FE7950">
            <w:pPr>
              <w:spacing w:before="200" w:line="180" w:lineRule="auto"/>
              <w:jc w:val="center"/>
            </w:pPr>
          </w:p>
          <w:tbl>
            <w:tblPr>
              <w:tblStyle w:val="TableGrid"/>
              <w:tblW w:w="0" w:type="auto"/>
              <w:tblLook w:val="0020" w:firstRow="1" w:lastRow="0" w:firstColumn="0" w:lastColumn="0" w:noHBand="0" w:noVBand="0"/>
            </w:tblPr>
            <w:tblGrid>
              <w:gridCol w:w="465"/>
              <w:gridCol w:w="1820"/>
              <w:gridCol w:w="1220"/>
              <w:gridCol w:w="1233"/>
              <w:gridCol w:w="1508"/>
              <w:gridCol w:w="1589"/>
              <w:gridCol w:w="1503"/>
              <w:gridCol w:w="1372"/>
              <w:gridCol w:w="1506"/>
              <w:gridCol w:w="1548"/>
              <w:gridCol w:w="1408"/>
            </w:tblGrid>
            <w:tr w:rsidR="00FD3846" w:rsidRPr="00FE7950" w:rsidTr="00FE7950">
              <w:trPr>
                <w:trHeight w:val="486"/>
              </w:trPr>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No.</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Research Title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Author(s) &amp; Year</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Journal / Conference / Database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Research Problem / Objective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Algorithm / Framework Used</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Dataset Used</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Results / Findings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Research Gap</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Limitation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How It Helps This Project</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1</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An End-to-End Deep Learning Framework for Real-Time Denoising of Heart Sounds for Cardiac Disease Detection in Unseen Noise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Ali et al. (2023) (</w:t>
                  </w:r>
                  <w:hyperlink w:anchor="ref-ali2023lunet">
                    <w:r w:rsidRPr="00FE7950">
                      <w:rPr>
                        <w:rStyle w:val="Hyperlink"/>
                        <w:rFonts w:asciiTheme="minorBidi" w:hAnsiTheme="minorBidi" w:cstheme="minorBidi"/>
                        <w:sz w:val="16"/>
                        <w:szCs w:val="16"/>
                      </w:rPr>
                      <w:t>Ali et al., 2023</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IEEE Access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Improve noisy heart sound recordings before later analysis.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LU-Net encoder-decoder denoiser.</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PCG data mixed with breathing and hospital noise.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Reported SNR and real-time denoising improvements.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Denoising is related but does not separate heart and lung outputs.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Focuses on heart sound denoising and diagnosis support.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preprocessing and noise-reduction choices.</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2</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Noisy Neonatal Chest Sound Separation for High-Quality Heart and Lung Sounds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Grooby et al. (2023) (</w:t>
                  </w:r>
                  <w:hyperlink w:anchor="ref-grooby2023noisyneonatal">
                    <w:r w:rsidRPr="00FE7950">
                      <w:rPr>
                        <w:rStyle w:val="Hyperlink"/>
                        <w:rFonts w:asciiTheme="minorBidi" w:hAnsiTheme="minorBidi" w:cstheme="minorBidi"/>
                        <w:sz w:val="16"/>
                        <w:szCs w:val="16"/>
                      </w:rPr>
                      <w:t>Grooby et al., 2023</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IEEE Journal of Biomedical and Health Informatics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Separate noisy neonatal chest recordings into heart and lung sounds.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NMF and NMCF.</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Neonatal artificial mixtures and noisy chest sounds.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Improved signal quality and vital-sign estimation support.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Robust separation remains difficult under noisy neonatal conditions.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Dataset is neonatal and not clearly public.</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Provides a classical separation baseline.</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3</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NeoSSNet: Real-Time Neonatal Chest Sound Separation Using Deep Learning</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Poh et al. (2024) (</w:t>
                  </w:r>
                  <w:hyperlink w:anchor="ref-poh2024neossnet">
                    <w:r w:rsidRPr="00FE7950">
                      <w:rPr>
                        <w:rStyle w:val="Hyperlink"/>
                        <w:rFonts w:asciiTheme="minorBidi" w:hAnsiTheme="minorBidi" w:cstheme="minorBidi"/>
                        <w:sz w:val="16"/>
                        <w:szCs w:val="16"/>
                      </w:rPr>
                      <w:t>Poh et al., 2024</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IEEE Open Journal of Engineering in Medicine and Biology</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Perform real-time neonatal chest sound separation.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1D encoder-decoder with transformer mask generation.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Neonatal chest recordings with heart and lung references.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Reported SDR and SI-SDR improvement with real-time relevance.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Reproducibility is limited by private clinical data.</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Performance depends on noise and recording quality.</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Main deep learning reference for the prototype.</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4</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Recent Advances in PCG Signal Analysis using AI: A Review</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Roy et al. (2024) (</w:t>
                  </w:r>
                  <w:hyperlink w:anchor="ref-roy2024pcgreview">
                    <w:r w:rsidRPr="00FE7950">
                      <w:rPr>
                        <w:rStyle w:val="Hyperlink"/>
                        <w:rFonts w:asciiTheme="minorBidi" w:hAnsiTheme="minorBidi" w:cstheme="minorBidi"/>
                        <w:sz w:val="16"/>
                        <w:szCs w:val="16"/>
                      </w:rPr>
                      <w:t>Roy et al., 2024</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International Journal on Smart Sensing and Intelligent Systems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Review AI methods for PCG preprocessing and analysis.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Review of preprocessing, segmentation, features, and AI models.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PCG datasets from prior studies.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Summarizes common PCG processing stages and AI approaches.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Review is not focused on heart-lung source separation.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Mainly classification and PCG analysis oriented.</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background on PCG preprocessing.</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5</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Research on Heart and Lung Sound Separation Method Based on DAE-NMF-VMD</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Sun et al. (2024) (</w:t>
                  </w:r>
                  <w:hyperlink w:anchor="ref-sun2024daenmfvmd">
                    <w:r w:rsidRPr="00FE7950">
                      <w:rPr>
                        <w:rStyle w:val="Hyperlink"/>
                        <w:rFonts w:asciiTheme="minorBidi" w:hAnsiTheme="minorBidi" w:cstheme="minorBidi"/>
                        <w:sz w:val="16"/>
                        <w:szCs w:val="16"/>
                      </w:rPr>
                      <w:t>Sun et al., 2024</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EURASIP Journal on Advances in Signal Processing</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Improve heart-lung sound separation using a hybrid method.</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Deep autoencoder, NMF, and VMD.</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Heart-lung sound mixtures.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Reported SDR, PESQ, STOI, and separation metrics.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Reproducible public data access is limited.</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Data and code access may require request.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Shows how ML and decomposition can be combined.</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6</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Unsupervised Framework for Single Channel Heart and Lung Sounds Separation in Data Constrained Environments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Ullah and Zhang (2024) (</w:t>
                  </w:r>
                  <w:hyperlink w:anchor="ref-ullah2024unsupervised">
                    <w:r w:rsidRPr="00FE7950">
                      <w:rPr>
                        <w:rStyle w:val="Hyperlink"/>
                        <w:rFonts w:asciiTheme="minorBidi" w:hAnsiTheme="minorBidi" w:cstheme="minorBidi"/>
                        <w:sz w:val="16"/>
                        <w:szCs w:val="16"/>
                      </w:rPr>
                      <w:t>Ullah and Zhang, 2024</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Applied Acoustics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Separate single-channel heart and lung sounds with limited data.</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MCRA, OMLSA, and NMF-HMM.</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Heart and lung sound mixtures.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Reported SDR, SAR, and separation performance.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Data-constrained separation needs methods with limited labels.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Dataset availability is unclear.</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feasible low-data separation options.</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7</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 Multi-Channel UNet Framework Based on SNMF-DCNN for Robust Heart-Lung-Sound Separation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Wang et al. (2023) (</w:t>
                  </w:r>
                  <w:hyperlink w:anchor="ref-wang2023mcunet">
                    <w:r w:rsidRPr="00FE7950">
                      <w:rPr>
                        <w:rStyle w:val="Hyperlink"/>
                        <w:rFonts w:asciiTheme="minorBidi" w:hAnsiTheme="minorBidi" w:cstheme="minorBidi"/>
                        <w:sz w:val="16"/>
                        <w:szCs w:val="16"/>
                      </w:rPr>
                      <w:t>Wang et al., 2023a</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Computers in Biology and Medicine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Improve robust heart-lung sound separation.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SNMF-DCNN-MCUNet.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Heart-lung mixtures with different lung sound types.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Reported SNR, SDR, SIR, SAR, and correlation improvements.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Constructed mixtures affect generalizability.</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Public dataset details are limited.</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Guides U-Net-style model design and metrics.</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8</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Heart-Lung Sound Separation by Nonnegative Matrix Factorization and Deep Learning</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Wang et al. (2023) (</w:t>
                  </w:r>
                  <w:hyperlink w:anchor="ref-wang2023nmfdl">
                    <w:r w:rsidRPr="00FE7950">
                      <w:rPr>
                        <w:rStyle w:val="Hyperlink"/>
                        <w:rFonts w:asciiTheme="minorBidi" w:hAnsiTheme="minorBidi" w:cstheme="minorBidi"/>
                        <w:sz w:val="16"/>
                        <w:szCs w:val="16"/>
                      </w:rPr>
                      <w:t>Wang et al., 2023b</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Biomedical Signal Processing and Control</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Combine NMF and deep learning for separation.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MCNMF, clustering, and ECNet.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Heart-lung sound mixtures.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Reported SNR, SDR, SIR, SAR, and correlation.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Separation depends on mixture assumptions.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Public dataset details are limited.</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hybrid baseline and evaluation planning.</w:t>
                  </w:r>
                </w:p>
              </w:tc>
            </w:tr>
            <w:tr w:rsidR="00FD3846" w:rsidRPr="00FE7950" w:rsidTr="00FE7950">
              <w:trPr>
                <w:trHeight w:val="70"/>
              </w:trPr>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9</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JASSNet: Heart and Lung Sound Separation Network Based on Joint Attention Mechanism and Semi-Supervised Learning</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Zhang et al. (2025) (</w:t>
                  </w:r>
                  <w:hyperlink w:anchor="ref-zhang2025jassnet">
                    <w:r w:rsidRPr="00FE7950">
                      <w:rPr>
                        <w:rStyle w:val="Hyperlink"/>
                        <w:rFonts w:asciiTheme="minorBidi" w:hAnsiTheme="minorBidi" w:cstheme="minorBidi"/>
                        <w:sz w:val="16"/>
                        <w:szCs w:val="16"/>
                      </w:rPr>
                      <w:t>Zhang et al., 2025</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Biomedical Signal Processing and Control</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Improve separation using attention and semi-supervision.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Joint attention and semi-supervised network.</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Simulated and clinical cardiopulmonary recordings.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Reported SDR, SIR, SAR, and rate-estimation improvement.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Advanced models can be difficult to reproduce.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Clinical data and disease context reduce general reuse.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Defines a recent advanced comparison method.</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10</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Deep Learning in Heart Sound Analysis: From Techniques to Clinical Applications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Zhao et al. (2024) (</w:t>
                  </w:r>
                  <w:hyperlink w:anchor="ref-zhao2024heartanalysis">
                    <w:r w:rsidRPr="00FE7950">
                      <w:rPr>
                        <w:rStyle w:val="Hyperlink"/>
                        <w:rFonts w:asciiTheme="minorBidi" w:hAnsiTheme="minorBidi" w:cstheme="minorBidi"/>
                        <w:sz w:val="16"/>
                        <w:szCs w:val="16"/>
                      </w:rPr>
                      <w:t>Zhao et al., 2024</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Health Data Science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Review deep learning for heart sound analysis.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Review of CNN, RNN, transformer, denoising, and segmentation methods.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Common heart sound datasets.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Summarizes heart sound AI methods and dataset issues.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Not focused on heart-lung source separation.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Clinical analysis focus may not match this project scope.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ML background and dataset discussion.</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11</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Separation of Cardiopulmonary Sound Signals for Classification of Respiratory Diseases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Zheng and Sanei (2024) (</w:t>
                  </w:r>
                  <w:hyperlink w:anchor="ref-zheng2024cardiopulmonary">
                    <w:r w:rsidRPr="00FE7950">
                      <w:rPr>
                        <w:rStyle w:val="Hyperlink"/>
                        <w:rFonts w:asciiTheme="minorBidi" w:hAnsiTheme="minorBidi" w:cstheme="minorBidi"/>
                        <w:sz w:val="16"/>
                        <w:szCs w:val="16"/>
                      </w:rPr>
                      <w:t>Zheng and Sanei, 2024</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APSIPA ASC</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Separate cardiopulmonary signals before respiratory analysis.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Singular spectrum analysis with kurtosis optimization.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Auscultated cardiopulmonary recordings.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Separation improved downstream respiratory classification.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Separation quality is secondary to classification.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Diagnostic objective differs from this FYP.</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Shows separation value without shifting project scope to diagnosis.</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12</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Reprogramming Automatic Speech Recognition Models for Neonatal Chest Sound Separation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Poh et al. (2026) (</w:t>
                  </w:r>
                  <w:hyperlink w:anchor="ref-poh2026reprogramming2">
                    <w:r w:rsidRPr="00FE7950">
                      <w:rPr>
                        <w:rStyle w:val="Hyperlink"/>
                        <w:rFonts w:asciiTheme="minorBidi" w:hAnsiTheme="minorBidi" w:cstheme="minorBidi"/>
                        <w:sz w:val="16"/>
                        <w:szCs w:val="16"/>
                      </w:rPr>
                      <w:t>Poh et al., 2026</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IEEE Journal of Biomedical and Health Informatics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Adapt speech models for neonatal chest sound separation.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Whisper model reprogramming.</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Neonatal chest mixtures and supporting PCG data.</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Reported separation, segmentation, and rate-estimation results.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Foundation-model adaptation is complex.</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Small neonatal source set and artificial mixtures limit generalization.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Identifies an advanced ML direction beyond the first prototype.</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13</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 Phase-Enhanced Neural Network With Dual-Path Transformer for Single-Channel Chest Sound Separation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Wang et al. (2025) (</w:t>
                  </w:r>
                  <w:hyperlink w:anchor="ref-wang2025phase2">
                    <w:r w:rsidRPr="00FE7950">
                      <w:rPr>
                        <w:rStyle w:val="Hyperlink"/>
                        <w:rFonts w:asciiTheme="minorBidi" w:hAnsiTheme="minorBidi" w:cstheme="minorBidi"/>
                        <w:sz w:val="16"/>
                        <w:szCs w:val="16"/>
                      </w:rPr>
                      <w:t>Wang et al., 2025</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IEEE Journal of Biomedical and Health Informatics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Improve single-channel chest sound reconstruction.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Phase-enhanced dual-path transformer.</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Constructed heart and lung sound mixtures.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Reported SI-SDR-based and phase-aware improvements.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Phase reconstruction is often under-addressed.</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Relies on constructed mixtures.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time-frequency and reconstruction design choices.</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14</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Large Language Model-based Nonnegative Matrix Factorization For Cardiorespiratory Sound Separation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Torabi et al. (2025) (</w:t>
                  </w:r>
                  <w:hyperlink w:anchor="ref-torabi2025large2">
                    <w:r w:rsidRPr="00FE7950">
                      <w:rPr>
                        <w:rStyle w:val="Hyperlink"/>
                        <w:rFonts w:asciiTheme="minorBidi" w:hAnsiTheme="minorBidi" w:cstheme="minorBidi"/>
                        <w:sz w:val="16"/>
                        <w:szCs w:val="16"/>
                      </w:rPr>
                      <w:t>Torabi et al., 2025b</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arXiv</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Use language-model feedback to tune NMF separation.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LingoNMF with LLaMA-based feedback.</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Synthetic and manikin heart-lung recordings.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Reported SNR, SDR, SIR, and SAR improvements.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LLM-assisted separation adds system complexity.</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Preprint and synthetic/manikin data limit claims.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Helps compare explainable NMF extensions.</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15</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 New Non-Negative Matrix Factorization Approach for Blind Source Separation of Cardiovascular and Respiratory Sound Based on the Periodicity of Heart and Lung Function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Torabi et al. (2023) (</w:t>
                  </w:r>
                  <w:hyperlink w:anchor="ref-torabi2023negative2">
                    <w:r w:rsidRPr="00FE7950">
                      <w:rPr>
                        <w:rStyle w:val="Hyperlink"/>
                        <w:rFonts w:asciiTheme="minorBidi" w:hAnsiTheme="minorBidi" w:cstheme="minorBidi"/>
                        <w:sz w:val="16"/>
                        <w:szCs w:val="16"/>
                      </w:rPr>
                      <w:t>Torabi et al., 2023</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arXiv</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Use periodicity to separate cardiovascular and respiratory sounds.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Periodicity-guided NMF.</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Synthetic heart and lung sound mixtures.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Reported SDR, SIR, and SAR.</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Real-world validation remains limited.</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Mainly synthetic evaluation.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physiological periodicity as a separation cue.</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16</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Separation of Heart and Lung Sounds by A Deep Network-Based Model</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Tsai et al. (2023) (</w:t>
                  </w:r>
                  <w:hyperlink w:anchor="ref-tsai2023separation2">
                    <w:r w:rsidRPr="00FE7950">
                      <w:rPr>
                        <w:rStyle w:val="Hyperlink"/>
                        <w:rFonts w:asciiTheme="minorBidi" w:hAnsiTheme="minorBidi" w:cstheme="minorBidi"/>
                        <w:sz w:val="16"/>
                        <w:szCs w:val="16"/>
                      </w:rPr>
                      <w:t>Tsai et al., 2023</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International Conference on Knowledge Innovation and Invention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Separate generated heart-lung mixtures using a deep model.</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Deep network-based model.</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Public heart and lung sounds used to generate mixtures.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Reported correlation-based separation results.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Evaluation needs stronger metrics and real recordings.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Synthetic mixtures and limited method detail.</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Provides a feasible student-level ML reference.</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17</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An efficient lung sound separation algorithm base on GIHO-VMD</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Zhang et al. (2026) (</w:t>
                  </w:r>
                  <w:hyperlink w:anchor="ref-zhang2026efficient2">
                    <w:r w:rsidRPr="00FE7950">
                      <w:rPr>
                        <w:rStyle w:val="Hyperlink"/>
                        <w:rFonts w:asciiTheme="minorBidi" w:hAnsiTheme="minorBidi" w:cstheme="minorBidi"/>
                        <w:sz w:val="16"/>
                        <w:szCs w:val="16"/>
                      </w:rPr>
                      <w:t>Zhang et al., 2026</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Computer Methods and Programs in Biomedicine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Separate lung sounds from mixed heart-lung signals.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GIHO-VMD.</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Pre-simulated mixed heart and lung sound signals.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Reported SNR, NCC, spectrogram, and runtime comparisons.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Decomposition methods remain sensitive to simulation assumptions.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Real-world application pipeline is not fully shown.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Provides a recent decomposition comparator.</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18</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Identifying the Respiratory Sound Based on Single-Channel Separation and Hyperdimensional Computing</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Zheng et al. (2025) (</w:t>
                  </w:r>
                  <w:hyperlink w:anchor="ref-zheng2025identifying2">
                    <w:r w:rsidRPr="00FE7950">
                      <w:rPr>
                        <w:rStyle w:val="Hyperlink"/>
                        <w:rFonts w:asciiTheme="minorBidi" w:hAnsiTheme="minorBidi" w:cstheme="minorBidi"/>
                        <w:sz w:val="16"/>
                        <w:szCs w:val="16"/>
                      </w:rPr>
                      <w:t>Zheng et al., 2025</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IEEE Sensors Journal</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Use separation before respiratory sound identification.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Encoder-decoder separation, hyperdimensional computing, and LightGBM.</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ICU respiratory recordings and benchmark data.</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Reported respiratory identification improvements.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Separation is used mainly for classification.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Standalone separation quality is not the main objective.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Shows how separation can support later audio analysis.</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19</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Descriptor: Heart and Lung Sounds Dataset Recorded from a Clinical Manikin using Digital Stethoscope (HLS-CMDS)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Torabi et al. (2025) (</w:t>
                  </w:r>
                  <w:hyperlink w:anchor="ref-torabi2025hlscmds">
                    <w:r w:rsidRPr="00FE7950">
                      <w:rPr>
                        <w:rStyle w:val="Hyperlink"/>
                        <w:rFonts w:asciiTheme="minorBidi" w:hAnsiTheme="minorBidi" w:cstheme="minorBidi"/>
                        <w:sz w:val="16"/>
                        <w:szCs w:val="16"/>
                      </w:rPr>
                      <w:t>Torabi et al., 2025a</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IEEE Data Descriptions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Provide paired recordings for separation research.</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Dataset descriptor.</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HLS-CMDS manikin heart, lung, mixed, and source recordings.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Provides mixed recordings with corresponding source signals.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Public paired source datasets remain limited.</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Manikin data may not represent full patient variability.</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Main public dataset candidate for training and evaluation.</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20</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Automatic Wheeze Segmentation Using Harmonic-Percussive Source Separation and Empirical Mode Decomposition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Rocha et al. (2023) (</w:t>
                  </w:r>
                  <w:hyperlink w:anchor="ref-rocha2023automatic2">
                    <w:r w:rsidRPr="00FE7950">
                      <w:rPr>
                        <w:rStyle w:val="Hyperlink"/>
                        <w:rFonts w:asciiTheme="minorBidi" w:hAnsiTheme="minorBidi" w:cstheme="minorBidi"/>
                        <w:sz w:val="16"/>
                        <w:szCs w:val="16"/>
                      </w:rPr>
                      <w:t>Rocha et al., 2023</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IEEE Journal of Biomedical and Health Informatics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Segment wheezes from respiratory recordings.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HPSS and EMD.</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Respiratory sound datasets.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Reported wheeze segmentation performance.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Respiratory preprocessing is not heart-lung separation.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Full real-world wheeze segmentation remains difficult.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preprocessing and respiratory signal handling.</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21</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 Blind Filtering Framework for Noisy Neonatal Chest Sounds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Fattahi et al. (2022) (</w:t>
                  </w:r>
                  <w:hyperlink w:anchor="ref-fattahi2022blind2">
                    <w:r w:rsidRPr="00FE7950">
                      <w:rPr>
                        <w:rStyle w:val="Hyperlink"/>
                        <w:rFonts w:asciiTheme="minorBidi" w:hAnsiTheme="minorBidi" w:cstheme="minorBidi"/>
                        <w:sz w:val="16"/>
                        <w:szCs w:val="16"/>
                      </w:rPr>
                      <w:t>Fattahi et al., 2022</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IEEE Access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Filter noisy neonatal chest sounds.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Wavelet transform, PCA, periodic component analysis, and SOBI.</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Neonatal chest sound recordings.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Improved quality assessment and rate estimation.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Traditional filtering needs careful component selection.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Severe artefacts may still reduce reliability.</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preprocessing and baseline separation design.</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22</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 Dual Classifier-Regressor Architecture for Heart Sound Onset/Offset Detection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Somarathne et al. (2026) (</w:t>
                  </w:r>
                  <w:hyperlink w:anchor="ref-somarathne2026dual2">
                    <w:r w:rsidRPr="00FE7950">
                      <w:rPr>
                        <w:rStyle w:val="Hyperlink"/>
                        <w:rFonts w:asciiTheme="minorBidi" w:hAnsiTheme="minorBidi" w:cstheme="minorBidi"/>
                        <w:sz w:val="16"/>
                        <w:szCs w:val="16"/>
                      </w:rPr>
                      <w:t>Somarathne et al., 2026</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IEEE Transactions on Biomedical Engineering</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Detect heart sound onset and offset.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Classifier-regressor PCG architecture.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PhysioNet/CinC heart sound data.</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Reported timing and segmentation metrics.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Segmentation is not source separation.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Requires PCG/ECG-style context.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timing and evaluation considerations.</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23</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BUET multi-disease heart sound dataset: A comprehensive auscultation dataset for developing computer-aided diagnostic systems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Ali et al. (2026) (</w:t>
                  </w:r>
                  <w:hyperlink w:anchor="ref-ali2026buet2">
                    <w:r w:rsidRPr="00FE7950">
                      <w:rPr>
                        <w:rStyle w:val="Hyperlink"/>
                        <w:rFonts w:asciiTheme="minorBidi" w:hAnsiTheme="minorBidi" w:cstheme="minorBidi"/>
                        <w:sz w:val="16"/>
                        <w:szCs w:val="16"/>
                      </w:rPr>
                      <w:t>Ali et al., 2026</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Computer Methods and Programs in Biomedicine Update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Provide a public heart sound dataset.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Dataset descriptor.</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BUET multi-disease heart sound recordings.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Provides labelled heart sound data for AI research.</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Dataset is diagnosis-oriented, not paired separation data.</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No lung source or mixed-source separation target.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Helps distinguish background datasets from separation datasets.</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24</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Cardiorespiratory Sound Separation Using Singular Spectrum Analysis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Han and Quan (2025) (</w:t>
                  </w:r>
                  <w:hyperlink w:anchor="ref-han2025cardiorespiratory">
                    <w:r w:rsidRPr="00FE7950">
                      <w:rPr>
                        <w:rStyle w:val="Hyperlink"/>
                        <w:rFonts w:asciiTheme="minorBidi" w:hAnsiTheme="minorBidi" w:cstheme="minorBidi"/>
                        <w:sz w:val="16"/>
                        <w:szCs w:val="16"/>
                      </w:rPr>
                      <w:t>Han and Quan, 2025</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International Conference on Signal Processing Systems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Separate cardiac and respiratory components.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Multi-stage singular spectrum analysis.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Digital stethoscope cardiorespiratory recordings.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Presents a recent direct separation approach.</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Detailed evaluation evidence remains limited at this reporting stage.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Full implementation details need further confirmation.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Adds a recent non-deep-learning comparator.</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25</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StethAid: A Digital Auscultation Platform for Pediatrics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Arjoune et al. (2023) (</w:t>
                  </w:r>
                  <w:hyperlink w:anchor="ref-arjoune2023stethaid">
                    <w:r w:rsidRPr="00FE7950">
                      <w:rPr>
                        <w:rStyle w:val="Hyperlink"/>
                        <w:rFonts w:asciiTheme="minorBidi" w:hAnsiTheme="minorBidi" w:cstheme="minorBidi"/>
                        <w:sz w:val="16"/>
                        <w:szCs w:val="16"/>
                      </w:rPr>
                      <w:t>Arjoune et al., 2023</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Sensors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 pediatric digital auscultation workflow.</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Digital auscultation platform.</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Pediatric auscultation use context.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Demonstrates platform-oriented auscultation support.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Platform design is not separation-specific.</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Does not provide heart-lung separation output.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software workflow and interface thinking.</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26</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Sound-Dr: Reliable Sound Dataset and Baseline Artificial Intelligence System for Respiratory Illnesses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Hoang et al. (2023) (</w:t>
                  </w:r>
                  <w:hyperlink w:anchor="ref-hoang2023reliable">
                    <w:r w:rsidRPr="00FE7950">
                      <w:rPr>
                        <w:rStyle w:val="Hyperlink"/>
                        <w:rFonts w:asciiTheme="minorBidi" w:hAnsiTheme="minorBidi" w:cstheme="minorBidi"/>
                        <w:sz w:val="16"/>
                        <w:szCs w:val="16"/>
                      </w:rPr>
                      <w:t>Hoang et al., 2023</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PHM Society Asia-Pacific Conference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Provide respiratory audio dataset and baseline AI.</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Dataset and baseline AI system.</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Sound-Dr respiratory recordings.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respiratory sound dataset context.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Respiratory illness focus differs from source separation.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No paired heart-lung source targets.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Provides supplementary dataset background.</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27</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Compressed Sensing of Acoustic Cardiopulmonary Signals Using a CNN-based Reconstruction Method</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Baeyens et al. (2025) (</w:t>
                  </w:r>
                  <w:hyperlink w:anchor="ref-baeyens2025compressed">
                    <w:r w:rsidRPr="00FE7950">
                      <w:rPr>
                        <w:rStyle w:val="Hyperlink"/>
                        <w:rFonts w:asciiTheme="minorBidi" w:hAnsiTheme="minorBidi" w:cstheme="minorBidi"/>
                        <w:sz w:val="16"/>
                        <w:szCs w:val="16"/>
                      </w:rPr>
                      <w:t>Baeyens et al., 2025</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IEEE EMBC</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Reconstruct acoustic cardiopulmonary signals.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Compressed sensing with CNN reconstruction.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Acoustic cardiopulmonary signals.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Shows reconstruction quality can affect later processing.</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Reconstruction is not heart-lung source separation.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Dataset and deployment details need confirmation.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acquisition and reconstruction context.</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28</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Real-Time Multi-Level Neonatal Heart and Lung Sound Quality Assessment for Telehealth Applications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Grooby et al. (2022) (</w:t>
                  </w:r>
                  <w:hyperlink w:anchor="ref-grooby2022real">
                    <w:r w:rsidRPr="00FE7950">
                      <w:rPr>
                        <w:rStyle w:val="Hyperlink"/>
                        <w:rFonts w:asciiTheme="minorBidi" w:hAnsiTheme="minorBidi" w:cstheme="minorBidi"/>
                        <w:sz w:val="16"/>
                        <w:szCs w:val="16"/>
                      </w:rPr>
                      <w:t>Grooby et al., 2022</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IEEE Access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Assess neonatal heart and lung sound quality.</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Real-time multi-level quality assessment.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Neonatal heart and lung sound recordings.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input quality assessment before analysis.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Quality assessment is separate from source separation.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Does not generate separated outputs.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input-quality checks for the prototype.</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29</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Bridging Auscultation and Tiny Machine Learning: A Digital Stethoscope Leveraging Convolutional Neural Networks on an Embedded Device for Organ Sound Analysis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Mutlu et al. (2024) (</w:t>
                  </w:r>
                  <w:hyperlink w:anchor="ref-mutlu2024bridging">
                    <w:r w:rsidRPr="00FE7950">
                      <w:rPr>
                        <w:rStyle w:val="Hyperlink"/>
                        <w:rFonts w:asciiTheme="minorBidi" w:hAnsiTheme="minorBidi" w:cstheme="minorBidi"/>
                        <w:sz w:val="16"/>
                        <w:szCs w:val="16"/>
                      </w:rPr>
                      <w:t>Mutlu et al., 2024</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Traitement du Signal</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Process organ sounds on constrained devices.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CNN-based TinyML digital stethoscope system.</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Organ sound recordings.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Demonstrates embedded auscultation processing.</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Organ classification is not source separation.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Hardware direction is outside this software prototype.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Provides implementation context for practical systems.</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30</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Heart murmur detection from phonocardiogram recordings: The George B. Moody PhysioNet Challenge 2022</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Reyna et al. (2023) (</w:t>
                  </w:r>
                  <w:hyperlink w:anchor="ref-reyna2023murmur">
                    <w:r w:rsidRPr="00FE7950">
                      <w:rPr>
                        <w:rStyle w:val="Hyperlink"/>
                        <w:rFonts w:asciiTheme="minorBidi" w:hAnsiTheme="minorBidi" w:cstheme="minorBidi"/>
                        <w:sz w:val="16"/>
                        <w:szCs w:val="16"/>
                      </w:rPr>
                      <w:t>Reyna et al., 2023</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PLOS Digital Health</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Benchmark heart murmur detection from PCG.</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Challenge dataset and scoring framework.</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CirCor DigiScope pediatric PCG data.</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Provides benchmark context for heart sound analysis.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Detection task is not source separation.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Does not include lung source separation targets.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dataset and evaluation background.</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31</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 robust deep learning based model for denoising phonocardiogram signals in clinical environments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Jakubec et al. (2025) (</w:t>
                  </w:r>
                  <w:hyperlink w:anchor="ref-jakubec2025robust">
                    <w:r w:rsidRPr="00FE7950">
                      <w:rPr>
                        <w:rStyle w:val="Hyperlink"/>
                        <w:rFonts w:asciiTheme="minorBidi" w:hAnsiTheme="minorBidi" w:cstheme="minorBidi"/>
                        <w:sz w:val="16"/>
                        <w:szCs w:val="16"/>
                      </w:rPr>
                      <w:t>Jakubec et al., 2025</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Engineering Applications of Artificial Intelligence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Denoise PCG signals in noisy environments.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Deep learning denoising model.</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PCG datasets.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robust PCG noise reduction.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Denoising does not produce both heart and lung outputs.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Dataset and metric details require later confirmation.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preprocessing design.</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32</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 self-attention-driven deep denoiser model for real time lung sound denoising in noisy environments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Shuvo et al. (2026) (</w:t>
                  </w:r>
                  <w:hyperlink w:anchor="ref-shuvo2026self">
                    <w:r w:rsidRPr="00FE7950">
                      <w:rPr>
                        <w:rStyle w:val="Hyperlink"/>
                        <w:rFonts w:asciiTheme="minorBidi" w:hAnsiTheme="minorBidi" w:cstheme="minorBidi"/>
                        <w:sz w:val="16"/>
                        <w:szCs w:val="16"/>
                      </w:rPr>
                      <w:t>Shuvo et al., 2026</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Biomedical Signal Processing and Control</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Denoise lung sounds in real time.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Self-attention deep denoiser.</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Noisy lung sound recordings.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Shows attention-based denoising potential.</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Lung denoising is not heart-lung separation.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Does not output separated cardiac sound.</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respiratory preprocessing choices.</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33</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Adaptive thresholding of DWT coefficients using UNet for denoising real-life respiratory sounds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Behera et al. (2026) (</w:t>
                  </w:r>
                  <w:hyperlink w:anchor="ref-behera2026adaptive">
                    <w:r w:rsidRPr="00FE7950">
                      <w:rPr>
                        <w:rStyle w:val="Hyperlink"/>
                        <w:rFonts w:asciiTheme="minorBidi" w:hAnsiTheme="minorBidi" w:cstheme="minorBidi"/>
                        <w:sz w:val="16"/>
                        <w:szCs w:val="16"/>
                      </w:rPr>
                      <w:t>Behera et al., 2026</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Biomedical Signal Processing and Control</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Denoise real-life respiratory recordings.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DWT coefficient thresholding with UNet.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Real-life respiratory sounds.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multiscale denoising for noisy respiratory data.</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Focuses on respiratory denoising rather than source separation.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No paired heart-lung outputs.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wavelet and UNet preprocessing ideas.</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34</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Lung sound signal denoising using discrete wavelet transform and artificial neural network</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Pouyani et al. (2022) (</w:t>
                  </w:r>
                  <w:hyperlink w:anchor="ref-pouyani2022signal">
                    <w:r w:rsidRPr="00FE7950">
                      <w:rPr>
                        <w:rStyle w:val="Hyperlink"/>
                        <w:rFonts w:asciiTheme="minorBidi" w:hAnsiTheme="minorBidi" w:cstheme="minorBidi"/>
                        <w:sz w:val="16"/>
                        <w:szCs w:val="16"/>
                      </w:rPr>
                      <w:t>Pouyani et al., 2022</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Biomedical Signal Processing and Control</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Improve noisy lung sound quality.</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DWT and artificial neural network.</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Lung sound signals.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classical and ML-based lung denoising.</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Does not address cardiopulmonary source separation.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Dataset details need confirmation.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preprocessing and denoising background.</w:t>
                  </w:r>
                </w:p>
              </w:tc>
            </w:tr>
            <w:tr w:rsidR="00FD3846" w:rsidRPr="00FE7950" w:rsidTr="00FE7950">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35</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Automatic breathing phase identification based on the second derivative of the recorded lung sounds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Pal et al. (2024) (</w:t>
                  </w:r>
                  <w:hyperlink w:anchor="ref-pal2024automatic">
                    <w:r w:rsidRPr="00FE7950">
                      <w:rPr>
                        <w:rStyle w:val="Hyperlink"/>
                        <w:rFonts w:asciiTheme="minorBidi" w:hAnsiTheme="minorBidi" w:cstheme="minorBidi"/>
                        <w:sz w:val="16"/>
                        <w:szCs w:val="16"/>
                      </w:rPr>
                      <w:t>Pal and Barney, 2024</w:t>
                    </w:r>
                  </w:hyperlink>
                  <w:r w:rsidRPr="00FE7950">
                    <w:rPr>
                      <w:rFonts w:asciiTheme="minorBidi" w:hAnsiTheme="minorBidi" w:cstheme="minorBidi"/>
                      <w:sz w:val="16"/>
                      <w:szCs w:val="16"/>
                    </w:rPr>
                    <w:t>)</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Biomedical Signal Processing and Control</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Identify breathing phases from lung sounds.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Second-derivative based phase identification.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Heterogeneous lung sound recordings.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Reported breathing phase identification metrics.</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Phase identification is not source separation.</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Focuses only on respiratory signal structure.</w:t>
                  </w:r>
                </w:p>
              </w:tc>
              <w:tc>
                <w:tcPr>
                  <w:tcW w:w="0" w:type="auto"/>
                </w:tcPr>
                <w:p w:rsidR="00FD3846" w:rsidRPr="00FE7950" w:rsidRDefault="00122877" w:rsidP="00FE7950">
                  <w:pPr>
                    <w:spacing w:line="180" w:lineRule="auto"/>
                    <w:jc w:val="center"/>
                    <w:rPr>
                      <w:rFonts w:asciiTheme="minorBidi" w:hAnsiTheme="minorBidi" w:cstheme="minorBidi"/>
                      <w:sz w:val="16"/>
                      <w:szCs w:val="16"/>
                    </w:rPr>
                  </w:pPr>
                  <w:r w:rsidRPr="00FE7950">
                    <w:rPr>
                      <w:rFonts w:asciiTheme="minorBidi" w:hAnsiTheme="minorBidi" w:cstheme="minorBidi"/>
                      <w:sz w:val="16"/>
                      <w:szCs w:val="16"/>
                    </w:rPr>
                    <w:t>Supports lung sound segmentation and evaluation context.</w:t>
                  </w:r>
                </w:p>
              </w:tc>
            </w:tr>
            <w:bookmarkEnd w:id="196"/>
          </w:tbl>
          <w:p w:rsidR="00FD3846" w:rsidRDefault="00FD3846" w:rsidP="00FE7950">
            <w:pPr>
              <w:spacing w:line="180" w:lineRule="auto"/>
              <w:jc w:val="center"/>
            </w:pPr>
          </w:p>
        </w:tc>
      </w:tr>
    </w:tbl>
    <w:p w:rsidR="00FD3846" w:rsidRDefault="00122877">
      <w:pPr>
        <w:sectPr w:rsidR="00FD3846">
          <w:headerReference w:type="default" r:id="rId55"/>
          <w:footerReference w:type="default" r:id="rId56"/>
          <w:pgSz w:w="16838" w:h="11906" w:orient="landscape"/>
          <w:pgMar w:top="720" w:right="720" w:bottom="720" w:left="720" w:header="720" w:footer="720" w:gutter="0"/>
          <w:pgNumType w:fmt="lowerRoman"/>
          <w:cols w:space="720"/>
        </w:sectPr>
      </w:pPr>
      <w:r>
        <w:br w:type="page"/>
      </w:r>
    </w:p>
    <w:p w:rsidR="00FD3846" w:rsidRDefault="00122877">
      <w:pPr>
        <w:pStyle w:val="Heading1"/>
      </w:pPr>
      <w:bookmarkStart w:id="197" w:name="_FYPAppendix002"/>
      <w:bookmarkStart w:id="198" w:name="appendix-b-prisma-screening-summary"/>
      <w:bookmarkStart w:id="199" w:name="_Toc230180361"/>
      <w:bookmarkEnd w:id="193"/>
      <w:r>
        <w:t>Appendix B: PRISMA Screening Summary</w:t>
      </w:r>
      <w:bookmarkEnd w:id="197"/>
      <w:bookmarkEnd w:id="199"/>
    </w:p>
    <w:p w:rsidR="00FD3846" w:rsidRDefault="00122877">
      <w:r>
        <w:t>The PRISMA screening process used in Chapter 2 is summarized below. The summary separates eligible papers used in the literature synthesis from eligible backup records that were not cited in the current report.</w:t>
      </w:r>
    </w:p>
    <w:tbl>
      <w:tblPr>
        <w:tblStyle w:val="TableGridLight"/>
        <w:tblW w:w="0" w:type="auto"/>
        <w:tblLook w:val="0000" w:firstRow="0" w:lastRow="0" w:firstColumn="0" w:lastColumn="0" w:noHBand="0" w:noVBand="0"/>
      </w:tblPr>
      <w:tblGrid>
        <w:gridCol w:w="8489"/>
      </w:tblGrid>
      <w:tr w:rsidR="00FD3846" w:rsidRPr="003C75E2" w:rsidTr="003C75E2">
        <w:tc>
          <w:tcPr>
            <w:tcW w:w="0" w:type="auto"/>
          </w:tcPr>
          <w:p w:rsidR="00FD3846" w:rsidRPr="003C75E2" w:rsidRDefault="00122877" w:rsidP="003C75E2">
            <w:pPr>
              <w:spacing w:before="200"/>
              <w:jc w:val="center"/>
              <w:rPr>
                <w:b/>
                <w:bCs/>
                <w:sz w:val="22"/>
                <w:szCs w:val="22"/>
              </w:rPr>
            </w:pPr>
            <w:bookmarkStart w:id="200" w:name="_FYPTable007"/>
            <w:bookmarkStart w:id="201" w:name="tbl-prisma-screening-summary"/>
            <w:r w:rsidRPr="003C75E2">
              <w:rPr>
                <w:b/>
                <w:bCs/>
                <w:sz w:val="22"/>
                <w:szCs w:val="22"/>
              </w:rPr>
              <w:t>Table 5.4: PRISMA screening summary for the literature review</w:t>
            </w:r>
            <w:bookmarkEnd w:id="200"/>
          </w:p>
          <w:p w:rsidR="003C75E2" w:rsidRPr="003C75E2" w:rsidRDefault="003C75E2" w:rsidP="003C75E2">
            <w:pPr>
              <w:spacing w:before="200"/>
              <w:jc w:val="center"/>
              <w:rPr>
                <w:sz w:val="22"/>
                <w:szCs w:val="22"/>
              </w:rPr>
            </w:pPr>
          </w:p>
          <w:tbl>
            <w:tblPr>
              <w:tblStyle w:val="TableGridLight"/>
              <w:tblW w:w="0" w:type="auto"/>
              <w:tblLook w:val="0020" w:firstRow="1" w:lastRow="0" w:firstColumn="0" w:lastColumn="0" w:noHBand="0" w:noVBand="0"/>
            </w:tblPr>
            <w:tblGrid>
              <w:gridCol w:w="3173"/>
              <w:gridCol w:w="804"/>
              <w:gridCol w:w="4286"/>
            </w:tblGrid>
            <w:tr w:rsidR="00FD3846" w:rsidRPr="003C75E2" w:rsidTr="003C75E2">
              <w:tc>
                <w:tcPr>
                  <w:tcW w:w="0" w:type="auto"/>
                  <w:vAlign w:val="center"/>
                </w:tcPr>
                <w:p w:rsidR="00FD3846" w:rsidRPr="003C75E2" w:rsidRDefault="00122877" w:rsidP="003C75E2">
                  <w:pPr>
                    <w:jc w:val="center"/>
                    <w:rPr>
                      <w:sz w:val="22"/>
                      <w:szCs w:val="22"/>
                    </w:rPr>
                  </w:pPr>
                  <w:r w:rsidRPr="003C75E2">
                    <w:rPr>
                      <w:sz w:val="22"/>
                      <w:szCs w:val="22"/>
                    </w:rPr>
                    <w:t>Screening item</w:t>
                  </w:r>
                </w:p>
              </w:tc>
              <w:tc>
                <w:tcPr>
                  <w:tcW w:w="0" w:type="auto"/>
                  <w:vAlign w:val="center"/>
                </w:tcPr>
                <w:p w:rsidR="00FD3846" w:rsidRPr="003C75E2" w:rsidRDefault="00122877" w:rsidP="003C75E2">
                  <w:pPr>
                    <w:jc w:val="center"/>
                    <w:rPr>
                      <w:sz w:val="22"/>
                      <w:szCs w:val="22"/>
                    </w:rPr>
                  </w:pPr>
                  <w:r w:rsidRPr="003C75E2">
                    <w:rPr>
                      <w:sz w:val="22"/>
                      <w:szCs w:val="22"/>
                    </w:rPr>
                    <w:t>Count</w:t>
                  </w:r>
                </w:p>
              </w:tc>
              <w:tc>
                <w:tcPr>
                  <w:tcW w:w="0" w:type="auto"/>
                  <w:vAlign w:val="center"/>
                </w:tcPr>
                <w:p w:rsidR="00FD3846" w:rsidRPr="003C75E2" w:rsidRDefault="00122877" w:rsidP="003C75E2">
                  <w:pPr>
                    <w:jc w:val="center"/>
                    <w:rPr>
                      <w:sz w:val="22"/>
                      <w:szCs w:val="22"/>
                    </w:rPr>
                  </w:pPr>
                  <w:r w:rsidRPr="003C75E2">
                    <w:rPr>
                      <w:sz w:val="22"/>
                      <w:szCs w:val="22"/>
                    </w:rPr>
                    <w:t>Report interpretation</w:t>
                  </w:r>
                </w:p>
              </w:tc>
            </w:tr>
            <w:tr w:rsidR="00FD3846" w:rsidRPr="003C75E2" w:rsidTr="003C75E2">
              <w:tc>
                <w:tcPr>
                  <w:tcW w:w="0" w:type="auto"/>
                  <w:vAlign w:val="center"/>
                </w:tcPr>
                <w:p w:rsidR="00FD3846" w:rsidRPr="003C75E2" w:rsidRDefault="00122877" w:rsidP="003C75E2">
                  <w:pPr>
                    <w:jc w:val="center"/>
                    <w:rPr>
                      <w:sz w:val="22"/>
                      <w:szCs w:val="22"/>
                    </w:rPr>
                  </w:pPr>
                  <w:r w:rsidRPr="003C75E2">
                    <w:rPr>
                      <w:sz w:val="22"/>
                      <w:szCs w:val="22"/>
                    </w:rPr>
                    <w:t>Records considered</w:t>
                  </w:r>
                </w:p>
              </w:tc>
              <w:tc>
                <w:tcPr>
                  <w:tcW w:w="0" w:type="auto"/>
                  <w:vAlign w:val="center"/>
                </w:tcPr>
                <w:p w:rsidR="00FD3846" w:rsidRPr="003C75E2" w:rsidRDefault="00122877" w:rsidP="003C75E2">
                  <w:pPr>
                    <w:jc w:val="center"/>
                    <w:rPr>
                      <w:sz w:val="22"/>
                      <w:szCs w:val="22"/>
                    </w:rPr>
                  </w:pPr>
                  <w:r w:rsidRPr="003C75E2">
                    <w:rPr>
                      <w:sz w:val="22"/>
                      <w:szCs w:val="22"/>
                    </w:rPr>
                    <w:t>96</w:t>
                  </w:r>
                </w:p>
              </w:tc>
              <w:tc>
                <w:tcPr>
                  <w:tcW w:w="0" w:type="auto"/>
                  <w:vAlign w:val="center"/>
                </w:tcPr>
                <w:p w:rsidR="00FD3846" w:rsidRPr="003C75E2" w:rsidRDefault="00122877" w:rsidP="003C75E2">
                  <w:pPr>
                    <w:jc w:val="center"/>
                    <w:rPr>
                      <w:sz w:val="22"/>
                      <w:szCs w:val="22"/>
                    </w:rPr>
                  </w:pPr>
                  <w:r w:rsidRPr="003C75E2">
                    <w:rPr>
                      <w:sz w:val="22"/>
                      <w:szCs w:val="22"/>
                    </w:rPr>
                    <w:t>Records reviewed for relevance to cardiopulmonary sound separation and supporting topics.</w:t>
                  </w:r>
                </w:p>
              </w:tc>
            </w:tr>
            <w:tr w:rsidR="00FD3846" w:rsidRPr="003C75E2" w:rsidTr="003C75E2">
              <w:tc>
                <w:tcPr>
                  <w:tcW w:w="0" w:type="auto"/>
                  <w:vAlign w:val="center"/>
                </w:tcPr>
                <w:p w:rsidR="00FD3846" w:rsidRPr="003C75E2" w:rsidRDefault="00122877" w:rsidP="003C75E2">
                  <w:pPr>
                    <w:jc w:val="center"/>
                    <w:rPr>
                      <w:sz w:val="22"/>
                      <w:szCs w:val="22"/>
                    </w:rPr>
                  </w:pPr>
                  <w:r w:rsidRPr="003C75E2">
                    <w:rPr>
                      <w:sz w:val="22"/>
                      <w:szCs w:val="22"/>
                    </w:rPr>
                    <w:t>Records excluded</w:t>
                  </w:r>
                </w:p>
              </w:tc>
              <w:tc>
                <w:tcPr>
                  <w:tcW w:w="0" w:type="auto"/>
                  <w:vAlign w:val="center"/>
                </w:tcPr>
                <w:p w:rsidR="00FD3846" w:rsidRPr="003C75E2" w:rsidRDefault="00122877" w:rsidP="003C75E2">
                  <w:pPr>
                    <w:jc w:val="center"/>
                    <w:rPr>
                      <w:sz w:val="22"/>
                      <w:szCs w:val="22"/>
                    </w:rPr>
                  </w:pPr>
                  <w:r w:rsidRPr="003C75E2">
                    <w:rPr>
                      <w:sz w:val="22"/>
                      <w:szCs w:val="22"/>
                    </w:rPr>
                    <w:t>47</w:t>
                  </w:r>
                </w:p>
              </w:tc>
              <w:tc>
                <w:tcPr>
                  <w:tcW w:w="0" w:type="auto"/>
                  <w:vAlign w:val="center"/>
                </w:tcPr>
                <w:p w:rsidR="00FD3846" w:rsidRPr="003C75E2" w:rsidRDefault="00122877" w:rsidP="003C75E2">
                  <w:pPr>
                    <w:jc w:val="center"/>
                    <w:rPr>
                      <w:sz w:val="22"/>
                      <w:szCs w:val="22"/>
                    </w:rPr>
                  </w:pPr>
                  <w:r w:rsidRPr="003C75E2">
                    <w:rPr>
                      <w:sz w:val="22"/>
                      <w:szCs w:val="22"/>
                    </w:rPr>
                    <w:t>Records removed because they were outside scope, inaccessible for supporting use, duplicated, or weakly related to the project.</w:t>
                  </w:r>
                </w:p>
              </w:tc>
            </w:tr>
            <w:tr w:rsidR="00FD3846" w:rsidRPr="003C75E2" w:rsidTr="003C75E2">
              <w:tc>
                <w:tcPr>
                  <w:tcW w:w="0" w:type="auto"/>
                  <w:vAlign w:val="center"/>
                </w:tcPr>
                <w:p w:rsidR="00FD3846" w:rsidRPr="003C75E2" w:rsidRDefault="00122877" w:rsidP="003C75E2">
                  <w:pPr>
                    <w:jc w:val="center"/>
                    <w:rPr>
                      <w:sz w:val="22"/>
                      <w:szCs w:val="22"/>
                    </w:rPr>
                  </w:pPr>
                  <w:r w:rsidRPr="003C75E2">
                    <w:rPr>
                      <w:sz w:val="22"/>
                      <w:szCs w:val="22"/>
                    </w:rPr>
                    <w:t>Eligible records after screening</w:t>
                  </w:r>
                </w:p>
              </w:tc>
              <w:tc>
                <w:tcPr>
                  <w:tcW w:w="0" w:type="auto"/>
                  <w:vAlign w:val="center"/>
                </w:tcPr>
                <w:p w:rsidR="00FD3846" w:rsidRPr="003C75E2" w:rsidRDefault="00122877" w:rsidP="003C75E2">
                  <w:pPr>
                    <w:jc w:val="center"/>
                    <w:rPr>
                      <w:sz w:val="22"/>
                      <w:szCs w:val="22"/>
                    </w:rPr>
                  </w:pPr>
                  <w:r w:rsidRPr="003C75E2">
                    <w:rPr>
                      <w:sz w:val="22"/>
                      <w:szCs w:val="22"/>
                    </w:rPr>
                    <w:t>49</w:t>
                  </w:r>
                </w:p>
              </w:tc>
              <w:tc>
                <w:tcPr>
                  <w:tcW w:w="0" w:type="auto"/>
                  <w:vAlign w:val="center"/>
                </w:tcPr>
                <w:p w:rsidR="00FD3846" w:rsidRPr="003C75E2" w:rsidRDefault="00122877" w:rsidP="003C75E2">
                  <w:pPr>
                    <w:jc w:val="center"/>
                    <w:rPr>
                      <w:sz w:val="22"/>
                      <w:szCs w:val="22"/>
                    </w:rPr>
                  </w:pPr>
                  <w:r w:rsidRPr="003C75E2">
                    <w:rPr>
                      <w:sz w:val="22"/>
                      <w:szCs w:val="22"/>
                    </w:rPr>
                    <w:t>Records remaining after screening and access checking.</w:t>
                  </w:r>
                </w:p>
              </w:tc>
            </w:tr>
            <w:tr w:rsidR="00FD3846" w:rsidRPr="003C75E2" w:rsidTr="003C75E2">
              <w:tc>
                <w:tcPr>
                  <w:tcW w:w="0" w:type="auto"/>
                  <w:vAlign w:val="center"/>
                </w:tcPr>
                <w:p w:rsidR="00FD3846" w:rsidRPr="003C75E2" w:rsidRDefault="00122877" w:rsidP="003C75E2">
                  <w:pPr>
                    <w:jc w:val="center"/>
                    <w:rPr>
                      <w:sz w:val="22"/>
                      <w:szCs w:val="22"/>
                    </w:rPr>
                  </w:pPr>
                  <w:r w:rsidRPr="003C75E2">
                    <w:rPr>
                      <w:sz w:val="22"/>
                      <w:szCs w:val="22"/>
                    </w:rPr>
                    <w:t>Studies selected for Chapter 2 synthesis</w:t>
                  </w:r>
                </w:p>
              </w:tc>
              <w:tc>
                <w:tcPr>
                  <w:tcW w:w="0" w:type="auto"/>
                  <w:vAlign w:val="center"/>
                </w:tcPr>
                <w:p w:rsidR="00FD3846" w:rsidRPr="003C75E2" w:rsidRDefault="00122877" w:rsidP="003C75E2">
                  <w:pPr>
                    <w:jc w:val="center"/>
                    <w:rPr>
                      <w:sz w:val="22"/>
                      <w:szCs w:val="22"/>
                    </w:rPr>
                  </w:pPr>
                  <w:r w:rsidRPr="003C75E2">
                    <w:rPr>
                      <w:sz w:val="22"/>
                      <w:szCs w:val="22"/>
                    </w:rPr>
                    <w:t>35</w:t>
                  </w:r>
                </w:p>
              </w:tc>
              <w:tc>
                <w:tcPr>
                  <w:tcW w:w="0" w:type="auto"/>
                  <w:vAlign w:val="center"/>
                </w:tcPr>
                <w:p w:rsidR="00FD3846" w:rsidRPr="003C75E2" w:rsidRDefault="00122877" w:rsidP="003C75E2">
                  <w:pPr>
                    <w:jc w:val="center"/>
                    <w:rPr>
                      <w:sz w:val="22"/>
                      <w:szCs w:val="22"/>
                    </w:rPr>
                  </w:pPr>
                  <w:r w:rsidRPr="003C75E2">
                    <w:rPr>
                      <w:sz w:val="22"/>
                      <w:szCs w:val="22"/>
                    </w:rPr>
                    <w:t>Papers used in the Chapter 2 narrative, summary matrix, or full matrix.</w:t>
                  </w:r>
                </w:p>
              </w:tc>
            </w:tr>
            <w:tr w:rsidR="00FD3846" w:rsidRPr="003C75E2" w:rsidTr="003C75E2">
              <w:tc>
                <w:tcPr>
                  <w:tcW w:w="0" w:type="auto"/>
                  <w:vAlign w:val="center"/>
                </w:tcPr>
                <w:p w:rsidR="00FD3846" w:rsidRPr="003C75E2" w:rsidRDefault="00122877" w:rsidP="003C75E2">
                  <w:pPr>
                    <w:jc w:val="center"/>
                    <w:rPr>
                      <w:sz w:val="22"/>
                      <w:szCs w:val="22"/>
                    </w:rPr>
                  </w:pPr>
                  <w:r w:rsidRPr="003C75E2">
                    <w:rPr>
                      <w:sz w:val="22"/>
                      <w:szCs w:val="22"/>
                    </w:rPr>
                    <w:t>Core separation studies</w:t>
                  </w:r>
                </w:p>
              </w:tc>
              <w:tc>
                <w:tcPr>
                  <w:tcW w:w="0" w:type="auto"/>
                  <w:vAlign w:val="center"/>
                </w:tcPr>
                <w:p w:rsidR="00FD3846" w:rsidRPr="003C75E2" w:rsidRDefault="00122877" w:rsidP="003C75E2">
                  <w:pPr>
                    <w:jc w:val="center"/>
                    <w:rPr>
                      <w:sz w:val="22"/>
                      <w:szCs w:val="22"/>
                    </w:rPr>
                  </w:pPr>
                  <w:r w:rsidRPr="003C75E2">
                    <w:rPr>
                      <w:sz w:val="22"/>
                      <w:szCs w:val="22"/>
                    </w:rPr>
                    <w:t>18</w:t>
                  </w:r>
                </w:p>
              </w:tc>
              <w:tc>
                <w:tcPr>
                  <w:tcW w:w="0" w:type="auto"/>
                  <w:vAlign w:val="center"/>
                </w:tcPr>
                <w:p w:rsidR="00FD3846" w:rsidRPr="003C75E2" w:rsidRDefault="00122877" w:rsidP="003C75E2">
                  <w:pPr>
                    <w:jc w:val="center"/>
                    <w:rPr>
                      <w:sz w:val="22"/>
                      <w:szCs w:val="22"/>
                    </w:rPr>
                  </w:pPr>
                  <w:r w:rsidRPr="003C75E2">
                    <w:rPr>
                      <w:sz w:val="22"/>
                      <w:szCs w:val="22"/>
                    </w:rPr>
                    <w:t>Studies directly related to cardiopulmonary, heart-lung, or chest sound separation.</w:t>
                  </w:r>
                </w:p>
              </w:tc>
            </w:tr>
            <w:tr w:rsidR="00FD3846" w:rsidRPr="003C75E2" w:rsidTr="003C75E2">
              <w:tc>
                <w:tcPr>
                  <w:tcW w:w="0" w:type="auto"/>
                  <w:vAlign w:val="center"/>
                </w:tcPr>
                <w:p w:rsidR="00FD3846" w:rsidRPr="003C75E2" w:rsidRDefault="00122877" w:rsidP="003C75E2">
                  <w:pPr>
                    <w:jc w:val="center"/>
                    <w:rPr>
                      <w:sz w:val="22"/>
                      <w:szCs w:val="22"/>
                    </w:rPr>
                  </w:pPr>
                  <w:r w:rsidRPr="003C75E2">
                    <w:rPr>
                      <w:sz w:val="22"/>
                      <w:szCs w:val="22"/>
                    </w:rPr>
                    <w:t>Background/supplementary studies</w:t>
                  </w:r>
                </w:p>
              </w:tc>
              <w:tc>
                <w:tcPr>
                  <w:tcW w:w="0" w:type="auto"/>
                  <w:vAlign w:val="center"/>
                </w:tcPr>
                <w:p w:rsidR="00FD3846" w:rsidRPr="003C75E2" w:rsidRDefault="00122877" w:rsidP="003C75E2">
                  <w:pPr>
                    <w:jc w:val="center"/>
                    <w:rPr>
                      <w:sz w:val="22"/>
                      <w:szCs w:val="22"/>
                    </w:rPr>
                  </w:pPr>
                  <w:r w:rsidRPr="003C75E2">
                    <w:rPr>
                      <w:sz w:val="22"/>
                      <w:szCs w:val="22"/>
                    </w:rPr>
                    <w:t>17</w:t>
                  </w:r>
                </w:p>
              </w:tc>
              <w:tc>
                <w:tcPr>
                  <w:tcW w:w="0" w:type="auto"/>
                  <w:vAlign w:val="center"/>
                </w:tcPr>
                <w:p w:rsidR="00FD3846" w:rsidRPr="003C75E2" w:rsidRDefault="00122877" w:rsidP="003C75E2">
                  <w:pPr>
                    <w:jc w:val="center"/>
                    <w:rPr>
                      <w:sz w:val="22"/>
                      <w:szCs w:val="22"/>
                    </w:rPr>
                  </w:pPr>
                  <w:r w:rsidRPr="003C75E2">
                    <w:rPr>
                      <w:sz w:val="22"/>
                      <w:szCs w:val="22"/>
                    </w:rPr>
                    <w:t>Studies related to datasets, preprocessing, machine learning methods, evaluation metrics, or supporting context.</w:t>
                  </w:r>
                </w:p>
              </w:tc>
            </w:tr>
            <w:tr w:rsidR="00FD3846" w:rsidRPr="003C75E2" w:rsidTr="003C75E2">
              <w:tc>
                <w:tcPr>
                  <w:tcW w:w="0" w:type="auto"/>
                  <w:vAlign w:val="center"/>
                </w:tcPr>
                <w:p w:rsidR="00FD3846" w:rsidRPr="003C75E2" w:rsidRDefault="00122877" w:rsidP="003C75E2">
                  <w:pPr>
                    <w:jc w:val="center"/>
                    <w:rPr>
                      <w:sz w:val="22"/>
                      <w:szCs w:val="22"/>
                    </w:rPr>
                  </w:pPr>
                  <w:r w:rsidRPr="003C75E2">
                    <w:rPr>
                      <w:sz w:val="22"/>
                      <w:szCs w:val="22"/>
                    </w:rPr>
                    <w:t>Eligible backup records not cited</w:t>
                  </w:r>
                </w:p>
              </w:tc>
              <w:tc>
                <w:tcPr>
                  <w:tcW w:w="0" w:type="auto"/>
                  <w:vAlign w:val="center"/>
                </w:tcPr>
                <w:p w:rsidR="00FD3846" w:rsidRPr="003C75E2" w:rsidRDefault="00122877" w:rsidP="003C75E2">
                  <w:pPr>
                    <w:jc w:val="center"/>
                    <w:rPr>
                      <w:sz w:val="22"/>
                      <w:szCs w:val="22"/>
                    </w:rPr>
                  </w:pPr>
                  <w:r w:rsidRPr="003C75E2">
                    <w:rPr>
                      <w:sz w:val="22"/>
                      <w:szCs w:val="22"/>
                    </w:rPr>
                    <w:t>14</w:t>
                  </w:r>
                </w:p>
              </w:tc>
              <w:tc>
                <w:tcPr>
                  <w:tcW w:w="0" w:type="auto"/>
                  <w:vAlign w:val="center"/>
                </w:tcPr>
                <w:p w:rsidR="00FD3846" w:rsidRPr="003C75E2" w:rsidRDefault="00122877" w:rsidP="003C75E2">
                  <w:pPr>
                    <w:jc w:val="center"/>
                    <w:rPr>
                      <w:sz w:val="22"/>
                      <w:szCs w:val="22"/>
                    </w:rPr>
                  </w:pPr>
                  <w:r w:rsidRPr="003C75E2">
                    <w:rPr>
                      <w:sz w:val="22"/>
                      <w:szCs w:val="22"/>
                    </w:rPr>
                    <w:t>Eligible records retained for future reference but not used as evidence in this report.</w:t>
                  </w:r>
                </w:p>
              </w:tc>
            </w:tr>
            <w:bookmarkEnd w:id="201"/>
          </w:tbl>
          <w:p w:rsidR="00FD3846" w:rsidRPr="003C75E2" w:rsidRDefault="00FD3846" w:rsidP="003C75E2">
            <w:pPr>
              <w:jc w:val="center"/>
              <w:rPr>
                <w:sz w:val="22"/>
                <w:szCs w:val="22"/>
              </w:rPr>
            </w:pPr>
          </w:p>
        </w:tc>
      </w:tr>
    </w:tbl>
    <w:p w:rsidR="00FD3846" w:rsidRDefault="00122877">
      <w:r>
        <w:br w:type="page"/>
      </w:r>
    </w:p>
    <w:p w:rsidR="00FD3846" w:rsidRDefault="00122877">
      <w:pPr>
        <w:pStyle w:val="Heading1"/>
      </w:pPr>
      <w:bookmarkStart w:id="202" w:name="_FYPAppendix003"/>
      <w:bookmarkStart w:id="203" w:name="appendix-c-system-design-diagrams"/>
      <w:bookmarkStart w:id="204" w:name="_Toc230180362"/>
      <w:bookmarkEnd w:id="198"/>
      <w:r>
        <w:t>Appendix C: System Design Diagrams</w:t>
      </w:r>
      <w:bookmarkEnd w:id="202"/>
      <w:bookmarkEnd w:id="204"/>
    </w:p>
    <w:p w:rsidR="00FD3846" w:rsidRDefault="00122877">
      <w:r>
        <w:t>The main system design diagrams are presented in Chapter 4. They summarize the prototype use cases, component structure, audio processing sequence, and workflow. The diagrams are included to support the design explanation without adding unsupported implementation details.</w:t>
      </w:r>
    </w:p>
    <w:tbl>
      <w:tblPr>
        <w:tblStyle w:val="TableGridLight"/>
        <w:tblW w:w="5000" w:type="pct"/>
        <w:tblLook w:val="0000" w:firstRow="0" w:lastRow="0" w:firstColumn="0" w:lastColumn="0" w:noHBand="0" w:noVBand="0"/>
      </w:tblPr>
      <w:tblGrid>
        <w:gridCol w:w="8489"/>
      </w:tblGrid>
      <w:tr w:rsidR="00FD3846" w:rsidRPr="003C75E2" w:rsidTr="003C75E2">
        <w:tc>
          <w:tcPr>
            <w:tcW w:w="7920" w:type="dxa"/>
            <w:vAlign w:val="center"/>
          </w:tcPr>
          <w:p w:rsidR="00FD3846" w:rsidRPr="003C75E2" w:rsidRDefault="00122877" w:rsidP="003C75E2">
            <w:pPr>
              <w:spacing w:before="200"/>
              <w:jc w:val="center"/>
              <w:rPr>
                <w:b/>
                <w:bCs/>
                <w:sz w:val="22"/>
                <w:szCs w:val="22"/>
              </w:rPr>
            </w:pPr>
            <w:bookmarkStart w:id="205" w:name="_FYPTable008"/>
            <w:bookmarkStart w:id="206" w:name="tbl-system-design-diagrams"/>
            <w:r w:rsidRPr="003C75E2">
              <w:rPr>
                <w:b/>
                <w:bCs/>
                <w:sz w:val="22"/>
                <w:szCs w:val="22"/>
              </w:rPr>
              <w:t>Table 5.5: System design diagram summary</w:t>
            </w:r>
            <w:bookmarkEnd w:id="205"/>
          </w:p>
          <w:p w:rsidR="003C75E2" w:rsidRPr="003C75E2" w:rsidRDefault="003C75E2" w:rsidP="003C75E2">
            <w:pPr>
              <w:spacing w:before="200"/>
              <w:jc w:val="center"/>
              <w:rPr>
                <w:sz w:val="22"/>
                <w:szCs w:val="22"/>
              </w:rPr>
            </w:pPr>
          </w:p>
          <w:tbl>
            <w:tblPr>
              <w:tblStyle w:val="TableGridLight"/>
              <w:tblW w:w="0" w:type="auto"/>
              <w:tblLook w:val="0020" w:firstRow="1" w:lastRow="0" w:firstColumn="0" w:lastColumn="0" w:noHBand="0" w:noVBand="0"/>
            </w:tblPr>
            <w:tblGrid>
              <w:gridCol w:w="2265"/>
              <w:gridCol w:w="5998"/>
            </w:tblGrid>
            <w:tr w:rsidR="00FD3846" w:rsidRPr="003C75E2" w:rsidTr="003C75E2">
              <w:tc>
                <w:tcPr>
                  <w:tcW w:w="0" w:type="auto"/>
                  <w:vAlign w:val="center"/>
                </w:tcPr>
                <w:p w:rsidR="00FD3846" w:rsidRPr="003C75E2" w:rsidRDefault="00122877" w:rsidP="003C75E2">
                  <w:pPr>
                    <w:jc w:val="center"/>
                    <w:rPr>
                      <w:sz w:val="22"/>
                      <w:szCs w:val="22"/>
                    </w:rPr>
                  </w:pPr>
                  <w:r w:rsidRPr="003C75E2">
                    <w:rPr>
                      <w:sz w:val="22"/>
                      <w:szCs w:val="22"/>
                    </w:rPr>
                    <w:t>Diagram</w:t>
                  </w:r>
                </w:p>
              </w:tc>
              <w:tc>
                <w:tcPr>
                  <w:tcW w:w="0" w:type="auto"/>
                  <w:vAlign w:val="center"/>
                </w:tcPr>
                <w:p w:rsidR="00FD3846" w:rsidRPr="003C75E2" w:rsidRDefault="00122877" w:rsidP="003C75E2">
                  <w:pPr>
                    <w:jc w:val="center"/>
                    <w:rPr>
                      <w:sz w:val="22"/>
                      <w:szCs w:val="22"/>
                    </w:rPr>
                  </w:pPr>
                  <w:r w:rsidRPr="003C75E2">
                    <w:rPr>
                      <w:sz w:val="22"/>
                      <w:szCs w:val="22"/>
                    </w:rPr>
                    <w:t>Purpose</w:t>
                  </w:r>
                </w:p>
              </w:tc>
            </w:tr>
            <w:tr w:rsidR="00FD3846" w:rsidRPr="003C75E2" w:rsidTr="003C75E2">
              <w:tc>
                <w:tcPr>
                  <w:tcW w:w="0" w:type="auto"/>
                  <w:vAlign w:val="center"/>
                </w:tcPr>
                <w:p w:rsidR="00FD3846" w:rsidRPr="003C75E2" w:rsidRDefault="00122877" w:rsidP="003C75E2">
                  <w:pPr>
                    <w:jc w:val="center"/>
                    <w:rPr>
                      <w:sz w:val="22"/>
                      <w:szCs w:val="22"/>
                    </w:rPr>
                  </w:pPr>
                  <w:r w:rsidRPr="003C75E2">
                    <w:rPr>
                      <w:sz w:val="22"/>
                      <w:szCs w:val="22"/>
                    </w:rPr>
                    <w:t>Use case diagram</w:t>
                  </w:r>
                </w:p>
              </w:tc>
              <w:tc>
                <w:tcPr>
                  <w:tcW w:w="0" w:type="auto"/>
                  <w:vAlign w:val="center"/>
                </w:tcPr>
                <w:p w:rsidR="00FD3846" w:rsidRPr="003C75E2" w:rsidRDefault="00122877" w:rsidP="003C75E2">
                  <w:pPr>
                    <w:jc w:val="center"/>
                    <w:rPr>
                      <w:sz w:val="22"/>
                      <w:szCs w:val="22"/>
                    </w:rPr>
                  </w:pPr>
                  <w:r w:rsidRPr="003C75E2">
                    <w:rPr>
                      <w:sz w:val="22"/>
                      <w:szCs w:val="22"/>
                    </w:rPr>
                    <w:t>Shows the user-facing functions of the cardiopulmonary sound separation system.</w:t>
                  </w:r>
                </w:p>
              </w:tc>
            </w:tr>
            <w:tr w:rsidR="00FD3846" w:rsidRPr="003C75E2" w:rsidTr="003C75E2">
              <w:tc>
                <w:tcPr>
                  <w:tcW w:w="0" w:type="auto"/>
                  <w:vAlign w:val="center"/>
                </w:tcPr>
                <w:p w:rsidR="00FD3846" w:rsidRPr="003C75E2" w:rsidRDefault="00122877" w:rsidP="003C75E2">
                  <w:pPr>
                    <w:jc w:val="center"/>
                    <w:rPr>
                      <w:sz w:val="22"/>
                      <w:szCs w:val="22"/>
                    </w:rPr>
                  </w:pPr>
                  <w:r w:rsidRPr="003C75E2">
                    <w:rPr>
                      <w:sz w:val="22"/>
                      <w:szCs w:val="22"/>
                    </w:rPr>
                    <w:t>Component diagram</w:t>
                  </w:r>
                </w:p>
              </w:tc>
              <w:tc>
                <w:tcPr>
                  <w:tcW w:w="0" w:type="auto"/>
                  <w:vAlign w:val="center"/>
                </w:tcPr>
                <w:p w:rsidR="00FD3846" w:rsidRPr="003C75E2" w:rsidRDefault="00122877" w:rsidP="003C75E2">
                  <w:pPr>
                    <w:jc w:val="center"/>
                    <w:rPr>
                      <w:sz w:val="22"/>
                      <w:szCs w:val="22"/>
                    </w:rPr>
                  </w:pPr>
                  <w:r w:rsidRPr="003C75E2">
                    <w:rPr>
                      <w:sz w:val="22"/>
                      <w:szCs w:val="22"/>
                    </w:rPr>
                    <w:t>Shows the main software modules and how they interact.</w:t>
                  </w:r>
                </w:p>
              </w:tc>
            </w:tr>
            <w:tr w:rsidR="00FD3846" w:rsidRPr="003C75E2" w:rsidTr="003C75E2">
              <w:tc>
                <w:tcPr>
                  <w:tcW w:w="0" w:type="auto"/>
                  <w:vAlign w:val="center"/>
                </w:tcPr>
                <w:p w:rsidR="00FD3846" w:rsidRPr="003C75E2" w:rsidRDefault="00122877" w:rsidP="003C75E2">
                  <w:pPr>
                    <w:jc w:val="center"/>
                    <w:rPr>
                      <w:sz w:val="22"/>
                      <w:szCs w:val="22"/>
                    </w:rPr>
                  </w:pPr>
                  <w:r w:rsidRPr="003C75E2">
                    <w:rPr>
                      <w:sz w:val="22"/>
                      <w:szCs w:val="22"/>
                    </w:rPr>
                    <w:t>Sequence diagram</w:t>
                  </w:r>
                </w:p>
              </w:tc>
              <w:tc>
                <w:tcPr>
                  <w:tcW w:w="0" w:type="auto"/>
                  <w:vAlign w:val="center"/>
                </w:tcPr>
                <w:p w:rsidR="00FD3846" w:rsidRPr="003C75E2" w:rsidRDefault="00122877" w:rsidP="003C75E2">
                  <w:pPr>
                    <w:jc w:val="center"/>
                    <w:rPr>
                      <w:sz w:val="22"/>
                      <w:szCs w:val="22"/>
                    </w:rPr>
                  </w:pPr>
                  <w:r w:rsidRPr="003C75E2">
                    <w:rPr>
                      <w:sz w:val="22"/>
                      <w:szCs w:val="22"/>
                    </w:rPr>
                    <w:t>Shows the expected processing flow when a user uploads an audio file.</w:t>
                  </w:r>
                </w:p>
              </w:tc>
            </w:tr>
            <w:tr w:rsidR="00FD3846" w:rsidRPr="003C75E2" w:rsidTr="003C75E2">
              <w:tc>
                <w:tcPr>
                  <w:tcW w:w="0" w:type="auto"/>
                  <w:vAlign w:val="center"/>
                </w:tcPr>
                <w:p w:rsidR="00FD3846" w:rsidRPr="003C75E2" w:rsidRDefault="00122877" w:rsidP="003C75E2">
                  <w:pPr>
                    <w:jc w:val="center"/>
                    <w:rPr>
                      <w:sz w:val="22"/>
                      <w:szCs w:val="22"/>
                    </w:rPr>
                  </w:pPr>
                  <w:r w:rsidRPr="003C75E2">
                    <w:rPr>
                      <w:sz w:val="22"/>
                      <w:szCs w:val="22"/>
                    </w:rPr>
                    <w:t>Audio processing workflow</w:t>
                  </w:r>
                </w:p>
              </w:tc>
              <w:tc>
                <w:tcPr>
                  <w:tcW w:w="0" w:type="auto"/>
                  <w:vAlign w:val="center"/>
                </w:tcPr>
                <w:p w:rsidR="00FD3846" w:rsidRPr="003C75E2" w:rsidRDefault="00122877" w:rsidP="003C75E2">
                  <w:pPr>
                    <w:jc w:val="center"/>
                    <w:rPr>
                      <w:sz w:val="22"/>
                      <w:szCs w:val="22"/>
                    </w:rPr>
                  </w:pPr>
                  <w:r w:rsidRPr="003C75E2">
                    <w:rPr>
                      <w:sz w:val="22"/>
                      <w:szCs w:val="22"/>
                    </w:rPr>
                    <w:t>Summarizes validation, preprocessing, separation, output generation, and evaluation.</w:t>
                  </w:r>
                </w:p>
              </w:tc>
            </w:tr>
            <w:bookmarkEnd w:id="206"/>
          </w:tbl>
          <w:p w:rsidR="00FD3846" w:rsidRPr="003C75E2" w:rsidRDefault="00FD3846" w:rsidP="003C75E2">
            <w:pPr>
              <w:jc w:val="center"/>
              <w:rPr>
                <w:sz w:val="22"/>
                <w:szCs w:val="22"/>
              </w:rPr>
            </w:pPr>
          </w:p>
        </w:tc>
      </w:tr>
    </w:tbl>
    <w:p w:rsidR="00FD3846" w:rsidRDefault="00122877">
      <w:r>
        <w:br w:type="page"/>
      </w:r>
    </w:p>
    <w:p w:rsidR="00FD3846" w:rsidRDefault="00122877">
      <w:pPr>
        <w:pStyle w:val="Heading1"/>
      </w:pPr>
      <w:bookmarkStart w:id="207" w:name="_FYPAppendix004"/>
      <w:bookmarkStart w:id="208" w:name="Xfab69e4ca79891edaf45e43d1f21f4078be9654"/>
      <w:bookmarkStart w:id="209" w:name="_Toc230180363"/>
      <w:bookmarkEnd w:id="203"/>
      <w:r>
        <w:t>Appendix D: Planned Test Cases and Evaluation Metrics</w:t>
      </w:r>
      <w:bookmarkEnd w:id="207"/>
      <w:bookmarkEnd w:id="209"/>
    </w:p>
    <w:p w:rsidR="00FD3846" w:rsidRDefault="00122877">
      <w:r>
        <w:t>The following planned tests will guide the FYP2 implementation and evaluation phase. Actual results should be recorded only after the prototype has been implemented and tested.</w:t>
      </w:r>
    </w:p>
    <w:tbl>
      <w:tblPr>
        <w:tblStyle w:val="TableGridLight"/>
        <w:tblW w:w="5000" w:type="pct"/>
        <w:tblLook w:val="0000" w:firstRow="0" w:lastRow="0" w:firstColumn="0" w:lastColumn="0" w:noHBand="0" w:noVBand="0"/>
      </w:tblPr>
      <w:tblGrid>
        <w:gridCol w:w="8489"/>
      </w:tblGrid>
      <w:tr w:rsidR="00FD3846" w:rsidRPr="003C75E2" w:rsidTr="003C75E2">
        <w:tc>
          <w:tcPr>
            <w:tcW w:w="7920" w:type="dxa"/>
          </w:tcPr>
          <w:p w:rsidR="00FD3846" w:rsidRPr="003C75E2" w:rsidRDefault="00122877" w:rsidP="003C75E2">
            <w:pPr>
              <w:spacing w:before="200"/>
              <w:jc w:val="center"/>
              <w:rPr>
                <w:b/>
                <w:bCs/>
                <w:sz w:val="22"/>
                <w:szCs w:val="22"/>
              </w:rPr>
            </w:pPr>
            <w:bookmarkStart w:id="210" w:name="_FYPTable009"/>
            <w:bookmarkStart w:id="211" w:name="tbl-appendix-planned-tests"/>
            <w:r w:rsidRPr="003C75E2">
              <w:rPr>
                <w:b/>
                <w:bCs/>
                <w:sz w:val="22"/>
                <w:szCs w:val="22"/>
              </w:rPr>
              <w:t>Table 5.6: Appendix planned test cases and evaluation checks</w:t>
            </w:r>
            <w:bookmarkEnd w:id="210"/>
          </w:p>
          <w:p w:rsidR="003C75E2" w:rsidRPr="003C75E2" w:rsidRDefault="003C75E2">
            <w:pPr>
              <w:spacing w:before="200"/>
              <w:rPr>
                <w:sz w:val="22"/>
                <w:szCs w:val="22"/>
              </w:rPr>
            </w:pPr>
          </w:p>
          <w:tbl>
            <w:tblPr>
              <w:tblStyle w:val="TableGridLight"/>
              <w:tblW w:w="0" w:type="auto"/>
              <w:tblLook w:val="0020" w:firstRow="1" w:lastRow="0" w:firstColumn="0" w:lastColumn="0" w:noHBand="0" w:noVBand="0"/>
            </w:tblPr>
            <w:tblGrid>
              <w:gridCol w:w="1708"/>
              <w:gridCol w:w="3671"/>
              <w:gridCol w:w="2884"/>
            </w:tblGrid>
            <w:tr w:rsidR="00FD3846" w:rsidRPr="003C75E2" w:rsidTr="003C75E2">
              <w:tc>
                <w:tcPr>
                  <w:tcW w:w="0" w:type="auto"/>
                  <w:vAlign w:val="center"/>
                </w:tcPr>
                <w:p w:rsidR="00FD3846" w:rsidRPr="003C75E2" w:rsidRDefault="00122877" w:rsidP="003C75E2">
                  <w:pPr>
                    <w:jc w:val="center"/>
                    <w:rPr>
                      <w:sz w:val="22"/>
                      <w:szCs w:val="22"/>
                    </w:rPr>
                  </w:pPr>
                  <w:r w:rsidRPr="003C75E2">
                    <w:rPr>
                      <w:sz w:val="22"/>
                      <w:szCs w:val="22"/>
                    </w:rPr>
                    <w:t>Test area</w:t>
                  </w:r>
                </w:p>
              </w:tc>
              <w:tc>
                <w:tcPr>
                  <w:tcW w:w="0" w:type="auto"/>
                  <w:vAlign w:val="center"/>
                </w:tcPr>
                <w:p w:rsidR="00FD3846" w:rsidRPr="003C75E2" w:rsidRDefault="00122877" w:rsidP="003C75E2">
                  <w:pPr>
                    <w:jc w:val="center"/>
                    <w:rPr>
                      <w:sz w:val="22"/>
                      <w:szCs w:val="22"/>
                    </w:rPr>
                  </w:pPr>
                  <w:r w:rsidRPr="003C75E2">
                    <w:rPr>
                      <w:sz w:val="22"/>
                      <w:szCs w:val="22"/>
                    </w:rPr>
                    <w:t>Planned check</w:t>
                  </w:r>
                </w:p>
              </w:tc>
              <w:tc>
                <w:tcPr>
                  <w:tcW w:w="0" w:type="auto"/>
                  <w:vAlign w:val="center"/>
                </w:tcPr>
                <w:p w:rsidR="00FD3846" w:rsidRPr="003C75E2" w:rsidRDefault="00122877" w:rsidP="003C75E2">
                  <w:pPr>
                    <w:jc w:val="center"/>
                    <w:rPr>
                      <w:sz w:val="22"/>
                      <w:szCs w:val="22"/>
                    </w:rPr>
                  </w:pPr>
                  <w:r w:rsidRPr="003C75E2">
                    <w:rPr>
                      <w:sz w:val="22"/>
                      <w:szCs w:val="22"/>
                    </w:rPr>
                    <w:t>Expected evidence</w:t>
                  </w:r>
                </w:p>
              </w:tc>
            </w:tr>
            <w:tr w:rsidR="00FD3846" w:rsidRPr="003C75E2" w:rsidTr="003C75E2">
              <w:tc>
                <w:tcPr>
                  <w:tcW w:w="0" w:type="auto"/>
                  <w:vAlign w:val="center"/>
                </w:tcPr>
                <w:p w:rsidR="00FD3846" w:rsidRPr="003C75E2" w:rsidRDefault="00122877" w:rsidP="003C75E2">
                  <w:pPr>
                    <w:jc w:val="center"/>
                    <w:rPr>
                      <w:sz w:val="22"/>
                      <w:szCs w:val="22"/>
                    </w:rPr>
                  </w:pPr>
                  <w:r w:rsidRPr="003C75E2">
                    <w:rPr>
                      <w:sz w:val="22"/>
                      <w:szCs w:val="22"/>
                    </w:rPr>
                    <w:t>Audio upload</w:t>
                  </w:r>
                </w:p>
              </w:tc>
              <w:tc>
                <w:tcPr>
                  <w:tcW w:w="0" w:type="auto"/>
                  <w:vAlign w:val="center"/>
                </w:tcPr>
                <w:p w:rsidR="00FD3846" w:rsidRPr="003C75E2" w:rsidRDefault="00122877" w:rsidP="003C75E2">
                  <w:pPr>
                    <w:jc w:val="center"/>
                    <w:rPr>
                      <w:sz w:val="22"/>
                      <w:szCs w:val="22"/>
                    </w:rPr>
                  </w:pPr>
                  <w:r w:rsidRPr="003C75E2">
                    <w:rPr>
                      <w:sz w:val="22"/>
                      <w:szCs w:val="22"/>
                    </w:rPr>
                    <w:t>Accept a valid cardiopulmonary audio file.</w:t>
                  </w:r>
                </w:p>
              </w:tc>
              <w:tc>
                <w:tcPr>
                  <w:tcW w:w="0" w:type="auto"/>
                  <w:vAlign w:val="center"/>
                </w:tcPr>
                <w:p w:rsidR="00FD3846" w:rsidRPr="003C75E2" w:rsidRDefault="00122877" w:rsidP="003C75E2">
                  <w:pPr>
                    <w:jc w:val="center"/>
                    <w:rPr>
                      <w:sz w:val="22"/>
                      <w:szCs w:val="22"/>
                    </w:rPr>
                  </w:pPr>
                  <w:r w:rsidRPr="003C75E2">
                    <w:rPr>
                      <w:sz w:val="22"/>
                      <w:szCs w:val="22"/>
                    </w:rPr>
                    <w:t>Successful upload status and saved input metadata.</w:t>
                  </w:r>
                </w:p>
              </w:tc>
            </w:tr>
            <w:tr w:rsidR="00FD3846" w:rsidRPr="003C75E2" w:rsidTr="003C75E2">
              <w:tc>
                <w:tcPr>
                  <w:tcW w:w="0" w:type="auto"/>
                  <w:vAlign w:val="center"/>
                </w:tcPr>
                <w:p w:rsidR="00FD3846" w:rsidRPr="003C75E2" w:rsidRDefault="00122877" w:rsidP="003C75E2">
                  <w:pPr>
                    <w:jc w:val="center"/>
                    <w:rPr>
                      <w:sz w:val="22"/>
                      <w:szCs w:val="22"/>
                    </w:rPr>
                  </w:pPr>
                  <w:r w:rsidRPr="003C75E2">
                    <w:rPr>
                      <w:sz w:val="22"/>
                      <w:szCs w:val="22"/>
                    </w:rPr>
                    <w:t>File validation</w:t>
                  </w:r>
                </w:p>
              </w:tc>
              <w:tc>
                <w:tcPr>
                  <w:tcW w:w="0" w:type="auto"/>
                  <w:vAlign w:val="center"/>
                </w:tcPr>
                <w:p w:rsidR="00FD3846" w:rsidRPr="003C75E2" w:rsidRDefault="00122877" w:rsidP="003C75E2">
                  <w:pPr>
                    <w:jc w:val="center"/>
                    <w:rPr>
                      <w:sz w:val="22"/>
                      <w:szCs w:val="22"/>
                    </w:rPr>
                  </w:pPr>
                  <w:r w:rsidRPr="003C75E2">
                    <w:rPr>
                      <w:sz w:val="22"/>
                      <w:szCs w:val="22"/>
                    </w:rPr>
                    <w:t>Reject unsupported file type, missing file, or oversized file.</w:t>
                  </w:r>
                </w:p>
              </w:tc>
              <w:tc>
                <w:tcPr>
                  <w:tcW w:w="0" w:type="auto"/>
                  <w:vAlign w:val="center"/>
                </w:tcPr>
                <w:p w:rsidR="00FD3846" w:rsidRPr="003C75E2" w:rsidRDefault="00122877" w:rsidP="003C75E2">
                  <w:pPr>
                    <w:jc w:val="center"/>
                    <w:rPr>
                      <w:sz w:val="22"/>
                      <w:szCs w:val="22"/>
                    </w:rPr>
                  </w:pPr>
                  <w:r w:rsidRPr="003C75E2">
                    <w:rPr>
                      <w:sz w:val="22"/>
                      <w:szCs w:val="22"/>
                    </w:rPr>
                    <w:t>Clear validation message without processing failure.</w:t>
                  </w:r>
                </w:p>
              </w:tc>
            </w:tr>
            <w:tr w:rsidR="00FD3846" w:rsidRPr="003C75E2" w:rsidTr="003C75E2">
              <w:tc>
                <w:tcPr>
                  <w:tcW w:w="0" w:type="auto"/>
                  <w:vAlign w:val="center"/>
                </w:tcPr>
                <w:p w:rsidR="00FD3846" w:rsidRPr="003C75E2" w:rsidRDefault="00122877" w:rsidP="003C75E2">
                  <w:pPr>
                    <w:jc w:val="center"/>
                    <w:rPr>
                      <w:sz w:val="22"/>
                      <w:szCs w:val="22"/>
                    </w:rPr>
                  </w:pPr>
                  <w:r w:rsidRPr="003C75E2">
                    <w:rPr>
                      <w:sz w:val="22"/>
                      <w:szCs w:val="22"/>
                    </w:rPr>
                    <w:t>Preprocessing</w:t>
                  </w:r>
                </w:p>
              </w:tc>
              <w:tc>
                <w:tcPr>
                  <w:tcW w:w="0" w:type="auto"/>
                  <w:vAlign w:val="center"/>
                </w:tcPr>
                <w:p w:rsidR="00FD3846" w:rsidRPr="003C75E2" w:rsidRDefault="00122877" w:rsidP="003C75E2">
                  <w:pPr>
                    <w:jc w:val="center"/>
                    <w:rPr>
                      <w:sz w:val="22"/>
                      <w:szCs w:val="22"/>
                    </w:rPr>
                  </w:pPr>
                  <w:r w:rsidRPr="003C75E2">
                    <w:rPr>
                      <w:sz w:val="22"/>
                      <w:szCs w:val="22"/>
                    </w:rPr>
                    <w:t>Convert audio to the required sampling rate, channel format, and segment length.</w:t>
                  </w:r>
                </w:p>
              </w:tc>
              <w:tc>
                <w:tcPr>
                  <w:tcW w:w="0" w:type="auto"/>
                  <w:vAlign w:val="center"/>
                </w:tcPr>
                <w:p w:rsidR="00FD3846" w:rsidRPr="003C75E2" w:rsidRDefault="00122877" w:rsidP="003C75E2">
                  <w:pPr>
                    <w:jc w:val="center"/>
                    <w:rPr>
                      <w:sz w:val="22"/>
                      <w:szCs w:val="22"/>
                    </w:rPr>
                  </w:pPr>
                  <w:r w:rsidRPr="003C75E2">
                    <w:rPr>
                      <w:sz w:val="22"/>
                      <w:szCs w:val="22"/>
                    </w:rPr>
                    <w:t>Stored preprocessing metadata and consistent model input.</w:t>
                  </w:r>
                </w:p>
              </w:tc>
            </w:tr>
            <w:tr w:rsidR="00FD3846" w:rsidRPr="003C75E2" w:rsidTr="003C75E2">
              <w:tc>
                <w:tcPr>
                  <w:tcW w:w="0" w:type="auto"/>
                  <w:vAlign w:val="center"/>
                </w:tcPr>
                <w:p w:rsidR="00FD3846" w:rsidRPr="003C75E2" w:rsidRDefault="00122877" w:rsidP="003C75E2">
                  <w:pPr>
                    <w:jc w:val="center"/>
                    <w:rPr>
                      <w:sz w:val="22"/>
                      <w:szCs w:val="22"/>
                    </w:rPr>
                  </w:pPr>
                  <w:r w:rsidRPr="003C75E2">
                    <w:rPr>
                      <w:sz w:val="22"/>
                      <w:szCs w:val="22"/>
                    </w:rPr>
                    <w:t>Model inference</w:t>
                  </w:r>
                </w:p>
              </w:tc>
              <w:tc>
                <w:tcPr>
                  <w:tcW w:w="0" w:type="auto"/>
                  <w:vAlign w:val="center"/>
                </w:tcPr>
                <w:p w:rsidR="00FD3846" w:rsidRPr="003C75E2" w:rsidRDefault="00122877" w:rsidP="003C75E2">
                  <w:pPr>
                    <w:jc w:val="center"/>
                    <w:rPr>
                      <w:sz w:val="22"/>
                      <w:szCs w:val="22"/>
                    </w:rPr>
                  </w:pPr>
                  <w:r w:rsidRPr="003C75E2">
                    <w:rPr>
                      <w:sz w:val="22"/>
                      <w:szCs w:val="22"/>
                    </w:rPr>
                    <w:t>Run the selected separation method on a valid mixed input.</w:t>
                  </w:r>
                </w:p>
              </w:tc>
              <w:tc>
                <w:tcPr>
                  <w:tcW w:w="0" w:type="auto"/>
                  <w:vAlign w:val="center"/>
                </w:tcPr>
                <w:p w:rsidR="00FD3846" w:rsidRPr="003C75E2" w:rsidRDefault="00122877" w:rsidP="003C75E2">
                  <w:pPr>
                    <w:jc w:val="center"/>
                    <w:rPr>
                      <w:sz w:val="22"/>
                      <w:szCs w:val="22"/>
                    </w:rPr>
                  </w:pPr>
                  <w:r w:rsidRPr="003C75E2">
                    <w:rPr>
                      <w:sz w:val="22"/>
                      <w:szCs w:val="22"/>
                    </w:rPr>
                    <w:t>Generated heart and lung output files.</w:t>
                  </w:r>
                </w:p>
              </w:tc>
            </w:tr>
            <w:tr w:rsidR="00FD3846" w:rsidRPr="003C75E2" w:rsidTr="003C75E2">
              <w:tc>
                <w:tcPr>
                  <w:tcW w:w="0" w:type="auto"/>
                  <w:vAlign w:val="center"/>
                </w:tcPr>
                <w:p w:rsidR="00FD3846" w:rsidRPr="003C75E2" w:rsidRDefault="00122877" w:rsidP="003C75E2">
                  <w:pPr>
                    <w:jc w:val="center"/>
                    <w:rPr>
                      <w:sz w:val="22"/>
                      <w:szCs w:val="22"/>
                    </w:rPr>
                  </w:pPr>
                  <w:r w:rsidRPr="003C75E2">
                    <w:rPr>
                      <w:sz w:val="22"/>
                      <w:szCs w:val="22"/>
                    </w:rPr>
                    <w:t>Output review</w:t>
                  </w:r>
                </w:p>
              </w:tc>
              <w:tc>
                <w:tcPr>
                  <w:tcW w:w="0" w:type="auto"/>
                  <w:vAlign w:val="center"/>
                </w:tcPr>
                <w:p w:rsidR="00FD3846" w:rsidRPr="003C75E2" w:rsidRDefault="00122877" w:rsidP="003C75E2">
                  <w:pPr>
                    <w:jc w:val="center"/>
                    <w:rPr>
                      <w:sz w:val="22"/>
                      <w:szCs w:val="22"/>
                    </w:rPr>
                  </w:pPr>
                  <w:r w:rsidRPr="003C75E2">
                    <w:rPr>
                      <w:sz w:val="22"/>
                      <w:szCs w:val="22"/>
                    </w:rPr>
                    <w:t>Allow separated outputs to be played, inspected, or downloaded.</w:t>
                  </w:r>
                </w:p>
              </w:tc>
              <w:tc>
                <w:tcPr>
                  <w:tcW w:w="0" w:type="auto"/>
                  <w:vAlign w:val="center"/>
                </w:tcPr>
                <w:p w:rsidR="00FD3846" w:rsidRPr="003C75E2" w:rsidRDefault="00122877" w:rsidP="003C75E2">
                  <w:pPr>
                    <w:jc w:val="center"/>
                    <w:rPr>
                      <w:sz w:val="22"/>
                      <w:szCs w:val="22"/>
                    </w:rPr>
                  </w:pPr>
                  <w:r w:rsidRPr="003C75E2">
                    <w:rPr>
                      <w:sz w:val="22"/>
                      <w:szCs w:val="22"/>
                    </w:rPr>
                    <w:t>Accessible result view and downloadable audio files.</w:t>
                  </w:r>
                </w:p>
              </w:tc>
            </w:tr>
            <w:tr w:rsidR="00FD3846" w:rsidRPr="003C75E2" w:rsidTr="003C75E2">
              <w:tc>
                <w:tcPr>
                  <w:tcW w:w="0" w:type="auto"/>
                  <w:vAlign w:val="center"/>
                </w:tcPr>
                <w:p w:rsidR="00FD3846" w:rsidRPr="003C75E2" w:rsidRDefault="00122877" w:rsidP="003C75E2">
                  <w:pPr>
                    <w:jc w:val="center"/>
                    <w:rPr>
                      <w:sz w:val="22"/>
                      <w:szCs w:val="22"/>
                    </w:rPr>
                  </w:pPr>
                  <w:r w:rsidRPr="003C75E2">
                    <w:rPr>
                      <w:sz w:val="22"/>
                      <w:szCs w:val="22"/>
                    </w:rPr>
                    <w:t>Metric calculation</w:t>
                  </w:r>
                </w:p>
              </w:tc>
              <w:tc>
                <w:tcPr>
                  <w:tcW w:w="0" w:type="auto"/>
                  <w:vAlign w:val="center"/>
                </w:tcPr>
                <w:p w:rsidR="00FD3846" w:rsidRPr="003C75E2" w:rsidRDefault="00122877" w:rsidP="003C75E2">
                  <w:pPr>
                    <w:jc w:val="center"/>
                    <w:rPr>
                      <w:sz w:val="22"/>
                      <w:szCs w:val="22"/>
                    </w:rPr>
                  </w:pPr>
                  <w:r w:rsidRPr="003C75E2">
                    <w:rPr>
                      <w:sz w:val="22"/>
                      <w:szCs w:val="22"/>
                    </w:rPr>
                    <w:t>Compute relevant metrics when reference source signals are available.</w:t>
                  </w:r>
                </w:p>
              </w:tc>
              <w:tc>
                <w:tcPr>
                  <w:tcW w:w="0" w:type="auto"/>
                  <w:vAlign w:val="center"/>
                </w:tcPr>
                <w:p w:rsidR="00FD3846" w:rsidRPr="003C75E2" w:rsidRDefault="00122877" w:rsidP="003C75E2">
                  <w:pPr>
                    <w:jc w:val="center"/>
                    <w:rPr>
                      <w:sz w:val="22"/>
                      <w:szCs w:val="22"/>
                    </w:rPr>
                  </w:pPr>
                  <w:r w:rsidRPr="003C75E2">
                    <w:rPr>
                      <w:sz w:val="22"/>
                      <w:szCs w:val="22"/>
                    </w:rPr>
                    <w:t>Evaluation table containing valid metric values.</w:t>
                  </w:r>
                </w:p>
              </w:tc>
            </w:tr>
            <w:tr w:rsidR="00FD3846" w:rsidRPr="003C75E2" w:rsidTr="003C75E2">
              <w:tc>
                <w:tcPr>
                  <w:tcW w:w="0" w:type="auto"/>
                  <w:vAlign w:val="center"/>
                </w:tcPr>
                <w:p w:rsidR="00FD3846" w:rsidRPr="003C75E2" w:rsidRDefault="00122877" w:rsidP="003C75E2">
                  <w:pPr>
                    <w:jc w:val="center"/>
                    <w:rPr>
                      <w:sz w:val="22"/>
                      <w:szCs w:val="22"/>
                    </w:rPr>
                  </w:pPr>
                  <w:r w:rsidRPr="003C75E2">
                    <w:rPr>
                      <w:sz w:val="22"/>
                      <w:szCs w:val="22"/>
                    </w:rPr>
                    <w:t>Error handling</w:t>
                  </w:r>
                </w:p>
              </w:tc>
              <w:tc>
                <w:tcPr>
                  <w:tcW w:w="0" w:type="auto"/>
                  <w:vAlign w:val="center"/>
                </w:tcPr>
                <w:p w:rsidR="00FD3846" w:rsidRPr="003C75E2" w:rsidRDefault="00122877" w:rsidP="003C75E2">
                  <w:pPr>
                    <w:jc w:val="center"/>
                    <w:rPr>
                      <w:sz w:val="22"/>
                      <w:szCs w:val="22"/>
                    </w:rPr>
                  </w:pPr>
                  <w:r w:rsidRPr="003C75E2">
                    <w:rPr>
                      <w:sz w:val="22"/>
                      <w:szCs w:val="22"/>
                    </w:rPr>
                    <w:t>Handle corrupted or invalid audio input safely.</w:t>
                  </w:r>
                </w:p>
              </w:tc>
              <w:tc>
                <w:tcPr>
                  <w:tcW w:w="0" w:type="auto"/>
                  <w:vAlign w:val="center"/>
                </w:tcPr>
                <w:p w:rsidR="00FD3846" w:rsidRPr="003C75E2" w:rsidRDefault="00122877" w:rsidP="003C75E2">
                  <w:pPr>
                    <w:jc w:val="center"/>
                    <w:rPr>
                      <w:sz w:val="22"/>
                      <w:szCs w:val="22"/>
                    </w:rPr>
                  </w:pPr>
                  <w:r w:rsidRPr="003C75E2">
                    <w:rPr>
                      <w:sz w:val="22"/>
                      <w:szCs w:val="22"/>
                    </w:rPr>
                    <w:t>User-facing error message and no corrupted output record.</w:t>
                  </w:r>
                </w:p>
              </w:tc>
            </w:tr>
            <w:bookmarkEnd w:id="211"/>
          </w:tbl>
          <w:p w:rsidR="00FD3846" w:rsidRPr="003C75E2" w:rsidRDefault="00FD3846">
            <w:pPr>
              <w:rPr>
                <w:sz w:val="22"/>
                <w:szCs w:val="22"/>
              </w:rPr>
            </w:pPr>
          </w:p>
        </w:tc>
      </w:tr>
    </w:tbl>
    <w:p w:rsidR="00122877" w:rsidRDefault="00122877">
      <w:bookmarkStart w:id="212" w:name="_GoBack"/>
      <w:bookmarkEnd w:id="208"/>
      <w:bookmarkEnd w:id="212"/>
    </w:p>
    <w:sectPr w:rsidR="00122877">
      <w:headerReference w:type="default" r:id="rId57"/>
      <w:footerReference w:type="default" r:id="rId58"/>
      <w:pgSz w:w="12240" w:h="15840"/>
      <w:pgMar w:top="1587" w:right="1587" w:bottom="1587" w:left="2154" w:header="720" w:footer="720" w:gutter="0"/>
      <w:pgNumType w:fmt="lowerRoman"/>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4AD6" w:rsidRDefault="00704AD6">
      <w:pPr>
        <w:spacing w:after="0" w:line="240" w:lineRule="auto"/>
      </w:pPr>
      <w:r>
        <w:separator/>
      </w:r>
    </w:p>
  </w:endnote>
  <w:endnote w:type="continuationSeparator" w:id="0">
    <w:p w:rsidR="00704AD6" w:rsidRDefault="00704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8550" w:type="dxa"/>
      <w:tblBorders>
        <w:top w:val="nil"/>
        <w:left w:val="nil"/>
        <w:bottom w:val="nil"/>
        <w:right w:val="nil"/>
        <w:insideH w:val="nil"/>
        <w:insideV w:val="nil"/>
      </w:tblBorders>
      <w:tblLook w:val="04A0" w:firstRow="1" w:lastRow="0" w:firstColumn="1" w:lastColumn="0" w:noHBand="0" w:noVBand="1"/>
    </w:tblPr>
    <w:tblGrid>
      <w:gridCol w:w="4450"/>
      <w:gridCol w:w="1759"/>
      <w:gridCol w:w="2341"/>
    </w:tblGrid>
    <w:tr w:rsidR="00122877" w:rsidTr="00C92A25">
      <w:trPr>
        <w:trHeight w:val="266"/>
      </w:trPr>
      <w:tc>
        <w:tcPr>
          <w:tcW w:w="4450" w:type="dxa"/>
          <w:tcBorders>
            <w:top w:val="single" w:sz="12" w:space="0" w:color="auto"/>
          </w:tcBorders>
        </w:tcPr>
        <w:p w:rsidR="00122877" w:rsidRDefault="00122877" w:rsidP="00162B54">
          <w:r>
            <w:rPr>
              <w:sz w:val="16"/>
              <w:szCs w:val="16"/>
            </w:rPr>
            <w:t>Prepared by: AL-SALOUL, ASHRAF ALI HUSSEIN</w:t>
          </w:r>
        </w:p>
      </w:tc>
      <w:tc>
        <w:tcPr>
          <w:tcW w:w="1759" w:type="dxa"/>
          <w:tcBorders>
            <w:top w:val="single" w:sz="12" w:space="0" w:color="auto"/>
          </w:tcBorders>
        </w:tcPr>
        <w:p w:rsidR="00122877" w:rsidRDefault="00122877" w:rsidP="00162B54">
          <w:pPr>
            <w:jc w:val="center"/>
          </w:pPr>
          <w:r>
            <w:rPr>
              <w:sz w:val="16"/>
              <w:szCs w:val="16"/>
            </w:rPr>
            <w:t>CPT6314</w:t>
          </w:r>
          <w:r w:rsidR="00162B54" w:rsidRPr="00162B54">
            <w:rPr>
              <w:sz w:val="16"/>
              <w:szCs w:val="16"/>
            </w:rPr>
            <w:t xml:space="preserve"> Project I</w:t>
          </w:r>
        </w:p>
      </w:tc>
      <w:tc>
        <w:tcPr>
          <w:tcW w:w="2341" w:type="dxa"/>
          <w:tcBorders>
            <w:top w:val="single" w:sz="12" w:space="0" w:color="auto"/>
          </w:tcBorders>
        </w:tcPr>
        <w:p w:rsidR="00122877" w:rsidRDefault="00122877" w:rsidP="00162B54">
          <w:pPr>
            <w:jc w:val="right"/>
          </w:pPr>
          <w:r>
            <w:rPr>
              <w:sz w:val="16"/>
              <w:szCs w:val="16"/>
            </w:rPr>
            <w:t>2610 Term</w:t>
          </w:r>
        </w:p>
      </w:tc>
    </w:tr>
  </w:tbl>
  <w:p w:rsidR="00122877" w:rsidRDefault="00122877"/>
  <w:p w:rsidR="00122877" w:rsidRDefault="0012287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8550" w:type="dxa"/>
      <w:tblBorders>
        <w:top w:val="nil"/>
        <w:left w:val="nil"/>
        <w:bottom w:val="nil"/>
        <w:right w:val="nil"/>
        <w:insideH w:val="nil"/>
        <w:insideV w:val="nil"/>
      </w:tblBorders>
      <w:tblLook w:val="04A0" w:firstRow="1" w:lastRow="0" w:firstColumn="1" w:lastColumn="0" w:noHBand="0" w:noVBand="1"/>
    </w:tblPr>
    <w:tblGrid>
      <w:gridCol w:w="4300"/>
      <w:gridCol w:w="1640"/>
      <w:gridCol w:w="2610"/>
    </w:tblGrid>
    <w:tr w:rsidR="0072184A" w:rsidTr="00C92A25">
      <w:trPr>
        <w:trHeight w:val="240"/>
      </w:trPr>
      <w:tc>
        <w:tcPr>
          <w:tcW w:w="4300" w:type="dxa"/>
          <w:tcBorders>
            <w:top w:val="single" w:sz="12" w:space="0" w:color="auto"/>
            <w:left w:val="nil"/>
            <w:bottom w:val="nil"/>
            <w:right w:val="nil"/>
          </w:tcBorders>
        </w:tcPr>
        <w:p w:rsidR="0072184A" w:rsidRPr="0072184A" w:rsidRDefault="0072184A" w:rsidP="0072184A">
          <w:pPr>
            <w:rPr>
              <w:sz w:val="16"/>
              <w:szCs w:val="16"/>
            </w:rPr>
          </w:pPr>
          <w:r>
            <w:rPr>
              <w:sz w:val="16"/>
              <w:szCs w:val="16"/>
            </w:rPr>
            <w:t>Prepared by: AL-SALOUL, ASHRAF ALI HUSSEIN</w:t>
          </w:r>
        </w:p>
      </w:tc>
      <w:tc>
        <w:tcPr>
          <w:tcW w:w="1640" w:type="dxa"/>
          <w:tcBorders>
            <w:top w:val="single" w:sz="12" w:space="0" w:color="auto"/>
            <w:left w:val="nil"/>
            <w:bottom w:val="nil"/>
            <w:right w:val="nil"/>
          </w:tcBorders>
        </w:tcPr>
        <w:p w:rsidR="0072184A" w:rsidRPr="0072184A" w:rsidRDefault="0072184A" w:rsidP="0072184A">
          <w:pPr>
            <w:jc w:val="center"/>
            <w:rPr>
              <w:sz w:val="16"/>
              <w:szCs w:val="16"/>
            </w:rPr>
          </w:pPr>
          <w:r>
            <w:rPr>
              <w:sz w:val="16"/>
              <w:szCs w:val="16"/>
            </w:rPr>
            <w:t>CPT6314</w:t>
          </w:r>
          <w:r w:rsidRPr="00162B54">
            <w:rPr>
              <w:sz w:val="16"/>
              <w:szCs w:val="16"/>
            </w:rPr>
            <w:t xml:space="preserve"> Project I</w:t>
          </w:r>
        </w:p>
      </w:tc>
      <w:tc>
        <w:tcPr>
          <w:tcW w:w="2610" w:type="dxa"/>
          <w:tcBorders>
            <w:top w:val="single" w:sz="12" w:space="0" w:color="auto"/>
            <w:left w:val="nil"/>
            <w:bottom w:val="nil"/>
            <w:right w:val="nil"/>
          </w:tcBorders>
        </w:tcPr>
        <w:p w:rsidR="0072184A" w:rsidRPr="0072184A" w:rsidRDefault="0072184A" w:rsidP="0072184A">
          <w:pPr>
            <w:jc w:val="right"/>
            <w:rPr>
              <w:sz w:val="16"/>
              <w:szCs w:val="16"/>
            </w:rPr>
          </w:pPr>
          <w:r>
            <w:rPr>
              <w:sz w:val="16"/>
              <w:szCs w:val="16"/>
            </w:rPr>
            <w:t>2610 Term</w:t>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8550" w:type="dxa"/>
      <w:tblBorders>
        <w:top w:val="nil"/>
        <w:left w:val="nil"/>
        <w:bottom w:val="nil"/>
        <w:right w:val="nil"/>
        <w:insideH w:val="nil"/>
        <w:insideV w:val="nil"/>
      </w:tblBorders>
      <w:tblLook w:val="04A0" w:firstRow="1" w:lastRow="0" w:firstColumn="1" w:lastColumn="0" w:noHBand="0" w:noVBand="1"/>
    </w:tblPr>
    <w:tblGrid>
      <w:gridCol w:w="5308"/>
      <w:gridCol w:w="2024"/>
      <w:gridCol w:w="1218"/>
    </w:tblGrid>
    <w:tr w:rsidR="003C75E2" w:rsidTr="003C75E2">
      <w:trPr>
        <w:trHeight w:val="60"/>
      </w:trPr>
      <w:tc>
        <w:tcPr>
          <w:tcW w:w="5308" w:type="dxa"/>
          <w:tcBorders>
            <w:top w:val="single" w:sz="12" w:space="0" w:color="auto"/>
            <w:left w:val="nil"/>
            <w:bottom w:val="nil"/>
            <w:right w:val="nil"/>
          </w:tcBorders>
        </w:tcPr>
        <w:p w:rsidR="007D46B3" w:rsidRPr="0072184A" w:rsidRDefault="007D46B3" w:rsidP="007D46B3">
          <w:pPr>
            <w:rPr>
              <w:sz w:val="16"/>
              <w:szCs w:val="16"/>
            </w:rPr>
          </w:pPr>
          <w:r>
            <w:rPr>
              <w:sz w:val="16"/>
              <w:szCs w:val="16"/>
            </w:rPr>
            <w:t>Prepared by: AL-SALOUL, ASHRAF ALI HUSSEIN</w:t>
          </w:r>
        </w:p>
      </w:tc>
      <w:tc>
        <w:tcPr>
          <w:tcW w:w="2024" w:type="dxa"/>
          <w:tcBorders>
            <w:top w:val="single" w:sz="12" w:space="0" w:color="auto"/>
            <w:left w:val="nil"/>
            <w:bottom w:val="nil"/>
            <w:right w:val="nil"/>
          </w:tcBorders>
        </w:tcPr>
        <w:p w:rsidR="007D46B3" w:rsidRPr="0072184A" w:rsidRDefault="007D46B3" w:rsidP="007D46B3">
          <w:pPr>
            <w:jc w:val="center"/>
            <w:rPr>
              <w:sz w:val="16"/>
              <w:szCs w:val="16"/>
            </w:rPr>
          </w:pPr>
          <w:r>
            <w:rPr>
              <w:sz w:val="16"/>
              <w:szCs w:val="16"/>
            </w:rPr>
            <w:t>CPT6314</w:t>
          </w:r>
          <w:r w:rsidRPr="00162B54">
            <w:rPr>
              <w:sz w:val="16"/>
              <w:szCs w:val="16"/>
            </w:rPr>
            <w:t xml:space="preserve"> Project I</w:t>
          </w:r>
        </w:p>
      </w:tc>
      <w:tc>
        <w:tcPr>
          <w:tcW w:w="1218" w:type="dxa"/>
          <w:tcBorders>
            <w:top w:val="single" w:sz="12" w:space="0" w:color="auto"/>
            <w:left w:val="nil"/>
            <w:bottom w:val="nil"/>
            <w:right w:val="nil"/>
          </w:tcBorders>
        </w:tcPr>
        <w:p w:rsidR="007D46B3" w:rsidRPr="0072184A" w:rsidRDefault="007D46B3" w:rsidP="007D46B3">
          <w:pPr>
            <w:jc w:val="right"/>
            <w:rPr>
              <w:sz w:val="16"/>
              <w:szCs w:val="16"/>
            </w:rPr>
          </w:pPr>
          <w:r>
            <w:rPr>
              <w:sz w:val="16"/>
              <w:szCs w:val="16"/>
            </w:rPr>
            <w:t>2610 Term</w:t>
          </w:r>
        </w:p>
      </w:tc>
    </w:tr>
  </w:tbl>
  <w:p w:rsidR="00122877" w:rsidRPr="003C75E2" w:rsidRDefault="00122877" w:rsidP="003C75E2">
    <w:pPr>
      <w:rPr>
        <w:sz w:val="2"/>
        <w:szCs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5390" w:type="dxa"/>
      <w:tblBorders>
        <w:top w:val="nil"/>
        <w:left w:val="nil"/>
        <w:bottom w:val="nil"/>
        <w:right w:val="nil"/>
        <w:insideH w:val="nil"/>
        <w:insideV w:val="nil"/>
      </w:tblBorders>
      <w:tblLook w:val="04A0" w:firstRow="1" w:lastRow="0" w:firstColumn="1" w:lastColumn="0" w:noHBand="0" w:noVBand="1"/>
    </w:tblPr>
    <w:tblGrid>
      <w:gridCol w:w="5670"/>
      <w:gridCol w:w="4680"/>
      <w:gridCol w:w="5040"/>
    </w:tblGrid>
    <w:tr w:rsidR="003C75E2" w:rsidTr="003C75E2">
      <w:trPr>
        <w:trHeight w:val="150"/>
      </w:trPr>
      <w:tc>
        <w:tcPr>
          <w:tcW w:w="5670" w:type="dxa"/>
          <w:tcBorders>
            <w:top w:val="single" w:sz="12" w:space="0" w:color="auto"/>
            <w:left w:val="nil"/>
            <w:bottom w:val="nil"/>
            <w:right w:val="nil"/>
          </w:tcBorders>
        </w:tcPr>
        <w:p w:rsidR="003C75E2" w:rsidRPr="0072184A" w:rsidRDefault="003C75E2" w:rsidP="003C75E2">
          <w:pPr>
            <w:rPr>
              <w:sz w:val="16"/>
              <w:szCs w:val="16"/>
            </w:rPr>
          </w:pPr>
          <w:r>
            <w:rPr>
              <w:sz w:val="16"/>
              <w:szCs w:val="16"/>
            </w:rPr>
            <w:t>Prepared by: AL-SALOUL, ASHRAF ALI HUSSEIN</w:t>
          </w:r>
        </w:p>
      </w:tc>
      <w:tc>
        <w:tcPr>
          <w:tcW w:w="4680" w:type="dxa"/>
          <w:tcBorders>
            <w:top w:val="single" w:sz="12" w:space="0" w:color="auto"/>
            <w:left w:val="nil"/>
            <w:bottom w:val="nil"/>
            <w:right w:val="nil"/>
          </w:tcBorders>
        </w:tcPr>
        <w:p w:rsidR="003C75E2" w:rsidRPr="0072184A" w:rsidRDefault="003C75E2" w:rsidP="003C75E2">
          <w:pPr>
            <w:jc w:val="center"/>
            <w:rPr>
              <w:sz w:val="16"/>
              <w:szCs w:val="16"/>
            </w:rPr>
          </w:pPr>
          <w:r>
            <w:rPr>
              <w:sz w:val="16"/>
              <w:szCs w:val="16"/>
            </w:rPr>
            <w:t>CPT6314</w:t>
          </w:r>
          <w:r w:rsidRPr="00162B54">
            <w:rPr>
              <w:sz w:val="16"/>
              <w:szCs w:val="16"/>
            </w:rPr>
            <w:t xml:space="preserve"> Project I</w:t>
          </w:r>
        </w:p>
      </w:tc>
      <w:tc>
        <w:tcPr>
          <w:tcW w:w="5040" w:type="dxa"/>
          <w:tcBorders>
            <w:top w:val="single" w:sz="12" w:space="0" w:color="auto"/>
            <w:left w:val="nil"/>
            <w:bottom w:val="nil"/>
            <w:right w:val="nil"/>
          </w:tcBorders>
        </w:tcPr>
        <w:p w:rsidR="003C75E2" w:rsidRPr="0072184A" w:rsidRDefault="003C75E2" w:rsidP="003C75E2">
          <w:pPr>
            <w:jc w:val="right"/>
            <w:rPr>
              <w:sz w:val="16"/>
              <w:szCs w:val="16"/>
            </w:rPr>
          </w:pPr>
          <w:r>
            <w:rPr>
              <w:sz w:val="16"/>
              <w:szCs w:val="16"/>
            </w:rPr>
            <w:t>2610 Term</w:t>
          </w:r>
        </w:p>
      </w:tc>
    </w:tr>
  </w:tbl>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8550" w:type="dxa"/>
      <w:tblBorders>
        <w:top w:val="nil"/>
        <w:left w:val="nil"/>
        <w:bottom w:val="nil"/>
        <w:right w:val="nil"/>
        <w:insideH w:val="nil"/>
        <w:insideV w:val="nil"/>
      </w:tblBorders>
      <w:tblLook w:val="04A0" w:firstRow="1" w:lastRow="0" w:firstColumn="1" w:lastColumn="0" w:noHBand="0" w:noVBand="1"/>
    </w:tblPr>
    <w:tblGrid>
      <w:gridCol w:w="5308"/>
      <w:gridCol w:w="2024"/>
      <w:gridCol w:w="1218"/>
    </w:tblGrid>
    <w:tr w:rsidR="003C75E2" w:rsidTr="003C75E2">
      <w:trPr>
        <w:trHeight w:val="60"/>
      </w:trPr>
      <w:tc>
        <w:tcPr>
          <w:tcW w:w="5308" w:type="dxa"/>
          <w:tcBorders>
            <w:top w:val="single" w:sz="12" w:space="0" w:color="auto"/>
            <w:left w:val="nil"/>
            <w:bottom w:val="nil"/>
            <w:right w:val="nil"/>
          </w:tcBorders>
        </w:tcPr>
        <w:p w:rsidR="003C75E2" w:rsidRPr="0072184A" w:rsidRDefault="003C75E2" w:rsidP="003C75E2">
          <w:pPr>
            <w:rPr>
              <w:sz w:val="16"/>
              <w:szCs w:val="16"/>
            </w:rPr>
          </w:pPr>
          <w:r>
            <w:rPr>
              <w:sz w:val="16"/>
              <w:szCs w:val="16"/>
            </w:rPr>
            <w:t>Prepared by: AL-SALOUL, ASHRAF ALI HUSSEIN</w:t>
          </w:r>
        </w:p>
      </w:tc>
      <w:tc>
        <w:tcPr>
          <w:tcW w:w="2024" w:type="dxa"/>
          <w:tcBorders>
            <w:top w:val="single" w:sz="12" w:space="0" w:color="auto"/>
            <w:left w:val="nil"/>
            <w:bottom w:val="nil"/>
            <w:right w:val="nil"/>
          </w:tcBorders>
        </w:tcPr>
        <w:p w:rsidR="003C75E2" w:rsidRPr="0072184A" w:rsidRDefault="003C75E2" w:rsidP="003C75E2">
          <w:pPr>
            <w:jc w:val="center"/>
            <w:rPr>
              <w:sz w:val="16"/>
              <w:szCs w:val="16"/>
            </w:rPr>
          </w:pPr>
          <w:r>
            <w:rPr>
              <w:sz w:val="16"/>
              <w:szCs w:val="16"/>
            </w:rPr>
            <w:t>CPT6314</w:t>
          </w:r>
          <w:r w:rsidRPr="00162B54">
            <w:rPr>
              <w:sz w:val="16"/>
              <w:szCs w:val="16"/>
            </w:rPr>
            <w:t xml:space="preserve"> Project I</w:t>
          </w:r>
        </w:p>
      </w:tc>
      <w:tc>
        <w:tcPr>
          <w:tcW w:w="1218" w:type="dxa"/>
          <w:tcBorders>
            <w:top w:val="single" w:sz="12" w:space="0" w:color="auto"/>
            <w:left w:val="nil"/>
            <w:bottom w:val="nil"/>
            <w:right w:val="nil"/>
          </w:tcBorders>
        </w:tcPr>
        <w:p w:rsidR="003C75E2" w:rsidRPr="0072184A" w:rsidRDefault="003C75E2" w:rsidP="003C75E2">
          <w:pPr>
            <w:jc w:val="right"/>
            <w:rPr>
              <w:sz w:val="16"/>
              <w:szCs w:val="16"/>
            </w:rPr>
          </w:pPr>
          <w:r>
            <w:rPr>
              <w:sz w:val="16"/>
              <w:szCs w:val="16"/>
            </w:rPr>
            <w:t>2610 Term</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4AD6" w:rsidRDefault="00704AD6">
      <w:pPr>
        <w:spacing w:after="0" w:line="240" w:lineRule="auto"/>
      </w:pPr>
      <w:r>
        <w:separator/>
      </w:r>
    </w:p>
  </w:footnote>
  <w:footnote w:type="continuationSeparator" w:id="0">
    <w:p w:rsidR="00704AD6" w:rsidRDefault="00704A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8550" w:type="dxa"/>
      <w:tblBorders>
        <w:top w:val="nil"/>
        <w:left w:val="nil"/>
        <w:bottom w:val="nil"/>
        <w:right w:val="nil"/>
        <w:insideH w:val="nil"/>
        <w:insideV w:val="nil"/>
      </w:tblBorders>
      <w:tblLook w:val="04A0" w:firstRow="1" w:lastRow="0" w:firstColumn="1" w:lastColumn="0" w:noHBand="0" w:noVBand="1"/>
    </w:tblPr>
    <w:tblGrid>
      <w:gridCol w:w="5233"/>
      <w:gridCol w:w="3317"/>
    </w:tblGrid>
    <w:tr w:rsidR="00122877" w:rsidTr="00C92A25">
      <w:trPr>
        <w:trHeight w:val="376"/>
      </w:trPr>
      <w:tc>
        <w:tcPr>
          <w:tcW w:w="5233" w:type="dxa"/>
          <w:tcBorders>
            <w:bottom w:val="single" w:sz="8" w:space="0" w:color="auto"/>
            <w:right w:val="nil"/>
          </w:tcBorders>
          <w:vAlign w:val="center"/>
        </w:tcPr>
        <w:p w:rsidR="00122877" w:rsidRDefault="00122877" w:rsidP="0072184A">
          <w:pPr>
            <w:pStyle w:val="Header"/>
            <w:tabs>
              <w:tab w:val="clear" w:pos="4680"/>
              <w:tab w:val="clear" w:pos="9360"/>
              <w:tab w:val="left" w:pos="978"/>
            </w:tabs>
          </w:pPr>
          <w:r w:rsidRPr="00162B54">
            <w:rPr>
              <w:sz w:val="16"/>
              <w:szCs w:val="16"/>
            </w:rPr>
            <w:t>Project ID: 985</w:t>
          </w:r>
        </w:p>
      </w:tc>
      <w:tc>
        <w:tcPr>
          <w:tcW w:w="3317" w:type="dxa"/>
          <w:tcBorders>
            <w:left w:val="nil"/>
            <w:bottom w:val="single" w:sz="8" w:space="0" w:color="auto"/>
          </w:tcBorders>
          <w:vAlign w:val="bottom"/>
        </w:tcPr>
        <w:p w:rsidR="00122877" w:rsidRPr="00162B54" w:rsidRDefault="00122877" w:rsidP="0072184A">
          <w:pPr>
            <w:jc w:val="right"/>
            <w:rPr>
              <w:sz w:val="20"/>
              <w:szCs w:val="20"/>
            </w:rPr>
          </w:pPr>
          <w:r w:rsidRPr="00162B54">
            <w:rPr>
              <w:sz w:val="20"/>
              <w:szCs w:val="20"/>
            </w:rPr>
            <w:fldChar w:fldCharType="begin"/>
          </w:r>
          <w:r w:rsidRPr="00162B54">
            <w:rPr>
              <w:sz w:val="20"/>
              <w:szCs w:val="20"/>
            </w:rPr>
            <w:instrText xml:space="preserve"> PAGE </w:instrText>
          </w:r>
          <w:r w:rsidRPr="00162B54">
            <w:rPr>
              <w:sz w:val="20"/>
              <w:szCs w:val="20"/>
            </w:rPr>
            <w:fldChar w:fldCharType="separate"/>
          </w:r>
          <w:r w:rsidR="003C75E2">
            <w:rPr>
              <w:noProof/>
              <w:sz w:val="20"/>
              <w:szCs w:val="20"/>
            </w:rPr>
            <w:t>xiii</w:t>
          </w:r>
          <w:r w:rsidRPr="00162B54">
            <w:rPr>
              <w:sz w:val="20"/>
              <w:szCs w:val="20"/>
            </w:rPr>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8550" w:type="dxa"/>
      <w:tblBorders>
        <w:top w:val="nil"/>
        <w:left w:val="nil"/>
        <w:bottom w:val="nil"/>
        <w:right w:val="nil"/>
        <w:insideH w:val="nil"/>
        <w:insideV w:val="nil"/>
      </w:tblBorders>
      <w:tblLook w:val="04A0" w:firstRow="1" w:lastRow="0" w:firstColumn="1" w:lastColumn="0" w:noHBand="0" w:noVBand="1"/>
    </w:tblPr>
    <w:tblGrid>
      <w:gridCol w:w="5000"/>
      <w:gridCol w:w="3550"/>
    </w:tblGrid>
    <w:tr w:rsidR="00122877" w:rsidTr="00C92A25">
      <w:tc>
        <w:tcPr>
          <w:tcW w:w="5000" w:type="dxa"/>
          <w:tcBorders>
            <w:bottom w:val="single" w:sz="8" w:space="0" w:color="auto"/>
          </w:tcBorders>
          <w:vAlign w:val="center"/>
        </w:tcPr>
        <w:p w:rsidR="00122877" w:rsidRDefault="0072184A" w:rsidP="0072184A">
          <w:pPr>
            <w:spacing w:after="0"/>
          </w:pPr>
          <w:r w:rsidRPr="00162B54">
            <w:rPr>
              <w:sz w:val="16"/>
              <w:szCs w:val="16"/>
            </w:rPr>
            <w:t>Project ID: 985</w:t>
          </w:r>
        </w:p>
      </w:tc>
      <w:tc>
        <w:tcPr>
          <w:tcW w:w="3550" w:type="dxa"/>
          <w:tcBorders>
            <w:bottom w:val="single" w:sz="8" w:space="0" w:color="auto"/>
          </w:tcBorders>
          <w:vAlign w:val="center"/>
        </w:tcPr>
        <w:p w:rsidR="00122877" w:rsidRDefault="00122877" w:rsidP="0072184A">
          <w:pPr>
            <w:jc w:val="right"/>
          </w:pPr>
          <w:r>
            <w:rPr>
              <w:sz w:val="20"/>
              <w:szCs w:val="20"/>
            </w:rPr>
            <w:fldChar w:fldCharType="begin"/>
          </w:r>
          <w:r>
            <w:rPr>
              <w:sz w:val="20"/>
              <w:szCs w:val="20"/>
            </w:rPr>
            <w:instrText xml:space="preserve"> PAGE </w:instrText>
          </w:r>
          <w:r>
            <w:rPr>
              <w:sz w:val="20"/>
              <w:szCs w:val="20"/>
            </w:rPr>
            <w:fldChar w:fldCharType="separate"/>
          </w:r>
          <w:r w:rsidR="003C75E2">
            <w:rPr>
              <w:noProof/>
              <w:sz w:val="20"/>
              <w:szCs w:val="20"/>
            </w:rPr>
            <w:t>39</w:t>
          </w:r>
          <w:r>
            <w:rPr>
              <w:sz w:val="20"/>
              <w:szCs w:val="20"/>
            </w:rPr>
            <w:fldChar w:fldCharType="end"/>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8550" w:type="dxa"/>
      <w:tblBorders>
        <w:top w:val="nil"/>
        <w:left w:val="nil"/>
        <w:bottom w:val="nil"/>
        <w:right w:val="nil"/>
        <w:insideH w:val="nil"/>
        <w:insideV w:val="nil"/>
      </w:tblBorders>
      <w:tblLook w:val="04A0" w:firstRow="1" w:lastRow="0" w:firstColumn="1" w:lastColumn="0" w:noHBand="0" w:noVBand="1"/>
    </w:tblPr>
    <w:tblGrid>
      <w:gridCol w:w="5000"/>
      <w:gridCol w:w="3550"/>
    </w:tblGrid>
    <w:tr w:rsidR="00122877" w:rsidTr="007D46B3">
      <w:tc>
        <w:tcPr>
          <w:tcW w:w="5000" w:type="dxa"/>
          <w:tcBorders>
            <w:bottom w:val="single" w:sz="8" w:space="0" w:color="auto"/>
          </w:tcBorders>
          <w:vAlign w:val="center"/>
        </w:tcPr>
        <w:p w:rsidR="00122877" w:rsidRDefault="00122877" w:rsidP="007D46B3">
          <w:pPr>
            <w:spacing w:after="0"/>
          </w:pPr>
          <w:r w:rsidRPr="007D46B3">
            <w:rPr>
              <w:sz w:val="16"/>
              <w:szCs w:val="16"/>
            </w:rPr>
            <w:t>Project ID: 985</w:t>
          </w:r>
        </w:p>
      </w:tc>
      <w:tc>
        <w:tcPr>
          <w:tcW w:w="3550" w:type="dxa"/>
          <w:tcBorders>
            <w:bottom w:val="single" w:sz="8" w:space="0" w:color="auto"/>
          </w:tcBorders>
        </w:tcPr>
        <w:p w:rsidR="00122877" w:rsidRDefault="00122877">
          <w:pPr>
            <w:jc w:val="right"/>
          </w:pPr>
          <w:r>
            <w:rPr>
              <w:sz w:val="20"/>
              <w:szCs w:val="20"/>
            </w:rPr>
            <w:fldChar w:fldCharType="begin"/>
          </w:r>
          <w:r>
            <w:rPr>
              <w:sz w:val="20"/>
              <w:szCs w:val="20"/>
            </w:rPr>
            <w:instrText xml:space="preserve"> PAGE </w:instrText>
          </w:r>
          <w:r>
            <w:rPr>
              <w:sz w:val="20"/>
              <w:szCs w:val="20"/>
            </w:rPr>
            <w:fldChar w:fldCharType="separate"/>
          </w:r>
          <w:r w:rsidR="003C75E2">
            <w:rPr>
              <w:noProof/>
              <w:sz w:val="20"/>
              <w:szCs w:val="20"/>
            </w:rPr>
            <w:t>xvii</w:t>
          </w:r>
          <w:r>
            <w:rPr>
              <w:sz w:val="20"/>
              <w:szCs w:val="20"/>
            </w:rPr>
            <w:fldChar w:fldCharType="end"/>
          </w:r>
        </w:p>
      </w:tc>
    </w:tr>
  </w:tbl>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5390" w:type="dxa"/>
      <w:tblBorders>
        <w:top w:val="nil"/>
        <w:left w:val="nil"/>
        <w:bottom w:val="nil"/>
        <w:right w:val="nil"/>
        <w:insideH w:val="nil"/>
        <w:insideV w:val="nil"/>
      </w:tblBorders>
      <w:tblLook w:val="04A0" w:firstRow="1" w:lastRow="0" w:firstColumn="1" w:lastColumn="0" w:noHBand="0" w:noVBand="1"/>
    </w:tblPr>
    <w:tblGrid>
      <w:gridCol w:w="4990"/>
      <w:gridCol w:w="10400"/>
    </w:tblGrid>
    <w:tr w:rsidR="007D46B3" w:rsidTr="003C75E2">
      <w:trPr>
        <w:trHeight w:val="108"/>
      </w:trPr>
      <w:tc>
        <w:tcPr>
          <w:tcW w:w="4990" w:type="dxa"/>
          <w:tcBorders>
            <w:bottom w:val="single" w:sz="8" w:space="0" w:color="auto"/>
          </w:tcBorders>
          <w:vAlign w:val="center"/>
        </w:tcPr>
        <w:p w:rsidR="007D46B3" w:rsidRDefault="007D46B3" w:rsidP="007D46B3">
          <w:pPr>
            <w:spacing w:after="0"/>
          </w:pPr>
          <w:r w:rsidRPr="007D46B3">
            <w:rPr>
              <w:sz w:val="16"/>
              <w:szCs w:val="16"/>
            </w:rPr>
            <w:t>Project ID: 985</w:t>
          </w:r>
        </w:p>
      </w:tc>
      <w:tc>
        <w:tcPr>
          <w:tcW w:w="10400" w:type="dxa"/>
          <w:tcBorders>
            <w:bottom w:val="single" w:sz="8" w:space="0" w:color="auto"/>
          </w:tcBorders>
        </w:tcPr>
        <w:p w:rsidR="007D46B3" w:rsidRDefault="007D46B3" w:rsidP="007D46B3">
          <w:pPr>
            <w:jc w:val="right"/>
          </w:pPr>
          <w:r>
            <w:rPr>
              <w:sz w:val="20"/>
              <w:szCs w:val="20"/>
            </w:rPr>
            <w:fldChar w:fldCharType="begin"/>
          </w:r>
          <w:r>
            <w:rPr>
              <w:sz w:val="20"/>
              <w:szCs w:val="20"/>
            </w:rPr>
            <w:instrText xml:space="preserve"> PAGE </w:instrText>
          </w:r>
          <w:r>
            <w:rPr>
              <w:sz w:val="20"/>
              <w:szCs w:val="20"/>
            </w:rPr>
            <w:fldChar w:fldCharType="separate"/>
          </w:r>
          <w:r w:rsidR="003C75E2">
            <w:rPr>
              <w:noProof/>
              <w:sz w:val="20"/>
              <w:szCs w:val="20"/>
            </w:rPr>
            <w:t>xxi</w:t>
          </w:r>
          <w:r>
            <w:rPr>
              <w:sz w:val="20"/>
              <w:szCs w:val="20"/>
            </w:rPr>
            <w:fldChar w:fldCharType="end"/>
          </w:r>
        </w:p>
      </w:tc>
    </w:tr>
  </w:tbl>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8550" w:type="dxa"/>
      <w:tblBorders>
        <w:top w:val="nil"/>
        <w:left w:val="nil"/>
        <w:bottom w:val="nil"/>
        <w:right w:val="nil"/>
        <w:insideH w:val="nil"/>
        <w:insideV w:val="nil"/>
      </w:tblBorders>
      <w:tblLook w:val="04A0" w:firstRow="1" w:lastRow="0" w:firstColumn="1" w:lastColumn="0" w:noHBand="0" w:noVBand="1"/>
    </w:tblPr>
    <w:tblGrid>
      <w:gridCol w:w="5000"/>
      <w:gridCol w:w="3550"/>
    </w:tblGrid>
    <w:tr w:rsidR="003C75E2" w:rsidTr="003C75E2">
      <w:tc>
        <w:tcPr>
          <w:tcW w:w="5000" w:type="dxa"/>
          <w:tcBorders>
            <w:bottom w:val="single" w:sz="8" w:space="0" w:color="auto"/>
          </w:tcBorders>
          <w:vAlign w:val="center"/>
        </w:tcPr>
        <w:p w:rsidR="003C75E2" w:rsidRDefault="003C75E2" w:rsidP="003C75E2">
          <w:pPr>
            <w:spacing w:after="0"/>
          </w:pPr>
          <w:r w:rsidRPr="007D46B3">
            <w:rPr>
              <w:sz w:val="16"/>
              <w:szCs w:val="16"/>
            </w:rPr>
            <w:t>Project ID: 985</w:t>
          </w:r>
        </w:p>
      </w:tc>
      <w:tc>
        <w:tcPr>
          <w:tcW w:w="3550" w:type="dxa"/>
          <w:tcBorders>
            <w:bottom w:val="single" w:sz="8" w:space="0" w:color="auto"/>
          </w:tcBorders>
        </w:tcPr>
        <w:p w:rsidR="003C75E2" w:rsidRDefault="003C75E2" w:rsidP="003C75E2">
          <w:pPr>
            <w:jc w:val="right"/>
          </w:pPr>
          <w:r>
            <w:rPr>
              <w:sz w:val="20"/>
              <w:szCs w:val="20"/>
            </w:rPr>
            <w:fldChar w:fldCharType="begin"/>
          </w:r>
          <w:r>
            <w:rPr>
              <w:sz w:val="20"/>
              <w:szCs w:val="20"/>
            </w:rPr>
            <w:instrText xml:space="preserve"> PAGE </w:instrText>
          </w:r>
          <w:r>
            <w:rPr>
              <w:sz w:val="20"/>
              <w:szCs w:val="20"/>
            </w:rPr>
            <w:fldChar w:fldCharType="separate"/>
          </w:r>
          <w:r>
            <w:rPr>
              <w:noProof/>
              <w:sz w:val="20"/>
              <w:szCs w:val="20"/>
            </w:rPr>
            <w:t>xxii</w:t>
          </w:r>
          <w:r>
            <w:rPr>
              <w:sz w:val="20"/>
              <w:szCs w:val="20"/>
            </w:rPr>
            <w:fldChar w:fldCharType="end"/>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A990"/>
    <w:multiLevelType w:val="multilevel"/>
    <w:tmpl w:val="70E812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A99411"/>
    <w:multiLevelType w:val="multilevel"/>
    <w:tmpl w:val="C7BC29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33"/>
    <w:multiLevelType w:val="multilevel"/>
    <w:tmpl w:val="AD727696"/>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4" w15:restartNumberingAfterBreak="0">
    <w:nsid w:val="09064F71"/>
    <w:multiLevelType w:val="hybridMultilevel"/>
    <w:tmpl w:val="BB309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9E3FD4"/>
    <w:multiLevelType w:val="hybridMultilevel"/>
    <w:tmpl w:val="E04A1E6C"/>
    <w:lvl w:ilvl="0" w:tplc="46D0EAE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D30215"/>
    <w:multiLevelType w:val="hybridMultilevel"/>
    <w:tmpl w:val="F85A5584"/>
    <w:lvl w:ilvl="0" w:tplc="370E8C3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88288C"/>
    <w:multiLevelType w:val="multilevel"/>
    <w:tmpl w:val="D76E27D4"/>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7"/>
  </w:num>
  <w:num w:numId="3">
    <w:abstractNumId w:val="5"/>
  </w:num>
  <w:num w:numId="4">
    <w:abstractNumId w:val="4"/>
  </w:num>
  <w:num w:numId="5">
    <w:abstractNumId w:val="6"/>
  </w:num>
  <w:num w:numId="6">
    <w:abstractNumId w:val="1"/>
  </w:num>
  <w:num w:numId="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78F"/>
    <w:rsid w:val="00014C91"/>
    <w:rsid w:val="0007705C"/>
    <w:rsid w:val="000A12AE"/>
    <w:rsid w:val="00122877"/>
    <w:rsid w:val="00162B54"/>
    <w:rsid w:val="001D46FB"/>
    <w:rsid w:val="00250A22"/>
    <w:rsid w:val="002A30CA"/>
    <w:rsid w:val="002C08E5"/>
    <w:rsid w:val="00344661"/>
    <w:rsid w:val="00353E8C"/>
    <w:rsid w:val="003C75E2"/>
    <w:rsid w:val="00415A20"/>
    <w:rsid w:val="005D329A"/>
    <w:rsid w:val="005D6653"/>
    <w:rsid w:val="006540D8"/>
    <w:rsid w:val="00704AD6"/>
    <w:rsid w:val="0072184A"/>
    <w:rsid w:val="0075778F"/>
    <w:rsid w:val="007D46B3"/>
    <w:rsid w:val="008358AF"/>
    <w:rsid w:val="00901740"/>
    <w:rsid w:val="0090280A"/>
    <w:rsid w:val="00A75C16"/>
    <w:rsid w:val="00AA1CF2"/>
    <w:rsid w:val="00B0488A"/>
    <w:rsid w:val="00B14982"/>
    <w:rsid w:val="00B21B7A"/>
    <w:rsid w:val="00B27E3C"/>
    <w:rsid w:val="00C5522C"/>
    <w:rsid w:val="00C92A25"/>
    <w:rsid w:val="00DA2FE4"/>
    <w:rsid w:val="00ED0062"/>
    <w:rsid w:val="00F320FE"/>
    <w:rsid w:val="00F87180"/>
    <w:rsid w:val="00FD3846"/>
    <w:rsid w:val="00FE39B0"/>
    <w:rsid w:val="00FE6E20"/>
    <w:rsid w:val="00FE79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5F8E261-5B22-4F25-92AC-27A1BBFBD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5E2"/>
    <w:rPr>
      <w:rFonts w:ascii="Arial" w:hAnsi="Arial" w:cs="Arial"/>
      <w:sz w:val="24"/>
      <w:szCs w:val="24"/>
    </w:rPr>
  </w:style>
  <w:style w:type="paragraph" w:styleId="Heading1">
    <w:name w:val="heading 1"/>
    <w:basedOn w:val="Normal"/>
    <w:next w:val="Normal"/>
    <w:link w:val="Heading1Char"/>
    <w:uiPriority w:val="9"/>
    <w:qFormat/>
    <w:rsid w:val="00B21B7A"/>
    <w:pPr>
      <w:jc w:val="center"/>
      <w:outlineLvl w:val="0"/>
    </w:pPr>
    <w:rPr>
      <w:b/>
      <w:bCs/>
      <w:sz w:val="28"/>
      <w:szCs w:val="28"/>
    </w:rPr>
  </w:style>
  <w:style w:type="paragraph" w:styleId="Heading2">
    <w:name w:val="heading 2"/>
    <w:basedOn w:val="ListParagraph"/>
    <w:next w:val="Normal"/>
    <w:link w:val="Heading2Char"/>
    <w:uiPriority w:val="9"/>
    <w:unhideWhenUsed/>
    <w:qFormat/>
    <w:rsid w:val="002A30CA"/>
    <w:pPr>
      <w:outlineLvl w:val="1"/>
    </w:pPr>
    <w:rPr>
      <w:b/>
      <w:bCs/>
    </w:rPr>
  </w:style>
  <w:style w:type="paragraph" w:styleId="Heading3">
    <w:name w:val="heading 3"/>
    <w:basedOn w:val="ListParagraph"/>
    <w:next w:val="Normal"/>
    <w:link w:val="Heading3Char"/>
    <w:uiPriority w:val="9"/>
    <w:unhideWhenUsed/>
    <w:qFormat/>
    <w:rsid w:val="006540D8"/>
    <w:pPr>
      <w:outlineLvl w:val="2"/>
    </w:pPr>
    <w:rPr>
      <w:b/>
      <w:bCs/>
    </w:rPr>
  </w:style>
  <w:style w:type="paragraph" w:styleId="Heading4">
    <w:name w:val="heading 4"/>
    <w:basedOn w:val="Normal"/>
    <w:next w:val="Normal"/>
    <w:link w:val="Heading4Char"/>
    <w:uiPriority w:val="9"/>
    <w:semiHidden/>
    <w:unhideWhenUsed/>
    <w:qFormat/>
    <w:rsid w:val="00757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B7A"/>
    <w:rPr>
      <w:rFonts w:ascii="Arial" w:hAnsi="Arial" w:cs="Arial"/>
      <w:b/>
      <w:bCs/>
      <w:sz w:val="28"/>
      <w:szCs w:val="28"/>
    </w:rPr>
  </w:style>
  <w:style w:type="character" w:customStyle="1" w:styleId="Heading2Char">
    <w:name w:val="Heading 2 Char"/>
    <w:basedOn w:val="DefaultParagraphFont"/>
    <w:link w:val="Heading2"/>
    <w:uiPriority w:val="9"/>
    <w:rsid w:val="002A30CA"/>
    <w:rPr>
      <w:rFonts w:ascii="Arial" w:hAnsi="Arial" w:cs="Arial"/>
      <w:b/>
      <w:bCs/>
      <w:sz w:val="24"/>
      <w:szCs w:val="24"/>
    </w:rPr>
  </w:style>
  <w:style w:type="character" w:customStyle="1" w:styleId="Heading3Char">
    <w:name w:val="Heading 3 Char"/>
    <w:basedOn w:val="DefaultParagraphFont"/>
    <w:link w:val="Heading3"/>
    <w:uiPriority w:val="9"/>
    <w:rsid w:val="006540D8"/>
    <w:rPr>
      <w:rFonts w:ascii="Arial" w:hAnsi="Arial" w:cs="Arial"/>
      <w:b/>
      <w:bCs/>
      <w:sz w:val="24"/>
      <w:szCs w:val="24"/>
    </w:rPr>
  </w:style>
  <w:style w:type="character" w:customStyle="1" w:styleId="Heading4Char">
    <w:name w:val="Heading 4 Char"/>
    <w:basedOn w:val="DefaultParagraphFont"/>
    <w:link w:val="Heading4"/>
    <w:uiPriority w:val="9"/>
    <w:semiHidden/>
    <w:rsid w:val="00757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78F"/>
    <w:rPr>
      <w:rFonts w:eastAsiaTheme="majorEastAsia" w:cstheme="majorBidi"/>
      <w:color w:val="272727" w:themeColor="text1" w:themeTint="D8"/>
    </w:rPr>
  </w:style>
  <w:style w:type="paragraph" w:styleId="Title">
    <w:name w:val="Title"/>
    <w:basedOn w:val="Normal"/>
    <w:next w:val="Normal"/>
    <w:link w:val="TitleChar"/>
    <w:uiPriority w:val="10"/>
    <w:qFormat/>
    <w:rsid w:val="00757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78F"/>
    <w:pPr>
      <w:spacing w:before="160"/>
      <w:jc w:val="center"/>
    </w:pPr>
    <w:rPr>
      <w:i/>
      <w:iCs/>
      <w:color w:val="404040" w:themeColor="text1" w:themeTint="BF"/>
    </w:rPr>
  </w:style>
  <w:style w:type="character" w:customStyle="1" w:styleId="QuoteChar">
    <w:name w:val="Quote Char"/>
    <w:basedOn w:val="DefaultParagraphFont"/>
    <w:link w:val="Quote"/>
    <w:uiPriority w:val="29"/>
    <w:rsid w:val="0075778F"/>
    <w:rPr>
      <w:i/>
      <w:iCs/>
      <w:color w:val="404040" w:themeColor="text1" w:themeTint="BF"/>
    </w:rPr>
  </w:style>
  <w:style w:type="paragraph" w:styleId="ListParagraph">
    <w:name w:val="List Paragraph"/>
    <w:basedOn w:val="Normal"/>
    <w:uiPriority w:val="34"/>
    <w:qFormat/>
    <w:rsid w:val="0075778F"/>
    <w:pPr>
      <w:ind w:left="720"/>
      <w:contextualSpacing/>
    </w:pPr>
  </w:style>
  <w:style w:type="character" w:styleId="IntenseEmphasis">
    <w:name w:val="Intense Emphasis"/>
    <w:basedOn w:val="DefaultParagraphFont"/>
    <w:uiPriority w:val="21"/>
    <w:qFormat/>
    <w:rsid w:val="0075778F"/>
    <w:rPr>
      <w:i/>
      <w:iCs/>
      <w:color w:val="0F4761" w:themeColor="accent1" w:themeShade="BF"/>
    </w:rPr>
  </w:style>
  <w:style w:type="paragraph" w:styleId="IntenseQuote">
    <w:name w:val="Intense Quote"/>
    <w:basedOn w:val="Normal"/>
    <w:next w:val="Normal"/>
    <w:link w:val="IntenseQuoteChar"/>
    <w:uiPriority w:val="30"/>
    <w:qFormat/>
    <w:rsid w:val="00757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78F"/>
    <w:rPr>
      <w:i/>
      <w:iCs/>
      <w:color w:val="0F4761" w:themeColor="accent1" w:themeShade="BF"/>
    </w:rPr>
  </w:style>
  <w:style w:type="character" w:styleId="IntenseReference">
    <w:name w:val="Intense Reference"/>
    <w:basedOn w:val="DefaultParagraphFont"/>
    <w:uiPriority w:val="32"/>
    <w:qFormat/>
    <w:rsid w:val="0075778F"/>
    <w:rPr>
      <w:b/>
      <w:bCs/>
      <w:smallCaps/>
      <w:color w:val="0F4761" w:themeColor="accent1" w:themeShade="BF"/>
      <w:spacing w:val="5"/>
    </w:rPr>
  </w:style>
  <w:style w:type="paragraph" w:styleId="TOCHeading">
    <w:name w:val="TOC Heading"/>
    <w:basedOn w:val="Heading1"/>
    <w:next w:val="Normal"/>
    <w:uiPriority w:val="39"/>
    <w:unhideWhenUsed/>
    <w:qFormat/>
    <w:rsid w:val="00901740"/>
    <w:pPr>
      <w:keepNext/>
      <w:keepLines/>
      <w:spacing w:before="240" w:after="0"/>
      <w:jc w:val="left"/>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01740"/>
    <w:pPr>
      <w:spacing w:after="100"/>
    </w:pPr>
  </w:style>
  <w:style w:type="character" w:styleId="Hyperlink">
    <w:name w:val="Hyperlink"/>
    <w:basedOn w:val="DefaultParagraphFont"/>
    <w:uiPriority w:val="99"/>
    <w:unhideWhenUsed/>
    <w:rsid w:val="00901740"/>
    <w:rPr>
      <w:color w:val="467886" w:themeColor="hyperlink"/>
      <w:u w:val="single"/>
    </w:rPr>
  </w:style>
  <w:style w:type="paragraph" w:styleId="Header">
    <w:name w:val="header"/>
    <w:basedOn w:val="Normal"/>
    <w:link w:val="HeaderChar"/>
    <w:unhideWhenUsed/>
    <w:rsid w:val="00DA2FE4"/>
    <w:pPr>
      <w:tabs>
        <w:tab w:val="center" w:pos="4680"/>
        <w:tab w:val="right" w:pos="9360"/>
      </w:tabs>
      <w:spacing w:after="0" w:line="240" w:lineRule="auto"/>
    </w:pPr>
  </w:style>
  <w:style w:type="character" w:customStyle="1" w:styleId="HeaderChar">
    <w:name w:val="Header Char"/>
    <w:basedOn w:val="DefaultParagraphFont"/>
    <w:link w:val="Header"/>
    <w:rsid w:val="00DA2FE4"/>
    <w:rPr>
      <w:rFonts w:ascii="Arial" w:hAnsi="Arial" w:cs="Arial"/>
      <w:sz w:val="24"/>
      <w:szCs w:val="24"/>
    </w:rPr>
  </w:style>
  <w:style w:type="paragraph" w:styleId="Footer">
    <w:name w:val="footer"/>
    <w:basedOn w:val="Normal"/>
    <w:link w:val="FooterChar"/>
    <w:unhideWhenUsed/>
    <w:rsid w:val="00DA2F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2FE4"/>
    <w:rPr>
      <w:rFonts w:ascii="Arial" w:hAnsi="Arial" w:cs="Arial"/>
      <w:sz w:val="24"/>
      <w:szCs w:val="24"/>
    </w:rPr>
  </w:style>
  <w:style w:type="character" w:styleId="PageNumber">
    <w:name w:val="page number"/>
    <w:basedOn w:val="DefaultParagraphFont"/>
    <w:rsid w:val="00DA2FE4"/>
  </w:style>
  <w:style w:type="paragraph" w:styleId="TOC2">
    <w:name w:val="toc 2"/>
    <w:basedOn w:val="Normal"/>
    <w:next w:val="Normal"/>
    <w:autoRedefine/>
    <w:uiPriority w:val="39"/>
    <w:unhideWhenUsed/>
    <w:rsid w:val="002A30CA"/>
    <w:pPr>
      <w:spacing w:after="100"/>
      <w:ind w:left="240"/>
    </w:pPr>
  </w:style>
  <w:style w:type="paragraph" w:styleId="TOC3">
    <w:name w:val="toc 3"/>
    <w:basedOn w:val="Normal"/>
    <w:next w:val="Normal"/>
    <w:autoRedefine/>
    <w:uiPriority w:val="39"/>
    <w:unhideWhenUsed/>
    <w:rsid w:val="00FE6E20"/>
    <w:pPr>
      <w:spacing w:after="100"/>
      <w:ind w:left="480"/>
    </w:p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EndnoteText">
    <w:name w:val="endnote text"/>
    <w:basedOn w:val="Normal"/>
    <w:link w:val="EndnoteTextChar"/>
    <w:uiPriority w:val="99"/>
    <w:semiHidden/>
    <w:unhideWhenUsed/>
    <w:rsid w:val="001D46F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D46FB"/>
    <w:rPr>
      <w:rFonts w:ascii="Arial" w:hAnsi="Arial" w:cs="Arial"/>
      <w:sz w:val="20"/>
      <w:szCs w:val="20"/>
    </w:rPr>
  </w:style>
  <w:style w:type="character" w:styleId="EndnoteReference">
    <w:name w:val="endnote reference"/>
    <w:basedOn w:val="DefaultParagraphFont"/>
    <w:uiPriority w:val="99"/>
    <w:semiHidden/>
    <w:unhideWhenUsed/>
    <w:rsid w:val="001D46FB"/>
    <w:rPr>
      <w:vertAlign w:val="superscript"/>
    </w:rPr>
  </w:style>
  <w:style w:type="character" w:styleId="FollowedHyperlink">
    <w:name w:val="FollowedHyperlink"/>
    <w:basedOn w:val="DefaultParagraphFont"/>
    <w:uiPriority w:val="99"/>
    <w:semiHidden/>
    <w:unhideWhenUsed/>
    <w:rsid w:val="001D46FB"/>
    <w:rPr>
      <w:color w:val="96607D" w:themeColor="followedHyperlink"/>
      <w:u w:val="single"/>
    </w:rPr>
  </w:style>
  <w:style w:type="table" w:styleId="TableGrid">
    <w:name w:val="Table Grid"/>
    <w:basedOn w:val="TableNormal"/>
    <w:uiPriority w:val="39"/>
    <w:rsid w:val="002C08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E79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7Colorful-Accent1">
    <w:name w:val="List Table 7 Colorful Accent 1"/>
    <w:basedOn w:val="TableNormal"/>
    <w:uiPriority w:val="52"/>
    <w:rsid w:val="007D46B3"/>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109/ACCESS.2023.3292551" TargetMode="External"/><Relationship Id="rId26" Type="http://schemas.openxmlformats.org/officeDocument/2006/relationships/hyperlink" Target="https://doi.org/10.1109/icsps66615.2025.11347745" TargetMode="External"/><Relationship Id="rId39" Type="http://schemas.openxmlformats.org/officeDocument/2006/relationships/hyperlink" Target="https://doi.org/10.1186/s13634-024-01152-0" TargetMode="External"/><Relationship Id="rId21" Type="http://schemas.openxmlformats.org/officeDocument/2006/relationships/hyperlink" Target="https://doi.org/10.1109/embc58623.2025.11253482" TargetMode="External"/><Relationship Id="rId34" Type="http://schemas.openxmlformats.org/officeDocument/2006/relationships/hyperlink" Target="https://doi.org/10.1371/journal.pdig.0000324" TargetMode="External"/><Relationship Id="rId42" Type="http://schemas.openxmlformats.org/officeDocument/2006/relationships/hyperlink" Target="https://doi.org/10.48550/arxiv.2502.05757" TargetMode="External"/><Relationship Id="rId47" Type="http://schemas.openxmlformats.org/officeDocument/2006/relationships/hyperlink" Target="https://doi.org/10.1109/jbhi.2025.3631643" TargetMode="External"/><Relationship Id="rId50" Type="http://schemas.openxmlformats.org/officeDocument/2006/relationships/hyperlink" Target="https://doi.org/10.34133/hds.0182" TargetMode="External"/><Relationship Id="rId55"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hyperlink" Target="https://doi.org/10.18280/ts.410521" TargetMode="External"/><Relationship Id="rId11" Type="http://schemas.openxmlformats.org/officeDocument/2006/relationships/image" Target="media/image2.png"/><Relationship Id="rId24" Type="http://schemas.openxmlformats.org/officeDocument/2006/relationships/hyperlink" Target="https://doi.org/10.1109/access.2022.3144355" TargetMode="External"/><Relationship Id="rId32" Type="http://schemas.openxmlformats.org/officeDocument/2006/relationships/hyperlink" Target="https://doi.org/10.1109/OJEMB.2024.3401571" TargetMode="External"/><Relationship Id="rId37" Type="http://schemas.openxmlformats.org/officeDocument/2006/relationships/hyperlink" Target="https://doi.org/10.1016/j.bspc.2025.108818" TargetMode="External"/><Relationship Id="rId40" Type="http://schemas.openxmlformats.org/officeDocument/2006/relationships/hyperlink" Target="https://doi.org/10.48550/arxiv.2305.01889" TargetMode="External"/><Relationship Id="rId45" Type="http://schemas.openxmlformats.org/officeDocument/2006/relationships/hyperlink" Target="https://doi.org/10.1016/j.compbiomed.2023.107282" TargetMode="External"/><Relationship Id="rId53" Type="http://schemas.openxmlformats.org/officeDocument/2006/relationships/header" Target="header3.xml"/><Relationship Id="rId58" Type="http://schemas.openxmlformats.org/officeDocument/2006/relationships/footer" Target="footer5.xml"/><Relationship Id="rId5" Type="http://schemas.openxmlformats.org/officeDocument/2006/relationships/webSettings" Target="webSettings.xml"/><Relationship Id="rId19" Type="http://schemas.openxmlformats.org/officeDocument/2006/relationships/hyperlink" Target="https://doi.org/10.1016/j.cmpbup.2026.100237"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doi.org/10.1016/j.bspc.2025.108232" TargetMode="External"/><Relationship Id="rId27" Type="http://schemas.openxmlformats.org/officeDocument/2006/relationships/hyperlink" Target="https://doi.org/10.36001/phmap.2023.v4i1.3604" TargetMode="External"/><Relationship Id="rId30" Type="http://schemas.openxmlformats.org/officeDocument/2006/relationships/hyperlink" Target="https://doi.org/10.1016/j.bspc.2024.106315" TargetMode="External"/><Relationship Id="rId35" Type="http://schemas.openxmlformats.org/officeDocument/2006/relationships/hyperlink" Target="https://doi.org/10.1109/jbhi.2023.3248265" TargetMode="External"/><Relationship Id="rId43" Type="http://schemas.openxmlformats.org/officeDocument/2006/relationships/hyperlink" Target="https://doi.org/10.1109/ickii58656.2023.10332660" TargetMode="External"/><Relationship Id="rId48" Type="http://schemas.openxmlformats.org/officeDocument/2006/relationships/hyperlink" Target="https://doi.org/10.1016/j.bspc.2025.107525" TargetMode="External"/><Relationship Id="rId56"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hyperlink" Target="https://doi.org/10.1109/jsen.2025.3557909"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hyperlink" Target="https://doi.org/10.1109/JBHI.2022.3215995" TargetMode="External"/><Relationship Id="rId33" Type="http://schemas.openxmlformats.org/officeDocument/2006/relationships/hyperlink" Target="https://doi.org/10.1016/j.bspc.2021.103329" TargetMode="External"/><Relationship Id="rId38" Type="http://schemas.openxmlformats.org/officeDocument/2006/relationships/hyperlink" Target="https://doi.org/10.1109/tbme.2026.3654558" TargetMode="External"/><Relationship Id="rId46" Type="http://schemas.openxmlformats.org/officeDocument/2006/relationships/hyperlink" Target="https://doi.org/10.1016/j.bspc.2022.104180" TargetMode="External"/><Relationship Id="rId59" Type="http://schemas.openxmlformats.org/officeDocument/2006/relationships/fontTable" Target="fontTable.xml"/><Relationship Id="rId20" Type="http://schemas.openxmlformats.org/officeDocument/2006/relationships/hyperlink" Target="https://doi.org/10.3390/s23125750" TargetMode="External"/><Relationship Id="rId41" Type="http://schemas.openxmlformats.org/officeDocument/2006/relationships/hyperlink" Target="https://doi.org/10.1109/IEEEDATA.2025.3566012"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doi.org/10.1109/access.2022.3170052" TargetMode="External"/><Relationship Id="rId28" Type="http://schemas.openxmlformats.org/officeDocument/2006/relationships/hyperlink" Target="https://doi.org/10.1016/j.engappai.2025.112286" TargetMode="External"/><Relationship Id="rId36" Type="http://schemas.openxmlformats.org/officeDocument/2006/relationships/hyperlink" Target="https://doi.org/10.2478/ijssis-2024-0012" TargetMode="External"/><Relationship Id="rId49" Type="http://schemas.openxmlformats.org/officeDocument/2006/relationships/hyperlink" Target="https://doi.org/10.1016/j.cmpb.2025.109124" TargetMode="External"/><Relationship Id="rId57" Type="http://schemas.openxmlformats.org/officeDocument/2006/relationships/header" Target="header5.xml"/><Relationship Id="rId10" Type="http://schemas.openxmlformats.org/officeDocument/2006/relationships/footer" Target="footer1.xml"/><Relationship Id="rId31" Type="http://schemas.openxmlformats.org/officeDocument/2006/relationships/hyperlink" Target="https://doi.org/10.1109/jbhi.2026.3669531" TargetMode="External"/><Relationship Id="rId44" Type="http://schemas.openxmlformats.org/officeDocument/2006/relationships/hyperlink" Target="https://doi.org/10.1016/j.apacoust.2024.110076" TargetMode="External"/><Relationship Id="rId52" Type="http://schemas.openxmlformats.org/officeDocument/2006/relationships/hyperlink" Target="https://doi.org/10.1109/APSIPAASC63619.2025.10848841"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DFE73-D239-4DAA-B942-F4B7DDE81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796</TotalTime>
  <Pages>63</Pages>
  <Words>19614</Words>
  <Characters>111805</Characters>
  <Application>Microsoft Office Word</Application>
  <DocSecurity>0</DocSecurity>
  <Lines>931</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account</cp:lastModifiedBy>
  <cp:revision>3</cp:revision>
  <dcterms:created xsi:type="dcterms:W3CDTF">2026-05-20T06:25:00Z</dcterms:created>
  <dcterms:modified xsi:type="dcterms:W3CDTF">2026-05-20T08:14:00Z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ourse-code">
    <vt:lpwstr>CPT6314</vt:lpwstr>
  </property>
  <property fmtid="{D5CDD505-2E9C-101B-9397-08002B2CF9AE}" pid="5" name="crossref">
    <vt:lpwstr/>
  </property>
  <property fmtid="{D5CDD505-2E9C-101B-9397-08002B2CF9AE}" pid="6" name="csl">
    <vt:lpwstr>styles/apa.csl</vt:lpwstr>
  </property>
  <property fmtid="{D5CDD505-2E9C-101B-9397-08002B2CF9AE}" pid="7" name="degree-name">
    <vt:lpwstr>BACHELOR OF COMPUTER SCIENCE</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programme">
    <vt:lpwstr>BACHELOR OF COMPUTER SCIENCE B.CS (HONS) SOFTWARE ENGINEERING</vt:lpwstr>
  </property>
  <property fmtid="{D5CDD505-2E9C-101B-9397-08002B2CF9AE}" pid="15" name="project-id">
    <vt:lpwstr>985</vt:lpwstr>
  </property>
  <property fmtid="{D5CDD505-2E9C-101B-9397-08002B2CF9AE}" pid="16" name="project-phase">
    <vt:lpwstr>Project I</vt:lpwstr>
  </property>
  <property fmtid="{D5CDD505-2E9C-101B-9397-08002B2CF9AE}" pid="17" name="project-title">
    <vt:lpwstr>Machine Learning-Based System for Cardiopulmonary Sound Separation</vt:lpwstr>
  </property>
  <property fmtid="{D5CDD505-2E9C-101B-9397-08002B2CF9AE}" pid="18" name="report-type">
    <vt:lpwstr>INTERIM</vt:lpwstr>
  </property>
  <property fmtid="{D5CDD505-2E9C-101B-9397-08002B2CF9AE}" pid="19" name="student-id">
    <vt:lpwstr>1221303805</vt:lpwstr>
  </property>
  <property fmtid="{D5CDD505-2E9C-101B-9397-08002B2CF9AE}" pid="20" name="student-name">
    <vt:lpwstr>AL-SALOUL, ASHRAF ALI HUSSEIN</vt:lpwstr>
  </property>
  <property fmtid="{D5CDD505-2E9C-101B-9397-08002B2CF9AE}" pid="21" name="submission-month-year">
    <vt:lpwstr>MAY 2026</vt:lpwstr>
  </property>
  <property fmtid="{D5CDD505-2E9C-101B-9397-08002B2CF9AE}" pid="22" name="submission-year">
    <vt:lpwstr>2026</vt:lpwstr>
  </property>
  <property fmtid="{D5CDD505-2E9C-101B-9397-08002B2CF9AE}" pid="23" name="supervisor-name">
    <vt:lpwstr>Arshad Jamal</vt:lpwstr>
  </property>
  <property fmtid="{D5CDD505-2E9C-101B-9397-08002B2CF9AE}" pid="24" name="term-info">
    <vt:lpwstr>2610 Term</vt:lpwstr>
  </property>
  <property fmtid="{D5CDD505-2E9C-101B-9397-08002B2CF9AE}" pid="25" name="toc-title">
    <vt:lpwstr>Table of contents</vt:lpwstr>
  </property>
</Properties>
</file>