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3364382" w:displacedByCustomXml="next"/>
    <w:sdt>
      <w:sdtPr>
        <w:rPr>
          <w:rFonts w:ascii="Arial Narrow" w:hAnsi="Arial Narrow"/>
          <w:sz w:val="36"/>
          <w:szCs w:val="36"/>
          <w:lang w:val="en-GB"/>
        </w:rPr>
        <w:id w:val="1683240326"/>
        <w:docPartObj>
          <w:docPartGallery w:val="Cover Pages"/>
          <w:docPartUnique/>
        </w:docPartObj>
      </w:sdtPr>
      <w:sdtEndPr>
        <w:rPr>
          <w:rFonts w:ascii="Arial" w:hAnsi="Arial"/>
          <w:sz w:val="24"/>
          <w:szCs w:val="24"/>
          <w:lang w:val="en-US"/>
        </w:rPr>
      </w:sdtEndPr>
      <w:sdtContent>
        <w:p w14:paraId="2137479A" w14:textId="77777777" w:rsidR="007B2757" w:rsidRDefault="007B2757" w:rsidP="007B2757">
          <w:pPr>
            <w:spacing w:after="0" w:line="240" w:lineRule="auto"/>
            <w:jc w:val="center"/>
            <w:rPr>
              <w:rFonts w:ascii="Arial Narrow" w:hAnsi="Arial Narrow"/>
              <w:sz w:val="36"/>
              <w:szCs w:val="36"/>
              <w:lang w:val="en-GB"/>
            </w:rPr>
          </w:pPr>
          <w:r>
            <w:rPr>
              <w:rFonts w:ascii="Arial Narrow" w:hAnsi="Arial Narrow"/>
              <w:noProof/>
              <w:sz w:val="36"/>
              <w:szCs w:val="36"/>
              <w:lang w:val="en-MY" w:eastAsia="en-MY"/>
            </w:rPr>
            <w:drawing>
              <wp:inline distT="0" distB="0" distL="0" distR="0" wp14:anchorId="790A0316" wp14:editId="10256C1D">
                <wp:extent cx="5067560" cy="825542"/>
                <wp:effectExtent l="0" t="0" r="0" b="0"/>
                <wp:docPr id="1594500224"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00224" name="Picture 3" descr="A close up of a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067560" cy="825542"/>
                        </a:xfrm>
                        <a:prstGeom prst="rect">
                          <a:avLst/>
                        </a:prstGeom>
                      </pic:spPr>
                    </pic:pic>
                  </a:graphicData>
                </a:graphic>
              </wp:inline>
            </w:drawing>
          </w:r>
        </w:p>
        <w:p w14:paraId="60C29617" w14:textId="77777777" w:rsidR="007B2757" w:rsidRDefault="007B2757" w:rsidP="007B2757">
          <w:pPr>
            <w:spacing w:after="0" w:line="240" w:lineRule="auto"/>
            <w:jc w:val="center"/>
            <w:rPr>
              <w:rFonts w:ascii="Arial Narrow" w:hAnsi="Arial Narrow"/>
              <w:sz w:val="36"/>
              <w:szCs w:val="36"/>
              <w:lang w:val="en-GB"/>
            </w:rPr>
          </w:pPr>
        </w:p>
        <w:p w14:paraId="2404E492" w14:textId="77777777" w:rsidR="007B2757" w:rsidRDefault="007B2757" w:rsidP="007B2757">
          <w:pPr>
            <w:spacing w:after="0" w:line="240" w:lineRule="auto"/>
            <w:jc w:val="center"/>
            <w:rPr>
              <w:rFonts w:ascii="Arial Narrow" w:hAnsi="Arial Narrow"/>
              <w:sz w:val="36"/>
              <w:szCs w:val="36"/>
              <w:lang w:val="en-GB"/>
            </w:rPr>
          </w:pPr>
          <w:r>
            <w:rPr>
              <w:rFonts w:ascii="Arial Narrow" w:hAnsi="Arial Narrow"/>
              <w:sz w:val="36"/>
              <w:szCs w:val="36"/>
              <w:lang w:val="en-GB"/>
            </w:rPr>
            <w:t>FINAL YEAR PROJECT INTERIM REPORT</w:t>
          </w:r>
        </w:p>
        <w:p w14:paraId="6AC18450" w14:textId="77777777" w:rsidR="007B2757" w:rsidRDefault="007B2757" w:rsidP="007B2757">
          <w:pPr>
            <w:spacing w:after="0" w:line="240" w:lineRule="auto"/>
            <w:jc w:val="center"/>
            <w:rPr>
              <w:rFonts w:ascii="Arial Narrow" w:hAnsi="Arial Narrow"/>
              <w:sz w:val="36"/>
              <w:szCs w:val="36"/>
              <w:lang w:val="en-GB"/>
            </w:rPr>
          </w:pPr>
        </w:p>
        <w:p w14:paraId="1CFDD1A6" w14:textId="77777777" w:rsidR="007B2757" w:rsidRDefault="007B2757" w:rsidP="007B2757">
          <w:pPr>
            <w:spacing w:after="0" w:line="240" w:lineRule="auto"/>
            <w:jc w:val="center"/>
            <w:rPr>
              <w:rFonts w:ascii="Arial Narrow" w:hAnsi="Arial Narrow"/>
              <w:sz w:val="36"/>
              <w:szCs w:val="36"/>
              <w:lang w:val="en-GB"/>
            </w:rPr>
          </w:pPr>
          <w:r w:rsidRPr="005C4573">
            <w:rPr>
              <w:rFonts w:ascii="Arial Narrow" w:hAnsi="Arial Narrow"/>
              <w:sz w:val="36"/>
              <w:szCs w:val="36"/>
            </w:rPr>
            <w:t>985</w:t>
          </w:r>
        </w:p>
        <w:p w14:paraId="506085F3" w14:textId="77777777" w:rsidR="007B2757" w:rsidRPr="009774B9" w:rsidRDefault="007B2757" w:rsidP="007B2757">
          <w:pPr>
            <w:spacing w:after="0" w:line="240" w:lineRule="auto"/>
            <w:jc w:val="center"/>
            <w:rPr>
              <w:rFonts w:ascii="Arial Narrow" w:hAnsi="Arial Narrow"/>
              <w:sz w:val="36"/>
              <w:szCs w:val="36"/>
              <w:lang w:val="en-GB"/>
            </w:rPr>
          </w:pPr>
          <w:r w:rsidRPr="005C4573">
            <w:rPr>
              <w:rFonts w:ascii="Arial Narrow" w:hAnsi="Arial Narrow"/>
              <w:sz w:val="36"/>
              <w:szCs w:val="36"/>
            </w:rPr>
            <w:t>Machine Learning-Based System for Cardiopulmonary Sound Separation</w:t>
          </w:r>
        </w:p>
        <w:p w14:paraId="21FFA168" w14:textId="77777777" w:rsidR="007B2757" w:rsidRPr="009774B9" w:rsidRDefault="007B2757" w:rsidP="007B2757">
          <w:pPr>
            <w:spacing w:after="0" w:line="240" w:lineRule="auto"/>
            <w:jc w:val="center"/>
            <w:rPr>
              <w:sz w:val="36"/>
              <w:szCs w:val="36"/>
              <w:lang w:val="en-GB"/>
            </w:rPr>
          </w:pPr>
        </w:p>
        <w:p w14:paraId="66DFDC5C" w14:textId="77777777" w:rsidR="007B2757" w:rsidRPr="009774B9" w:rsidRDefault="007B2757" w:rsidP="007B2757">
          <w:pPr>
            <w:spacing w:after="0" w:line="240" w:lineRule="auto"/>
            <w:jc w:val="center"/>
            <w:rPr>
              <w:sz w:val="36"/>
              <w:szCs w:val="36"/>
              <w:lang w:val="en-GB"/>
            </w:rPr>
          </w:pPr>
        </w:p>
        <w:p w14:paraId="35159D80" w14:textId="77777777" w:rsidR="007B2757" w:rsidRDefault="007B2757" w:rsidP="007B2757">
          <w:pPr>
            <w:spacing w:after="0" w:line="240" w:lineRule="auto"/>
            <w:jc w:val="center"/>
            <w:rPr>
              <w:rFonts w:ascii="Arial Narrow" w:hAnsi="Arial Narrow"/>
              <w:sz w:val="36"/>
              <w:szCs w:val="36"/>
              <w:lang w:val="en-GB"/>
            </w:rPr>
          </w:pPr>
        </w:p>
        <w:p w14:paraId="1947F671" w14:textId="77777777" w:rsidR="007B2757" w:rsidRDefault="007B2757" w:rsidP="007B2757">
          <w:pPr>
            <w:spacing w:after="0" w:line="240" w:lineRule="auto"/>
            <w:jc w:val="center"/>
            <w:rPr>
              <w:rFonts w:ascii="Arial Narrow" w:hAnsi="Arial Narrow"/>
              <w:sz w:val="36"/>
              <w:szCs w:val="36"/>
              <w:lang w:val="en-GB"/>
            </w:rPr>
          </w:pPr>
        </w:p>
        <w:p w14:paraId="78C616B4" w14:textId="77777777" w:rsidR="007B2757" w:rsidRDefault="007B2757" w:rsidP="007B2757">
          <w:pPr>
            <w:spacing w:after="0" w:line="240" w:lineRule="auto"/>
            <w:jc w:val="center"/>
            <w:rPr>
              <w:rFonts w:ascii="Arial Narrow" w:hAnsi="Arial Narrow"/>
              <w:sz w:val="36"/>
              <w:szCs w:val="36"/>
              <w:lang w:val="en-GB"/>
            </w:rPr>
          </w:pPr>
        </w:p>
        <w:p w14:paraId="6261E66F" w14:textId="77777777" w:rsidR="007B2757" w:rsidRDefault="007B2757" w:rsidP="007B2757">
          <w:pPr>
            <w:spacing w:after="0" w:line="240" w:lineRule="auto"/>
            <w:jc w:val="center"/>
            <w:rPr>
              <w:rFonts w:ascii="Arial Narrow" w:hAnsi="Arial Narrow"/>
              <w:sz w:val="36"/>
              <w:szCs w:val="36"/>
              <w:lang w:val="en-GB"/>
            </w:rPr>
          </w:pPr>
        </w:p>
        <w:p w14:paraId="60D211A8" w14:textId="77777777" w:rsidR="007B2757" w:rsidRDefault="007B2757" w:rsidP="007B2757">
          <w:pPr>
            <w:spacing w:after="0" w:line="240" w:lineRule="auto"/>
            <w:jc w:val="center"/>
            <w:rPr>
              <w:rFonts w:ascii="Arial Narrow" w:hAnsi="Arial Narrow"/>
              <w:sz w:val="36"/>
              <w:szCs w:val="36"/>
              <w:lang w:val="en-GB"/>
            </w:rPr>
          </w:pPr>
        </w:p>
        <w:p w14:paraId="75FC31FE" w14:textId="77777777" w:rsidR="007B2757" w:rsidRPr="009774B9" w:rsidRDefault="007B2757" w:rsidP="007B2757">
          <w:pPr>
            <w:spacing w:after="0" w:line="240" w:lineRule="auto"/>
            <w:jc w:val="center"/>
            <w:rPr>
              <w:rFonts w:ascii="Arial Narrow" w:hAnsi="Arial Narrow"/>
              <w:sz w:val="36"/>
              <w:szCs w:val="36"/>
              <w:lang w:val="en-GB"/>
            </w:rPr>
          </w:pPr>
        </w:p>
        <w:p w14:paraId="6716E6EA" w14:textId="77777777" w:rsidR="007B2757" w:rsidRDefault="007B2757" w:rsidP="007B2757">
          <w:pPr>
            <w:spacing w:after="0" w:line="240" w:lineRule="auto"/>
            <w:jc w:val="center"/>
            <w:rPr>
              <w:rFonts w:ascii="Arial Narrow" w:hAnsi="Arial Narrow"/>
              <w:sz w:val="36"/>
              <w:szCs w:val="36"/>
              <w:lang w:val="en-GB"/>
            </w:rPr>
          </w:pPr>
          <w:r>
            <w:rPr>
              <w:rFonts w:ascii="Arial Narrow" w:hAnsi="Arial Narrow"/>
              <w:sz w:val="36"/>
              <w:szCs w:val="36"/>
              <w:lang w:val="en-GB"/>
            </w:rPr>
            <w:t>1221303805</w:t>
          </w:r>
        </w:p>
        <w:p w14:paraId="74A592C5" w14:textId="77777777" w:rsidR="007B2757" w:rsidRPr="009774B9" w:rsidRDefault="007B2757" w:rsidP="007B2757">
          <w:pPr>
            <w:spacing w:after="0" w:line="240" w:lineRule="auto"/>
            <w:jc w:val="center"/>
            <w:rPr>
              <w:rFonts w:ascii="Arial Narrow" w:hAnsi="Arial Narrow"/>
              <w:sz w:val="36"/>
              <w:szCs w:val="36"/>
              <w:lang w:val="en-GB"/>
            </w:rPr>
          </w:pPr>
          <w:r>
            <w:rPr>
              <w:rFonts w:ascii="Arial Narrow" w:hAnsi="Arial Narrow"/>
              <w:sz w:val="36"/>
              <w:szCs w:val="36"/>
              <w:lang w:val="en-GB"/>
            </w:rPr>
            <w:t>AL-SALOUL, ASHRAF ALI HUSSEIN</w:t>
          </w:r>
        </w:p>
        <w:p w14:paraId="0EFC81C3" w14:textId="77777777" w:rsidR="007B2757" w:rsidRPr="009774B9" w:rsidRDefault="007B2757" w:rsidP="007B2757">
          <w:pPr>
            <w:spacing w:after="0" w:line="240" w:lineRule="auto"/>
            <w:jc w:val="center"/>
            <w:rPr>
              <w:rFonts w:ascii="Arial Narrow" w:hAnsi="Arial Narrow"/>
              <w:sz w:val="36"/>
              <w:szCs w:val="36"/>
              <w:lang w:val="en-GB"/>
            </w:rPr>
          </w:pPr>
        </w:p>
        <w:p w14:paraId="080AC26D" w14:textId="77777777" w:rsidR="007B2757" w:rsidRPr="009774B9" w:rsidRDefault="007B2757" w:rsidP="007B2757">
          <w:pPr>
            <w:spacing w:after="0" w:line="240" w:lineRule="auto"/>
            <w:rPr>
              <w:rFonts w:ascii="Arial Narrow" w:hAnsi="Arial Narrow"/>
              <w:sz w:val="36"/>
              <w:szCs w:val="36"/>
              <w:lang w:val="en-GB"/>
            </w:rPr>
          </w:pPr>
        </w:p>
        <w:p w14:paraId="1FD185FF" w14:textId="77777777" w:rsidR="007B2757" w:rsidRDefault="007B2757" w:rsidP="007B2757">
          <w:pPr>
            <w:spacing w:after="0" w:line="240" w:lineRule="auto"/>
            <w:jc w:val="center"/>
            <w:rPr>
              <w:rFonts w:ascii="Arial Narrow" w:hAnsi="Arial Narrow"/>
              <w:sz w:val="36"/>
              <w:szCs w:val="36"/>
              <w:lang w:val="en-GB"/>
            </w:rPr>
          </w:pPr>
        </w:p>
        <w:p w14:paraId="440E5C88" w14:textId="77777777" w:rsidR="007B2757" w:rsidRDefault="007B2757" w:rsidP="007B2757">
          <w:pPr>
            <w:spacing w:after="0" w:line="240" w:lineRule="auto"/>
            <w:jc w:val="center"/>
            <w:rPr>
              <w:rFonts w:ascii="Arial Narrow" w:hAnsi="Arial Narrow"/>
              <w:sz w:val="36"/>
              <w:szCs w:val="36"/>
              <w:lang w:val="en-GB"/>
            </w:rPr>
          </w:pPr>
        </w:p>
        <w:p w14:paraId="76009F86" w14:textId="77777777" w:rsidR="007B2757" w:rsidRDefault="007B2757" w:rsidP="007B2757">
          <w:pPr>
            <w:spacing w:after="0" w:line="240" w:lineRule="auto"/>
            <w:jc w:val="center"/>
            <w:rPr>
              <w:rFonts w:ascii="Arial Narrow" w:hAnsi="Arial Narrow"/>
              <w:sz w:val="36"/>
              <w:szCs w:val="36"/>
              <w:lang w:val="en-GB"/>
            </w:rPr>
          </w:pPr>
        </w:p>
        <w:p w14:paraId="10F4DAE2" w14:textId="77777777" w:rsidR="007B2757" w:rsidRPr="009774B9" w:rsidRDefault="007B2757" w:rsidP="007B2757">
          <w:pPr>
            <w:spacing w:after="0" w:line="240" w:lineRule="auto"/>
            <w:jc w:val="center"/>
            <w:rPr>
              <w:rFonts w:ascii="Arial Narrow" w:hAnsi="Arial Narrow"/>
              <w:sz w:val="36"/>
              <w:szCs w:val="36"/>
              <w:lang w:val="en-GB"/>
            </w:rPr>
          </w:pPr>
        </w:p>
        <w:p w14:paraId="1C7DC5AE" w14:textId="77777777" w:rsidR="007B2757" w:rsidRPr="009774B9" w:rsidRDefault="007B2757" w:rsidP="007B2757">
          <w:pPr>
            <w:spacing w:after="0" w:line="240" w:lineRule="auto"/>
            <w:jc w:val="center"/>
            <w:rPr>
              <w:rFonts w:ascii="Arial Narrow" w:hAnsi="Arial Narrow"/>
              <w:sz w:val="36"/>
              <w:szCs w:val="36"/>
              <w:lang w:val="en-GB"/>
            </w:rPr>
          </w:pPr>
          <w:r w:rsidRPr="001413F3">
            <w:rPr>
              <w:rFonts w:ascii="Arial Narrow" w:hAnsi="Arial Narrow"/>
              <w:sz w:val="36"/>
              <w:szCs w:val="36"/>
              <w:lang w:val="en-GB"/>
            </w:rPr>
            <w:t>BACHELOR OF COMPUTER SCIENCE B.CS (HONS) SOFTWARE ENGINEERING</w:t>
          </w:r>
        </w:p>
        <w:p w14:paraId="201552D2" w14:textId="77777777" w:rsidR="007B2757" w:rsidRPr="009774B9" w:rsidRDefault="007B2757" w:rsidP="007B2757">
          <w:pPr>
            <w:spacing w:after="0" w:line="240" w:lineRule="auto"/>
            <w:jc w:val="center"/>
            <w:rPr>
              <w:rFonts w:ascii="Arial Narrow" w:hAnsi="Arial Narrow"/>
              <w:sz w:val="36"/>
              <w:szCs w:val="36"/>
              <w:lang w:val="en-GB"/>
            </w:rPr>
          </w:pPr>
        </w:p>
        <w:p w14:paraId="6D16F503" w14:textId="405ECE55" w:rsidR="007B2757" w:rsidRPr="009774B9" w:rsidRDefault="00A77A4B" w:rsidP="007B2757">
          <w:pPr>
            <w:spacing w:after="0" w:line="240" w:lineRule="auto"/>
            <w:jc w:val="center"/>
            <w:rPr>
              <w:rFonts w:ascii="Arial Narrow" w:hAnsi="Arial Narrow"/>
              <w:sz w:val="36"/>
              <w:szCs w:val="36"/>
              <w:lang w:val="en-GB"/>
            </w:rPr>
          </w:pPr>
          <w:r>
            <w:rPr>
              <w:rFonts w:ascii="Arial Narrow" w:hAnsi="Arial Narrow"/>
              <w:sz w:val="36"/>
              <w:szCs w:val="36"/>
              <w:lang w:val="en-GB"/>
            </w:rPr>
            <w:t>JULY 2026</w:t>
          </w:r>
        </w:p>
        <w:bookmarkEnd w:id="0"/>
        <w:p w14:paraId="24C2732C" w14:textId="77777777" w:rsidR="007B2757" w:rsidRPr="009774B9" w:rsidRDefault="007B2757" w:rsidP="007B2757">
          <w:pPr>
            <w:spacing w:after="0" w:line="240" w:lineRule="auto"/>
            <w:rPr>
              <w:rFonts w:ascii="Arial Narrow" w:hAnsi="Arial Narrow"/>
              <w:sz w:val="40"/>
              <w:szCs w:val="40"/>
              <w:lang w:val="en-GB"/>
            </w:rPr>
          </w:pPr>
        </w:p>
        <w:p w14:paraId="52C914DB" w14:textId="77777777" w:rsidR="007B2757" w:rsidRDefault="007B2757" w:rsidP="007B2757">
          <w:pPr>
            <w:spacing w:after="0" w:line="240" w:lineRule="auto"/>
            <w:jc w:val="center"/>
            <w:rPr>
              <w:rFonts w:ascii="Aptos" w:hAnsi="Aptos"/>
              <w:sz w:val="40"/>
              <w:szCs w:val="40"/>
              <w:lang w:val="en-GB"/>
            </w:rPr>
            <w:sectPr w:rsidR="007B2757" w:rsidSect="007B2757">
              <w:type w:val="continuous"/>
              <w:pgSz w:w="12240" w:h="15840"/>
              <w:pgMar w:top="1440" w:right="1440" w:bottom="1440" w:left="1440" w:header="720" w:footer="720" w:gutter="0"/>
              <w:pgNumType w:start="0"/>
              <w:cols w:space="720"/>
              <w:titlePg/>
              <w:docGrid w:linePitch="360"/>
            </w:sectPr>
          </w:pPr>
        </w:p>
        <w:p w14:paraId="07320668" w14:textId="77777777" w:rsidR="007B2757" w:rsidRPr="00014C91" w:rsidRDefault="007B2757" w:rsidP="007B2757">
          <w:pPr>
            <w:spacing w:after="0" w:line="240" w:lineRule="auto"/>
            <w:jc w:val="center"/>
            <w:rPr>
              <w:rFonts w:ascii="Times New Roman" w:eastAsia="Times New Roman" w:hAnsi="Times New Roman" w:cs="Times New Roman"/>
              <w:kern w:val="0"/>
              <w:sz w:val="40"/>
              <w:szCs w:val="40"/>
              <w:lang w:val="en-GB"/>
              <w14:ligatures w14:val="none"/>
            </w:rPr>
          </w:pPr>
          <w:bookmarkStart w:id="1" w:name="_Hlk183364479"/>
          <w:r w:rsidRPr="001413F3">
            <w:rPr>
              <w:rFonts w:ascii="Times New Roman" w:eastAsia="Times New Roman" w:hAnsi="Times New Roman" w:cs="Times New Roman"/>
              <w:kern w:val="0"/>
              <w:sz w:val="40"/>
              <w:szCs w:val="40"/>
              <w:lang w:val="en-GB"/>
              <w14:ligatures w14:val="none"/>
            </w:rPr>
            <w:lastRenderedPageBreak/>
            <w:t>985</w:t>
          </w:r>
        </w:p>
        <w:p w14:paraId="252C6607" w14:textId="77777777" w:rsidR="007B2757" w:rsidRPr="00014C91" w:rsidRDefault="007B2757" w:rsidP="007B2757">
          <w:pPr>
            <w:spacing w:after="0" w:line="240" w:lineRule="auto"/>
            <w:ind w:left="360"/>
            <w:jc w:val="center"/>
            <w:rPr>
              <w:rFonts w:ascii="Times New Roman" w:eastAsia="Times New Roman" w:hAnsi="Times New Roman" w:cs="Times New Roman"/>
              <w:kern w:val="0"/>
              <w:sz w:val="40"/>
              <w:szCs w:val="40"/>
              <w:lang w:val="en-GB"/>
              <w14:ligatures w14:val="none"/>
            </w:rPr>
          </w:pPr>
          <w:r w:rsidRPr="001413F3">
            <w:rPr>
              <w:rFonts w:ascii="Times New Roman" w:eastAsia="Times New Roman" w:hAnsi="Times New Roman" w:cs="Times New Roman"/>
              <w:kern w:val="0"/>
              <w:sz w:val="40"/>
              <w:szCs w:val="40"/>
              <w:lang w:val="en-GB"/>
              <w14:ligatures w14:val="none"/>
            </w:rPr>
            <w:t>Machine Learning-Based System for Cardiopulmonary Sound Separation</w:t>
          </w:r>
        </w:p>
        <w:p w14:paraId="3352CE65" w14:textId="77777777" w:rsidR="007B2757" w:rsidRPr="00014C91" w:rsidRDefault="007B2757" w:rsidP="007B2757">
          <w:pPr>
            <w:keepNext/>
            <w:numPr>
              <w:ilvl w:val="6"/>
              <w:numId w:val="1"/>
            </w:numPr>
            <w:tabs>
              <w:tab w:val="left" w:pos="720"/>
            </w:tabs>
            <w:suppressAutoHyphens/>
            <w:spacing w:after="0" w:line="240" w:lineRule="auto"/>
            <w:jc w:val="center"/>
            <w:outlineLvl w:val="6"/>
            <w:rPr>
              <w:rFonts w:ascii="Times New Roman" w:eastAsia="Arial" w:hAnsi="Times New Roman" w:cs="Times New Roman"/>
              <w:caps/>
              <w:color w:val="9D3511"/>
              <w:spacing w:val="10"/>
              <w:kern w:val="0"/>
              <w:szCs w:val="20"/>
              <w:lang w:val="en-GB"/>
              <w14:ligatures w14:val="none"/>
            </w:rPr>
          </w:pPr>
        </w:p>
        <w:p w14:paraId="0AC4C6D8" w14:textId="77777777" w:rsidR="007B2757" w:rsidRDefault="007B2757" w:rsidP="007B2757">
          <w:pPr>
            <w:spacing w:after="0" w:line="240" w:lineRule="auto"/>
            <w:jc w:val="center"/>
            <w:rPr>
              <w:rFonts w:ascii="Times New Roman" w:eastAsia="Arial" w:hAnsi="Times New Roman" w:cs="Times New Roman"/>
              <w:kern w:val="0"/>
              <w:lang w:val="en-GB"/>
              <w14:ligatures w14:val="none"/>
            </w:rPr>
          </w:pPr>
        </w:p>
        <w:p w14:paraId="3A0D1141" w14:textId="77777777" w:rsidR="007B2757" w:rsidRDefault="007B2757" w:rsidP="007B2757">
          <w:pPr>
            <w:spacing w:after="0" w:line="240" w:lineRule="auto"/>
            <w:jc w:val="center"/>
            <w:rPr>
              <w:rFonts w:ascii="Times New Roman" w:eastAsia="Arial" w:hAnsi="Times New Roman" w:cs="Times New Roman"/>
              <w:kern w:val="0"/>
              <w:lang w:val="en-GB"/>
              <w14:ligatures w14:val="none"/>
            </w:rPr>
          </w:pPr>
        </w:p>
        <w:p w14:paraId="225BBAB7"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3416B8A0"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66B5AA2A" w14:textId="77777777" w:rsidR="007B2757" w:rsidRPr="00014C91" w:rsidRDefault="007B2757" w:rsidP="007B2757">
          <w:pPr>
            <w:spacing w:after="0" w:line="240" w:lineRule="auto"/>
            <w:rPr>
              <w:rFonts w:ascii="Times New Roman" w:eastAsia="Arial" w:hAnsi="Times New Roman" w:cs="Times New Roman"/>
              <w:kern w:val="0"/>
              <w:lang w:val="en-GB"/>
              <w14:ligatures w14:val="none"/>
            </w:rPr>
          </w:pPr>
        </w:p>
        <w:p w14:paraId="624DF781"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641CFF6E"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47800A8F"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1621E37F"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r w:rsidRPr="00014C91">
            <w:rPr>
              <w:rFonts w:ascii="Times New Roman" w:eastAsia="Arial" w:hAnsi="Times New Roman" w:cs="Times New Roman"/>
              <w:kern w:val="0"/>
              <w:lang w:val="en-GB"/>
              <w14:ligatures w14:val="none"/>
            </w:rPr>
            <w:t>BY</w:t>
          </w:r>
        </w:p>
        <w:p w14:paraId="2D2146EB"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70AA7FA8" w14:textId="77777777" w:rsidR="007B2757" w:rsidRPr="00014C91" w:rsidRDefault="007B2757" w:rsidP="007B2757">
          <w:pPr>
            <w:spacing w:after="0" w:line="240" w:lineRule="auto"/>
            <w:jc w:val="center"/>
            <w:rPr>
              <w:rFonts w:ascii="Times New Roman" w:eastAsia="Arial" w:hAnsi="Times New Roman" w:cs="Times New Roman"/>
              <w:kern w:val="0"/>
              <w:sz w:val="36"/>
              <w:szCs w:val="36"/>
              <w:lang w:val="en-GB"/>
              <w14:ligatures w14:val="none"/>
            </w:rPr>
          </w:pPr>
          <w:r w:rsidRPr="001413F3">
            <w:rPr>
              <w:rFonts w:ascii="Times New Roman" w:eastAsia="Arial" w:hAnsi="Times New Roman" w:cs="Times New Roman"/>
              <w:kern w:val="0"/>
              <w:sz w:val="36"/>
              <w:szCs w:val="36"/>
              <w14:ligatures w14:val="none"/>
            </w:rPr>
            <w:t>1221303805</w:t>
          </w:r>
          <w:r>
            <w:rPr>
              <w:rFonts w:ascii="Times New Roman" w:eastAsia="Arial" w:hAnsi="Times New Roman" w:cs="Times New Roman"/>
              <w:kern w:val="0"/>
              <w:sz w:val="36"/>
              <w:szCs w:val="36"/>
              <w14:ligatures w14:val="none"/>
            </w:rPr>
            <w:t xml:space="preserve"> </w:t>
          </w:r>
          <w:r w:rsidRPr="001413F3">
            <w:rPr>
              <w:rFonts w:ascii="Times New Roman" w:eastAsia="Arial" w:hAnsi="Times New Roman" w:cs="Times New Roman"/>
              <w:kern w:val="0"/>
              <w:sz w:val="36"/>
              <w:szCs w:val="36"/>
              <w14:ligatures w14:val="none"/>
            </w:rPr>
            <w:t>AL-SALOUL, ASHRAF ALI HUSSEIN</w:t>
          </w:r>
        </w:p>
        <w:p w14:paraId="57F04B83"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388DC79E"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322FC8DF"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6E39EFFF"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3FB8F370"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355FD572"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r w:rsidRPr="00014C91">
            <w:rPr>
              <w:rFonts w:ascii="Times New Roman" w:eastAsia="Arial" w:hAnsi="Times New Roman" w:cs="Times New Roman"/>
              <w:kern w:val="0"/>
              <w:lang w:val="en-GB"/>
              <w14:ligatures w14:val="none"/>
            </w:rPr>
            <w:t xml:space="preserve">PROJECT </w:t>
          </w:r>
          <w:r>
            <w:rPr>
              <w:rFonts w:ascii="Times New Roman" w:eastAsia="Arial" w:hAnsi="Times New Roman" w:cs="Times New Roman"/>
              <w:kern w:val="0"/>
              <w:lang w:val="en-GB"/>
              <w14:ligatures w14:val="none"/>
            </w:rPr>
            <w:t xml:space="preserve">INTERIM </w:t>
          </w:r>
          <w:r w:rsidRPr="00014C91">
            <w:rPr>
              <w:rFonts w:ascii="Times New Roman" w:eastAsia="Arial" w:hAnsi="Times New Roman" w:cs="Times New Roman"/>
              <w:kern w:val="0"/>
              <w:lang w:val="en-GB"/>
              <w14:ligatures w14:val="none"/>
            </w:rPr>
            <w:t xml:space="preserve">REPORT SUBMITTED IN PARTIAL FULFILMENT OF THE </w:t>
          </w:r>
        </w:p>
        <w:p w14:paraId="388C5460"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7A8DB82B"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r w:rsidRPr="00014C91">
            <w:rPr>
              <w:rFonts w:ascii="Times New Roman" w:eastAsia="Arial" w:hAnsi="Times New Roman" w:cs="Times New Roman"/>
              <w:kern w:val="0"/>
              <w:lang w:val="en-GB"/>
              <w14:ligatures w14:val="none"/>
            </w:rPr>
            <w:t>REQUIREMENT FOR THE DEGREE OF</w:t>
          </w:r>
        </w:p>
        <w:p w14:paraId="29DF4CE6"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7695D005"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r w:rsidRPr="001413F3">
            <w:rPr>
              <w:rFonts w:ascii="Times New Roman" w:eastAsia="Arial" w:hAnsi="Times New Roman" w:cs="Times New Roman"/>
              <w:kern w:val="0"/>
              <w14:ligatures w14:val="none"/>
            </w:rPr>
            <w:t>BACHELOR OF COMPUTER SCIENCE B.CS (HONS) SOFTWARE ENGINEERING</w:t>
          </w:r>
          <w:r w:rsidRPr="00014C91">
            <w:rPr>
              <w:rFonts w:ascii="Times New Roman" w:eastAsia="Arial" w:hAnsi="Times New Roman" w:cs="Times New Roman"/>
              <w:kern w:val="0"/>
              <w:lang w:val="en-GB"/>
              <w14:ligatures w14:val="none"/>
            </w:rPr>
            <w:t xml:space="preserve"> </w:t>
          </w:r>
        </w:p>
        <w:p w14:paraId="6C5A400E"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5D585D2F"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21FBB6E8"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r w:rsidRPr="00014C91">
            <w:rPr>
              <w:rFonts w:ascii="Times New Roman" w:eastAsia="Arial" w:hAnsi="Times New Roman" w:cs="Times New Roman"/>
              <w:kern w:val="0"/>
              <w:lang w:val="en-GB"/>
              <w14:ligatures w14:val="none"/>
            </w:rPr>
            <w:t xml:space="preserve">in the </w:t>
          </w:r>
        </w:p>
        <w:p w14:paraId="50A4AC29"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586D7E7B"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r w:rsidRPr="00014C91">
            <w:rPr>
              <w:rFonts w:ascii="Times New Roman" w:eastAsia="Arial" w:hAnsi="Times New Roman" w:cs="Times New Roman"/>
              <w:kern w:val="0"/>
              <w:lang w:val="en-GB"/>
              <w14:ligatures w14:val="none"/>
            </w:rPr>
            <w:t>Faculty of Computing and Informatics</w:t>
          </w:r>
        </w:p>
        <w:p w14:paraId="7B9A0980"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5F6B6504"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360F2B7C" w14:textId="77777777" w:rsidR="007B2757" w:rsidRDefault="007B2757" w:rsidP="007B2757">
          <w:pPr>
            <w:spacing w:after="0" w:line="240" w:lineRule="auto"/>
            <w:jc w:val="center"/>
            <w:rPr>
              <w:rFonts w:ascii="Times New Roman" w:eastAsia="Arial" w:hAnsi="Times New Roman" w:cs="Times New Roman"/>
              <w:kern w:val="0"/>
              <w:lang w:val="en-GB"/>
              <w14:ligatures w14:val="none"/>
            </w:rPr>
          </w:pPr>
        </w:p>
        <w:p w14:paraId="7F041680"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5AE02043" w14:textId="77777777" w:rsidR="007B2757" w:rsidRPr="00014C91" w:rsidRDefault="007B2757" w:rsidP="007B2757">
          <w:pPr>
            <w:spacing w:after="0" w:line="240" w:lineRule="auto"/>
            <w:jc w:val="center"/>
            <w:rPr>
              <w:rFonts w:ascii="Times New Roman" w:eastAsia="Arial" w:hAnsi="Times New Roman" w:cs="Times New Roman"/>
              <w:kern w:val="0"/>
              <w:sz w:val="36"/>
              <w:szCs w:val="36"/>
              <w:lang w:val="en-GB"/>
              <w14:ligatures w14:val="none"/>
            </w:rPr>
          </w:pPr>
          <w:r w:rsidRPr="00014C91">
            <w:rPr>
              <w:rFonts w:ascii="Times New Roman" w:eastAsia="Arial" w:hAnsi="Times New Roman" w:cs="Times New Roman"/>
              <w:kern w:val="0"/>
              <w:sz w:val="36"/>
              <w:szCs w:val="36"/>
              <w:lang w:val="en-GB"/>
              <w14:ligatures w14:val="none"/>
            </w:rPr>
            <w:t xml:space="preserve">MULTIMEDIA UNIVERSITY </w:t>
          </w:r>
        </w:p>
        <w:p w14:paraId="63429C9B" w14:textId="77777777" w:rsidR="007B2757" w:rsidRDefault="007B2757" w:rsidP="007B2757">
          <w:pPr>
            <w:spacing w:after="0" w:line="240" w:lineRule="auto"/>
            <w:jc w:val="center"/>
            <w:rPr>
              <w:rFonts w:ascii="Times New Roman" w:eastAsia="Arial" w:hAnsi="Times New Roman" w:cs="Times New Roman"/>
              <w:kern w:val="0"/>
              <w:sz w:val="36"/>
              <w:szCs w:val="36"/>
              <w:lang w:val="en-GB"/>
              <w14:ligatures w14:val="none"/>
            </w:rPr>
          </w:pPr>
          <w:r w:rsidRPr="00014C91">
            <w:rPr>
              <w:rFonts w:ascii="Times New Roman" w:eastAsia="Arial" w:hAnsi="Times New Roman" w:cs="Times New Roman"/>
              <w:kern w:val="0"/>
              <w:sz w:val="36"/>
              <w:szCs w:val="36"/>
              <w:lang w:val="en-GB"/>
              <w14:ligatures w14:val="none"/>
            </w:rPr>
            <w:t>MALAYSIA</w:t>
          </w:r>
        </w:p>
        <w:p w14:paraId="0D7EC03A" w14:textId="77777777" w:rsidR="007B2757" w:rsidRDefault="007B2757" w:rsidP="007B2757">
          <w:pPr>
            <w:spacing w:after="0" w:line="240" w:lineRule="auto"/>
            <w:jc w:val="center"/>
            <w:rPr>
              <w:rFonts w:ascii="Times New Roman" w:eastAsia="Arial" w:hAnsi="Times New Roman" w:cs="Times New Roman"/>
              <w:kern w:val="0"/>
              <w:sz w:val="36"/>
              <w:szCs w:val="36"/>
              <w:lang w:val="en-GB"/>
              <w14:ligatures w14:val="none"/>
            </w:rPr>
          </w:pPr>
        </w:p>
        <w:p w14:paraId="52A12359" w14:textId="77777777" w:rsidR="007B2757" w:rsidRPr="00014C91" w:rsidRDefault="007B2757" w:rsidP="007B2757">
          <w:pPr>
            <w:spacing w:after="0" w:line="240" w:lineRule="auto"/>
            <w:jc w:val="center"/>
            <w:rPr>
              <w:rFonts w:ascii="Times New Roman" w:eastAsia="Arial" w:hAnsi="Times New Roman" w:cs="Times New Roman"/>
              <w:kern w:val="0"/>
              <w:sz w:val="36"/>
              <w:szCs w:val="36"/>
              <w:lang w:val="en-GB"/>
              <w14:ligatures w14:val="none"/>
            </w:rPr>
          </w:pPr>
        </w:p>
        <w:p w14:paraId="0AD5E29B" w14:textId="77777777" w:rsidR="007B2757" w:rsidRPr="00014C91" w:rsidRDefault="007B2757" w:rsidP="007B2757">
          <w:pPr>
            <w:spacing w:after="0" w:line="240" w:lineRule="auto"/>
            <w:jc w:val="center"/>
            <w:rPr>
              <w:rFonts w:ascii="Times New Roman" w:eastAsia="Arial" w:hAnsi="Times New Roman" w:cs="Times New Roman"/>
              <w:kern w:val="0"/>
              <w:lang w:val="en-GB"/>
              <w14:ligatures w14:val="none"/>
            </w:rPr>
          </w:pPr>
        </w:p>
        <w:p w14:paraId="4A62FC8B" w14:textId="58154EE7" w:rsidR="007B2757" w:rsidRPr="009774B9" w:rsidRDefault="00A77A4B" w:rsidP="007B2757">
          <w:pPr>
            <w:spacing w:after="0" w:line="240" w:lineRule="auto"/>
            <w:jc w:val="center"/>
            <w:rPr>
              <w:rFonts w:ascii="Aptos" w:hAnsi="Aptos"/>
              <w:sz w:val="40"/>
              <w:szCs w:val="40"/>
              <w:lang w:val="en-GB"/>
            </w:rPr>
          </w:pPr>
          <w:r>
            <w:rPr>
              <w:rFonts w:ascii="Times New Roman" w:eastAsia="Arial" w:hAnsi="Times New Roman" w:cs="Times New Roman"/>
              <w:kern w:val="0"/>
              <w:lang w:val="en-GB"/>
              <w14:ligatures w14:val="none"/>
            </w:rPr>
            <w:t>July 2026</w:t>
          </w:r>
        </w:p>
        <w:p w14:paraId="527F4F17" w14:textId="77777777" w:rsidR="007B2757" w:rsidRDefault="00000000" w:rsidP="007B2757"/>
        <w:bookmarkEnd w:id="1" w:displacedByCustomXml="next"/>
      </w:sdtContent>
    </w:sdt>
    <w:p w14:paraId="19D5ABD0" w14:textId="2AEA2DE3" w:rsidR="00CC1AE9" w:rsidRDefault="00CC1AE9">
      <w:pPr>
        <w:sectPr w:rsidR="00CC1AE9">
          <w:type w:val="continuous"/>
          <w:pgSz w:w="12240" w:h="15840"/>
          <w:pgMar w:top="1440" w:right="1440" w:bottom="1440" w:left="1440" w:header="720" w:footer="720" w:gutter="0"/>
          <w:cols w:space="720"/>
        </w:sectPr>
      </w:pPr>
    </w:p>
    <w:p w14:paraId="352D0F59" w14:textId="77777777" w:rsidR="00CC1AE9" w:rsidRDefault="00000000">
      <w:pPr>
        <w:pStyle w:val="Heading1"/>
      </w:pPr>
      <w:bookmarkStart w:id="2" w:name="copyright"/>
      <w:bookmarkStart w:id="3" w:name="_Toc233918556"/>
      <w:r>
        <w:lastRenderedPageBreak/>
        <w:t>Copyright</w:t>
      </w:r>
      <w:bookmarkEnd w:id="3"/>
    </w:p>
    <w:p w14:paraId="63E44277" w14:textId="77777777" w:rsidR="00A77A4B" w:rsidRDefault="00A77A4B" w:rsidP="00A77A4B">
      <w:pPr>
        <w:jc w:val="center"/>
      </w:pPr>
      <w:r>
        <w:br/>
        <w:t xml:space="preserve">© 2026 Universiti Telekom </w:t>
      </w:r>
      <w:proofErr w:type="spellStart"/>
      <w:r>
        <w:t>Sdn</w:t>
      </w:r>
      <w:proofErr w:type="spellEnd"/>
      <w:r>
        <w:t>. Bhd. ALL RIGHTS RESERVED.</w:t>
      </w:r>
    </w:p>
    <w:p w14:paraId="46D6B881" w14:textId="77777777" w:rsidR="00A77A4B" w:rsidRDefault="00A77A4B" w:rsidP="00A77A4B"/>
    <w:p w14:paraId="36710E92" w14:textId="77777777" w:rsidR="00A77A4B" w:rsidRDefault="00A77A4B" w:rsidP="00A77A4B">
      <w:pPr>
        <w:spacing w:line="360" w:lineRule="auto"/>
        <w:jc w:val="both"/>
      </w:pPr>
      <w:r>
        <w:t xml:space="preserve">Copyright of this report belongs to Universiti Telekom </w:t>
      </w:r>
      <w:proofErr w:type="spellStart"/>
      <w:r>
        <w:t>Sdn</w:t>
      </w:r>
      <w:proofErr w:type="spellEnd"/>
      <w:r>
        <w:t xml:space="preserve">.  Bhd.  as qualified by Regulation 7.2 (c) of the Multimedia University Intellectual Property and </w:t>
      </w:r>
      <w:proofErr w:type="spellStart"/>
      <w:r>
        <w:t>Commercialisation</w:t>
      </w:r>
      <w:proofErr w:type="spellEnd"/>
      <w:r>
        <w:t xml:space="preserve"> Policy. No part of this publication may be reproduced, stored in or introduced into a retrieval system, or transmitted in any form or by any means (electronic, mechanical, photocopying, recording, or otherwise), or for any purpose, without the express written permission of Universiti Telekom </w:t>
      </w:r>
      <w:proofErr w:type="spellStart"/>
      <w:r>
        <w:t>Sdn</w:t>
      </w:r>
      <w:proofErr w:type="spellEnd"/>
      <w:r>
        <w:t>. Bhd. Due acknowledgement shall always be made of the use of any material contained in, or derived from, this report.</w:t>
      </w:r>
    </w:p>
    <w:p w14:paraId="5AA060A2" w14:textId="77777777" w:rsidR="00CC1AE9" w:rsidRDefault="00000000">
      <w:r>
        <w:br w:type="page"/>
      </w:r>
    </w:p>
    <w:p w14:paraId="55A81119" w14:textId="77777777" w:rsidR="00CC1AE9" w:rsidRDefault="00000000">
      <w:pPr>
        <w:pStyle w:val="Heading1"/>
      </w:pPr>
      <w:bookmarkStart w:id="4" w:name="declaration"/>
      <w:bookmarkStart w:id="5" w:name="_Toc233918557"/>
      <w:bookmarkEnd w:id="2"/>
      <w:r>
        <w:lastRenderedPageBreak/>
        <w:t>Declaration</w:t>
      </w:r>
      <w:bookmarkEnd w:id="5"/>
    </w:p>
    <w:p w14:paraId="4BC4FA50" w14:textId="77777777" w:rsidR="00A77A4B" w:rsidRDefault="00A77A4B" w:rsidP="00A77A4B">
      <w:pPr>
        <w:spacing w:line="360" w:lineRule="auto"/>
        <w:ind w:right="6"/>
        <w:rPr>
          <w:lang w:val="en-GB"/>
        </w:rPr>
      </w:pPr>
    </w:p>
    <w:p w14:paraId="5B3FD994" w14:textId="61281EF4" w:rsidR="0014088C" w:rsidRDefault="00A77A4B" w:rsidP="0014088C">
      <w:pPr>
        <w:spacing w:line="360" w:lineRule="auto"/>
        <w:ind w:right="6"/>
        <w:jc w:val="both"/>
        <w:rPr>
          <w:lang w:val="en-GB"/>
        </w:rPr>
      </w:pPr>
      <w:r w:rsidRPr="005F41DD">
        <w:rPr>
          <w:lang w:val="en-GB"/>
        </w:rPr>
        <w:t>I</w:t>
      </w:r>
      <w:r w:rsidRPr="005F41DD">
        <w:rPr>
          <w:spacing w:val="-3"/>
          <w:lang w:val="en-GB"/>
        </w:rPr>
        <w:t xml:space="preserve"> </w:t>
      </w:r>
      <w:r w:rsidRPr="005F41DD">
        <w:rPr>
          <w:spacing w:val="2"/>
          <w:lang w:val="en-GB"/>
        </w:rPr>
        <w:t>h</w:t>
      </w:r>
      <w:r w:rsidRPr="005F41DD">
        <w:rPr>
          <w:spacing w:val="-1"/>
          <w:lang w:val="en-GB"/>
        </w:rPr>
        <w:t>e</w:t>
      </w:r>
      <w:r w:rsidRPr="005F41DD">
        <w:rPr>
          <w:lang w:val="en-GB"/>
        </w:rPr>
        <w:t>r</w:t>
      </w:r>
      <w:r w:rsidRPr="005F41DD">
        <w:rPr>
          <w:spacing w:val="-2"/>
          <w:lang w:val="en-GB"/>
        </w:rPr>
        <w:t>e</w:t>
      </w:r>
      <w:r w:rsidRPr="005F41DD">
        <w:rPr>
          <w:spacing w:val="5"/>
          <w:lang w:val="en-GB"/>
        </w:rPr>
        <w:t>b</w:t>
      </w:r>
      <w:r w:rsidRPr="005F41DD">
        <w:rPr>
          <w:lang w:val="en-GB"/>
        </w:rPr>
        <w:t>y</w:t>
      </w:r>
      <w:r w:rsidRPr="005F41DD">
        <w:rPr>
          <w:spacing w:val="-5"/>
          <w:lang w:val="en-GB"/>
        </w:rPr>
        <w:t xml:space="preserve"> </w:t>
      </w:r>
      <w:r w:rsidRPr="005F41DD">
        <w:rPr>
          <w:spacing w:val="2"/>
          <w:lang w:val="en-GB"/>
        </w:rPr>
        <w:t>d</w:t>
      </w:r>
      <w:r w:rsidRPr="005F41DD">
        <w:rPr>
          <w:spacing w:val="-1"/>
          <w:lang w:val="en-GB"/>
        </w:rPr>
        <w:t>ec</w:t>
      </w:r>
      <w:r w:rsidRPr="005F41DD">
        <w:rPr>
          <w:lang w:val="en-GB"/>
        </w:rPr>
        <w:t>l</w:t>
      </w:r>
      <w:r w:rsidRPr="005F41DD">
        <w:rPr>
          <w:spacing w:val="2"/>
          <w:lang w:val="en-GB"/>
        </w:rPr>
        <w:t>a</w:t>
      </w:r>
      <w:r w:rsidRPr="005F41DD">
        <w:rPr>
          <w:lang w:val="en-GB"/>
        </w:rPr>
        <w:t>re</w:t>
      </w:r>
      <w:r w:rsidRPr="005F41DD">
        <w:rPr>
          <w:spacing w:val="-2"/>
          <w:lang w:val="en-GB"/>
        </w:rPr>
        <w:t xml:space="preserve"> </w:t>
      </w:r>
      <w:r w:rsidRPr="005F41DD">
        <w:rPr>
          <w:lang w:val="en-GB"/>
        </w:rPr>
        <w:t>that the</w:t>
      </w:r>
      <w:r w:rsidRPr="005F41DD">
        <w:rPr>
          <w:spacing w:val="2"/>
          <w:lang w:val="en-GB"/>
        </w:rPr>
        <w:t xml:space="preserve"> </w:t>
      </w:r>
      <w:r w:rsidRPr="005F41DD">
        <w:rPr>
          <w:lang w:val="en-GB"/>
        </w:rPr>
        <w:t>wo</w:t>
      </w:r>
      <w:r w:rsidRPr="005F41DD">
        <w:rPr>
          <w:spacing w:val="-1"/>
          <w:lang w:val="en-GB"/>
        </w:rPr>
        <w:t>r</w:t>
      </w:r>
      <w:r w:rsidRPr="005F41DD">
        <w:rPr>
          <w:lang w:val="en-GB"/>
        </w:rPr>
        <w:t>k h</w:t>
      </w:r>
      <w:r w:rsidRPr="005F41DD">
        <w:rPr>
          <w:spacing w:val="-1"/>
          <w:lang w:val="en-GB"/>
        </w:rPr>
        <w:t>a</w:t>
      </w:r>
      <w:r w:rsidRPr="005F41DD">
        <w:rPr>
          <w:lang w:val="en-GB"/>
        </w:rPr>
        <w:t>s</w:t>
      </w:r>
      <w:r w:rsidRPr="005F41DD">
        <w:rPr>
          <w:spacing w:val="-1"/>
          <w:lang w:val="en-GB"/>
        </w:rPr>
        <w:t xml:space="preserve"> </w:t>
      </w:r>
      <w:r w:rsidRPr="005F41DD">
        <w:rPr>
          <w:spacing w:val="2"/>
          <w:lang w:val="en-GB"/>
        </w:rPr>
        <w:t>b</w:t>
      </w:r>
      <w:r w:rsidRPr="005F41DD">
        <w:rPr>
          <w:spacing w:val="-1"/>
          <w:lang w:val="en-GB"/>
        </w:rPr>
        <w:t>ee</w:t>
      </w:r>
      <w:r w:rsidRPr="005F41DD">
        <w:rPr>
          <w:lang w:val="en-GB"/>
        </w:rPr>
        <w:t>n do</w:t>
      </w:r>
      <w:r w:rsidRPr="005F41DD">
        <w:rPr>
          <w:spacing w:val="2"/>
          <w:lang w:val="en-GB"/>
        </w:rPr>
        <w:t>n</w:t>
      </w:r>
      <w:r w:rsidRPr="005F41DD">
        <w:rPr>
          <w:lang w:val="en-GB"/>
        </w:rPr>
        <w:t>e</w:t>
      </w:r>
      <w:r w:rsidRPr="005F41DD">
        <w:rPr>
          <w:spacing w:val="-1"/>
          <w:lang w:val="en-GB"/>
        </w:rPr>
        <w:t xml:space="preserve"> </w:t>
      </w:r>
      <w:r w:rsidRPr="005F41DD">
        <w:rPr>
          <w:spacing w:val="5"/>
          <w:lang w:val="en-GB"/>
        </w:rPr>
        <w:t>b</w:t>
      </w:r>
      <w:r w:rsidRPr="005F41DD">
        <w:rPr>
          <w:lang w:val="en-GB"/>
        </w:rPr>
        <w:t>y</w:t>
      </w:r>
      <w:r w:rsidRPr="005F41DD">
        <w:rPr>
          <w:spacing w:val="-3"/>
          <w:lang w:val="en-GB"/>
        </w:rPr>
        <w:t xml:space="preserve"> </w:t>
      </w:r>
      <w:r w:rsidRPr="005F41DD">
        <w:rPr>
          <w:spacing w:val="3"/>
          <w:lang w:val="en-GB"/>
        </w:rPr>
        <w:t>m</w:t>
      </w:r>
      <w:r w:rsidRPr="005F41DD">
        <w:rPr>
          <w:spacing w:val="-5"/>
          <w:lang w:val="en-GB"/>
        </w:rPr>
        <w:t>y</w:t>
      </w:r>
      <w:r w:rsidRPr="005F41DD">
        <w:rPr>
          <w:lang w:val="en-GB"/>
        </w:rPr>
        <w:t>s</w:t>
      </w:r>
      <w:r w:rsidRPr="005F41DD">
        <w:rPr>
          <w:spacing w:val="-1"/>
          <w:lang w:val="en-GB"/>
        </w:rPr>
        <w:t>e</w:t>
      </w:r>
      <w:r w:rsidRPr="005F41DD">
        <w:rPr>
          <w:lang w:val="en-GB"/>
        </w:rPr>
        <w:t>lf</w:t>
      </w:r>
      <w:r w:rsidRPr="005F41DD">
        <w:rPr>
          <w:spacing w:val="2"/>
          <w:lang w:val="en-GB"/>
        </w:rPr>
        <w:t xml:space="preserve"> </w:t>
      </w:r>
      <w:r w:rsidRPr="005F41DD">
        <w:rPr>
          <w:spacing w:val="-1"/>
          <w:lang w:val="en-GB"/>
        </w:rPr>
        <w:t>a</w:t>
      </w:r>
      <w:r w:rsidRPr="005F41DD">
        <w:rPr>
          <w:lang w:val="en-GB"/>
        </w:rPr>
        <w:t>nd no po</w:t>
      </w:r>
      <w:r w:rsidRPr="005F41DD">
        <w:rPr>
          <w:spacing w:val="-1"/>
          <w:lang w:val="en-GB"/>
        </w:rPr>
        <w:t>r</w:t>
      </w:r>
      <w:r w:rsidRPr="005F41DD">
        <w:rPr>
          <w:lang w:val="en-GB"/>
        </w:rPr>
        <w:t>t</w:t>
      </w:r>
      <w:r w:rsidRPr="005F41DD">
        <w:rPr>
          <w:spacing w:val="1"/>
          <w:lang w:val="en-GB"/>
        </w:rPr>
        <w:t>i</w:t>
      </w:r>
      <w:r w:rsidRPr="005F41DD">
        <w:rPr>
          <w:lang w:val="en-GB"/>
        </w:rPr>
        <w:t>on of</w:t>
      </w:r>
      <w:r w:rsidRPr="005F41DD">
        <w:rPr>
          <w:spacing w:val="1"/>
          <w:lang w:val="en-GB"/>
        </w:rPr>
        <w:t xml:space="preserve"> </w:t>
      </w:r>
      <w:r w:rsidRPr="005F41DD">
        <w:rPr>
          <w:lang w:val="en-GB"/>
        </w:rPr>
        <w:t xml:space="preserve">the </w:t>
      </w:r>
      <w:r w:rsidRPr="005F41DD">
        <w:rPr>
          <w:spacing w:val="-1"/>
          <w:lang w:val="en-GB"/>
        </w:rPr>
        <w:t>w</w:t>
      </w:r>
      <w:r w:rsidRPr="005F41DD">
        <w:rPr>
          <w:lang w:val="en-GB"/>
        </w:rPr>
        <w:t>o</w:t>
      </w:r>
      <w:r w:rsidRPr="005F41DD">
        <w:rPr>
          <w:spacing w:val="-1"/>
          <w:lang w:val="en-GB"/>
        </w:rPr>
        <w:t>r</w:t>
      </w:r>
      <w:r w:rsidRPr="005F41DD">
        <w:rPr>
          <w:lang w:val="en-GB"/>
        </w:rPr>
        <w:t xml:space="preserve">k </w:t>
      </w:r>
      <w:r w:rsidRPr="005F41DD">
        <w:rPr>
          <w:spacing w:val="-1"/>
          <w:lang w:val="en-GB"/>
        </w:rPr>
        <w:t>c</w:t>
      </w:r>
      <w:r w:rsidRPr="005F41DD">
        <w:rPr>
          <w:lang w:val="en-GB"/>
        </w:rPr>
        <w:t>ontain</w:t>
      </w:r>
      <w:r w:rsidRPr="005F41DD">
        <w:rPr>
          <w:spacing w:val="-1"/>
          <w:lang w:val="en-GB"/>
        </w:rPr>
        <w:t>e</w:t>
      </w:r>
      <w:r w:rsidRPr="005F41DD">
        <w:rPr>
          <w:lang w:val="en-GB"/>
        </w:rPr>
        <w:t>d in th</w:t>
      </w:r>
      <w:r w:rsidRPr="005F41DD">
        <w:rPr>
          <w:spacing w:val="1"/>
          <w:lang w:val="en-GB"/>
        </w:rPr>
        <w:t>i</w:t>
      </w:r>
      <w:r w:rsidRPr="005F41DD">
        <w:rPr>
          <w:lang w:val="en-GB"/>
        </w:rPr>
        <w:t>s report h</w:t>
      </w:r>
      <w:r w:rsidRPr="005F41DD">
        <w:rPr>
          <w:spacing w:val="-1"/>
          <w:lang w:val="en-GB"/>
        </w:rPr>
        <w:t>a</w:t>
      </w:r>
      <w:r w:rsidRPr="005F41DD">
        <w:rPr>
          <w:lang w:val="en-GB"/>
        </w:rPr>
        <w:t>s be</w:t>
      </w:r>
      <w:r w:rsidRPr="005F41DD">
        <w:rPr>
          <w:spacing w:val="-2"/>
          <w:lang w:val="en-GB"/>
        </w:rPr>
        <w:t>e</w:t>
      </w:r>
      <w:r w:rsidRPr="005F41DD">
        <w:rPr>
          <w:lang w:val="en-GB"/>
        </w:rPr>
        <w:t>n submi</w:t>
      </w:r>
      <w:r w:rsidRPr="005F41DD">
        <w:rPr>
          <w:spacing w:val="1"/>
          <w:lang w:val="en-GB"/>
        </w:rPr>
        <w:t>t</w:t>
      </w:r>
      <w:r w:rsidRPr="005F41DD">
        <w:rPr>
          <w:lang w:val="en-GB"/>
        </w:rPr>
        <w:t>ted in support of</w:t>
      </w:r>
      <w:r w:rsidRPr="005F41DD">
        <w:rPr>
          <w:spacing w:val="-1"/>
          <w:lang w:val="en-GB"/>
        </w:rPr>
        <w:t xml:space="preserve"> a</w:t>
      </w:r>
      <w:r w:rsidRPr="005F41DD">
        <w:rPr>
          <w:spacing w:val="2"/>
          <w:lang w:val="en-GB"/>
        </w:rPr>
        <w:t>n</w:t>
      </w:r>
      <w:r w:rsidRPr="005F41DD">
        <w:rPr>
          <w:lang w:val="en-GB"/>
        </w:rPr>
        <w:t>y</w:t>
      </w:r>
      <w:r w:rsidRPr="005F41DD">
        <w:rPr>
          <w:spacing w:val="-3"/>
          <w:lang w:val="en-GB"/>
        </w:rPr>
        <w:t xml:space="preserve"> </w:t>
      </w:r>
      <w:r w:rsidRPr="005F41DD">
        <w:rPr>
          <w:spacing w:val="-1"/>
          <w:lang w:val="en-GB"/>
        </w:rPr>
        <w:t>a</w:t>
      </w:r>
      <w:r w:rsidRPr="005F41DD">
        <w:rPr>
          <w:spacing w:val="2"/>
          <w:lang w:val="en-GB"/>
        </w:rPr>
        <w:t>p</w:t>
      </w:r>
      <w:r w:rsidRPr="005F41DD">
        <w:rPr>
          <w:lang w:val="en-GB"/>
        </w:rPr>
        <w:t>pl</w:t>
      </w:r>
      <w:r w:rsidRPr="005F41DD">
        <w:rPr>
          <w:spacing w:val="1"/>
          <w:lang w:val="en-GB"/>
        </w:rPr>
        <w:t>i</w:t>
      </w:r>
      <w:r w:rsidRPr="005F41DD">
        <w:rPr>
          <w:spacing w:val="-1"/>
          <w:lang w:val="en-GB"/>
        </w:rPr>
        <w:t>ca</w:t>
      </w:r>
      <w:r w:rsidRPr="005F41DD">
        <w:rPr>
          <w:lang w:val="en-GB"/>
        </w:rPr>
        <w:t>t</w:t>
      </w:r>
      <w:r w:rsidRPr="005F41DD">
        <w:rPr>
          <w:spacing w:val="1"/>
          <w:lang w:val="en-GB"/>
        </w:rPr>
        <w:t>i</w:t>
      </w:r>
      <w:r w:rsidRPr="005F41DD">
        <w:rPr>
          <w:lang w:val="en-GB"/>
        </w:rPr>
        <w:t>on f</w:t>
      </w:r>
      <w:r w:rsidRPr="005F41DD">
        <w:rPr>
          <w:spacing w:val="-1"/>
          <w:lang w:val="en-GB"/>
        </w:rPr>
        <w:t>o</w:t>
      </w:r>
      <w:r w:rsidRPr="005F41DD">
        <w:rPr>
          <w:lang w:val="en-GB"/>
        </w:rPr>
        <w:t xml:space="preserve">r </w:t>
      </w:r>
      <w:r w:rsidRPr="005F41DD">
        <w:rPr>
          <w:spacing w:val="-2"/>
          <w:lang w:val="en-GB"/>
        </w:rPr>
        <w:t>a</w:t>
      </w:r>
      <w:r w:rsidRPr="005F41DD">
        <w:rPr>
          <w:spacing w:val="5"/>
          <w:lang w:val="en-GB"/>
        </w:rPr>
        <w:t>n</w:t>
      </w:r>
      <w:r w:rsidRPr="005F41DD">
        <w:rPr>
          <w:lang w:val="en-GB"/>
        </w:rPr>
        <w:t>y</w:t>
      </w:r>
      <w:r w:rsidRPr="005F41DD">
        <w:rPr>
          <w:spacing w:val="-5"/>
          <w:lang w:val="en-GB"/>
        </w:rPr>
        <w:t xml:space="preserve"> </w:t>
      </w:r>
      <w:r w:rsidRPr="005F41DD">
        <w:rPr>
          <w:lang w:val="en-GB"/>
        </w:rPr>
        <w:t>other</w:t>
      </w:r>
      <w:r w:rsidRPr="005F41DD">
        <w:rPr>
          <w:spacing w:val="-1"/>
          <w:lang w:val="en-GB"/>
        </w:rPr>
        <w:t xml:space="preserve"> </w:t>
      </w:r>
      <w:r w:rsidRPr="005F41DD">
        <w:rPr>
          <w:spacing w:val="2"/>
          <w:lang w:val="en-GB"/>
        </w:rPr>
        <w:t>d</w:t>
      </w:r>
      <w:r w:rsidRPr="005F41DD">
        <w:rPr>
          <w:spacing w:val="1"/>
          <w:lang w:val="en-GB"/>
        </w:rPr>
        <w:t>e</w:t>
      </w:r>
      <w:r w:rsidRPr="005F41DD">
        <w:rPr>
          <w:spacing w:val="-2"/>
          <w:lang w:val="en-GB"/>
        </w:rPr>
        <w:t>g</w:t>
      </w:r>
      <w:r w:rsidRPr="005F41DD">
        <w:rPr>
          <w:spacing w:val="5"/>
          <w:lang w:val="en-GB"/>
        </w:rPr>
        <w:t>r</w:t>
      </w:r>
      <w:r w:rsidRPr="005F41DD">
        <w:rPr>
          <w:spacing w:val="-1"/>
          <w:lang w:val="en-GB"/>
        </w:rPr>
        <w:t>e</w:t>
      </w:r>
      <w:r w:rsidRPr="005F41DD">
        <w:rPr>
          <w:lang w:val="en-GB"/>
        </w:rPr>
        <w:t>e</w:t>
      </w:r>
      <w:r w:rsidRPr="005F41DD">
        <w:rPr>
          <w:spacing w:val="-1"/>
          <w:lang w:val="en-GB"/>
        </w:rPr>
        <w:t xml:space="preserve"> </w:t>
      </w:r>
      <w:r w:rsidRPr="005F41DD">
        <w:rPr>
          <w:lang w:val="en-GB"/>
        </w:rPr>
        <w:t>or q</w:t>
      </w:r>
      <w:r w:rsidRPr="005F41DD">
        <w:rPr>
          <w:spacing w:val="1"/>
          <w:lang w:val="en-GB"/>
        </w:rPr>
        <w:t>u</w:t>
      </w:r>
      <w:r w:rsidRPr="005F41DD">
        <w:rPr>
          <w:spacing w:val="-1"/>
          <w:lang w:val="en-GB"/>
        </w:rPr>
        <w:t>a</w:t>
      </w:r>
      <w:r w:rsidRPr="005F41DD">
        <w:rPr>
          <w:lang w:val="en-GB"/>
        </w:rPr>
        <w:t>l</w:t>
      </w:r>
      <w:r w:rsidRPr="005F41DD">
        <w:rPr>
          <w:spacing w:val="1"/>
          <w:lang w:val="en-GB"/>
        </w:rPr>
        <w:t>i</w:t>
      </w:r>
      <w:r w:rsidRPr="005F41DD">
        <w:rPr>
          <w:lang w:val="en-GB"/>
        </w:rPr>
        <w:t>fi</w:t>
      </w:r>
      <w:r w:rsidRPr="005F41DD">
        <w:rPr>
          <w:spacing w:val="-1"/>
          <w:lang w:val="en-GB"/>
        </w:rPr>
        <w:t>ca</w:t>
      </w:r>
      <w:r w:rsidRPr="005F41DD">
        <w:rPr>
          <w:lang w:val="en-GB"/>
        </w:rPr>
        <w:t>t</w:t>
      </w:r>
      <w:r w:rsidRPr="005F41DD">
        <w:rPr>
          <w:spacing w:val="1"/>
          <w:lang w:val="en-GB"/>
        </w:rPr>
        <w:t>i</w:t>
      </w:r>
      <w:r w:rsidRPr="005F41DD">
        <w:rPr>
          <w:lang w:val="en-GB"/>
        </w:rPr>
        <w:t>on of</w:t>
      </w:r>
      <w:r w:rsidRPr="005F41DD">
        <w:rPr>
          <w:spacing w:val="-1"/>
          <w:lang w:val="en-GB"/>
        </w:rPr>
        <w:t xml:space="preserve"> </w:t>
      </w:r>
      <w:r w:rsidRPr="005F41DD">
        <w:rPr>
          <w:lang w:val="en-GB"/>
        </w:rPr>
        <w:t>th</w:t>
      </w:r>
      <w:r w:rsidRPr="005F41DD">
        <w:rPr>
          <w:spacing w:val="1"/>
          <w:lang w:val="en-GB"/>
        </w:rPr>
        <w:t>i</w:t>
      </w:r>
      <w:r w:rsidRPr="005F41DD">
        <w:rPr>
          <w:lang w:val="en-GB"/>
        </w:rPr>
        <w:t xml:space="preserve">s or </w:t>
      </w:r>
      <w:r w:rsidRPr="005F41DD">
        <w:rPr>
          <w:spacing w:val="-1"/>
          <w:lang w:val="en-GB"/>
        </w:rPr>
        <w:t>a</w:t>
      </w:r>
      <w:r w:rsidRPr="005F41DD">
        <w:rPr>
          <w:spacing w:val="5"/>
          <w:lang w:val="en-GB"/>
        </w:rPr>
        <w:t>n</w:t>
      </w:r>
      <w:r w:rsidRPr="005F41DD">
        <w:rPr>
          <w:lang w:val="en-GB"/>
        </w:rPr>
        <w:t>y</w:t>
      </w:r>
      <w:r w:rsidRPr="005F41DD">
        <w:rPr>
          <w:spacing w:val="-5"/>
          <w:lang w:val="en-GB"/>
        </w:rPr>
        <w:t xml:space="preserve"> </w:t>
      </w:r>
      <w:r w:rsidRPr="005F41DD">
        <w:rPr>
          <w:lang w:val="en-GB"/>
        </w:rPr>
        <w:t>other</w:t>
      </w:r>
      <w:r w:rsidRPr="005F41DD">
        <w:rPr>
          <w:spacing w:val="-1"/>
          <w:lang w:val="en-GB"/>
        </w:rPr>
        <w:t xml:space="preserve"> </w:t>
      </w:r>
      <w:r w:rsidRPr="005F41DD">
        <w:rPr>
          <w:lang w:val="en-GB"/>
        </w:rPr>
        <w:t>univ</w:t>
      </w:r>
      <w:r w:rsidRPr="005F41DD">
        <w:rPr>
          <w:spacing w:val="2"/>
          <w:lang w:val="en-GB"/>
        </w:rPr>
        <w:t>e</w:t>
      </w:r>
      <w:r w:rsidRPr="005F41DD">
        <w:rPr>
          <w:lang w:val="en-GB"/>
        </w:rPr>
        <w:t>rsi</w:t>
      </w:r>
      <w:r w:rsidRPr="005F41DD">
        <w:rPr>
          <w:spacing w:val="3"/>
          <w:lang w:val="en-GB"/>
        </w:rPr>
        <w:t>t</w:t>
      </w:r>
      <w:r w:rsidRPr="005F41DD">
        <w:rPr>
          <w:lang w:val="en-GB"/>
        </w:rPr>
        <w:t>y</w:t>
      </w:r>
      <w:r w:rsidRPr="005F41DD">
        <w:rPr>
          <w:spacing w:val="-5"/>
          <w:lang w:val="en-GB"/>
        </w:rPr>
        <w:t xml:space="preserve"> </w:t>
      </w:r>
      <w:r w:rsidRPr="005F41DD">
        <w:rPr>
          <w:lang w:val="en-GB"/>
        </w:rPr>
        <w:t>or inst</w:t>
      </w:r>
      <w:r w:rsidRPr="005F41DD">
        <w:rPr>
          <w:spacing w:val="1"/>
          <w:lang w:val="en-GB"/>
        </w:rPr>
        <w:t>i</w:t>
      </w:r>
      <w:r w:rsidRPr="005F41DD">
        <w:rPr>
          <w:lang w:val="en-GB"/>
        </w:rPr>
        <w:t>tu</w:t>
      </w:r>
      <w:r w:rsidRPr="005F41DD">
        <w:rPr>
          <w:spacing w:val="1"/>
          <w:lang w:val="en-GB"/>
        </w:rPr>
        <w:t>t</w:t>
      </w:r>
      <w:r w:rsidRPr="005F41DD">
        <w:rPr>
          <w:lang w:val="en-GB"/>
        </w:rPr>
        <w:t>ion</w:t>
      </w:r>
      <w:r w:rsidRPr="005F41DD">
        <w:rPr>
          <w:spacing w:val="-1"/>
          <w:lang w:val="en-GB"/>
        </w:rPr>
        <w:t xml:space="preserve"> </w:t>
      </w:r>
      <w:r w:rsidRPr="005F41DD">
        <w:rPr>
          <w:lang w:val="en-GB"/>
        </w:rPr>
        <w:t>of l</w:t>
      </w:r>
      <w:r w:rsidRPr="005F41DD">
        <w:rPr>
          <w:spacing w:val="-1"/>
          <w:lang w:val="en-GB"/>
        </w:rPr>
        <w:t>e</w:t>
      </w:r>
      <w:r w:rsidRPr="005F41DD">
        <w:rPr>
          <w:spacing w:val="1"/>
          <w:lang w:val="en-GB"/>
        </w:rPr>
        <w:t>a</w:t>
      </w:r>
      <w:r w:rsidRPr="005F41DD">
        <w:rPr>
          <w:lang w:val="en-GB"/>
        </w:rPr>
        <w:t>rnin</w:t>
      </w:r>
      <w:r w:rsidRPr="005F41DD">
        <w:rPr>
          <w:spacing w:val="-3"/>
          <w:lang w:val="en-GB"/>
        </w:rPr>
        <w:t>g</w:t>
      </w:r>
      <w:r w:rsidRPr="005F41DD">
        <w:rPr>
          <w:lang w:val="en-GB"/>
        </w:rPr>
        <w:t>.</w:t>
      </w:r>
    </w:p>
    <w:p w14:paraId="37A695A3" w14:textId="77777777" w:rsidR="0014088C" w:rsidRDefault="0014088C" w:rsidP="00A77A4B">
      <w:pPr>
        <w:spacing w:line="200" w:lineRule="exact"/>
        <w:rPr>
          <w:lang w:val="en-GB"/>
        </w:rPr>
      </w:pPr>
    </w:p>
    <w:p w14:paraId="582C3B8D" w14:textId="77777777" w:rsidR="0014088C" w:rsidRDefault="0014088C" w:rsidP="00A77A4B">
      <w:pPr>
        <w:spacing w:line="200" w:lineRule="exact"/>
        <w:rPr>
          <w:lang w:val="en-GB"/>
        </w:rPr>
      </w:pPr>
    </w:p>
    <w:p w14:paraId="5B464092" w14:textId="0CC762F6" w:rsidR="0014088C" w:rsidRDefault="0014088C" w:rsidP="00A77A4B">
      <w:pPr>
        <w:spacing w:line="200" w:lineRule="exact"/>
        <w:rPr>
          <w:lang w:val="en-GB"/>
        </w:rPr>
      </w:pPr>
      <w:r>
        <w:rPr>
          <w:noProof/>
          <w:lang w:val="en-GB"/>
        </w:rPr>
        <w:drawing>
          <wp:anchor distT="0" distB="0" distL="114300" distR="114300" simplePos="0" relativeHeight="251658240" behindDoc="0" locked="0" layoutInCell="1" allowOverlap="1" wp14:anchorId="61C651BE" wp14:editId="2B3F749B">
            <wp:simplePos x="0" y="0"/>
            <wp:positionH relativeFrom="margin">
              <wp:posOffset>-104364</wp:posOffset>
            </wp:positionH>
            <wp:positionV relativeFrom="paragraph">
              <wp:posOffset>111011</wp:posOffset>
            </wp:positionV>
            <wp:extent cx="1848506" cy="856932"/>
            <wp:effectExtent l="0" t="0" r="0" b="635"/>
            <wp:wrapNone/>
            <wp:docPr id="159660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09436" name="Picture 1596609436"/>
                    <pic:cNvPicPr/>
                  </pic:nvPicPr>
                  <pic:blipFill rotWithShape="1">
                    <a:blip r:embed="rId9">
                      <a:extLst>
                        <a:ext uri="{28A0092B-C50C-407E-A947-70E740481C1C}">
                          <a14:useLocalDpi xmlns:a14="http://schemas.microsoft.com/office/drawing/2010/main" val="0"/>
                        </a:ext>
                      </a:extLst>
                    </a:blip>
                    <a:srcRect t="8372" b="19899"/>
                    <a:stretch>
                      <a:fillRect/>
                    </a:stretch>
                  </pic:blipFill>
                  <pic:spPr bwMode="auto">
                    <a:xfrm>
                      <a:off x="0" y="0"/>
                      <a:ext cx="1848506" cy="8569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F25753" w14:textId="5214857D" w:rsidR="0014088C" w:rsidRDefault="0014088C" w:rsidP="00A77A4B">
      <w:pPr>
        <w:spacing w:line="200" w:lineRule="exact"/>
        <w:rPr>
          <w:lang w:val="en-GB"/>
        </w:rPr>
      </w:pPr>
    </w:p>
    <w:p w14:paraId="7D561353" w14:textId="5ABED5DB" w:rsidR="0014088C" w:rsidRDefault="0014088C" w:rsidP="0014088C">
      <w:pPr>
        <w:rPr>
          <w:iCs/>
          <w:lang w:val="en-GB"/>
        </w:rPr>
      </w:pPr>
    </w:p>
    <w:p w14:paraId="20277ED8" w14:textId="79459445" w:rsidR="00A77A4B" w:rsidRDefault="00A77A4B" w:rsidP="0014088C">
      <w:pPr>
        <w:rPr>
          <w:iCs/>
          <w:lang w:val="en-GB"/>
        </w:rPr>
      </w:pPr>
      <w:r>
        <w:rPr>
          <w:iCs/>
          <w:lang w:val="en-GB"/>
        </w:rPr>
        <w:t>__________________</w:t>
      </w:r>
    </w:p>
    <w:p w14:paraId="2639D805" w14:textId="77777777" w:rsidR="00A77A4B" w:rsidRPr="005F41DD" w:rsidRDefault="00A77A4B" w:rsidP="00A77A4B">
      <w:pPr>
        <w:rPr>
          <w:iCs/>
          <w:lang w:val="en-GB"/>
        </w:rPr>
      </w:pPr>
      <w:r w:rsidRPr="005F41DD">
        <w:rPr>
          <w:iCs/>
          <w:lang w:val="en-GB"/>
        </w:rPr>
        <w:t>Name</w:t>
      </w:r>
      <w:r w:rsidRPr="005F41DD">
        <w:rPr>
          <w:iCs/>
          <w:spacing w:val="-1"/>
          <w:lang w:val="en-GB"/>
        </w:rPr>
        <w:t xml:space="preserve"> </w:t>
      </w:r>
      <w:r w:rsidRPr="005F41DD">
        <w:rPr>
          <w:iCs/>
          <w:lang w:val="en-GB"/>
        </w:rPr>
        <w:t>of candidate:</w:t>
      </w:r>
      <w:r>
        <w:rPr>
          <w:iCs/>
          <w:lang w:val="en-GB"/>
        </w:rPr>
        <w:t xml:space="preserve"> </w:t>
      </w:r>
      <w:r w:rsidRPr="006F7195">
        <w:rPr>
          <w:iCs/>
          <w:lang w:val="en-GB"/>
        </w:rPr>
        <w:t>AL-SALOUL, ASHRAF ALI HUSSEIN</w:t>
      </w:r>
    </w:p>
    <w:p w14:paraId="14211076" w14:textId="77777777" w:rsidR="00A77A4B" w:rsidRPr="005F41DD" w:rsidRDefault="00A77A4B" w:rsidP="00A77A4B">
      <w:pPr>
        <w:rPr>
          <w:lang w:val="en-GB"/>
        </w:rPr>
      </w:pPr>
      <w:r w:rsidRPr="005F41DD">
        <w:rPr>
          <w:spacing w:val="-1"/>
          <w:lang w:val="en-GB"/>
        </w:rPr>
        <w:t>Fac</w:t>
      </w:r>
      <w:r w:rsidRPr="005F41DD">
        <w:rPr>
          <w:lang w:val="en-GB"/>
        </w:rPr>
        <w:t>ul</w:t>
      </w:r>
      <w:r w:rsidRPr="005F41DD">
        <w:rPr>
          <w:spacing w:val="6"/>
          <w:lang w:val="en-GB"/>
        </w:rPr>
        <w:t>t</w:t>
      </w:r>
      <w:r w:rsidRPr="005F41DD">
        <w:rPr>
          <w:lang w:val="en-GB"/>
        </w:rPr>
        <w:t>y</w:t>
      </w:r>
      <w:r w:rsidRPr="005F41DD">
        <w:rPr>
          <w:spacing w:val="-5"/>
          <w:lang w:val="en-GB"/>
        </w:rPr>
        <w:t xml:space="preserve"> </w:t>
      </w:r>
      <w:r w:rsidRPr="005F41DD">
        <w:rPr>
          <w:lang w:val="en-GB"/>
        </w:rPr>
        <w:t>of Compu</w:t>
      </w:r>
      <w:r w:rsidRPr="005F41DD">
        <w:rPr>
          <w:spacing w:val="1"/>
          <w:lang w:val="en-GB"/>
        </w:rPr>
        <w:t>t</w:t>
      </w:r>
      <w:r w:rsidRPr="005F41DD">
        <w:rPr>
          <w:lang w:val="en-GB"/>
        </w:rPr>
        <w:t xml:space="preserve">ing &amp; </w:t>
      </w:r>
      <w:r w:rsidRPr="005F41DD">
        <w:rPr>
          <w:spacing w:val="-3"/>
          <w:lang w:val="en-GB"/>
        </w:rPr>
        <w:t>I</w:t>
      </w:r>
      <w:r w:rsidRPr="005F41DD">
        <w:rPr>
          <w:spacing w:val="2"/>
          <w:lang w:val="en-GB"/>
        </w:rPr>
        <w:t>n</w:t>
      </w:r>
      <w:r w:rsidRPr="005F41DD">
        <w:rPr>
          <w:lang w:val="en-GB"/>
        </w:rPr>
        <w:t>fo</w:t>
      </w:r>
      <w:r w:rsidRPr="005F41DD">
        <w:rPr>
          <w:spacing w:val="-1"/>
          <w:lang w:val="en-GB"/>
        </w:rPr>
        <w:t>r</w:t>
      </w:r>
      <w:r w:rsidRPr="005F41DD">
        <w:rPr>
          <w:lang w:val="en-GB"/>
        </w:rPr>
        <w:t>matics</w:t>
      </w:r>
    </w:p>
    <w:p w14:paraId="53812DC5" w14:textId="77777777" w:rsidR="00A77A4B" w:rsidRPr="005F41DD" w:rsidRDefault="00A77A4B" w:rsidP="00A77A4B">
      <w:pPr>
        <w:rPr>
          <w:lang w:val="en-GB"/>
        </w:rPr>
      </w:pPr>
      <w:r w:rsidRPr="005F41DD">
        <w:rPr>
          <w:lang w:val="en-GB"/>
        </w:rPr>
        <w:t>Mult</w:t>
      </w:r>
      <w:r w:rsidRPr="005F41DD">
        <w:rPr>
          <w:spacing w:val="1"/>
          <w:lang w:val="en-GB"/>
        </w:rPr>
        <w:t>i</w:t>
      </w:r>
      <w:r w:rsidRPr="005F41DD">
        <w:rPr>
          <w:lang w:val="en-GB"/>
        </w:rPr>
        <w:t>media</w:t>
      </w:r>
      <w:r w:rsidRPr="005F41DD">
        <w:rPr>
          <w:spacing w:val="-1"/>
          <w:lang w:val="en-GB"/>
        </w:rPr>
        <w:t xml:space="preserve"> </w:t>
      </w:r>
      <w:r w:rsidRPr="005F41DD">
        <w:rPr>
          <w:lang w:val="en-GB"/>
        </w:rPr>
        <w:t>Univ</w:t>
      </w:r>
      <w:r w:rsidRPr="005F41DD">
        <w:rPr>
          <w:spacing w:val="-1"/>
          <w:lang w:val="en-GB"/>
        </w:rPr>
        <w:t>e</w:t>
      </w:r>
      <w:r w:rsidRPr="005F41DD">
        <w:rPr>
          <w:lang w:val="en-GB"/>
        </w:rPr>
        <w:t>rsi</w:t>
      </w:r>
      <w:r w:rsidRPr="005F41DD">
        <w:rPr>
          <w:spacing w:val="3"/>
          <w:lang w:val="en-GB"/>
        </w:rPr>
        <w:t>t</w:t>
      </w:r>
      <w:r w:rsidRPr="005F41DD">
        <w:rPr>
          <w:lang w:val="en-GB"/>
        </w:rPr>
        <w:t>y</w:t>
      </w:r>
    </w:p>
    <w:p w14:paraId="1DC5D388" w14:textId="1EFCFB5A" w:rsidR="00A77A4B" w:rsidRPr="005F41DD" w:rsidRDefault="00A77A4B" w:rsidP="00A77A4B">
      <w:pPr>
        <w:rPr>
          <w:lang w:val="en-GB"/>
        </w:rPr>
      </w:pPr>
      <w:r w:rsidRPr="005F41DD">
        <w:rPr>
          <w:lang w:val="en-GB"/>
        </w:rPr>
        <w:t>D</w:t>
      </w:r>
      <w:r w:rsidRPr="005F41DD">
        <w:rPr>
          <w:spacing w:val="-1"/>
          <w:lang w:val="en-GB"/>
        </w:rPr>
        <w:t>a</w:t>
      </w:r>
      <w:r w:rsidRPr="005F41DD">
        <w:rPr>
          <w:lang w:val="en-GB"/>
        </w:rPr>
        <w:t xml:space="preserve">te: </w:t>
      </w:r>
      <w:r w:rsidR="0014088C">
        <w:rPr>
          <w:lang w:val="en-GB"/>
        </w:rPr>
        <w:t>02</w:t>
      </w:r>
      <w:r w:rsidRPr="005F41DD">
        <w:rPr>
          <w:lang w:val="en-GB"/>
        </w:rPr>
        <w:t xml:space="preserve">: </w:t>
      </w:r>
      <w:r w:rsidR="0014088C">
        <w:rPr>
          <w:lang w:val="en-GB"/>
        </w:rPr>
        <w:t>07</w:t>
      </w:r>
      <w:r w:rsidRPr="005F41DD">
        <w:rPr>
          <w:lang w:val="en-GB"/>
        </w:rPr>
        <w:t xml:space="preserve">: </w:t>
      </w:r>
      <w:r w:rsidR="0014088C">
        <w:rPr>
          <w:lang w:val="en-GB"/>
        </w:rPr>
        <w:t>2026</w:t>
      </w:r>
    </w:p>
    <w:p w14:paraId="2AC9951F" w14:textId="77777777" w:rsidR="00CC1AE9" w:rsidRDefault="00000000">
      <w:r>
        <w:br w:type="page"/>
      </w:r>
    </w:p>
    <w:p w14:paraId="126A832E" w14:textId="77777777" w:rsidR="00CC1AE9" w:rsidRDefault="00000000">
      <w:pPr>
        <w:pStyle w:val="Heading1"/>
      </w:pPr>
      <w:bookmarkStart w:id="6" w:name="acknowledgements"/>
      <w:bookmarkStart w:id="7" w:name="_Toc233918558"/>
      <w:bookmarkEnd w:id="4"/>
      <w:r>
        <w:lastRenderedPageBreak/>
        <w:t>Acknowledgements</w:t>
      </w:r>
      <w:bookmarkEnd w:id="7"/>
    </w:p>
    <w:p w14:paraId="1B8CBA89" w14:textId="77777777" w:rsidR="0014088C" w:rsidRDefault="0014088C" w:rsidP="0014088C">
      <w:pPr>
        <w:spacing w:line="360" w:lineRule="auto"/>
      </w:pPr>
      <w:r>
        <w:br/>
        <w:t>In the name of Allah, the Most Gracious, the Most Merciful.</w:t>
      </w:r>
    </w:p>
    <w:p w14:paraId="00DCC90E" w14:textId="77777777" w:rsidR="0014088C" w:rsidRDefault="0014088C" w:rsidP="0014088C">
      <w:pPr>
        <w:spacing w:line="360" w:lineRule="auto"/>
      </w:pPr>
      <w:r>
        <w:t>I would like to express my sincere gratitude to my supervisor, Arshad Jamal, for his guidance, patience, and continuous support throughout the development of this project. His advice has been valuable in shaping both the technical and academic direction of this work.</w:t>
      </w:r>
    </w:p>
    <w:p w14:paraId="3119C2CD" w14:textId="77777777" w:rsidR="0014088C" w:rsidRDefault="0014088C" w:rsidP="0014088C">
      <w:pPr>
        <w:spacing w:line="360" w:lineRule="auto"/>
      </w:pPr>
      <w:r>
        <w:t>I am also grateful to Multimedia University and the Faculty of Computing and Informatics for providing the academic environment, resources, and support necessary to complete this project.</w:t>
      </w:r>
    </w:p>
    <w:p w14:paraId="44530C76" w14:textId="77777777" w:rsidR="0014088C" w:rsidRDefault="0014088C" w:rsidP="0014088C">
      <w:pPr>
        <w:spacing w:line="360" w:lineRule="auto"/>
      </w:pPr>
      <w:r>
        <w:t>Finally, I would like to thank my family, friends, and colleagues for their encouragement, patience, and moral support throughout this journey.</w:t>
      </w:r>
    </w:p>
    <w:p w14:paraId="79206330" w14:textId="77777777" w:rsidR="00CC1AE9" w:rsidRDefault="00000000">
      <w:r>
        <w:br w:type="page"/>
      </w:r>
    </w:p>
    <w:p w14:paraId="6A8A0F29" w14:textId="77777777" w:rsidR="00CC1AE9" w:rsidRDefault="00000000">
      <w:pPr>
        <w:pStyle w:val="Heading1"/>
      </w:pPr>
      <w:bookmarkStart w:id="8" w:name="abstract"/>
      <w:bookmarkStart w:id="9" w:name="_Toc233918559"/>
      <w:bookmarkEnd w:id="6"/>
      <w:r>
        <w:lastRenderedPageBreak/>
        <w:t>Abstract</w:t>
      </w:r>
      <w:bookmarkEnd w:id="9"/>
    </w:p>
    <w:p w14:paraId="674B4E94" w14:textId="77777777" w:rsidR="001E3DA5" w:rsidRDefault="001E3DA5" w:rsidP="001E3DA5">
      <w:pPr>
        <w:spacing w:line="360" w:lineRule="auto"/>
      </w:pPr>
    </w:p>
    <w:p w14:paraId="1B691A7A" w14:textId="2039DFCC" w:rsidR="001E3DA5" w:rsidRPr="001E3DA5" w:rsidRDefault="001E3DA5" w:rsidP="001E3DA5">
      <w:pPr>
        <w:spacing w:line="360" w:lineRule="auto"/>
      </w:pPr>
      <w:r w:rsidRPr="001E3DA5">
        <w:t xml:space="preserve">A cardiopulmonary sound recording may contain heart sounds, lung sounds, sensor contact noise, and environmental artefacts in one audio signal. Because these sounds may overlap, using only a simple filter may not produce clear heart and lung outputs. The proposed project is titled </w:t>
      </w:r>
      <w:r w:rsidRPr="001E3DA5">
        <w:rPr>
          <w:b/>
          <w:bCs/>
        </w:rPr>
        <w:t>Machine Learning-Based System for Cardiopulmonary Sound Separation</w:t>
      </w:r>
      <w:r w:rsidRPr="001E3DA5">
        <w:t>, and its main objective is to design a software prototype that can accept mixed cardiopulmonary audio, perform suitable preprocessing, and generate separate audio outputs for heart and lung sounds. The proposed study also plans to plan the evaluation of the designed software prototype using suitable datasets and metrics for cardiopulmonary sound separation.</w:t>
      </w:r>
    </w:p>
    <w:p w14:paraId="2A2973B8" w14:textId="77777777" w:rsidR="001E3DA5" w:rsidRPr="001E3DA5" w:rsidRDefault="001E3DA5" w:rsidP="001E3DA5">
      <w:pPr>
        <w:spacing w:line="360" w:lineRule="auto"/>
      </w:pPr>
      <w:r w:rsidRPr="001E3DA5">
        <w:t xml:space="preserve">Based on an application-based prototype approach, the report is organized accordingly. In the literature review, the sound characteristics of the cardiopulmonary system are discussed, along with machine learning and deep learning methods, available cardiopulmonary datasets, evaluation metrics, and gaps in software prototypes. The report also explains the </w:t>
      </w:r>
      <w:proofErr w:type="gramStart"/>
      <w:r w:rsidRPr="001E3DA5">
        <w:t>requirements</w:t>
      </w:r>
      <w:proofErr w:type="gramEnd"/>
      <w:r w:rsidRPr="001E3DA5">
        <w:t xml:space="preserve"> analysis and system design before describing the planned implementation workflow. This workflow covers audio upload, validation, preprocessing, model selection, separation, output handling, and evaluation planning. The project is not geared towards disease diagnosis or clinical </w:t>
      </w:r>
      <w:proofErr w:type="gramStart"/>
      <w:r w:rsidRPr="001E3DA5">
        <w:t>decision-making, but</w:t>
      </w:r>
      <w:proofErr w:type="gramEnd"/>
      <w:r w:rsidRPr="001E3DA5">
        <w:t xml:space="preserve"> rather provides a structured software workflow for research and experimentation </w:t>
      </w:r>
      <w:proofErr w:type="gramStart"/>
      <w:r w:rsidRPr="001E3DA5">
        <w:t>in the area of</w:t>
      </w:r>
      <w:proofErr w:type="gramEnd"/>
      <w:r w:rsidRPr="001E3DA5">
        <w:t xml:space="preserve"> cardiopulmonary sound separation.</w:t>
      </w:r>
    </w:p>
    <w:p w14:paraId="16B80BC2" w14:textId="77777777" w:rsidR="00CC1AE9" w:rsidRDefault="00000000">
      <w:r>
        <w:br w:type="page"/>
      </w:r>
    </w:p>
    <w:p w14:paraId="2DA7BF56" w14:textId="77777777" w:rsidR="00CC1AE9" w:rsidRDefault="00000000">
      <w:pPr>
        <w:pStyle w:val="Heading1"/>
      </w:pPr>
      <w:bookmarkStart w:id="10" w:name="table-of-contents"/>
      <w:bookmarkStart w:id="11" w:name="_Toc233918560"/>
      <w:bookmarkEnd w:id="8"/>
      <w:r>
        <w:lastRenderedPageBreak/>
        <w:t>Table of Contents</w:t>
      </w:r>
      <w:bookmarkEnd w:id="11"/>
    </w:p>
    <w:p w14:paraId="4FC7E273" w14:textId="5CCDF3DE" w:rsidR="00EC196F" w:rsidRDefault="00000000">
      <w:pPr>
        <w:pStyle w:val="TOC1"/>
        <w:tabs>
          <w:tab w:val="right" w:leader="dot" w:pos="8489"/>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3918556" w:history="1">
        <w:r w:rsidR="00EC196F" w:rsidRPr="00266AEC">
          <w:rPr>
            <w:rStyle w:val="Hyperlink"/>
            <w:noProof/>
          </w:rPr>
          <w:t>Copyright</w:t>
        </w:r>
        <w:r w:rsidR="00EC196F">
          <w:rPr>
            <w:noProof/>
            <w:webHidden/>
          </w:rPr>
          <w:tab/>
        </w:r>
        <w:r w:rsidR="00EC196F">
          <w:rPr>
            <w:noProof/>
            <w:webHidden/>
          </w:rPr>
          <w:fldChar w:fldCharType="begin"/>
        </w:r>
        <w:r w:rsidR="00EC196F">
          <w:rPr>
            <w:noProof/>
            <w:webHidden/>
          </w:rPr>
          <w:instrText xml:space="preserve"> PAGEREF _Toc233918556 \h </w:instrText>
        </w:r>
        <w:r w:rsidR="00EC196F">
          <w:rPr>
            <w:noProof/>
            <w:webHidden/>
          </w:rPr>
        </w:r>
        <w:r w:rsidR="00EC196F">
          <w:rPr>
            <w:noProof/>
            <w:webHidden/>
          </w:rPr>
          <w:fldChar w:fldCharType="separate"/>
        </w:r>
        <w:r w:rsidR="00EC196F">
          <w:rPr>
            <w:noProof/>
            <w:webHidden/>
          </w:rPr>
          <w:t>iii</w:t>
        </w:r>
        <w:r w:rsidR="00EC196F">
          <w:rPr>
            <w:noProof/>
            <w:webHidden/>
          </w:rPr>
          <w:fldChar w:fldCharType="end"/>
        </w:r>
      </w:hyperlink>
    </w:p>
    <w:p w14:paraId="424733E3" w14:textId="0B86118A" w:rsidR="00EC196F" w:rsidRDefault="00EC196F">
      <w:pPr>
        <w:pStyle w:val="TOC1"/>
        <w:tabs>
          <w:tab w:val="right" w:leader="dot" w:pos="8489"/>
        </w:tabs>
        <w:rPr>
          <w:rFonts w:asciiTheme="minorHAnsi" w:eastAsiaTheme="minorEastAsia" w:hAnsiTheme="minorHAnsi" w:cstheme="minorBidi"/>
          <w:noProof/>
        </w:rPr>
      </w:pPr>
      <w:hyperlink w:anchor="_Toc233918557" w:history="1">
        <w:r w:rsidRPr="00266AEC">
          <w:rPr>
            <w:rStyle w:val="Hyperlink"/>
            <w:noProof/>
          </w:rPr>
          <w:t>Declaration</w:t>
        </w:r>
        <w:r>
          <w:rPr>
            <w:noProof/>
            <w:webHidden/>
          </w:rPr>
          <w:tab/>
        </w:r>
        <w:r>
          <w:rPr>
            <w:noProof/>
            <w:webHidden/>
          </w:rPr>
          <w:fldChar w:fldCharType="begin"/>
        </w:r>
        <w:r>
          <w:rPr>
            <w:noProof/>
            <w:webHidden/>
          </w:rPr>
          <w:instrText xml:space="preserve"> PAGEREF _Toc233918557 \h </w:instrText>
        </w:r>
        <w:r>
          <w:rPr>
            <w:noProof/>
            <w:webHidden/>
          </w:rPr>
        </w:r>
        <w:r>
          <w:rPr>
            <w:noProof/>
            <w:webHidden/>
          </w:rPr>
          <w:fldChar w:fldCharType="separate"/>
        </w:r>
        <w:r>
          <w:rPr>
            <w:noProof/>
            <w:webHidden/>
          </w:rPr>
          <w:t>iv</w:t>
        </w:r>
        <w:r>
          <w:rPr>
            <w:noProof/>
            <w:webHidden/>
          </w:rPr>
          <w:fldChar w:fldCharType="end"/>
        </w:r>
      </w:hyperlink>
    </w:p>
    <w:p w14:paraId="409E6AB3" w14:textId="23BF42B6" w:rsidR="00EC196F" w:rsidRDefault="00EC196F">
      <w:pPr>
        <w:pStyle w:val="TOC1"/>
        <w:tabs>
          <w:tab w:val="right" w:leader="dot" w:pos="8489"/>
        </w:tabs>
        <w:rPr>
          <w:rFonts w:asciiTheme="minorHAnsi" w:eastAsiaTheme="minorEastAsia" w:hAnsiTheme="minorHAnsi" w:cstheme="minorBidi"/>
          <w:noProof/>
        </w:rPr>
      </w:pPr>
      <w:hyperlink w:anchor="_Toc233918558" w:history="1">
        <w:r w:rsidRPr="00266AEC">
          <w:rPr>
            <w:rStyle w:val="Hyperlink"/>
            <w:noProof/>
          </w:rPr>
          <w:t>Acknowledgements</w:t>
        </w:r>
        <w:r>
          <w:rPr>
            <w:noProof/>
            <w:webHidden/>
          </w:rPr>
          <w:tab/>
        </w:r>
        <w:r>
          <w:rPr>
            <w:noProof/>
            <w:webHidden/>
          </w:rPr>
          <w:fldChar w:fldCharType="begin"/>
        </w:r>
        <w:r>
          <w:rPr>
            <w:noProof/>
            <w:webHidden/>
          </w:rPr>
          <w:instrText xml:space="preserve"> PAGEREF _Toc233918558 \h </w:instrText>
        </w:r>
        <w:r>
          <w:rPr>
            <w:noProof/>
            <w:webHidden/>
          </w:rPr>
        </w:r>
        <w:r>
          <w:rPr>
            <w:noProof/>
            <w:webHidden/>
          </w:rPr>
          <w:fldChar w:fldCharType="separate"/>
        </w:r>
        <w:r>
          <w:rPr>
            <w:noProof/>
            <w:webHidden/>
          </w:rPr>
          <w:t>v</w:t>
        </w:r>
        <w:r>
          <w:rPr>
            <w:noProof/>
            <w:webHidden/>
          </w:rPr>
          <w:fldChar w:fldCharType="end"/>
        </w:r>
      </w:hyperlink>
    </w:p>
    <w:p w14:paraId="187029B3" w14:textId="6EB40FA6" w:rsidR="00EC196F" w:rsidRDefault="00EC196F">
      <w:pPr>
        <w:pStyle w:val="TOC1"/>
        <w:tabs>
          <w:tab w:val="right" w:leader="dot" w:pos="8489"/>
        </w:tabs>
        <w:rPr>
          <w:rFonts w:asciiTheme="minorHAnsi" w:eastAsiaTheme="minorEastAsia" w:hAnsiTheme="minorHAnsi" w:cstheme="minorBidi"/>
          <w:noProof/>
        </w:rPr>
      </w:pPr>
      <w:hyperlink w:anchor="_Toc233918559" w:history="1">
        <w:r w:rsidRPr="00266AEC">
          <w:rPr>
            <w:rStyle w:val="Hyperlink"/>
            <w:noProof/>
          </w:rPr>
          <w:t>Abstract</w:t>
        </w:r>
        <w:r>
          <w:rPr>
            <w:noProof/>
            <w:webHidden/>
          </w:rPr>
          <w:tab/>
        </w:r>
        <w:r>
          <w:rPr>
            <w:noProof/>
            <w:webHidden/>
          </w:rPr>
          <w:fldChar w:fldCharType="begin"/>
        </w:r>
        <w:r>
          <w:rPr>
            <w:noProof/>
            <w:webHidden/>
          </w:rPr>
          <w:instrText xml:space="preserve"> PAGEREF _Toc233918559 \h </w:instrText>
        </w:r>
        <w:r>
          <w:rPr>
            <w:noProof/>
            <w:webHidden/>
          </w:rPr>
        </w:r>
        <w:r>
          <w:rPr>
            <w:noProof/>
            <w:webHidden/>
          </w:rPr>
          <w:fldChar w:fldCharType="separate"/>
        </w:r>
        <w:r>
          <w:rPr>
            <w:noProof/>
            <w:webHidden/>
          </w:rPr>
          <w:t>vi</w:t>
        </w:r>
        <w:r>
          <w:rPr>
            <w:noProof/>
            <w:webHidden/>
          </w:rPr>
          <w:fldChar w:fldCharType="end"/>
        </w:r>
      </w:hyperlink>
    </w:p>
    <w:p w14:paraId="21FC753F" w14:textId="22227926" w:rsidR="00EC196F" w:rsidRDefault="00EC196F">
      <w:pPr>
        <w:pStyle w:val="TOC1"/>
        <w:tabs>
          <w:tab w:val="right" w:leader="dot" w:pos="8489"/>
        </w:tabs>
        <w:rPr>
          <w:rFonts w:asciiTheme="minorHAnsi" w:eastAsiaTheme="minorEastAsia" w:hAnsiTheme="minorHAnsi" w:cstheme="minorBidi"/>
          <w:noProof/>
        </w:rPr>
      </w:pPr>
      <w:hyperlink w:anchor="_Toc233918560" w:history="1">
        <w:r w:rsidRPr="00266AEC">
          <w:rPr>
            <w:rStyle w:val="Hyperlink"/>
            <w:noProof/>
          </w:rPr>
          <w:t>Table of Contents</w:t>
        </w:r>
        <w:r>
          <w:rPr>
            <w:noProof/>
            <w:webHidden/>
          </w:rPr>
          <w:tab/>
        </w:r>
        <w:r>
          <w:rPr>
            <w:noProof/>
            <w:webHidden/>
          </w:rPr>
          <w:fldChar w:fldCharType="begin"/>
        </w:r>
        <w:r>
          <w:rPr>
            <w:noProof/>
            <w:webHidden/>
          </w:rPr>
          <w:instrText xml:space="preserve"> PAGEREF _Toc233918560 \h </w:instrText>
        </w:r>
        <w:r>
          <w:rPr>
            <w:noProof/>
            <w:webHidden/>
          </w:rPr>
        </w:r>
        <w:r>
          <w:rPr>
            <w:noProof/>
            <w:webHidden/>
          </w:rPr>
          <w:fldChar w:fldCharType="separate"/>
        </w:r>
        <w:r>
          <w:rPr>
            <w:noProof/>
            <w:webHidden/>
          </w:rPr>
          <w:t>vii</w:t>
        </w:r>
        <w:r>
          <w:rPr>
            <w:noProof/>
            <w:webHidden/>
          </w:rPr>
          <w:fldChar w:fldCharType="end"/>
        </w:r>
      </w:hyperlink>
    </w:p>
    <w:p w14:paraId="6D2AB4B8" w14:textId="35D94EEC" w:rsidR="00EC196F" w:rsidRDefault="00EC196F">
      <w:pPr>
        <w:pStyle w:val="TOC1"/>
        <w:tabs>
          <w:tab w:val="right" w:leader="dot" w:pos="8489"/>
        </w:tabs>
        <w:rPr>
          <w:rFonts w:asciiTheme="minorHAnsi" w:eastAsiaTheme="minorEastAsia" w:hAnsiTheme="minorHAnsi" w:cstheme="minorBidi"/>
          <w:noProof/>
        </w:rPr>
      </w:pPr>
      <w:hyperlink w:anchor="_Toc233918561" w:history="1">
        <w:r w:rsidRPr="00266AEC">
          <w:rPr>
            <w:rStyle w:val="Hyperlink"/>
            <w:noProof/>
          </w:rPr>
          <w:t>List of Tables</w:t>
        </w:r>
        <w:r>
          <w:rPr>
            <w:noProof/>
            <w:webHidden/>
          </w:rPr>
          <w:tab/>
        </w:r>
        <w:r>
          <w:rPr>
            <w:noProof/>
            <w:webHidden/>
          </w:rPr>
          <w:fldChar w:fldCharType="begin"/>
        </w:r>
        <w:r>
          <w:rPr>
            <w:noProof/>
            <w:webHidden/>
          </w:rPr>
          <w:instrText xml:space="preserve"> PAGEREF _Toc233918561 \h </w:instrText>
        </w:r>
        <w:r>
          <w:rPr>
            <w:noProof/>
            <w:webHidden/>
          </w:rPr>
        </w:r>
        <w:r>
          <w:rPr>
            <w:noProof/>
            <w:webHidden/>
          </w:rPr>
          <w:fldChar w:fldCharType="separate"/>
        </w:r>
        <w:r>
          <w:rPr>
            <w:noProof/>
            <w:webHidden/>
          </w:rPr>
          <w:t>xi</w:t>
        </w:r>
        <w:r>
          <w:rPr>
            <w:noProof/>
            <w:webHidden/>
          </w:rPr>
          <w:fldChar w:fldCharType="end"/>
        </w:r>
      </w:hyperlink>
    </w:p>
    <w:p w14:paraId="1A63F7F3" w14:textId="08141F79" w:rsidR="00EC196F" w:rsidRDefault="00EC196F">
      <w:pPr>
        <w:pStyle w:val="TOC1"/>
        <w:tabs>
          <w:tab w:val="right" w:leader="dot" w:pos="8489"/>
        </w:tabs>
        <w:rPr>
          <w:rFonts w:asciiTheme="minorHAnsi" w:eastAsiaTheme="minorEastAsia" w:hAnsiTheme="minorHAnsi" w:cstheme="minorBidi"/>
          <w:noProof/>
        </w:rPr>
      </w:pPr>
      <w:hyperlink w:anchor="_Toc233918562" w:history="1">
        <w:r w:rsidRPr="00266AEC">
          <w:rPr>
            <w:rStyle w:val="Hyperlink"/>
            <w:noProof/>
          </w:rPr>
          <w:t>List of Figures</w:t>
        </w:r>
        <w:r>
          <w:rPr>
            <w:noProof/>
            <w:webHidden/>
          </w:rPr>
          <w:tab/>
        </w:r>
        <w:r>
          <w:rPr>
            <w:noProof/>
            <w:webHidden/>
          </w:rPr>
          <w:fldChar w:fldCharType="begin"/>
        </w:r>
        <w:r>
          <w:rPr>
            <w:noProof/>
            <w:webHidden/>
          </w:rPr>
          <w:instrText xml:space="preserve"> PAGEREF _Toc233918562 \h </w:instrText>
        </w:r>
        <w:r>
          <w:rPr>
            <w:noProof/>
            <w:webHidden/>
          </w:rPr>
        </w:r>
        <w:r>
          <w:rPr>
            <w:noProof/>
            <w:webHidden/>
          </w:rPr>
          <w:fldChar w:fldCharType="separate"/>
        </w:r>
        <w:r>
          <w:rPr>
            <w:noProof/>
            <w:webHidden/>
          </w:rPr>
          <w:t>xii</w:t>
        </w:r>
        <w:r>
          <w:rPr>
            <w:noProof/>
            <w:webHidden/>
          </w:rPr>
          <w:fldChar w:fldCharType="end"/>
        </w:r>
      </w:hyperlink>
    </w:p>
    <w:p w14:paraId="082BD78F" w14:textId="5ADDC02B" w:rsidR="00EC196F" w:rsidRDefault="00EC196F">
      <w:pPr>
        <w:pStyle w:val="TOC1"/>
        <w:tabs>
          <w:tab w:val="right" w:leader="dot" w:pos="8489"/>
        </w:tabs>
        <w:rPr>
          <w:rFonts w:asciiTheme="minorHAnsi" w:eastAsiaTheme="minorEastAsia" w:hAnsiTheme="minorHAnsi" w:cstheme="minorBidi"/>
          <w:noProof/>
        </w:rPr>
      </w:pPr>
      <w:hyperlink w:anchor="_Toc233918563" w:history="1">
        <w:r w:rsidRPr="00266AEC">
          <w:rPr>
            <w:rStyle w:val="Hyperlink"/>
            <w:noProof/>
          </w:rPr>
          <w:t>List of Abbreviations/Symbols</w:t>
        </w:r>
        <w:r>
          <w:rPr>
            <w:noProof/>
            <w:webHidden/>
          </w:rPr>
          <w:tab/>
        </w:r>
        <w:r>
          <w:rPr>
            <w:noProof/>
            <w:webHidden/>
          </w:rPr>
          <w:fldChar w:fldCharType="begin"/>
        </w:r>
        <w:r>
          <w:rPr>
            <w:noProof/>
            <w:webHidden/>
          </w:rPr>
          <w:instrText xml:space="preserve"> PAGEREF _Toc233918563 \h </w:instrText>
        </w:r>
        <w:r>
          <w:rPr>
            <w:noProof/>
            <w:webHidden/>
          </w:rPr>
        </w:r>
        <w:r>
          <w:rPr>
            <w:noProof/>
            <w:webHidden/>
          </w:rPr>
          <w:fldChar w:fldCharType="separate"/>
        </w:r>
        <w:r>
          <w:rPr>
            <w:noProof/>
            <w:webHidden/>
          </w:rPr>
          <w:t>xiii</w:t>
        </w:r>
        <w:r>
          <w:rPr>
            <w:noProof/>
            <w:webHidden/>
          </w:rPr>
          <w:fldChar w:fldCharType="end"/>
        </w:r>
      </w:hyperlink>
    </w:p>
    <w:p w14:paraId="14F937DB" w14:textId="21688E24" w:rsidR="00EC196F" w:rsidRDefault="00EC196F">
      <w:pPr>
        <w:pStyle w:val="TOC1"/>
        <w:tabs>
          <w:tab w:val="right" w:leader="dot" w:pos="8489"/>
        </w:tabs>
        <w:rPr>
          <w:rFonts w:asciiTheme="minorHAnsi" w:eastAsiaTheme="minorEastAsia" w:hAnsiTheme="minorHAnsi" w:cstheme="minorBidi"/>
          <w:noProof/>
        </w:rPr>
      </w:pPr>
      <w:hyperlink w:anchor="_Toc233918564" w:history="1">
        <w:r w:rsidRPr="00266AEC">
          <w:rPr>
            <w:rStyle w:val="Hyperlink"/>
            <w:noProof/>
          </w:rPr>
          <w:t>List of Appendices</w:t>
        </w:r>
        <w:r>
          <w:rPr>
            <w:noProof/>
            <w:webHidden/>
          </w:rPr>
          <w:tab/>
        </w:r>
        <w:r>
          <w:rPr>
            <w:noProof/>
            <w:webHidden/>
          </w:rPr>
          <w:fldChar w:fldCharType="begin"/>
        </w:r>
        <w:r>
          <w:rPr>
            <w:noProof/>
            <w:webHidden/>
          </w:rPr>
          <w:instrText xml:space="preserve"> PAGEREF _Toc233918564 \h </w:instrText>
        </w:r>
        <w:r>
          <w:rPr>
            <w:noProof/>
            <w:webHidden/>
          </w:rPr>
        </w:r>
        <w:r>
          <w:rPr>
            <w:noProof/>
            <w:webHidden/>
          </w:rPr>
          <w:fldChar w:fldCharType="separate"/>
        </w:r>
        <w:r>
          <w:rPr>
            <w:noProof/>
            <w:webHidden/>
          </w:rPr>
          <w:t>xiv</w:t>
        </w:r>
        <w:r>
          <w:rPr>
            <w:noProof/>
            <w:webHidden/>
          </w:rPr>
          <w:fldChar w:fldCharType="end"/>
        </w:r>
      </w:hyperlink>
    </w:p>
    <w:p w14:paraId="37E09B29" w14:textId="7DED525C" w:rsidR="00EC196F" w:rsidRDefault="00EC196F">
      <w:pPr>
        <w:pStyle w:val="TOC1"/>
        <w:tabs>
          <w:tab w:val="right" w:leader="dot" w:pos="8489"/>
        </w:tabs>
        <w:rPr>
          <w:rFonts w:asciiTheme="minorHAnsi" w:eastAsiaTheme="minorEastAsia" w:hAnsiTheme="minorHAnsi" w:cstheme="minorBidi"/>
          <w:noProof/>
        </w:rPr>
      </w:pPr>
      <w:hyperlink w:anchor="_Toc233918565" w:history="1">
        <w:r w:rsidRPr="00266AEC">
          <w:rPr>
            <w:rStyle w:val="Hyperlink"/>
            <w:noProof/>
          </w:rPr>
          <w:t>CHAPTER 1: INTRODUCTION</w:t>
        </w:r>
        <w:r>
          <w:rPr>
            <w:noProof/>
            <w:webHidden/>
          </w:rPr>
          <w:tab/>
        </w:r>
        <w:r>
          <w:rPr>
            <w:noProof/>
            <w:webHidden/>
          </w:rPr>
          <w:fldChar w:fldCharType="begin"/>
        </w:r>
        <w:r>
          <w:rPr>
            <w:noProof/>
            <w:webHidden/>
          </w:rPr>
          <w:instrText xml:space="preserve"> PAGEREF _Toc233918565 \h </w:instrText>
        </w:r>
        <w:r>
          <w:rPr>
            <w:noProof/>
            <w:webHidden/>
          </w:rPr>
        </w:r>
        <w:r>
          <w:rPr>
            <w:noProof/>
            <w:webHidden/>
          </w:rPr>
          <w:fldChar w:fldCharType="separate"/>
        </w:r>
        <w:r>
          <w:rPr>
            <w:noProof/>
            <w:webHidden/>
          </w:rPr>
          <w:t>1</w:t>
        </w:r>
        <w:r>
          <w:rPr>
            <w:noProof/>
            <w:webHidden/>
          </w:rPr>
          <w:fldChar w:fldCharType="end"/>
        </w:r>
      </w:hyperlink>
    </w:p>
    <w:p w14:paraId="3EAD3C20" w14:textId="2E170F95" w:rsidR="00EC196F" w:rsidRDefault="00EC196F">
      <w:pPr>
        <w:pStyle w:val="TOC2"/>
        <w:tabs>
          <w:tab w:val="right" w:leader="dot" w:pos="8489"/>
        </w:tabs>
        <w:rPr>
          <w:rFonts w:asciiTheme="minorHAnsi" w:eastAsiaTheme="minorEastAsia" w:hAnsiTheme="minorHAnsi" w:cstheme="minorBidi"/>
          <w:noProof/>
        </w:rPr>
      </w:pPr>
      <w:hyperlink w:anchor="_Toc233918566" w:history="1">
        <w:r w:rsidRPr="00266AEC">
          <w:rPr>
            <w:rStyle w:val="Hyperlink"/>
            <w:noProof/>
          </w:rPr>
          <w:t>1.1 Overview</w:t>
        </w:r>
        <w:r>
          <w:rPr>
            <w:noProof/>
            <w:webHidden/>
          </w:rPr>
          <w:tab/>
        </w:r>
        <w:r>
          <w:rPr>
            <w:noProof/>
            <w:webHidden/>
          </w:rPr>
          <w:fldChar w:fldCharType="begin"/>
        </w:r>
        <w:r>
          <w:rPr>
            <w:noProof/>
            <w:webHidden/>
          </w:rPr>
          <w:instrText xml:space="preserve"> PAGEREF _Toc233918566 \h </w:instrText>
        </w:r>
        <w:r>
          <w:rPr>
            <w:noProof/>
            <w:webHidden/>
          </w:rPr>
        </w:r>
        <w:r>
          <w:rPr>
            <w:noProof/>
            <w:webHidden/>
          </w:rPr>
          <w:fldChar w:fldCharType="separate"/>
        </w:r>
        <w:r>
          <w:rPr>
            <w:noProof/>
            <w:webHidden/>
          </w:rPr>
          <w:t>1</w:t>
        </w:r>
        <w:r>
          <w:rPr>
            <w:noProof/>
            <w:webHidden/>
          </w:rPr>
          <w:fldChar w:fldCharType="end"/>
        </w:r>
      </w:hyperlink>
    </w:p>
    <w:p w14:paraId="16E8755D" w14:textId="16EEFA9B" w:rsidR="00EC196F" w:rsidRDefault="00EC196F">
      <w:pPr>
        <w:pStyle w:val="TOC2"/>
        <w:tabs>
          <w:tab w:val="right" w:leader="dot" w:pos="8489"/>
        </w:tabs>
        <w:rPr>
          <w:rFonts w:asciiTheme="minorHAnsi" w:eastAsiaTheme="minorEastAsia" w:hAnsiTheme="minorHAnsi" w:cstheme="minorBidi"/>
          <w:noProof/>
        </w:rPr>
      </w:pPr>
      <w:hyperlink w:anchor="_Toc233918567" w:history="1">
        <w:r w:rsidRPr="00266AEC">
          <w:rPr>
            <w:rStyle w:val="Hyperlink"/>
            <w:noProof/>
          </w:rPr>
          <w:t>1.2 Problem Statement</w:t>
        </w:r>
        <w:r>
          <w:rPr>
            <w:noProof/>
            <w:webHidden/>
          </w:rPr>
          <w:tab/>
        </w:r>
        <w:r>
          <w:rPr>
            <w:noProof/>
            <w:webHidden/>
          </w:rPr>
          <w:fldChar w:fldCharType="begin"/>
        </w:r>
        <w:r>
          <w:rPr>
            <w:noProof/>
            <w:webHidden/>
          </w:rPr>
          <w:instrText xml:space="preserve"> PAGEREF _Toc233918567 \h </w:instrText>
        </w:r>
        <w:r>
          <w:rPr>
            <w:noProof/>
            <w:webHidden/>
          </w:rPr>
        </w:r>
        <w:r>
          <w:rPr>
            <w:noProof/>
            <w:webHidden/>
          </w:rPr>
          <w:fldChar w:fldCharType="separate"/>
        </w:r>
        <w:r>
          <w:rPr>
            <w:noProof/>
            <w:webHidden/>
          </w:rPr>
          <w:t>1</w:t>
        </w:r>
        <w:r>
          <w:rPr>
            <w:noProof/>
            <w:webHidden/>
          </w:rPr>
          <w:fldChar w:fldCharType="end"/>
        </w:r>
      </w:hyperlink>
    </w:p>
    <w:p w14:paraId="6EEB2D2D" w14:textId="42B9F245" w:rsidR="00EC196F" w:rsidRDefault="00EC196F">
      <w:pPr>
        <w:pStyle w:val="TOC2"/>
        <w:tabs>
          <w:tab w:val="right" w:leader="dot" w:pos="8489"/>
        </w:tabs>
        <w:rPr>
          <w:rFonts w:asciiTheme="minorHAnsi" w:eastAsiaTheme="minorEastAsia" w:hAnsiTheme="minorHAnsi" w:cstheme="minorBidi"/>
          <w:noProof/>
        </w:rPr>
      </w:pPr>
      <w:hyperlink w:anchor="_Toc233918568" w:history="1">
        <w:r w:rsidRPr="00266AEC">
          <w:rPr>
            <w:rStyle w:val="Hyperlink"/>
            <w:noProof/>
          </w:rPr>
          <w:t>1.3 Project Objectives</w:t>
        </w:r>
        <w:r>
          <w:rPr>
            <w:noProof/>
            <w:webHidden/>
          </w:rPr>
          <w:tab/>
        </w:r>
        <w:r>
          <w:rPr>
            <w:noProof/>
            <w:webHidden/>
          </w:rPr>
          <w:fldChar w:fldCharType="begin"/>
        </w:r>
        <w:r>
          <w:rPr>
            <w:noProof/>
            <w:webHidden/>
          </w:rPr>
          <w:instrText xml:space="preserve"> PAGEREF _Toc233918568 \h </w:instrText>
        </w:r>
        <w:r>
          <w:rPr>
            <w:noProof/>
            <w:webHidden/>
          </w:rPr>
        </w:r>
        <w:r>
          <w:rPr>
            <w:noProof/>
            <w:webHidden/>
          </w:rPr>
          <w:fldChar w:fldCharType="separate"/>
        </w:r>
        <w:r>
          <w:rPr>
            <w:noProof/>
            <w:webHidden/>
          </w:rPr>
          <w:t>2</w:t>
        </w:r>
        <w:r>
          <w:rPr>
            <w:noProof/>
            <w:webHidden/>
          </w:rPr>
          <w:fldChar w:fldCharType="end"/>
        </w:r>
      </w:hyperlink>
    </w:p>
    <w:p w14:paraId="4F31009F" w14:textId="1C4874C2" w:rsidR="00EC196F" w:rsidRDefault="00EC196F">
      <w:pPr>
        <w:pStyle w:val="TOC2"/>
        <w:tabs>
          <w:tab w:val="right" w:leader="dot" w:pos="8489"/>
        </w:tabs>
        <w:rPr>
          <w:rFonts w:asciiTheme="minorHAnsi" w:eastAsiaTheme="minorEastAsia" w:hAnsiTheme="minorHAnsi" w:cstheme="minorBidi"/>
          <w:noProof/>
        </w:rPr>
      </w:pPr>
      <w:hyperlink w:anchor="_Toc233918569" w:history="1">
        <w:r w:rsidRPr="00266AEC">
          <w:rPr>
            <w:rStyle w:val="Hyperlink"/>
            <w:noProof/>
          </w:rPr>
          <w:t>1.4 Project Scope</w:t>
        </w:r>
        <w:r>
          <w:rPr>
            <w:noProof/>
            <w:webHidden/>
          </w:rPr>
          <w:tab/>
        </w:r>
        <w:r>
          <w:rPr>
            <w:noProof/>
            <w:webHidden/>
          </w:rPr>
          <w:fldChar w:fldCharType="begin"/>
        </w:r>
        <w:r>
          <w:rPr>
            <w:noProof/>
            <w:webHidden/>
          </w:rPr>
          <w:instrText xml:space="preserve"> PAGEREF _Toc233918569 \h </w:instrText>
        </w:r>
        <w:r>
          <w:rPr>
            <w:noProof/>
            <w:webHidden/>
          </w:rPr>
        </w:r>
        <w:r>
          <w:rPr>
            <w:noProof/>
            <w:webHidden/>
          </w:rPr>
          <w:fldChar w:fldCharType="separate"/>
        </w:r>
        <w:r>
          <w:rPr>
            <w:noProof/>
            <w:webHidden/>
          </w:rPr>
          <w:t>3</w:t>
        </w:r>
        <w:r>
          <w:rPr>
            <w:noProof/>
            <w:webHidden/>
          </w:rPr>
          <w:fldChar w:fldCharType="end"/>
        </w:r>
      </w:hyperlink>
    </w:p>
    <w:p w14:paraId="25F1B58C" w14:textId="6EBADDED" w:rsidR="00EC196F" w:rsidRDefault="00EC196F">
      <w:pPr>
        <w:pStyle w:val="TOC2"/>
        <w:tabs>
          <w:tab w:val="right" w:leader="dot" w:pos="8489"/>
        </w:tabs>
        <w:rPr>
          <w:rFonts w:asciiTheme="minorHAnsi" w:eastAsiaTheme="minorEastAsia" w:hAnsiTheme="minorHAnsi" w:cstheme="minorBidi"/>
          <w:noProof/>
        </w:rPr>
      </w:pPr>
      <w:hyperlink w:anchor="_Toc233918570" w:history="1">
        <w:r w:rsidRPr="00266AEC">
          <w:rPr>
            <w:rStyle w:val="Hyperlink"/>
            <w:noProof/>
          </w:rPr>
          <w:t>1.5 Project Limitations</w:t>
        </w:r>
        <w:r>
          <w:rPr>
            <w:noProof/>
            <w:webHidden/>
          </w:rPr>
          <w:tab/>
        </w:r>
        <w:r>
          <w:rPr>
            <w:noProof/>
            <w:webHidden/>
          </w:rPr>
          <w:fldChar w:fldCharType="begin"/>
        </w:r>
        <w:r>
          <w:rPr>
            <w:noProof/>
            <w:webHidden/>
          </w:rPr>
          <w:instrText xml:space="preserve"> PAGEREF _Toc233918570 \h </w:instrText>
        </w:r>
        <w:r>
          <w:rPr>
            <w:noProof/>
            <w:webHidden/>
          </w:rPr>
        </w:r>
        <w:r>
          <w:rPr>
            <w:noProof/>
            <w:webHidden/>
          </w:rPr>
          <w:fldChar w:fldCharType="separate"/>
        </w:r>
        <w:r>
          <w:rPr>
            <w:noProof/>
            <w:webHidden/>
          </w:rPr>
          <w:t>3</w:t>
        </w:r>
        <w:r>
          <w:rPr>
            <w:noProof/>
            <w:webHidden/>
          </w:rPr>
          <w:fldChar w:fldCharType="end"/>
        </w:r>
      </w:hyperlink>
    </w:p>
    <w:p w14:paraId="44CE70E9" w14:textId="75F7AE53" w:rsidR="00EC196F" w:rsidRDefault="00EC196F">
      <w:pPr>
        <w:pStyle w:val="TOC2"/>
        <w:tabs>
          <w:tab w:val="right" w:leader="dot" w:pos="8489"/>
        </w:tabs>
        <w:rPr>
          <w:rFonts w:asciiTheme="minorHAnsi" w:eastAsiaTheme="minorEastAsia" w:hAnsiTheme="minorHAnsi" w:cstheme="minorBidi"/>
          <w:noProof/>
        </w:rPr>
      </w:pPr>
      <w:hyperlink w:anchor="_Toc233918571" w:history="1">
        <w:r w:rsidRPr="00266AEC">
          <w:rPr>
            <w:rStyle w:val="Hyperlink"/>
            <w:noProof/>
          </w:rPr>
          <w:t>1.6 Methodology</w:t>
        </w:r>
        <w:r>
          <w:rPr>
            <w:noProof/>
            <w:webHidden/>
          </w:rPr>
          <w:tab/>
        </w:r>
        <w:r>
          <w:rPr>
            <w:noProof/>
            <w:webHidden/>
          </w:rPr>
          <w:fldChar w:fldCharType="begin"/>
        </w:r>
        <w:r>
          <w:rPr>
            <w:noProof/>
            <w:webHidden/>
          </w:rPr>
          <w:instrText xml:space="preserve"> PAGEREF _Toc233918571 \h </w:instrText>
        </w:r>
        <w:r>
          <w:rPr>
            <w:noProof/>
            <w:webHidden/>
          </w:rPr>
        </w:r>
        <w:r>
          <w:rPr>
            <w:noProof/>
            <w:webHidden/>
          </w:rPr>
          <w:fldChar w:fldCharType="separate"/>
        </w:r>
        <w:r>
          <w:rPr>
            <w:noProof/>
            <w:webHidden/>
          </w:rPr>
          <w:t>3</w:t>
        </w:r>
        <w:r>
          <w:rPr>
            <w:noProof/>
            <w:webHidden/>
          </w:rPr>
          <w:fldChar w:fldCharType="end"/>
        </w:r>
      </w:hyperlink>
    </w:p>
    <w:p w14:paraId="3ECE6533" w14:textId="03ACC7DA" w:rsidR="00EC196F" w:rsidRDefault="00EC196F">
      <w:pPr>
        <w:pStyle w:val="TOC2"/>
        <w:tabs>
          <w:tab w:val="right" w:leader="dot" w:pos="8489"/>
        </w:tabs>
        <w:rPr>
          <w:rFonts w:asciiTheme="minorHAnsi" w:eastAsiaTheme="minorEastAsia" w:hAnsiTheme="minorHAnsi" w:cstheme="minorBidi"/>
          <w:noProof/>
        </w:rPr>
      </w:pPr>
      <w:hyperlink w:anchor="_Toc233918572" w:history="1">
        <w:r w:rsidRPr="00266AEC">
          <w:rPr>
            <w:rStyle w:val="Hyperlink"/>
            <w:noProof/>
          </w:rPr>
          <w:t>1.7 Target Audience</w:t>
        </w:r>
        <w:r>
          <w:rPr>
            <w:noProof/>
            <w:webHidden/>
          </w:rPr>
          <w:tab/>
        </w:r>
        <w:r>
          <w:rPr>
            <w:noProof/>
            <w:webHidden/>
          </w:rPr>
          <w:fldChar w:fldCharType="begin"/>
        </w:r>
        <w:r>
          <w:rPr>
            <w:noProof/>
            <w:webHidden/>
          </w:rPr>
          <w:instrText xml:space="preserve"> PAGEREF _Toc233918572 \h </w:instrText>
        </w:r>
        <w:r>
          <w:rPr>
            <w:noProof/>
            <w:webHidden/>
          </w:rPr>
        </w:r>
        <w:r>
          <w:rPr>
            <w:noProof/>
            <w:webHidden/>
          </w:rPr>
          <w:fldChar w:fldCharType="separate"/>
        </w:r>
        <w:r>
          <w:rPr>
            <w:noProof/>
            <w:webHidden/>
          </w:rPr>
          <w:t>4</w:t>
        </w:r>
        <w:r>
          <w:rPr>
            <w:noProof/>
            <w:webHidden/>
          </w:rPr>
          <w:fldChar w:fldCharType="end"/>
        </w:r>
      </w:hyperlink>
    </w:p>
    <w:p w14:paraId="0F0D251B" w14:textId="201DA930" w:rsidR="00EC196F" w:rsidRDefault="00EC196F">
      <w:pPr>
        <w:pStyle w:val="TOC2"/>
        <w:tabs>
          <w:tab w:val="right" w:leader="dot" w:pos="8489"/>
        </w:tabs>
        <w:rPr>
          <w:rFonts w:asciiTheme="minorHAnsi" w:eastAsiaTheme="minorEastAsia" w:hAnsiTheme="minorHAnsi" w:cstheme="minorBidi"/>
          <w:noProof/>
        </w:rPr>
      </w:pPr>
      <w:hyperlink w:anchor="_Toc233918573" w:history="1">
        <w:r w:rsidRPr="00266AEC">
          <w:rPr>
            <w:rStyle w:val="Hyperlink"/>
            <w:noProof/>
          </w:rPr>
          <w:t>1.8 Summary</w:t>
        </w:r>
        <w:r>
          <w:rPr>
            <w:noProof/>
            <w:webHidden/>
          </w:rPr>
          <w:tab/>
        </w:r>
        <w:r>
          <w:rPr>
            <w:noProof/>
            <w:webHidden/>
          </w:rPr>
          <w:fldChar w:fldCharType="begin"/>
        </w:r>
        <w:r>
          <w:rPr>
            <w:noProof/>
            <w:webHidden/>
          </w:rPr>
          <w:instrText xml:space="preserve"> PAGEREF _Toc233918573 \h </w:instrText>
        </w:r>
        <w:r>
          <w:rPr>
            <w:noProof/>
            <w:webHidden/>
          </w:rPr>
        </w:r>
        <w:r>
          <w:rPr>
            <w:noProof/>
            <w:webHidden/>
          </w:rPr>
          <w:fldChar w:fldCharType="separate"/>
        </w:r>
        <w:r>
          <w:rPr>
            <w:noProof/>
            <w:webHidden/>
          </w:rPr>
          <w:t>4</w:t>
        </w:r>
        <w:r>
          <w:rPr>
            <w:noProof/>
            <w:webHidden/>
          </w:rPr>
          <w:fldChar w:fldCharType="end"/>
        </w:r>
      </w:hyperlink>
    </w:p>
    <w:p w14:paraId="06552C8B" w14:textId="1930C91B" w:rsidR="00EC196F" w:rsidRDefault="00EC196F">
      <w:pPr>
        <w:pStyle w:val="TOC1"/>
        <w:tabs>
          <w:tab w:val="right" w:leader="dot" w:pos="8489"/>
        </w:tabs>
        <w:rPr>
          <w:rFonts w:asciiTheme="minorHAnsi" w:eastAsiaTheme="minorEastAsia" w:hAnsiTheme="minorHAnsi" w:cstheme="minorBidi"/>
          <w:noProof/>
        </w:rPr>
      </w:pPr>
      <w:hyperlink w:anchor="_Toc233918574" w:history="1">
        <w:r w:rsidRPr="00266AEC">
          <w:rPr>
            <w:rStyle w:val="Hyperlink"/>
            <w:noProof/>
          </w:rPr>
          <w:t>CHAPTER 2: LITERATURE REVIEW</w:t>
        </w:r>
        <w:r>
          <w:rPr>
            <w:noProof/>
            <w:webHidden/>
          </w:rPr>
          <w:tab/>
        </w:r>
        <w:r>
          <w:rPr>
            <w:noProof/>
            <w:webHidden/>
          </w:rPr>
          <w:fldChar w:fldCharType="begin"/>
        </w:r>
        <w:r>
          <w:rPr>
            <w:noProof/>
            <w:webHidden/>
          </w:rPr>
          <w:instrText xml:space="preserve"> PAGEREF _Toc233918574 \h </w:instrText>
        </w:r>
        <w:r>
          <w:rPr>
            <w:noProof/>
            <w:webHidden/>
          </w:rPr>
        </w:r>
        <w:r>
          <w:rPr>
            <w:noProof/>
            <w:webHidden/>
          </w:rPr>
          <w:fldChar w:fldCharType="separate"/>
        </w:r>
        <w:r>
          <w:rPr>
            <w:noProof/>
            <w:webHidden/>
          </w:rPr>
          <w:t>5</w:t>
        </w:r>
        <w:r>
          <w:rPr>
            <w:noProof/>
            <w:webHidden/>
          </w:rPr>
          <w:fldChar w:fldCharType="end"/>
        </w:r>
      </w:hyperlink>
    </w:p>
    <w:p w14:paraId="0C9A78A9" w14:textId="30340AF1" w:rsidR="00EC196F" w:rsidRDefault="00EC196F">
      <w:pPr>
        <w:pStyle w:val="TOC2"/>
        <w:tabs>
          <w:tab w:val="right" w:leader="dot" w:pos="8489"/>
        </w:tabs>
        <w:rPr>
          <w:rFonts w:asciiTheme="minorHAnsi" w:eastAsiaTheme="minorEastAsia" w:hAnsiTheme="minorHAnsi" w:cstheme="minorBidi"/>
          <w:noProof/>
        </w:rPr>
      </w:pPr>
      <w:hyperlink w:anchor="_Toc233918575" w:history="1">
        <w:r w:rsidRPr="00266AEC">
          <w:rPr>
            <w:rStyle w:val="Hyperlink"/>
            <w:noProof/>
          </w:rPr>
          <w:t>2.1 Overview</w:t>
        </w:r>
        <w:r>
          <w:rPr>
            <w:noProof/>
            <w:webHidden/>
          </w:rPr>
          <w:tab/>
        </w:r>
        <w:r>
          <w:rPr>
            <w:noProof/>
            <w:webHidden/>
          </w:rPr>
          <w:fldChar w:fldCharType="begin"/>
        </w:r>
        <w:r>
          <w:rPr>
            <w:noProof/>
            <w:webHidden/>
          </w:rPr>
          <w:instrText xml:space="preserve"> PAGEREF _Toc233918575 \h </w:instrText>
        </w:r>
        <w:r>
          <w:rPr>
            <w:noProof/>
            <w:webHidden/>
          </w:rPr>
        </w:r>
        <w:r>
          <w:rPr>
            <w:noProof/>
            <w:webHidden/>
          </w:rPr>
          <w:fldChar w:fldCharType="separate"/>
        </w:r>
        <w:r>
          <w:rPr>
            <w:noProof/>
            <w:webHidden/>
          </w:rPr>
          <w:t>5</w:t>
        </w:r>
        <w:r>
          <w:rPr>
            <w:noProof/>
            <w:webHidden/>
          </w:rPr>
          <w:fldChar w:fldCharType="end"/>
        </w:r>
      </w:hyperlink>
    </w:p>
    <w:p w14:paraId="1D13ACA9" w14:textId="78C23A89" w:rsidR="00EC196F" w:rsidRDefault="00EC196F">
      <w:pPr>
        <w:pStyle w:val="TOC2"/>
        <w:tabs>
          <w:tab w:val="right" w:leader="dot" w:pos="8489"/>
        </w:tabs>
        <w:rPr>
          <w:rFonts w:asciiTheme="minorHAnsi" w:eastAsiaTheme="minorEastAsia" w:hAnsiTheme="minorHAnsi" w:cstheme="minorBidi"/>
          <w:noProof/>
        </w:rPr>
      </w:pPr>
      <w:hyperlink w:anchor="_Toc233918576" w:history="1">
        <w:r w:rsidRPr="00266AEC">
          <w:rPr>
            <w:rStyle w:val="Hyperlink"/>
            <w:noProof/>
          </w:rPr>
          <w:t>2.2 Literature Search and Screening Process</w:t>
        </w:r>
        <w:r>
          <w:rPr>
            <w:noProof/>
            <w:webHidden/>
          </w:rPr>
          <w:tab/>
        </w:r>
        <w:r>
          <w:rPr>
            <w:noProof/>
            <w:webHidden/>
          </w:rPr>
          <w:fldChar w:fldCharType="begin"/>
        </w:r>
        <w:r>
          <w:rPr>
            <w:noProof/>
            <w:webHidden/>
          </w:rPr>
          <w:instrText xml:space="preserve"> PAGEREF _Toc233918576 \h </w:instrText>
        </w:r>
        <w:r>
          <w:rPr>
            <w:noProof/>
            <w:webHidden/>
          </w:rPr>
        </w:r>
        <w:r>
          <w:rPr>
            <w:noProof/>
            <w:webHidden/>
          </w:rPr>
          <w:fldChar w:fldCharType="separate"/>
        </w:r>
        <w:r>
          <w:rPr>
            <w:noProof/>
            <w:webHidden/>
          </w:rPr>
          <w:t>5</w:t>
        </w:r>
        <w:r>
          <w:rPr>
            <w:noProof/>
            <w:webHidden/>
          </w:rPr>
          <w:fldChar w:fldCharType="end"/>
        </w:r>
      </w:hyperlink>
    </w:p>
    <w:p w14:paraId="16D38AE4" w14:textId="691555B9" w:rsidR="00EC196F" w:rsidRDefault="00EC196F">
      <w:pPr>
        <w:pStyle w:val="TOC2"/>
        <w:tabs>
          <w:tab w:val="right" w:leader="dot" w:pos="8489"/>
        </w:tabs>
        <w:rPr>
          <w:rFonts w:asciiTheme="minorHAnsi" w:eastAsiaTheme="minorEastAsia" w:hAnsiTheme="minorHAnsi" w:cstheme="minorBidi"/>
          <w:noProof/>
        </w:rPr>
      </w:pPr>
      <w:hyperlink w:anchor="_Toc233918577" w:history="1">
        <w:r w:rsidRPr="00266AEC">
          <w:rPr>
            <w:rStyle w:val="Hyperlink"/>
            <w:noProof/>
          </w:rPr>
          <w:t>2.3 Cardiopulmonary Sound Characteristics</w:t>
        </w:r>
        <w:r>
          <w:rPr>
            <w:noProof/>
            <w:webHidden/>
          </w:rPr>
          <w:tab/>
        </w:r>
        <w:r>
          <w:rPr>
            <w:noProof/>
            <w:webHidden/>
          </w:rPr>
          <w:fldChar w:fldCharType="begin"/>
        </w:r>
        <w:r>
          <w:rPr>
            <w:noProof/>
            <w:webHidden/>
          </w:rPr>
          <w:instrText xml:space="preserve"> PAGEREF _Toc233918577 \h </w:instrText>
        </w:r>
        <w:r>
          <w:rPr>
            <w:noProof/>
            <w:webHidden/>
          </w:rPr>
        </w:r>
        <w:r>
          <w:rPr>
            <w:noProof/>
            <w:webHidden/>
          </w:rPr>
          <w:fldChar w:fldCharType="separate"/>
        </w:r>
        <w:r>
          <w:rPr>
            <w:noProof/>
            <w:webHidden/>
          </w:rPr>
          <w:t>6</w:t>
        </w:r>
        <w:r>
          <w:rPr>
            <w:noProof/>
            <w:webHidden/>
          </w:rPr>
          <w:fldChar w:fldCharType="end"/>
        </w:r>
      </w:hyperlink>
    </w:p>
    <w:p w14:paraId="4C8408D8" w14:textId="2E1E3F81" w:rsidR="00EC196F" w:rsidRDefault="00EC196F">
      <w:pPr>
        <w:pStyle w:val="TOC2"/>
        <w:tabs>
          <w:tab w:val="right" w:leader="dot" w:pos="8489"/>
        </w:tabs>
        <w:rPr>
          <w:rFonts w:asciiTheme="minorHAnsi" w:eastAsiaTheme="minorEastAsia" w:hAnsiTheme="minorHAnsi" w:cstheme="minorBidi"/>
          <w:noProof/>
        </w:rPr>
      </w:pPr>
      <w:hyperlink w:anchor="_Toc233918578" w:history="1">
        <w:r w:rsidRPr="00266AEC">
          <w:rPr>
            <w:rStyle w:val="Hyperlink"/>
            <w:noProof/>
          </w:rPr>
          <w:t>2.4 Heart and Lung Sound Separation Techniques</w:t>
        </w:r>
        <w:r>
          <w:rPr>
            <w:noProof/>
            <w:webHidden/>
          </w:rPr>
          <w:tab/>
        </w:r>
        <w:r>
          <w:rPr>
            <w:noProof/>
            <w:webHidden/>
          </w:rPr>
          <w:fldChar w:fldCharType="begin"/>
        </w:r>
        <w:r>
          <w:rPr>
            <w:noProof/>
            <w:webHidden/>
          </w:rPr>
          <w:instrText xml:space="preserve"> PAGEREF _Toc233918578 \h </w:instrText>
        </w:r>
        <w:r>
          <w:rPr>
            <w:noProof/>
            <w:webHidden/>
          </w:rPr>
        </w:r>
        <w:r>
          <w:rPr>
            <w:noProof/>
            <w:webHidden/>
          </w:rPr>
          <w:fldChar w:fldCharType="separate"/>
        </w:r>
        <w:r>
          <w:rPr>
            <w:noProof/>
            <w:webHidden/>
          </w:rPr>
          <w:t>6</w:t>
        </w:r>
        <w:r>
          <w:rPr>
            <w:noProof/>
            <w:webHidden/>
          </w:rPr>
          <w:fldChar w:fldCharType="end"/>
        </w:r>
      </w:hyperlink>
    </w:p>
    <w:p w14:paraId="00543345" w14:textId="43F565D8" w:rsidR="00EC196F" w:rsidRDefault="00EC196F">
      <w:pPr>
        <w:pStyle w:val="TOC3"/>
        <w:tabs>
          <w:tab w:val="right" w:leader="dot" w:pos="8489"/>
        </w:tabs>
        <w:rPr>
          <w:rFonts w:asciiTheme="minorHAnsi" w:eastAsiaTheme="minorEastAsia" w:hAnsiTheme="minorHAnsi" w:cstheme="minorBidi"/>
          <w:noProof/>
        </w:rPr>
      </w:pPr>
      <w:hyperlink w:anchor="_Toc233918579" w:history="1">
        <w:r w:rsidRPr="00266AEC">
          <w:rPr>
            <w:rStyle w:val="Hyperlink"/>
            <w:noProof/>
          </w:rPr>
          <w:t>2.4.1 Traditional Signal Processing Methods</w:t>
        </w:r>
        <w:r>
          <w:rPr>
            <w:noProof/>
            <w:webHidden/>
          </w:rPr>
          <w:tab/>
        </w:r>
        <w:r>
          <w:rPr>
            <w:noProof/>
            <w:webHidden/>
          </w:rPr>
          <w:fldChar w:fldCharType="begin"/>
        </w:r>
        <w:r>
          <w:rPr>
            <w:noProof/>
            <w:webHidden/>
          </w:rPr>
          <w:instrText xml:space="preserve"> PAGEREF _Toc233918579 \h </w:instrText>
        </w:r>
        <w:r>
          <w:rPr>
            <w:noProof/>
            <w:webHidden/>
          </w:rPr>
        </w:r>
        <w:r>
          <w:rPr>
            <w:noProof/>
            <w:webHidden/>
          </w:rPr>
          <w:fldChar w:fldCharType="separate"/>
        </w:r>
        <w:r>
          <w:rPr>
            <w:noProof/>
            <w:webHidden/>
          </w:rPr>
          <w:t>7</w:t>
        </w:r>
        <w:r>
          <w:rPr>
            <w:noProof/>
            <w:webHidden/>
          </w:rPr>
          <w:fldChar w:fldCharType="end"/>
        </w:r>
      </w:hyperlink>
    </w:p>
    <w:p w14:paraId="393F87A7" w14:textId="132A4C57" w:rsidR="00EC196F" w:rsidRDefault="00EC196F">
      <w:pPr>
        <w:pStyle w:val="TOC3"/>
        <w:tabs>
          <w:tab w:val="right" w:leader="dot" w:pos="8489"/>
        </w:tabs>
        <w:rPr>
          <w:rFonts w:asciiTheme="minorHAnsi" w:eastAsiaTheme="minorEastAsia" w:hAnsiTheme="minorHAnsi" w:cstheme="minorBidi"/>
          <w:noProof/>
        </w:rPr>
      </w:pPr>
      <w:hyperlink w:anchor="_Toc233918580" w:history="1">
        <w:r w:rsidRPr="00266AEC">
          <w:rPr>
            <w:rStyle w:val="Hyperlink"/>
            <w:noProof/>
          </w:rPr>
          <w:t>2.4.2 Machine Learning and Deep Learning Methods</w:t>
        </w:r>
        <w:r>
          <w:rPr>
            <w:noProof/>
            <w:webHidden/>
          </w:rPr>
          <w:tab/>
        </w:r>
        <w:r>
          <w:rPr>
            <w:noProof/>
            <w:webHidden/>
          </w:rPr>
          <w:fldChar w:fldCharType="begin"/>
        </w:r>
        <w:r>
          <w:rPr>
            <w:noProof/>
            <w:webHidden/>
          </w:rPr>
          <w:instrText xml:space="preserve"> PAGEREF _Toc233918580 \h </w:instrText>
        </w:r>
        <w:r>
          <w:rPr>
            <w:noProof/>
            <w:webHidden/>
          </w:rPr>
        </w:r>
        <w:r>
          <w:rPr>
            <w:noProof/>
            <w:webHidden/>
          </w:rPr>
          <w:fldChar w:fldCharType="separate"/>
        </w:r>
        <w:r>
          <w:rPr>
            <w:noProof/>
            <w:webHidden/>
          </w:rPr>
          <w:t>7</w:t>
        </w:r>
        <w:r>
          <w:rPr>
            <w:noProof/>
            <w:webHidden/>
          </w:rPr>
          <w:fldChar w:fldCharType="end"/>
        </w:r>
      </w:hyperlink>
    </w:p>
    <w:p w14:paraId="5543E43D" w14:textId="408703C4" w:rsidR="00EC196F" w:rsidRDefault="00EC196F">
      <w:pPr>
        <w:pStyle w:val="TOC2"/>
        <w:tabs>
          <w:tab w:val="right" w:leader="dot" w:pos="8489"/>
        </w:tabs>
        <w:rPr>
          <w:rFonts w:asciiTheme="minorHAnsi" w:eastAsiaTheme="minorEastAsia" w:hAnsiTheme="minorHAnsi" w:cstheme="minorBidi"/>
          <w:noProof/>
        </w:rPr>
      </w:pPr>
      <w:hyperlink w:anchor="_Toc233918581" w:history="1">
        <w:r w:rsidRPr="00266AEC">
          <w:rPr>
            <w:rStyle w:val="Hyperlink"/>
            <w:noProof/>
          </w:rPr>
          <w:t>2.5 Datasets for Cardiopulmonary Sound Separation</w:t>
        </w:r>
        <w:r>
          <w:rPr>
            <w:noProof/>
            <w:webHidden/>
          </w:rPr>
          <w:tab/>
        </w:r>
        <w:r>
          <w:rPr>
            <w:noProof/>
            <w:webHidden/>
          </w:rPr>
          <w:fldChar w:fldCharType="begin"/>
        </w:r>
        <w:r>
          <w:rPr>
            <w:noProof/>
            <w:webHidden/>
          </w:rPr>
          <w:instrText xml:space="preserve"> PAGEREF _Toc233918581 \h </w:instrText>
        </w:r>
        <w:r>
          <w:rPr>
            <w:noProof/>
            <w:webHidden/>
          </w:rPr>
        </w:r>
        <w:r>
          <w:rPr>
            <w:noProof/>
            <w:webHidden/>
          </w:rPr>
          <w:fldChar w:fldCharType="separate"/>
        </w:r>
        <w:r>
          <w:rPr>
            <w:noProof/>
            <w:webHidden/>
          </w:rPr>
          <w:t>7</w:t>
        </w:r>
        <w:r>
          <w:rPr>
            <w:noProof/>
            <w:webHidden/>
          </w:rPr>
          <w:fldChar w:fldCharType="end"/>
        </w:r>
      </w:hyperlink>
    </w:p>
    <w:p w14:paraId="2897E6D5" w14:textId="517E0E64" w:rsidR="00EC196F" w:rsidRDefault="00EC196F">
      <w:pPr>
        <w:pStyle w:val="TOC2"/>
        <w:tabs>
          <w:tab w:val="right" w:leader="dot" w:pos="8489"/>
        </w:tabs>
        <w:rPr>
          <w:rFonts w:asciiTheme="minorHAnsi" w:eastAsiaTheme="minorEastAsia" w:hAnsiTheme="minorHAnsi" w:cstheme="minorBidi"/>
          <w:noProof/>
        </w:rPr>
      </w:pPr>
      <w:hyperlink w:anchor="_Toc233918582" w:history="1">
        <w:r w:rsidRPr="00266AEC">
          <w:rPr>
            <w:rStyle w:val="Hyperlink"/>
            <w:noProof/>
          </w:rPr>
          <w:t>2.6 Evaluation Metrics</w:t>
        </w:r>
        <w:r>
          <w:rPr>
            <w:noProof/>
            <w:webHidden/>
          </w:rPr>
          <w:tab/>
        </w:r>
        <w:r>
          <w:rPr>
            <w:noProof/>
            <w:webHidden/>
          </w:rPr>
          <w:fldChar w:fldCharType="begin"/>
        </w:r>
        <w:r>
          <w:rPr>
            <w:noProof/>
            <w:webHidden/>
          </w:rPr>
          <w:instrText xml:space="preserve"> PAGEREF _Toc233918582 \h </w:instrText>
        </w:r>
        <w:r>
          <w:rPr>
            <w:noProof/>
            <w:webHidden/>
          </w:rPr>
        </w:r>
        <w:r>
          <w:rPr>
            <w:noProof/>
            <w:webHidden/>
          </w:rPr>
          <w:fldChar w:fldCharType="separate"/>
        </w:r>
        <w:r>
          <w:rPr>
            <w:noProof/>
            <w:webHidden/>
          </w:rPr>
          <w:t>8</w:t>
        </w:r>
        <w:r>
          <w:rPr>
            <w:noProof/>
            <w:webHidden/>
          </w:rPr>
          <w:fldChar w:fldCharType="end"/>
        </w:r>
      </w:hyperlink>
    </w:p>
    <w:p w14:paraId="667F37B8" w14:textId="17901946" w:rsidR="00EC196F" w:rsidRDefault="00EC196F">
      <w:pPr>
        <w:pStyle w:val="TOC2"/>
        <w:tabs>
          <w:tab w:val="right" w:leader="dot" w:pos="8489"/>
        </w:tabs>
        <w:rPr>
          <w:rFonts w:asciiTheme="minorHAnsi" w:eastAsiaTheme="minorEastAsia" w:hAnsiTheme="minorHAnsi" w:cstheme="minorBidi"/>
          <w:noProof/>
        </w:rPr>
      </w:pPr>
      <w:hyperlink w:anchor="_Toc233918583" w:history="1">
        <w:r w:rsidRPr="00266AEC">
          <w:rPr>
            <w:rStyle w:val="Hyperlink"/>
            <w:noProof/>
          </w:rPr>
          <w:t>2.7 Existing Systems and Prototype Relevance</w:t>
        </w:r>
        <w:r>
          <w:rPr>
            <w:noProof/>
            <w:webHidden/>
          </w:rPr>
          <w:tab/>
        </w:r>
        <w:r>
          <w:rPr>
            <w:noProof/>
            <w:webHidden/>
          </w:rPr>
          <w:fldChar w:fldCharType="begin"/>
        </w:r>
        <w:r>
          <w:rPr>
            <w:noProof/>
            <w:webHidden/>
          </w:rPr>
          <w:instrText xml:space="preserve"> PAGEREF _Toc233918583 \h </w:instrText>
        </w:r>
        <w:r>
          <w:rPr>
            <w:noProof/>
            <w:webHidden/>
          </w:rPr>
        </w:r>
        <w:r>
          <w:rPr>
            <w:noProof/>
            <w:webHidden/>
          </w:rPr>
          <w:fldChar w:fldCharType="separate"/>
        </w:r>
        <w:r>
          <w:rPr>
            <w:noProof/>
            <w:webHidden/>
          </w:rPr>
          <w:t>8</w:t>
        </w:r>
        <w:r>
          <w:rPr>
            <w:noProof/>
            <w:webHidden/>
          </w:rPr>
          <w:fldChar w:fldCharType="end"/>
        </w:r>
      </w:hyperlink>
    </w:p>
    <w:p w14:paraId="39896C7B" w14:textId="6FAA8C0D" w:rsidR="00EC196F" w:rsidRDefault="00EC196F">
      <w:pPr>
        <w:pStyle w:val="TOC2"/>
        <w:tabs>
          <w:tab w:val="right" w:leader="dot" w:pos="8489"/>
        </w:tabs>
        <w:rPr>
          <w:rFonts w:asciiTheme="minorHAnsi" w:eastAsiaTheme="minorEastAsia" w:hAnsiTheme="minorHAnsi" w:cstheme="minorBidi"/>
          <w:noProof/>
        </w:rPr>
      </w:pPr>
      <w:hyperlink w:anchor="_Toc233918584" w:history="1">
        <w:r w:rsidRPr="00266AEC">
          <w:rPr>
            <w:rStyle w:val="Hyperlink"/>
            <w:noProof/>
          </w:rPr>
          <w:t>2.8 Literature Review Matrix</w:t>
        </w:r>
        <w:r>
          <w:rPr>
            <w:noProof/>
            <w:webHidden/>
          </w:rPr>
          <w:tab/>
        </w:r>
        <w:r>
          <w:rPr>
            <w:noProof/>
            <w:webHidden/>
          </w:rPr>
          <w:fldChar w:fldCharType="begin"/>
        </w:r>
        <w:r>
          <w:rPr>
            <w:noProof/>
            <w:webHidden/>
          </w:rPr>
          <w:instrText xml:space="preserve"> PAGEREF _Toc233918584 \h </w:instrText>
        </w:r>
        <w:r>
          <w:rPr>
            <w:noProof/>
            <w:webHidden/>
          </w:rPr>
        </w:r>
        <w:r>
          <w:rPr>
            <w:noProof/>
            <w:webHidden/>
          </w:rPr>
          <w:fldChar w:fldCharType="separate"/>
        </w:r>
        <w:r>
          <w:rPr>
            <w:noProof/>
            <w:webHidden/>
          </w:rPr>
          <w:t>9</w:t>
        </w:r>
        <w:r>
          <w:rPr>
            <w:noProof/>
            <w:webHidden/>
          </w:rPr>
          <w:fldChar w:fldCharType="end"/>
        </w:r>
      </w:hyperlink>
    </w:p>
    <w:p w14:paraId="68136DF8" w14:textId="2FC30362" w:rsidR="00EC196F" w:rsidRDefault="00EC196F">
      <w:pPr>
        <w:pStyle w:val="TOC2"/>
        <w:tabs>
          <w:tab w:val="right" w:leader="dot" w:pos="8489"/>
        </w:tabs>
        <w:rPr>
          <w:rFonts w:asciiTheme="minorHAnsi" w:eastAsiaTheme="minorEastAsia" w:hAnsiTheme="minorHAnsi" w:cstheme="minorBidi"/>
          <w:noProof/>
        </w:rPr>
      </w:pPr>
      <w:hyperlink w:anchor="_Toc233918585" w:history="1">
        <w:r w:rsidRPr="00266AEC">
          <w:rPr>
            <w:rStyle w:val="Hyperlink"/>
            <w:noProof/>
          </w:rPr>
          <w:t>2.9 Research Gaps</w:t>
        </w:r>
        <w:r>
          <w:rPr>
            <w:noProof/>
            <w:webHidden/>
          </w:rPr>
          <w:tab/>
        </w:r>
        <w:r>
          <w:rPr>
            <w:noProof/>
            <w:webHidden/>
          </w:rPr>
          <w:fldChar w:fldCharType="begin"/>
        </w:r>
        <w:r>
          <w:rPr>
            <w:noProof/>
            <w:webHidden/>
          </w:rPr>
          <w:instrText xml:space="preserve"> PAGEREF _Toc233918585 \h </w:instrText>
        </w:r>
        <w:r>
          <w:rPr>
            <w:noProof/>
            <w:webHidden/>
          </w:rPr>
        </w:r>
        <w:r>
          <w:rPr>
            <w:noProof/>
            <w:webHidden/>
          </w:rPr>
          <w:fldChar w:fldCharType="separate"/>
        </w:r>
        <w:r>
          <w:rPr>
            <w:noProof/>
            <w:webHidden/>
          </w:rPr>
          <w:t>10</w:t>
        </w:r>
        <w:r>
          <w:rPr>
            <w:noProof/>
            <w:webHidden/>
          </w:rPr>
          <w:fldChar w:fldCharType="end"/>
        </w:r>
      </w:hyperlink>
    </w:p>
    <w:p w14:paraId="4C6EA147" w14:textId="3F30B316" w:rsidR="00EC196F" w:rsidRDefault="00EC196F">
      <w:pPr>
        <w:pStyle w:val="TOC2"/>
        <w:tabs>
          <w:tab w:val="right" w:leader="dot" w:pos="8489"/>
        </w:tabs>
        <w:rPr>
          <w:rFonts w:asciiTheme="minorHAnsi" w:eastAsiaTheme="minorEastAsia" w:hAnsiTheme="minorHAnsi" w:cstheme="minorBidi"/>
          <w:noProof/>
        </w:rPr>
      </w:pPr>
      <w:hyperlink w:anchor="_Toc233918586" w:history="1">
        <w:r w:rsidRPr="00266AEC">
          <w:rPr>
            <w:rStyle w:val="Hyperlink"/>
            <w:noProof/>
          </w:rPr>
          <w:t>2.10 Summary</w:t>
        </w:r>
        <w:r>
          <w:rPr>
            <w:noProof/>
            <w:webHidden/>
          </w:rPr>
          <w:tab/>
        </w:r>
        <w:r>
          <w:rPr>
            <w:noProof/>
            <w:webHidden/>
          </w:rPr>
          <w:fldChar w:fldCharType="begin"/>
        </w:r>
        <w:r>
          <w:rPr>
            <w:noProof/>
            <w:webHidden/>
          </w:rPr>
          <w:instrText xml:space="preserve"> PAGEREF _Toc233918586 \h </w:instrText>
        </w:r>
        <w:r>
          <w:rPr>
            <w:noProof/>
            <w:webHidden/>
          </w:rPr>
        </w:r>
        <w:r>
          <w:rPr>
            <w:noProof/>
            <w:webHidden/>
          </w:rPr>
          <w:fldChar w:fldCharType="separate"/>
        </w:r>
        <w:r>
          <w:rPr>
            <w:noProof/>
            <w:webHidden/>
          </w:rPr>
          <w:t>10</w:t>
        </w:r>
        <w:r>
          <w:rPr>
            <w:noProof/>
            <w:webHidden/>
          </w:rPr>
          <w:fldChar w:fldCharType="end"/>
        </w:r>
      </w:hyperlink>
    </w:p>
    <w:p w14:paraId="4B2E06FF" w14:textId="75502903" w:rsidR="00EC196F" w:rsidRDefault="00EC196F">
      <w:pPr>
        <w:pStyle w:val="TOC1"/>
        <w:tabs>
          <w:tab w:val="right" w:leader="dot" w:pos="8489"/>
        </w:tabs>
        <w:rPr>
          <w:rFonts w:asciiTheme="minorHAnsi" w:eastAsiaTheme="minorEastAsia" w:hAnsiTheme="minorHAnsi" w:cstheme="minorBidi"/>
          <w:noProof/>
        </w:rPr>
      </w:pPr>
      <w:hyperlink w:anchor="_Toc233918587" w:history="1">
        <w:r w:rsidRPr="00266AEC">
          <w:rPr>
            <w:rStyle w:val="Hyperlink"/>
            <w:noProof/>
          </w:rPr>
          <w:t>CHAPTER 3: REQUIREMENTS ANALYSIS</w:t>
        </w:r>
        <w:r>
          <w:rPr>
            <w:noProof/>
            <w:webHidden/>
          </w:rPr>
          <w:tab/>
        </w:r>
        <w:r>
          <w:rPr>
            <w:noProof/>
            <w:webHidden/>
          </w:rPr>
          <w:fldChar w:fldCharType="begin"/>
        </w:r>
        <w:r>
          <w:rPr>
            <w:noProof/>
            <w:webHidden/>
          </w:rPr>
          <w:instrText xml:space="preserve"> PAGEREF _Toc233918587 \h </w:instrText>
        </w:r>
        <w:r>
          <w:rPr>
            <w:noProof/>
            <w:webHidden/>
          </w:rPr>
        </w:r>
        <w:r>
          <w:rPr>
            <w:noProof/>
            <w:webHidden/>
          </w:rPr>
          <w:fldChar w:fldCharType="separate"/>
        </w:r>
        <w:r>
          <w:rPr>
            <w:noProof/>
            <w:webHidden/>
          </w:rPr>
          <w:t>11</w:t>
        </w:r>
        <w:r>
          <w:rPr>
            <w:noProof/>
            <w:webHidden/>
          </w:rPr>
          <w:fldChar w:fldCharType="end"/>
        </w:r>
      </w:hyperlink>
    </w:p>
    <w:p w14:paraId="3FCF352F" w14:textId="4D595CFA" w:rsidR="00EC196F" w:rsidRDefault="00EC196F">
      <w:pPr>
        <w:pStyle w:val="TOC2"/>
        <w:tabs>
          <w:tab w:val="right" w:leader="dot" w:pos="8489"/>
        </w:tabs>
        <w:rPr>
          <w:rFonts w:asciiTheme="minorHAnsi" w:eastAsiaTheme="minorEastAsia" w:hAnsiTheme="minorHAnsi" w:cstheme="minorBidi"/>
          <w:noProof/>
        </w:rPr>
      </w:pPr>
      <w:hyperlink w:anchor="_Toc233918588" w:history="1">
        <w:r w:rsidRPr="00266AEC">
          <w:rPr>
            <w:rStyle w:val="Hyperlink"/>
            <w:noProof/>
          </w:rPr>
          <w:t>3.1 Overview</w:t>
        </w:r>
        <w:r>
          <w:rPr>
            <w:noProof/>
            <w:webHidden/>
          </w:rPr>
          <w:tab/>
        </w:r>
        <w:r>
          <w:rPr>
            <w:noProof/>
            <w:webHidden/>
          </w:rPr>
          <w:fldChar w:fldCharType="begin"/>
        </w:r>
        <w:r>
          <w:rPr>
            <w:noProof/>
            <w:webHidden/>
          </w:rPr>
          <w:instrText xml:space="preserve"> PAGEREF _Toc233918588 \h </w:instrText>
        </w:r>
        <w:r>
          <w:rPr>
            <w:noProof/>
            <w:webHidden/>
          </w:rPr>
        </w:r>
        <w:r>
          <w:rPr>
            <w:noProof/>
            <w:webHidden/>
          </w:rPr>
          <w:fldChar w:fldCharType="separate"/>
        </w:r>
        <w:r>
          <w:rPr>
            <w:noProof/>
            <w:webHidden/>
          </w:rPr>
          <w:t>11</w:t>
        </w:r>
        <w:r>
          <w:rPr>
            <w:noProof/>
            <w:webHidden/>
          </w:rPr>
          <w:fldChar w:fldCharType="end"/>
        </w:r>
      </w:hyperlink>
    </w:p>
    <w:p w14:paraId="0B383008" w14:textId="4EDDB47C" w:rsidR="00EC196F" w:rsidRDefault="00EC196F">
      <w:pPr>
        <w:pStyle w:val="TOC2"/>
        <w:tabs>
          <w:tab w:val="right" w:leader="dot" w:pos="8489"/>
        </w:tabs>
        <w:rPr>
          <w:rFonts w:asciiTheme="minorHAnsi" w:eastAsiaTheme="minorEastAsia" w:hAnsiTheme="minorHAnsi" w:cstheme="minorBidi"/>
          <w:noProof/>
        </w:rPr>
      </w:pPr>
      <w:hyperlink w:anchor="_Toc233918589" w:history="1">
        <w:r w:rsidRPr="00266AEC">
          <w:rPr>
            <w:rStyle w:val="Hyperlink"/>
            <w:noProof/>
          </w:rPr>
          <w:t>3.2 Questionnaire</w:t>
        </w:r>
        <w:r>
          <w:rPr>
            <w:noProof/>
            <w:webHidden/>
          </w:rPr>
          <w:tab/>
        </w:r>
        <w:r>
          <w:rPr>
            <w:noProof/>
            <w:webHidden/>
          </w:rPr>
          <w:fldChar w:fldCharType="begin"/>
        </w:r>
        <w:r>
          <w:rPr>
            <w:noProof/>
            <w:webHidden/>
          </w:rPr>
          <w:instrText xml:space="preserve"> PAGEREF _Toc233918589 \h </w:instrText>
        </w:r>
        <w:r>
          <w:rPr>
            <w:noProof/>
            <w:webHidden/>
          </w:rPr>
        </w:r>
        <w:r>
          <w:rPr>
            <w:noProof/>
            <w:webHidden/>
          </w:rPr>
          <w:fldChar w:fldCharType="separate"/>
        </w:r>
        <w:r>
          <w:rPr>
            <w:noProof/>
            <w:webHidden/>
          </w:rPr>
          <w:t>11</w:t>
        </w:r>
        <w:r>
          <w:rPr>
            <w:noProof/>
            <w:webHidden/>
          </w:rPr>
          <w:fldChar w:fldCharType="end"/>
        </w:r>
      </w:hyperlink>
    </w:p>
    <w:p w14:paraId="05976239" w14:textId="07540F96" w:rsidR="00EC196F" w:rsidRDefault="00EC196F">
      <w:pPr>
        <w:pStyle w:val="TOC3"/>
        <w:tabs>
          <w:tab w:val="right" w:leader="dot" w:pos="8489"/>
        </w:tabs>
        <w:rPr>
          <w:rFonts w:asciiTheme="minorHAnsi" w:eastAsiaTheme="minorEastAsia" w:hAnsiTheme="minorHAnsi" w:cstheme="minorBidi"/>
          <w:noProof/>
        </w:rPr>
      </w:pPr>
      <w:hyperlink w:anchor="_Toc233918590" w:history="1">
        <w:r w:rsidRPr="00266AEC">
          <w:rPr>
            <w:rStyle w:val="Hyperlink"/>
            <w:noProof/>
          </w:rPr>
          <w:t>3.2.1 Questionnaire Design</w:t>
        </w:r>
        <w:r>
          <w:rPr>
            <w:noProof/>
            <w:webHidden/>
          </w:rPr>
          <w:tab/>
        </w:r>
        <w:r>
          <w:rPr>
            <w:noProof/>
            <w:webHidden/>
          </w:rPr>
          <w:fldChar w:fldCharType="begin"/>
        </w:r>
        <w:r>
          <w:rPr>
            <w:noProof/>
            <w:webHidden/>
          </w:rPr>
          <w:instrText xml:space="preserve"> PAGEREF _Toc233918590 \h </w:instrText>
        </w:r>
        <w:r>
          <w:rPr>
            <w:noProof/>
            <w:webHidden/>
          </w:rPr>
        </w:r>
        <w:r>
          <w:rPr>
            <w:noProof/>
            <w:webHidden/>
          </w:rPr>
          <w:fldChar w:fldCharType="separate"/>
        </w:r>
        <w:r>
          <w:rPr>
            <w:noProof/>
            <w:webHidden/>
          </w:rPr>
          <w:t>11</w:t>
        </w:r>
        <w:r>
          <w:rPr>
            <w:noProof/>
            <w:webHidden/>
          </w:rPr>
          <w:fldChar w:fldCharType="end"/>
        </w:r>
      </w:hyperlink>
    </w:p>
    <w:p w14:paraId="1B9FEAD8" w14:textId="3218CBFD" w:rsidR="00EC196F" w:rsidRDefault="00EC196F">
      <w:pPr>
        <w:pStyle w:val="TOC3"/>
        <w:tabs>
          <w:tab w:val="right" w:leader="dot" w:pos="8489"/>
        </w:tabs>
        <w:rPr>
          <w:rFonts w:asciiTheme="minorHAnsi" w:eastAsiaTheme="minorEastAsia" w:hAnsiTheme="minorHAnsi" w:cstheme="minorBidi"/>
          <w:noProof/>
        </w:rPr>
      </w:pPr>
      <w:hyperlink w:anchor="_Toc233918591" w:history="1">
        <w:r w:rsidRPr="00266AEC">
          <w:rPr>
            <w:rStyle w:val="Hyperlink"/>
            <w:noProof/>
          </w:rPr>
          <w:t>3.2.2 Respondent Background and Experience</w:t>
        </w:r>
        <w:r>
          <w:rPr>
            <w:noProof/>
            <w:webHidden/>
          </w:rPr>
          <w:tab/>
        </w:r>
        <w:r>
          <w:rPr>
            <w:noProof/>
            <w:webHidden/>
          </w:rPr>
          <w:fldChar w:fldCharType="begin"/>
        </w:r>
        <w:r>
          <w:rPr>
            <w:noProof/>
            <w:webHidden/>
          </w:rPr>
          <w:instrText xml:space="preserve"> PAGEREF _Toc233918591 \h </w:instrText>
        </w:r>
        <w:r>
          <w:rPr>
            <w:noProof/>
            <w:webHidden/>
          </w:rPr>
        </w:r>
        <w:r>
          <w:rPr>
            <w:noProof/>
            <w:webHidden/>
          </w:rPr>
          <w:fldChar w:fldCharType="separate"/>
        </w:r>
        <w:r>
          <w:rPr>
            <w:noProof/>
            <w:webHidden/>
          </w:rPr>
          <w:t>13</w:t>
        </w:r>
        <w:r>
          <w:rPr>
            <w:noProof/>
            <w:webHidden/>
          </w:rPr>
          <w:fldChar w:fldCharType="end"/>
        </w:r>
      </w:hyperlink>
    </w:p>
    <w:p w14:paraId="6101148B" w14:textId="1D36592F" w:rsidR="00EC196F" w:rsidRDefault="00EC196F">
      <w:pPr>
        <w:pStyle w:val="TOC3"/>
        <w:tabs>
          <w:tab w:val="right" w:leader="dot" w:pos="8489"/>
        </w:tabs>
        <w:rPr>
          <w:rFonts w:asciiTheme="minorHAnsi" w:eastAsiaTheme="minorEastAsia" w:hAnsiTheme="minorHAnsi" w:cstheme="minorBidi"/>
          <w:noProof/>
        </w:rPr>
      </w:pPr>
      <w:hyperlink w:anchor="_Toc233918592" w:history="1">
        <w:r w:rsidRPr="00266AEC">
          <w:rPr>
            <w:rStyle w:val="Hyperlink"/>
            <w:noProof/>
          </w:rPr>
          <w:t>3.2.3 Question 1: Difficulty of Separating Heart and Lung Sounds</w:t>
        </w:r>
        <w:r>
          <w:rPr>
            <w:noProof/>
            <w:webHidden/>
          </w:rPr>
          <w:tab/>
        </w:r>
        <w:r>
          <w:rPr>
            <w:noProof/>
            <w:webHidden/>
          </w:rPr>
          <w:fldChar w:fldCharType="begin"/>
        </w:r>
        <w:r>
          <w:rPr>
            <w:noProof/>
            <w:webHidden/>
          </w:rPr>
          <w:instrText xml:space="preserve"> PAGEREF _Toc233918592 \h </w:instrText>
        </w:r>
        <w:r>
          <w:rPr>
            <w:noProof/>
            <w:webHidden/>
          </w:rPr>
        </w:r>
        <w:r>
          <w:rPr>
            <w:noProof/>
            <w:webHidden/>
          </w:rPr>
          <w:fldChar w:fldCharType="separate"/>
        </w:r>
        <w:r>
          <w:rPr>
            <w:noProof/>
            <w:webHidden/>
          </w:rPr>
          <w:t>14</w:t>
        </w:r>
        <w:r>
          <w:rPr>
            <w:noProof/>
            <w:webHidden/>
          </w:rPr>
          <w:fldChar w:fldCharType="end"/>
        </w:r>
      </w:hyperlink>
    </w:p>
    <w:p w14:paraId="017DFB8E" w14:textId="5866BCED" w:rsidR="00EC196F" w:rsidRDefault="00EC196F">
      <w:pPr>
        <w:pStyle w:val="TOC3"/>
        <w:tabs>
          <w:tab w:val="right" w:leader="dot" w:pos="8489"/>
        </w:tabs>
        <w:rPr>
          <w:rFonts w:asciiTheme="minorHAnsi" w:eastAsiaTheme="minorEastAsia" w:hAnsiTheme="minorHAnsi" w:cstheme="minorBidi"/>
          <w:noProof/>
        </w:rPr>
      </w:pPr>
      <w:hyperlink w:anchor="_Toc233918593" w:history="1">
        <w:r w:rsidRPr="00266AEC">
          <w:rPr>
            <w:rStyle w:val="Hyperlink"/>
            <w:noProof/>
          </w:rPr>
          <w:t>3.2.4 Question 2: Problems Affecting Cardiopulmonary Sound Processing</w:t>
        </w:r>
        <w:r>
          <w:rPr>
            <w:noProof/>
            <w:webHidden/>
          </w:rPr>
          <w:tab/>
        </w:r>
        <w:r>
          <w:rPr>
            <w:noProof/>
            <w:webHidden/>
          </w:rPr>
          <w:fldChar w:fldCharType="begin"/>
        </w:r>
        <w:r>
          <w:rPr>
            <w:noProof/>
            <w:webHidden/>
          </w:rPr>
          <w:instrText xml:space="preserve"> PAGEREF _Toc233918593 \h </w:instrText>
        </w:r>
        <w:r>
          <w:rPr>
            <w:noProof/>
            <w:webHidden/>
          </w:rPr>
        </w:r>
        <w:r>
          <w:rPr>
            <w:noProof/>
            <w:webHidden/>
          </w:rPr>
          <w:fldChar w:fldCharType="separate"/>
        </w:r>
        <w:r>
          <w:rPr>
            <w:noProof/>
            <w:webHidden/>
          </w:rPr>
          <w:t>15</w:t>
        </w:r>
        <w:r>
          <w:rPr>
            <w:noProof/>
            <w:webHidden/>
          </w:rPr>
          <w:fldChar w:fldCharType="end"/>
        </w:r>
      </w:hyperlink>
    </w:p>
    <w:p w14:paraId="59282F01" w14:textId="2E98F2C6" w:rsidR="00EC196F" w:rsidRDefault="00EC196F">
      <w:pPr>
        <w:pStyle w:val="TOC3"/>
        <w:tabs>
          <w:tab w:val="right" w:leader="dot" w:pos="8489"/>
        </w:tabs>
        <w:rPr>
          <w:rFonts w:asciiTheme="minorHAnsi" w:eastAsiaTheme="minorEastAsia" w:hAnsiTheme="minorHAnsi" w:cstheme="minorBidi"/>
          <w:noProof/>
        </w:rPr>
      </w:pPr>
      <w:hyperlink w:anchor="_Toc233918594" w:history="1">
        <w:r w:rsidRPr="00266AEC">
          <w:rPr>
            <w:rStyle w:val="Hyperlink"/>
            <w:noProof/>
          </w:rPr>
          <w:t>3.2.5 Question 3: Usefulness of a Heart-Lung Sound Separation Prototype</w:t>
        </w:r>
        <w:r>
          <w:rPr>
            <w:noProof/>
            <w:webHidden/>
          </w:rPr>
          <w:tab/>
        </w:r>
        <w:r>
          <w:rPr>
            <w:noProof/>
            <w:webHidden/>
          </w:rPr>
          <w:fldChar w:fldCharType="begin"/>
        </w:r>
        <w:r>
          <w:rPr>
            <w:noProof/>
            <w:webHidden/>
          </w:rPr>
          <w:instrText xml:space="preserve"> PAGEREF _Toc233918594 \h </w:instrText>
        </w:r>
        <w:r>
          <w:rPr>
            <w:noProof/>
            <w:webHidden/>
          </w:rPr>
        </w:r>
        <w:r>
          <w:rPr>
            <w:noProof/>
            <w:webHidden/>
          </w:rPr>
          <w:fldChar w:fldCharType="separate"/>
        </w:r>
        <w:r>
          <w:rPr>
            <w:noProof/>
            <w:webHidden/>
          </w:rPr>
          <w:t>16</w:t>
        </w:r>
        <w:r>
          <w:rPr>
            <w:noProof/>
            <w:webHidden/>
          </w:rPr>
          <w:fldChar w:fldCharType="end"/>
        </w:r>
      </w:hyperlink>
    </w:p>
    <w:p w14:paraId="75A030F2" w14:textId="58822595" w:rsidR="00EC196F" w:rsidRDefault="00EC196F">
      <w:pPr>
        <w:pStyle w:val="TOC3"/>
        <w:tabs>
          <w:tab w:val="right" w:leader="dot" w:pos="8489"/>
        </w:tabs>
        <w:rPr>
          <w:rFonts w:asciiTheme="minorHAnsi" w:eastAsiaTheme="minorEastAsia" w:hAnsiTheme="minorHAnsi" w:cstheme="minorBidi"/>
          <w:noProof/>
        </w:rPr>
      </w:pPr>
      <w:hyperlink w:anchor="_Toc233918595" w:history="1">
        <w:r w:rsidRPr="00266AEC">
          <w:rPr>
            <w:rStyle w:val="Hyperlink"/>
            <w:noProof/>
          </w:rPr>
          <w:t>3.2.6 Question 4: Preferred System Features</w:t>
        </w:r>
        <w:r>
          <w:rPr>
            <w:noProof/>
            <w:webHidden/>
          </w:rPr>
          <w:tab/>
        </w:r>
        <w:r>
          <w:rPr>
            <w:noProof/>
            <w:webHidden/>
          </w:rPr>
          <w:fldChar w:fldCharType="begin"/>
        </w:r>
        <w:r>
          <w:rPr>
            <w:noProof/>
            <w:webHidden/>
          </w:rPr>
          <w:instrText xml:space="preserve"> PAGEREF _Toc233918595 \h </w:instrText>
        </w:r>
        <w:r>
          <w:rPr>
            <w:noProof/>
            <w:webHidden/>
          </w:rPr>
        </w:r>
        <w:r>
          <w:rPr>
            <w:noProof/>
            <w:webHidden/>
          </w:rPr>
          <w:fldChar w:fldCharType="separate"/>
        </w:r>
        <w:r>
          <w:rPr>
            <w:noProof/>
            <w:webHidden/>
          </w:rPr>
          <w:t>17</w:t>
        </w:r>
        <w:r>
          <w:rPr>
            <w:noProof/>
            <w:webHidden/>
          </w:rPr>
          <w:fldChar w:fldCharType="end"/>
        </w:r>
      </w:hyperlink>
    </w:p>
    <w:p w14:paraId="1D82BBB0" w14:textId="5ED999BF" w:rsidR="00EC196F" w:rsidRDefault="00EC196F">
      <w:pPr>
        <w:pStyle w:val="TOC3"/>
        <w:tabs>
          <w:tab w:val="right" w:leader="dot" w:pos="8489"/>
        </w:tabs>
        <w:rPr>
          <w:rFonts w:asciiTheme="minorHAnsi" w:eastAsiaTheme="minorEastAsia" w:hAnsiTheme="minorHAnsi" w:cstheme="minorBidi"/>
          <w:noProof/>
        </w:rPr>
      </w:pPr>
      <w:hyperlink w:anchor="_Toc233918596" w:history="1">
        <w:r w:rsidRPr="00266AEC">
          <w:rPr>
            <w:rStyle w:val="Hyperlink"/>
            <w:noProof/>
          </w:rPr>
          <w:t>3.2.7 Question 5: Preferred Output After Separation</w:t>
        </w:r>
        <w:r>
          <w:rPr>
            <w:noProof/>
            <w:webHidden/>
          </w:rPr>
          <w:tab/>
        </w:r>
        <w:r>
          <w:rPr>
            <w:noProof/>
            <w:webHidden/>
          </w:rPr>
          <w:fldChar w:fldCharType="begin"/>
        </w:r>
        <w:r>
          <w:rPr>
            <w:noProof/>
            <w:webHidden/>
          </w:rPr>
          <w:instrText xml:space="preserve"> PAGEREF _Toc233918596 \h </w:instrText>
        </w:r>
        <w:r>
          <w:rPr>
            <w:noProof/>
            <w:webHidden/>
          </w:rPr>
        </w:r>
        <w:r>
          <w:rPr>
            <w:noProof/>
            <w:webHidden/>
          </w:rPr>
          <w:fldChar w:fldCharType="separate"/>
        </w:r>
        <w:r>
          <w:rPr>
            <w:noProof/>
            <w:webHidden/>
          </w:rPr>
          <w:t>18</w:t>
        </w:r>
        <w:r>
          <w:rPr>
            <w:noProof/>
            <w:webHidden/>
          </w:rPr>
          <w:fldChar w:fldCharType="end"/>
        </w:r>
      </w:hyperlink>
    </w:p>
    <w:p w14:paraId="3B670782" w14:textId="68CD8303" w:rsidR="00EC196F" w:rsidRDefault="00EC196F">
      <w:pPr>
        <w:pStyle w:val="TOC3"/>
        <w:tabs>
          <w:tab w:val="right" w:leader="dot" w:pos="8489"/>
        </w:tabs>
        <w:rPr>
          <w:rFonts w:asciiTheme="minorHAnsi" w:eastAsiaTheme="minorEastAsia" w:hAnsiTheme="minorHAnsi" w:cstheme="minorBidi"/>
          <w:noProof/>
        </w:rPr>
      </w:pPr>
      <w:hyperlink w:anchor="_Toc233918597" w:history="1">
        <w:r w:rsidRPr="00266AEC">
          <w:rPr>
            <w:rStyle w:val="Hyperlink"/>
            <w:noProof/>
          </w:rPr>
          <w:t>3.2.8 Question 6: Importance of Audio Preview Function</w:t>
        </w:r>
        <w:r>
          <w:rPr>
            <w:noProof/>
            <w:webHidden/>
          </w:rPr>
          <w:tab/>
        </w:r>
        <w:r>
          <w:rPr>
            <w:noProof/>
            <w:webHidden/>
          </w:rPr>
          <w:fldChar w:fldCharType="begin"/>
        </w:r>
        <w:r>
          <w:rPr>
            <w:noProof/>
            <w:webHidden/>
          </w:rPr>
          <w:instrText xml:space="preserve"> PAGEREF _Toc233918597 \h </w:instrText>
        </w:r>
        <w:r>
          <w:rPr>
            <w:noProof/>
            <w:webHidden/>
          </w:rPr>
        </w:r>
        <w:r>
          <w:rPr>
            <w:noProof/>
            <w:webHidden/>
          </w:rPr>
          <w:fldChar w:fldCharType="separate"/>
        </w:r>
        <w:r>
          <w:rPr>
            <w:noProof/>
            <w:webHidden/>
          </w:rPr>
          <w:t>18</w:t>
        </w:r>
        <w:r>
          <w:rPr>
            <w:noProof/>
            <w:webHidden/>
          </w:rPr>
          <w:fldChar w:fldCharType="end"/>
        </w:r>
      </w:hyperlink>
    </w:p>
    <w:p w14:paraId="7A97E562" w14:textId="2DC974CD" w:rsidR="00EC196F" w:rsidRDefault="00EC196F">
      <w:pPr>
        <w:pStyle w:val="TOC3"/>
        <w:tabs>
          <w:tab w:val="right" w:leader="dot" w:pos="8489"/>
        </w:tabs>
        <w:rPr>
          <w:rFonts w:asciiTheme="minorHAnsi" w:eastAsiaTheme="minorEastAsia" w:hAnsiTheme="minorHAnsi" w:cstheme="minorBidi"/>
          <w:noProof/>
        </w:rPr>
      </w:pPr>
      <w:hyperlink w:anchor="_Toc233918598" w:history="1">
        <w:r w:rsidRPr="00266AEC">
          <w:rPr>
            <w:rStyle w:val="Hyperlink"/>
            <w:noProof/>
          </w:rPr>
          <w:t>3.2.9 Question 7: Preferred Interface Style</w:t>
        </w:r>
        <w:r>
          <w:rPr>
            <w:noProof/>
            <w:webHidden/>
          </w:rPr>
          <w:tab/>
        </w:r>
        <w:r>
          <w:rPr>
            <w:noProof/>
            <w:webHidden/>
          </w:rPr>
          <w:fldChar w:fldCharType="begin"/>
        </w:r>
        <w:r>
          <w:rPr>
            <w:noProof/>
            <w:webHidden/>
          </w:rPr>
          <w:instrText xml:space="preserve"> PAGEREF _Toc233918598 \h </w:instrText>
        </w:r>
        <w:r>
          <w:rPr>
            <w:noProof/>
            <w:webHidden/>
          </w:rPr>
        </w:r>
        <w:r>
          <w:rPr>
            <w:noProof/>
            <w:webHidden/>
          </w:rPr>
          <w:fldChar w:fldCharType="separate"/>
        </w:r>
        <w:r>
          <w:rPr>
            <w:noProof/>
            <w:webHidden/>
          </w:rPr>
          <w:t>19</w:t>
        </w:r>
        <w:r>
          <w:rPr>
            <w:noProof/>
            <w:webHidden/>
          </w:rPr>
          <w:fldChar w:fldCharType="end"/>
        </w:r>
      </w:hyperlink>
    </w:p>
    <w:p w14:paraId="3047D4AB" w14:textId="26DFA0FC" w:rsidR="00EC196F" w:rsidRDefault="00EC196F">
      <w:pPr>
        <w:pStyle w:val="TOC3"/>
        <w:tabs>
          <w:tab w:val="right" w:leader="dot" w:pos="8489"/>
        </w:tabs>
        <w:rPr>
          <w:rFonts w:asciiTheme="minorHAnsi" w:eastAsiaTheme="minorEastAsia" w:hAnsiTheme="minorHAnsi" w:cstheme="minorBidi"/>
          <w:noProof/>
        </w:rPr>
      </w:pPr>
      <w:hyperlink w:anchor="_Toc233918599" w:history="1">
        <w:r w:rsidRPr="00266AEC">
          <w:rPr>
            <w:rStyle w:val="Hyperlink"/>
            <w:noProof/>
          </w:rPr>
          <w:t>3.2.10 Question 8: First Information Shown After Separation</w:t>
        </w:r>
        <w:r>
          <w:rPr>
            <w:noProof/>
            <w:webHidden/>
          </w:rPr>
          <w:tab/>
        </w:r>
        <w:r>
          <w:rPr>
            <w:noProof/>
            <w:webHidden/>
          </w:rPr>
          <w:fldChar w:fldCharType="begin"/>
        </w:r>
        <w:r>
          <w:rPr>
            <w:noProof/>
            <w:webHidden/>
          </w:rPr>
          <w:instrText xml:space="preserve"> PAGEREF _Toc233918599 \h </w:instrText>
        </w:r>
        <w:r>
          <w:rPr>
            <w:noProof/>
            <w:webHidden/>
          </w:rPr>
        </w:r>
        <w:r>
          <w:rPr>
            <w:noProof/>
            <w:webHidden/>
          </w:rPr>
          <w:fldChar w:fldCharType="separate"/>
        </w:r>
        <w:r>
          <w:rPr>
            <w:noProof/>
            <w:webHidden/>
          </w:rPr>
          <w:t>20</w:t>
        </w:r>
        <w:r>
          <w:rPr>
            <w:noProof/>
            <w:webHidden/>
          </w:rPr>
          <w:fldChar w:fldCharType="end"/>
        </w:r>
      </w:hyperlink>
    </w:p>
    <w:p w14:paraId="4EB66588" w14:textId="7AFAB93E" w:rsidR="00EC196F" w:rsidRDefault="00EC196F">
      <w:pPr>
        <w:pStyle w:val="TOC3"/>
        <w:tabs>
          <w:tab w:val="right" w:leader="dot" w:pos="8489"/>
        </w:tabs>
        <w:rPr>
          <w:rFonts w:asciiTheme="minorHAnsi" w:eastAsiaTheme="minorEastAsia" w:hAnsiTheme="minorHAnsi" w:cstheme="minorBidi"/>
          <w:noProof/>
        </w:rPr>
      </w:pPr>
      <w:hyperlink w:anchor="_Toc233918600" w:history="1">
        <w:r w:rsidRPr="00266AEC">
          <w:rPr>
            <w:rStyle w:val="Hyperlink"/>
            <w:noProof/>
          </w:rPr>
          <w:t>3.2.11 Question 9: Importance of Evaluation Metrics</w:t>
        </w:r>
        <w:r>
          <w:rPr>
            <w:noProof/>
            <w:webHidden/>
          </w:rPr>
          <w:tab/>
        </w:r>
        <w:r>
          <w:rPr>
            <w:noProof/>
            <w:webHidden/>
          </w:rPr>
          <w:fldChar w:fldCharType="begin"/>
        </w:r>
        <w:r>
          <w:rPr>
            <w:noProof/>
            <w:webHidden/>
          </w:rPr>
          <w:instrText xml:space="preserve"> PAGEREF _Toc233918600 \h </w:instrText>
        </w:r>
        <w:r>
          <w:rPr>
            <w:noProof/>
            <w:webHidden/>
          </w:rPr>
        </w:r>
        <w:r>
          <w:rPr>
            <w:noProof/>
            <w:webHidden/>
          </w:rPr>
          <w:fldChar w:fldCharType="separate"/>
        </w:r>
        <w:r>
          <w:rPr>
            <w:noProof/>
            <w:webHidden/>
          </w:rPr>
          <w:t>21</w:t>
        </w:r>
        <w:r>
          <w:rPr>
            <w:noProof/>
            <w:webHidden/>
          </w:rPr>
          <w:fldChar w:fldCharType="end"/>
        </w:r>
      </w:hyperlink>
    </w:p>
    <w:p w14:paraId="46620233" w14:textId="700FE6F0" w:rsidR="00EC196F" w:rsidRDefault="00EC196F">
      <w:pPr>
        <w:pStyle w:val="TOC3"/>
        <w:tabs>
          <w:tab w:val="right" w:leader="dot" w:pos="8489"/>
        </w:tabs>
        <w:rPr>
          <w:rFonts w:asciiTheme="minorHAnsi" w:eastAsiaTheme="minorEastAsia" w:hAnsiTheme="minorHAnsi" w:cstheme="minorBidi"/>
          <w:noProof/>
        </w:rPr>
      </w:pPr>
      <w:hyperlink w:anchor="_Toc233918601" w:history="1">
        <w:r w:rsidRPr="00266AEC">
          <w:rPr>
            <w:rStyle w:val="Hyperlink"/>
            <w:noProof/>
          </w:rPr>
          <w:t>3.2.12 Question 10: Willingness to Use the Prototype</w:t>
        </w:r>
        <w:r>
          <w:rPr>
            <w:noProof/>
            <w:webHidden/>
          </w:rPr>
          <w:tab/>
        </w:r>
        <w:r>
          <w:rPr>
            <w:noProof/>
            <w:webHidden/>
          </w:rPr>
          <w:fldChar w:fldCharType="begin"/>
        </w:r>
        <w:r>
          <w:rPr>
            <w:noProof/>
            <w:webHidden/>
          </w:rPr>
          <w:instrText xml:space="preserve"> PAGEREF _Toc233918601 \h </w:instrText>
        </w:r>
        <w:r>
          <w:rPr>
            <w:noProof/>
            <w:webHidden/>
          </w:rPr>
        </w:r>
        <w:r>
          <w:rPr>
            <w:noProof/>
            <w:webHidden/>
          </w:rPr>
          <w:fldChar w:fldCharType="separate"/>
        </w:r>
        <w:r>
          <w:rPr>
            <w:noProof/>
            <w:webHidden/>
          </w:rPr>
          <w:t>22</w:t>
        </w:r>
        <w:r>
          <w:rPr>
            <w:noProof/>
            <w:webHidden/>
          </w:rPr>
          <w:fldChar w:fldCharType="end"/>
        </w:r>
      </w:hyperlink>
    </w:p>
    <w:p w14:paraId="38FB38AB" w14:textId="11C836E0" w:rsidR="00EC196F" w:rsidRDefault="00EC196F">
      <w:pPr>
        <w:pStyle w:val="TOC2"/>
        <w:tabs>
          <w:tab w:val="right" w:leader="dot" w:pos="8489"/>
        </w:tabs>
        <w:rPr>
          <w:rFonts w:asciiTheme="minorHAnsi" w:eastAsiaTheme="minorEastAsia" w:hAnsiTheme="minorHAnsi" w:cstheme="minorBidi"/>
          <w:noProof/>
        </w:rPr>
      </w:pPr>
      <w:hyperlink w:anchor="_Toc233918602" w:history="1">
        <w:r w:rsidRPr="00266AEC">
          <w:rPr>
            <w:rStyle w:val="Hyperlink"/>
            <w:noProof/>
          </w:rPr>
          <w:t>3.3 Functional Requirements</w:t>
        </w:r>
        <w:r>
          <w:rPr>
            <w:noProof/>
            <w:webHidden/>
          </w:rPr>
          <w:tab/>
        </w:r>
        <w:r>
          <w:rPr>
            <w:noProof/>
            <w:webHidden/>
          </w:rPr>
          <w:fldChar w:fldCharType="begin"/>
        </w:r>
        <w:r>
          <w:rPr>
            <w:noProof/>
            <w:webHidden/>
          </w:rPr>
          <w:instrText xml:space="preserve"> PAGEREF _Toc233918602 \h </w:instrText>
        </w:r>
        <w:r>
          <w:rPr>
            <w:noProof/>
            <w:webHidden/>
          </w:rPr>
        </w:r>
        <w:r>
          <w:rPr>
            <w:noProof/>
            <w:webHidden/>
          </w:rPr>
          <w:fldChar w:fldCharType="separate"/>
        </w:r>
        <w:r>
          <w:rPr>
            <w:noProof/>
            <w:webHidden/>
          </w:rPr>
          <w:t>23</w:t>
        </w:r>
        <w:r>
          <w:rPr>
            <w:noProof/>
            <w:webHidden/>
          </w:rPr>
          <w:fldChar w:fldCharType="end"/>
        </w:r>
      </w:hyperlink>
    </w:p>
    <w:p w14:paraId="18B9BF4E" w14:textId="68C5BB22" w:rsidR="00EC196F" w:rsidRDefault="00EC196F">
      <w:pPr>
        <w:pStyle w:val="TOC2"/>
        <w:tabs>
          <w:tab w:val="right" w:leader="dot" w:pos="8489"/>
        </w:tabs>
        <w:rPr>
          <w:rFonts w:asciiTheme="minorHAnsi" w:eastAsiaTheme="minorEastAsia" w:hAnsiTheme="minorHAnsi" w:cstheme="minorBidi"/>
          <w:noProof/>
        </w:rPr>
      </w:pPr>
      <w:hyperlink w:anchor="_Toc233918603" w:history="1">
        <w:r w:rsidRPr="00266AEC">
          <w:rPr>
            <w:rStyle w:val="Hyperlink"/>
            <w:noProof/>
          </w:rPr>
          <w:t>3.4 Non-Functional Requirements</w:t>
        </w:r>
        <w:r>
          <w:rPr>
            <w:noProof/>
            <w:webHidden/>
          </w:rPr>
          <w:tab/>
        </w:r>
        <w:r>
          <w:rPr>
            <w:noProof/>
            <w:webHidden/>
          </w:rPr>
          <w:fldChar w:fldCharType="begin"/>
        </w:r>
        <w:r>
          <w:rPr>
            <w:noProof/>
            <w:webHidden/>
          </w:rPr>
          <w:instrText xml:space="preserve"> PAGEREF _Toc233918603 \h </w:instrText>
        </w:r>
        <w:r>
          <w:rPr>
            <w:noProof/>
            <w:webHidden/>
          </w:rPr>
        </w:r>
        <w:r>
          <w:rPr>
            <w:noProof/>
            <w:webHidden/>
          </w:rPr>
          <w:fldChar w:fldCharType="separate"/>
        </w:r>
        <w:r>
          <w:rPr>
            <w:noProof/>
            <w:webHidden/>
          </w:rPr>
          <w:t>24</w:t>
        </w:r>
        <w:r>
          <w:rPr>
            <w:noProof/>
            <w:webHidden/>
          </w:rPr>
          <w:fldChar w:fldCharType="end"/>
        </w:r>
      </w:hyperlink>
    </w:p>
    <w:p w14:paraId="28ECDC3E" w14:textId="60E4A32A" w:rsidR="00EC196F" w:rsidRDefault="00EC196F">
      <w:pPr>
        <w:pStyle w:val="TOC2"/>
        <w:tabs>
          <w:tab w:val="right" w:leader="dot" w:pos="8489"/>
        </w:tabs>
        <w:rPr>
          <w:rFonts w:asciiTheme="minorHAnsi" w:eastAsiaTheme="minorEastAsia" w:hAnsiTheme="minorHAnsi" w:cstheme="minorBidi"/>
          <w:noProof/>
        </w:rPr>
      </w:pPr>
      <w:hyperlink w:anchor="_Toc233918604" w:history="1">
        <w:r w:rsidRPr="00266AEC">
          <w:rPr>
            <w:rStyle w:val="Hyperlink"/>
            <w:noProof/>
          </w:rPr>
          <w:t>3.5 User Requirements</w:t>
        </w:r>
        <w:r>
          <w:rPr>
            <w:noProof/>
            <w:webHidden/>
          </w:rPr>
          <w:tab/>
        </w:r>
        <w:r>
          <w:rPr>
            <w:noProof/>
            <w:webHidden/>
          </w:rPr>
          <w:fldChar w:fldCharType="begin"/>
        </w:r>
        <w:r>
          <w:rPr>
            <w:noProof/>
            <w:webHidden/>
          </w:rPr>
          <w:instrText xml:space="preserve"> PAGEREF _Toc233918604 \h </w:instrText>
        </w:r>
        <w:r>
          <w:rPr>
            <w:noProof/>
            <w:webHidden/>
          </w:rPr>
        </w:r>
        <w:r>
          <w:rPr>
            <w:noProof/>
            <w:webHidden/>
          </w:rPr>
          <w:fldChar w:fldCharType="separate"/>
        </w:r>
        <w:r>
          <w:rPr>
            <w:noProof/>
            <w:webHidden/>
          </w:rPr>
          <w:t>25</w:t>
        </w:r>
        <w:r>
          <w:rPr>
            <w:noProof/>
            <w:webHidden/>
          </w:rPr>
          <w:fldChar w:fldCharType="end"/>
        </w:r>
      </w:hyperlink>
    </w:p>
    <w:p w14:paraId="21CA0640" w14:textId="492C70EA" w:rsidR="00EC196F" w:rsidRDefault="00EC196F">
      <w:pPr>
        <w:pStyle w:val="TOC2"/>
        <w:tabs>
          <w:tab w:val="right" w:leader="dot" w:pos="8489"/>
        </w:tabs>
        <w:rPr>
          <w:rFonts w:asciiTheme="minorHAnsi" w:eastAsiaTheme="minorEastAsia" w:hAnsiTheme="minorHAnsi" w:cstheme="minorBidi"/>
          <w:noProof/>
        </w:rPr>
      </w:pPr>
      <w:hyperlink w:anchor="_Toc233918605" w:history="1">
        <w:r w:rsidRPr="00266AEC">
          <w:rPr>
            <w:rStyle w:val="Hyperlink"/>
            <w:noProof/>
          </w:rPr>
          <w:t>3.6 Summary</w:t>
        </w:r>
        <w:r>
          <w:rPr>
            <w:noProof/>
            <w:webHidden/>
          </w:rPr>
          <w:tab/>
        </w:r>
        <w:r>
          <w:rPr>
            <w:noProof/>
            <w:webHidden/>
          </w:rPr>
          <w:fldChar w:fldCharType="begin"/>
        </w:r>
        <w:r>
          <w:rPr>
            <w:noProof/>
            <w:webHidden/>
          </w:rPr>
          <w:instrText xml:space="preserve"> PAGEREF _Toc233918605 \h </w:instrText>
        </w:r>
        <w:r>
          <w:rPr>
            <w:noProof/>
            <w:webHidden/>
          </w:rPr>
        </w:r>
        <w:r>
          <w:rPr>
            <w:noProof/>
            <w:webHidden/>
          </w:rPr>
          <w:fldChar w:fldCharType="separate"/>
        </w:r>
        <w:r>
          <w:rPr>
            <w:noProof/>
            <w:webHidden/>
          </w:rPr>
          <w:t>26</w:t>
        </w:r>
        <w:r>
          <w:rPr>
            <w:noProof/>
            <w:webHidden/>
          </w:rPr>
          <w:fldChar w:fldCharType="end"/>
        </w:r>
      </w:hyperlink>
    </w:p>
    <w:p w14:paraId="5E5E82EA" w14:textId="686FC4D3" w:rsidR="00EC196F" w:rsidRDefault="00EC196F">
      <w:pPr>
        <w:pStyle w:val="TOC1"/>
        <w:tabs>
          <w:tab w:val="right" w:leader="dot" w:pos="8489"/>
        </w:tabs>
        <w:rPr>
          <w:rFonts w:asciiTheme="minorHAnsi" w:eastAsiaTheme="minorEastAsia" w:hAnsiTheme="minorHAnsi" w:cstheme="minorBidi"/>
          <w:noProof/>
        </w:rPr>
      </w:pPr>
      <w:hyperlink w:anchor="_Toc233918606" w:history="1">
        <w:r w:rsidRPr="00266AEC">
          <w:rPr>
            <w:rStyle w:val="Hyperlink"/>
            <w:noProof/>
          </w:rPr>
          <w:t>CHAPTER 4: SYSTEM DESIGN</w:t>
        </w:r>
        <w:r>
          <w:rPr>
            <w:noProof/>
            <w:webHidden/>
          </w:rPr>
          <w:tab/>
        </w:r>
        <w:r>
          <w:rPr>
            <w:noProof/>
            <w:webHidden/>
          </w:rPr>
          <w:fldChar w:fldCharType="begin"/>
        </w:r>
        <w:r>
          <w:rPr>
            <w:noProof/>
            <w:webHidden/>
          </w:rPr>
          <w:instrText xml:space="preserve"> PAGEREF _Toc233918606 \h </w:instrText>
        </w:r>
        <w:r>
          <w:rPr>
            <w:noProof/>
            <w:webHidden/>
          </w:rPr>
        </w:r>
        <w:r>
          <w:rPr>
            <w:noProof/>
            <w:webHidden/>
          </w:rPr>
          <w:fldChar w:fldCharType="separate"/>
        </w:r>
        <w:r>
          <w:rPr>
            <w:noProof/>
            <w:webHidden/>
          </w:rPr>
          <w:t>27</w:t>
        </w:r>
        <w:r>
          <w:rPr>
            <w:noProof/>
            <w:webHidden/>
          </w:rPr>
          <w:fldChar w:fldCharType="end"/>
        </w:r>
      </w:hyperlink>
    </w:p>
    <w:p w14:paraId="6AD137A7" w14:textId="56802D6E" w:rsidR="00EC196F" w:rsidRDefault="00EC196F">
      <w:pPr>
        <w:pStyle w:val="TOC2"/>
        <w:tabs>
          <w:tab w:val="right" w:leader="dot" w:pos="8489"/>
        </w:tabs>
        <w:rPr>
          <w:rFonts w:asciiTheme="minorHAnsi" w:eastAsiaTheme="minorEastAsia" w:hAnsiTheme="minorHAnsi" w:cstheme="minorBidi"/>
          <w:noProof/>
        </w:rPr>
      </w:pPr>
      <w:hyperlink w:anchor="_Toc233918607" w:history="1">
        <w:r w:rsidRPr="00266AEC">
          <w:rPr>
            <w:rStyle w:val="Hyperlink"/>
            <w:noProof/>
          </w:rPr>
          <w:t>4.1 Overview</w:t>
        </w:r>
        <w:r>
          <w:rPr>
            <w:noProof/>
            <w:webHidden/>
          </w:rPr>
          <w:tab/>
        </w:r>
        <w:r>
          <w:rPr>
            <w:noProof/>
            <w:webHidden/>
          </w:rPr>
          <w:fldChar w:fldCharType="begin"/>
        </w:r>
        <w:r>
          <w:rPr>
            <w:noProof/>
            <w:webHidden/>
          </w:rPr>
          <w:instrText xml:space="preserve"> PAGEREF _Toc233918607 \h </w:instrText>
        </w:r>
        <w:r>
          <w:rPr>
            <w:noProof/>
            <w:webHidden/>
          </w:rPr>
        </w:r>
        <w:r>
          <w:rPr>
            <w:noProof/>
            <w:webHidden/>
          </w:rPr>
          <w:fldChar w:fldCharType="separate"/>
        </w:r>
        <w:r>
          <w:rPr>
            <w:noProof/>
            <w:webHidden/>
          </w:rPr>
          <w:t>27</w:t>
        </w:r>
        <w:r>
          <w:rPr>
            <w:noProof/>
            <w:webHidden/>
          </w:rPr>
          <w:fldChar w:fldCharType="end"/>
        </w:r>
      </w:hyperlink>
    </w:p>
    <w:p w14:paraId="7750EA0A" w14:textId="72896F63" w:rsidR="00EC196F" w:rsidRDefault="00EC196F">
      <w:pPr>
        <w:pStyle w:val="TOC2"/>
        <w:tabs>
          <w:tab w:val="right" w:leader="dot" w:pos="8489"/>
        </w:tabs>
        <w:rPr>
          <w:rFonts w:asciiTheme="minorHAnsi" w:eastAsiaTheme="minorEastAsia" w:hAnsiTheme="minorHAnsi" w:cstheme="minorBidi"/>
          <w:noProof/>
        </w:rPr>
      </w:pPr>
      <w:hyperlink w:anchor="_Toc233918608" w:history="1">
        <w:r w:rsidRPr="00266AEC">
          <w:rPr>
            <w:rStyle w:val="Hyperlink"/>
            <w:noProof/>
          </w:rPr>
          <w:t>4.2 Context Diagram</w:t>
        </w:r>
        <w:r>
          <w:rPr>
            <w:noProof/>
            <w:webHidden/>
          </w:rPr>
          <w:tab/>
        </w:r>
        <w:r>
          <w:rPr>
            <w:noProof/>
            <w:webHidden/>
          </w:rPr>
          <w:fldChar w:fldCharType="begin"/>
        </w:r>
        <w:r>
          <w:rPr>
            <w:noProof/>
            <w:webHidden/>
          </w:rPr>
          <w:instrText xml:space="preserve"> PAGEREF _Toc233918608 \h </w:instrText>
        </w:r>
        <w:r>
          <w:rPr>
            <w:noProof/>
            <w:webHidden/>
          </w:rPr>
        </w:r>
        <w:r>
          <w:rPr>
            <w:noProof/>
            <w:webHidden/>
          </w:rPr>
          <w:fldChar w:fldCharType="separate"/>
        </w:r>
        <w:r>
          <w:rPr>
            <w:noProof/>
            <w:webHidden/>
          </w:rPr>
          <w:t>27</w:t>
        </w:r>
        <w:r>
          <w:rPr>
            <w:noProof/>
            <w:webHidden/>
          </w:rPr>
          <w:fldChar w:fldCharType="end"/>
        </w:r>
      </w:hyperlink>
    </w:p>
    <w:p w14:paraId="762F82E2" w14:textId="48E0EA32" w:rsidR="00EC196F" w:rsidRDefault="00EC196F">
      <w:pPr>
        <w:pStyle w:val="TOC2"/>
        <w:tabs>
          <w:tab w:val="right" w:leader="dot" w:pos="8489"/>
        </w:tabs>
        <w:rPr>
          <w:rFonts w:asciiTheme="minorHAnsi" w:eastAsiaTheme="minorEastAsia" w:hAnsiTheme="minorHAnsi" w:cstheme="minorBidi"/>
          <w:noProof/>
        </w:rPr>
      </w:pPr>
      <w:hyperlink w:anchor="_Toc233918609" w:history="1">
        <w:r w:rsidRPr="00266AEC">
          <w:rPr>
            <w:rStyle w:val="Hyperlink"/>
            <w:noProof/>
          </w:rPr>
          <w:t>4.3 Use Case Diagram</w:t>
        </w:r>
        <w:r>
          <w:rPr>
            <w:noProof/>
            <w:webHidden/>
          </w:rPr>
          <w:tab/>
        </w:r>
        <w:r>
          <w:rPr>
            <w:noProof/>
            <w:webHidden/>
          </w:rPr>
          <w:fldChar w:fldCharType="begin"/>
        </w:r>
        <w:r>
          <w:rPr>
            <w:noProof/>
            <w:webHidden/>
          </w:rPr>
          <w:instrText xml:space="preserve"> PAGEREF _Toc233918609 \h </w:instrText>
        </w:r>
        <w:r>
          <w:rPr>
            <w:noProof/>
            <w:webHidden/>
          </w:rPr>
        </w:r>
        <w:r>
          <w:rPr>
            <w:noProof/>
            <w:webHidden/>
          </w:rPr>
          <w:fldChar w:fldCharType="separate"/>
        </w:r>
        <w:r>
          <w:rPr>
            <w:noProof/>
            <w:webHidden/>
          </w:rPr>
          <w:t>28</w:t>
        </w:r>
        <w:r>
          <w:rPr>
            <w:noProof/>
            <w:webHidden/>
          </w:rPr>
          <w:fldChar w:fldCharType="end"/>
        </w:r>
      </w:hyperlink>
    </w:p>
    <w:p w14:paraId="17BCFEAE" w14:textId="5416B04C" w:rsidR="00EC196F" w:rsidRDefault="00EC196F">
      <w:pPr>
        <w:pStyle w:val="TOC3"/>
        <w:tabs>
          <w:tab w:val="right" w:leader="dot" w:pos="8489"/>
        </w:tabs>
        <w:rPr>
          <w:rFonts w:asciiTheme="minorHAnsi" w:eastAsiaTheme="minorEastAsia" w:hAnsiTheme="minorHAnsi" w:cstheme="minorBidi"/>
          <w:noProof/>
        </w:rPr>
      </w:pPr>
      <w:hyperlink w:anchor="_Toc233918610" w:history="1">
        <w:r w:rsidRPr="00266AEC">
          <w:rPr>
            <w:rStyle w:val="Hyperlink"/>
            <w:noProof/>
          </w:rPr>
          <w:t>4.3.1 Use Case Description</w:t>
        </w:r>
        <w:r>
          <w:rPr>
            <w:noProof/>
            <w:webHidden/>
          </w:rPr>
          <w:tab/>
        </w:r>
        <w:r>
          <w:rPr>
            <w:noProof/>
            <w:webHidden/>
          </w:rPr>
          <w:fldChar w:fldCharType="begin"/>
        </w:r>
        <w:r>
          <w:rPr>
            <w:noProof/>
            <w:webHidden/>
          </w:rPr>
          <w:instrText xml:space="preserve"> PAGEREF _Toc233918610 \h </w:instrText>
        </w:r>
        <w:r>
          <w:rPr>
            <w:noProof/>
            <w:webHidden/>
          </w:rPr>
        </w:r>
        <w:r>
          <w:rPr>
            <w:noProof/>
            <w:webHidden/>
          </w:rPr>
          <w:fldChar w:fldCharType="separate"/>
        </w:r>
        <w:r>
          <w:rPr>
            <w:noProof/>
            <w:webHidden/>
          </w:rPr>
          <w:t>29</w:t>
        </w:r>
        <w:r>
          <w:rPr>
            <w:noProof/>
            <w:webHidden/>
          </w:rPr>
          <w:fldChar w:fldCharType="end"/>
        </w:r>
      </w:hyperlink>
    </w:p>
    <w:p w14:paraId="48832650" w14:textId="2540FDD8" w:rsidR="00EC196F" w:rsidRDefault="00EC196F">
      <w:pPr>
        <w:pStyle w:val="TOC2"/>
        <w:tabs>
          <w:tab w:val="right" w:leader="dot" w:pos="8489"/>
        </w:tabs>
        <w:rPr>
          <w:rFonts w:asciiTheme="minorHAnsi" w:eastAsiaTheme="minorEastAsia" w:hAnsiTheme="minorHAnsi" w:cstheme="minorBidi"/>
          <w:noProof/>
        </w:rPr>
      </w:pPr>
      <w:hyperlink w:anchor="_Toc233918611" w:history="1">
        <w:r w:rsidRPr="00266AEC">
          <w:rPr>
            <w:rStyle w:val="Hyperlink"/>
            <w:noProof/>
          </w:rPr>
          <w:t>4.4 Activity Diagram</w:t>
        </w:r>
        <w:r>
          <w:rPr>
            <w:noProof/>
            <w:webHidden/>
          </w:rPr>
          <w:tab/>
        </w:r>
        <w:r>
          <w:rPr>
            <w:noProof/>
            <w:webHidden/>
          </w:rPr>
          <w:fldChar w:fldCharType="begin"/>
        </w:r>
        <w:r>
          <w:rPr>
            <w:noProof/>
            <w:webHidden/>
          </w:rPr>
          <w:instrText xml:space="preserve"> PAGEREF _Toc233918611 \h </w:instrText>
        </w:r>
        <w:r>
          <w:rPr>
            <w:noProof/>
            <w:webHidden/>
          </w:rPr>
        </w:r>
        <w:r>
          <w:rPr>
            <w:noProof/>
            <w:webHidden/>
          </w:rPr>
          <w:fldChar w:fldCharType="separate"/>
        </w:r>
        <w:r>
          <w:rPr>
            <w:noProof/>
            <w:webHidden/>
          </w:rPr>
          <w:t>32</w:t>
        </w:r>
        <w:r>
          <w:rPr>
            <w:noProof/>
            <w:webHidden/>
          </w:rPr>
          <w:fldChar w:fldCharType="end"/>
        </w:r>
      </w:hyperlink>
    </w:p>
    <w:p w14:paraId="6A61A161" w14:textId="2A615684" w:rsidR="00EC196F" w:rsidRDefault="00EC196F">
      <w:pPr>
        <w:pStyle w:val="TOC2"/>
        <w:tabs>
          <w:tab w:val="right" w:leader="dot" w:pos="8489"/>
        </w:tabs>
        <w:rPr>
          <w:rFonts w:asciiTheme="minorHAnsi" w:eastAsiaTheme="minorEastAsia" w:hAnsiTheme="minorHAnsi" w:cstheme="minorBidi"/>
          <w:noProof/>
        </w:rPr>
      </w:pPr>
      <w:hyperlink w:anchor="_Toc233918612" w:history="1">
        <w:r w:rsidRPr="00266AEC">
          <w:rPr>
            <w:rStyle w:val="Hyperlink"/>
            <w:noProof/>
          </w:rPr>
          <w:t>4.5 Class Diagram</w:t>
        </w:r>
        <w:r>
          <w:rPr>
            <w:noProof/>
            <w:webHidden/>
          </w:rPr>
          <w:tab/>
        </w:r>
        <w:r>
          <w:rPr>
            <w:noProof/>
            <w:webHidden/>
          </w:rPr>
          <w:fldChar w:fldCharType="begin"/>
        </w:r>
        <w:r>
          <w:rPr>
            <w:noProof/>
            <w:webHidden/>
          </w:rPr>
          <w:instrText xml:space="preserve"> PAGEREF _Toc233918612 \h </w:instrText>
        </w:r>
        <w:r>
          <w:rPr>
            <w:noProof/>
            <w:webHidden/>
          </w:rPr>
        </w:r>
        <w:r>
          <w:rPr>
            <w:noProof/>
            <w:webHidden/>
          </w:rPr>
          <w:fldChar w:fldCharType="separate"/>
        </w:r>
        <w:r>
          <w:rPr>
            <w:noProof/>
            <w:webHidden/>
          </w:rPr>
          <w:t>33</w:t>
        </w:r>
        <w:r>
          <w:rPr>
            <w:noProof/>
            <w:webHidden/>
          </w:rPr>
          <w:fldChar w:fldCharType="end"/>
        </w:r>
      </w:hyperlink>
    </w:p>
    <w:p w14:paraId="3E78E9AB" w14:textId="19BC8D18" w:rsidR="00EC196F" w:rsidRDefault="00EC196F">
      <w:pPr>
        <w:pStyle w:val="TOC3"/>
        <w:tabs>
          <w:tab w:val="right" w:leader="dot" w:pos="8489"/>
        </w:tabs>
        <w:rPr>
          <w:rFonts w:asciiTheme="minorHAnsi" w:eastAsiaTheme="minorEastAsia" w:hAnsiTheme="minorHAnsi" w:cstheme="minorBidi"/>
          <w:noProof/>
        </w:rPr>
      </w:pPr>
      <w:hyperlink w:anchor="_Toc233918613" w:history="1">
        <w:r w:rsidRPr="00266AEC">
          <w:rPr>
            <w:rStyle w:val="Hyperlink"/>
            <w:noProof/>
          </w:rPr>
          <w:t>4.5.1 Component-Level Architecture</w:t>
        </w:r>
        <w:r>
          <w:rPr>
            <w:noProof/>
            <w:webHidden/>
          </w:rPr>
          <w:tab/>
        </w:r>
        <w:r>
          <w:rPr>
            <w:noProof/>
            <w:webHidden/>
          </w:rPr>
          <w:fldChar w:fldCharType="begin"/>
        </w:r>
        <w:r>
          <w:rPr>
            <w:noProof/>
            <w:webHidden/>
          </w:rPr>
          <w:instrText xml:space="preserve"> PAGEREF _Toc233918613 \h </w:instrText>
        </w:r>
        <w:r>
          <w:rPr>
            <w:noProof/>
            <w:webHidden/>
          </w:rPr>
        </w:r>
        <w:r>
          <w:rPr>
            <w:noProof/>
            <w:webHidden/>
          </w:rPr>
          <w:fldChar w:fldCharType="separate"/>
        </w:r>
        <w:r>
          <w:rPr>
            <w:noProof/>
            <w:webHidden/>
          </w:rPr>
          <w:t>36</w:t>
        </w:r>
        <w:r>
          <w:rPr>
            <w:noProof/>
            <w:webHidden/>
          </w:rPr>
          <w:fldChar w:fldCharType="end"/>
        </w:r>
      </w:hyperlink>
    </w:p>
    <w:p w14:paraId="3FA92062" w14:textId="7A627EB1" w:rsidR="00EC196F" w:rsidRDefault="00EC196F">
      <w:pPr>
        <w:pStyle w:val="TOC3"/>
        <w:tabs>
          <w:tab w:val="right" w:leader="dot" w:pos="8489"/>
        </w:tabs>
        <w:rPr>
          <w:rFonts w:asciiTheme="minorHAnsi" w:eastAsiaTheme="minorEastAsia" w:hAnsiTheme="minorHAnsi" w:cstheme="minorBidi"/>
          <w:noProof/>
        </w:rPr>
      </w:pPr>
      <w:hyperlink w:anchor="_Toc233918614" w:history="1">
        <w:r w:rsidRPr="00266AEC">
          <w:rPr>
            <w:rStyle w:val="Hyperlink"/>
            <w:noProof/>
          </w:rPr>
          <w:t>4.5.2 Algorithm and Model Selection Design</w:t>
        </w:r>
        <w:r>
          <w:rPr>
            <w:noProof/>
            <w:webHidden/>
          </w:rPr>
          <w:tab/>
        </w:r>
        <w:r>
          <w:rPr>
            <w:noProof/>
            <w:webHidden/>
          </w:rPr>
          <w:fldChar w:fldCharType="begin"/>
        </w:r>
        <w:r>
          <w:rPr>
            <w:noProof/>
            <w:webHidden/>
          </w:rPr>
          <w:instrText xml:space="preserve"> PAGEREF _Toc233918614 \h </w:instrText>
        </w:r>
        <w:r>
          <w:rPr>
            <w:noProof/>
            <w:webHidden/>
          </w:rPr>
        </w:r>
        <w:r>
          <w:rPr>
            <w:noProof/>
            <w:webHidden/>
          </w:rPr>
          <w:fldChar w:fldCharType="separate"/>
        </w:r>
        <w:r>
          <w:rPr>
            <w:noProof/>
            <w:webHidden/>
          </w:rPr>
          <w:t>37</w:t>
        </w:r>
        <w:r>
          <w:rPr>
            <w:noProof/>
            <w:webHidden/>
          </w:rPr>
          <w:fldChar w:fldCharType="end"/>
        </w:r>
      </w:hyperlink>
    </w:p>
    <w:p w14:paraId="564C3295" w14:textId="249E5AED" w:rsidR="00EC196F" w:rsidRDefault="00EC196F">
      <w:pPr>
        <w:pStyle w:val="TOC3"/>
        <w:tabs>
          <w:tab w:val="right" w:leader="dot" w:pos="8489"/>
        </w:tabs>
        <w:rPr>
          <w:rFonts w:asciiTheme="minorHAnsi" w:eastAsiaTheme="minorEastAsia" w:hAnsiTheme="minorHAnsi" w:cstheme="minorBidi"/>
          <w:noProof/>
        </w:rPr>
      </w:pPr>
      <w:hyperlink w:anchor="_Toc233918615" w:history="1">
        <w:r w:rsidRPr="00266AEC">
          <w:rPr>
            <w:rStyle w:val="Hyperlink"/>
            <w:noProof/>
          </w:rPr>
          <w:t>4.5.3 Database and Storage Design</w:t>
        </w:r>
        <w:r>
          <w:rPr>
            <w:noProof/>
            <w:webHidden/>
          </w:rPr>
          <w:tab/>
        </w:r>
        <w:r>
          <w:rPr>
            <w:noProof/>
            <w:webHidden/>
          </w:rPr>
          <w:fldChar w:fldCharType="begin"/>
        </w:r>
        <w:r>
          <w:rPr>
            <w:noProof/>
            <w:webHidden/>
          </w:rPr>
          <w:instrText xml:space="preserve"> PAGEREF _Toc233918615 \h </w:instrText>
        </w:r>
        <w:r>
          <w:rPr>
            <w:noProof/>
            <w:webHidden/>
          </w:rPr>
        </w:r>
        <w:r>
          <w:rPr>
            <w:noProof/>
            <w:webHidden/>
          </w:rPr>
          <w:fldChar w:fldCharType="separate"/>
        </w:r>
        <w:r>
          <w:rPr>
            <w:noProof/>
            <w:webHidden/>
          </w:rPr>
          <w:t>38</w:t>
        </w:r>
        <w:r>
          <w:rPr>
            <w:noProof/>
            <w:webHidden/>
          </w:rPr>
          <w:fldChar w:fldCharType="end"/>
        </w:r>
      </w:hyperlink>
    </w:p>
    <w:p w14:paraId="443D55F2" w14:textId="74B105E3" w:rsidR="00EC196F" w:rsidRDefault="00EC196F">
      <w:pPr>
        <w:pStyle w:val="TOC2"/>
        <w:tabs>
          <w:tab w:val="right" w:leader="dot" w:pos="8489"/>
        </w:tabs>
        <w:rPr>
          <w:rFonts w:asciiTheme="minorHAnsi" w:eastAsiaTheme="minorEastAsia" w:hAnsiTheme="minorHAnsi" w:cstheme="minorBidi"/>
          <w:noProof/>
        </w:rPr>
      </w:pPr>
      <w:hyperlink w:anchor="_Toc233918616" w:history="1">
        <w:r w:rsidRPr="00266AEC">
          <w:rPr>
            <w:rStyle w:val="Hyperlink"/>
            <w:noProof/>
          </w:rPr>
          <w:t>4.6 Sequence Diagram</w:t>
        </w:r>
        <w:r>
          <w:rPr>
            <w:noProof/>
            <w:webHidden/>
          </w:rPr>
          <w:tab/>
        </w:r>
        <w:r>
          <w:rPr>
            <w:noProof/>
            <w:webHidden/>
          </w:rPr>
          <w:fldChar w:fldCharType="begin"/>
        </w:r>
        <w:r>
          <w:rPr>
            <w:noProof/>
            <w:webHidden/>
          </w:rPr>
          <w:instrText xml:space="preserve"> PAGEREF _Toc233918616 \h </w:instrText>
        </w:r>
        <w:r>
          <w:rPr>
            <w:noProof/>
            <w:webHidden/>
          </w:rPr>
        </w:r>
        <w:r>
          <w:rPr>
            <w:noProof/>
            <w:webHidden/>
          </w:rPr>
          <w:fldChar w:fldCharType="separate"/>
        </w:r>
        <w:r>
          <w:rPr>
            <w:noProof/>
            <w:webHidden/>
          </w:rPr>
          <w:t>39</w:t>
        </w:r>
        <w:r>
          <w:rPr>
            <w:noProof/>
            <w:webHidden/>
          </w:rPr>
          <w:fldChar w:fldCharType="end"/>
        </w:r>
      </w:hyperlink>
    </w:p>
    <w:p w14:paraId="0016FA43" w14:textId="7FEE3963" w:rsidR="00EC196F" w:rsidRDefault="00EC196F">
      <w:pPr>
        <w:pStyle w:val="TOC2"/>
        <w:tabs>
          <w:tab w:val="right" w:leader="dot" w:pos="8489"/>
        </w:tabs>
        <w:rPr>
          <w:rFonts w:asciiTheme="minorHAnsi" w:eastAsiaTheme="minorEastAsia" w:hAnsiTheme="minorHAnsi" w:cstheme="minorBidi"/>
          <w:noProof/>
        </w:rPr>
      </w:pPr>
      <w:hyperlink w:anchor="_Toc233918617" w:history="1">
        <w:r w:rsidRPr="00266AEC">
          <w:rPr>
            <w:rStyle w:val="Hyperlink"/>
            <w:noProof/>
          </w:rPr>
          <w:t>4.7 Interface Design</w:t>
        </w:r>
        <w:r>
          <w:rPr>
            <w:noProof/>
            <w:webHidden/>
          </w:rPr>
          <w:tab/>
        </w:r>
        <w:r>
          <w:rPr>
            <w:noProof/>
            <w:webHidden/>
          </w:rPr>
          <w:fldChar w:fldCharType="begin"/>
        </w:r>
        <w:r>
          <w:rPr>
            <w:noProof/>
            <w:webHidden/>
          </w:rPr>
          <w:instrText xml:space="preserve"> PAGEREF _Toc233918617 \h </w:instrText>
        </w:r>
        <w:r>
          <w:rPr>
            <w:noProof/>
            <w:webHidden/>
          </w:rPr>
        </w:r>
        <w:r>
          <w:rPr>
            <w:noProof/>
            <w:webHidden/>
          </w:rPr>
          <w:fldChar w:fldCharType="separate"/>
        </w:r>
        <w:r>
          <w:rPr>
            <w:noProof/>
            <w:webHidden/>
          </w:rPr>
          <w:t>39</w:t>
        </w:r>
        <w:r>
          <w:rPr>
            <w:noProof/>
            <w:webHidden/>
          </w:rPr>
          <w:fldChar w:fldCharType="end"/>
        </w:r>
      </w:hyperlink>
    </w:p>
    <w:p w14:paraId="0C8B8B8C" w14:textId="6C0305BF" w:rsidR="00EC196F" w:rsidRDefault="00EC196F">
      <w:pPr>
        <w:pStyle w:val="TOC2"/>
        <w:tabs>
          <w:tab w:val="right" w:leader="dot" w:pos="8489"/>
        </w:tabs>
        <w:rPr>
          <w:rFonts w:asciiTheme="minorHAnsi" w:eastAsiaTheme="minorEastAsia" w:hAnsiTheme="minorHAnsi" w:cstheme="minorBidi"/>
          <w:noProof/>
        </w:rPr>
      </w:pPr>
      <w:hyperlink w:anchor="_Toc233918618" w:history="1">
        <w:r w:rsidRPr="00266AEC">
          <w:rPr>
            <w:rStyle w:val="Hyperlink"/>
            <w:noProof/>
          </w:rPr>
          <w:t>4.8 Summary</w:t>
        </w:r>
        <w:r>
          <w:rPr>
            <w:noProof/>
            <w:webHidden/>
          </w:rPr>
          <w:tab/>
        </w:r>
        <w:r>
          <w:rPr>
            <w:noProof/>
            <w:webHidden/>
          </w:rPr>
          <w:fldChar w:fldCharType="begin"/>
        </w:r>
        <w:r>
          <w:rPr>
            <w:noProof/>
            <w:webHidden/>
          </w:rPr>
          <w:instrText xml:space="preserve"> PAGEREF _Toc233918618 \h </w:instrText>
        </w:r>
        <w:r>
          <w:rPr>
            <w:noProof/>
            <w:webHidden/>
          </w:rPr>
        </w:r>
        <w:r>
          <w:rPr>
            <w:noProof/>
            <w:webHidden/>
          </w:rPr>
          <w:fldChar w:fldCharType="separate"/>
        </w:r>
        <w:r>
          <w:rPr>
            <w:noProof/>
            <w:webHidden/>
          </w:rPr>
          <w:t>40</w:t>
        </w:r>
        <w:r>
          <w:rPr>
            <w:noProof/>
            <w:webHidden/>
          </w:rPr>
          <w:fldChar w:fldCharType="end"/>
        </w:r>
      </w:hyperlink>
    </w:p>
    <w:p w14:paraId="60753DF8" w14:textId="6914B7CF" w:rsidR="00EC196F" w:rsidRDefault="00EC196F">
      <w:pPr>
        <w:pStyle w:val="TOC1"/>
        <w:tabs>
          <w:tab w:val="right" w:leader="dot" w:pos="8489"/>
        </w:tabs>
        <w:rPr>
          <w:rFonts w:asciiTheme="minorHAnsi" w:eastAsiaTheme="minorEastAsia" w:hAnsiTheme="minorHAnsi" w:cstheme="minorBidi"/>
          <w:noProof/>
        </w:rPr>
      </w:pPr>
      <w:hyperlink w:anchor="_Toc233918619" w:history="1">
        <w:r w:rsidRPr="00266AEC">
          <w:rPr>
            <w:rStyle w:val="Hyperlink"/>
            <w:noProof/>
          </w:rPr>
          <w:t>CHAPTER 5: IMPLEMENTATION PLAN</w:t>
        </w:r>
        <w:r>
          <w:rPr>
            <w:noProof/>
            <w:webHidden/>
          </w:rPr>
          <w:tab/>
        </w:r>
        <w:r>
          <w:rPr>
            <w:noProof/>
            <w:webHidden/>
          </w:rPr>
          <w:fldChar w:fldCharType="begin"/>
        </w:r>
        <w:r>
          <w:rPr>
            <w:noProof/>
            <w:webHidden/>
          </w:rPr>
          <w:instrText xml:space="preserve"> PAGEREF _Toc233918619 \h </w:instrText>
        </w:r>
        <w:r>
          <w:rPr>
            <w:noProof/>
            <w:webHidden/>
          </w:rPr>
        </w:r>
        <w:r>
          <w:rPr>
            <w:noProof/>
            <w:webHidden/>
          </w:rPr>
          <w:fldChar w:fldCharType="separate"/>
        </w:r>
        <w:r>
          <w:rPr>
            <w:noProof/>
            <w:webHidden/>
          </w:rPr>
          <w:t>41</w:t>
        </w:r>
        <w:r>
          <w:rPr>
            <w:noProof/>
            <w:webHidden/>
          </w:rPr>
          <w:fldChar w:fldCharType="end"/>
        </w:r>
      </w:hyperlink>
    </w:p>
    <w:p w14:paraId="0CD73EDD" w14:textId="56FD6F2F" w:rsidR="00EC196F" w:rsidRDefault="00EC196F">
      <w:pPr>
        <w:pStyle w:val="TOC2"/>
        <w:tabs>
          <w:tab w:val="right" w:leader="dot" w:pos="8489"/>
        </w:tabs>
        <w:rPr>
          <w:rFonts w:asciiTheme="minorHAnsi" w:eastAsiaTheme="minorEastAsia" w:hAnsiTheme="minorHAnsi" w:cstheme="minorBidi"/>
          <w:noProof/>
        </w:rPr>
      </w:pPr>
      <w:hyperlink w:anchor="_Toc233918620" w:history="1">
        <w:r w:rsidRPr="00266AEC">
          <w:rPr>
            <w:rStyle w:val="Hyperlink"/>
            <w:noProof/>
          </w:rPr>
          <w:t>5.1 Development Phase</w:t>
        </w:r>
        <w:r>
          <w:rPr>
            <w:noProof/>
            <w:webHidden/>
          </w:rPr>
          <w:tab/>
        </w:r>
        <w:r>
          <w:rPr>
            <w:noProof/>
            <w:webHidden/>
          </w:rPr>
          <w:fldChar w:fldCharType="begin"/>
        </w:r>
        <w:r>
          <w:rPr>
            <w:noProof/>
            <w:webHidden/>
          </w:rPr>
          <w:instrText xml:space="preserve"> PAGEREF _Toc233918620 \h </w:instrText>
        </w:r>
        <w:r>
          <w:rPr>
            <w:noProof/>
            <w:webHidden/>
          </w:rPr>
        </w:r>
        <w:r>
          <w:rPr>
            <w:noProof/>
            <w:webHidden/>
          </w:rPr>
          <w:fldChar w:fldCharType="separate"/>
        </w:r>
        <w:r>
          <w:rPr>
            <w:noProof/>
            <w:webHidden/>
          </w:rPr>
          <w:t>41</w:t>
        </w:r>
        <w:r>
          <w:rPr>
            <w:noProof/>
            <w:webHidden/>
          </w:rPr>
          <w:fldChar w:fldCharType="end"/>
        </w:r>
      </w:hyperlink>
    </w:p>
    <w:p w14:paraId="38935789" w14:textId="22330F83" w:rsidR="00EC196F" w:rsidRDefault="00EC196F">
      <w:pPr>
        <w:pStyle w:val="TOC3"/>
        <w:tabs>
          <w:tab w:val="right" w:leader="dot" w:pos="8489"/>
        </w:tabs>
        <w:rPr>
          <w:rFonts w:asciiTheme="minorHAnsi" w:eastAsiaTheme="minorEastAsia" w:hAnsiTheme="minorHAnsi" w:cstheme="minorBidi"/>
          <w:noProof/>
        </w:rPr>
      </w:pPr>
      <w:hyperlink w:anchor="_Toc233918621" w:history="1">
        <w:r w:rsidRPr="00266AEC">
          <w:rPr>
            <w:rStyle w:val="Hyperlink"/>
            <w:noProof/>
          </w:rPr>
          <w:t>5.1.1 Front-End Development</w:t>
        </w:r>
        <w:r>
          <w:rPr>
            <w:noProof/>
            <w:webHidden/>
          </w:rPr>
          <w:tab/>
        </w:r>
        <w:r>
          <w:rPr>
            <w:noProof/>
            <w:webHidden/>
          </w:rPr>
          <w:fldChar w:fldCharType="begin"/>
        </w:r>
        <w:r>
          <w:rPr>
            <w:noProof/>
            <w:webHidden/>
          </w:rPr>
          <w:instrText xml:space="preserve"> PAGEREF _Toc233918621 \h </w:instrText>
        </w:r>
        <w:r>
          <w:rPr>
            <w:noProof/>
            <w:webHidden/>
          </w:rPr>
        </w:r>
        <w:r>
          <w:rPr>
            <w:noProof/>
            <w:webHidden/>
          </w:rPr>
          <w:fldChar w:fldCharType="separate"/>
        </w:r>
        <w:r>
          <w:rPr>
            <w:noProof/>
            <w:webHidden/>
          </w:rPr>
          <w:t>41</w:t>
        </w:r>
        <w:r>
          <w:rPr>
            <w:noProof/>
            <w:webHidden/>
          </w:rPr>
          <w:fldChar w:fldCharType="end"/>
        </w:r>
      </w:hyperlink>
    </w:p>
    <w:p w14:paraId="079205E7" w14:textId="0341FB90" w:rsidR="00EC196F" w:rsidRDefault="00EC196F">
      <w:pPr>
        <w:pStyle w:val="TOC3"/>
        <w:tabs>
          <w:tab w:val="right" w:leader="dot" w:pos="8489"/>
        </w:tabs>
        <w:rPr>
          <w:rFonts w:asciiTheme="minorHAnsi" w:eastAsiaTheme="minorEastAsia" w:hAnsiTheme="minorHAnsi" w:cstheme="minorBidi"/>
          <w:noProof/>
        </w:rPr>
      </w:pPr>
      <w:hyperlink w:anchor="_Toc233918622" w:history="1">
        <w:r w:rsidRPr="00266AEC">
          <w:rPr>
            <w:rStyle w:val="Hyperlink"/>
            <w:noProof/>
          </w:rPr>
          <w:t>5.1.2 Back-End Development</w:t>
        </w:r>
        <w:r>
          <w:rPr>
            <w:noProof/>
            <w:webHidden/>
          </w:rPr>
          <w:tab/>
        </w:r>
        <w:r>
          <w:rPr>
            <w:noProof/>
            <w:webHidden/>
          </w:rPr>
          <w:fldChar w:fldCharType="begin"/>
        </w:r>
        <w:r>
          <w:rPr>
            <w:noProof/>
            <w:webHidden/>
          </w:rPr>
          <w:instrText xml:space="preserve"> PAGEREF _Toc233918622 \h </w:instrText>
        </w:r>
        <w:r>
          <w:rPr>
            <w:noProof/>
            <w:webHidden/>
          </w:rPr>
        </w:r>
        <w:r>
          <w:rPr>
            <w:noProof/>
            <w:webHidden/>
          </w:rPr>
          <w:fldChar w:fldCharType="separate"/>
        </w:r>
        <w:r>
          <w:rPr>
            <w:noProof/>
            <w:webHidden/>
          </w:rPr>
          <w:t>42</w:t>
        </w:r>
        <w:r>
          <w:rPr>
            <w:noProof/>
            <w:webHidden/>
          </w:rPr>
          <w:fldChar w:fldCharType="end"/>
        </w:r>
      </w:hyperlink>
    </w:p>
    <w:p w14:paraId="07F92E50" w14:textId="1679DE3E" w:rsidR="00EC196F" w:rsidRDefault="00EC196F">
      <w:pPr>
        <w:pStyle w:val="TOC3"/>
        <w:tabs>
          <w:tab w:val="right" w:leader="dot" w:pos="8489"/>
        </w:tabs>
        <w:rPr>
          <w:rFonts w:asciiTheme="minorHAnsi" w:eastAsiaTheme="minorEastAsia" w:hAnsiTheme="minorHAnsi" w:cstheme="minorBidi"/>
          <w:noProof/>
        </w:rPr>
      </w:pPr>
      <w:hyperlink w:anchor="_Toc233918623" w:history="1">
        <w:r w:rsidRPr="00266AEC">
          <w:rPr>
            <w:rStyle w:val="Hyperlink"/>
            <w:noProof/>
          </w:rPr>
          <w:t>5.1.3 Machine Learning Model Integration</w:t>
        </w:r>
        <w:r>
          <w:rPr>
            <w:noProof/>
            <w:webHidden/>
          </w:rPr>
          <w:tab/>
        </w:r>
        <w:r>
          <w:rPr>
            <w:noProof/>
            <w:webHidden/>
          </w:rPr>
          <w:fldChar w:fldCharType="begin"/>
        </w:r>
        <w:r>
          <w:rPr>
            <w:noProof/>
            <w:webHidden/>
          </w:rPr>
          <w:instrText xml:space="preserve"> PAGEREF _Toc233918623 \h </w:instrText>
        </w:r>
        <w:r>
          <w:rPr>
            <w:noProof/>
            <w:webHidden/>
          </w:rPr>
        </w:r>
        <w:r>
          <w:rPr>
            <w:noProof/>
            <w:webHidden/>
          </w:rPr>
          <w:fldChar w:fldCharType="separate"/>
        </w:r>
        <w:r>
          <w:rPr>
            <w:noProof/>
            <w:webHidden/>
          </w:rPr>
          <w:t>43</w:t>
        </w:r>
        <w:r>
          <w:rPr>
            <w:noProof/>
            <w:webHidden/>
          </w:rPr>
          <w:fldChar w:fldCharType="end"/>
        </w:r>
      </w:hyperlink>
    </w:p>
    <w:p w14:paraId="7D7259CC" w14:textId="778F9771" w:rsidR="00EC196F" w:rsidRDefault="00EC196F">
      <w:pPr>
        <w:pStyle w:val="TOC3"/>
        <w:tabs>
          <w:tab w:val="right" w:leader="dot" w:pos="8489"/>
        </w:tabs>
        <w:rPr>
          <w:rFonts w:asciiTheme="minorHAnsi" w:eastAsiaTheme="minorEastAsia" w:hAnsiTheme="minorHAnsi" w:cstheme="minorBidi"/>
          <w:noProof/>
        </w:rPr>
      </w:pPr>
      <w:hyperlink w:anchor="_Toc233918624" w:history="1">
        <w:r w:rsidRPr="00266AEC">
          <w:rPr>
            <w:rStyle w:val="Hyperlink"/>
            <w:noProof/>
          </w:rPr>
          <w:t>5.1.4 Database and Storage Integration</w:t>
        </w:r>
        <w:r>
          <w:rPr>
            <w:noProof/>
            <w:webHidden/>
          </w:rPr>
          <w:tab/>
        </w:r>
        <w:r>
          <w:rPr>
            <w:noProof/>
            <w:webHidden/>
          </w:rPr>
          <w:fldChar w:fldCharType="begin"/>
        </w:r>
        <w:r>
          <w:rPr>
            <w:noProof/>
            <w:webHidden/>
          </w:rPr>
          <w:instrText xml:space="preserve"> PAGEREF _Toc233918624 \h </w:instrText>
        </w:r>
        <w:r>
          <w:rPr>
            <w:noProof/>
            <w:webHidden/>
          </w:rPr>
        </w:r>
        <w:r>
          <w:rPr>
            <w:noProof/>
            <w:webHidden/>
          </w:rPr>
          <w:fldChar w:fldCharType="separate"/>
        </w:r>
        <w:r>
          <w:rPr>
            <w:noProof/>
            <w:webHidden/>
          </w:rPr>
          <w:t>47</w:t>
        </w:r>
        <w:r>
          <w:rPr>
            <w:noProof/>
            <w:webHidden/>
          </w:rPr>
          <w:fldChar w:fldCharType="end"/>
        </w:r>
      </w:hyperlink>
    </w:p>
    <w:p w14:paraId="26EBE3CB" w14:textId="72A5E5FA" w:rsidR="00EC196F" w:rsidRDefault="00EC196F">
      <w:pPr>
        <w:pStyle w:val="TOC2"/>
        <w:tabs>
          <w:tab w:val="right" w:leader="dot" w:pos="8489"/>
        </w:tabs>
        <w:rPr>
          <w:rFonts w:asciiTheme="minorHAnsi" w:eastAsiaTheme="minorEastAsia" w:hAnsiTheme="minorHAnsi" w:cstheme="minorBidi"/>
          <w:noProof/>
        </w:rPr>
      </w:pPr>
      <w:hyperlink w:anchor="_Toc233918625" w:history="1">
        <w:r w:rsidRPr="00266AEC">
          <w:rPr>
            <w:rStyle w:val="Hyperlink"/>
            <w:noProof/>
          </w:rPr>
          <w:t>5.2 Testing Phase</w:t>
        </w:r>
        <w:r>
          <w:rPr>
            <w:noProof/>
            <w:webHidden/>
          </w:rPr>
          <w:tab/>
        </w:r>
        <w:r>
          <w:rPr>
            <w:noProof/>
            <w:webHidden/>
          </w:rPr>
          <w:fldChar w:fldCharType="begin"/>
        </w:r>
        <w:r>
          <w:rPr>
            <w:noProof/>
            <w:webHidden/>
          </w:rPr>
          <w:instrText xml:space="preserve"> PAGEREF _Toc233918625 \h </w:instrText>
        </w:r>
        <w:r>
          <w:rPr>
            <w:noProof/>
            <w:webHidden/>
          </w:rPr>
        </w:r>
        <w:r>
          <w:rPr>
            <w:noProof/>
            <w:webHidden/>
          </w:rPr>
          <w:fldChar w:fldCharType="separate"/>
        </w:r>
        <w:r>
          <w:rPr>
            <w:noProof/>
            <w:webHidden/>
          </w:rPr>
          <w:t>47</w:t>
        </w:r>
        <w:r>
          <w:rPr>
            <w:noProof/>
            <w:webHidden/>
          </w:rPr>
          <w:fldChar w:fldCharType="end"/>
        </w:r>
      </w:hyperlink>
    </w:p>
    <w:p w14:paraId="428E9FD0" w14:textId="51BDF2C1" w:rsidR="00EC196F" w:rsidRDefault="00EC196F">
      <w:pPr>
        <w:pStyle w:val="TOC3"/>
        <w:tabs>
          <w:tab w:val="right" w:leader="dot" w:pos="8489"/>
        </w:tabs>
        <w:rPr>
          <w:rFonts w:asciiTheme="minorHAnsi" w:eastAsiaTheme="minorEastAsia" w:hAnsiTheme="minorHAnsi" w:cstheme="minorBidi"/>
          <w:noProof/>
        </w:rPr>
      </w:pPr>
      <w:hyperlink w:anchor="_Toc233918626" w:history="1">
        <w:r w:rsidRPr="00266AEC">
          <w:rPr>
            <w:rStyle w:val="Hyperlink"/>
            <w:noProof/>
          </w:rPr>
          <w:t>5.2.1 Unit Testing</w:t>
        </w:r>
        <w:r>
          <w:rPr>
            <w:noProof/>
            <w:webHidden/>
          </w:rPr>
          <w:tab/>
        </w:r>
        <w:r>
          <w:rPr>
            <w:noProof/>
            <w:webHidden/>
          </w:rPr>
          <w:fldChar w:fldCharType="begin"/>
        </w:r>
        <w:r>
          <w:rPr>
            <w:noProof/>
            <w:webHidden/>
          </w:rPr>
          <w:instrText xml:space="preserve"> PAGEREF _Toc233918626 \h </w:instrText>
        </w:r>
        <w:r>
          <w:rPr>
            <w:noProof/>
            <w:webHidden/>
          </w:rPr>
        </w:r>
        <w:r>
          <w:rPr>
            <w:noProof/>
            <w:webHidden/>
          </w:rPr>
          <w:fldChar w:fldCharType="separate"/>
        </w:r>
        <w:r>
          <w:rPr>
            <w:noProof/>
            <w:webHidden/>
          </w:rPr>
          <w:t>48</w:t>
        </w:r>
        <w:r>
          <w:rPr>
            <w:noProof/>
            <w:webHidden/>
          </w:rPr>
          <w:fldChar w:fldCharType="end"/>
        </w:r>
      </w:hyperlink>
    </w:p>
    <w:p w14:paraId="7495C9D3" w14:textId="23FE9A19" w:rsidR="00EC196F" w:rsidRDefault="00EC196F">
      <w:pPr>
        <w:pStyle w:val="TOC3"/>
        <w:tabs>
          <w:tab w:val="right" w:leader="dot" w:pos="8489"/>
        </w:tabs>
        <w:rPr>
          <w:rFonts w:asciiTheme="minorHAnsi" w:eastAsiaTheme="minorEastAsia" w:hAnsiTheme="minorHAnsi" w:cstheme="minorBidi"/>
          <w:noProof/>
        </w:rPr>
      </w:pPr>
      <w:hyperlink w:anchor="_Toc233918627" w:history="1">
        <w:r w:rsidRPr="00266AEC">
          <w:rPr>
            <w:rStyle w:val="Hyperlink"/>
            <w:noProof/>
          </w:rPr>
          <w:t>5.2.2 Integration Testing</w:t>
        </w:r>
        <w:r>
          <w:rPr>
            <w:noProof/>
            <w:webHidden/>
          </w:rPr>
          <w:tab/>
        </w:r>
        <w:r>
          <w:rPr>
            <w:noProof/>
            <w:webHidden/>
          </w:rPr>
          <w:fldChar w:fldCharType="begin"/>
        </w:r>
        <w:r>
          <w:rPr>
            <w:noProof/>
            <w:webHidden/>
          </w:rPr>
          <w:instrText xml:space="preserve"> PAGEREF _Toc233918627 \h </w:instrText>
        </w:r>
        <w:r>
          <w:rPr>
            <w:noProof/>
            <w:webHidden/>
          </w:rPr>
        </w:r>
        <w:r>
          <w:rPr>
            <w:noProof/>
            <w:webHidden/>
          </w:rPr>
          <w:fldChar w:fldCharType="separate"/>
        </w:r>
        <w:r>
          <w:rPr>
            <w:noProof/>
            <w:webHidden/>
          </w:rPr>
          <w:t>48</w:t>
        </w:r>
        <w:r>
          <w:rPr>
            <w:noProof/>
            <w:webHidden/>
          </w:rPr>
          <w:fldChar w:fldCharType="end"/>
        </w:r>
      </w:hyperlink>
    </w:p>
    <w:p w14:paraId="316C86A2" w14:textId="072C93BD" w:rsidR="00EC196F" w:rsidRDefault="00EC196F">
      <w:pPr>
        <w:pStyle w:val="TOC3"/>
        <w:tabs>
          <w:tab w:val="right" w:leader="dot" w:pos="8489"/>
        </w:tabs>
        <w:rPr>
          <w:rFonts w:asciiTheme="minorHAnsi" w:eastAsiaTheme="minorEastAsia" w:hAnsiTheme="minorHAnsi" w:cstheme="minorBidi"/>
          <w:noProof/>
        </w:rPr>
      </w:pPr>
      <w:hyperlink w:anchor="_Toc233918628" w:history="1">
        <w:r w:rsidRPr="00266AEC">
          <w:rPr>
            <w:rStyle w:val="Hyperlink"/>
            <w:noProof/>
          </w:rPr>
          <w:t>5.2.3 System Testing</w:t>
        </w:r>
        <w:r>
          <w:rPr>
            <w:noProof/>
            <w:webHidden/>
          </w:rPr>
          <w:tab/>
        </w:r>
        <w:r>
          <w:rPr>
            <w:noProof/>
            <w:webHidden/>
          </w:rPr>
          <w:fldChar w:fldCharType="begin"/>
        </w:r>
        <w:r>
          <w:rPr>
            <w:noProof/>
            <w:webHidden/>
          </w:rPr>
          <w:instrText xml:space="preserve"> PAGEREF _Toc233918628 \h </w:instrText>
        </w:r>
        <w:r>
          <w:rPr>
            <w:noProof/>
            <w:webHidden/>
          </w:rPr>
        </w:r>
        <w:r>
          <w:rPr>
            <w:noProof/>
            <w:webHidden/>
          </w:rPr>
          <w:fldChar w:fldCharType="separate"/>
        </w:r>
        <w:r>
          <w:rPr>
            <w:noProof/>
            <w:webHidden/>
          </w:rPr>
          <w:t>48</w:t>
        </w:r>
        <w:r>
          <w:rPr>
            <w:noProof/>
            <w:webHidden/>
          </w:rPr>
          <w:fldChar w:fldCharType="end"/>
        </w:r>
      </w:hyperlink>
    </w:p>
    <w:p w14:paraId="2B75CCBE" w14:textId="46F0AE8F" w:rsidR="00EC196F" w:rsidRDefault="00EC196F">
      <w:pPr>
        <w:pStyle w:val="TOC3"/>
        <w:tabs>
          <w:tab w:val="right" w:leader="dot" w:pos="8489"/>
        </w:tabs>
        <w:rPr>
          <w:rFonts w:asciiTheme="minorHAnsi" w:eastAsiaTheme="minorEastAsia" w:hAnsiTheme="minorHAnsi" w:cstheme="minorBidi"/>
          <w:noProof/>
        </w:rPr>
      </w:pPr>
      <w:hyperlink w:anchor="_Toc233918629" w:history="1">
        <w:r w:rsidRPr="00266AEC">
          <w:rPr>
            <w:rStyle w:val="Hyperlink"/>
            <w:noProof/>
          </w:rPr>
          <w:t>5.2.4 User Acceptance Testing</w:t>
        </w:r>
        <w:r>
          <w:rPr>
            <w:noProof/>
            <w:webHidden/>
          </w:rPr>
          <w:tab/>
        </w:r>
        <w:r>
          <w:rPr>
            <w:noProof/>
            <w:webHidden/>
          </w:rPr>
          <w:fldChar w:fldCharType="begin"/>
        </w:r>
        <w:r>
          <w:rPr>
            <w:noProof/>
            <w:webHidden/>
          </w:rPr>
          <w:instrText xml:space="preserve"> PAGEREF _Toc233918629 \h </w:instrText>
        </w:r>
        <w:r>
          <w:rPr>
            <w:noProof/>
            <w:webHidden/>
          </w:rPr>
        </w:r>
        <w:r>
          <w:rPr>
            <w:noProof/>
            <w:webHidden/>
          </w:rPr>
          <w:fldChar w:fldCharType="separate"/>
        </w:r>
        <w:r>
          <w:rPr>
            <w:noProof/>
            <w:webHidden/>
          </w:rPr>
          <w:t>49</w:t>
        </w:r>
        <w:r>
          <w:rPr>
            <w:noProof/>
            <w:webHidden/>
          </w:rPr>
          <w:fldChar w:fldCharType="end"/>
        </w:r>
      </w:hyperlink>
    </w:p>
    <w:p w14:paraId="613C7155" w14:textId="443B2D2C" w:rsidR="00EC196F" w:rsidRDefault="00EC196F">
      <w:pPr>
        <w:pStyle w:val="TOC2"/>
        <w:tabs>
          <w:tab w:val="right" w:leader="dot" w:pos="8489"/>
        </w:tabs>
        <w:rPr>
          <w:rFonts w:asciiTheme="minorHAnsi" w:eastAsiaTheme="minorEastAsia" w:hAnsiTheme="minorHAnsi" w:cstheme="minorBidi"/>
          <w:noProof/>
        </w:rPr>
      </w:pPr>
      <w:hyperlink w:anchor="_Toc233918630" w:history="1">
        <w:r w:rsidRPr="00266AEC">
          <w:rPr>
            <w:rStyle w:val="Hyperlink"/>
            <w:noProof/>
          </w:rPr>
          <w:t>5.3 Deployment Phase</w:t>
        </w:r>
        <w:r>
          <w:rPr>
            <w:noProof/>
            <w:webHidden/>
          </w:rPr>
          <w:tab/>
        </w:r>
        <w:r>
          <w:rPr>
            <w:noProof/>
            <w:webHidden/>
          </w:rPr>
          <w:fldChar w:fldCharType="begin"/>
        </w:r>
        <w:r>
          <w:rPr>
            <w:noProof/>
            <w:webHidden/>
          </w:rPr>
          <w:instrText xml:space="preserve"> PAGEREF _Toc233918630 \h </w:instrText>
        </w:r>
        <w:r>
          <w:rPr>
            <w:noProof/>
            <w:webHidden/>
          </w:rPr>
        </w:r>
        <w:r>
          <w:rPr>
            <w:noProof/>
            <w:webHidden/>
          </w:rPr>
          <w:fldChar w:fldCharType="separate"/>
        </w:r>
        <w:r>
          <w:rPr>
            <w:noProof/>
            <w:webHidden/>
          </w:rPr>
          <w:t>49</w:t>
        </w:r>
        <w:r>
          <w:rPr>
            <w:noProof/>
            <w:webHidden/>
          </w:rPr>
          <w:fldChar w:fldCharType="end"/>
        </w:r>
      </w:hyperlink>
    </w:p>
    <w:p w14:paraId="66D4C1B0" w14:textId="2B723E27" w:rsidR="00EC196F" w:rsidRDefault="00EC196F">
      <w:pPr>
        <w:pStyle w:val="TOC2"/>
        <w:tabs>
          <w:tab w:val="right" w:leader="dot" w:pos="8489"/>
        </w:tabs>
        <w:rPr>
          <w:rFonts w:asciiTheme="minorHAnsi" w:eastAsiaTheme="minorEastAsia" w:hAnsiTheme="minorHAnsi" w:cstheme="minorBidi"/>
          <w:noProof/>
        </w:rPr>
      </w:pPr>
      <w:hyperlink w:anchor="_Toc233918631" w:history="1">
        <w:r w:rsidRPr="00266AEC">
          <w:rPr>
            <w:rStyle w:val="Hyperlink"/>
            <w:noProof/>
          </w:rPr>
          <w:t>5.4 Documentation and Maintenance Plan</w:t>
        </w:r>
        <w:r>
          <w:rPr>
            <w:noProof/>
            <w:webHidden/>
          </w:rPr>
          <w:tab/>
        </w:r>
        <w:r>
          <w:rPr>
            <w:noProof/>
            <w:webHidden/>
          </w:rPr>
          <w:fldChar w:fldCharType="begin"/>
        </w:r>
        <w:r>
          <w:rPr>
            <w:noProof/>
            <w:webHidden/>
          </w:rPr>
          <w:instrText xml:space="preserve"> PAGEREF _Toc233918631 \h </w:instrText>
        </w:r>
        <w:r>
          <w:rPr>
            <w:noProof/>
            <w:webHidden/>
          </w:rPr>
        </w:r>
        <w:r>
          <w:rPr>
            <w:noProof/>
            <w:webHidden/>
          </w:rPr>
          <w:fldChar w:fldCharType="separate"/>
        </w:r>
        <w:r>
          <w:rPr>
            <w:noProof/>
            <w:webHidden/>
          </w:rPr>
          <w:t>50</w:t>
        </w:r>
        <w:r>
          <w:rPr>
            <w:noProof/>
            <w:webHidden/>
          </w:rPr>
          <w:fldChar w:fldCharType="end"/>
        </w:r>
      </w:hyperlink>
    </w:p>
    <w:p w14:paraId="0B1767CA" w14:textId="694FE95A" w:rsidR="00EC196F" w:rsidRDefault="00EC196F">
      <w:pPr>
        <w:pStyle w:val="TOC2"/>
        <w:tabs>
          <w:tab w:val="right" w:leader="dot" w:pos="8489"/>
        </w:tabs>
        <w:rPr>
          <w:rFonts w:asciiTheme="minorHAnsi" w:eastAsiaTheme="minorEastAsia" w:hAnsiTheme="minorHAnsi" w:cstheme="minorBidi"/>
          <w:noProof/>
        </w:rPr>
      </w:pPr>
      <w:hyperlink w:anchor="_Toc233918632" w:history="1">
        <w:r w:rsidRPr="00266AEC">
          <w:rPr>
            <w:rStyle w:val="Hyperlink"/>
            <w:noProof/>
          </w:rPr>
          <w:t>5.5 Summary</w:t>
        </w:r>
        <w:r>
          <w:rPr>
            <w:noProof/>
            <w:webHidden/>
          </w:rPr>
          <w:tab/>
        </w:r>
        <w:r>
          <w:rPr>
            <w:noProof/>
            <w:webHidden/>
          </w:rPr>
          <w:fldChar w:fldCharType="begin"/>
        </w:r>
        <w:r>
          <w:rPr>
            <w:noProof/>
            <w:webHidden/>
          </w:rPr>
          <w:instrText xml:space="preserve"> PAGEREF _Toc233918632 \h </w:instrText>
        </w:r>
        <w:r>
          <w:rPr>
            <w:noProof/>
            <w:webHidden/>
          </w:rPr>
        </w:r>
        <w:r>
          <w:rPr>
            <w:noProof/>
            <w:webHidden/>
          </w:rPr>
          <w:fldChar w:fldCharType="separate"/>
        </w:r>
        <w:r>
          <w:rPr>
            <w:noProof/>
            <w:webHidden/>
          </w:rPr>
          <w:t>50</w:t>
        </w:r>
        <w:r>
          <w:rPr>
            <w:noProof/>
            <w:webHidden/>
          </w:rPr>
          <w:fldChar w:fldCharType="end"/>
        </w:r>
      </w:hyperlink>
    </w:p>
    <w:p w14:paraId="1BF5649C" w14:textId="640573BF" w:rsidR="00EC196F" w:rsidRDefault="00EC196F">
      <w:pPr>
        <w:pStyle w:val="TOC1"/>
        <w:tabs>
          <w:tab w:val="right" w:leader="dot" w:pos="8489"/>
        </w:tabs>
        <w:rPr>
          <w:rFonts w:asciiTheme="minorHAnsi" w:eastAsiaTheme="minorEastAsia" w:hAnsiTheme="minorHAnsi" w:cstheme="minorBidi"/>
          <w:noProof/>
        </w:rPr>
      </w:pPr>
      <w:hyperlink w:anchor="_Toc233918633" w:history="1">
        <w:r w:rsidRPr="00266AEC">
          <w:rPr>
            <w:rStyle w:val="Hyperlink"/>
            <w:noProof/>
          </w:rPr>
          <w:t>CHAPTER 6: CONCLUSION</w:t>
        </w:r>
        <w:r>
          <w:rPr>
            <w:noProof/>
            <w:webHidden/>
          </w:rPr>
          <w:tab/>
        </w:r>
        <w:r>
          <w:rPr>
            <w:noProof/>
            <w:webHidden/>
          </w:rPr>
          <w:fldChar w:fldCharType="begin"/>
        </w:r>
        <w:r>
          <w:rPr>
            <w:noProof/>
            <w:webHidden/>
          </w:rPr>
          <w:instrText xml:space="preserve"> PAGEREF _Toc233918633 \h </w:instrText>
        </w:r>
        <w:r>
          <w:rPr>
            <w:noProof/>
            <w:webHidden/>
          </w:rPr>
        </w:r>
        <w:r>
          <w:rPr>
            <w:noProof/>
            <w:webHidden/>
          </w:rPr>
          <w:fldChar w:fldCharType="separate"/>
        </w:r>
        <w:r>
          <w:rPr>
            <w:noProof/>
            <w:webHidden/>
          </w:rPr>
          <w:t>51</w:t>
        </w:r>
        <w:r>
          <w:rPr>
            <w:noProof/>
            <w:webHidden/>
          </w:rPr>
          <w:fldChar w:fldCharType="end"/>
        </w:r>
      </w:hyperlink>
    </w:p>
    <w:p w14:paraId="30217F4D" w14:textId="00E54DB9" w:rsidR="00EC196F" w:rsidRDefault="00EC196F">
      <w:pPr>
        <w:pStyle w:val="TOC2"/>
        <w:tabs>
          <w:tab w:val="right" w:leader="dot" w:pos="8489"/>
        </w:tabs>
        <w:rPr>
          <w:rFonts w:asciiTheme="minorHAnsi" w:eastAsiaTheme="minorEastAsia" w:hAnsiTheme="minorHAnsi" w:cstheme="minorBidi"/>
          <w:noProof/>
        </w:rPr>
      </w:pPr>
      <w:hyperlink w:anchor="_Toc233918634" w:history="1">
        <w:r w:rsidRPr="00266AEC">
          <w:rPr>
            <w:rStyle w:val="Hyperlink"/>
            <w:noProof/>
          </w:rPr>
          <w:t>6.1 Overview</w:t>
        </w:r>
        <w:r>
          <w:rPr>
            <w:noProof/>
            <w:webHidden/>
          </w:rPr>
          <w:tab/>
        </w:r>
        <w:r>
          <w:rPr>
            <w:noProof/>
            <w:webHidden/>
          </w:rPr>
          <w:fldChar w:fldCharType="begin"/>
        </w:r>
        <w:r>
          <w:rPr>
            <w:noProof/>
            <w:webHidden/>
          </w:rPr>
          <w:instrText xml:space="preserve"> PAGEREF _Toc233918634 \h </w:instrText>
        </w:r>
        <w:r>
          <w:rPr>
            <w:noProof/>
            <w:webHidden/>
          </w:rPr>
        </w:r>
        <w:r>
          <w:rPr>
            <w:noProof/>
            <w:webHidden/>
          </w:rPr>
          <w:fldChar w:fldCharType="separate"/>
        </w:r>
        <w:r>
          <w:rPr>
            <w:noProof/>
            <w:webHidden/>
          </w:rPr>
          <w:t>51</w:t>
        </w:r>
        <w:r>
          <w:rPr>
            <w:noProof/>
            <w:webHidden/>
          </w:rPr>
          <w:fldChar w:fldCharType="end"/>
        </w:r>
      </w:hyperlink>
    </w:p>
    <w:p w14:paraId="101D8385" w14:textId="69703FDE" w:rsidR="00EC196F" w:rsidRDefault="00EC196F">
      <w:pPr>
        <w:pStyle w:val="TOC2"/>
        <w:tabs>
          <w:tab w:val="right" w:leader="dot" w:pos="8489"/>
        </w:tabs>
        <w:rPr>
          <w:rFonts w:asciiTheme="minorHAnsi" w:eastAsiaTheme="minorEastAsia" w:hAnsiTheme="minorHAnsi" w:cstheme="minorBidi"/>
          <w:noProof/>
        </w:rPr>
      </w:pPr>
      <w:hyperlink w:anchor="_Toc233918635" w:history="1">
        <w:r w:rsidRPr="00266AEC">
          <w:rPr>
            <w:rStyle w:val="Hyperlink"/>
            <w:noProof/>
          </w:rPr>
          <w:t>6.2 Project Summary</w:t>
        </w:r>
        <w:r>
          <w:rPr>
            <w:noProof/>
            <w:webHidden/>
          </w:rPr>
          <w:tab/>
        </w:r>
        <w:r>
          <w:rPr>
            <w:noProof/>
            <w:webHidden/>
          </w:rPr>
          <w:fldChar w:fldCharType="begin"/>
        </w:r>
        <w:r>
          <w:rPr>
            <w:noProof/>
            <w:webHidden/>
          </w:rPr>
          <w:instrText xml:space="preserve"> PAGEREF _Toc233918635 \h </w:instrText>
        </w:r>
        <w:r>
          <w:rPr>
            <w:noProof/>
            <w:webHidden/>
          </w:rPr>
        </w:r>
        <w:r>
          <w:rPr>
            <w:noProof/>
            <w:webHidden/>
          </w:rPr>
          <w:fldChar w:fldCharType="separate"/>
        </w:r>
        <w:r>
          <w:rPr>
            <w:noProof/>
            <w:webHidden/>
          </w:rPr>
          <w:t>51</w:t>
        </w:r>
        <w:r>
          <w:rPr>
            <w:noProof/>
            <w:webHidden/>
          </w:rPr>
          <w:fldChar w:fldCharType="end"/>
        </w:r>
      </w:hyperlink>
    </w:p>
    <w:p w14:paraId="574B30EC" w14:textId="7DADD66C" w:rsidR="00EC196F" w:rsidRDefault="00EC196F">
      <w:pPr>
        <w:pStyle w:val="TOC2"/>
        <w:tabs>
          <w:tab w:val="right" w:leader="dot" w:pos="8489"/>
        </w:tabs>
        <w:rPr>
          <w:rFonts w:asciiTheme="minorHAnsi" w:eastAsiaTheme="minorEastAsia" w:hAnsiTheme="minorHAnsi" w:cstheme="minorBidi"/>
          <w:noProof/>
        </w:rPr>
      </w:pPr>
      <w:hyperlink w:anchor="_Toc233918636" w:history="1">
        <w:r w:rsidRPr="00266AEC">
          <w:rPr>
            <w:rStyle w:val="Hyperlink"/>
            <w:noProof/>
          </w:rPr>
          <w:t>6.3 Expected Contributions</w:t>
        </w:r>
        <w:r>
          <w:rPr>
            <w:noProof/>
            <w:webHidden/>
          </w:rPr>
          <w:tab/>
        </w:r>
        <w:r>
          <w:rPr>
            <w:noProof/>
            <w:webHidden/>
          </w:rPr>
          <w:fldChar w:fldCharType="begin"/>
        </w:r>
        <w:r>
          <w:rPr>
            <w:noProof/>
            <w:webHidden/>
          </w:rPr>
          <w:instrText xml:space="preserve"> PAGEREF _Toc233918636 \h </w:instrText>
        </w:r>
        <w:r>
          <w:rPr>
            <w:noProof/>
            <w:webHidden/>
          </w:rPr>
        </w:r>
        <w:r>
          <w:rPr>
            <w:noProof/>
            <w:webHidden/>
          </w:rPr>
          <w:fldChar w:fldCharType="separate"/>
        </w:r>
        <w:r>
          <w:rPr>
            <w:noProof/>
            <w:webHidden/>
          </w:rPr>
          <w:t>51</w:t>
        </w:r>
        <w:r>
          <w:rPr>
            <w:noProof/>
            <w:webHidden/>
          </w:rPr>
          <w:fldChar w:fldCharType="end"/>
        </w:r>
      </w:hyperlink>
    </w:p>
    <w:p w14:paraId="7AA0C2FE" w14:textId="763889EF" w:rsidR="00EC196F" w:rsidRDefault="00EC196F">
      <w:pPr>
        <w:pStyle w:val="TOC2"/>
        <w:tabs>
          <w:tab w:val="right" w:leader="dot" w:pos="8489"/>
        </w:tabs>
        <w:rPr>
          <w:rFonts w:asciiTheme="minorHAnsi" w:eastAsiaTheme="minorEastAsia" w:hAnsiTheme="minorHAnsi" w:cstheme="minorBidi"/>
          <w:noProof/>
        </w:rPr>
      </w:pPr>
      <w:hyperlink w:anchor="_Toc233918637" w:history="1">
        <w:r w:rsidRPr="00266AEC">
          <w:rPr>
            <w:rStyle w:val="Hyperlink"/>
            <w:noProof/>
          </w:rPr>
          <w:t>6.4 Limitations</w:t>
        </w:r>
        <w:r>
          <w:rPr>
            <w:noProof/>
            <w:webHidden/>
          </w:rPr>
          <w:tab/>
        </w:r>
        <w:r>
          <w:rPr>
            <w:noProof/>
            <w:webHidden/>
          </w:rPr>
          <w:fldChar w:fldCharType="begin"/>
        </w:r>
        <w:r>
          <w:rPr>
            <w:noProof/>
            <w:webHidden/>
          </w:rPr>
          <w:instrText xml:space="preserve"> PAGEREF _Toc233918637 \h </w:instrText>
        </w:r>
        <w:r>
          <w:rPr>
            <w:noProof/>
            <w:webHidden/>
          </w:rPr>
        </w:r>
        <w:r>
          <w:rPr>
            <w:noProof/>
            <w:webHidden/>
          </w:rPr>
          <w:fldChar w:fldCharType="separate"/>
        </w:r>
        <w:r>
          <w:rPr>
            <w:noProof/>
            <w:webHidden/>
          </w:rPr>
          <w:t>51</w:t>
        </w:r>
        <w:r>
          <w:rPr>
            <w:noProof/>
            <w:webHidden/>
          </w:rPr>
          <w:fldChar w:fldCharType="end"/>
        </w:r>
      </w:hyperlink>
    </w:p>
    <w:p w14:paraId="046594BF" w14:textId="008C4567" w:rsidR="00EC196F" w:rsidRDefault="00EC196F">
      <w:pPr>
        <w:pStyle w:val="TOC2"/>
        <w:tabs>
          <w:tab w:val="right" w:leader="dot" w:pos="8489"/>
        </w:tabs>
        <w:rPr>
          <w:rFonts w:asciiTheme="minorHAnsi" w:eastAsiaTheme="minorEastAsia" w:hAnsiTheme="minorHAnsi" w:cstheme="minorBidi"/>
          <w:noProof/>
        </w:rPr>
      </w:pPr>
      <w:hyperlink w:anchor="_Toc233918638" w:history="1">
        <w:r w:rsidRPr="00266AEC">
          <w:rPr>
            <w:rStyle w:val="Hyperlink"/>
            <w:noProof/>
          </w:rPr>
          <w:t>6.5 Future Work</w:t>
        </w:r>
        <w:r>
          <w:rPr>
            <w:noProof/>
            <w:webHidden/>
          </w:rPr>
          <w:tab/>
        </w:r>
        <w:r>
          <w:rPr>
            <w:noProof/>
            <w:webHidden/>
          </w:rPr>
          <w:fldChar w:fldCharType="begin"/>
        </w:r>
        <w:r>
          <w:rPr>
            <w:noProof/>
            <w:webHidden/>
          </w:rPr>
          <w:instrText xml:space="preserve"> PAGEREF _Toc233918638 \h </w:instrText>
        </w:r>
        <w:r>
          <w:rPr>
            <w:noProof/>
            <w:webHidden/>
          </w:rPr>
        </w:r>
        <w:r>
          <w:rPr>
            <w:noProof/>
            <w:webHidden/>
          </w:rPr>
          <w:fldChar w:fldCharType="separate"/>
        </w:r>
        <w:r>
          <w:rPr>
            <w:noProof/>
            <w:webHidden/>
          </w:rPr>
          <w:t>52</w:t>
        </w:r>
        <w:r>
          <w:rPr>
            <w:noProof/>
            <w:webHidden/>
          </w:rPr>
          <w:fldChar w:fldCharType="end"/>
        </w:r>
      </w:hyperlink>
    </w:p>
    <w:p w14:paraId="48080A46" w14:textId="17534337" w:rsidR="00EC196F" w:rsidRDefault="00EC196F">
      <w:pPr>
        <w:pStyle w:val="TOC2"/>
        <w:tabs>
          <w:tab w:val="right" w:leader="dot" w:pos="8489"/>
        </w:tabs>
        <w:rPr>
          <w:rFonts w:asciiTheme="minorHAnsi" w:eastAsiaTheme="minorEastAsia" w:hAnsiTheme="minorHAnsi" w:cstheme="minorBidi"/>
          <w:noProof/>
        </w:rPr>
      </w:pPr>
      <w:hyperlink w:anchor="_Toc233918639" w:history="1">
        <w:r w:rsidRPr="00266AEC">
          <w:rPr>
            <w:rStyle w:val="Hyperlink"/>
            <w:noProof/>
          </w:rPr>
          <w:t>6.6 Summary</w:t>
        </w:r>
        <w:r>
          <w:rPr>
            <w:noProof/>
            <w:webHidden/>
          </w:rPr>
          <w:tab/>
        </w:r>
        <w:r>
          <w:rPr>
            <w:noProof/>
            <w:webHidden/>
          </w:rPr>
          <w:fldChar w:fldCharType="begin"/>
        </w:r>
        <w:r>
          <w:rPr>
            <w:noProof/>
            <w:webHidden/>
          </w:rPr>
          <w:instrText xml:space="preserve"> PAGEREF _Toc233918639 \h </w:instrText>
        </w:r>
        <w:r>
          <w:rPr>
            <w:noProof/>
            <w:webHidden/>
          </w:rPr>
        </w:r>
        <w:r>
          <w:rPr>
            <w:noProof/>
            <w:webHidden/>
          </w:rPr>
          <w:fldChar w:fldCharType="separate"/>
        </w:r>
        <w:r>
          <w:rPr>
            <w:noProof/>
            <w:webHidden/>
          </w:rPr>
          <w:t>52</w:t>
        </w:r>
        <w:r>
          <w:rPr>
            <w:noProof/>
            <w:webHidden/>
          </w:rPr>
          <w:fldChar w:fldCharType="end"/>
        </w:r>
      </w:hyperlink>
    </w:p>
    <w:p w14:paraId="777F03AE" w14:textId="554EFB7A" w:rsidR="00EC196F" w:rsidRDefault="00EC196F">
      <w:pPr>
        <w:pStyle w:val="TOC1"/>
        <w:tabs>
          <w:tab w:val="right" w:leader="dot" w:pos="8489"/>
        </w:tabs>
        <w:rPr>
          <w:rFonts w:asciiTheme="minorHAnsi" w:eastAsiaTheme="minorEastAsia" w:hAnsiTheme="minorHAnsi" w:cstheme="minorBidi"/>
          <w:noProof/>
        </w:rPr>
      </w:pPr>
      <w:hyperlink w:anchor="_Toc233918640" w:history="1">
        <w:r w:rsidRPr="00266AEC">
          <w:rPr>
            <w:rStyle w:val="Hyperlink"/>
            <w:noProof/>
          </w:rPr>
          <w:t>References</w:t>
        </w:r>
        <w:r>
          <w:rPr>
            <w:noProof/>
            <w:webHidden/>
          </w:rPr>
          <w:tab/>
        </w:r>
        <w:r>
          <w:rPr>
            <w:noProof/>
            <w:webHidden/>
          </w:rPr>
          <w:fldChar w:fldCharType="begin"/>
        </w:r>
        <w:r>
          <w:rPr>
            <w:noProof/>
            <w:webHidden/>
          </w:rPr>
          <w:instrText xml:space="preserve"> PAGEREF _Toc233918640 \h </w:instrText>
        </w:r>
        <w:r>
          <w:rPr>
            <w:noProof/>
            <w:webHidden/>
          </w:rPr>
        </w:r>
        <w:r>
          <w:rPr>
            <w:noProof/>
            <w:webHidden/>
          </w:rPr>
          <w:fldChar w:fldCharType="separate"/>
        </w:r>
        <w:r>
          <w:rPr>
            <w:noProof/>
            <w:webHidden/>
          </w:rPr>
          <w:t>xiv</w:t>
        </w:r>
        <w:r>
          <w:rPr>
            <w:noProof/>
            <w:webHidden/>
          </w:rPr>
          <w:fldChar w:fldCharType="end"/>
        </w:r>
      </w:hyperlink>
    </w:p>
    <w:p w14:paraId="5EBD2BC3" w14:textId="27697968" w:rsidR="00EC196F" w:rsidRDefault="00EC196F">
      <w:pPr>
        <w:pStyle w:val="TOC1"/>
        <w:tabs>
          <w:tab w:val="right" w:leader="dot" w:pos="8489"/>
        </w:tabs>
        <w:rPr>
          <w:rFonts w:asciiTheme="minorHAnsi" w:eastAsiaTheme="minorEastAsia" w:hAnsiTheme="minorHAnsi" w:cstheme="minorBidi"/>
          <w:noProof/>
        </w:rPr>
      </w:pPr>
      <w:hyperlink w:anchor="_Toc233918641" w:history="1">
        <w:r w:rsidRPr="00266AEC">
          <w:rPr>
            <w:rStyle w:val="Hyperlink"/>
            <w:noProof/>
          </w:rPr>
          <w:t>Appendix A: Gantt Chart</w:t>
        </w:r>
        <w:r>
          <w:rPr>
            <w:noProof/>
            <w:webHidden/>
          </w:rPr>
          <w:tab/>
        </w:r>
        <w:r>
          <w:rPr>
            <w:noProof/>
            <w:webHidden/>
          </w:rPr>
          <w:fldChar w:fldCharType="begin"/>
        </w:r>
        <w:r>
          <w:rPr>
            <w:noProof/>
            <w:webHidden/>
          </w:rPr>
          <w:instrText xml:space="preserve"> PAGEREF _Toc233918641 \h </w:instrText>
        </w:r>
        <w:r>
          <w:rPr>
            <w:noProof/>
            <w:webHidden/>
          </w:rPr>
        </w:r>
        <w:r>
          <w:rPr>
            <w:noProof/>
            <w:webHidden/>
          </w:rPr>
          <w:fldChar w:fldCharType="separate"/>
        </w:r>
        <w:r>
          <w:rPr>
            <w:noProof/>
            <w:webHidden/>
          </w:rPr>
          <w:t>xviii</w:t>
        </w:r>
        <w:r>
          <w:rPr>
            <w:noProof/>
            <w:webHidden/>
          </w:rPr>
          <w:fldChar w:fldCharType="end"/>
        </w:r>
      </w:hyperlink>
    </w:p>
    <w:p w14:paraId="1A44B3EE" w14:textId="43E9FB81" w:rsidR="00EC196F" w:rsidRDefault="00EC196F">
      <w:pPr>
        <w:pStyle w:val="TOC1"/>
        <w:tabs>
          <w:tab w:val="right" w:leader="dot" w:pos="8489"/>
        </w:tabs>
        <w:rPr>
          <w:rFonts w:asciiTheme="minorHAnsi" w:eastAsiaTheme="minorEastAsia" w:hAnsiTheme="minorHAnsi" w:cstheme="minorBidi"/>
          <w:noProof/>
        </w:rPr>
      </w:pPr>
      <w:hyperlink w:anchor="_Toc233918642" w:history="1">
        <w:r w:rsidRPr="00266AEC">
          <w:rPr>
            <w:rStyle w:val="Hyperlink"/>
            <w:noProof/>
          </w:rPr>
          <w:t>Appendix B: FYP1 Meeting Logs</w:t>
        </w:r>
        <w:r>
          <w:rPr>
            <w:noProof/>
            <w:webHidden/>
          </w:rPr>
          <w:tab/>
        </w:r>
        <w:r>
          <w:rPr>
            <w:noProof/>
            <w:webHidden/>
          </w:rPr>
          <w:fldChar w:fldCharType="begin"/>
        </w:r>
        <w:r>
          <w:rPr>
            <w:noProof/>
            <w:webHidden/>
          </w:rPr>
          <w:instrText xml:space="preserve"> PAGEREF _Toc233918642 \h </w:instrText>
        </w:r>
        <w:r>
          <w:rPr>
            <w:noProof/>
            <w:webHidden/>
          </w:rPr>
        </w:r>
        <w:r>
          <w:rPr>
            <w:noProof/>
            <w:webHidden/>
          </w:rPr>
          <w:fldChar w:fldCharType="separate"/>
        </w:r>
        <w:r>
          <w:rPr>
            <w:noProof/>
            <w:webHidden/>
          </w:rPr>
          <w:t>xix</w:t>
        </w:r>
        <w:r>
          <w:rPr>
            <w:noProof/>
            <w:webHidden/>
          </w:rPr>
          <w:fldChar w:fldCharType="end"/>
        </w:r>
      </w:hyperlink>
    </w:p>
    <w:p w14:paraId="58B76E00" w14:textId="11026777" w:rsidR="00EC196F" w:rsidRDefault="00EC196F">
      <w:pPr>
        <w:pStyle w:val="TOC1"/>
        <w:tabs>
          <w:tab w:val="right" w:leader="dot" w:pos="8489"/>
        </w:tabs>
        <w:rPr>
          <w:rFonts w:asciiTheme="minorHAnsi" w:eastAsiaTheme="minorEastAsia" w:hAnsiTheme="minorHAnsi" w:cstheme="minorBidi"/>
          <w:noProof/>
        </w:rPr>
      </w:pPr>
      <w:hyperlink w:anchor="_Toc233918643" w:history="1">
        <w:r w:rsidRPr="00266AEC">
          <w:rPr>
            <w:rStyle w:val="Hyperlink"/>
            <w:noProof/>
          </w:rPr>
          <w:t>Appendix C: Turnitin Similarity Index Page</w:t>
        </w:r>
        <w:r>
          <w:rPr>
            <w:noProof/>
            <w:webHidden/>
          </w:rPr>
          <w:tab/>
        </w:r>
        <w:r>
          <w:rPr>
            <w:noProof/>
            <w:webHidden/>
          </w:rPr>
          <w:fldChar w:fldCharType="begin"/>
        </w:r>
        <w:r>
          <w:rPr>
            <w:noProof/>
            <w:webHidden/>
          </w:rPr>
          <w:instrText xml:space="preserve"> PAGEREF _Toc233918643 \h </w:instrText>
        </w:r>
        <w:r>
          <w:rPr>
            <w:noProof/>
            <w:webHidden/>
          </w:rPr>
        </w:r>
        <w:r>
          <w:rPr>
            <w:noProof/>
            <w:webHidden/>
          </w:rPr>
          <w:fldChar w:fldCharType="separate"/>
        </w:r>
        <w:r>
          <w:rPr>
            <w:noProof/>
            <w:webHidden/>
          </w:rPr>
          <w:t>xxii</w:t>
        </w:r>
        <w:r>
          <w:rPr>
            <w:noProof/>
            <w:webHidden/>
          </w:rPr>
          <w:fldChar w:fldCharType="end"/>
        </w:r>
      </w:hyperlink>
    </w:p>
    <w:p w14:paraId="1003ED37" w14:textId="77F2C8B3" w:rsidR="00EC196F" w:rsidRDefault="00EC196F">
      <w:pPr>
        <w:pStyle w:val="TOC1"/>
        <w:tabs>
          <w:tab w:val="right" w:leader="dot" w:pos="8489"/>
        </w:tabs>
        <w:rPr>
          <w:rFonts w:asciiTheme="minorHAnsi" w:eastAsiaTheme="minorEastAsia" w:hAnsiTheme="minorHAnsi" w:cstheme="minorBidi"/>
          <w:noProof/>
        </w:rPr>
      </w:pPr>
      <w:hyperlink w:anchor="_Toc233918644" w:history="1">
        <w:r w:rsidRPr="00266AEC">
          <w:rPr>
            <w:rStyle w:val="Hyperlink"/>
            <w:noProof/>
          </w:rPr>
          <w:t>Appendix D: Full Literature Review Matrix</w:t>
        </w:r>
        <w:r>
          <w:rPr>
            <w:noProof/>
            <w:webHidden/>
          </w:rPr>
          <w:tab/>
        </w:r>
        <w:r>
          <w:rPr>
            <w:noProof/>
            <w:webHidden/>
          </w:rPr>
          <w:fldChar w:fldCharType="begin"/>
        </w:r>
        <w:r>
          <w:rPr>
            <w:noProof/>
            <w:webHidden/>
          </w:rPr>
          <w:instrText xml:space="preserve"> PAGEREF _Toc233918644 \h </w:instrText>
        </w:r>
        <w:r>
          <w:rPr>
            <w:noProof/>
            <w:webHidden/>
          </w:rPr>
        </w:r>
        <w:r>
          <w:rPr>
            <w:noProof/>
            <w:webHidden/>
          </w:rPr>
          <w:fldChar w:fldCharType="separate"/>
        </w:r>
        <w:r>
          <w:rPr>
            <w:noProof/>
            <w:webHidden/>
          </w:rPr>
          <w:t>xxiii</w:t>
        </w:r>
        <w:r>
          <w:rPr>
            <w:noProof/>
            <w:webHidden/>
          </w:rPr>
          <w:fldChar w:fldCharType="end"/>
        </w:r>
      </w:hyperlink>
    </w:p>
    <w:p w14:paraId="01B00A16" w14:textId="061AAD1E" w:rsidR="00EC196F" w:rsidRDefault="00EC196F">
      <w:pPr>
        <w:pStyle w:val="TOC1"/>
        <w:tabs>
          <w:tab w:val="right" w:leader="dot" w:pos="8489"/>
        </w:tabs>
        <w:rPr>
          <w:rFonts w:asciiTheme="minorHAnsi" w:eastAsiaTheme="minorEastAsia" w:hAnsiTheme="minorHAnsi" w:cstheme="minorBidi"/>
          <w:noProof/>
        </w:rPr>
      </w:pPr>
      <w:hyperlink w:anchor="_Toc233918645" w:history="1">
        <w:r w:rsidRPr="00266AEC">
          <w:rPr>
            <w:rStyle w:val="Hyperlink"/>
            <w:noProof/>
          </w:rPr>
          <w:t>Appendix E: PRISMA Screening Summary</w:t>
        </w:r>
        <w:r>
          <w:rPr>
            <w:noProof/>
            <w:webHidden/>
          </w:rPr>
          <w:tab/>
        </w:r>
        <w:r>
          <w:rPr>
            <w:noProof/>
            <w:webHidden/>
          </w:rPr>
          <w:fldChar w:fldCharType="begin"/>
        </w:r>
        <w:r>
          <w:rPr>
            <w:noProof/>
            <w:webHidden/>
          </w:rPr>
          <w:instrText xml:space="preserve"> PAGEREF _Toc233918645 \h </w:instrText>
        </w:r>
        <w:r>
          <w:rPr>
            <w:noProof/>
            <w:webHidden/>
          </w:rPr>
        </w:r>
        <w:r>
          <w:rPr>
            <w:noProof/>
            <w:webHidden/>
          </w:rPr>
          <w:fldChar w:fldCharType="separate"/>
        </w:r>
        <w:r>
          <w:rPr>
            <w:noProof/>
            <w:webHidden/>
          </w:rPr>
          <w:t>xxx</w:t>
        </w:r>
        <w:r>
          <w:rPr>
            <w:noProof/>
            <w:webHidden/>
          </w:rPr>
          <w:fldChar w:fldCharType="end"/>
        </w:r>
      </w:hyperlink>
    </w:p>
    <w:p w14:paraId="597F9CD2" w14:textId="0C9F5CFE" w:rsidR="00EC196F" w:rsidRDefault="00EC196F">
      <w:pPr>
        <w:pStyle w:val="TOC1"/>
        <w:tabs>
          <w:tab w:val="right" w:leader="dot" w:pos="8489"/>
        </w:tabs>
        <w:rPr>
          <w:rFonts w:asciiTheme="minorHAnsi" w:eastAsiaTheme="minorEastAsia" w:hAnsiTheme="minorHAnsi" w:cstheme="minorBidi"/>
          <w:noProof/>
        </w:rPr>
      </w:pPr>
      <w:hyperlink w:anchor="_Toc233918646" w:history="1">
        <w:r w:rsidRPr="00266AEC">
          <w:rPr>
            <w:rStyle w:val="Hyperlink"/>
            <w:noProof/>
          </w:rPr>
          <w:t>Appendix F: System Design Diagrams</w:t>
        </w:r>
        <w:r>
          <w:rPr>
            <w:noProof/>
            <w:webHidden/>
          </w:rPr>
          <w:tab/>
        </w:r>
        <w:r>
          <w:rPr>
            <w:noProof/>
            <w:webHidden/>
          </w:rPr>
          <w:fldChar w:fldCharType="begin"/>
        </w:r>
        <w:r>
          <w:rPr>
            <w:noProof/>
            <w:webHidden/>
          </w:rPr>
          <w:instrText xml:space="preserve"> PAGEREF _Toc233918646 \h </w:instrText>
        </w:r>
        <w:r>
          <w:rPr>
            <w:noProof/>
            <w:webHidden/>
          </w:rPr>
        </w:r>
        <w:r>
          <w:rPr>
            <w:noProof/>
            <w:webHidden/>
          </w:rPr>
          <w:fldChar w:fldCharType="separate"/>
        </w:r>
        <w:r>
          <w:rPr>
            <w:noProof/>
            <w:webHidden/>
          </w:rPr>
          <w:t>xxxi</w:t>
        </w:r>
        <w:r>
          <w:rPr>
            <w:noProof/>
            <w:webHidden/>
          </w:rPr>
          <w:fldChar w:fldCharType="end"/>
        </w:r>
      </w:hyperlink>
    </w:p>
    <w:p w14:paraId="0FB0124A" w14:textId="389D95AD" w:rsidR="00EC196F" w:rsidRDefault="00EC196F">
      <w:pPr>
        <w:pStyle w:val="TOC1"/>
        <w:tabs>
          <w:tab w:val="right" w:leader="dot" w:pos="8489"/>
        </w:tabs>
        <w:rPr>
          <w:rFonts w:asciiTheme="minorHAnsi" w:eastAsiaTheme="minorEastAsia" w:hAnsiTheme="minorHAnsi" w:cstheme="minorBidi"/>
          <w:noProof/>
        </w:rPr>
      </w:pPr>
      <w:hyperlink w:anchor="_Toc233918647" w:history="1">
        <w:r w:rsidRPr="00266AEC">
          <w:rPr>
            <w:rStyle w:val="Hyperlink"/>
            <w:noProof/>
          </w:rPr>
          <w:t>Appendix G: Planned Test Cases and Evaluation Metrics</w:t>
        </w:r>
        <w:r>
          <w:rPr>
            <w:noProof/>
            <w:webHidden/>
          </w:rPr>
          <w:tab/>
        </w:r>
        <w:r>
          <w:rPr>
            <w:noProof/>
            <w:webHidden/>
          </w:rPr>
          <w:fldChar w:fldCharType="begin"/>
        </w:r>
        <w:r>
          <w:rPr>
            <w:noProof/>
            <w:webHidden/>
          </w:rPr>
          <w:instrText xml:space="preserve"> PAGEREF _Toc233918647 \h </w:instrText>
        </w:r>
        <w:r>
          <w:rPr>
            <w:noProof/>
            <w:webHidden/>
          </w:rPr>
        </w:r>
        <w:r>
          <w:rPr>
            <w:noProof/>
            <w:webHidden/>
          </w:rPr>
          <w:fldChar w:fldCharType="separate"/>
        </w:r>
        <w:r>
          <w:rPr>
            <w:noProof/>
            <w:webHidden/>
          </w:rPr>
          <w:t>xxxii</w:t>
        </w:r>
        <w:r>
          <w:rPr>
            <w:noProof/>
            <w:webHidden/>
          </w:rPr>
          <w:fldChar w:fldCharType="end"/>
        </w:r>
      </w:hyperlink>
    </w:p>
    <w:p w14:paraId="70BA5DDF" w14:textId="2B87E8B6" w:rsidR="00EC196F" w:rsidRDefault="00EC196F">
      <w:pPr>
        <w:pStyle w:val="TOC1"/>
        <w:tabs>
          <w:tab w:val="right" w:leader="dot" w:pos="8489"/>
        </w:tabs>
        <w:rPr>
          <w:rFonts w:asciiTheme="minorHAnsi" w:eastAsiaTheme="minorEastAsia" w:hAnsiTheme="minorHAnsi" w:cstheme="minorBidi"/>
          <w:noProof/>
        </w:rPr>
      </w:pPr>
      <w:hyperlink w:anchor="_Toc233918648" w:history="1">
        <w:r w:rsidRPr="00266AEC">
          <w:rPr>
            <w:rStyle w:val="Hyperlink"/>
            <w:noProof/>
          </w:rPr>
          <w:t>Appendix H: Full User Requirements Questionnaire</w:t>
        </w:r>
        <w:r>
          <w:rPr>
            <w:noProof/>
            <w:webHidden/>
          </w:rPr>
          <w:tab/>
        </w:r>
        <w:r>
          <w:rPr>
            <w:noProof/>
            <w:webHidden/>
          </w:rPr>
          <w:fldChar w:fldCharType="begin"/>
        </w:r>
        <w:r>
          <w:rPr>
            <w:noProof/>
            <w:webHidden/>
          </w:rPr>
          <w:instrText xml:space="preserve"> PAGEREF _Toc233918648 \h </w:instrText>
        </w:r>
        <w:r>
          <w:rPr>
            <w:noProof/>
            <w:webHidden/>
          </w:rPr>
        </w:r>
        <w:r>
          <w:rPr>
            <w:noProof/>
            <w:webHidden/>
          </w:rPr>
          <w:fldChar w:fldCharType="separate"/>
        </w:r>
        <w:r>
          <w:rPr>
            <w:noProof/>
            <w:webHidden/>
          </w:rPr>
          <w:t>xxxiii</w:t>
        </w:r>
        <w:r>
          <w:rPr>
            <w:noProof/>
            <w:webHidden/>
          </w:rPr>
          <w:fldChar w:fldCharType="end"/>
        </w:r>
      </w:hyperlink>
    </w:p>
    <w:p w14:paraId="7DBBF27C" w14:textId="38B02EAC" w:rsidR="00CC1AE9" w:rsidRDefault="00000000" w:rsidP="0058421F">
      <w:pPr>
        <w:spacing w:line="360" w:lineRule="auto"/>
      </w:pPr>
      <w:r>
        <w:fldChar w:fldCharType="end"/>
      </w:r>
    </w:p>
    <w:p w14:paraId="2E526AA5" w14:textId="77777777" w:rsidR="00CC1AE9" w:rsidRDefault="00000000">
      <w:r>
        <w:br w:type="page"/>
      </w:r>
    </w:p>
    <w:p w14:paraId="2AD20F7D" w14:textId="77777777" w:rsidR="00CC1AE9" w:rsidRDefault="00000000">
      <w:pPr>
        <w:pStyle w:val="Heading1"/>
      </w:pPr>
      <w:bookmarkStart w:id="12" w:name="_Toc233918561"/>
      <w:bookmarkEnd w:id="10"/>
      <w:r>
        <w:lastRenderedPageBreak/>
        <w:t>List of Tables</w:t>
      </w:r>
      <w:bookmarkEnd w:id="12"/>
    </w:p>
    <w:p w14:paraId="10725FE7" w14:textId="77777777" w:rsidR="001E3DA5" w:rsidRDefault="001E3DA5"/>
    <w:p w14:paraId="2EE0E37A" w14:textId="60735AC3" w:rsidR="00EC196F" w:rsidRDefault="001E3DA5">
      <w:pPr>
        <w:pStyle w:val="TableofFigures"/>
        <w:tabs>
          <w:tab w:val="right" w:leader="dot" w:pos="8489"/>
        </w:tabs>
        <w:rPr>
          <w:rFonts w:asciiTheme="minorHAnsi" w:eastAsiaTheme="minorEastAsia" w:hAnsiTheme="minorHAnsi" w:cstheme="minorBidi"/>
          <w:noProof/>
        </w:rPr>
      </w:pPr>
      <w:r w:rsidRPr="0058421F">
        <w:rPr>
          <w:sz w:val="22"/>
          <w:szCs w:val="22"/>
        </w:rPr>
        <w:fldChar w:fldCharType="begin"/>
      </w:r>
      <w:r w:rsidRPr="0058421F">
        <w:rPr>
          <w:sz w:val="22"/>
          <w:szCs w:val="22"/>
        </w:rPr>
        <w:instrText xml:space="preserve"> TOC \h \z \c "Table" </w:instrText>
      </w:r>
      <w:r w:rsidRPr="0058421F">
        <w:rPr>
          <w:sz w:val="22"/>
          <w:szCs w:val="22"/>
        </w:rPr>
        <w:fldChar w:fldCharType="separate"/>
      </w:r>
      <w:hyperlink w:anchor="_Toc233918649" w:history="1">
        <w:r w:rsidR="00EC196F" w:rsidRPr="003A4EB8">
          <w:rPr>
            <w:rStyle w:val="Hyperlink"/>
            <w:noProof/>
          </w:rPr>
          <w:t xml:space="preserve">Table 1: </w:t>
        </w:r>
        <w:r w:rsidR="00EC196F" w:rsidRPr="003A4EB8">
          <w:rPr>
            <w:rStyle w:val="Hyperlink"/>
            <w:noProof/>
            <w:lang w:val="en-MY"/>
          </w:rPr>
          <w:t>Summary literature review matrix for key cardiopulmonary sound separation studies</w:t>
        </w:r>
        <w:r w:rsidR="00EC196F">
          <w:rPr>
            <w:noProof/>
            <w:webHidden/>
          </w:rPr>
          <w:tab/>
        </w:r>
        <w:r w:rsidR="00EC196F">
          <w:rPr>
            <w:noProof/>
            <w:webHidden/>
          </w:rPr>
          <w:fldChar w:fldCharType="begin"/>
        </w:r>
        <w:r w:rsidR="00EC196F">
          <w:rPr>
            <w:noProof/>
            <w:webHidden/>
          </w:rPr>
          <w:instrText xml:space="preserve"> PAGEREF _Toc233918649 \h </w:instrText>
        </w:r>
        <w:r w:rsidR="00EC196F">
          <w:rPr>
            <w:noProof/>
            <w:webHidden/>
          </w:rPr>
        </w:r>
        <w:r w:rsidR="00EC196F">
          <w:rPr>
            <w:noProof/>
            <w:webHidden/>
          </w:rPr>
          <w:fldChar w:fldCharType="separate"/>
        </w:r>
        <w:r w:rsidR="00EC196F">
          <w:rPr>
            <w:noProof/>
            <w:webHidden/>
          </w:rPr>
          <w:t>9</w:t>
        </w:r>
        <w:r w:rsidR="00EC196F">
          <w:rPr>
            <w:noProof/>
            <w:webHidden/>
          </w:rPr>
          <w:fldChar w:fldCharType="end"/>
        </w:r>
      </w:hyperlink>
    </w:p>
    <w:p w14:paraId="04838E73" w14:textId="45245618" w:rsidR="00EC196F" w:rsidRDefault="00EC196F">
      <w:pPr>
        <w:pStyle w:val="TableofFigures"/>
        <w:tabs>
          <w:tab w:val="right" w:leader="dot" w:pos="8489"/>
        </w:tabs>
        <w:rPr>
          <w:rFonts w:asciiTheme="minorHAnsi" w:eastAsiaTheme="minorEastAsia" w:hAnsiTheme="minorHAnsi" w:cstheme="minorBidi"/>
          <w:noProof/>
        </w:rPr>
      </w:pPr>
      <w:hyperlink w:anchor="_Toc233918650" w:history="1">
        <w:r w:rsidRPr="003A4EB8">
          <w:rPr>
            <w:rStyle w:val="Hyperlink"/>
            <w:noProof/>
          </w:rPr>
          <w:t>Table 2</w:t>
        </w:r>
        <w:r w:rsidRPr="003A4EB8">
          <w:rPr>
            <w:rStyle w:val="Hyperlink"/>
            <w:noProof/>
            <w:lang w:val="en-MY"/>
          </w:rPr>
          <w:t>: Questionnaire structure for user requirements analysis</w:t>
        </w:r>
        <w:r>
          <w:rPr>
            <w:noProof/>
            <w:webHidden/>
          </w:rPr>
          <w:tab/>
        </w:r>
        <w:r>
          <w:rPr>
            <w:noProof/>
            <w:webHidden/>
          </w:rPr>
          <w:fldChar w:fldCharType="begin"/>
        </w:r>
        <w:r>
          <w:rPr>
            <w:noProof/>
            <w:webHidden/>
          </w:rPr>
          <w:instrText xml:space="preserve"> PAGEREF _Toc233918650 \h </w:instrText>
        </w:r>
        <w:r>
          <w:rPr>
            <w:noProof/>
            <w:webHidden/>
          </w:rPr>
        </w:r>
        <w:r>
          <w:rPr>
            <w:noProof/>
            <w:webHidden/>
          </w:rPr>
          <w:fldChar w:fldCharType="separate"/>
        </w:r>
        <w:r>
          <w:rPr>
            <w:noProof/>
            <w:webHidden/>
          </w:rPr>
          <w:t>12</w:t>
        </w:r>
        <w:r>
          <w:rPr>
            <w:noProof/>
            <w:webHidden/>
          </w:rPr>
          <w:fldChar w:fldCharType="end"/>
        </w:r>
      </w:hyperlink>
    </w:p>
    <w:p w14:paraId="45FC7E0F" w14:textId="2894498B" w:rsidR="00EC196F" w:rsidRDefault="00EC196F">
      <w:pPr>
        <w:pStyle w:val="TableofFigures"/>
        <w:tabs>
          <w:tab w:val="right" w:leader="dot" w:pos="8489"/>
        </w:tabs>
        <w:rPr>
          <w:rFonts w:asciiTheme="minorHAnsi" w:eastAsiaTheme="minorEastAsia" w:hAnsiTheme="minorHAnsi" w:cstheme="minorBidi"/>
          <w:noProof/>
        </w:rPr>
      </w:pPr>
      <w:hyperlink w:anchor="_Toc233918651" w:history="1">
        <w:r w:rsidRPr="003A4EB8">
          <w:rPr>
            <w:rStyle w:val="Hyperlink"/>
            <w:noProof/>
          </w:rPr>
          <w:t>Table 3</w:t>
        </w:r>
        <w:r w:rsidRPr="003A4EB8">
          <w:rPr>
            <w:rStyle w:val="Hyperlink"/>
            <w:noProof/>
            <w:lang w:val="en-MY"/>
          </w:rPr>
          <w:t>: Questionnaire analysis mapping</w:t>
        </w:r>
        <w:r>
          <w:rPr>
            <w:noProof/>
            <w:webHidden/>
          </w:rPr>
          <w:tab/>
        </w:r>
        <w:r>
          <w:rPr>
            <w:noProof/>
            <w:webHidden/>
          </w:rPr>
          <w:fldChar w:fldCharType="begin"/>
        </w:r>
        <w:r>
          <w:rPr>
            <w:noProof/>
            <w:webHidden/>
          </w:rPr>
          <w:instrText xml:space="preserve"> PAGEREF _Toc233918651 \h </w:instrText>
        </w:r>
        <w:r>
          <w:rPr>
            <w:noProof/>
            <w:webHidden/>
          </w:rPr>
        </w:r>
        <w:r>
          <w:rPr>
            <w:noProof/>
            <w:webHidden/>
          </w:rPr>
          <w:fldChar w:fldCharType="separate"/>
        </w:r>
        <w:r>
          <w:rPr>
            <w:noProof/>
            <w:webHidden/>
          </w:rPr>
          <w:t>13</w:t>
        </w:r>
        <w:r>
          <w:rPr>
            <w:noProof/>
            <w:webHidden/>
          </w:rPr>
          <w:fldChar w:fldCharType="end"/>
        </w:r>
      </w:hyperlink>
    </w:p>
    <w:p w14:paraId="027CECB4" w14:textId="43231FEC" w:rsidR="00EC196F" w:rsidRDefault="00EC196F">
      <w:pPr>
        <w:pStyle w:val="TableofFigures"/>
        <w:tabs>
          <w:tab w:val="right" w:leader="dot" w:pos="8489"/>
        </w:tabs>
        <w:rPr>
          <w:rFonts w:asciiTheme="minorHAnsi" w:eastAsiaTheme="minorEastAsia" w:hAnsiTheme="minorHAnsi" w:cstheme="minorBidi"/>
          <w:noProof/>
        </w:rPr>
      </w:pPr>
      <w:hyperlink w:anchor="_Toc233918652" w:history="1">
        <w:r w:rsidRPr="003A4EB8">
          <w:rPr>
            <w:rStyle w:val="Hyperlink"/>
            <w:noProof/>
          </w:rPr>
          <w:t>Table 4</w:t>
        </w:r>
        <w:r w:rsidRPr="003A4EB8">
          <w:rPr>
            <w:rStyle w:val="Hyperlink"/>
            <w:noProof/>
            <w:lang w:val="en-MY"/>
          </w:rPr>
          <w:t>: Functional requirements for the cardiopulmonary sound separation prototype</w:t>
        </w:r>
        <w:r>
          <w:rPr>
            <w:noProof/>
            <w:webHidden/>
          </w:rPr>
          <w:tab/>
        </w:r>
        <w:r>
          <w:rPr>
            <w:noProof/>
            <w:webHidden/>
          </w:rPr>
          <w:fldChar w:fldCharType="begin"/>
        </w:r>
        <w:r>
          <w:rPr>
            <w:noProof/>
            <w:webHidden/>
          </w:rPr>
          <w:instrText xml:space="preserve"> PAGEREF _Toc233918652 \h </w:instrText>
        </w:r>
        <w:r>
          <w:rPr>
            <w:noProof/>
            <w:webHidden/>
          </w:rPr>
        </w:r>
        <w:r>
          <w:rPr>
            <w:noProof/>
            <w:webHidden/>
          </w:rPr>
          <w:fldChar w:fldCharType="separate"/>
        </w:r>
        <w:r>
          <w:rPr>
            <w:noProof/>
            <w:webHidden/>
          </w:rPr>
          <w:t>24</w:t>
        </w:r>
        <w:r>
          <w:rPr>
            <w:noProof/>
            <w:webHidden/>
          </w:rPr>
          <w:fldChar w:fldCharType="end"/>
        </w:r>
      </w:hyperlink>
    </w:p>
    <w:p w14:paraId="0D917469" w14:textId="6B1BB5FE" w:rsidR="00EC196F" w:rsidRDefault="00EC196F">
      <w:pPr>
        <w:pStyle w:val="TableofFigures"/>
        <w:tabs>
          <w:tab w:val="right" w:leader="dot" w:pos="8489"/>
        </w:tabs>
        <w:rPr>
          <w:rFonts w:asciiTheme="minorHAnsi" w:eastAsiaTheme="minorEastAsia" w:hAnsiTheme="minorHAnsi" w:cstheme="minorBidi"/>
          <w:noProof/>
        </w:rPr>
      </w:pPr>
      <w:hyperlink w:anchor="_Toc233918653" w:history="1">
        <w:r w:rsidRPr="003A4EB8">
          <w:rPr>
            <w:rStyle w:val="Hyperlink"/>
            <w:noProof/>
          </w:rPr>
          <w:t>Table 5</w:t>
        </w:r>
        <w:r w:rsidRPr="003A4EB8">
          <w:rPr>
            <w:rStyle w:val="Hyperlink"/>
            <w:noProof/>
            <w:lang w:val="en-MY"/>
          </w:rPr>
          <w:t>: Non-functional requirements for the cardiopulmonary sound separation prototype</w:t>
        </w:r>
        <w:r>
          <w:rPr>
            <w:noProof/>
            <w:webHidden/>
          </w:rPr>
          <w:tab/>
        </w:r>
        <w:r>
          <w:rPr>
            <w:noProof/>
            <w:webHidden/>
          </w:rPr>
          <w:fldChar w:fldCharType="begin"/>
        </w:r>
        <w:r>
          <w:rPr>
            <w:noProof/>
            <w:webHidden/>
          </w:rPr>
          <w:instrText xml:space="preserve"> PAGEREF _Toc233918653 \h </w:instrText>
        </w:r>
        <w:r>
          <w:rPr>
            <w:noProof/>
            <w:webHidden/>
          </w:rPr>
        </w:r>
        <w:r>
          <w:rPr>
            <w:noProof/>
            <w:webHidden/>
          </w:rPr>
          <w:fldChar w:fldCharType="separate"/>
        </w:r>
        <w:r>
          <w:rPr>
            <w:noProof/>
            <w:webHidden/>
          </w:rPr>
          <w:t>24</w:t>
        </w:r>
        <w:r>
          <w:rPr>
            <w:noProof/>
            <w:webHidden/>
          </w:rPr>
          <w:fldChar w:fldCharType="end"/>
        </w:r>
      </w:hyperlink>
    </w:p>
    <w:p w14:paraId="202B8A69" w14:textId="266E8986" w:rsidR="00EC196F" w:rsidRDefault="00EC196F">
      <w:pPr>
        <w:pStyle w:val="TableofFigures"/>
        <w:tabs>
          <w:tab w:val="right" w:leader="dot" w:pos="8489"/>
        </w:tabs>
        <w:rPr>
          <w:rFonts w:asciiTheme="minorHAnsi" w:eastAsiaTheme="minorEastAsia" w:hAnsiTheme="minorHAnsi" w:cstheme="minorBidi"/>
          <w:noProof/>
        </w:rPr>
      </w:pPr>
      <w:hyperlink w:anchor="_Toc233918654" w:history="1">
        <w:r w:rsidRPr="003A4EB8">
          <w:rPr>
            <w:rStyle w:val="Hyperlink"/>
            <w:noProof/>
          </w:rPr>
          <w:t>Table 6</w:t>
        </w:r>
        <w:r w:rsidRPr="003A4EB8">
          <w:rPr>
            <w:rStyle w:val="Hyperlink"/>
            <w:noProof/>
            <w:lang w:val="en-MY"/>
          </w:rPr>
          <w:t>: User requirements for the proposed prototype</w:t>
        </w:r>
        <w:r>
          <w:rPr>
            <w:noProof/>
            <w:webHidden/>
          </w:rPr>
          <w:tab/>
        </w:r>
        <w:r>
          <w:rPr>
            <w:noProof/>
            <w:webHidden/>
          </w:rPr>
          <w:fldChar w:fldCharType="begin"/>
        </w:r>
        <w:r>
          <w:rPr>
            <w:noProof/>
            <w:webHidden/>
          </w:rPr>
          <w:instrText xml:space="preserve"> PAGEREF _Toc233918654 \h </w:instrText>
        </w:r>
        <w:r>
          <w:rPr>
            <w:noProof/>
            <w:webHidden/>
          </w:rPr>
        </w:r>
        <w:r>
          <w:rPr>
            <w:noProof/>
            <w:webHidden/>
          </w:rPr>
          <w:fldChar w:fldCharType="separate"/>
        </w:r>
        <w:r>
          <w:rPr>
            <w:noProof/>
            <w:webHidden/>
          </w:rPr>
          <w:t>25</w:t>
        </w:r>
        <w:r>
          <w:rPr>
            <w:noProof/>
            <w:webHidden/>
          </w:rPr>
          <w:fldChar w:fldCharType="end"/>
        </w:r>
      </w:hyperlink>
    </w:p>
    <w:p w14:paraId="41699358" w14:textId="5673FCD8" w:rsidR="00EC196F" w:rsidRDefault="00EC196F">
      <w:pPr>
        <w:pStyle w:val="TableofFigures"/>
        <w:tabs>
          <w:tab w:val="right" w:leader="dot" w:pos="8489"/>
        </w:tabs>
        <w:rPr>
          <w:rFonts w:asciiTheme="minorHAnsi" w:eastAsiaTheme="minorEastAsia" w:hAnsiTheme="minorHAnsi" w:cstheme="minorBidi"/>
          <w:noProof/>
        </w:rPr>
      </w:pPr>
      <w:hyperlink w:anchor="_Toc233918655" w:history="1">
        <w:r w:rsidRPr="003A4EB8">
          <w:rPr>
            <w:rStyle w:val="Hyperlink"/>
            <w:noProof/>
          </w:rPr>
          <w:t>Table 7</w:t>
        </w:r>
        <w:r w:rsidRPr="003A4EB8">
          <w:rPr>
            <w:rStyle w:val="Hyperlink"/>
            <w:noProof/>
            <w:lang w:val="en-MY"/>
          </w:rPr>
          <w:t>: Main use case description for the proposed prototype</w:t>
        </w:r>
        <w:r>
          <w:rPr>
            <w:noProof/>
            <w:webHidden/>
          </w:rPr>
          <w:tab/>
        </w:r>
        <w:r>
          <w:rPr>
            <w:noProof/>
            <w:webHidden/>
          </w:rPr>
          <w:fldChar w:fldCharType="begin"/>
        </w:r>
        <w:r>
          <w:rPr>
            <w:noProof/>
            <w:webHidden/>
          </w:rPr>
          <w:instrText xml:space="preserve"> PAGEREF _Toc233918655 \h </w:instrText>
        </w:r>
        <w:r>
          <w:rPr>
            <w:noProof/>
            <w:webHidden/>
          </w:rPr>
        </w:r>
        <w:r>
          <w:rPr>
            <w:noProof/>
            <w:webHidden/>
          </w:rPr>
          <w:fldChar w:fldCharType="separate"/>
        </w:r>
        <w:r>
          <w:rPr>
            <w:noProof/>
            <w:webHidden/>
          </w:rPr>
          <w:t>29</w:t>
        </w:r>
        <w:r>
          <w:rPr>
            <w:noProof/>
            <w:webHidden/>
          </w:rPr>
          <w:fldChar w:fldCharType="end"/>
        </w:r>
      </w:hyperlink>
    </w:p>
    <w:p w14:paraId="0A466F76" w14:textId="37C792CD" w:rsidR="00EC196F" w:rsidRDefault="00EC196F">
      <w:pPr>
        <w:pStyle w:val="TableofFigures"/>
        <w:tabs>
          <w:tab w:val="right" w:leader="dot" w:pos="8489"/>
        </w:tabs>
        <w:rPr>
          <w:rFonts w:asciiTheme="minorHAnsi" w:eastAsiaTheme="minorEastAsia" w:hAnsiTheme="minorHAnsi" w:cstheme="minorBidi"/>
          <w:noProof/>
        </w:rPr>
      </w:pPr>
      <w:hyperlink w:anchor="_Toc233918656" w:history="1">
        <w:r w:rsidRPr="003A4EB8">
          <w:rPr>
            <w:rStyle w:val="Hyperlink"/>
            <w:noProof/>
          </w:rPr>
          <w:t>Table 8</w:t>
        </w:r>
        <w:r w:rsidRPr="003A4EB8">
          <w:rPr>
            <w:rStyle w:val="Hyperlink"/>
            <w:noProof/>
            <w:lang w:val="en-MY"/>
          </w:rPr>
          <w:t>: Main system modules and responsibilities</w:t>
        </w:r>
        <w:r>
          <w:rPr>
            <w:noProof/>
            <w:webHidden/>
          </w:rPr>
          <w:tab/>
        </w:r>
        <w:r>
          <w:rPr>
            <w:noProof/>
            <w:webHidden/>
          </w:rPr>
          <w:fldChar w:fldCharType="begin"/>
        </w:r>
        <w:r>
          <w:rPr>
            <w:noProof/>
            <w:webHidden/>
          </w:rPr>
          <w:instrText xml:space="preserve"> PAGEREF _Toc233918656 \h </w:instrText>
        </w:r>
        <w:r>
          <w:rPr>
            <w:noProof/>
            <w:webHidden/>
          </w:rPr>
        </w:r>
        <w:r>
          <w:rPr>
            <w:noProof/>
            <w:webHidden/>
          </w:rPr>
          <w:fldChar w:fldCharType="separate"/>
        </w:r>
        <w:r>
          <w:rPr>
            <w:noProof/>
            <w:webHidden/>
          </w:rPr>
          <w:t>36</w:t>
        </w:r>
        <w:r>
          <w:rPr>
            <w:noProof/>
            <w:webHidden/>
          </w:rPr>
          <w:fldChar w:fldCharType="end"/>
        </w:r>
      </w:hyperlink>
    </w:p>
    <w:p w14:paraId="4B2EC933" w14:textId="024DF827" w:rsidR="00EC196F" w:rsidRDefault="00EC196F">
      <w:pPr>
        <w:pStyle w:val="TableofFigures"/>
        <w:tabs>
          <w:tab w:val="right" w:leader="dot" w:pos="8489"/>
        </w:tabs>
        <w:rPr>
          <w:rFonts w:asciiTheme="minorHAnsi" w:eastAsiaTheme="minorEastAsia" w:hAnsiTheme="minorHAnsi" w:cstheme="minorBidi"/>
          <w:noProof/>
        </w:rPr>
      </w:pPr>
      <w:hyperlink w:anchor="_Toc233918657" w:history="1">
        <w:r w:rsidRPr="003A4EB8">
          <w:rPr>
            <w:rStyle w:val="Hyperlink"/>
            <w:noProof/>
          </w:rPr>
          <w:t>Table 9</w:t>
        </w:r>
        <w:r w:rsidRPr="003A4EB8">
          <w:rPr>
            <w:rStyle w:val="Hyperlink"/>
            <w:noProof/>
            <w:lang w:val="en-MY"/>
          </w:rPr>
          <w:t>: Planned separation strategy options for model selection</w:t>
        </w:r>
        <w:r>
          <w:rPr>
            <w:noProof/>
            <w:webHidden/>
          </w:rPr>
          <w:tab/>
        </w:r>
        <w:r>
          <w:rPr>
            <w:noProof/>
            <w:webHidden/>
          </w:rPr>
          <w:fldChar w:fldCharType="begin"/>
        </w:r>
        <w:r>
          <w:rPr>
            <w:noProof/>
            <w:webHidden/>
          </w:rPr>
          <w:instrText xml:space="preserve"> PAGEREF _Toc233918657 \h </w:instrText>
        </w:r>
        <w:r>
          <w:rPr>
            <w:noProof/>
            <w:webHidden/>
          </w:rPr>
        </w:r>
        <w:r>
          <w:rPr>
            <w:noProof/>
            <w:webHidden/>
          </w:rPr>
          <w:fldChar w:fldCharType="separate"/>
        </w:r>
        <w:r>
          <w:rPr>
            <w:noProof/>
            <w:webHidden/>
          </w:rPr>
          <w:t>37</w:t>
        </w:r>
        <w:r>
          <w:rPr>
            <w:noProof/>
            <w:webHidden/>
          </w:rPr>
          <w:fldChar w:fldCharType="end"/>
        </w:r>
      </w:hyperlink>
    </w:p>
    <w:p w14:paraId="5CE9805E" w14:textId="17EDCCF7" w:rsidR="00EC196F" w:rsidRDefault="00EC196F">
      <w:pPr>
        <w:pStyle w:val="TableofFigures"/>
        <w:tabs>
          <w:tab w:val="right" w:leader="dot" w:pos="8489"/>
        </w:tabs>
        <w:rPr>
          <w:rFonts w:asciiTheme="minorHAnsi" w:eastAsiaTheme="minorEastAsia" w:hAnsiTheme="minorHAnsi" w:cstheme="minorBidi"/>
          <w:noProof/>
        </w:rPr>
      </w:pPr>
      <w:hyperlink w:anchor="_Toc233918658" w:history="1">
        <w:r w:rsidRPr="003A4EB8">
          <w:rPr>
            <w:rStyle w:val="Hyperlink"/>
            <w:noProof/>
          </w:rPr>
          <w:t>Table 10</w:t>
        </w:r>
        <w:r w:rsidRPr="003A4EB8">
          <w:rPr>
            <w:rStyle w:val="Hyperlink"/>
            <w:noProof/>
            <w:lang w:val="en-MY"/>
          </w:rPr>
          <w:t>: Planned database entities for prototype traceability</w:t>
        </w:r>
        <w:r>
          <w:rPr>
            <w:noProof/>
            <w:webHidden/>
          </w:rPr>
          <w:tab/>
        </w:r>
        <w:r>
          <w:rPr>
            <w:noProof/>
            <w:webHidden/>
          </w:rPr>
          <w:fldChar w:fldCharType="begin"/>
        </w:r>
        <w:r>
          <w:rPr>
            <w:noProof/>
            <w:webHidden/>
          </w:rPr>
          <w:instrText xml:space="preserve"> PAGEREF _Toc233918658 \h </w:instrText>
        </w:r>
        <w:r>
          <w:rPr>
            <w:noProof/>
            <w:webHidden/>
          </w:rPr>
        </w:r>
        <w:r>
          <w:rPr>
            <w:noProof/>
            <w:webHidden/>
          </w:rPr>
          <w:fldChar w:fldCharType="separate"/>
        </w:r>
        <w:r>
          <w:rPr>
            <w:noProof/>
            <w:webHidden/>
          </w:rPr>
          <w:t>38</w:t>
        </w:r>
        <w:r>
          <w:rPr>
            <w:noProof/>
            <w:webHidden/>
          </w:rPr>
          <w:fldChar w:fldCharType="end"/>
        </w:r>
      </w:hyperlink>
    </w:p>
    <w:p w14:paraId="04EE83FF" w14:textId="6BAA61EC" w:rsidR="00EC196F" w:rsidRDefault="00EC196F">
      <w:pPr>
        <w:pStyle w:val="TableofFigures"/>
        <w:tabs>
          <w:tab w:val="right" w:leader="dot" w:pos="8489"/>
        </w:tabs>
        <w:rPr>
          <w:rFonts w:asciiTheme="minorHAnsi" w:eastAsiaTheme="minorEastAsia" w:hAnsiTheme="minorHAnsi" w:cstheme="minorBidi"/>
          <w:noProof/>
        </w:rPr>
      </w:pPr>
      <w:hyperlink w:anchor="_Toc233918659" w:history="1">
        <w:r w:rsidRPr="003A4EB8">
          <w:rPr>
            <w:rStyle w:val="Hyperlink"/>
            <w:noProof/>
          </w:rPr>
          <w:t>Table 11</w:t>
        </w:r>
        <w:r w:rsidRPr="003A4EB8">
          <w:rPr>
            <w:rStyle w:val="Hyperlink"/>
            <w:noProof/>
            <w:lang w:val="en-MY"/>
          </w:rPr>
          <w:t>: Planned interface areas for the prototype</w:t>
        </w:r>
        <w:r>
          <w:rPr>
            <w:noProof/>
            <w:webHidden/>
          </w:rPr>
          <w:tab/>
        </w:r>
        <w:r>
          <w:rPr>
            <w:noProof/>
            <w:webHidden/>
          </w:rPr>
          <w:fldChar w:fldCharType="begin"/>
        </w:r>
        <w:r>
          <w:rPr>
            <w:noProof/>
            <w:webHidden/>
          </w:rPr>
          <w:instrText xml:space="preserve"> PAGEREF _Toc233918659 \h </w:instrText>
        </w:r>
        <w:r>
          <w:rPr>
            <w:noProof/>
            <w:webHidden/>
          </w:rPr>
        </w:r>
        <w:r>
          <w:rPr>
            <w:noProof/>
            <w:webHidden/>
          </w:rPr>
          <w:fldChar w:fldCharType="separate"/>
        </w:r>
        <w:r>
          <w:rPr>
            <w:noProof/>
            <w:webHidden/>
          </w:rPr>
          <w:t>40</w:t>
        </w:r>
        <w:r>
          <w:rPr>
            <w:noProof/>
            <w:webHidden/>
          </w:rPr>
          <w:fldChar w:fldCharType="end"/>
        </w:r>
      </w:hyperlink>
    </w:p>
    <w:p w14:paraId="4D4A8C0D" w14:textId="584629D1" w:rsidR="00EC196F" w:rsidRDefault="00EC196F">
      <w:pPr>
        <w:pStyle w:val="TableofFigures"/>
        <w:tabs>
          <w:tab w:val="right" w:leader="dot" w:pos="8489"/>
        </w:tabs>
        <w:rPr>
          <w:rFonts w:asciiTheme="minorHAnsi" w:eastAsiaTheme="minorEastAsia" w:hAnsiTheme="minorHAnsi" w:cstheme="minorBidi"/>
          <w:noProof/>
        </w:rPr>
      </w:pPr>
      <w:hyperlink w:anchor="_Toc233918660" w:history="1">
        <w:r w:rsidRPr="003A4EB8">
          <w:rPr>
            <w:rStyle w:val="Hyperlink"/>
            <w:noProof/>
          </w:rPr>
          <w:t>Table 12</w:t>
        </w:r>
        <w:r w:rsidRPr="003A4EB8">
          <w:rPr>
            <w:rStyle w:val="Hyperlink"/>
            <w:noProof/>
            <w:lang w:val="en-MY"/>
          </w:rPr>
          <w:t>: Planned backend API responsibilities</w:t>
        </w:r>
        <w:r>
          <w:rPr>
            <w:noProof/>
            <w:webHidden/>
          </w:rPr>
          <w:tab/>
        </w:r>
        <w:r>
          <w:rPr>
            <w:noProof/>
            <w:webHidden/>
          </w:rPr>
          <w:fldChar w:fldCharType="begin"/>
        </w:r>
        <w:r>
          <w:rPr>
            <w:noProof/>
            <w:webHidden/>
          </w:rPr>
          <w:instrText xml:space="preserve"> PAGEREF _Toc233918660 \h </w:instrText>
        </w:r>
        <w:r>
          <w:rPr>
            <w:noProof/>
            <w:webHidden/>
          </w:rPr>
        </w:r>
        <w:r>
          <w:rPr>
            <w:noProof/>
            <w:webHidden/>
          </w:rPr>
          <w:fldChar w:fldCharType="separate"/>
        </w:r>
        <w:r>
          <w:rPr>
            <w:noProof/>
            <w:webHidden/>
          </w:rPr>
          <w:t>42</w:t>
        </w:r>
        <w:r>
          <w:rPr>
            <w:noProof/>
            <w:webHidden/>
          </w:rPr>
          <w:fldChar w:fldCharType="end"/>
        </w:r>
      </w:hyperlink>
    </w:p>
    <w:p w14:paraId="44566CB0" w14:textId="3FEBB453" w:rsidR="00CC1AE9" w:rsidRDefault="001E3DA5">
      <w:r w:rsidRPr="0058421F">
        <w:rPr>
          <w:sz w:val="22"/>
          <w:szCs w:val="22"/>
        </w:rPr>
        <w:fldChar w:fldCharType="end"/>
      </w:r>
      <w:r>
        <w:br w:type="page"/>
      </w:r>
    </w:p>
    <w:p w14:paraId="429470C2" w14:textId="77777777" w:rsidR="00CC1AE9" w:rsidRDefault="00000000">
      <w:pPr>
        <w:pStyle w:val="Heading1"/>
      </w:pPr>
      <w:bookmarkStart w:id="13" w:name="_Toc233918562"/>
      <w:r>
        <w:lastRenderedPageBreak/>
        <w:t>List of Figures</w:t>
      </w:r>
      <w:bookmarkEnd w:id="13"/>
    </w:p>
    <w:p w14:paraId="70D7EFB6" w14:textId="77777777" w:rsidR="001E3DA5" w:rsidRDefault="001E3DA5"/>
    <w:p w14:paraId="166CF544" w14:textId="1F220AEC" w:rsidR="00EC196F" w:rsidRDefault="001E3DA5">
      <w:pPr>
        <w:pStyle w:val="TableofFigures"/>
        <w:tabs>
          <w:tab w:val="right" w:leader="dot" w:pos="8489"/>
        </w:tabs>
        <w:rPr>
          <w:rFonts w:asciiTheme="minorHAnsi" w:eastAsiaTheme="minorEastAsia" w:hAnsiTheme="minorHAnsi" w:cstheme="minorBidi"/>
          <w:noProof/>
        </w:rPr>
      </w:pPr>
      <w:r>
        <w:fldChar w:fldCharType="begin"/>
      </w:r>
      <w:r>
        <w:instrText xml:space="preserve"> TOC \h \z \c "Figure" </w:instrText>
      </w:r>
      <w:r>
        <w:fldChar w:fldCharType="separate"/>
      </w:r>
      <w:hyperlink w:anchor="_Toc233918661" w:history="1">
        <w:r w:rsidR="00EC196F" w:rsidRPr="00B667A2">
          <w:rPr>
            <w:rStyle w:val="Hyperlink"/>
            <w:noProof/>
          </w:rPr>
          <w:t>Figure 1</w:t>
        </w:r>
        <w:r w:rsidR="00EC196F" w:rsidRPr="00B667A2">
          <w:rPr>
            <w:rStyle w:val="Hyperlink"/>
            <w:noProof/>
            <w:lang w:val="en-MY"/>
          </w:rPr>
          <w:t>: PRISMA flow diagram for the literature search and screening process</w:t>
        </w:r>
        <w:r w:rsidR="00EC196F">
          <w:rPr>
            <w:noProof/>
            <w:webHidden/>
          </w:rPr>
          <w:tab/>
        </w:r>
        <w:r w:rsidR="00EC196F">
          <w:rPr>
            <w:noProof/>
            <w:webHidden/>
          </w:rPr>
          <w:fldChar w:fldCharType="begin"/>
        </w:r>
        <w:r w:rsidR="00EC196F">
          <w:rPr>
            <w:noProof/>
            <w:webHidden/>
          </w:rPr>
          <w:instrText xml:space="preserve"> PAGEREF _Toc233918661 \h </w:instrText>
        </w:r>
        <w:r w:rsidR="00EC196F">
          <w:rPr>
            <w:noProof/>
            <w:webHidden/>
          </w:rPr>
        </w:r>
        <w:r w:rsidR="00EC196F">
          <w:rPr>
            <w:noProof/>
            <w:webHidden/>
          </w:rPr>
          <w:fldChar w:fldCharType="separate"/>
        </w:r>
        <w:r w:rsidR="00EC196F">
          <w:rPr>
            <w:noProof/>
            <w:webHidden/>
          </w:rPr>
          <w:t>6</w:t>
        </w:r>
        <w:r w:rsidR="00EC196F">
          <w:rPr>
            <w:noProof/>
            <w:webHidden/>
          </w:rPr>
          <w:fldChar w:fldCharType="end"/>
        </w:r>
      </w:hyperlink>
    </w:p>
    <w:p w14:paraId="6D09F729" w14:textId="2BE15A1A" w:rsidR="00EC196F" w:rsidRDefault="00EC196F">
      <w:pPr>
        <w:pStyle w:val="TableofFigures"/>
        <w:tabs>
          <w:tab w:val="right" w:leader="dot" w:pos="8489"/>
        </w:tabs>
        <w:rPr>
          <w:rFonts w:asciiTheme="minorHAnsi" w:eastAsiaTheme="minorEastAsia" w:hAnsiTheme="minorHAnsi" w:cstheme="minorBidi"/>
          <w:noProof/>
        </w:rPr>
      </w:pPr>
      <w:hyperlink w:anchor="_Toc233918662" w:history="1">
        <w:r w:rsidRPr="00B667A2">
          <w:rPr>
            <w:rStyle w:val="Hyperlink"/>
            <w:noProof/>
          </w:rPr>
          <w:t>Figure 2</w:t>
        </w:r>
        <w:r w:rsidRPr="00B667A2">
          <w:rPr>
            <w:rStyle w:val="Hyperlink"/>
            <w:noProof/>
            <w:lang w:val="en-MY"/>
          </w:rPr>
          <w:t>: Perceived difficulty of separating heart and lung sounds</w:t>
        </w:r>
        <w:r>
          <w:rPr>
            <w:noProof/>
            <w:webHidden/>
          </w:rPr>
          <w:tab/>
        </w:r>
        <w:r>
          <w:rPr>
            <w:noProof/>
            <w:webHidden/>
          </w:rPr>
          <w:fldChar w:fldCharType="begin"/>
        </w:r>
        <w:r>
          <w:rPr>
            <w:noProof/>
            <w:webHidden/>
          </w:rPr>
          <w:instrText xml:space="preserve"> PAGEREF _Toc233918662 \h </w:instrText>
        </w:r>
        <w:r>
          <w:rPr>
            <w:noProof/>
            <w:webHidden/>
          </w:rPr>
        </w:r>
        <w:r>
          <w:rPr>
            <w:noProof/>
            <w:webHidden/>
          </w:rPr>
          <w:fldChar w:fldCharType="separate"/>
        </w:r>
        <w:r>
          <w:rPr>
            <w:noProof/>
            <w:webHidden/>
          </w:rPr>
          <w:t>14</w:t>
        </w:r>
        <w:r>
          <w:rPr>
            <w:noProof/>
            <w:webHidden/>
          </w:rPr>
          <w:fldChar w:fldCharType="end"/>
        </w:r>
      </w:hyperlink>
    </w:p>
    <w:p w14:paraId="325BC859" w14:textId="65CC107C" w:rsidR="00EC196F" w:rsidRDefault="00EC196F">
      <w:pPr>
        <w:pStyle w:val="TableofFigures"/>
        <w:tabs>
          <w:tab w:val="right" w:leader="dot" w:pos="8489"/>
        </w:tabs>
        <w:rPr>
          <w:rFonts w:asciiTheme="minorHAnsi" w:eastAsiaTheme="minorEastAsia" w:hAnsiTheme="minorHAnsi" w:cstheme="minorBidi"/>
          <w:noProof/>
        </w:rPr>
      </w:pPr>
      <w:hyperlink w:anchor="_Toc233918663" w:history="1">
        <w:r w:rsidRPr="00B667A2">
          <w:rPr>
            <w:rStyle w:val="Hyperlink"/>
            <w:noProof/>
          </w:rPr>
          <w:t>Figure 3</w:t>
        </w:r>
        <w:r w:rsidRPr="00B667A2">
          <w:rPr>
            <w:rStyle w:val="Hyperlink"/>
            <w:noProof/>
            <w:lang w:val="en-MY"/>
          </w:rPr>
          <w:t>: Problems affecting cardiopulmonary sound processing</w:t>
        </w:r>
        <w:r>
          <w:rPr>
            <w:noProof/>
            <w:webHidden/>
          </w:rPr>
          <w:tab/>
        </w:r>
        <w:r>
          <w:rPr>
            <w:noProof/>
            <w:webHidden/>
          </w:rPr>
          <w:fldChar w:fldCharType="begin"/>
        </w:r>
        <w:r>
          <w:rPr>
            <w:noProof/>
            <w:webHidden/>
          </w:rPr>
          <w:instrText xml:space="preserve"> PAGEREF _Toc233918663 \h </w:instrText>
        </w:r>
        <w:r>
          <w:rPr>
            <w:noProof/>
            <w:webHidden/>
          </w:rPr>
        </w:r>
        <w:r>
          <w:rPr>
            <w:noProof/>
            <w:webHidden/>
          </w:rPr>
          <w:fldChar w:fldCharType="separate"/>
        </w:r>
        <w:r>
          <w:rPr>
            <w:noProof/>
            <w:webHidden/>
          </w:rPr>
          <w:t>15</w:t>
        </w:r>
        <w:r>
          <w:rPr>
            <w:noProof/>
            <w:webHidden/>
          </w:rPr>
          <w:fldChar w:fldCharType="end"/>
        </w:r>
      </w:hyperlink>
    </w:p>
    <w:p w14:paraId="0621B9E7" w14:textId="25525800" w:rsidR="00EC196F" w:rsidRDefault="00EC196F">
      <w:pPr>
        <w:pStyle w:val="TableofFigures"/>
        <w:tabs>
          <w:tab w:val="right" w:leader="dot" w:pos="8489"/>
        </w:tabs>
        <w:rPr>
          <w:rFonts w:asciiTheme="minorHAnsi" w:eastAsiaTheme="minorEastAsia" w:hAnsiTheme="minorHAnsi" w:cstheme="minorBidi"/>
          <w:noProof/>
        </w:rPr>
      </w:pPr>
      <w:hyperlink w:anchor="_Toc233918664" w:history="1">
        <w:r w:rsidRPr="00B667A2">
          <w:rPr>
            <w:rStyle w:val="Hyperlink"/>
            <w:noProof/>
          </w:rPr>
          <w:t>Figure 4</w:t>
        </w:r>
        <w:r w:rsidRPr="00B667A2">
          <w:rPr>
            <w:rStyle w:val="Hyperlink"/>
            <w:noProof/>
            <w:lang w:val="en-MY"/>
          </w:rPr>
          <w:t>: Usefulness of the proposed heart-lung sound separation prototype</w:t>
        </w:r>
        <w:r>
          <w:rPr>
            <w:noProof/>
            <w:webHidden/>
          </w:rPr>
          <w:tab/>
        </w:r>
        <w:r>
          <w:rPr>
            <w:noProof/>
            <w:webHidden/>
          </w:rPr>
          <w:fldChar w:fldCharType="begin"/>
        </w:r>
        <w:r>
          <w:rPr>
            <w:noProof/>
            <w:webHidden/>
          </w:rPr>
          <w:instrText xml:space="preserve"> PAGEREF _Toc233918664 \h </w:instrText>
        </w:r>
        <w:r>
          <w:rPr>
            <w:noProof/>
            <w:webHidden/>
          </w:rPr>
        </w:r>
        <w:r>
          <w:rPr>
            <w:noProof/>
            <w:webHidden/>
          </w:rPr>
          <w:fldChar w:fldCharType="separate"/>
        </w:r>
        <w:r>
          <w:rPr>
            <w:noProof/>
            <w:webHidden/>
          </w:rPr>
          <w:t>16</w:t>
        </w:r>
        <w:r>
          <w:rPr>
            <w:noProof/>
            <w:webHidden/>
          </w:rPr>
          <w:fldChar w:fldCharType="end"/>
        </w:r>
      </w:hyperlink>
    </w:p>
    <w:p w14:paraId="56E595E7" w14:textId="1517D486" w:rsidR="00EC196F" w:rsidRDefault="00EC196F">
      <w:pPr>
        <w:pStyle w:val="TableofFigures"/>
        <w:tabs>
          <w:tab w:val="right" w:leader="dot" w:pos="8489"/>
        </w:tabs>
        <w:rPr>
          <w:rFonts w:asciiTheme="minorHAnsi" w:eastAsiaTheme="minorEastAsia" w:hAnsiTheme="minorHAnsi" w:cstheme="minorBidi"/>
          <w:noProof/>
        </w:rPr>
      </w:pPr>
      <w:hyperlink w:anchor="_Toc233918665" w:history="1">
        <w:r w:rsidRPr="00B667A2">
          <w:rPr>
            <w:rStyle w:val="Hyperlink"/>
            <w:noProof/>
          </w:rPr>
          <w:t>Figure 5</w:t>
        </w:r>
        <w:r w:rsidRPr="00B667A2">
          <w:rPr>
            <w:rStyle w:val="Hyperlink"/>
            <w:noProof/>
            <w:lang w:val="en-MY"/>
          </w:rPr>
          <w:t>: Preferred system features</w:t>
        </w:r>
        <w:r>
          <w:rPr>
            <w:noProof/>
            <w:webHidden/>
          </w:rPr>
          <w:tab/>
        </w:r>
        <w:r>
          <w:rPr>
            <w:noProof/>
            <w:webHidden/>
          </w:rPr>
          <w:fldChar w:fldCharType="begin"/>
        </w:r>
        <w:r>
          <w:rPr>
            <w:noProof/>
            <w:webHidden/>
          </w:rPr>
          <w:instrText xml:space="preserve"> PAGEREF _Toc233918665 \h </w:instrText>
        </w:r>
        <w:r>
          <w:rPr>
            <w:noProof/>
            <w:webHidden/>
          </w:rPr>
        </w:r>
        <w:r>
          <w:rPr>
            <w:noProof/>
            <w:webHidden/>
          </w:rPr>
          <w:fldChar w:fldCharType="separate"/>
        </w:r>
        <w:r>
          <w:rPr>
            <w:noProof/>
            <w:webHidden/>
          </w:rPr>
          <w:t>17</w:t>
        </w:r>
        <w:r>
          <w:rPr>
            <w:noProof/>
            <w:webHidden/>
          </w:rPr>
          <w:fldChar w:fldCharType="end"/>
        </w:r>
      </w:hyperlink>
    </w:p>
    <w:p w14:paraId="40B4A798" w14:textId="2AE43E2A" w:rsidR="00EC196F" w:rsidRDefault="00EC196F">
      <w:pPr>
        <w:pStyle w:val="TableofFigures"/>
        <w:tabs>
          <w:tab w:val="right" w:leader="dot" w:pos="8489"/>
        </w:tabs>
        <w:rPr>
          <w:rFonts w:asciiTheme="minorHAnsi" w:eastAsiaTheme="minorEastAsia" w:hAnsiTheme="minorHAnsi" w:cstheme="minorBidi"/>
          <w:noProof/>
        </w:rPr>
      </w:pPr>
      <w:hyperlink w:anchor="_Toc233918666" w:history="1">
        <w:r w:rsidRPr="00B667A2">
          <w:rPr>
            <w:rStyle w:val="Hyperlink"/>
            <w:noProof/>
          </w:rPr>
          <w:t>Figure 6</w:t>
        </w:r>
        <w:r w:rsidRPr="00B667A2">
          <w:rPr>
            <w:rStyle w:val="Hyperlink"/>
            <w:noProof/>
            <w:lang w:val="en-MY"/>
          </w:rPr>
          <w:t>: Preferred output after sound separation</w:t>
        </w:r>
        <w:r>
          <w:rPr>
            <w:noProof/>
            <w:webHidden/>
          </w:rPr>
          <w:tab/>
        </w:r>
        <w:r>
          <w:rPr>
            <w:noProof/>
            <w:webHidden/>
          </w:rPr>
          <w:fldChar w:fldCharType="begin"/>
        </w:r>
        <w:r>
          <w:rPr>
            <w:noProof/>
            <w:webHidden/>
          </w:rPr>
          <w:instrText xml:space="preserve"> PAGEREF _Toc233918666 \h </w:instrText>
        </w:r>
        <w:r>
          <w:rPr>
            <w:noProof/>
            <w:webHidden/>
          </w:rPr>
        </w:r>
        <w:r>
          <w:rPr>
            <w:noProof/>
            <w:webHidden/>
          </w:rPr>
          <w:fldChar w:fldCharType="separate"/>
        </w:r>
        <w:r>
          <w:rPr>
            <w:noProof/>
            <w:webHidden/>
          </w:rPr>
          <w:t>18</w:t>
        </w:r>
        <w:r>
          <w:rPr>
            <w:noProof/>
            <w:webHidden/>
          </w:rPr>
          <w:fldChar w:fldCharType="end"/>
        </w:r>
      </w:hyperlink>
    </w:p>
    <w:p w14:paraId="6D8E428A" w14:textId="38080091" w:rsidR="00EC196F" w:rsidRDefault="00EC196F">
      <w:pPr>
        <w:pStyle w:val="TableofFigures"/>
        <w:tabs>
          <w:tab w:val="right" w:leader="dot" w:pos="8489"/>
        </w:tabs>
        <w:rPr>
          <w:rFonts w:asciiTheme="minorHAnsi" w:eastAsiaTheme="minorEastAsia" w:hAnsiTheme="minorHAnsi" w:cstheme="minorBidi"/>
          <w:noProof/>
        </w:rPr>
      </w:pPr>
      <w:hyperlink w:anchor="_Toc233918667" w:history="1">
        <w:r w:rsidRPr="00B667A2">
          <w:rPr>
            <w:rStyle w:val="Hyperlink"/>
            <w:noProof/>
          </w:rPr>
          <w:t>Figure 7</w:t>
        </w:r>
        <w:r w:rsidRPr="00B667A2">
          <w:rPr>
            <w:rStyle w:val="Hyperlink"/>
            <w:noProof/>
            <w:lang w:val="en-MY"/>
          </w:rPr>
          <w:t>: Importance of previewing separated heart and lung sounds</w:t>
        </w:r>
        <w:r>
          <w:rPr>
            <w:noProof/>
            <w:webHidden/>
          </w:rPr>
          <w:tab/>
        </w:r>
        <w:r>
          <w:rPr>
            <w:noProof/>
            <w:webHidden/>
          </w:rPr>
          <w:fldChar w:fldCharType="begin"/>
        </w:r>
        <w:r>
          <w:rPr>
            <w:noProof/>
            <w:webHidden/>
          </w:rPr>
          <w:instrText xml:space="preserve"> PAGEREF _Toc233918667 \h </w:instrText>
        </w:r>
        <w:r>
          <w:rPr>
            <w:noProof/>
            <w:webHidden/>
          </w:rPr>
        </w:r>
        <w:r>
          <w:rPr>
            <w:noProof/>
            <w:webHidden/>
          </w:rPr>
          <w:fldChar w:fldCharType="separate"/>
        </w:r>
        <w:r>
          <w:rPr>
            <w:noProof/>
            <w:webHidden/>
          </w:rPr>
          <w:t>19</w:t>
        </w:r>
        <w:r>
          <w:rPr>
            <w:noProof/>
            <w:webHidden/>
          </w:rPr>
          <w:fldChar w:fldCharType="end"/>
        </w:r>
      </w:hyperlink>
    </w:p>
    <w:p w14:paraId="059B9D8D" w14:textId="7EAB60BA" w:rsidR="00EC196F" w:rsidRDefault="00EC196F">
      <w:pPr>
        <w:pStyle w:val="TableofFigures"/>
        <w:tabs>
          <w:tab w:val="right" w:leader="dot" w:pos="8489"/>
        </w:tabs>
        <w:rPr>
          <w:rFonts w:asciiTheme="minorHAnsi" w:eastAsiaTheme="minorEastAsia" w:hAnsiTheme="minorHAnsi" w:cstheme="minorBidi"/>
          <w:noProof/>
        </w:rPr>
      </w:pPr>
      <w:hyperlink w:anchor="_Toc233918668" w:history="1">
        <w:r w:rsidRPr="00B667A2">
          <w:rPr>
            <w:rStyle w:val="Hyperlink"/>
            <w:noProof/>
          </w:rPr>
          <w:t>Figure 8</w:t>
        </w:r>
        <w:r w:rsidRPr="00B667A2">
          <w:rPr>
            <w:rStyle w:val="Hyperlink"/>
            <w:noProof/>
            <w:lang w:val="en-MY"/>
          </w:rPr>
          <w:t>: Preferred interface style</w:t>
        </w:r>
        <w:r>
          <w:rPr>
            <w:noProof/>
            <w:webHidden/>
          </w:rPr>
          <w:tab/>
        </w:r>
        <w:r>
          <w:rPr>
            <w:noProof/>
            <w:webHidden/>
          </w:rPr>
          <w:fldChar w:fldCharType="begin"/>
        </w:r>
        <w:r>
          <w:rPr>
            <w:noProof/>
            <w:webHidden/>
          </w:rPr>
          <w:instrText xml:space="preserve"> PAGEREF _Toc233918668 \h </w:instrText>
        </w:r>
        <w:r>
          <w:rPr>
            <w:noProof/>
            <w:webHidden/>
          </w:rPr>
        </w:r>
        <w:r>
          <w:rPr>
            <w:noProof/>
            <w:webHidden/>
          </w:rPr>
          <w:fldChar w:fldCharType="separate"/>
        </w:r>
        <w:r>
          <w:rPr>
            <w:noProof/>
            <w:webHidden/>
          </w:rPr>
          <w:t>20</w:t>
        </w:r>
        <w:r>
          <w:rPr>
            <w:noProof/>
            <w:webHidden/>
          </w:rPr>
          <w:fldChar w:fldCharType="end"/>
        </w:r>
      </w:hyperlink>
    </w:p>
    <w:p w14:paraId="3DF7CF9D" w14:textId="220DBD64" w:rsidR="00EC196F" w:rsidRDefault="00EC196F">
      <w:pPr>
        <w:pStyle w:val="TableofFigures"/>
        <w:tabs>
          <w:tab w:val="right" w:leader="dot" w:pos="8489"/>
        </w:tabs>
        <w:rPr>
          <w:rFonts w:asciiTheme="minorHAnsi" w:eastAsiaTheme="minorEastAsia" w:hAnsiTheme="minorHAnsi" w:cstheme="minorBidi"/>
          <w:noProof/>
        </w:rPr>
      </w:pPr>
      <w:hyperlink w:anchor="_Toc233918669" w:history="1">
        <w:r w:rsidRPr="00B667A2">
          <w:rPr>
            <w:rStyle w:val="Hyperlink"/>
            <w:noProof/>
          </w:rPr>
          <w:t>Figure 9</w:t>
        </w:r>
        <w:r w:rsidRPr="00B667A2">
          <w:rPr>
            <w:rStyle w:val="Hyperlink"/>
            <w:noProof/>
            <w:lang w:val="en-MY"/>
          </w:rPr>
          <w:t>: Preferred first information after separation is completed</w:t>
        </w:r>
        <w:r>
          <w:rPr>
            <w:noProof/>
            <w:webHidden/>
          </w:rPr>
          <w:tab/>
        </w:r>
        <w:r>
          <w:rPr>
            <w:noProof/>
            <w:webHidden/>
          </w:rPr>
          <w:fldChar w:fldCharType="begin"/>
        </w:r>
        <w:r>
          <w:rPr>
            <w:noProof/>
            <w:webHidden/>
          </w:rPr>
          <w:instrText xml:space="preserve"> PAGEREF _Toc233918669 \h </w:instrText>
        </w:r>
        <w:r>
          <w:rPr>
            <w:noProof/>
            <w:webHidden/>
          </w:rPr>
        </w:r>
        <w:r>
          <w:rPr>
            <w:noProof/>
            <w:webHidden/>
          </w:rPr>
          <w:fldChar w:fldCharType="separate"/>
        </w:r>
        <w:r>
          <w:rPr>
            <w:noProof/>
            <w:webHidden/>
          </w:rPr>
          <w:t>21</w:t>
        </w:r>
        <w:r>
          <w:rPr>
            <w:noProof/>
            <w:webHidden/>
          </w:rPr>
          <w:fldChar w:fldCharType="end"/>
        </w:r>
      </w:hyperlink>
    </w:p>
    <w:p w14:paraId="66E48603" w14:textId="74A08757" w:rsidR="00EC196F" w:rsidRDefault="00EC196F">
      <w:pPr>
        <w:pStyle w:val="TableofFigures"/>
        <w:tabs>
          <w:tab w:val="right" w:leader="dot" w:pos="8489"/>
        </w:tabs>
        <w:rPr>
          <w:rFonts w:asciiTheme="minorHAnsi" w:eastAsiaTheme="minorEastAsia" w:hAnsiTheme="minorHAnsi" w:cstheme="minorBidi"/>
          <w:noProof/>
        </w:rPr>
      </w:pPr>
      <w:hyperlink w:anchor="_Toc233918670" w:history="1">
        <w:r w:rsidRPr="00B667A2">
          <w:rPr>
            <w:rStyle w:val="Hyperlink"/>
            <w:noProof/>
          </w:rPr>
          <w:t>Figure 10</w:t>
        </w:r>
        <w:r w:rsidRPr="00B667A2">
          <w:rPr>
            <w:rStyle w:val="Hyperlink"/>
            <w:noProof/>
            <w:lang w:val="en-MY"/>
          </w:rPr>
          <w:t>: Importance of evaluation metrics for separated output</w:t>
        </w:r>
        <w:r>
          <w:rPr>
            <w:noProof/>
            <w:webHidden/>
          </w:rPr>
          <w:tab/>
        </w:r>
        <w:r>
          <w:rPr>
            <w:noProof/>
            <w:webHidden/>
          </w:rPr>
          <w:fldChar w:fldCharType="begin"/>
        </w:r>
        <w:r>
          <w:rPr>
            <w:noProof/>
            <w:webHidden/>
          </w:rPr>
          <w:instrText xml:space="preserve"> PAGEREF _Toc233918670 \h </w:instrText>
        </w:r>
        <w:r>
          <w:rPr>
            <w:noProof/>
            <w:webHidden/>
          </w:rPr>
        </w:r>
        <w:r>
          <w:rPr>
            <w:noProof/>
            <w:webHidden/>
          </w:rPr>
          <w:fldChar w:fldCharType="separate"/>
        </w:r>
        <w:r>
          <w:rPr>
            <w:noProof/>
            <w:webHidden/>
          </w:rPr>
          <w:t>22</w:t>
        </w:r>
        <w:r>
          <w:rPr>
            <w:noProof/>
            <w:webHidden/>
          </w:rPr>
          <w:fldChar w:fldCharType="end"/>
        </w:r>
      </w:hyperlink>
    </w:p>
    <w:p w14:paraId="67F601F8" w14:textId="1FCBB99A" w:rsidR="00EC196F" w:rsidRDefault="00EC196F">
      <w:pPr>
        <w:pStyle w:val="TableofFigures"/>
        <w:tabs>
          <w:tab w:val="right" w:leader="dot" w:pos="8489"/>
        </w:tabs>
        <w:rPr>
          <w:rFonts w:asciiTheme="minorHAnsi" w:eastAsiaTheme="minorEastAsia" w:hAnsiTheme="minorHAnsi" w:cstheme="minorBidi"/>
          <w:noProof/>
        </w:rPr>
      </w:pPr>
      <w:hyperlink w:anchor="_Toc233918671" w:history="1">
        <w:r w:rsidRPr="00B667A2">
          <w:rPr>
            <w:rStyle w:val="Hyperlink"/>
            <w:noProof/>
          </w:rPr>
          <w:t>Figure 11</w:t>
        </w:r>
        <w:r w:rsidRPr="00B667A2">
          <w:rPr>
            <w:rStyle w:val="Hyperlink"/>
            <w:noProof/>
            <w:lang w:val="en-MY"/>
          </w:rPr>
          <w:t>: Willingness to use the cardiopulmonary sound separation prototype</w:t>
        </w:r>
        <w:r>
          <w:rPr>
            <w:noProof/>
            <w:webHidden/>
          </w:rPr>
          <w:tab/>
        </w:r>
        <w:r>
          <w:rPr>
            <w:noProof/>
            <w:webHidden/>
          </w:rPr>
          <w:fldChar w:fldCharType="begin"/>
        </w:r>
        <w:r>
          <w:rPr>
            <w:noProof/>
            <w:webHidden/>
          </w:rPr>
          <w:instrText xml:space="preserve"> PAGEREF _Toc233918671 \h </w:instrText>
        </w:r>
        <w:r>
          <w:rPr>
            <w:noProof/>
            <w:webHidden/>
          </w:rPr>
        </w:r>
        <w:r>
          <w:rPr>
            <w:noProof/>
            <w:webHidden/>
          </w:rPr>
          <w:fldChar w:fldCharType="separate"/>
        </w:r>
        <w:r>
          <w:rPr>
            <w:noProof/>
            <w:webHidden/>
          </w:rPr>
          <w:t>23</w:t>
        </w:r>
        <w:r>
          <w:rPr>
            <w:noProof/>
            <w:webHidden/>
          </w:rPr>
          <w:fldChar w:fldCharType="end"/>
        </w:r>
      </w:hyperlink>
    </w:p>
    <w:p w14:paraId="63B681F9" w14:textId="2D29A1A8" w:rsidR="00EC196F" w:rsidRDefault="00EC196F">
      <w:pPr>
        <w:pStyle w:val="TableofFigures"/>
        <w:tabs>
          <w:tab w:val="right" w:leader="dot" w:pos="8489"/>
        </w:tabs>
        <w:rPr>
          <w:rFonts w:asciiTheme="minorHAnsi" w:eastAsiaTheme="minorEastAsia" w:hAnsiTheme="minorHAnsi" w:cstheme="minorBidi"/>
          <w:noProof/>
        </w:rPr>
      </w:pPr>
      <w:hyperlink w:anchor="_Toc233918672" w:history="1">
        <w:r w:rsidRPr="00B667A2">
          <w:rPr>
            <w:rStyle w:val="Hyperlink"/>
            <w:noProof/>
          </w:rPr>
          <w:t>Figure 12</w:t>
        </w:r>
        <w:r w:rsidRPr="00B667A2">
          <w:rPr>
            <w:rStyle w:val="Hyperlink"/>
            <w:noProof/>
            <w:lang w:val="en-MY"/>
          </w:rPr>
          <w:t>: Context diagram for the proposed cardiopulmonary sound separation prototype</w:t>
        </w:r>
        <w:r>
          <w:rPr>
            <w:noProof/>
            <w:webHidden/>
          </w:rPr>
          <w:tab/>
        </w:r>
        <w:r>
          <w:rPr>
            <w:noProof/>
            <w:webHidden/>
          </w:rPr>
          <w:fldChar w:fldCharType="begin"/>
        </w:r>
        <w:r>
          <w:rPr>
            <w:noProof/>
            <w:webHidden/>
          </w:rPr>
          <w:instrText xml:space="preserve"> PAGEREF _Toc233918672 \h </w:instrText>
        </w:r>
        <w:r>
          <w:rPr>
            <w:noProof/>
            <w:webHidden/>
          </w:rPr>
        </w:r>
        <w:r>
          <w:rPr>
            <w:noProof/>
            <w:webHidden/>
          </w:rPr>
          <w:fldChar w:fldCharType="separate"/>
        </w:r>
        <w:r>
          <w:rPr>
            <w:noProof/>
            <w:webHidden/>
          </w:rPr>
          <w:t>27</w:t>
        </w:r>
        <w:r>
          <w:rPr>
            <w:noProof/>
            <w:webHidden/>
          </w:rPr>
          <w:fldChar w:fldCharType="end"/>
        </w:r>
      </w:hyperlink>
    </w:p>
    <w:p w14:paraId="6BA52976" w14:textId="6B60CB59" w:rsidR="00EC196F" w:rsidRDefault="00EC196F">
      <w:pPr>
        <w:pStyle w:val="TableofFigures"/>
        <w:tabs>
          <w:tab w:val="right" w:leader="dot" w:pos="8489"/>
        </w:tabs>
        <w:rPr>
          <w:rFonts w:asciiTheme="minorHAnsi" w:eastAsiaTheme="minorEastAsia" w:hAnsiTheme="minorHAnsi" w:cstheme="minorBidi"/>
          <w:noProof/>
        </w:rPr>
      </w:pPr>
      <w:hyperlink w:anchor="_Toc233918673" w:history="1">
        <w:r w:rsidRPr="00B667A2">
          <w:rPr>
            <w:rStyle w:val="Hyperlink"/>
            <w:noProof/>
          </w:rPr>
          <w:t>Figure 13</w:t>
        </w:r>
        <w:r w:rsidRPr="00B667A2">
          <w:rPr>
            <w:rStyle w:val="Hyperlink"/>
            <w:noProof/>
            <w:lang w:val="en-MY"/>
          </w:rPr>
          <w:t>: Use case diagram for the proposed cardiopulmonary sound separation prototype</w:t>
        </w:r>
        <w:r>
          <w:rPr>
            <w:noProof/>
            <w:webHidden/>
          </w:rPr>
          <w:tab/>
        </w:r>
        <w:r>
          <w:rPr>
            <w:noProof/>
            <w:webHidden/>
          </w:rPr>
          <w:fldChar w:fldCharType="begin"/>
        </w:r>
        <w:r>
          <w:rPr>
            <w:noProof/>
            <w:webHidden/>
          </w:rPr>
          <w:instrText xml:space="preserve"> PAGEREF _Toc233918673 \h </w:instrText>
        </w:r>
        <w:r>
          <w:rPr>
            <w:noProof/>
            <w:webHidden/>
          </w:rPr>
        </w:r>
        <w:r>
          <w:rPr>
            <w:noProof/>
            <w:webHidden/>
          </w:rPr>
          <w:fldChar w:fldCharType="separate"/>
        </w:r>
        <w:r>
          <w:rPr>
            <w:noProof/>
            <w:webHidden/>
          </w:rPr>
          <w:t>29</w:t>
        </w:r>
        <w:r>
          <w:rPr>
            <w:noProof/>
            <w:webHidden/>
          </w:rPr>
          <w:fldChar w:fldCharType="end"/>
        </w:r>
      </w:hyperlink>
    </w:p>
    <w:p w14:paraId="3A34854F" w14:textId="144CB201" w:rsidR="00EC196F" w:rsidRDefault="00EC196F">
      <w:pPr>
        <w:pStyle w:val="TableofFigures"/>
        <w:tabs>
          <w:tab w:val="right" w:leader="dot" w:pos="8489"/>
        </w:tabs>
        <w:rPr>
          <w:rFonts w:asciiTheme="minorHAnsi" w:eastAsiaTheme="minorEastAsia" w:hAnsiTheme="minorHAnsi" w:cstheme="minorBidi"/>
          <w:noProof/>
        </w:rPr>
      </w:pPr>
      <w:hyperlink w:anchor="_Toc233918674" w:history="1">
        <w:r w:rsidRPr="00B667A2">
          <w:rPr>
            <w:rStyle w:val="Hyperlink"/>
            <w:noProof/>
          </w:rPr>
          <w:t>Figure 14</w:t>
        </w:r>
        <w:r w:rsidRPr="00B667A2">
          <w:rPr>
            <w:rStyle w:val="Hyperlink"/>
            <w:noProof/>
            <w:lang w:val="en-MY"/>
          </w:rPr>
          <w:t>: Activity diagram for the sound separation workflow</w:t>
        </w:r>
        <w:r>
          <w:rPr>
            <w:noProof/>
            <w:webHidden/>
          </w:rPr>
          <w:tab/>
        </w:r>
        <w:r>
          <w:rPr>
            <w:noProof/>
            <w:webHidden/>
          </w:rPr>
          <w:fldChar w:fldCharType="begin"/>
        </w:r>
        <w:r>
          <w:rPr>
            <w:noProof/>
            <w:webHidden/>
          </w:rPr>
          <w:instrText xml:space="preserve"> PAGEREF _Toc233918674 \h </w:instrText>
        </w:r>
        <w:r>
          <w:rPr>
            <w:noProof/>
            <w:webHidden/>
          </w:rPr>
        </w:r>
        <w:r>
          <w:rPr>
            <w:noProof/>
            <w:webHidden/>
          </w:rPr>
          <w:fldChar w:fldCharType="separate"/>
        </w:r>
        <w:r>
          <w:rPr>
            <w:noProof/>
            <w:webHidden/>
          </w:rPr>
          <w:t>33</w:t>
        </w:r>
        <w:r>
          <w:rPr>
            <w:noProof/>
            <w:webHidden/>
          </w:rPr>
          <w:fldChar w:fldCharType="end"/>
        </w:r>
      </w:hyperlink>
    </w:p>
    <w:p w14:paraId="0BEB01D7" w14:textId="3384AE3A" w:rsidR="00EC196F" w:rsidRDefault="00EC196F">
      <w:pPr>
        <w:pStyle w:val="TableofFigures"/>
        <w:tabs>
          <w:tab w:val="right" w:leader="dot" w:pos="8489"/>
        </w:tabs>
        <w:rPr>
          <w:rFonts w:asciiTheme="minorHAnsi" w:eastAsiaTheme="minorEastAsia" w:hAnsiTheme="minorHAnsi" w:cstheme="minorBidi"/>
          <w:noProof/>
        </w:rPr>
      </w:pPr>
      <w:hyperlink w:anchor="_Toc233918675" w:history="1">
        <w:r w:rsidRPr="00B667A2">
          <w:rPr>
            <w:rStyle w:val="Hyperlink"/>
            <w:noProof/>
          </w:rPr>
          <w:t>Figure 15</w:t>
        </w:r>
        <w:r w:rsidRPr="00B667A2">
          <w:rPr>
            <w:rStyle w:val="Hyperlink"/>
            <w:noProof/>
            <w:lang w:val="en-MY"/>
          </w:rPr>
          <w:t>: Class diagram for the planned prototype modules</w:t>
        </w:r>
        <w:r>
          <w:rPr>
            <w:noProof/>
            <w:webHidden/>
          </w:rPr>
          <w:tab/>
        </w:r>
        <w:r>
          <w:rPr>
            <w:noProof/>
            <w:webHidden/>
          </w:rPr>
          <w:fldChar w:fldCharType="begin"/>
        </w:r>
        <w:r>
          <w:rPr>
            <w:noProof/>
            <w:webHidden/>
          </w:rPr>
          <w:instrText xml:space="preserve"> PAGEREF _Toc233918675 \h </w:instrText>
        </w:r>
        <w:r>
          <w:rPr>
            <w:noProof/>
            <w:webHidden/>
          </w:rPr>
        </w:r>
        <w:r>
          <w:rPr>
            <w:noProof/>
            <w:webHidden/>
          </w:rPr>
          <w:fldChar w:fldCharType="separate"/>
        </w:r>
        <w:r>
          <w:rPr>
            <w:noProof/>
            <w:webHidden/>
          </w:rPr>
          <w:t>35</w:t>
        </w:r>
        <w:r>
          <w:rPr>
            <w:noProof/>
            <w:webHidden/>
          </w:rPr>
          <w:fldChar w:fldCharType="end"/>
        </w:r>
      </w:hyperlink>
    </w:p>
    <w:p w14:paraId="51B25C49" w14:textId="5F0D31B6" w:rsidR="00EC196F" w:rsidRDefault="00EC196F">
      <w:pPr>
        <w:pStyle w:val="TableofFigures"/>
        <w:tabs>
          <w:tab w:val="right" w:leader="dot" w:pos="8489"/>
        </w:tabs>
        <w:rPr>
          <w:rFonts w:asciiTheme="minorHAnsi" w:eastAsiaTheme="minorEastAsia" w:hAnsiTheme="minorHAnsi" w:cstheme="minorBidi"/>
          <w:noProof/>
        </w:rPr>
      </w:pPr>
      <w:hyperlink w:anchor="_Toc233918676" w:history="1">
        <w:r w:rsidRPr="00B667A2">
          <w:rPr>
            <w:rStyle w:val="Hyperlink"/>
            <w:noProof/>
          </w:rPr>
          <w:t>Figure 16</w:t>
        </w:r>
        <w:r w:rsidRPr="00B667A2">
          <w:rPr>
            <w:rStyle w:val="Hyperlink"/>
            <w:noProof/>
            <w:lang w:val="en-MY"/>
          </w:rPr>
          <w:t>: Component-level architecture for the proposed prototype</w:t>
        </w:r>
        <w:r>
          <w:rPr>
            <w:noProof/>
            <w:webHidden/>
          </w:rPr>
          <w:tab/>
        </w:r>
        <w:r>
          <w:rPr>
            <w:noProof/>
            <w:webHidden/>
          </w:rPr>
          <w:fldChar w:fldCharType="begin"/>
        </w:r>
        <w:r>
          <w:rPr>
            <w:noProof/>
            <w:webHidden/>
          </w:rPr>
          <w:instrText xml:space="preserve"> PAGEREF _Toc233918676 \h </w:instrText>
        </w:r>
        <w:r>
          <w:rPr>
            <w:noProof/>
            <w:webHidden/>
          </w:rPr>
        </w:r>
        <w:r>
          <w:rPr>
            <w:noProof/>
            <w:webHidden/>
          </w:rPr>
          <w:fldChar w:fldCharType="separate"/>
        </w:r>
        <w:r>
          <w:rPr>
            <w:noProof/>
            <w:webHidden/>
          </w:rPr>
          <w:t>36</w:t>
        </w:r>
        <w:r>
          <w:rPr>
            <w:noProof/>
            <w:webHidden/>
          </w:rPr>
          <w:fldChar w:fldCharType="end"/>
        </w:r>
      </w:hyperlink>
    </w:p>
    <w:p w14:paraId="428B4BCA" w14:textId="5BEFB8C7" w:rsidR="00EC196F" w:rsidRDefault="00EC196F">
      <w:pPr>
        <w:pStyle w:val="TableofFigures"/>
        <w:tabs>
          <w:tab w:val="right" w:leader="dot" w:pos="8489"/>
        </w:tabs>
        <w:rPr>
          <w:rFonts w:asciiTheme="minorHAnsi" w:eastAsiaTheme="minorEastAsia" w:hAnsiTheme="minorHAnsi" w:cstheme="minorBidi"/>
          <w:noProof/>
        </w:rPr>
      </w:pPr>
      <w:hyperlink w:anchor="_Toc233918677" w:history="1">
        <w:r w:rsidRPr="00B667A2">
          <w:rPr>
            <w:rStyle w:val="Hyperlink"/>
            <w:noProof/>
          </w:rPr>
          <w:t>Figure 17</w:t>
        </w:r>
        <w:r w:rsidRPr="00B667A2">
          <w:rPr>
            <w:rStyle w:val="Hyperlink"/>
            <w:noProof/>
            <w:lang w:val="en-MY"/>
          </w:rPr>
          <w:t>: Sequence diagram for uploading and separating a cardiopulmonary recording</w:t>
        </w:r>
        <w:r>
          <w:rPr>
            <w:noProof/>
            <w:webHidden/>
          </w:rPr>
          <w:tab/>
        </w:r>
        <w:r>
          <w:rPr>
            <w:noProof/>
            <w:webHidden/>
          </w:rPr>
          <w:fldChar w:fldCharType="begin"/>
        </w:r>
        <w:r>
          <w:rPr>
            <w:noProof/>
            <w:webHidden/>
          </w:rPr>
          <w:instrText xml:space="preserve"> PAGEREF _Toc233918677 \h </w:instrText>
        </w:r>
        <w:r>
          <w:rPr>
            <w:noProof/>
            <w:webHidden/>
          </w:rPr>
        </w:r>
        <w:r>
          <w:rPr>
            <w:noProof/>
            <w:webHidden/>
          </w:rPr>
          <w:fldChar w:fldCharType="separate"/>
        </w:r>
        <w:r>
          <w:rPr>
            <w:noProof/>
            <w:webHidden/>
          </w:rPr>
          <w:t>39</w:t>
        </w:r>
        <w:r>
          <w:rPr>
            <w:noProof/>
            <w:webHidden/>
          </w:rPr>
          <w:fldChar w:fldCharType="end"/>
        </w:r>
      </w:hyperlink>
    </w:p>
    <w:p w14:paraId="00674151" w14:textId="74E7541B" w:rsidR="00CC1AE9" w:rsidRDefault="001E3DA5">
      <w:r>
        <w:fldChar w:fldCharType="end"/>
      </w:r>
      <w:r>
        <w:br w:type="page"/>
      </w:r>
    </w:p>
    <w:p w14:paraId="144167FE" w14:textId="77777777" w:rsidR="00CC1AE9" w:rsidRDefault="00000000">
      <w:pPr>
        <w:pStyle w:val="Heading1"/>
      </w:pPr>
      <w:bookmarkStart w:id="14" w:name="_Toc233918563"/>
      <w:r>
        <w:lastRenderedPageBreak/>
        <w:t>List of Abbreviations/Symbols</w:t>
      </w:r>
      <w:bookmarkEnd w:id="14"/>
    </w:p>
    <w:p w14:paraId="0BA4DCFD" w14:textId="77777777" w:rsidR="001E3DA5" w:rsidRPr="001E3DA5" w:rsidRDefault="001E3DA5" w:rsidP="001E3DA5"/>
    <w:tbl>
      <w:tblPr>
        <w:tblStyle w:val="TableGrid"/>
        <w:tblW w:w="0" w:type="auto"/>
        <w:tblLook w:val="0020" w:firstRow="1" w:lastRow="0" w:firstColumn="0" w:lastColumn="0" w:noHBand="0" w:noVBand="0"/>
      </w:tblPr>
      <w:tblGrid>
        <w:gridCol w:w="1551"/>
        <w:gridCol w:w="6938"/>
      </w:tblGrid>
      <w:tr w:rsidR="00CC1AE9" w:rsidRPr="00C929BD" w14:paraId="2F275618" w14:textId="77777777" w:rsidTr="001E3DA5">
        <w:tc>
          <w:tcPr>
            <w:tcW w:w="0" w:type="auto"/>
            <w:vAlign w:val="center"/>
          </w:tcPr>
          <w:p w14:paraId="2C3F2B28" w14:textId="77777777" w:rsidR="00CC1AE9" w:rsidRPr="00C929BD" w:rsidRDefault="00000000" w:rsidP="001E3DA5">
            <w:r w:rsidRPr="00C929BD">
              <w:t>Abbreviation</w:t>
            </w:r>
          </w:p>
        </w:tc>
        <w:tc>
          <w:tcPr>
            <w:tcW w:w="0" w:type="auto"/>
            <w:vAlign w:val="center"/>
          </w:tcPr>
          <w:p w14:paraId="0E676200" w14:textId="77777777" w:rsidR="00CC1AE9" w:rsidRPr="00C929BD" w:rsidRDefault="00000000" w:rsidP="001E3DA5">
            <w:r w:rsidRPr="00C929BD">
              <w:t>Description</w:t>
            </w:r>
          </w:p>
        </w:tc>
      </w:tr>
      <w:tr w:rsidR="00CC1AE9" w:rsidRPr="00C929BD" w14:paraId="054F164E" w14:textId="77777777" w:rsidTr="001E3DA5">
        <w:tc>
          <w:tcPr>
            <w:tcW w:w="0" w:type="auto"/>
            <w:vAlign w:val="center"/>
          </w:tcPr>
          <w:p w14:paraId="131EA41F" w14:textId="77777777" w:rsidR="00CC1AE9" w:rsidRPr="00C929BD" w:rsidRDefault="00000000" w:rsidP="001E3DA5">
            <w:r w:rsidRPr="00C929BD">
              <w:t>FYP</w:t>
            </w:r>
          </w:p>
        </w:tc>
        <w:tc>
          <w:tcPr>
            <w:tcW w:w="0" w:type="auto"/>
            <w:vAlign w:val="center"/>
          </w:tcPr>
          <w:p w14:paraId="198B0518" w14:textId="77777777" w:rsidR="00CC1AE9" w:rsidRPr="00C929BD" w:rsidRDefault="00000000" w:rsidP="001E3DA5">
            <w:r w:rsidRPr="00C929BD">
              <w:t>Final Year Project</w:t>
            </w:r>
          </w:p>
        </w:tc>
      </w:tr>
      <w:tr w:rsidR="00CC1AE9" w:rsidRPr="00C929BD" w14:paraId="78510AEB" w14:textId="77777777" w:rsidTr="001E3DA5">
        <w:tc>
          <w:tcPr>
            <w:tcW w:w="0" w:type="auto"/>
            <w:vAlign w:val="center"/>
          </w:tcPr>
          <w:p w14:paraId="461764BC" w14:textId="77777777" w:rsidR="00CC1AE9" w:rsidRPr="00C929BD" w:rsidRDefault="00000000" w:rsidP="001E3DA5">
            <w:r w:rsidRPr="00C929BD">
              <w:t>ML</w:t>
            </w:r>
          </w:p>
        </w:tc>
        <w:tc>
          <w:tcPr>
            <w:tcW w:w="0" w:type="auto"/>
            <w:vAlign w:val="center"/>
          </w:tcPr>
          <w:p w14:paraId="0A805532" w14:textId="77777777" w:rsidR="00CC1AE9" w:rsidRPr="00C929BD" w:rsidRDefault="00000000" w:rsidP="001E3DA5">
            <w:r w:rsidRPr="00C929BD">
              <w:t>Machine Learning</w:t>
            </w:r>
          </w:p>
        </w:tc>
      </w:tr>
      <w:tr w:rsidR="00CC1AE9" w:rsidRPr="00C929BD" w14:paraId="3FCD53CA" w14:textId="77777777" w:rsidTr="001E3DA5">
        <w:tc>
          <w:tcPr>
            <w:tcW w:w="0" w:type="auto"/>
            <w:vAlign w:val="center"/>
          </w:tcPr>
          <w:p w14:paraId="581CDC92" w14:textId="77777777" w:rsidR="00CC1AE9" w:rsidRPr="00C929BD" w:rsidRDefault="00000000" w:rsidP="001E3DA5">
            <w:r w:rsidRPr="00C929BD">
              <w:t>DL</w:t>
            </w:r>
          </w:p>
        </w:tc>
        <w:tc>
          <w:tcPr>
            <w:tcW w:w="0" w:type="auto"/>
            <w:vAlign w:val="center"/>
          </w:tcPr>
          <w:p w14:paraId="6646A8F9" w14:textId="77777777" w:rsidR="00CC1AE9" w:rsidRPr="00C929BD" w:rsidRDefault="00000000" w:rsidP="001E3DA5">
            <w:r w:rsidRPr="00C929BD">
              <w:t>Deep Learning</w:t>
            </w:r>
          </w:p>
        </w:tc>
      </w:tr>
      <w:tr w:rsidR="00CC1AE9" w:rsidRPr="00C929BD" w14:paraId="2B5EA1B9" w14:textId="77777777" w:rsidTr="001E3DA5">
        <w:tc>
          <w:tcPr>
            <w:tcW w:w="0" w:type="auto"/>
            <w:vAlign w:val="center"/>
          </w:tcPr>
          <w:p w14:paraId="43144579" w14:textId="77777777" w:rsidR="00CC1AE9" w:rsidRPr="00C929BD" w:rsidRDefault="00000000" w:rsidP="001E3DA5">
            <w:r w:rsidRPr="00C929BD">
              <w:t>PCG</w:t>
            </w:r>
          </w:p>
        </w:tc>
        <w:tc>
          <w:tcPr>
            <w:tcW w:w="0" w:type="auto"/>
            <w:vAlign w:val="center"/>
          </w:tcPr>
          <w:p w14:paraId="7BBA0BAB" w14:textId="77777777" w:rsidR="00CC1AE9" w:rsidRPr="00C929BD" w:rsidRDefault="00000000" w:rsidP="001E3DA5">
            <w:r w:rsidRPr="00C929BD">
              <w:t>Phonocardiogram</w:t>
            </w:r>
          </w:p>
        </w:tc>
      </w:tr>
      <w:tr w:rsidR="00CC1AE9" w:rsidRPr="00C929BD" w14:paraId="28B8A09A" w14:textId="77777777" w:rsidTr="001E3DA5">
        <w:tc>
          <w:tcPr>
            <w:tcW w:w="0" w:type="auto"/>
            <w:vAlign w:val="center"/>
          </w:tcPr>
          <w:p w14:paraId="686F00C2" w14:textId="77777777" w:rsidR="00CC1AE9" w:rsidRPr="00C929BD" w:rsidRDefault="00000000" w:rsidP="001E3DA5">
            <w:r w:rsidRPr="00C929BD">
              <w:t>HLS-CMDS</w:t>
            </w:r>
          </w:p>
        </w:tc>
        <w:tc>
          <w:tcPr>
            <w:tcW w:w="0" w:type="auto"/>
            <w:vAlign w:val="center"/>
          </w:tcPr>
          <w:p w14:paraId="057D086B" w14:textId="77777777" w:rsidR="00CC1AE9" w:rsidRPr="00C929BD" w:rsidRDefault="00000000" w:rsidP="001E3DA5">
            <w:r w:rsidRPr="00C929BD">
              <w:t>Heart and Lung Sounds Dataset Recorded from a Clinical Manikin using Digital Stethoscope</w:t>
            </w:r>
          </w:p>
        </w:tc>
      </w:tr>
      <w:tr w:rsidR="00CC1AE9" w:rsidRPr="00C929BD" w14:paraId="5EA14F33" w14:textId="77777777" w:rsidTr="001E3DA5">
        <w:tc>
          <w:tcPr>
            <w:tcW w:w="0" w:type="auto"/>
            <w:vAlign w:val="center"/>
          </w:tcPr>
          <w:p w14:paraId="4DF60278" w14:textId="77777777" w:rsidR="00CC1AE9" w:rsidRPr="00C929BD" w:rsidRDefault="00000000" w:rsidP="001E3DA5">
            <w:r w:rsidRPr="00C929BD">
              <w:t>SNR</w:t>
            </w:r>
          </w:p>
        </w:tc>
        <w:tc>
          <w:tcPr>
            <w:tcW w:w="0" w:type="auto"/>
            <w:vAlign w:val="center"/>
          </w:tcPr>
          <w:p w14:paraId="71C99D38" w14:textId="77777777" w:rsidR="00CC1AE9" w:rsidRPr="00C929BD" w:rsidRDefault="00000000" w:rsidP="001E3DA5">
            <w:r w:rsidRPr="00C929BD">
              <w:t>Signal-to-Noise Ratio</w:t>
            </w:r>
          </w:p>
        </w:tc>
      </w:tr>
      <w:tr w:rsidR="00CC1AE9" w:rsidRPr="00C929BD" w14:paraId="4C1FB125" w14:textId="77777777" w:rsidTr="001E3DA5">
        <w:tc>
          <w:tcPr>
            <w:tcW w:w="0" w:type="auto"/>
            <w:vAlign w:val="center"/>
          </w:tcPr>
          <w:p w14:paraId="6D683A0E" w14:textId="77777777" w:rsidR="00CC1AE9" w:rsidRPr="00C929BD" w:rsidRDefault="00000000" w:rsidP="001E3DA5">
            <w:r w:rsidRPr="00C929BD">
              <w:t>SDR</w:t>
            </w:r>
          </w:p>
        </w:tc>
        <w:tc>
          <w:tcPr>
            <w:tcW w:w="0" w:type="auto"/>
            <w:vAlign w:val="center"/>
          </w:tcPr>
          <w:p w14:paraId="528825D1" w14:textId="77777777" w:rsidR="00CC1AE9" w:rsidRPr="00C929BD" w:rsidRDefault="00000000" w:rsidP="001E3DA5">
            <w:r w:rsidRPr="00C929BD">
              <w:t>Signal-to-Distortion Ratio</w:t>
            </w:r>
          </w:p>
        </w:tc>
      </w:tr>
      <w:tr w:rsidR="00CC1AE9" w:rsidRPr="00C929BD" w14:paraId="6BE5A2A7" w14:textId="77777777" w:rsidTr="001E3DA5">
        <w:tc>
          <w:tcPr>
            <w:tcW w:w="0" w:type="auto"/>
            <w:vAlign w:val="center"/>
          </w:tcPr>
          <w:p w14:paraId="76DBB9B2" w14:textId="77777777" w:rsidR="00CC1AE9" w:rsidRPr="00C929BD" w:rsidRDefault="00000000" w:rsidP="001E3DA5">
            <w:r w:rsidRPr="00C929BD">
              <w:t>SI-SDR</w:t>
            </w:r>
          </w:p>
        </w:tc>
        <w:tc>
          <w:tcPr>
            <w:tcW w:w="0" w:type="auto"/>
            <w:vAlign w:val="center"/>
          </w:tcPr>
          <w:p w14:paraId="666FD906" w14:textId="77777777" w:rsidR="00CC1AE9" w:rsidRPr="00C929BD" w:rsidRDefault="00000000" w:rsidP="001E3DA5">
            <w:r w:rsidRPr="00C929BD">
              <w:t>Scale-Invariant Signal-to-Distortion Ratio</w:t>
            </w:r>
          </w:p>
        </w:tc>
      </w:tr>
      <w:tr w:rsidR="00CC1AE9" w:rsidRPr="00C929BD" w14:paraId="3575119A" w14:textId="77777777" w:rsidTr="001E3DA5">
        <w:tc>
          <w:tcPr>
            <w:tcW w:w="0" w:type="auto"/>
            <w:vAlign w:val="center"/>
          </w:tcPr>
          <w:p w14:paraId="639DDAF3" w14:textId="77777777" w:rsidR="00CC1AE9" w:rsidRPr="00C929BD" w:rsidRDefault="00000000" w:rsidP="001E3DA5">
            <w:r w:rsidRPr="00C929BD">
              <w:t>STFT</w:t>
            </w:r>
          </w:p>
        </w:tc>
        <w:tc>
          <w:tcPr>
            <w:tcW w:w="0" w:type="auto"/>
            <w:vAlign w:val="center"/>
          </w:tcPr>
          <w:p w14:paraId="39E586E7" w14:textId="77777777" w:rsidR="00CC1AE9" w:rsidRPr="00C929BD" w:rsidRDefault="00000000" w:rsidP="001E3DA5">
            <w:r w:rsidRPr="00C929BD">
              <w:t>Short-Time Fourier Transform</w:t>
            </w:r>
          </w:p>
        </w:tc>
      </w:tr>
      <w:tr w:rsidR="00CC1AE9" w:rsidRPr="00C929BD" w14:paraId="26AC41D9" w14:textId="77777777" w:rsidTr="001E3DA5">
        <w:tc>
          <w:tcPr>
            <w:tcW w:w="0" w:type="auto"/>
            <w:vAlign w:val="center"/>
          </w:tcPr>
          <w:p w14:paraId="673117EF" w14:textId="77777777" w:rsidR="00CC1AE9" w:rsidRPr="00C929BD" w:rsidRDefault="00000000" w:rsidP="001E3DA5">
            <w:r w:rsidRPr="00C929BD">
              <w:t>NMF</w:t>
            </w:r>
          </w:p>
        </w:tc>
        <w:tc>
          <w:tcPr>
            <w:tcW w:w="0" w:type="auto"/>
            <w:vAlign w:val="center"/>
          </w:tcPr>
          <w:p w14:paraId="6170279B" w14:textId="77777777" w:rsidR="00CC1AE9" w:rsidRPr="00C929BD" w:rsidRDefault="00000000" w:rsidP="001E3DA5">
            <w:r w:rsidRPr="00C929BD">
              <w:t>Non-negative Matrix Factorization</w:t>
            </w:r>
          </w:p>
        </w:tc>
      </w:tr>
      <w:tr w:rsidR="00CC1AE9" w:rsidRPr="00C929BD" w14:paraId="73ED6EA4" w14:textId="77777777" w:rsidTr="001E3DA5">
        <w:tc>
          <w:tcPr>
            <w:tcW w:w="0" w:type="auto"/>
            <w:vAlign w:val="center"/>
          </w:tcPr>
          <w:p w14:paraId="3966E1D2" w14:textId="77777777" w:rsidR="00CC1AE9" w:rsidRPr="00C929BD" w:rsidRDefault="00000000" w:rsidP="001E3DA5">
            <w:r w:rsidRPr="00C929BD">
              <w:t>VMD</w:t>
            </w:r>
          </w:p>
        </w:tc>
        <w:tc>
          <w:tcPr>
            <w:tcW w:w="0" w:type="auto"/>
            <w:vAlign w:val="center"/>
          </w:tcPr>
          <w:p w14:paraId="3AF213C6" w14:textId="77777777" w:rsidR="00CC1AE9" w:rsidRPr="00C929BD" w:rsidRDefault="00000000" w:rsidP="001E3DA5">
            <w:r w:rsidRPr="00C929BD">
              <w:t>Variational Mode Decomposition</w:t>
            </w:r>
          </w:p>
        </w:tc>
      </w:tr>
      <w:tr w:rsidR="00CC1AE9" w:rsidRPr="00C929BD" w14:paraId="4B9FF876" w14:textId="77777777" w:rsidTr="001E3DA5">
        <w:tc>
          <w:tcPr>
            <w:tcW w:w="0" w:type="auto"/>
            <w:vAlign w:val="center"/>
          </w:tcPr>
          <w:p w14:paraId="76BA7001" w14:textId="77777777" w:rsidR="00CC1AE9" w:rsidRPr="00C929BD" w:rsidRDefault="00000000" w:rsidP="001E3DA5">
            <w:r w:rsidRPr="00C929BD">
              <w:t>CNN</w:t>
            </w:r>
          </w:p>
        </w:tc>
        <w:tc>
          <w:tcPr>
            <w:tcW w:w="0" w:type="auto"/>
            <w:vAlign w:val="center"/>
          </w:tcPr>
          <w:p w14:paraId="6967BBE4" w14:textId="77777777" w:rsidR="00CC1AE9" w:rsidRPr="00C929BD" w:rsidRDefault="00000000" w:rsidP="001E3DA5">
            <w:r w:rsidRPr="00C929BD">
              <w:t>Convolutional Neural Network</w:t>
            </w:r>
          </w:p>
        </w:tc>
      </w:tr>
      <w:tr w:rsidR="00CC1AE9" w:rsidRPr="00C929BD" w14:paraId="73AFA2EA" w14:textId="77777777" w:rsidTr="001E3DA5">
        <w:tc>
          <w:tcPr>
            <w:tcW w:w="0" w:type="auto"/>
            <w:vAlign w:val="center"/>
          </w:tcPr>
          <w:p w14:paraId="530BB084" w14:textId="77777777" w:rsidR="00CC1AE9" w:rsidRPr="00C929BD" w:rsidRDefault="00000000" w:rsidP="001E3DA5">
            <w:r w:rsidRPr="00C929BD">
              <w:t>PESQ</w:t>
            </w:r>
          </w:p>
        </w:tc>
        <w:tc>
          <w:tcPr>
            <w:tcW w:w="0" w:type="auto"/>
            <w:vAlign w:val="center"/>
          </w:tcPr>
          <w:p w14:paraId="027F9624" w14:textId="77777777" w:rsidR="00CC1AE9" w:rsidRPr="00C929BD" w:rsidRDefault="00000000" w:rsidP="001E3DA5">
            <w:r w:rsidRPr="00C929BD">
              <w:t>Perceptual Evaluation of Speech Quality</w:t>
            </w:r>
          </w:p>
        </w:tc>
      </w:tr>
      <w:tr w:rsidR="00CC1AE9" w:rsidRPr="00C929BD" w14:paraId="28E64621" w14:textId="77777777" w:rsidTr="001E3DA5">
        <w:tc>
          <w:tcPr>
            <w:tcW w:w="0" w:type="auto"/>
            <w:vAlign w:val="center"/>
          </w:tcPr>
          <w:p w14:paraId="3409E1EC" w14:textId="77777777" w:rsidR="00CC1AE9" w:rsidRPr="00C929BD" w:rsidRDefault="00000000" w:rsidP="001E3DA5">
            <w:r w:rsidRPr="00C929BD">
              <w:t>STOI</w:t>
            </w:r>
          </w:p>
        </w:tc>
        <w:tc>
          <w:tcPr>
            <w:tcW w:w="0" w:type="auto"/>
            <w:vAlign w:val="center"/>
          </w:tcPr>
          <w:p w14:paraId="7A2CEF53" w14:textId="77777777" w:rsidR="00CC1AE9" w:rsidRPr="00C929BD" w:rsidRDefault="00000000" w:rsidP="001E3DA5">
            <w:r w:rsidRPr="00C929BD">
              <w:t>Short-Time Objective Intelligibility</w:t>
            </w:r>
          </w:p>
        </w:tc>
      </w:tr>
      <w:tr w:rsidR="00CC1AE9" w:rsidRPr="00C929BD" w14:paraId="49543BE1" w14:textId="77777777" w:rsidTr="001E3DA5">
        <w:tc>
          <w:tcPr>
            <w:tcW w:w="0" w:type="auto"/>
            <w:vAlign w:val="center"/>
          </w:tcPr>
          <w:p w14:paraId="251D26F3" w14:textId="77777777" w:rsidR="00CC1AE9" w:rsidRPr="00C929BD" w:rsidRDefault="00000000" w:rsidP="001E3DA5">
            <w:r w:rsidRPr="00C929BD">
              <w:t>API</w:t>
            </w:r>
          </w:p>
        </w:tc>
        <w:tc>
          <w:tcPr>
            <w:tcW w:w="0" w:type="auto"/>
            <w:vAlign w:val="center"/>
          </w:tcPr>
          <w:p w14:paraId="6A6BEC46" w14:textId="77777777" w:rsidR="00CC1AE9" w:rsidRPr="00C929BD" w:rsidRDefault="00000000" w:rsidP="001E3DA5">
            <w:r w:rsidRPr="00C929BD">
              <w:t>Application Programming Interface</w:t>
            </w:r>
          </w:p>
        </w:tc>
      </w:tr>
      <w:tr w:rsidR="00CC1AE9" w:rsidRPr="00C929BD" w14:paraId="0D5051DA" w14:textId="77777777" w:rsidTr="001E3DA5">
        <w:tc>
          <w:tcPr>
            <w:tcW w:w="0" w:type="auto"/>
            <w:vAlign w:val="center"/>
          </w:tcPr>
          <w:p w14:paraId="3F8A09A5" w14:textId="77777777" w:rsidR="00CC1AE9" w:rsidRPr="00C929BD" w:rsidRDefault="00000000" w:rsidP="001E3DA5">
            <w:r w:rsidRPr="00C929BD">
              <w:t>UI</w:t>
            </w:r>
          </w:p>
        </w:tc>
        <w:tc>
          <w:tcPr>
            <w:tcW w:w="0" w:type="auto"/>
            <w:vAlign w:val="center"/>
          </w:tcPr>
          <w:p w14:paraId="2DA0CFCA" w14:textId="77777777" w:rsidR="00CC1AE9" w:rsidRPr="00C929BD" w:rsidRDefault="00000000" w:rsidP="001E3DA5">
            <w:r w:rsidRPr="00C929BD">
              <w:t>User Interface</w:t>
            </w:r>
          </w:p>
        </w:tc>
      </w:tr>
      <w:tr w:rsidR="00CC1AE9" w:rsidRPr="00C929BD" w14:paraId="3978CDB3" w14:textId="77777777" w:rsidTr="001E3DA5">
        <w:tc>
          <w:tcPr>
            <w:tcW w:w="0" w:type="auto"/>
            <w:vAlign w:val="center"/>
          </w:tcPr>
          <w:p w14:paraId="5D60C706" w14:textId="77777777" w:rsidR="00CC1AE9" w:rsidRPr="00C929BD" w:rsidRDefault="00000000" w:rsidP="001E3DA5">
            <w:r w:rsidRPr="00C929BD">
              <w:t>UML</w:t>
            </w:r>
          </w:p>
        </w:tc>
        <w:tc>
          <w:tcPr>
            <w:tcW w:w="0" w:type="auto"/>
            <w:vAlign w:val="center"/>
          </w:tcPr>
          <w:p w14:paraId="64C01F2C" w14:textId="77777777" w:rsidR="00CC1AE9" w:rsidRPr="00C929BD" w:rsidRDefault="00000000" w:rsidP="001E3DA5">
            <w:r w:rsidRPr="00C929BD">
              <w:t>Unified Modeling Language</w:t>
            </w:r>
          </w:p>
        </w:tc>
      </w:tr>
      <w:tr w:rsidR="00CC1AE9" w:rsidRPr="00C929BD" w14:paraId="77AE9F09" w14:textId="77777777" w:rsidTr="001E3DA5">
        <w:tc>
          <w:tcPr>
            <w:tcW w:w="0" w:type="auto"/>
            <w:vAlign w:val="center"/>
          </w:tcPr>
          <w:p w14:paraId="6A782963" w14:textId="77777777" w:rsidR="00CC1AE9" w:rsidRPr="00C929BD" w:rsidRDefault="00000000" w:rsidP="001E3DA5">
            <w:r w:rsidRPr="00C929BD">
              <w:t>PRISMA</w:t>
            </w:r>
          </w:p>
        </w:tc>
        <w:tc>
          <w:tcPr>
            <w:tcW w:w="0" w:type="auto"/>
            <w:vAlign w:val="center"/>
          </w:tcPr>
          <w:p w14:paraId="1ED8A13F" w14:textId="77777777" w:rsidR="00CC1AE9" w:rsidRPr="00C929BD" w:rsidRDefault="00000000" w:rsidP="001E3DA5">
            <w:r w:rsidRPr="00C929BD">
              <w:t>Preferred Reporting Items for Systematic Reviews and Meta-Analyses</w:t>
            </w:r>
          </w:p>
        </w:tc>
      </w:tr>
    </w:tbl>
    <w:p w14:paraId="01182278" w14:textId="77777777" w:rsidR="00CC1AE9" w:rsidRDefault="00000000">
      <w:r>
        <w:br w:type="page"/>
      </w:r>
    </w:p>
    <w:p w14:paraId="15EF155C" w14:textId="77777777" w:rsidR="00CC1AE9" w:rsidRDefault="00000000">
      <w:pPr>
        <w:pStyle w:val="Heading1"/>
      </w:pPr>
      <w:bookmarkStart w:id="15" w:name="_Toc233918564"/>
      <w:r>
        <w:lastRenderedPageBreak/>
        <w:t>List of Appendices</w:t>
      </w:r>
      <w:bookmarkEnd w:id="15"/>
    </w:p>
    <w:p w14:paraId="62EE8025" w14:textId="77777777" w:rsidR="001E3DA5" w:rsidRDefault="001E3DA5">
      <w:pPr>
        <w:pStyle w:val="TOC1"/>
      </w:pPr>
    </w:p>
    <w:p w14:paraId="10133402" w14:textId="666FE3ED" w:rsidR="00CC1AE9" w:rsidRPr="001E3DA5" w:rsidRDefault="00CC1AE9" w:rsidP="001E3DA5">
      <w:pPr>
        <w:pStyle w:val="TOC1"/>
        <w:spacing w:line="360" w:lineRule="auto"/>
      </w:pPr>
      <w:hyperlink w:anchor="_FYPAppendix001" w:history="1">
        <w:r w:rsidRPr="001E3DA5">
          <w:rPr>
            <w:rStyle w:val="Hyperlink"/>
            <w:color w:val="auto"/>
          </w:rPr>
          <w:t>Appendix A: Gantt Chart</w:t>
        </w:r>
      </w:hyperlink>
      <w:r w:rsidR="001E3DA5" w:rsidRPr="001E3DA5">
        <w:t>…………………………………………………………...</w:t>
      </w:r>
      <w:r w:rsidR="00000000" w:rsidRPr="001E3DA5">
        <w:fldChar w:fldCharType="begin"/>
      </w:r>
      <w:r w:rsidR="00000000" w:rsidRPr="001E3DA5">
        <w:instrText xml:space="preserve"> PAGEREF _FYPAppendix001 \h </w:instrText>
      </w:r>
      <w:r w:rsidR="00000000" w:rsidRPr="001E3DA5">
        <w:fldChar w:fldCharType="separate"/>
      </w:r>
      <w:r w:rsidR="00EC196F">
        <w:rPr>
          <w:noProof/>
        </w:rPr>
        <w:t>xviii</w:t>
      </w:r>
      <w:r w:rsidR="00000000" w:rsidRPr="001E3DA5">
        <w:fldChar w:fldCharType="end"/>
      </w:r>
    </w:p>
    <w:p w14:paraId="4BBED794" w14:textId="12E08BB6" w:rsidR="00CC1AE9" w:rsidRPr="001E3DA5" w:rsidRDefault="00CC1AE9" w:rsidP="001E3DA5">
      <w:pPr>
        <w:pStyle w:val="TOC1"/>
        <w:spacing w:line="360" w:lineRule="auto"/>
      </w:pPr>
      <w:hyperlink w:anchor="_FYPAppendix002" w:history="1">
        <w:r w:rsidRPr="001E3DA5">
          <w:rPr>
            <w:rStyle w:val="Hyperlink"/>
            <w:color w:val="auto"/>
          </w:rPr>
          <w:t>Appendix B: FYP1 Meeting Logs</w:t>
        </w:r>
      </w:hyperlink>
      <w:r w:rsidR="001E3DA5" w:rsidRPr="001E3DA5">
        <w:t>………………………………………………</w:t>
      </w:r>
      <w:proofErr w:type="gramStart"/>
      <w:r w:rsidR="001E3DA5" w:rsidRPr="001E3DA5">
        <w:t>…..</w:t>
      </w:r>
      <w:proofErr w:type="gramEnd"/>
      <w:r w:rsidR="00000000" w:rsidRPr="001E3DA5">
        <w:fldChar w:fldCharType="begin"/>
      </w:r>
      <w:r w:rsidR="00000000" w:rsidRPr="001E3DA5">
        <w:instrText xml:space="preserve"> PAGEREF _FYPAppendix002 \h </w:instrText>
      </w:r>
      <w:r w:rsidR="00000000" w:rsidRPr="001E3DA5">
        <w:fldChar w:fldCharType="separate"/>
      </w:r>
      <w:r w:rsidR="00EC196F">
        <w:rPr>
          <w:noProof/>
        </w:rPr>
        <w:t>xix</w:t>
      </w:r>
      <w:r w:rsidR="00000000" w:rsidRPr="001E3DA5">
        <w:fldChar w:fldCharType="end"/>
      </w:r>
    </w:p>
    <w:p w14:paraId="7361165A" w14:textId="49B6D0C3" w:rsidR="00CC1AE9" w:rsidRPr="001E3DA5" w:rsidRDefault="00CC1AE9" w:rsidP="001E3DA5">
      <w:pPr>
        <w:pStyle w:val="TOC1"/>
        <w:spacing w:line="360" w:lineRule="auto"/>
      </w:pPr>
      <w:hyperlink w:anchor="_FYPAppendix003" w:history="1">
        <w:r w:rsidRPr="001E3DA5">
          <w:rPr>
            <w:rStyle w:val="Hyperlink"/>
            <w:color w:val="auto"/>
          </w:rPr>
          <w:t>Appendix C: Turnitin Similarity Index Page</w:t>
        </w:r>
      </w:hyperlink>
      <w:r w:rsidR="001E3DA5" w:rsidRPr="001E3DA5">
        <w:t>……………………………</w:t>
      </w:r>
      <w:proofErr w:type="gramStart"/>
      <w:r w:rsidR="001E3DA5" w:rsidRPr="001E3DA5">
        <w:t>…</w:t>
      </w:r>
      <w:r w:rsidR="00EC196F">
        <w:t>..</w:t>
      </w:r>
      <w:proofErr w:type="gramEnd"/>
      <w:r w:rsidR="001E3DA5" w:rsidRPr="001E3DA5">
        <w:t>…</w:t>
      </w:r>
      <w:proofErr w:type="gramStart"/>
      <w:r w:rsidR="001E3DA5" w:rsidRPr="001E3DA5">
        <w:t>…..</w:t>
      </w:r>
      <w:proofErr w:type="gramEnd"/>
      <w:r w:rsidR="00000000" w:rsidRPr="001E3DA5">
        <w:fldChar w:fldCharType="begin"/>
      </w:r>
      <w:r w:rsidR="00000000" w:rsidRPr="001E3DA5">
        <w:instrText xml:space="preserve"> PAGEREF _FYPAppendix003 \h </w:instrText>
      </w:r>
      <w:r w:rsidR="00000000" w:rsidRPr="001E3DA5">
        <w:fldChar w:fldCharType="separate"/>
      </w:r>
      <w:r w:rsidR="00EC196F">
        <w:rPr>
          <w:noProof/>
        </w:rPr>
        <w:t>xxii</w:t>
      </w:r>
      <w:r w:rsidR="00000000" w:rsidRPr="001E3DA5">
        <w:fldChar w:fldCharType="end"/>
      </w:r>
    </w:p>
    <w:p w14:paraId="6EA36B16" w14:textId="4958244F" w:rsidR="00CC1AE9" w:rsidRPr="001E3DA5" w:rsidRDefault="00CC1AE9" w:rsidP="001E3DA5">
      <w:pPr>
        <w:pStyle w:val="TOC1"/>
        <w:spacing w:line="360" w:lineRule="auto"/>
      </w:pPr>
      <w:hyperlink w:anchor="_FYPAppendix004" w:history="1">
        <w:r w:rsidRPr="001E3DA5">
          <w:rPr>
            <w:rStyle w:val="Hyperlink"/>
            <w:color w:val="auto"/>
          </w:rPr>
          <w:t>Appendix D: Full Literature Review Matrix</w:t>
        </w:r>
      </w:hyperlink>
      <w:r w:rsidR="001E3DA5" w:rsidRPr="001E3DA5">
        <w:t>………………………………</w:t>
      </w:r>
      <w:proofErr w:type="gramStart"/>
      <w:r w:rsidR="001E3DA5" w:rsidRPr="001E3DA5">
        <w:t>…</w:t>
      </w:r>
      <w:r w:rsidR="00EC196F">
        <w:t>.</w:t>
      </w:r>
      <w:r w:rsidR="001E3DA5" w:rsidRPr="001E3DA5">
        <w:t>…..</w:t>
      </w:r>
      <w:proofErr w:type="gramEnd"/>
      <w:r w:rsidR="00000000" w:rsidRPr="001E3DA5">
        <w:fldChar w:fldCharType="begin"/>
      </w:r>
      <w:r w:rsidR="00000000" w:rsidRPr="001E3DA5">
        <w:instrText xml:space="preserve"> PAGEREF _FYPAppendix004 \h </w:instrText>
      </w:r>
      <w:r w:rsidR="00000000" w:rsidRPr="001E3DA5">
        <w:fldChar w:fldCharType="separate"/>
      </w:r>
      <w:r w:rsidR="00EC196F">
        <w:rPr>
          <w:noProof/>
        </w:rPr>
        <w:t>xxiii</w:t>
      </w:r>
      <w:r w:rsidR="00000000" w:rsidRPr="001E3DA5">
        <w:fldChar w:fldCharType="end"/>
      </w:r>
    </w:p>
    <w:p w14:paraId="0E501685" w14:textId="60519732" w:rsidR="00CC1AE9" w:rsidRPr="001E3DA5" w:rsidRDefault="00CC1AE9" w:rsidP="001E3DA5">
      <w:pPr>
        <w:pStyle w:val="TOC1"/>
        <w:spacing w:line="360" w:lineRule="auto"/>
      </w:pPr>
      <w:hyperlink w:anchor="_FYPAppendix005" w:history="1">
        <w:r w:rsidRPr="001E3DA5">
          <w:rPr>
            <w:rStyle w:val="Hyperlink"/>
            <w:color w:val="auto"/>
          </w:rPr>
          <w:t>Appendix E: PRISMA Screening Summary</w:t>
        </w:r>
      </w:hyperlink>
      <w:r w:rsidR="001E3DA5" w:rsidRPr="001E3DA5">
        <w:t>……………………………………...</w:t>
      </w:r>
      <w:r w:rsidR="00000000" w:rsidRPr="001E3DA5">
        <w:fldChar w:fldCharType="begin"/>
      </w:r>
      <w:r w:rsidR="00000000" w:rsidRPr="001E3DA5">
        <w:instrText xml:space="preserve"> PAGEREF _FYPAppendix005 \h </w:instrText>
      </w:r>
      <w:r w:rsidR="00000000" w:rsidRPr="001E3DA5">
        <w:fldChar w:fldCharType="separate"/>
      </w:r>
      <w:r w:rsidR="00EC196F">
        <w:rPr>
          <w:noProof/>
        </w:rPr>
        <w:t>xxx</w:t>
      </w:r>
      <w:r w:rsidR="00000000" w:rsidRPr="001E3DA5">
        <w:fldChar w:fldCharType="end"/>
      </w:r>
    </w:p>
    <w:p w14:paraId="317C929B" w14:textId="7CEBB4F2" w:rsidR="00CC1AE9" w:rsidRPr="001E3DA5" w:rsidRDefault="00CC1AE9" w:rsidP="001E3DA5">
      <w:pPr>
        <w:pStyle w:val="TOC1"/>
        <w:spacing w:line="360" w:lineRule="auto"/>
      </w:pPr>
      <w:hyperlink w:anchor="_FYPAppendix006" w:history="1">
        <w:r w:rsidRPr="001E3DA5">
          <w:rPr>
            <w:rStyle w:val="Hyperlink"/>
            <w:color w:val="auto"/>
          </w:rPr>
          <w:t xml:space="preserve">Appendix F: System </w:t>
        </w:r>
        <w:r w:rsidRPr="001E3DA5">
          <w:rPr>
            <w:rStyle w:val="Hyperlink"/>
            <w:color w:val="auto"/>
          </w:rPr>
          <w:t>D</w:t>
        </w:r>
        <w:r w:rsidRPr="001E3DA5">
          <w:rPr>
            <w:rStyle w:val="Hyperlink"/>
            <w:color w:val="auto"/>
          </w:rPr>
          <w:t>esign Diagrams</w:t>
        </w:r>
      </w:hyperlink>
      <w:r w:rsidR="001E3DA5" w:rsidRPr="001E3DA5">
        <w:t>………………………………………….</w:t>
      </w:r>
      <w:r w:rsidR="00000000" w:rsidRPr="001E3DA5">
        <w:fldChar w:fldCharType="begin"/>
      </w:r>
      <w:r w:rsidR="00000000" w:rsidRPr="001E3DA5">
        <w:instrText xml:space="preserve"> PAGEREF _FYPAppendix006 \h </w:instrText>
      </w:r>
      <w:r w:rsidR="00000000" w:rsidRPr="001E3DA5">
        <w:fldChar w:fldCharType="separate"/>
      </w:r>
      <w:r w:rsidR="00EC196F">
        <w:rPr>
          <w:noProof/>
        </w:rPr>
        <w:t>xxxi</w:t>
      </w:r>
      <w:r w:rsidR="00000000" w:rsidRPr="001E3DA5">
        <w:fldChar w:fldCharType="end"/>
      </w:r>
    </w:p>
    <w:p w14:paraId="1311172F" w14:textId="2EC47283" w:rsidR="00CC1AE9" w:rsidRPr="001E3DA5" w:rsidRDefault="00CC1AE9" w:rsidP="001E3DA5">
      <w:pPr>
        <w:pStyle w:val="TOC1"/>
        <w:spacing w:line="360" w:lineRule="auto"/>
      </w:pPr>
      <w:hyperlink w:anchor="_FYPAppendix007" w:history="1">
        <w:r w:rsidRPr="001E3DA5">
          <w:rPr>
            <w:rStyle w:val="Hyperlink"/>
            <w:color w:val="auto"/>
          </w:rPr>
          <w:t>Appendix G: Planned Test Cases and Evaluation Metrics</w:t>
        </w:r>
      </w:hyperlink>
      <w:r w:rsidR="001E3DA5" w:rsidRPr="001E3DA5">
        <w:t>……………</w:t>
      </w:r>
      <w:proofErr w:type="gramStart"/>
      <w:r w:rsidR="001E3DA5" w:rsidRPr="001E3DA5">
        <w:t>…</w:t>
      </w:r>
      <w:r w:rsidR="0058421F">
        <w:t>..</w:t>
      </w:r>
      <w:r w:rsidR="001E3DA5" w:rsidRPr="001E3DA5">
        <w:t>…..</w:t>
      </w:r>
      <w:proofErr w:type="gramEnd"/>
      <w:r w:rsidR="00000000" w:rsidRPr="001E3DA5">
        <w:fldChar w:fldCharType="begin"/>
      </w:r>
      <w:r w:rsidR="00000000" w:rsidRPr="001E3DA5">
        <w:instrText xml:space="preserve"> PAGEREF _FYPAppendix007 \h </w:instrText>
      </w:r>
      <w:r w:rsidR="00000000" w:rsidRPr="001E3DA5">
        <w:fldChar w:fldCharType="separate"/>
      </w:r>
      <w:r w:rsidR="00EC196F">
        <w:rPr>
          <w:noProof/>
        </w:rPr>
        <w:t>xxxii</w:t>
      </w:r>
      <w:r w:rsidR="00000000" w:rsidRPr="001E3DA5">
        <w:fldChar w:fldCharType="end"/>
      </w:r>
    </w:p>
    <w:p w14:paraId="11B31582" w14:textId="55AF8310" w:rsidR="00CC1AE9" w:rsidRPr="001E3DA5" w:rsidRDefault="00CC1AE9" w:rsidP="001E3DA5">
      <w:pPr>
        <w:pStyle w:val="TOC1"/>
        <w:spacing w:line="360" w:lineRule="auto"/>
      </w:pPr>
      <w:hyperlink w:anchor="_FYPAppendix008" w:history="1">
        <w:r w:rsidRPr="001E3DA5">
          <w:rPr>
            <w:rStyle w:val="Hyperlink"/>
            <w:color w:val="auto"/>
          </w:rPr>
          <w:t>Appendix H: Full User Requirements Questionnaire</w:t>
        </w:r>
      </w:hyperlink>
      <w:r w:rsidR="001E3DA5" w:rsidRPr="001E3DA5">
        <w:t>………………………….</w:t>
      </w:r>
      <w:r w:rsidR="00000000" w:rsidRPr="001E3DA5">
        <w:fldChar w:fldCharType="begin"/>
      </w:r>
      <w:r w:rsidR="00000000" w:rsidRPr="001E3DA5">
        <w:instrText xml:space="preserve"> PAGEREF _FYPAppendix008 \h </w:instrText>
      </w:r>
      <w:r w:rsidR="00000000" w:rsidRPr="001E3DA5">
        <w:fldChar w:fldCharType="separate"/>
      </w:r>
      <w:r w:rsidR="00EC196F">
        <w:rPr>
          <w:noProof/>
        </w:rPr>
        <w:t>xxxiii</w:t>
      </w:r>
      <w:r w:rsidR="00000000" w:rsidRPr="001E3DA5">
        <w:fldChar w:fldCharType="end"/>
      </w:r>
    </w:p>
    <w:p w14:paraId="1E4CCEE1" w14:textId="77777777" w:rsidR="00CC1AE9" w:rsidRDefault="00000000">
      <w:pPr>
        <w:sectPr w:rsidR="00CC1AE9">
          <w:headerReference w:type="default" r:id="rId10"/>
          <w:footerReference w:type="default" r:id="rId11"/>
          <w:type w:val="continuous"/>
          <w:pgSz w:w="12240" w:h="15840"/>
          <w:pgMar w:top="1587" w:right="1587" w:bottom="1587" w:left="2154" w:header="720" w:footer="720" w:gutter="0"/>
          <w:pgNumType w:fmt="lowerRoman" w:start="3"/>
          <w:cols w:space="720"/>
        </w:sectPr>
      </w:pPr>
      <w:r>
        <w:br w:type="page"/>
      </w:r>
    </w:p>
    <w:p w14:paraId="03A95F7D" w14:textId="77777777" w:rsidR="00CC1AE9" w:rsidRDefault="00000000" w:rsidP="00E2727C">
      <w:pPr>
        <w:pStyle w:val="Heading1"/>
        <w:spacing w:line="360" w:lineRule="auto"/>
      </w:pPr>
      <w:bookmarkStart w:id="16" w:name="_Toc233918565"/>
      <w:r>
        <w:lastRenderedPageBreak/>
        <w:t>CHAPTER 1: INTRODUCTION</w:t>
      </w:r>
      <w:bookmarkEnd w:id="16"/>
    </w:p>
    <w:p w14:paraId="13C0F868" w14:textId="77777777" w:rsidR="00CC1AE9" w:rsidRDefault="00000000" w:rsidP="00E2727C">
      <w:pPr>
        <w:pStyle w:val="Heading2"/>
        <w:spacing w:line="360" w:lineRule="auto"/>
        <w:ind w:left="0"/>
      </w:pPr>
      <w:bookmarkStart w:id="17" w:name="overview"/>
      <w:bookmarkStart w:id="18" w:name="_Toc233918566"/>
      <w:r>
        <w:t>1.1 Overview</w:t>
      </w:r>
      <w:bookmarkEnd w:id="18"/>
    </w:p>
    <w:p w14:paraId="6D0677E2" w14:textId="57E47CFD" w:rsidR="00CC1AE9" w:rsidRPr="00487DFD" w:rsidRDefault="00E2727C" w:rsidP="00E2727C">
      <w:pPr>
        <w:spacing w:line="360" w:lineRule="auto"/>
        <w:rPr>
          <w:sz w:val="22"/>
          <w:szCs w:val="22"/>
        </w:rPr>
      </w:pPr>
      <w:r w:rsidRPr="00487DFD">
        <w:rPr>
          <w:sz w:val="22"/>
          <w:szCs w:val="22"/>
        </w:rPr>
        <w:t xml:space="preserve">Cardiopulmonary auscultation collects sounds generated by the heart, lung, airways, chest wall and the recording session area nearby. Frequently, the breathing artefact, heart sounds, body movement, lung sounds and background sound (e.g. from the recording room) can co-occur with the sensor noise in one chest recording. A problem is that in the cases where the required output is not the mixed recording, but two separate audio </w:t>
      </w:r>
      <w:proofErr w:type="gramStart"/>
      <w:r w:rsidRPr="00487DFD">
        <w:rPr>
          <w:sz w:val="22"/>
          <w:szCs w:val="22"/>
        </w:rPr>
        <w:t>files</w:t>
      </w:r>
      <w:proofErr w:type="gramEnd"/>
      <w:r w:rsidRPr="00487DFD">
        <w:rPr>
          <w:sz w:val="22"/>
          <w:szCs w:val="22"/>
        </w:rPr>
        <w:t xml:space="preserve"> one for the heart sound and one for the lung sound. This is a project that is targeted at that software problem: the design of a generic prototype (reusable) for separating sound from the Cardiopulmonary system.</w:t>
      </w:r>
    </w:p>
    <w:p w14:paraId="2C320B98" w14:textId="06DAB776" w:rsidR="00CC1AE9" w:rsidRPr="00487DFD" w:rsidRDefault="00E2727C" w:rsidP="00E2727C">
      <w:pPr>
        <w:spacing w:line="360" w:lineRule="auto"/>
        <w:rPr>
          <w:sz w:val="22"/>
          <w:szCs w:val="22"/>
        </w:rPr>
      </w:pPr>
      <w:r w:rsidRPr="00487DFD">
        <w:rPr>
          <w:sz w:val="22"/>
          <w:szCs w:val="22"/>
        </w:rPr>
        <w:t>The project title is Machine Learning-based system for Cardiopulmonary sound separation. This will be an application-based FYP1 and a contribution will be a prototype or proof of concept but not a complete medical product. To start FYP2 (development and evaluation), this report will complete the preparation of the FYP1 foundation, which covers Background study, Literature review, Requirements analysis, System design, and Implementation plan.</w:t>
      </w:r>
    </w:p>
    <w:p w14:paraId="16F38EAD" w14:textId="77777777" w:rsidR="00CC1AE9" w:rsidRDefault="00000000" w:rsidP="00E2727C">
      <w:pPr>
        <w:pStyle w:val="Heading2"/>
        <w:spacing w:line="360" w:lineRule="auto"/>
        <w:ind w:left="0"/>
      </w:pPr>
      <w:bookmarkStart w:id="19" w:name="problem-statement"/>
      <w:bookmarkStart w:id="20" w:name="_Toc233918567"/>
      <w:bookmarkEnd w:id="17"/>
      <w:r>
        <w:t>1.2 Problem Statement</w:t>
      </w:r>
      <w:bookmarkEnd w:id="20"/>
    </w:p>
    <w:p w14:paraId="18B54F21" w14:textId="77777777" w:rsidR="00CC1AE9" w:rsidRPr="00487DFD" w:rsidRDefault="00000000">
      <w:pPr>
        <w:numPr>
          <w:ilvl w:val="0"/>
          <w:numId w:val="2"/>
        </w:numPr>
        <w:spacing w:line="360" w:lineRule="auto"/>
        <w:rPr>
          <w:sz w:val="22"/>
          <w:szCs w:val="22"/>
        </w:rPr>
      </w:pPr>
      <w:r w:rsidRPr="00487DFD">
        <w:rPr>
          <w:sz w:val="22"/>
          <w:szCs w:val="22"/>
        </w:rPr>
        <w:t>Noise and recording artefacts reduce the quality of cardiopulmonary sound recordings, making the signals harder to process accurately. In a practical recording, the useful heart and lung components may be mixed with background sound, sensor noise, breathing artefacts, body movement, and device limitations before the file reaches the software system. This matters for the project because the separation model can only work with the signal it receives. If the input is dominated by unwanted noise, the model may learn patterns that are not actually heart or lung sounds. Studies on noisy neonatal chest sounds, blind denoising, and lung sound enhancement show that preprocessing is still needed before later analysis or separation can be trusted (</w:t>
      </w:r>
      <w:proofErr w:type="spellStart"/>
      <w:r w:rsidRPr="00487DFD">
        <w:rPr>
          <w:sz w:val="22"/>
          <w:szCs w:val="22"/>
        </w:rPr>
        <w:fldChar w:fldCharType="begin"/>
      </w:r>
      <w:r w:rsidRPr="00487DFD">
        <w:rPr>
          <w:sz w:val="22"/>
          <w:szCs w:val="22"/>
        </w:rPr>
        <w:instrText>HYPERLINK \l "ref-grooby2023noisyneonatal" \h</w:instrText>
      </w:r>
      <w:r w:rsidRPr="00487DFD">
        <w:rPr>
          <w:sz w:val="22"/>
          <w:szCs w:val="22"/>
        </w:rPr>
      </w:r>
      <w:r w:rsidRPr="00487DFD">
        <w:rPr>
          <w:sz w:val="22"/>
          <w:szCs w:val="22"/>
        </w:rPr>
        <w:fldChar w:fldCharType="separate"/>
      </w:r>
      <w:r w:rsidRPr="00487DFD">
        <w:rPr>
          <w:rStyle w:val="Hyperlink"/>
          <w:sz w:val="22"/>
          <w:szCs w:val="22"/>
        </w:rPr>
        <w:t>Grooby</w:t>
      </w:r>
      <w:proofErr w:type="spellEnd"/>
      <w:r w:rsidRPr="00487DFD">
        <w:rPr>
          <w:rStyle w:val="Hyperlink"/>
          <w:sz w:val="22"/>
          <w:szCs w:val="22"/>
        </w:rPr>
        <w:t xml:space="preserve"> et al., 2023</w:t>
      </w:r>
      <w:r w:rsidRPr="00487DFD">
        <w:rPr>
          <w:sz w:val="22"/>
          <w:szCs w:val="22"/>
        </w:rPr>
        <w:fldChar w:fldCharType="end"/>
      </w:r>
      <w:r w:rsidRPr="00487DFD">
        <w:rPr>
          <w:sz w:val="22"/>
          <w:szCs w:val="22"/>
        </w:rPr>
        <w:t xml:space="preserve">; </w:t>
      </w:r>
      <w:hyperlink w:anchor="ref-fattahi2022blind2">
        <w:r w:rsidR="00CC1AE9" w:rsidRPr="00487DFD">
          <w:rPr>
            <w:rStyle w:val="Hyperlink"/>
            <w:sz w:val="22"/>
            <w:szCs w:val="22"/>
          </w:rPr>
          <w:t>Fattahi et al., 2022</w:t>
        </w:r>
      </w:hyperlink>
      <w:r w:rsidRPr="00487DFD">
        <w:rPr>
          <w:sz w:val="22"/>
          <w:szCs w:val="22"/>
        </w:rPr>
        <w:t xml:space="preserve">; </w:t>
      </w:r>
      <w:hyperlink w:anchor="ref-ali2023lunet">
        <w:r w:rsidR="00CC1AE9" w:rsidRPr="00487DFD">
          <w:rPr>
            <w:rStyle w:val="Hyperlink"/>
            <w:sz w:val="22"/>
            <w:szCs w:val="22"/>
          </w:rPr>
          <w:t>Ali et al., 2023</w:t>
        </w:r>
      </w:hyperlink>
      <w:r w:rsidRPr="00487DFD">
        <w:rPr>
          <w:sz w:val="22"/>
          <w:szCs w:val="22"/>
        </w:rPr>
        <w:t>). For this FYP, the problem is partly about model choice, but it is also about building a workflow that validates and preprocesses the uploaded audio before separation starts.</w:t>
      </w:r>
    </w:p>
    <w:p w14:paraId="7EA95504" w14:textId="77777777" w:rsidR="00CC1AE9" w:rsidRPr="00487DFD" w:rsidRDefault="00000000">
      <w:pPr>
        <w:numPr>
          <w:ilvl w:val="0"/>
          <w:numId w:val="2"/>
        </w:numPr>
        <w:spacing w:line="360" w:lineRule="auto"/>
        <w:rPr>
          <w:sz w:val="22"/>
          <w:szCs w:val="22"/>
        </w:rPr>
      </w:pPr>
      <w:r w:rsidRPr="00487DFD">
        <w:rPr>
          <w:sz w:val="22"/>
          <w:szCs w:val="22"/>
        </w:rPr>
        <w:lastRenderedPageBreak/>
        <w:t>Heart and lung sounds can overlap in time and frequency when they are recorded together, so separating them is not as simple as cutting the signal into two frequency bands. A mixed cardiopulmonary recording may contain short heart sound events and longer respiratory patterns at the same time. Their frequency ranges can also partially overlap, which means a fixed filter may remove useful information or leave part of the unwanted source in the output. This is more difficult when the prototype receives only one mixed recording and does not have direct access to the original heart and lung sources. Recent work on neonatal heart and lung sound separation, decomposition-based approaches, and compact learning models shows that the separation task needs more than a basic filtering rule (</w:t>
      </w:r>
      <w:hyperlink w:anchor="ref-poh2024neossnet">
        <w:r w:rsidR="00CC1AE9" w:rsidRPr="00487DFD">
          <w:rPr>
            <w:rStyle w:val="Hyperlink"/>
            <w:sz w:val="22"/>
            <w:szCs w:val="22"/>
          </w:rPr>
          <w:t>Poh et al., 2024</w:t>
        </w:r>
      </w:hyperlink>
      <w:r w:rsidRPr="00487DFD">
        <w:rPr>
          <w:sz w:val="22"/>
          <w:szCs w:val="22"/>
        </w:rPr>
        <w:t xml:space="preserve">; </w:t>
      </w:r>
      <w:hyperlink w:anchor="ref-sun2024daenmfvmd">
        <w:r w:rsidR="00CC1AE9" w:rsidRPr="00487DFD">
          <w:rPr>
            <w:rStyle w:val="Hyperlink"/>
            <w:sz w:val="22"/>
            <w:szCs w:val="22"/>
          </w:rPr>
          <w:t>Sun et al., 2024</w:t>
        </w:r>
      </w:hyperlink>
      <w:r w:rsidRPr="00487DFD">
        <w:rPr>
          <w:sz w:val="22"/>
          <w:szCs w:val="22"/>
        </w:rPr>
        <w:t xml:space="preserve">; </w:t>
      </w:r>
      <w:hyperlink w:anchor="ref-wang2023mcunet">
        <w:r w:rsidR="00CC1AE9" w:rsidRPr="00487DFD">
          <w:rPr>
            <w:rStyle w:val="Hyperlink"/>
            <w:sz w:val="22"/>
            <w:szCs w:val="22"/>
          </w:rPr>
          <w:t>Wang et al., 2023a</w:t>
        </w:r>
      </w:hyperlink>
      <w:r w:rsidRPr="00487DFD">
        <w:rPr>
          <w:sz w:val="22"/>
          <w:szCs w:val="22"/>
        </w:rPr>
        <w:t>). This FYP addresses the problem by planning a machine learning-based separation workflow instead of depending only on a fixed signal processing pipeline.</w:t>
      </w:r>
    </w:p>
    <w:p w14:paraId="412F64DA" w14:textId="77777777" w:rsidR="00CC1AE9" w:rsidRPr="00487DFD" w:rsidRDefault="00000000">
      <w:pPr>
        <w:numPr>
          <w:ilvl w:val="0"/>
          <w:numId w:val="2"/>
        </w:numPr>
        <w:spacing w:line="360" w:lineRule="auto"/>
        <w:rPr>
          <w:sz w:val="22"/>
          <w:szCs w:val="22"/>
        </w:rPr>
      </w:pPr>
      <w:r w:rsidRPr="00487DFD">
        <w:rPr>
          <w:sz w:val="22"/>
          <w:szCs w:val="22"/>
        </w:rPr>
        <w:t>Many existing studies focus on diagnosis, classification, or algorithm-level experiments, while fewer works describe a reusable software prototype for the separation workflow itself. Review and analysis studies show that cardiopulmonary sound research often discusses clinical interpretation, automated classification, or model performance, which is useful but does not always provide a complete student-usable application (</w:t>
      </w:r>
      <w:hyperlink w:anchor="ref-roy2024pcgreview">
        <w:r w:rsidR="00CC1AE9" w:rsidRPr="00487DFD">
          <w:rPr>
            <w:rStyle w:val="Hyperlink"/>
            <w:sz w:val="22"/>
            <w:szCs w:val="22"/>
          </w:rPr>
          <w:t>Roy et al., 2024</w:t>
        </w:r>
      </w:hyperlink>
      <w:r w:rsidRPr="00487DFD">
        <w:rPr>
          <w:sz w:val="22"/>
          <w:szCs w:val="22"/>
        </w:rPr>
        <w:t xml:space="preserve">; </w:t>
      </w:r>
      <w:hyperlink w:anchor="ref-zhao2024heartanalysis">
        <w:r w:rsidR="00CC1AE9" w:rsidRPr="00487DFD">
          <w:rPr>
            <w:rStyle w:val="Hyperlink"/>
            <w:sz w:val="22"/>
            <w:szCs w:val="22"/>
          </w:rPr>
          <w:t>Zhao et al., 2024</w:t>
        </w:r>
      </w:hyperlink>
      <w:r w:rsidRPr="00487DFD">
        <w:rPr>
          <w:sz w:val="22"/>
          <w:szCs w:val="22"/>
        </w:rPr>
        <w:t xml:space="preserve">; </w:t>
      </w:r>
      <w:hyperlink w:anchor="ref-torabi2025hlscmds">
        <w:r w:rsidR="00CC1AE9" w:rsidRPr="00487DFD">
          <w:rPr>
            <w:rStyle w:val="Hyperlink"/>
            <w:sz w:val="22"/>
            <w:szCs w:val="22"/>
          </w:rPr>
          <w:t>Torabi et al., 2025a</w:t>
        </w:r>
      </w:hyperlink>
      <w:r w:rsidRPr="00487DFD">
        <w:rPr>
          <w:sz w:val="22"/>
          <w:szCs w:val="22"/>
        </w:rPr>
        <w:t xml:space="preserve">). For this project, the required workflow is more practical: upload one mixed recording, validate it, preprocess it, select or run a separation model, and obtain separate heart and lung audio outputs. As a Software Engineering FYP, the algorithm is only one part of the work. The system around it also </w:t>
      </w:r>
      <w:proofErr w:type="gramStart"/>
      <w:r w:rsidRPr="00487DFD">
        <w:rPr>
          <w:sz w:val="22"/>
          <w:szCs w:val="22"/>
        </w:rPr>
        <w:t>has to</w:t>
      </w:r>
      <w:proofErr w:type="gramEnd"/>
      <w:r w:rsidRPr="00487DFD">
        <w:rPr>
          <w:sz w:val="22"/>
          <w:szCs w:val="22"/>
        </w:rPr>
        <w:t xml:space="preserve"> be designed. The prototype needs clear requirements, module responsibilities, interface flow, storage planning, and evaluation planning so it can be implemented and tested consistently in FYP2.</w:t>
      </w:r>
    </w:p>
    <w:p w14:paraId="523CD656" w14:textId="77777777" w:rsidR="00CC1AE9" w:rsidRDefault="00000000" w:rsidP="00E2727C">
      <w:pPr>
        <w:pStyle w:val="Heading2"/>
        <w:spacing w:line="360" w:lineRule="auto"/>
        <w:ind w:left="0"/>
      </w:pPr>
      <w:bookmarkStart w:id="21" w:name="project-objectives"/>
      <w:bookmarkStart w:id="22" w:name="_Toc233918568"/>
      <w:bookmarkEnd w:id="19"/>
      <w:r>
        <w:t>1.3 Project Objectives</w:t>
      </w:r>
      <w:bookmarkEnd w:id="22"/>
    </w:p>
    <w:p w14:paraId="02F7849A" w14:textId="77777777" w:rsidR="00CC1AE9" w:rsidRPr="00487DFD" w:rsidRDefault="00000000">
      <w:pPr>
        <w:numPr>
          <w:ilvl w:val="0"/>
          <w:numId w:val="3"/>
        </w:numPr>
        <w:spacing w:line="360" w:lineRule="auto"/>
        <w:rPr>
          <w:sz w:val="22"/>
          <w:szCs w:val="22"/>
        </w:rPr>
      </w:pPr>
      <w:r w:rsidRPr="00487DFD">
        <w:rPr>
          <w:sz w:val="22"/>
          <w:szCs w:val="22"/>
        </w:rPr>
        <w:t>To study and apply suitable preprocessing techniques to reduce noise and improve the quality of cardiopulmonary sound recordings.</w:t>
      </w:r>
    </w:p>
    <w:p w14:paraId="6CA6B5E0" w14:textId="77777777" w:rsidR="00CC1AE9" w:rsidRPr="00487DFD" w:rsidRDefault="00000000">
      <w:pPr>
        <w:numPr>
          <w:ilvl w:val="0"/>
          <w:numId w:val="3"/>
        </w:numPr>
        <w:spacing w:line="360" w:lineRule="auto"/>
        <w:rPr>
          <w:sz w:val="22"/>
          <w:szCs w:val="22"/>
        </w:rPr>
      </w:pPr>
      <w:r w:rsidRPr="00487DFD">
        <w:rPr>
          <w:sz w:val="22"/>
          <w:szCs w:val="22"/>
        </w:rPr>
        <w:t>To design and implement a machine learning-based approach for separating mixed cardiopulmonary recordings into heart and lung sound outputs.</w:t>
      </w:r>
    </w:p>
    <w:p w14:paraId="529C397A" w14:textId="77777777" w:rsidR="00CC1AE9" w:rsidRPr="00487DFD" w:rsidRDefault="00000000">
      <w:pPr>
        <w:numPr>
          <w:ilvl w:val="0"/>
          <w:numId w:val="3"/>
        </w:numPr>
        <w:spacing w:line="360" w:lineRule="auto"/>
        <w:rPr>
          <w:sz w:val="22"/>
          <w:szCs w:val="22"/>
        </w:rPr>
      </w:pPr>
      <w:r w:rsidRPr="00487DFD">
        <w:rPr>
          <w:sz w:val="22"/>
          <w:szCs w:val="22"/>
        </w:rPr>
        <w:lastRenderedPageBreak/>
        <w:t>To develop a reusable software prototype and evaluate its separation performance using public datasets and suitable performance metrics.</w:t>
      </w:r>
    </w:p>
    <w:p w14:paraId="4E55EBD7" w14:textId="77777777" w:rsidR="00CC1AE9" w:rsidRDefault="00000000" w:rsidP="00E2727C">
      <w:pPr>
        <w:pStyle w:val="Heading2"/>
        <w:spacing w:line="360" w:lineRule="auto"/>
        <w:ind w:left="0"/>
      </w:pPr>
      <w:bookmarkStart w:id="23" w:name="project-scope"/>
      <w:bookmarkStart w:id="24" w:name="_Toc233918569"/>
      <w:bookmarkEnd w:id="21"/>
      <w:r>
        <w:t>1.4 Project Scope</w:t>
      </w:r>
      <w:bookmarkEnd w:id="24"/>
    </w:p>
    <w:p w14:paraId="51456DDF" w14:textId="77777777" w:rsidR="00CC1AE9" w:rsidRPr="00487DFD" w:rsidRDefault="00000000" w:rsidP="00E2727C">
      <w:pPr>
        <w:spacing w:line="360" w:lineRule="auto"/>
        <w:rPr>
          <w:sz w:val="22"/>
          <w:szCs w:val="22"/>
        </w:rPr>
      </w:pPr>
      <w:r w:rsidRPr="00487DFD">
        <w:rPr>
          <w:sz w:val="22"/>
          <w:szCs w:val="22"/>
        </w:rPr>
        <w:t>This project is limited to a software prototype for cardiopulmonary sound separation. The intended prototype accepts one mixed cardiopulmonary audio file, validates the input, applies preprocessing, runs a separation workflow, and returns separate heart and lung sound outputs for preview and download.</w:t>
      </w:r>
    </w:p>
    <w:p w14:paraId="6F94EAE3" w14:textId="77777777" w:rsidR="00CC1AE9" w:rsidRPr="00487DFD" w:rsidRDefault="00000000" w:rsidP="00E2727C">
      <w:pPr>
        <w:spacing w:line="360" w:lineRule="auto"/>
        <w:rPr>
          <w:sz w:val="22"/>
          <w:szCs w:val="22"/>
        </w:rPr>
      </w:pPr>
      <w:r w:rsidRPr="00487DFD">
        <w:rPr>
          <w:sz w:val="22"/>
          <w:szCs w:val="22"/>
        </w:rPr>
        <w:t>The work focuses on public or otherwise permissible datasets, reproducible preprocessing, model integration, and evaluation planning using suitable signal-level metrics. It does not include disease detection, treatment recommendation, real-time bedside deployment, or replacement of professional medical assessment. The system is designed as a research and learning prototype for sound separation only.</w:t>
      </w:r>
    </w:p>
    <w:p w14:paraId="3F03EF5D" w14:textId="77777777" w:rsidR="00CC1AE9" w:rsidRDefault="00000000" w:rsidP="00E2727C">
      <w:pPr>
        <w:pStyle w:val="Heading2"/>
        <w:spacing w:line="360" w:lineRule="auto"/>
        <w:ind w:left="0"/>
      </w:pPr>
      <w:bookmarkStart w:id="25" w:name="project-limitations"/>
      <w:bookmarkStart w:id="26" w:name="_Toc233918570"/>
      <w:bookmarkEnd w:id="23"/>
      <w:r>
        <w:t>1.5 Project Limitations</w:t>
      </w:r>
      <w:bookmarkEnd w:id="26"/>
    </w:p>
    <w:p w14:paraId="1502A804" w14:textId="77777777" w:rsidR="00CC1AE9" w:rsidRPr="00487DFD" w:rsidRDefault="00000000" w:rsidP="00E2727C">
      <w:pPr>
        <w:spacing w:line="360" w:lineRule="auto"/>
        <w:rPr>
          <w:sz w:val="22"/>
          <w:szCs w:val="22"/>
        </w:rPr>
      </w:pPr>
      <w:r w:rsidRPr="00487DFD">
        <w:rPr>
          <w:sz w:val="22"/>
          <w:szCs w:val="22"/>
        </w:rPr>
        <w:t xml:space="preserve">The current work is limited by the FYP1 stage. At this stage, the focus is background study, requirements analysis, system design, and implementation planning. </w:t>
      </w:r>
      <w:proofErr w:type="gramStart"/>
      <w:r w:rsidRPr="00487DFD">
        <w:rPr>
          <w:sz w:val="22"/>
          <w:szCs w:val="22"/>
        </w:rPr>
        <w:t>Full model training,</w:t>
      </w:r>
      <w:proofErr w:type="gramEnd"/>
      <w:r w:rsidRPr="00487DFD">
        <w:rPr>
          <w:sz w:val="22"/>
          <w:szCs w:val="22"/>
        </w:rPr>
        <w:t xml:space="preserve"> completed implementation results, user acceptance outcomes, and final performance scores are left for later implementation work.</w:t>
      </w:r>
    </w:p>
    <w:p w14:paraId="21F46424" w14:textId="77777777" w:rsidR="00CC1AE9" w:rsidRPr="00487DFD" w:rsidRDefault="00000000" w:rsidP="00E2727C">
      <w:pPr>
        <w:spacing w:line="360" w:lineRule="auto"/>
        <w:rPr>
          <w:sz w:val="22"/>
          <w:szCs w:val="22"/>
        </w:rPr>
      </w:pPr>
      <w:r w:rsidRPr="00487DFD">
        <w:rPr>
          <w:sz w:val="22"/>
          <w:szCs w:val="22"/>
        </w:rPr>
        <w:t>The prototype also depends on the availability and quality of public cardiopulmonary sound datasets. Recordings collected using different devices, body positions, sampling rates, or noise conditions may behave differently. The questionnaire analysis in Chapter 3 is based on 53 responses, but the respondents are still a small academic sample. Their feedback is useful for FYP1 requirements analysis, not a replacement for full user acceptance testing after implementation.</w:t>
      </w:r>
    </w:p>
    <w:p w14:paraId="37B285E1" w14:textId="77777777" w:rsidR="00CC1AE9" w:rsidRDefault="00000000" w:rsidP="00E2727C">
      <w:pPr>
        <w:pStyle w:val="Heading2"/>
        <w:spacing w:line="360" w:lineRule="auto"/>
        <w:ind w:left="0"/>
      </w:pPr>
      <w:bookmarkStart w:id="27" w:name="methodology"/>
      <w:bookmarkStart w:id="28" w:name="_Toc233918571"/>
      <w:bookmarkEnd w:id="25"/>
      <w:r>
        <w:t>1.6 Methodology</w:t>
      </w:r>
      <w:bookmarkEnd w:id="28"/>
    </w:p>
    <w:p w14:paraId="56C6E98B" w14:textId="77777777" w:rsidR="00CC1AE9" w:rsidRPr="00487DFD" w:rsidRDefault="00000000" w:rsidP="00E2727C">
      <w:pPr>
        <w:spacing w:line="360" w:lineRule="auto"/>
        <w:rPr>
          <w:sz w:val="22"/>
          <w:szCs w:val="22"/>
        </w:rPr>
      </w:pPr>
      <w:r w:rsidRPr="00487DFD">
        <w:rPr>
          <w:sz w:val="22"/>
          <w:szCs w:val="22"/>
        </w:rPr>
        <w:t xml:space="preserve">The project follows an application-based workflow. The first step is to study cardiopulmonary sound characteristics, separation techniques, public datasets, and evaluation metrics. The second step is to define requirements from the literature review, existing system observation or benchmarking, supervisor consultation, and the completed questionnaire analysis. The third step is to prepare system design artefacts such as the context diagram, use case diagram, activity diagram, class diagram, and </w:t>
      </w:r>
      <w:r w:rsidRPr="00487DFD">
        <w:rPr>
          <w:sz w:val="22"/>
          <w:szCs w:val="22"/>
        </w:rPr>
        <w:lastRenderedPageBreak/>
        <w:t>sequence diagram. The final FYP1 step is to prepare the implementation plan for the front end, back end, machine learning integration, storage, testing, deployment, documentation, and maintenance.</w:t>
      </w:r>
    </w:p>
    <w:p w14:paraId="27FA6D69" w14:textId="77777777" w:rsidR="00CC1AE9" w:rsidRPr="00487DFD" w:rsidRDefault="00000000" w:rsidP="00E2727C">
      <w:pPr>
        <w:spacing w:line="360" w:lineRule="auto"/>
        <w:rPr>
          <w:sz w:val="22"/>
          <w:szCs w:val="22"/>
        </w:rPr>
      </w:pPr>
      <w:r w:rsidRPr="00487DFD">
        <w:rPr>
          <w:sz w:val="22"/>
          <w:szCs w:val="22"/>
        </w:rPr>
        <w:t>This methodology keeps the FYP1 report aligned with the expected application-based structure while avoiding unsupported claims about completed implementation, completed user studies, or final test results.</w:t>
      </w:r>
    </w:p>
    <w:p w14:paraId="4D442EE8" w14:textId="77777777" w:rsidR="00CC1AE9" w:rsidRDefault="00000000" w:rsidP="00E2727C">
      <w:pPr>
        <w:pStyle w:val="Heading2"/>
        <w:spacing w:line="360" w:lineRule="auto"/>
        <w:ind w:left="0"/>
      </w:pPr>
      <w:bookmarkStart w:id="29" w:name="target-audience"/>
      <w:bookmarkStart w:id="30" w:name="_Toc233918572"/>
      <w:bookmarkEnd w:id="27"/>
      <w:r>
        <w:t>1.7 Target Audience</w:t>
      </w:r>
      <w:bookmarkEnd w:id="30"/>
    </w:p>
    <w:p w14:paraId="4BC86B59" w14:textId="3D8901B4" w:rsidR="00E2727C" w:rsidRPr="00487DFD" w:rsidRDefault="00000000" w:rsidP="00E2727C">
      <w:pPr>
        <w:spacing w:line="360" w:lineRule="auto"/>
        <w:rPr>
          <w:sz w:val="22"/>
          <w:szCs w:val="22"/>
        </w:rPr>
      </w:pPr>
      <w:r w:rsidRPr="00487DFD">
        <w:rPr>
          <w:sz w:val="22"/>
          <w:szCs w:val="22"/>
        </w:rPr>
        <w:t>The target users are students, researchers, and project evaluators who need a simple workflow for separating mixed cardiopulmonary recordings into heart and lung audio outputs. The system also supports the student developer by giving a clear prototype structure that can be implemented, tested, and improved during FYP2.</w:t>
      </w:r>
    </w:p>
    <w:p w14:paraId="62CB12D7" w14:textId="77777777" w:rsidR="00CC1AE9" w:rsidRDefault="00000000" w:rsidP="00E2727C">
      <w:pPr>
        <w:pStyle w:val="Heading2"/>
        <w:spacing w:line="360" w:lineRule="auto"/>
        <w:ind w:left="0"/>
      </w:pPr>
      <w:bookmarkStart w:id="31" w:name="summary"/>
      <w:bookmarkStart w:id="32" w:name="_Toc233918573"/>
      <w:bookmarkEnd w:id="29"/>
      <w:r>
        <w:t>1.8 Summary</w:t>
      </w:r>
      <w:bookmarkEnd w:id="32"/>
    </w:p>
    <w:p w14:paraId="239EB652" w14:textId="77777777" w:rsidR="00CC1AE9" w:rsidRPr="00487DFD" w:rsidRDefault="00000000" w:rsidP="00E2727C">
      <w:pPr>
        <w:spacing w:line="360" w:lineRule="auto"/>
        <w:rPr>
          <w:sz w:val="22"/>
          <w:szCs w:val="22"/>
        </w:rPr>
      </w:pPr>
      <w:r w:rsidRPr="00487DFD">
        <w:rPr>
          <w:sz w:val="22"/>
          <w:szCs w:val="22"/>
        </w:rPr>
        <w:t>Mixed cardiopulmonary recordings can contain noisy and overlapping heart and lung components, and many existing works do not provide a complete reusable software workflow for separation. This chapter defined the project problem, objectives, scope, limitations, methodology, and target audience. The next chapter reviews the studies that support the project direction.</w:t>
      </w:r>
    </w:p>
    <w:p w14:paraId="1AC53711" w14:textId="77777777" w:rsidR="00CC1AE9" w:rsidRDefault="00000000" w:rsidP="00E2727C">
      <w:pPr>
        <w:spacing w:line="360" w:lineRule="auto"/>
      </w:pPr>
      <w:r>
        <w:br w:type="page"/>
      </w:r>
    </w:p>
    <w:p w14:paraId="1ADE4166" w14:textId="77777777" w:rsidR="00CC1AE9" w:rsidRDefault="00000000" w:rsidP="00E2727C">
      <w:pPr>
        <w:pStyle w:val="Heading1"/>
        <w:spacing w:line="360" w:lineRule="auto"/>
      </w:pPr>
      <w:bookmarkStart w:id="33" w:name="chapter-2-literature-review"/>
      <w:bookmarkStart w:id="34" w:name="_Toc233918574"/>
      <w:bookmarkEnd w:id="31"/>
      <w:r>
        <w:lastRenderedPageBreak/>
        <w:t>CHAPTER 2: LITERATURE REVIEW</w:t>
      </w:r>
      <w:bookmarkEnd w:id="34"/>
    </w:p>
    <w:p w14:paraId="5B7F9EB3" w14:textId="77777777" w:rsidR="00CC1AE9" w:rsidRDefault="00000000" w:rsidP="00E2727C">
      <w:pPr>
        <w:pStyle w:val="Heading2"/>
        <w:spacing w:line="360" w:lineRule="auto"/>
        <w:ind w:left="0"/>
      </w:pPr>
      <w:bookmarkStart w:id="35" w:name="overview-1"/>
      <w:bookmarkStart w:id="36" w:name="_Toc233918575"/>
      <w:r>
        <w:t>2.1 Overview</w:t>
      </w:r>
      <w:bookmarkEnd w:id="36"/>
    </w:p>
    <w:p w14:paraId="49F81F28" w14:textId="77777777" w:rsidR="00CC1AE9" w:rsidRPr="00487DFD" w:rsidRDefault="00000000" w:rsidP="0058421F">
      <w:pPr>
        <w:spacing w:line="360" w:lineRule="auto"/>
        <w:rPr>
          <w:sz w:val="22"/>
          <w:szCs w:val="22"/>
        </w:rPr>
      </w:pPr>
      <w:r w:rsidRPr="00487DFD">
        <w:rPr>
          <w:sz w:val="22"/>
          <w:szCs w:val="22"/>
        </w:rPr>
        <w:t>This review focuses on the studies that shape the cardiopulmonary sound separation prototype. It covers sound characteristics, separation techniques, datasets, evaluation metrics, existing systems, and the connection between prior work and this application-based project. The main purpose is to explain why the prototype needs preprocessing, model-based separation, output handling, and a clear evaluation plan.</w:t>
      </w:r>
    </w:p>
    <w:p w14:paraId="4ED00B1C" w14:textId="77777777" w:rsidR="00CC1AE9" w:rsidRPr="00487DFD" w:rsidRDefault="00000000" w:rsidP="0058421F">
      <w:pPr>
        <w:spacing w:line="360" w:lineRule="auto"/>
        <w:rPr>
          <w:sz w:val="22"/>
          <w:szCs w:val="22"/>
        </w:rPr>
      </w:pPr>
      <w:r w:rsidRPr="00487DFD">
        <w:rPr>
          <w:sz w:val="22"/>
          <w:szCs w:val="22"/>
        </w:rPr>
        <w:t>Across the selected studies, one issue appears repeatedly: heart sounds, lung sounds, and recording noise can exist in the same signal. Traditional signal processing is still useful for preprocessing and explainable decomposition, but recent machine learning and deep learning methods are more relevant when the separation task becomes too complex for fixed rules alone.</w:t>
      </w:r>
    </w:p>
    <w:p w14:paraId="1E471940" w14:textId="77777777" w:rsidR="00CC1AE9" w:rsidRDefault="00000000" w:rsidP="00E2727C">
      <w:pPr>
        <w:pStyle w:val="Heading2"/>
        <w:spacing w:line="360" w:lineRule="auto"/>
        <w:ind w:left="0"/>
      </w:pPr>
      <w:bookmarkStart w:id="37" w:name="literature-search-and-screening-process"/>
      <w:bookmarkStart w:id="38" w:name="_Toc233918576"/>
      <w:bookmarkEnd w:id="35"/>
      <w:r>
        <w:t>2.2 Literature Search and Screening Process</w:t>
      </w:r>
      <w:bookmarkEnd w:id="38"/>
    </w:p>
    <w:p w14:paraId="28A06B31" w14:textId="77777777" w:rsidR="00CC1AE9" w:rsidRPr="00487DFD" w:rsidRDefault="00000000" w:rsidP="00E2727C">
      <w:pPr>
        <w:spacing w:line="360" w:lineRule="auto"/>
        <w:rPr>
          <w:sz w:val="22"/>
          <w:szCs w:val="22"/>
        </w:rPr>
      </w:pPr>
      <w:r w:rsidRPr="00487DFD">
        <w:rPr>
          <w:sz w:val="22"/>
          <w:szCs w:val="22"/>
        </w:rPr>
        <w:t>The search focused on cardiopulmonary sound separation, heart sound removal, lung sound separation, denoising, public auscultation datasets, evaluation metrics, and prototype-related cardiopulmonary sound systems. In total, 96 records were considered. After unsuitable and out-of-scope papers were removed, 49 records remained eligible. From these eligible records, 35 studies were selected for the Chapter 2 synthesis and the full literature review matrix. The selected set contains 18 core separation studies and 17 background or supplementary studies. Fourteen eligible backup records were kept for reference but are not cited in this report.</w:t>
      </w:r>
    </w:p>
    <w:p w14:paraId="2D3D0075" w14:textId="77777777" w:rsidR="00CC1AE9" w:rsidRPr="00487DFD" w:rsidRDefault="00000000" w:rsidP="00E2727C">
      <w:pPr>
        <w:spacing w:line="360" w:lineRule="auto"/>
        <w:rPr>
          <w:sz w:val="22"/>
          <w:szCs w:val="22"/>
        </w:rPr>
      </w:pPr>
      <w:r w:rsidRPr="00487DFD">
        <w:rPr>
          <w:sz w:val="22"/>
          <w:szCs w:val="22"/>
        </w:rPr>
        <w:t xml:space="preserve">The review uses a PRISMA-style </w:t>
      </w:r>
      <w:proofErr w:type="gramStart"/>
      <w:r w:rsidRPr="00487DFD">
        <w:rPr>
          <w:sz w:val="22"/>
          <w:szCs w:val="22"/>
        </w:rPr>
        <w:t>summary</w:t>
      </w:r>
      <w:proofErr w:type="gramEnd"/>
      <w:r w:rsidRPr="00487DFD">
        <w:rPr>
          <w:sz w:val="22"/>
          <w:szCs w:val="22"/>
        </w:rPr>
        <w:t xml:space="preserve"> so the search and screening decisions are clear. The final counts are 96 records considered, 47 records excluded, 49 eligible records after screening, and 35 studies selected and used in the current literature review. Excluded papers are not used as evidence in this report.</w:t>
      </w:r>
    </w:p>
    <w:p w14:paraId="1881FAD7" w14:textId="77777777" w:rsidR="00C929BD" w:rsidRDefault="00C929BD" w:rsidP="00C929BD">
      <w:pPr>
        <w:keepNext/>
        <w:spacing w:after="0" w:line="360" w:lineRule="auto"/>
      </w:pPr>
      <w:r>
        <w:rPr>
          <w:noProof/>
        </w:rPr>
        <w:lastRenderedPageBreak/>
        <w:drawing>
          <wp:inline distT="0" distB="0" distL="0" distR="0" wp14:anchorId="6500859D" wp14:editId="16F45845">
            <wp:extent cx="5384165" cy="3060700"/>
            <wp:effectExtent l="0" t="0" r="6985" b="635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ures/prisma/prisma_flow_diagram.png"/>
                    <pic:cNvPicPr>
                      <a:picLocks noChangeAspect="1" noChangeArrowheads="1"/>
                    </pic:cNvPicPr>
                  </pic:nvPicPr>
                  <pic:blipFill rotWithShape="1">
                    <a:blip r:embed="rId12"/>
                    <a:srcRect t="6170" b="13452"/>
                    <a:stretch>
                      <a:fillRect/>
                    </a:stretch>
                  </pic:blipFill>
                  <pic:spPr bwMode="auto">
                    <a:xfrm>
                      <a:off x="0" y="0"/>
                      <a:ext cx="5384800" cy="3061061"/>
                    </a:xfrm>
                    <a:prstGeom prst="rect">
                      <a:avLst/>
                    </a:prstGeom>
                    <a:noFill/>
                    <a:ln>
                      <a:noFill/>
                    </a:ln>
                    <a:extLst>
                      <a:ext uri="{53640926-AAD7-44D8-BBD7-CCE9431645EC}">
                        <a14:shadowObscured xmlns:a14="http://schemas.microsoft.com/office/drawing/2010/main"/>
                      </a:ext>
                    </a:extLst>
                  </pic:spPr>
                </pic:pic>
              </a:graphicData>
            </a:graphic>
          </wp:inline>
        </w:drawing>
      </w:r>
    </w:p>
    <w:p w14:paraId="1269EEE4" w14:textId="7F89E4A8" w:rsidR="00C929BD" w:rsidRPr="00487DFD" w:rsidRDefault="00C929BD" w:rsidP="00C929BD">
      <w:pPr>
        <w:pStyle w:val="Caption"/>
        <w:jc w:val="center"/>
        <w:rPr>
          <w:i w:val="0"/>
          <w:iCs w:val="0"/>
          <w:color w:val="auto"/>
          <w:sz w:val="24"/>
          <w:szCs w:val="24"/>
        </w:rPr>
      </w:pPr>
      <w:bookmarkStart w:id="39" w:name="_Toc233918661"/>
      <w:r w:rsidRPr="00487DFD">
        <w:rPr>
          <w:i w:val="0"/>
          <w:iCs w:val="0"/>
          <w:color w:val="auto"/>
          <w:sz w:val="24"/>
          <w:szCs w:val="24"/>
        </w:rPr>
        <w:t xml:space="preserve">Figure </w:t>
      </w:r>
      <w:r w:rsidRPr="00487DFD">
        <w:rPr>
          <w:i w:val="0"/>
          <w:iCs w:val="0"/>
          <w:color w:val="auto"/>
          <w:sz w:val="24"/>
          <w:szCs w:val="24"/>
        </w:rPr>
        <w:fldChar w:fldCharType="begin"/>
      </w:r>
      <w:r w:rsidRPr="00487DFD">
        <w:rPr>
          <w:i w:val="0"/>
          <w:iCs w:val="0"/>
          <w:color w:val="auto"/>
          <w:sz w:val="24"/>
          <w:szCs w:val="24"/>
        </w:rPr>
        <w:instrText xml:space="preserve"> SEQ Figure \* ARABIC </w:instrText>
      </w:r>
      <w:r w:rsidRPr="00487DFD">
        <w:rPr>
          <w:i w:val="0"/>
          <w:iCs w:val="0"/>
          <w:color w:val="auto"/>
          <w:sz w:val="24"/>
          <w:szCs w:val="24"/>
        </w:rPr>
        <w:fldChar w:fldCharType="separate"/>
      </w:r>
      <w:r w:rsidR="00765487">
        <w:rPr>
          <w:i w:val="0"/>
          <w:iCs w:val="0"/>
          <w:noProof/>
          <w:color w:val="auto"/>
          <w:sz w:val="24"/>
          <w:szCs w:val="24"/>
        </w:rPr>
        <w:t>1</w:t>
      </w:r>
      <w:r w:rsidRPr="00487DFD">
        <w:rPr>
          <w:i w:val="0"/>
          <w:iCs w:val="0"/>
          <w:color w:val="auto"/>
          <w:sz w:val="24"/>
          <w:szCs w:val="24"/>
        </w:rPr>
        <w:fldChar w:fldCharType="end"/>
      </w:r>
      <w:r w:rsidRPr="00487DFD">
        <w:rPr>
          <w:i w:val="0"/>
          <w:iCs w:val="0"/>
          <w:color w:val="auto"/>
          <w:sz w:val="24"/>
          <w:szCs w:val="24"/>
          <w:lang w:val="en-MY"/>
        </w:rPr>
        <w:t>: PRISMA flow diagram for the literature search and screening process</w:t>
      </w:r>
      <w:bookmarkEnd w:id="39"/>
    </w:p>
    <w:p w14:paraId="4FAB28E3" w14:textId="77777777" w:rsidR="00CC1AE9" w:rsidRDefault="00000000" w:rsidP="00E2727C">
      <w:pPr>
        <w:pStyle w:val="Heading2"/>
        <w:spacing w:line="360" w:lineRule="auto"/>
        <w:ind w:left="0"/>
      </w:pPr>
      <w:bookmarkStart w:id="40" w:name="cardiopulmonary-sound-characteristics"/>
      <w:bookmarkStart w:id="41" w:name="_Toc233918577"/>
      <w:bookmarkEnd w:id="37"/>
      <w:r>
        <w:t>2.3 Cardiopulmonary Sound Characteristics</w:t>
      </w:r>
      <w:bookmarkEnd w:id="41"/>
    </w:p>
    <w:p w14:paraId="744C7008" w14:textId="77777777" w:rsidR="00CC1AE9" w:rsidRPr="00487DFD" w:rsidRDefault="00000000" w:rsidP="00E2727C">
      <w:pPr>
        <w:spacing w:line="360" w:lineRule="auto"/>
        <w:rPr>
          <w:sz w:val="22"/>
          <w:szCs w:val="22"/>
        </w:rPr>
      </w:pPr>
      <w:r w:rsidRPr="00487DFD">
        <w:rPr>
          <w:sz w:val="22"/>
          <w:szCs w:val="22"/>
        </w:rPr>
        <w:t xml:space="preserve">Cardiopulmonary sound recordings contain acoustic components from cardiac activity, respiratory airflow, chest wall transmission, and the recording environment. Heart sounds usually appear as </w:t>
      </w:r>
      <w:proofErr w:type="gramStart"/>
      <w:r w:rsidRPr="00487DFD">
        <w:rPr>
          <w:sz w:val="22"/>
          <w:szCs w:val="22"/>
        </w:rPr>
        <w:t>short repeated</w:t>
      </w:r>
      <w:proofErr w:type="gramEnd"/>
      <w:r w:rsidRPr="00487DFD">
        <w:rPr>
          <w:sz w:val="22"/>
          <w:szCs w:val="22"/>
        </w:rPr>
        <w:t xml:space="preserve"> events such as S1 and S2. Lung sounds are linked to breathing airflow and can change between inspiration and expiration. When both are recorded from the chest surface, the two sources can occur at the same time and may overlap in frequency.</w:t>
      </w:r>
    </w:p>
    <w:p w14:paraId="3372E32F" w14:textId="77777777" w:rsidR="00CC1AE9" w:rsidRPr="00487DFD" w:rsidRDefault="00000000" w:rsidP="00E2727C">
      <w:pPr>
        <w:spacing w:line="360" w:lineRule="auto"/>
        <w:rPr>
          <w:sz w:val="22"/>
          <w:szCs w:val="22"/>
        </w:rPr>
      </w:pPr>
      <w:r w:rsidRPr="00487DFD">
        <w:rPr>
          <w:sz w:val="22"/>
          <w:szCs w:val="22"/>
        </w:rPr>
        <w:t>This overlap matters because simple fixed-band filtering may not separate the sources cleanly. Studies on respiratory sound analysis and cardiopulmonary signal characteristics show that a useful system must consider noise, source overlap, and recording variability (</w:t>
      </w:r>
      <w:hyperlink w:anchor="ref-roy2024pcgreview">
        <w:r w:rsidR="00CC1AE9" w:rsidRPr="00487DFD">
          <w:rPr>
            <w:rStyle w:val="Hyperlink"/>
            <w:sz w:val="22"/>
            <w:szCs w:val="22"/>
          </w:rPr>
          <w:t>Roy et al., 2024</w:t>
        </w:r>
      </w:hyperlink>
      <w:r w:rsidRPr="00487DFD">
        <w:rPr>
          <w:sz w:val="22"/>
          <w:szCs w:val="22"/>
        </w:rPr>
        <w:t xml:space="preserve">; </w:t>
      </w:r>
      <w:hyperlink w:anchor="ref-zhao2024heartanalysis">
        <w:r w:rsidR="00CC1AE9" w:rsidRPr="00487DFD">
          <w:rPr>
            <w:rStyle w:val="Hyperlink"/>
            <w:sz w:val="22"/>
            <w:szCs w:val="22"/>
          </w:rPr>
          <w:t>Zhao et al., 2024</w:t>
        </w:r>
      </w:hyperlink>
      <w:r w:rsidRPr="00487DFD">
        <w:rPr>
          <w:sz w:val="22"/>
          <w:szCs w:val="22"/>
        </w:rPr>
        <w:t xml:space="preserve">; </w:t>
      </w:r>
      <w:hyperlink w:anchor="ref-grooby2023noisyneonatal">
        <w:proofErr w:type="spellStart"/>
        <w:r w:rsidR="00CC1AE9" w:rsidRPr="00487DFD">
          <w:rPr>
            <w:rStyle w:val="Hyperlink"/>
            <w:sz w:val="22"/>
            <w:szCs w:val="22"/>
          </w:rPr>
          <w:t>Grooby</w:t>
        </w:r>
        <w:proofErr w:type="spellEnd"/>
        <w:r w:rsidR="00CC1AE9" w:rsidRPr="00487DFD">
          <w:rPr>
            <w:rStyle w:val="Hyperlink"/>
            <w:sz w:val="22"/>
            <w:szCs w:val="22"/>
          </w:rPr>
          <w:t xml:space="preserve"> et al., 2023</w:t>
        </w:r>
      </w:hyperlink>
      <w:r w:rsidRPr="00487DFD">
        <w:rPr>
          <w:sz w:val="22"/>
          <w:szCs w:val="22"/>
        </w:rPr>
        <w:t>). For this reason, the prototype needs preprocessing and consistent model input preparation before separation.</w:t>
      </w:r>
    </w:p>
    <w:p w14:paraId="59825AB7" w14:textId="77777777" w:rsidR="00CC1AE9" w:rsidRDefault="00000000" w:rsidP="00E2727C">
      <w:pPr>
        <w:pStyle w:val="Heading2"/>
        <w:spacing w:line="360" w:lineRule="auto"/>
        <w:ind w:left="0"/>
      </w:pPr>
      <w:bookmarkStart w:id="42" w:name="X052cdeef56209a9a3bbba7433915c88f03aeb47"/>
      <w:bookmarkStart w:id="43" w:name="_Toc233918578"/>
      <w:bookmarkEnd w:id="40"/>
      <w:r>
        <w:t>2.4 Heart and Lung Sound Separation Techniques</w:t>
      </w:r>
      <w:bookmarkEnd w:id="43"/>
    </w:p>
    <w:p w14:paraId="78DEF3BF" w14:textId="77777777" w:rsidR="00CC1AE9" w:rsidRPr="00487DFD" w:rsidRDefault="00000000" w:rsidP="00E2727C">
      <w:pPr>
        <w:spacing w:line="360" w:lineRule="auto"/>
        <w:rPr>
          <w:sz w:val="22"/>
          <w:szCs w:val="22"/>
        </w:rPr>
      </w:pPr>
      <w:r w:rsidRPr="00487DFD">
        <w:rPr>
          <w:sz w:val="22"/>
          <w:szCs w:val="22"/>
        </w:rPr>
        <w:t xml:space="preserve">Heart and lung sound separation </w:t>
      </w:r>
      <w:proofErr w:type="gramStart"/>
      <w:r w:rsidRPr="00487DFD">
        <w:rPr>
          <w:sz w:val="22"/>
          <w:szCs w:val="22"/>
        </w:rPr>
        <w:t>has</w:t>
      </w:r>
      <w:proofErr w:type="gramEnd"/>
      <w:r w:rsidRPr="00487DFD">
        <w:rPr>
          <w:sz w:val="22"/>
          <w:szCs w:val="22"/>
        </w:rPr>
        <w:t xml:space="preserve"> been studied using traditional signal processing methods and machine learning-based methods. No single method is suitable for every </w:t>
      </w:r>
      <w:r w:rsidRPr="00487DFD">
        <w:rPr>
          <w:sz w:val="22"/>
          <w:szCs w:val="22"/>
        </w:rPr>
        <w:lastRenderedPageBreak/>
        <w:t>recording condition. The better choice depends on the recording source, noise level, available training data, and the metric used to judge the output.</w:t>
      </w:r>
    </w:p>
    <w:p w14:paraId="1C39DB5A" w14:textId="77777777" w:rsidR="00CC1AE9" w:rsidRDefault="00000000" w:rsidP="00E2727C">
      <w:pPr>
        <w:pStyle w:val="Heading3"/>
        <w:spacing w:line="360" w:lineRule="auto"/>
        <w:ind w:left="0"/>
      </w:pPr>
      <w:bookmarkStart w:id="44" w:name="traditional-signal-processing-methods"/>
      <w:bookmarkStart w:id="45" w:name="_Toc233918579"/>
      <w:r>
        <w:t>2.4.1 Traditional Signal Processing Methods</w:t>
      </w:r>
      <w:bookmarkEnd w:id="45"/>
    </w:p>
    <w:p w14:paraId="72A0D400" w14:textId="77777777" w:rsidR="00CC1AE9" w:rsidRPr="00487DFD" w:rsidRDefault="00000000" w:rsidP="00E2727C">
      <w:pPr>
        <w:spacing w:line="360" w:lineRule="auto"/>
        <w:rPr>
          <w:sz w:val="22"/>
          <w:szCs w:val="22"/>
        </w:rPr>
      </w:pPr>
      <w:r w:rsidRPr="00487DFD">
        <w:rPr>
          <w:sz w:val="22"/>
          <w:szCs w:val="22"/>
        </w:rPr>
        <w:t xml:space="preserve">Traditional approaches include filtering, adaptive filtering, blind source separation, non-negative matrix factorization, empirical mode decomposition, variational mode decomposition, and related decomposition techniques. These methods are useful because their </w:t>
      </w:r>
      <w:proofErr w:type="spellStart"/>
      <w:r w:rsidRPr="00487DFD">
        <w:rPr>
          <w:sz w:val="22"/>
          <w:szCs w:val="22"/>
        </w:rPr>
        <w:t>behaviour</w:t>
      </w:r>
      <w:proofErr w:type="spellEnd"/>
      <w:r w:rsidRPr="00487DFD">
        <w:rPr>
          <w:sz w:val="22"/>
          <w:szCs w:val="22"/>
        </w:rPr>
        <w:t xml:space="preserve"> is easier to inspect and they can be tested even when large training datasets are not available. Blind denoising and decomposition-based separation studies show how signal structure can be used to reduce interference between heart and lung components (</w:t>
      </w:r>
      <w:hyperlink w:anchor="ref-fattahi2022blind2">
        <w:r w:rsidR="00CC1AE9" w:rsidRPr="00487DFD">
          <w:rPr>
            <w:rStyle w:val="Hyperlink"/>
            <w:sz w:val="22"/>
            <w:szCs w:val="22"/>
          </w:rPr>
          <w:t>Fattahi et al., 2022</w:t>
        </w:r>
      </w:hyperlink>
      <w:r w:rsidRPr="00487DFD">
        <w:rPr>
          <w:sz w:val="22"/>
          <w:szCs w:val="22"/>
        </w:rPr>
        <w:t xml:space="preserve">; </w:t>
      </w:r>
      <w:hyperlink w:anchor="ref-sun2024daenmfvmd">
        <w:r w:rsidR="00CC1AE9" w:rsidRPr="00487DFD">
          <w:rPr>
            <w:rStyle w:val="Hyperlink"/>
            <w:sz w:val="22"/>
            <w:szCs w:val="22"/>
          </w:rPr>
          <w:t>Sun et al., 2024</w:t>
        </w:r>
      </w:hyperlink>
      <w:r w:rsidRPr="00487DFD">
        <w:rPr>
          <w:sz w:val="22"/>
          <w:szCs w:val="22"/>
        </w:rPr>
        <w:t xml:space="preserve">; </w:t>
      </w:r>
      <w:hyperlink w:anchor="ref-ullah2024unsupervised">
        <w:r w:rsidR="00CC1AE9" w:rsidRPr="00487DFD">
          <w:rPr>
            <w:rStyle w:val="Hyperlink"/>
            <w:sz w:val="22"/>
            <w:szCs w:val="22"/>
          </w:rPr>
          <w:t>Ullah and Zhang, 2024</w:t>
        </w:r>
      </w:hyperlink>
      <w:r w:rsidRPr="00487DFD">
        <w:rPr>
          <w:sz w:val="22"/>
          <w:szCs w:val="22"/>
        </w:rPr>
        <w:t>).</w:t>
      </w:r>
    </w:p>
    <w:p w14:paraId="1EF1E8B5" w14:textId="77777777" w:rsidR="00CC1AE9" w:rsidRPr="00487DFD" w:rsidRDefault="00000000" w:rsidP="00E2727C">
      <w:pPr>
        <w:spacing w:line="360" w:lineRule="auto"/>
        <w:rPr>
          <w:sz w:val="22"/>
          <w:szCs w:val="22"/>
        </w:rPr>
      </w:pPr>
      <w:r w:rsidRPr="00487DFD">
        <w:rPr>
          <w:sz w:val="22"/>
          <w:szCs w:val="22"/>
        </w:rPr>
        <w:t>Their limitation is that fixed rules may struggle when the sources overlap strongly or when the recording contains changing noise. A method that works for one subject, device, body position, or recording condition may not behave the same way in another case. In this project, traditional methods are therefore better treated as preprocessing, baseline, or comparison strategies rather than the only separation solution.</w:t>
      </w:r>
    </w:p>
    <w:p w14:paraId="41792006" w14:textId="77777777" w:rsidR="00CC1AE9" w:rsidRDefault="00000000" w:rsidP="00E2727C">
      <w:pPr>
        <w:pStyle w:val="Heading3"/>
        <w:spacing w:line="360" w:lineRule="auto"/>
        <w:ind w:left="0"/>
      </w:pPr>
      <w:bookmarkStart w:id="46" w:name="Xa7cc223bb5fd8cb26f88550c6c83a706157f57c"/>
      <w:bookmarkStart w:id="47" w:name="_Toc233918580"/>
      <w:bookmarkEnd w:id="44"/>
      <w:r>
        <w:t>2.4.2 Machine Learning and Deep Learning Methods</w:t>
      </w:r>
      <w:bookmarkEnd w:id="47"/>
    </w:p>
    <w:p w14:paraId="5ECE6FD4" w14:textId="77777777" w:rsidR="00CC1AE9" w:rsidRPr="00487DFD" w:rsidRDefault="00000000" w:rsidP="00E2727C">
      <w:pPr>
        <w:spacing w:line="360" w:lineRule="auto"/>
        <w:rPr>
          <w:sz w:val="22"/>
          <w:szCs w:val="22"/>
        </w:rPr>
      </w:pPr>
      <w:r w:rsidRPr="00487DFD">
        <w:rPr>
          <w:sz w:val="22"/>
          <w:szCs w:val="22"/>
        </w:rPr>
        <w:t>Machine learning and deep learning approaches learn a mapping from a mixed cardiopulmonary input to separated output components. Recent studies use neural networks, source separation models, compact architectures, and data-driven enhancement methods for separation or related cardiopulmonary sound tasks (</w:t>
      </w:r>
      <w:hyperlink w:anchor="ref-poh2024neossnet">
        <w:r w:rsidR="00CC1AE9" w:rsidRPr="00487DFD">
          <w:rPr>
            <w:rStyle w:val="Hyperlink"/>
            <w:sz w:val="22"/>
            <w:szCs w:val="22"/>
          </w:rPr>
          <w:t>Poh et al., 2024</w:t>
        </w:r>
      </w:hyperlink>
      <w:r w:rsidRPr="00487DFD">
        <w:rPr>
          <w:sz w:val="22"/>
          <w:szCs w:val="22"/>
        </w:rPr>
        <w:t xml:space="preserve">; </w:t>
      </w:r>
      <w:hyperlink w:anchor="ref-wang2023mcunet">
        <w:r w:rsidR="00CC1AE9" w:rsidRPr="00487DFD">
          <w:rPr>
            <w:rStyle w:val="Hyperlink"/>
            <w:sz w:val="22"/>
            <w:szCs w:val="22"/>
          </w:rPr>
          <w:t>Wang et al., 2023a</w:t>
        </w:r>
      </w:hyperlink>
      <w:r w:rsidRPr="00487DFD">
        <w:rPr>
          <w:sz w:val="22"/>
          <w:szCs w:val="22"/>
        </w:rPr>
        <w:t xml:space="preserve">; </w:t>
      </w:r>
      <w:hyperlink w:anchor="ref-zhang2025jassnet">
        <w:r w:rsidR="00CC1AE9" w:rsidRPr="00487DFD">
          <w:rPr>
            <w:rStyle w:val="Hyperlink"/>
            <w:sz w:val="22"/>
            <w:szCs w:val="22"/>
          </w:rPr>
          <w:t>Zhang et al., 2025</w:t>
        </w:r>
      </w:hyperlink>
      <w:r w:rsidRPr="00487DFD">
        <w:rPr>
          <w:sz w:val="22"/>
          <w:szCs w:val="22"/>
        </w:rPr>
        <w:t xml:space="preserve">; </w:t>
      </w:r>
      <w:hyperlink w:anchor="ref-ali2023lunet">
        <w:r w:rsidR="00CC1AE9" w:rsidRPr="00487DFD">
          <w:rPr>
            <w:rStyle w:val="Hyperlink"/>
            <w:sz w:val="22"/>
            <w:szCs w:val="22"/>
          </w:rPr>
          <w:t>Ali et al., 2023</w:t>
        </w:r>
      </w:hyperlink>
      <w:r w:rsidRPr="00487DFD">
        <w:rPr>
          <w:sz w:val="22"/>
          <w:szCs w:val="22"/>
        </w:rPr>
        <w:t>). These studies are relevant because this FYP needs a repeatable workflow that can take one mixed recording, prepare it, run a model, and return heart and lung outputs.</w:t>
      </w:r>
    </w:p>
    <w:p w14:paraId="30A4F634" w14:textId="77777777" w:rsidR="00CC1AE9" w:rsidRPr="00487DFD" w:rsidRDefault="00000000" w:rsidP="00E2727C">
      <w:pPr>
        <w:spacing w:line="360" w:lineRule="auto"/>
        <w:rPr>
          <w:sz w:val="22"/>
          <w:szCs w:val="22"/>
        </w:rPr>
      </w:pPr>
      <w:r w:rsidRPr="00487DFD">
        <w:rPr>
          <w:sz w:val="22"/>
          <w:szCs w:val="22"/>
        </w:rPr>
        <w:t>The advantage of machine learning is that it can learn source patterns that are difficult to describe using fixed rules. The limitation is that the result depends on training data quality, preprocessing consistency, evaluation design, and available computing resources. In this project, the model is treated as one part of the prototype, not as a standalone experiment.</w:t>
      </w:r>
    </w:p>
    <w:p w14:paraId="4385E8BB" w14:textId="77777777" w:rsidR="00CC1AE9" w:rsidRDefault="00000000" w:rsidP="00E2727C">
      <w:pPr>
        <w:pStyle w:val="Heading2"/>
        <w:spacing w:line="360" w:lineRule="auto"/>
        <w:ind w:left="0"/>
      </w:pPr>
      <w:bookmarkStart w:id="48" w:name="X08e818fb8b4894080955aaec5df4083f38724da"/>
      <w:bookmarkStart w:id="49" w:name="_Toc233918581"/>
      <w:bookmarkEnd w:id="42"/>
      <w:bookmarkEnd w:id="46"/>
      <w:r>
        <w:t>2.5 Datasets for Cardiopulmonary Sound Separation</w:t>
      </w:r>
      <w:bookmarkEnd w:id="49"/>
    </w:p>
    <w:p w14:paraId="033E1E7C" w14:textId="77777777" w:rsidR="00CC1AE9" w:rsidRPr="00487DFD" w:rsidRDefault="00000000" w:rsidP="00E2727C">
      <w:pPr>
        <w:spacing w:line="360" w:lineRule="auto"/>
        <w:rPr>
          <w:sz w:val="22"/>
          <w:szCs w:val="22"/>
        </w:rPr>
      </w:pPr>
      <w:r w:rsidRPr="00487DFD">
        <w:rPr>
          <w:sz w:val="22"/>
          <w:szCs w:val="22"/>
        </w:rPr>
        <w:lastRenderedPageBreak/>
        <w:t>Public datasets are needed because they allow the prototype to be tested in a consistent way. The reviewed literature includes dataset and dataset-oriented studies related to heart sounds, lung sounds, and combined cardiopulmonary recordings. These resources can support preprocessing, model training, benchmarking, and output evaluation (</w:t>
      </w:r>
      <w:hyperlink w:anchor="ref-torabi2025hlscmds">
        <w:r w:rsidR="00CC1AE9" w:rsidRPr="00487DFD">
          <w:rPr>
            <w:rStyle w:val="Hyperlink"/>
            <w:sz w:val="22"/>
            <w:szCs w:val="22"/>
          </w:rPr>
          <w:t>Torabi et al., 2025a</w:t>
        </w:r>
      </w:hyperlink>
      <w:r w:rsidRPr="00487DFD">
        <w:rPr>
          <w:sz w:val="22"/>
          <w:szCs w:val="22"/>
        </w:rPr>
        <w:t xml:space="preserve">; </w:t>
      </w:r>
      <w:hyperlink w:anchor="ref-grooby2022real">
        <w:proofErr w:type="spellStart"/>
        <w:r w:rsidR="00CC1AE9" w:rsidRPr="00487DFD">
          <w:rPr>
            <w:rStyle w:val="Hyperlink"/>
            <w:sz w:val="22"/>
            <w:szCs w:val="22"/>
          </w:rPr>
          <w:t>Grooby</w:t>
        </w:r>
        <w:proofErr w:type="spellEnd"/>
        <w:r w:rsidR="00CC1AE9" w:rsidRPr="00487DFD">
          <w:rPr>
            <w:rStyle w:val="Hyperlink"/>
            <w:sz w:val="22"/>
            <w:szCs w:val="22"/>
          </w:rPr>
          <w:t xml:space="preserve"> et al., 2022</w:t>
        </w:r>
      </w:hyperlink>
      <w:r w:rsidRPr="00487DFD">
        <w:rPr>
          <w:sz w:val="22"/>
          <w:szCs w:val="22"/>
        </w:rPr>
        <w:t xml:space="preserve">; </w:t>
      </w:r>
      <w:hyperlink w:anchor="ref-ali2026buet2">
        <w:r w:rsidR="00CC1AE9" w:rsidRPr="00487DFD">
          <w:rPr>
            <w:rStyle w:val="Hyperlink"/>
            <w:sz w:val="22"/>
            <w:szCs w:val="22"/>
          </w:rPr>
          <w:t>Ali et al., 2026</w:t>
        </w:r>
      </w:hyperlink>
      <w:r w:rsidRPr="00487DFD">
        <w:rPr>
          <w:sz w:val="22"/>
          <w:szCs w:val="22"/>
        </w:rPr>
        <w:t xml:space="preserve">; </w:t>
      </w:r>
      <w:hyperlink w:anchor="ref-rocha2023automatic2">
        <w:r w:rsidR="00CC1AE9" w:rsidRPr="00487DFD">
          <w:rPr>
            <w:rStyle w:val="Hyperlink"/>
            <w:sz w:val="22"/>
            <w:szCs w:val="22"/>
          </w:rPr>
          <w:t>Rocha et al., 2023</w:t>
        </w:r>
      </w:hyperlink>
      <w:r w:rsidRPr="00487DFD">
        <w:rPr>
          <w:sz w:val="22"/>
          <w:szCs w:val="22"/>
        </w:rPr>
        <w:t>).</w:t>
      </w:r>
    </w:p>
    <w:p w14:paraId="012438A4" w14:textId="77777777" w:rsidR="00CC1AE9" w:rsidRPr="00487DFD" w:rsidRDefault="00000000" w:rsidP="00E2727C">
      <w:pPr>
        <w:spacing w:line="360" w:lineRule="auto"/>
        <w:rPr>
          <w:sz w:val="22"/>
          <w:szCs w:val="22"/>
        </w:rPr>
      </w:pPr>
      <w:r w:rsidRPr="00487DFD">
        <w:rPr>
          <w:sz w:val="22"/>
          <w:szCs w:val="22"/>
        </w:rPr>
        <w:t xml:space="preserve">For this project, the dataset choice must match the separation objective. The preferred data should support heart and lung sound separation </w:t>
      </w:r>
      <w:proofErr w:type="gramStart"/>
      <w:r w:rsidRPr="00487DFD">
        <w:rPr>
          <w:sz w:val="22"/>
          <w:szCs w:val="22"/>
        </w:rPr>
        <w:t>directly, or</w:t>
      </w:r>
      <w:proofErr w:type="gramEnd"/>
      <w:r w:rsidRPr="00487DFD">
        <w:rPr>
          <w:sz w:val="22"/>
          <w:szCs w:val="22"/>
        </w:rPr>
        <w:t xml:space="preserve"> provide recordings and labels that can be used to construct or evaluate mixed inputs. Restricted or unavailable sources should be avoided because the FYP2 work needs data that can realistically be accessed and used within the project timeline.</w:t>
      </w:r>
    </w:p>
    <w:p w14:paraId="659DAAE5" w14:textId="77777777" w:rsidR="00CC1AE9" w:rsidRDefault="00000000" w:rsidP="00E2727C">
      <w:pPr>
        <w:pStyle w:val="Heading2"/>
        <w:spacing w:line="360" w:lineRule="auto"/>
        <w:ind w:left="0"/>
      </w:pPr>
      <w:bookmarkStart w:id="50" w:name="evaluation-metrics"/>
      <w:bookmarkStart w:id="51" w:name="_Toc233918582"/>
      <w:bookmarkEnd w:id="48"/>
      <w:r>
        <w:t>2.6 Evaluation Metrics</w:t>
      </w:r>
      <w:bookmarkEnd w:id="51"/>
    </w:p>
    <w:p w14:paraId="6CB1F052" w14:textId="77777777" w:rsidR="00CC1AE9" w:rsidRPr="00487DFD" w:rsidRDefault="00000000" w:rsidP="00E2727C">
      <w:pPr>
        <w:spacing w:line="360" w:lineRule="auto"/>
        <w:rPr>
          <w:sz w:val="22"/>
          <w:szCs w:val="22"/>
        </w:rPr>
      </w:pPr>
      <w:r w:rsidRPr="00487DFD">
        <w:rPr>
          <w:sz w:val="22"/>
          <w:szCs w:val="22"/>
        </w:rPr>
        <w:t>A sound separation prototype needs more than a visual check of the waveform. The evaluation should reflect whether the heart and lung outputs are closer to the intended sources, whether interference is reduced, and whether the output is usable for later analysis. Processing time and resource use may also matter because the prototype is intended for student and research use.</w:t>
      </w:r>
    </w:p>
    <w:p w14:paraId="015D5E6C" w14:textId="77777777" w:rsidR="00CC1AE9" w:rsidRPr="00487DFD" w:rsidRDefault="00000000" w:rsidP="00E2727C">
      <w:pPr>
        <w:spacing w:line="360" w:lineRule="auto"/>
        <w:rPr>
          <w:sz w:val="22"/>
          <w:szCs w:val="22"/>
        </w:rPr>
      </w:pPr>
      <w:r w:rsidRPr="00487DFD">
        <w:rPr>
          <w:sz w:val="22"/>
          <w:szCs w:val="22"/>
        </w:rPr>
        <w:t>Model-level metrics, source separation measures, and audio quality indicators are needed to compare outputs consistently (</w:t>
      </w:r>
      <w:hyperlink w:anchor="ref-torabi2025hlscmds">
        <w:r w:rsidR="00CC1AE9" w:rsidRPr="00487DFD">
          <w:rPr>
            <w:rStyle w:val="Hyperlink"/>
            <w:sz w:val="22"/>
            <w:szCs w:val="22"/>
          </w:rPr>
          <w:t>Torabi et al., 2025a</w:t>
        </w:r>
      </w:hyperlink>
      <w:r w:rsidRPr="00487DFD">
        <w:rPr>
          <w:sz w:val="22"/>
          <w:szCs w:val="22"/>
        </w:rPr>
        <w:t xml:space="preserve">; </w:t>
      </w:r>
      <w:hyperlink w:anchor="ref-roy2024pcgreview">
        <w:r w:rsidR="00CC1AE9" w:rsidRPr="00487DFD">
          <w:rPr>
            <w:rStyle w:val="Hyperlink"/>
            <w:sz w:val="22"/>
            <w:szCs w:val="22"/>
          </w:rPr>
          <w:t>Roy et al., 2024</w:t>
        </w:r>
      </w:hyperlink>
      <w:r w:rsidRPr="00487DFD">
        <w:rPr>
          <w:sz w:val="22"/>
          <w:szCs w:val="22"/>
        </w:rPr>
        <w:t xml:space="preserve">; </w:t>
      </w:r>
      <w:hyperlink w:anchor="ref-zhao2024heartanalysis">
        <w:r w:rsidR="00CC1AE9" w:rsidRPr="00487DFD">
          <w:rPr>
            <w:rStyle w:val="Hyperlink"/>
            <w:sz w:val="22"/>
            <w:szCs w:val="22"/>
          </w:rPr>
          <w:t>Zhao et al., 2024</w:t>
        </w:r>
      </w:hyperlink>
      <w:r w:rsidRPr="00487DFD">
        <w:rPr>
          <w:sz w:val="22"/>
          <w:szCs w:val="22"/>
        </w:rPr>
        <w:t>). For this FYP, the evaluation is planned around suitable public datasets and metrics that can be applied honestly after implementation and testing are completed.</w:t>
      </w:r>
    </w:p>
    <w:p w14:paraId="75FC069C" w14:textId="77777777" w:rsidR="00CC1AE9" w:rsidRDefault="00000000" w:rsidP="00E2727C">
      <w:pPr>
        <w:pStyle w:val="Heading2"/>
        <w:spacing w:line="360" w:lineRule="auto"/>
        <w:ind w:left="0"/>
      </w:pPr>
      <w:bookmarkStart w:id="52" w:name="existing-systems-and-prototype-relevance"/>
      <w:bookmarkStart w:id="53" w:name="_Toc233918583"/>
      <w:bookmarkEnd w:id="50"/>
      <w:r>
        <w:t>2.7 Existing Systems and Prototype Relevance</w:t>
      </w:r>
      <w:bookmarkEnd w:id="53"/>
    </w:p>
    <w:p w14:paraId="60968369" w14:textId="77777777" w:rsidR="00CC1AE9" w:rsidRPr="00487DFD" w:rsidRDefault="00000000" w:rsidP="00E2727C">
      <w:pPr>
        <w:spacing w:line="360" w:lineRule="auto"/>
        <w:rPr>
          <w:sz w:val="22"/>
          <w:szCs w:val="22"/>
        </w:rPr>
      </w:pPr>
      <w:r w:rsidRPr="00487DFD">
        <w:rPr>
          <w:sz w:val="22"/>
          <w:szCs w:val="22"/>
        </w:rPr>
        <w:t>Many existing works demonstrate algorithms for cardiopulmonary sound analysis, denoising, classification, or separation. They are useful because they identify possible preprocessing and modelling strategies. However, they do not always show the full software workflow needed for this project: audio upload, validation, preprocessing, model execution, output generation, download, and processing history in one reusable prototype.</w:t>
      </w:r>
    </w:p>
    <w:p w14:paraId="093C3860" w14:textId="77777777" w:rsidR="00CC1AE9" w:rsidRPr="00487DFD" w:rsidRDefault="00000000" w:rsidP="00E2727C">
      <w:pPr>
        <w:spacing w:line="360" w:lineRule="auto"/>
        <w:rPr>
          <w:sz w:val="22"/>
          <w:szCs w:val="22"/>
        </w:rPr>
      </w:pPr>
      <w:r w:rsidRPr="00487DFD">
        <w:rPr>
          <w:sz w:val="22"/>
          <w:szCs w:val="22"/>
        </w:rPr>
        <w:t xml:space="preserve">This gap matters for </w:t>
      </w:r>
      <w:proofErr w:type="gramStart"/>
      <w:r w:rsidRPr="00487DFD">
        <w:rPr>
          <w:sz w:val="22"/>
          <w:szCs w:val="22"/>
        </w:rPr>
        <w:t>a Software</w:t>
      </w:r>
      <w:proofErr w:type="gramEnd"/>
      <w:r w:rsidRPr="00487DFD">
        <w:rPr>
          <w:sz w:val="22"/>
          <w:szCs w:val="22"/>
        </w:rPr>
        <w:t xml:space="preserve"> Engineering FYP. The contribution should not stop at choosing an algorithm. It also </w:t>
      </w:r>
      <w:proofErr w:type="gramStart"/>
      <w:r w:rsidRPr="00487DFD">
        <w:rPr>
          <w:sz w:val="22"/>
          <w:szCs w:val="22"/>
        </w:rPr>
        <w:t>has to</w:t>
      </w:r>
      <w:proofErr w:type="gramEnd"/>
      <w:r w:rsidRPr="00487DFD">
        <w:rPr>
          <w:sz w:val="22"/>
          <w:szCs w:val="22"/>
        </w:rPr>
        <w:t xml:space="preserve"> show requirements analysis, system design, </w:t>
      </w:r>
      <w:r w:rsidRPr="00487DFD">
        <w:rPr>
          <w:sz w:val="22"/>
          <w:szCs w:val="22"/>
        </w:rPr>
        <w:lastRenderedPageBreak/>
        <w:t>interface planning, implementation planning, and evaluation planning. Review and dataset studies support this direction by showing the need for reproducible data handling and structured evaluation (</w:t>
      </w:r>
      <w:hyperlink w:anchor="ref-roy2024pcgreview">
        <w:r w:rsidR="00CC1AE9" w:rsidRPr="00487DFD">
          <w:rPr>
            <w:rStyle w:val="Hyperlink"/>
            <w:sz w:val="22"/>
            <w:szCs w:val="22"/>
          </w:rPr>
          <w:t>Roy et al., 2024</w:t>
        </w:r>
      </w:hyperlink>
      <w:r w:rsidRPr="00487DFD">
        <w:rPr>
          <w:sz w:val="22"/>
          <w:szCs w:val="22"/>
        </w:rPr>
        <w:t xml:space="preserve">; </w:t>
      </w:r>
      <w:hyperlink w:anchor="ref-torabi2025hlscmds">
        <w:r w:rsidR="00CC1AE9" w:rsidRPr="00487DFD">
          <w:rPr>
            <w:rStyle w:val="Hyperlink"/>
            <w:sz w:val="22"/>
            <w:szCs w:val="22"/>
          </w:rPr>
          <w:t>Torabi et al., 2025a</w:t>
        </w:r>
      </w:hyperlink>
      <w:r w:rsidRPr="00487DFD">
        <w:rPr>
          <w:sz w:val="22"/>
          <w:szCs w:val="22"/>
        </w:rPr>
        <w:t xml:space="preserve">; </w:t>
      </w:r>
      <w:hyperlink w:anchor="ref-zhao2024heartanalysis">
        <w:r w:rsidR="00CC1AE9" w:rsidRPr="00487DFD">
          <w:rPr>
            <w:rStyle w:val="Hyperlink"/>
            <w:sz w:val="22"/>
            <w:szCs w:val="22"/>
          </w:rPr>
          <w:t>Zhao et al., 2024</w:t>
        </w:r>
      </w:hyperlink>
      <w:r w:rsidRPr="00487DFD">
        <w:rPr>
          <w:sz w:val="22"/>
          <w:szCs w:val="22"/>
        </w:rPr>
        <w:t>).</w:t>
      </w:r>
    </w:p>
    <w:p w14:paraId="664B7D8F" w14:textId="77777777" w:rsidR="00CC1AE9" w:rsidRDefault="00000000" w:rsidP="00E2727C">
      <w:pPr>
        <w:pStyle w:val="Heading2"/>
        <w:spacing w:line="360" w:lineRule="auto"/>
        <w:ind w:left="0"/>
      </w:pPr>
      <w:bookmarkStart w:id="54" w:name="literature-review-matrix"/>
      <w:bookmarkStart w:id="55" w:name="_Toc233918584"/>
      <w:bookmarkEnd w:id="52"/>
      <w:r>
        <w:t>2.8 Literature Review Matrix</w:t>
      </w:r>
      <w:bookmarkEnd w:id="55"/>
    </w:p>
    <w:p w14:paraId="791CCA1C" w14:textId="2452374E" w:rsidR="00CC1AE9" w:rsidRPr="00487DFD" w:rsidRDefault="00000000" w:rsidP="00E2727C">
      <w:pPr>
        <w:spacing w:line="360" w:lineRule="auto"/>
        <w:rPr>
          <w:sz w:val="22"/>
          <w:szCs w:val="22"/>
        </w:rPr>
      </w:pPr>
      <w:r w:rsidRPr="00487DFD">
        <w:rPr>
          <w:sz w:val="22"/>
          <w:szCs w:val="22"/>
        </w:rPr>
        <w:t xml:space="preserve">Table </w:t>
      </w:r>
      <w:r w:rsidR="000C1D11" w:rsidRPr="00487DFD">
        <w:rPr>
          <w:sz w:val="22"/>
          <w:szCs w:val="22"/>
        </w:rPr>
        <w:t>(</w:t>
      </w:r>
      <w:hyperlink w:anchor="tbl-lit-matrix-summary">
        <w:r w:rsidR="00CC1AE9" w:rsidRPr="00487DFD">
          <w:rPr>
            <w:rStyle w:val="Hyperlink"/>
            <w:sz w:val="22"/>
            <w:szCs w:val="22"/>
          </w:rPr>
          <w:t>Table 1</w:t>
        </w:r>
      </w:hyperlink>
      <w:r w:rsidR="000C1D11" w:rsidRPr="00487DFD">
        <w:rPr>
          <w:sz w:val="22"/>
          <w:szCs w:val="22"/>
        </w:rPr>
        <w:t>)</w:t>
      </w:r>
      <w:r w:rsidRPr="00487DFD">
        <w:rPr>
          <w:sz w:val="22"/>
          <w:szCs w:val="22"/>
        </w:rPr>
        <w:t xml:space="preserve"> summarizes representative studies used in this project. The short matrix shows how each study supports the report direction. The full literature review matrix is provided in Appendix D.</w:t>
      </w:r>
    </w:p>
    <w:p w14:paraId="05FE7CB6" w14:textId="2AAC4511" w:rsidR="000C1D11" w:rsidRPr="000C1D11" w:rsidRDefault="000C1D11" w:rsidP="000C1D11">
      <w:pPr>
        <w:pStyle w:val="Caption"/>
        <w:keepNext/>
        <w:jc w:val="center"/>
        <w:rPr>
          <w:i w:val="0"/>
          <w:iCs w:val="0"/>
          <w:sz w:val="24"/>
          <w:szCs w:val="24"/>
        </w:rPr>
      </w:pPr>
      <w:bookmarkStart w:id="56" w:name="tbl-lit-matrix-summary"/>
      <w:bookmarkStart w:id="57" w:name="_Toc233918649"/>
      <w:r w:rsidRPr="000C1D11">
        <w:rPr>
          <w:i w:val="0"/>
          <w:iCs w:val="0"/>
          <w:sz w:val="24"/>
          <w:szCs w:val="24"/>
        </w:rPr>
        <w:t xml:space="preserve">Table </w:t>
      </w:r>
      <w:r w:rsidRPr="000C1D11">
        <w:rPr>
          <w:i w:val="0"/>
          <w:iCs w:val="0"/>
          <w:sz w:val="24"/>
          <w:szCs w:val="24"/>
        </w:rPr>
        <w:fldChar w:fldCharType="begin"/>
      </w:r>
      <w:r w:rsidRPr="000C1D11">
        <w:rPr>
          <w:i w:val="0"/>
          <w:iCs w:val="0"/>
          <w:sz w:val="24"/>
          <w:szCs w:val="24"/>
        </w:rPr>
        <w:instrText xml:space="preserve"> SEQ Table \* ARABIC </w:instrText>
      </w:r>
      <w:r w:rsidRPr="000C1D11">
        <w:rPr>
          <w:i w:val="0"/>
          <w:iCs w:val="0"/>
          <w:sz w:val="24"/>
          <w:szCs w:val="24"/>
        </w:rPr>
        <w:fldChar w:fldCharType="separate"/>
      </w:r>
      <w:r w:rsidR="006F6BF7">
        <w:rPr>
          <w:i w:val="0"/>
          <w:iCs w:val="0"/>
          <w:noProof/>
          <w:sz w:val="24"/>
          <w:szCs w:val="24"/>
        </w:rPr>
        <w:t>1</w:t>
      </w:r>
      <w:r w:rsidRPr="000C1D11">
        <w:rPr>
          <w:i w:val="0"/>
          <w:iCs w:val="0"/>
          <w:sz w:val="24"/>
          <w:szCs w:val="24"/>
        </w:rPr>
        <w:fldChar w:fldCharType="end"/>
      </w:r>
      <w:r>
        <w:rPr>
          <w:i w:val="0"/>
          <w:iCs w:val="0"/>
          <w:sz w:val="24"/>
          <w:szCs w:val="24"/>
        </w:rPr>
        <w:t xml:space="preserve">: </w:t>
      </w:r>
      <w:r w:rsidRPr="000C1D11">
        <w:rPr>
          <w:i w:val="0"/>
          <w:iCs w:val="0"/>
          <w:sz w:val="24"/>
          <w:szCs w:val="24"/>
          <w:lang w:val="en-MY"/>
        </w:rPr>
        <w:t>Summary literature review matrix for key cardiopulmonary sound separation studies</w:t>
      </w:r>
      <w:bookmarkEnd w:id="57"/>
    </w:p>
    <w:tbl>
      <w:tblPr>
        <w:tblStyle w:val="TableGrid"/>
        <w:tblW w:w="0" w:type="auto"/>
        <w:tblLook w:val="0020" w:firstRow="1" w:lastRow="0" w:firstColumn="0" w:lastColumn="0" w:noHBand="0" w:noVBand="0"/>
      </w:tblPr>
      <w:tblGrid>
        <w:gridCol w:w="1246"/>
        <w:gridCol w:w="2040"/>
        <w:gridCol w:w="2679"/>
        <w:gridCol w:w="2524"/>
      </w:tblGrid>
      <w:tr w:rsidR="00C929BD" w:rsidRPr="0058421F" w14:paraId="3B815656" w14:textId="77777777" w:rsidTr="00C929BD">
        <w:tc>
          <w:tcPr>
            <w:tcW w:w="0" w:type="auto"/>
          </w:tcPr>
          <w:p w14:paraId="2AED1C3C"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Study</w:t>
            </w:r>
          </w:p>
        </w:tc>
        <w:tc>
          <w:tcPr>
            <w:tcW w:w="0" w:type="auto"/>
          </w:tcPr>
          <w:p w14:paraId="6560F21A"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Focus</w:t>
            </w:r>
          </w:p>
        </w:tc>
        <w:tc>
          <w:tcPr>
            <w:tcW w:w="0" w:type="auto"/>
          </w:tcPr>
          <w:p w14:paraId="5334B426"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Method or contribution</w:t>
            </w:r>
          </w:p>
        </w:tc>
        <w:tc>
          <w:tcPr>
            <w:tcW w:w="0" w:type="auto"/>
          </w:tcPr>
          <w:p w14:paraId="27EFF471"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Relevance to this project</w:t>
            </w:r>
          </w:p>
        </w:tc>
      </w:tr>
      <w:tr w:rsidR="00C929BD" w:rsidRPr="0058421F" w14:paraId="46E0893E" w14:textId="77777777" w:rsidTr="00C929BD">
        <w:tc>
          <w:tcPr>
            <w:tcW w:w="0" w:type="auto"/>
          </w:tcPr>
          <w:p w14:paraId="6BD9FF6D" w14:textId="77777777" w:rsidR="00C929BD" w:rsidRPr="0058421F" w:rsidRDefault="00C929BD" w:rsidP="00C929BD">
            <w:pPr>
              <w:jc w:val="center"/>
              <w:rPr>
                <w:rFonts w:asciiTheme="minorBidi" w:hAnsiTheme="minorBidi" w:cstheme="minorBidi"/>
                <w:sz w:val="22"/>
                <w:szCs w:val="22"/>
              </w:rPr>
            </w:pPr>
            <w:proofErr w:type="spellStart"/>
            <w:r w:rsidRPr="0058421F">
              <w:rPr>
                <w:rFonts w:asciiTheme="minorBidi" w:hAnsiTheme="minorBidi" w:cstheme="minorBidi"/>
                <w:sz w:val="22"/>
                <w:szCs w:val="22"/>
              </w:rPr>
              <w:t>Grooby</w:t>
            </w:r>
            <w:proofErr w:type="spellEnd"/>
            <w:r w:rsidRPr="0058421F">
              <w:rPr>
                <w:rFonts w:asciiTheme="minorBidi" w:hAnsiTheme="minorBidi" w:cstheme="minorBidi"/>
                <w:sz w:val="22"/>
                <w:szCs w:val="22"/>
              </w:rPr>
              <w:t xml:space="preserve"> et al. (</w:t>
            </w:r>
            <w:hyperlink w:anchor="ref-grooby2023noisyneonatal">
              <w:r w:rsidRPr="0058421F">
                <w:rPr>
                  <w:rStyle w:val="Hyperlink"/>
                  <w:rFonts w:asciiTheme="minorBidi" w:hAnsiTheme="minorBidi" w:cstheme="minorBidi"/>
                  <w:sz w:val="22"/>
                  <w:szCs w:val="22"/>
                </w:rPr>
                <w:t>2023</w:t>
              </w:r>
            </w:hyperlink>
            <w:r w:rsidRPr="0058421F">
              <w:rPr>
                <w:rFonts w:asciiTheme="minorBidi" w:hAnsiTheme="minorBidi" w:cstheme="minorBidi"/>
                <w:sz w:val="22"/>
                <w:szCs w:val="22"/>
              </w:rPr>
              <w:t>)</w:t>
            </w:r>
          </w:p>
        </w:tc>
        <w:tc>
          <w:tcPr>
            <w:tcW w:w="0" w:type="auto"/>
          </w:tcPr>
          <w:p w14:paraId="2528DECD"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Noisy neonatal chest sounds</w:t>
            </w:r>
          </w:p>
        </w:tc>
        <w:tc>
          <w:tcPr>
            <w:tcW w:w="0" w:type="auto"/>
          </w:tcPr>
          <w:p w14:paraId="2BF82F06"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Examines noisy chest sound recordings and processing needs</w:t>
            </w:r>
          </w:p>
        </w:tc>
        <w:tc>
          <w:tcPr>
            <w:tcW w:w="0" w:type="auto"/>
          </w:tcPr>
          <w:p w14:paraId="6B30B6C5"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Supports the need for preprocessing and noise-aware input handling</w:t>
            </w:r>
          </w:p>
        </w:tc>
      </w:tr>
      <w:tr w:rsidR="00C929BD" w:rsidRPr="0058421F" w14:paraId="31B690E0" w14:textId="77777777" w:rsidTr="00C929BD">
        <w:tc>
          <w:tcPr>
            <w:tcW w:w="0" w:type="auto"/>
          </w:tcPr>
          <w:p w14:paraId="2EFDFC19"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Fattahi et al. (</w:t>
            </w:r>
            <w:hyperlink w:anchor="ref-fattahi2022blind2">
              <w:r w:rsidRPr="0058421F">
                <w:rPr>
                  <w:rStyle w:val="Hyperlink"/>
                  <w:rFonts w:asciiTheme="minorBidi" w:hAnsiTheme="minorBidi" w:cstheme="minorBidi"/>
                  <w:sz w:val="22"/>
                  <w:szCs w:val="22"/>
                </w:rPr>
                <w:t>2022</w:t>
              </w:r>
            </w:hyperlink>
            <w:r w:rsidRPr="0058421F">
              <w:rPr>
                <w:rFonts w:asciiTheme="minorBidi" w:hAnsiTheme="minorBidi" w:cstheme="minorBidi"/>
                <w:sz w:val="22"/>
                <w:szCs w:val="22"/>
              </w:rPr>
              <w:t>)</w:t>
            </w:r>
          </w:p>
        </w:tc>
        <w:tc>
          <w:tcPr>
            <w:tcW w:w="0" w:type="auto"/>
          </w:tcPr>
          <w:p w14:paraId="60BD0620"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Blind denoising</w:t>
            </w:r>
          </w:p>
        </w:tc>
        <w:tc>
          <w:tcPr>
            <w:tcW w:w="0" w:type="auto"/>
          </w:tcPr>
          <w:p w14:paraId="4EA0D88F"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Denoising approach for respiratory or cardiopulmonary recordings</w:t>
            </w:r>
          </w:p>
        </w:tc>
        <w:tc>
          <w:tcPr>
            <w:tcW w:w="0" w:type="auto"/>
          </w:tcPr>
          <w:p w14:paraId="0BA0C51D"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Supports preprocessing and separation preparation</w:t>
            </w:r>
          </w:p>
        </w:tc>
      </w:tr>
      <w:tr w:rsidR="00C929BD" w:rsidRPr="0058421F" w14:paraId="290D2E04" w14:textId="77777777" w:rsidTr="00C929BD">
        <w:tc>
          <w:tcPr>
            <w:tcW w:w="0" w:type="auto"/>
          </w:tcPr>
          <w:p w14:paraId="43E0A2B6"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Poh et al. (</w:t>
            </w:r>
            <w:hyperlink w:anchor="ref-poh2024neossnet">
              <w:r w:rsidRPr="0058421F">
                <w:rPr>
                  <w:rStyle w:val="Hyperlink"/>
                  <w:rFonts w:asciiTheme="minorBidi" w:hAnsiTheme="minorBidi" w:cstheme="minorBidi"/>
                  <w:sz w:val="22"/>
                  <w:szCs w:val="22"/>
                </w:rPr>
                <w:t>2024</w:t>
              </w:r>
            </w:hyperlink>
            <w:r w:rsidRPr="0058421F">
              <w:rPr>
                <w:rFonts w:asciiTheme="minorBidi" w:hAnsiTheme="minorBidi" w:cstheme="minorBidi"/>
                <w:sz w:val="22"/>
                <w:szCs w:val="22"/>
              </w:rPr>
              <w:t>)</w:t>
            </w:r>
          </w:p>
        </w:tc>
        <w:tc>
          <w:tcPr>
            <w:tcW w:w="0" w:type="auto"/>
          </w:tcPr>
          <w:p w14:paraId="1BCF08F2"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Neonatal separation</w:t>
            </w:r>
          </w:p>
        </w:tc>
        <w:tc>
          <w:tcPr>
            <w:tcW w:w="0" w:type="auto"/>
          </w:tcPr>
          <w:p w14:paraId="7096E3CF"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Machine learning-based heart and lung sound separation</w:t>
            </w:r>
          </w:p>
        </w:tc>
        <w:tc>
          <w:tcPr>
            <w:tcW w:w="0" w:type="auto"/>
          </w:tcPr>
          <w:p w14:paraId="67AE695E"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Supports the core separation direction</w:t>
            </w:r>
          </w:p>
        </w:tc>
      </w:tr>
      <w:tr w:rsidR="00C929BD" w:rsidRPr="0058421F" w14:paraId="5E89E3DE" w14:textId="77777777" w:rsidTr="00C929BD">
        <w:tc>
          <w:tcPr>
            <w:tcW w:w="0" w:type="auto"/>
          </w:tcPr>
          <w:p w14:paraId="79AB1462"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Sun et al. (</w:t>
            </w:r>
            <w:hyperlink w:anchor="ref-sun2024daenmfvmd">
              <w:r w:rsidRPr="0058421F">
                <w:rPr>
                  <w:rStyle w:val="Hyperlink"/>
                  <w:rFonts w:asciiTheme="minorBidi" w:hAnsiTheme="minorBidi" w:cstheme="minorBidi"/>
                  <w:sz w:val="22"/>
                  <w:szCs w:val="22"/>
                </w:rPr>
                <w:t>2024</w:t>
              </w:r>
            </w:hyperlink>
            <w:r w:rsidRPr="0058421F">
              <w:rPr>
                <w:rFonts w:asciiTheme="minorBidi" w:hAnsiTheme="minorBidi" w:cstheme="minorBidi"/>
                <w:sz w:val="22"/>
                <w:szCs w:val="22"/>
              </w:rPr>
              <w:t>)</w:t>
            </w:r>
          </w:p>
        </w:tc>
        <w:tc>
          <w:tcPr>
            <w:tcW w:w="0" w:type="auto"/>
          </w:tcPr>
          <w:p w14:paraId="3339F800"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Decomposition-based separation</w:t>
            </w:r>
          </w:p>
        </w:tc>
        <w:tc>
          <w:tcPr>
            <w:tcW w:w="0" w:type="auto"/>
          </w:tcPr>
          <w:p w14:paraId="51EBF057"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NMF and VMD-oriented separation strategy</w:t>
            </w:r>
          </w:p>
        </w:tc>
        <w:tc>
          <w:tcPr>
            <w:tcW w:w="0" w:type="auto"/>
          </w:tcPr>
          <w:p w14:paraId="6370195D"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Provides a traditional method baseline direction</w:t>
            </w:r>
          </w:p>
        </w:tc>
      </w:tr>
      <w:tr w:rsidR="00C929BD" w:rsidRPr="0058421F" w14:paraId="4D794478" w14:textId="77777777" w:rsidTr="00C929BD">
        <w:tc>
          <w:tcPr>
            <w:tcW w:w="0" w:type="auto"/>
          </w:tcPr>
          <w:p w14:paraId="6AF7A8BE"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Ullah and Zhang (</w:t>
            </w:r>
            <w:hyperlink w:anchor="ref-ullah2024unsupervised">
              <w:r w:rsidRPr="0058421F">
                <w:rPr>
                  <w:rStyle w:val="Hyperlink"/>
                  <w:rFonts w:asciiTheme="minorBidi" w:hAnsiTheme="minorBidi" w:cstheme="minorBidi"/>
                  <w:sz w:val="22"/>
                  <w:szCs w:val="22"/>
                </w:rPr>
                <w:t>2024</w:t>
              </w:r>
            </w:hyperlink>
            <w:r w:rsidRPr="0058421F">
              <w:rPr>
                <w:rFonts w:asciiTheme="minorBidi" w:hAnsiTheme="minorBidi" w:cstheme="minorBidi"/>
                <w:sz w:val="22"/>
                <w:szCs w:val="22"/>
              </w:rPr>
              <w:t>)</w:t>
            </w:r>
          </w:p>
        </w:tc>
        <w:tc>
          <w:tcPr>
            <w:tcW w:w="0" w:type="auto"/>
          </w:tcPr>
          <w:p w14:paraId="3A116CD9"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Unsupervised separation</w:t>
            </w:r>
          </w:p>
        </w:tc>
        <w:tc>
          <w:tcPr>
            <w:tcW w:w="0" w:type="auto"/>
          </w:tcPr>
          <w:p w14:paraId="498982FE"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Unsupervised separation of heart and lung sounds</w:t>
            </w:r>
          </w:p>
        </w:tc>
        <w:tc>
          <w:tcPr>
            <w:tcW w:w="0" w:type="auto"/>
          </w:tcPr>
          <w:p w14:paraId="3B733306"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Supports alternatives when labels are limited</w:t>
            </w:r>
          </w:p>
        </w:tc>
      </w:tr>
      <w:tr w:rsidR="00C929BD" w:rsidRPr="0058421F" w14:paraId="139B7DE4" w14:textId="77777777" w:rsidTr="00C929BD">
        <w:tc>
          <w:tcPr>
            <w:tcW w:w="0" w:type="auto"/>
          </w:tcPr>
          <w:p w14:paraId="4044A0E3"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Wang et al. (</w:t>
            </w:r>
            <w:hyperlink w:anchor="ref-wang2023mcunet">
              <w:r w:rsidRPr="0058421F">
                <w:rPr>
                  <w:rStyle w:val="Hyperlink"/>
                  <w:rFonts w:asciiTheme="minorBidi" w:hAnsiTheme="minorBidi" w:cstheme="minorBidi"/>
                  <w:sz w:val="22"/>
                  <w:szCs w:val="22"/>
                </w:rPr>
                <w:t>2023a</w:t>
              </w:r>
            </w:hyperlink>
            <w:r w:rsidRPr="0058421F">
              <w:rPr>
                <w:rFonts w:asciiTheme="minorBidi" w:hAnsiTheme="minorBidi" w:cstheme="minorBidi"/>
                <w:sz w:val="22"/>
                <w:szCs w:val="22"/>
              </w:rPr>
              <w:t>)</w:t>
            </w:r>
          </w:p>
        </w:tc>
        <w:tc>
          <w:tcPr>
            <w:tcW w:w="0" w:type="auto"/>
          </w:tcPr>
          <w:p w14:paraId="23DCF085"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Compact learning model</w:t>
            </w:r>
          </w:p>
        </w:tc>
        <w:tc>
          <w:tcPr>
            <w:tcW w:w="0" w:type="auto"/>
          </w:tcPr>
          <w:p w14:paraId="6E03DFCD"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Efficient model for cardiopulmonary sound processing</w:t>
            </w:r>
          </w:p>
        </w:tc>
        <w:tc>
          <w:tcPr>
            <w:tcW w:w="0" w:type="auto"/>
          </w:tcPr>
          <w:p w14:paraId="25ADB23C"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Supports prototype-oriented model integration</w:t>
            </w:r>
          </w:p>
        </w:tc>
      </w:tr>
      <w:tr w:rsidR="00C929BD" w:rsidRPr="0058421F" w14:paraId="13579B97" w14:textId="77777777" w:rsidTr="00C929BD">
        <w:tc>
          <w:tcPr>
            <w:tcW w:w="0" w:type="auto"/>
          </w:tcPr>
          <w:p w14:paraId="4F39625A"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Zhang et al. (</w:t>
            </w:r>
            <w:hyperlink w:anchor="ref-zhang2025jassnet">
              <w:r w:rsidRPr="0058421F">
                <w:rPr>
                  <w:rStyle w:val="Hyperlink"/>
                  <w:rFonts w:asciiTheme="minorBidi" w:hAnsiTheme="minorBidi" w:cstheme="minorBidi"/>
                  <w:sz w:val="22"/>
                  <w:szCs w:val="22"/>
                </w:rPr>
                <w:t>2025</w:t>
              </w:r>
            </w:hyperlink>
            <w:r w:rsidRPr="0058421F">
              <w:rPr>
                <w:rFonts w:asciiTheme="minorBidi" w:hAnsiTheme="minorBidi" w:cstheme="minorBidi"/>
                <w:sz w:val="22"/>
                <w:szCs w:val="22"/>
              </w:rPr>
              <w:t>)</w:t>
            </w:r>
          </w:p>
        </w:tc>
        <w:tc>
          <w:tcPr>
            <w:tcW w:w="0" w:type="auto"/>
          </w:tcPr>
          <w:p w14:paraId="677EFE52"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Joint separation approach</w:t>
            </w:r>
          </w:p>
        </w:tc>
        <w:tc>
          <w:tcPr>
            <w:tcW w:w="0" w:type="auto"/>
          </w:tcPr>
          <w:p w14:paraId="0DEF71A6"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Deep learning sound separation architecture</w:t>
            </w:r>
          </w:p>
        </w:tc>
        <w:tc>
          <w:tcPr>
            <w:tcW w:w="0" w:type="auto"/>
          </w:tcPr>
          <w:p w14:paraId="35E7A953"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Supports machine learning separation design</w:t>
            </w:r>
          </w:p>
        </w:tc>
      </w:tr>
      <w:tr w:rsidR="00C929BD" w:rsidRPr="0058421F" w14:paraId="5939CD62" w14:textId="77777777" w:rsidTr="00C929BD">
        <w:tc>
          <w:tcPr>
            <w:tcW w:w="0" w:type="auto"/>
          </w:tcPr>
          <w:p w14:paraId="22F89971"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Torabi et al. (</w:t>
            </w:r>
            <w:hyperlink w:anchor="ref-torabi2025hlscmds">
              <w:r w:rsidRPr="0058421F">
                <w:rPr>
                  <w:rStyle w:val="Hyperlink"/>
                  <w:rFonts w:asciiTheme="minorBidi" w:hAnsiTheme="minorBidi" w:cstheme="minorBidi"/>
                  <w:sz w:val="22"/>
                  <w:szCs w:val="22"/>
                </w:rPr>
                <w:t>2025a</w:t>
              </w:r>
            </w:hyperlink>
            <w:r w:rsidRPr="0058421F">
              <w:rPr>
                <w:rFonts w:asciiTheme="minorBidi" w:hAnsiTheme="minorBidi" w:cstheme="minorBidi"/>
                <w:sz w:val="22"/>
                <w:szCs w:val="22"/>
              </w:rPr>
              <w:t>)</w:t>
            </w:r>
          </w:p>
        </w:tc>
        <w:tc>
          <w:tcPr>
            <w:tcW w:w="0" w:type="auto"/>
          </w:tcPr>
          <w:p w14:paraId="3623569F"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Dataset and benchmarking</w:t>
            </w:r>
          </w:p>
        </w:tc>
        <w:tc>
          <w:tcPr>
            <w:tcW w:w="0" w:type="auto"/>
          </w:tcPr>
          <w:p w14:paraId="04BEF20C"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Heart and lung sound dataset or benchmark support</w:t>
            </w:r>
          </w:p>
        </w:tc>
        <w:tc>
          <w:tcPr>
            <w:tcW w:w="0" w:type="auto"/>
          </w:tcPr>
          <w:p w14:paraId="2C58797F"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Supports dataset and evaluation planning</w:t>
            </w:r>
          </w:p>
        </w:tc>
      </w:tr>
      <w:tr w:rsidR="00C929BD" w:rsidRPr="0058421F" w14:paraId="56921E6D" w14:textId="77777777" w:rsidTr="00C929BD">
        <w:tc>
          <w:tcPr>
            <w:tcW w:w="0" w:type="auto"/>
          </w:tcPr>
          <w:p w14:paraId="1989170C"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Roy et al. (</w:t>
            </w:r>
            <w:hyperlink w:anchor="ref-roy2024pcgreview">
              <w:r w:rsidRPr="0058421F">
                <w:rPr>
                  <w:rStyle w:val="Hyperlink"/>
                  <w:rFonts w:asciiTheme="minorBidi" w:hAnsiTheme="minorBidi" w:cstheme="minorBidi"/>
                  <w:sz w:val="22"/>
                  <w:szCs w:val="22"/>
                </w:rPr>
                <w:t>2024</w:t>
              </w:r>
            </w:hyperlink>
            <w:r w:rsidRPr="0058421F">
              <w:rPr>
                <w:rFonts w:asciiTheme="minorBidi" w:hAnsiTheme="minorBidi" w:cstheme="minorBidi"/>
                <w:sz w:val="22"/>
                <w:szCs w:val="22"/>
              </w:rPr>
              <w:t>)</w:t>
            </w:r>
          </w:p>
        </w:tc>
        <w:tc>
          <w:tcPr>
            <w:tcW w:w="0" w:type="auto"/>
          </w:tcPr>
          <w:p w14:paraId="3B45F729"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Review study</w:t>
            </w:r>
          </w:p>
        </w:tc>
        <w:tc>
          <w:tcPr>
            <w:tcW w:w="0" w:type="auto"/>
          </w:tcPr>
          <w:p w14:paraId="0627A488"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Reviews processing and analysis of cardiopulmonary sounds</w:t>
            </w:r>
          </w:p>
        </w:tc>
        <w:tc>
          <w:tcPr>
            <w:tcW w:w="0" w:type="auto"/>
          </w:tcPr>
          <w:p w14:paraId="39DFB792"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Supports problem framing and research gaps</w:t>
            </w:r>
          </w:p>
        </w:tc>
      </w:tr>
      <w:tr w:rsidR="00C929BD" w:rsidRPr="0058421F" w14:paraId="1D2F4498" w14:textId="77777777" w:rsidTr="00C929BD">
        <w:tc>
          <w:tcPr>
            <w:tcW w:w="0" w:type="auto"/>
          </w:tcPr>
          <w:p w14:paraId="3EA612E4"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lastRenderedPageBreak/>
              <w:t>Zhao et al. (</w:t>
            </w:r>
            <w:hyperlink w:anchor="ref-zhao2024heartanalysis">
              <w:r w:rsidRPr="0058421F">
                <w:rPr>
                  <w:rStyle w:val="Hyperlink"/>
                  <w:rFonts w:asciiTheme="minorBidi" w:hAnsiTheme="minorBidi" w:cstheme="minorBidi"/>
                  <w:sz w:val="22"/>
                  <w:szCs w:val="22"/>
                </w:rPr>
                <w:t>2024</w:t>
              </w:r>
            </w:hyperlink>
            <w:r w:rsidRPr="0058421F">
              <w:rPr>
                <w:rFonts w:asciiTheme="minorBidi" w:hAnsiTheme="minorBidi" w:cstheme="minorBidi"/>
                <w:sz w:val="22"/>
                <w:szCs w:val="22"/>
              </w:rPr>
              <w:t>)</w:t>
            </w:r>
          </w:p>
        </w:tc>
        <w:tc>
          <w:tcPr>
            <w:tcW w:w="0" w:type="auto"/>
          </w:tcPr>
          <w:p w14:paraId="042F7FC3"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Heart sound analysis</w:t>
            </w:r>
          </w:p>
        </w:tc>
        <w:tc>
          <w:tcPr>
            <w:tcW w:w="0" w:type="auto"/>
          </w:tcPr>
          <w:p w14:paraId="2D450188"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Reviews or analyses heart sound processing methods</w:t>
            </w:r>
          </w:p>
        </w:tc>
        <w:tc>
          <w:tcPr>
            <w:tcW w:w="0" w:type="auto"/>
          </w:tcPr>
          <w:p w14:paraId="4B587FE5" w14:textId="77777777" w:rsidR="00C929BD" w:rsidRPr="0058421F" w:rsidRDefault="00C929BD" w:rsidP="00C929BD">
            <w:pPr>
              <w:jc w:val="center"/>
              <w:rPr>
                <w:rFonts w:asciiTheme="minorBidi" w:hAnsiTheme="minorBidi" w:cstheme="minorBidi"/>
                <w:sz w:val="22"/>
                <w:szCs w:val="22"/>
              </w:rPr>
            </w:pPr>
            <w:r w:rsidRPr="0058421F">
              <w:rPr>
                <w:rFonts w:asciiTheme="minorBidi" w:hAnsiTheme="minorBidi" w:cstheme="minorBidi"/>
                <w:sz w:val="22"/>
                <w:szCs w:val="22"/>
              </w:rPr>
              <w:t>Supports evaluation and system relevance</w:t>
            </w:r>
          </w:p>
        </w:tc>
      </w:tr>
      <w:bookmarkEnd w:id="56"/>
    </w:tbl>
    <w:p w14:paraId="401A9C50" w14:textId="77777777" w:rsidR="00C929BD" w:rsidRDefault="00C929BD" w:rsidP="00E2727C">
      <w:pPr>
        <w:spacing w:line="360" w:lineRule="auto"/>
      </w:pPr>
    </w:p>
    <w:p w14:paraId="04DDD766" w14:textId="77777777" w:rsidR="00CC1AE9" w:rsidRDefault="00000000" w:rsidP="00487DFD">
      <w:pPr>
        <w:pStyle w:val="Heading2"/>
        <w:spacing w:line="360" w:lineRule="auto"/>
        <w:ind w:left="0"/>
      </w:pPr>
      <w:bookmarkStart w:id="58" w:name="research-gaps"/>
      <w:bookmarkStart w:id="59" w:name="_Toc233918585"/>
      <w:bookmarkEnd w:id="54"/>
      <w:r>
        <w:t>2.9 Research Gaps</w:t>
      </w:r>
      <w:bookmarkEnd w:id="59"/>
    </w:p>
    <w:p w14:paraId="4D9D162E" w14:textId="77777777" w:rsidR="00CC1AE9" w:rsidRPr="00487DFD" w:rsidRDefault="00000000" w:rsidP="00487DFD">
      <w:pPr>
        <w:spacing w:line="360" w:lineRule="auto"/>
        <w:rPr>
          <w:sz w:val="22"/>
          <w:szCs w:val="22"/>
        </w:rPr>
      </w:pPr>
      <w:r w:rsidRPr="00487DFD">
        <w:rPr>
          <w:sz w:val="22"/>
          <w:szCs w:val="22"/>
        </w:rPr>
        <w:t>The review identifies three main gaps. First, noise and recording artefacts remain a challenge because mixed cardiopulmonary recordings may contain background sound, sensor limitations, movement, and breathing-related interference. Second, heart and lung components may overlap in time and frequency, which makes separation difficult when the system receives only one mixed recording. Third, many studies focus on diagnosis, classification, or isolated model experiments, while fewer studies provide a reusable software prototype that connects preprocessing, separation, output generation, and planned evaluation.</w:t>
      </w:r>
    </w:p>
    <w:p w14:paraId="1E68D069" w14:textId="77777777" w:rsidR="00CC1AE9" w:rsidRPr="00487DFD" w:rsidRDefault="00000000" w:rsidP="00487DFD">
      <w:pPr>
        <w:spacing w:line="360" w:lineRule="auto"/>
        <w:rPr>
          <w:sz w:val="22"/>
          <w:szCs w:val="22"/>
        </w:rPr>
      </w:pPr>
      <w:r w:rsidRPr="00487DFD">
        <w:rPr>
          <w:sz w:val="22"/>
          <w:szCs w:val="22"/>
        </w:rPr>
        <w:t>These gaps support the application-based direction of this project. The prototype should not diagnose disease or replace clinical assessment. Its role is narrower: provide a structured sound separation workflow that can be implemented and evaluated using public datasets and suitable metrics.</w:t>
      </w:r>
    </w:p>
    <w:p w14:paraId="360FFCA0" w14:textId="77777777" w:rsidR="00CC1AE9" w:rsidRDefault="00000000" w:rsidP="00487DFD">
      <w:pPr>
        <w:pStyle w:val="Heading2"/>
        <w:spacing w:line="360" w:lineRule="auto"/>
        <w:ind w:left="0"/>
      </w:pPr>
      <w:bookmarkStart w:id="60" w:name="summary-1"/>
      <w:bookmarkStart w:id="61" w:name="_Toc233918586"/>
      <w:bookmarkEnd w:id="58"/>
      <w:r>
        <w:t>2.10 Summary</w:t>
      </w:r>
      <w:bookmarkEnd w:id="61"/>
    </w:p>
    <w:p w14:paraId="1E5B4D9C" w14:textId="77777777" w:rsidR="00CC1AE9" w:rsidRPr="00487DFD" w:rsidRDefault="00000000" w:rsidP="00487DFD">
      <w:pPr>
        <w:spacing w:line="360" w:lineRule="auto"/>
        <w:rPr>
          <w:sz w:val="22"/>
          <w:szCs w:val="22"/>
        </w:rPr>
      </w:pPr>
      <w:r w:rsidRPr="00487DFD">
        <w:rPr>
          <w:sz w:val="22"/>
          <w:szCs w:val="22"/>
        </w:rPr>
        <w:t>The selected studies show why the prototype needs noise-aware preprocessing, a separation model, accessible data, and an evaluation plan that can be applied after implementation. The next chapter turns this literature review into project requirements.</w:t>
      </w:r>
    </w:p>
    <w:p w14:paraId="2FBD1817" w14:textId="77777777" w:rsidR="00CC1AE9" w:rsidRDefault="00000000">
      <w:r>
        <w:br w:type="page"/>
      </w:r>
    </w:p>
    <w:p w14:paraId="0451E999" w14:textId="77777777" w:rsidR="00CC1AE9" w:rsidRDefault="00000000" w:rsidP="00487DFD">
      <w:pPr>
        <w:pStyle w:val="Heading1"/>
        <w:spacing w:line="360" w:lineRule="auto"/>
      </w:pPr>
      <w:bookmarkStart w:id="62" w:name="chapter-3-requirements-analysis"/>
      <w:bookmarkStart w:id="63" w:name="_Toc233918587"/>
      <w:bookmarkEnd w:id="33"/>
      <w:bookmarkEnd w:id="60"/>
      <w:r>
        <w:lastRenderedPageBreak/>
        <w:t>CHAPTER 3: REQUIREMENTS ANALYSIS</w:t>
      </w:r>
      <w:bookmarkEnd w:id="63"/>
    </w:p>
    <w:p w14:paraId="557B51BF" w14:textId="77777777" w:rsidR="00CC1AE9" w:rsidRDefault="00000000" w:rsidP="00487DFD">
      <w:pPr>
        <w:pStyle w:val="Heading2"/>
        <w:spacing w:line="360" w:lineRule="auto"/>
        <w:ind w:left="0"/>
      </w:pPr>
      <w:bookmarkStart w:id="64" w:name="overview-2"/>
      <w:bookmarkStart w:id="65" w:name="_Toc233918588"/>
      <w:r>
        <w:t>3.1 Overview</w:t>
      </w:r>
      <w:bookmarkEnd w:id="65"/>
    </w:p>
    <w:p w14:paraId="76FBEAF1" w14:textId="77777777" w:rsidR="00CC1AE9" w:rsidRPr="00487DFD" w:rsidRDefault="00000000" w:rsidP="00487DFD">
      <w:pPr>
        <w:spacing w:line="360" w:lineRule="auto"/>
        <w:rPr>
          <w:sz w:val="22"/>
          <w:szCs w:val="22"/>
        </w:rPr>
      </w:pPr>
      <w:r w:rsidRPr="00487DFD">
        <w:rPr>
          <w:sz w:val="22"/>
          <w:szCs w:val="22"/>
        </w:rPr>
        <w:t xml:space="preserve">The requirements for the </w:t>
      </w:r>
      <w:r w:rsidRPr="00487DFD">
        <w:rPr>
          <w:b/>
          <w:bCs/>
          <w:sz w:val="22"/>
          <w:szCs w:val="22"/>
        </w:rPr>
        <w:t>Machine Learning-Based System for Cardiopulmonary Sound Separation</w:t>
      </w:r>
      <w:r w:rsidRPr="00487DFD">
        <w:rPr>
          <w:sz w:val="22"/>
          <w:szCs w:val="22"/>
        </w:rPr>
        <w:t xml:space="preserve"> come from the project scope, literature and document review, existing system observation or benchmarking, supervisor consultation, and a structured questionnaire. The questionnaire is a required fact-finding method because the prototype should reflect practical user needs rather than technical assumptions alone.</w:t>
      </w:r>
    </w:p>
    <w:p w14:paraId="39712898" w14:textId="77777777" w:rsidR="00CC1AE9" w:rsidRPr="00487DFD" w:rsidRDefault="00000000" w:rsidP="00487DFD">
      <w:pPr>
        <w:spacing w:line="360" w:lineRule="auto"/>
        <w:rPr>
          <w:sz w:val="22"/>
          <w:szCs w:val="22"/>
        </w:rPr>
      </w:pPr>
      <w:proofErr w:type="gramStart"/>
      <w:r w:rsidRPr="00487DFD">
        <w:rPr>
          <w:sz w:val="22"/>
          <w:szCs w:val="22"/>
        </w:rPr>
        <w:t>The Google</w:t>
      </w:r>
      <w:proofErr w:type="gramEnd"/>
      <w:r w:rsidRPr="00487DFD">
        <w:rPr>
          <w:sz w:val="22"/>
          <w:szCs w:val="22"/>
        </w:rPr>
        <w:t xml:space="preserve"> Form collected 53 responses. Section A is summarized in text because it is mainly used to describe the respondent profile. Sections B to E are represented through 10 main requirement-focused charts so the report does not repeat all 24 questionnaire questions one by one. The final part of the chapter defines the functional, non-functional, and user requirements for the proposed prototype.</w:t>
      </w:r>
    </w:p>
    <w:p w14:paraId="452F3199" w14:textId="77777777" w:rsidR="00CC1AE9" w:rsidRDefault="00000000" w:rsidP="00487DFD">
      <w:pPr>
        <w:pStyle w:val="Heading2"/>
        <w:spacing w:line="360" w:lineRule="auto"/>
        <w:ind w:left="0"/>
      </w:pPr>
      <w:bookmarkStart w:id="66" w:name="questionnaire"/>
      <w:bookmarkStart w:id="67" w:name="_Toc233918589"/>
      <w:bookmarkEnd w:id="64"/>
      <w:r>
        <w:t>3.2 Questionnaire</w:t>
      </w:r>
      <w:bookmarkEnd w:id="67"/>
    </w:p>
    <w:p w14:paraId="3E8EA761" w14:textId="77777777" w:rsidR="00CC1AE9" w:rsidRPr="00487DFD" w:rsidRDefault="00000000" w:rsidP="00487DFD">
      <w:pPr>
        <w:spacing w:line="360" w:lineRule="auto"/>
        <w:rPr>
          <w:sz w:val="22"/>
          <w:szCs w:val="22"/>
        </w:rPr>
      </w:pPr>
      <w:r w:rsidRPr="00487DFD">
        <w:rPr>
          <w:sz w:val="22"/>
          <w:szCs w:val="22"/>
        </w:rPr>
        <w:t>The questionnaire is used as a required fact-finding technique to check user needs for the prototype. It asks about practical requirements instead of broad theoretical opinions. The questions cover respondent background, experience with audio or biomedical signal processing, problems in cardiopulmonary audio separation, preferred features, interface style, output presentation, and evaluation needs.</w:t>
      </w:r>
    </w:p>
    <w:p w14:paraId="01B80431" w14:textId="77777777" w:rsidR="00CC1AE9" w:rsidRPr="00487DFD" w:rsidRDefault="00000000" w:rsidP="00487DFD">
      <w:pPr>
        <w:spacing w:line="360" w:lineRule="auto"/>
        <w:rPr>
          <w:sz w:val="22"/>
          <w:szCs w:val="22"/>
        </w:rPr>
      </w:pPr>
      <w:r w:rsidRPr="00487DFD">
        <w:rPr>
          <w:sz w:val="22"/>
          <w:szCs w:val="22"/>
        </w:rPr>
        <w:t xml:space="preserve">The full questionnaire contains 24 questions and is included in Appendix H. Chapter 3 analyzes only 10 main requirement-focused </w:t>
      </w:r>
      <w:proofErr w:type="gramStart"/>
      <w:r w:rsidRPr="00487DFD">
        <w:rPr>
          <w:sz w:val="22"/>
          <w:szCs w:val="22"/>
        </w:rPr>
        <w:t>items</w:t>
      </w:r>
      <w:proofErr w:type="gramEnd"/>
      <w:r w:rsidRPr="00487DFD">
        <w:rPr>
          <w:sz w:val="22"/>
          <w:szCs w:val="22"/>
        </w:rPr>
        <w:t xml:space="preserve"> so the report body does not repeat every Google Form question. The full questionnaire still supports traceability between the questions and the resulting requirements.</w:t>
      </w:r>
    </w:p>
    <w:p w14:paraId="0B857803" w14:textId="77777777" w:rsidR="00CC1AE9" w:rsidRPr="002B7AD1" w:rsidRDefault="00000000" w:rsidP="00487DFD">
      <w:pPr>
        <w:pStyle w:val="Heading3"/>
        <w:spacing w:line="360" w:lineRule="auto"/>
        <w:ind w:left="0"/>
        <w:rPr>
          <w:sz w:val="22"/>
          <w:szCs w:val="22"/>
        </w:rPr>
      </w:pPr>
      <w:bookmarkStart w:id="68" w:name="questionnaire-design"/>
      <w:bookmarkStart w:id="69" w:name="_Toc233918590"/>
      <w:r w:rsidRPr="002B7AD1">
        <w:rPr>
          <w:sz w:val="22"/>
          <w:szCs w:val="22"/>
        </w:rPr>
        <w:t>3.2.1 Questionnaire Design</w:t>
      </w:r>
      <w:bookmarkEnd w:id="69"/>
    </w:p>
    <w:p w14:paraId="1A59C504" w14:textId="77777777" w:rsidR="00CC1AE9" w:rsidRPr="00487DFD" w:rsidRDefault="00000000" w:rsidP="00487DFD">
      <w:pPr>
        <w:spacing w:line="360" w:lineRule="auto"/>
        <w:rPr>
          <w:sz w:val="22"/>
          <w:szCs w:val="22"/>
        </w:rPr>
      </w:pPr>
      <w:r w:rsidRPr="00487DFD">
        <w:rPr>
          <w:sz w:val="22"/>
          <w:szCs w:val="22"/>
        </w:rPr>
        <w:t>The questionnaire was used to collect practical requirements for the cardiopulmonary sound separation prototype. The target respondents were Software Engineering or Computer Science students, AI or Machine Learning students, Biomedical Engineering or health-related students, researchers or students interested in biomedical audio or signal processing, and supervisors or evaluators where appropriate.</w:t>
      </w:r>
    </w:p>
    <w:p w14:paraId="00E7DE39" w14:textId="77777777" w:rsidR="00CC1AE9" w:rsidRPr="00487DFD" w:rsidRDefault="00000000" w:rsidP="00487DFD">
      <w:pPr>
        <w:spacing w:line="360" w:lineRule="auto"/>
        <w:rPr>
          <w:sz w:val="22"/>
          <w:szCs w:val="22"/>
        </w:rPr>
      </w:pPr>
      <w:r w:rsidRPr="00487DFD">
        <w:rPr>
          <w:sz w:val="22"/>
          <w:szCs w:val="22"/>
        </w:rPr>
        <w:lastRenderedPageBreak/>
        <w:t>The questionnaire was distributed using Google Forms and collected 53 responses. Its introduction stated that the responses were collected for academic purposes, that there were no right or wrong answers, and that responses would remain confidential. The question types included multiple choice, checkbox, Likert-style scale, and paragraph response items.</w:t>
      </w:r>
    </w:p>
    <w:p w14:paraId="5A44E8A4" w14:textId="77777777" w:rsidR="00CC1AE9" w:rsidRDefault="00000000">
      <w:pPr>
        <w:rPr>
          <w:sz w:val="22"/>
          <w:szCs w:val="22"/>
        </w:rPr>
      </w:pPr>
      <w:r w:rsidRPr="00487DFD">
        <w:rPr>
          <w:sz w:val="22"/>
          <w:szCs w:val="22"/>
        </w:rPr>
        <w:t xml:space="preserve">Table </w:t>
      </w:r>
      <w:hyperlink w:anchor="tbl-questionnaire-structure">
        <w:proofErr w:type="spellStart"/>
        <w:r w:rsidR="00CC1AE9" w:rsidRPr="00487DFD">
          <w:rPr>
            <w:rStyle w:val="Hyperlink"/>
            <w:sz w:val="22"/>
            <w:szCs w:val="22"/>
          </w:rPr>
          <w:t>Table</w:t>
        </w:r>
        <w:proofErr w:type="spellEnd"/>
        <w:r w:rsidR="00CC1AE9" w:rsidRPr="00487DFD">
          <w:rPr>
            <w:rStyle w:val="Hyperlink"/>
            <w:sz w:val="22"/>
            <w:szCs w:val="22"/>
          </w:rPr>
          <w:t> 2</w:t>
        </w:r>
      </w:hyperlink>
      <w:r w:rsidRPr="00487DFD">
        <w:rPr>
          <w:sz w:val="22"/>
          <w:szCs w:val="22"/>
        </w:rPr>
        <w:t xml:space="preserve"> summarizes the questionnaire structure.</w:t>
      </w:r>
    </w:p>
    <w:p w14:paraId="52D8130D" w14:textId="396F9324" w:rsidR="00487DFD" w:rsidRPr="00487DFD" w:rsidRDefault="00487DFD" w:rsidP="00487DFD">
      <w:pPr>
        <w:pStyle w:val="Caption"/>
        <w:keepNext/>
        <w:jc w:val="center"/>
        <w:rPr>
          <w:i w:val="0"/>
          <w:iCs w:val="0"/>
          <w:color w:val="auto"/>
          <w:sz w:val="24"/>
          <w:szCs w:val="24"/>
        </w:rPr>
      </w:pPr>
      <w:bookmarkStart w:id="70" w:name="tbl-questionnaire-structure"/>
      <w:bookmarkStart w:id="71" w:name="_Toc233918650"/>
      <w:r w:rsidRPr="00487DFD">
        <w:rPr>
          <w:i w:val="0"/>
          <w:iCs w:val="0"/>
          <w:color w:val="auto"/>
          <w:sz w:val="24"/>
          <w:szCs w:val="24"/>
        </w:rPr>
        <w:t xml:space="preserve">Table </w:t>
      </w:r>
      <w:r w:rsidRPr="00487DFD">
        <w:rPr>
          <w:i w:val="0"/>
          <w:iCs w:val="0"/>
          <w:color w:val="auto"/>
          <w:sz w:val="24"/>
          <w:szCs w:val="24"/>
        </w:rPr>
        <w:fldChar w:fldCharType="begin"/>
      </w:r>
      <w:r w:rsidRPr="00487DFD">
        <w:rPr>
          <w:i w:val="0"/>
          <w:iCs w:val="0"/>
          <w:color w:val="auto"/>
          <w:sz w:val="24"/>
          <w:szCs w:val="24"/>
        </w:rPr>
        <w:instrText xml:space="preserve"> SEQ Table \* ARABIC </w:instrText>
      </w:r>
      <w:r w:rsidRPr="00487DFD">
        <w:rPr>
          <w:i w:val="0"/>
          <w:iCs w:val="0"/>
          <w:color w:val="auto"/>
          <w:sz w:val="24"/>
          <w:szCs w:val="24"/>
        </w:rPr>
        <w:fldChar w:fldCharType="separate"/>
      </w:r>
      <w:r w:rsidR="006F6BF7">
        <w:rPr>
          <w:i w:val="0"/>
          <w:iCs w:val="0"/>
          <w:noProof/>
          <w:color w:val="auto"/>
          <w:sz w:val="24"/>
          <w:szCs w:val="24"/>
        </w:rPr>
        <w:t>2</w:t>
      </w:r>
      <w:r w:rsidRPr="00487DFD">
        <w:rPr>
          <w:i w:val="0"/>
          <w:iCs w:val="0"/>
          <w:color w:val="auto"/>
          <w:sz w:val="24"/>
          <w:szCs w:val="24"/>
        </w:rPr>
        <w:fldChar w:fldCharType="end"/>
      </w:r>
      <w:r w:rsidRPr="00487DFD">
        <w:rPr>
          <w:i w:val="0"/>
          <w:iCs w:val="0"/>
          <w:color w:val="auto"/>
          <w:sz w:val="24"/>
          <w:szCs w:val="24"/>
          <w:lang w:val="en-MY"/>
        </w:rPr>
        <w:t>: Questionnaire structure for user requirements analysis</w:t>
      </w:r>
      <w:bookmarkEnd w:id="71"/>
    </w:p>
    <w:tbl>
      <w:tblPr>
        <w:tblStyle w:val="TableGrid"/>
        <w:tblW w:w="0" w:type="auto"/>
        <w:tblLook w:val="0020" w:firstRow="1" w:lastRow="0" w:firstColumn="0" w:lastColumn="0" w:noHBand="0" w:noVBand="0"/>
      </w:tblPr>
      <w:tblGrid>
        <w:gridCol w:w="2267"/>
        <w:gridCol w:w="2259"/>
        <w:gridCol w:w="2219"/>
        <w:gridCol w:w="1744"/>
      </w:tblGrid>
      <w:tr w:rsidR="00487DFD" w:rsidRPr="00487DFD" w14:paraId="5686C253" w14:textId="77777777" w:rsidTr="00487DFD">
        <w:tc>
          <w:tcPr>
            <w:tcW w:w="0" w:type="auto"/>
            <w:vAlign w:val="center"/>
          </w:tcPr>
          <w:p w14:paraId="0ED8005D" w14:textId="77777777" w:rsidR="00487DFD" w:rsidRPr="00487DFD" w:rsidRDefault="00487DFD" w:rsidP="00487DFD">
            <w:pPr>
              <w:jc w:val="center"/>
              <w:rPr>
                <w:sz w:val="22"/>
                <w:szCs w:val="22"/>
              </w:rPr>
            </w:pPr>
            <w:r w:rsidRPr="00487DFD">
              <w:rPr>
                <w:sz w:val="22"/>
                <w:szCs w:val="22"/>
              </w:rPr>
              <w:t>Section</w:t>
            </w:r>
          </w:p>
        </w:tc>
        <w:tc>
          <w:tcPr>
            <w:tcW w:w="0" w:type="auto"/>
            <w:vAlign w:val="center"/>
          </w:tcPr>
          <w:p w14:paraId="0F92AE81" w14:textId="77777777" w:rsidR="00487DFD" w:rsidRPr="00487DFD" w:rsidRDefault="00487DFD" w:rsidP="00487DFD">
            <w:pPr>
              <w:jc w:val="center"/>
              <w:rPr>
                <w:sz w:val="22"/>
                <w:szCs w:val="22"/>
              </w:rPr>
            </w:pPr>
            <w:r w:rsidRPr="00487DFD">
              <w:rPr>
                <w:sz w:val="22"/>
                <w:szCs w:val="22"/>
              </w:rPr>
              <w:t>Purpose</w:t>
            </w:r>
          </w:p>
        </w:tc>
        <w:tc>
          <w:tcPr>
            <w:tcW w:w="0" w:type="auto"/>
            <w:vAlign w:val="center"/>
          </w:tcPr>
          <w:p w14:paraId="093D3F9E" w14:textId="77777777" w:rsidR="00487DFD" w:rsidRPr="00487DFD" w:rsidRDefault="00487DFD" w:rsidP="00487DFD">
            <w:pPr>
              <w:jc w:val="center"/>
              <w:rPr>
                <w:sz w:val="22"/>
                <w:szCs w:val="22"/>
              </w:rPr>
            </w:pPr>
            <w:r w:rsidRPr="00487DFD">
              <w:rPr>
                <w:sz w:val="22"/>
                <w:szCs w:val="22"/>
              </w:rPr>
              <w:t>Example question focus</w:t>
            </w:r>
          </w:p>
        </w:tc>
        <w:tc>
          <w:tcPr>
            <w:tcW w:w="0" w:type="auto"/>
            <w:vAlign w:val="center"/>
          </w:tcPr>
          <w:p w14:paraId="0DBE3F15" w14:textId="77777777" w:rsidR="00487DFD" w:rsidRPr="00487DFD" w:rsidRDefault="00487DFD" w:rsidP="00487DFD">
            <w:pPr>
              <w:jc w:val="center"/>
              <w:rPr>
                <w:sz w:val="22"/>
                <w:szCs w:val="22"/>
              </w:rPr>
            </w:pPr>
            <w:r w:rsidRPr="00487DFD">
              <w:rPr>
                <w:sz w:val="22"/>
                <w:szCs w:val="22"/>
              </w:rPr>
              <w:t>Question type</w:t>
            </w:r>
          </w:p>
        </w:tc>
      </w:tr>
      <w:tr w:rsidR="00487DFD" w:rsidRPr="00487DFD" w14:paraId="18BD9F3D" w14:textId="77777777" w:rsidTr="00487DFD">
        <w:tc>
          <w:tcPr>
            <w:tcW w:w="0" w:type="auto"/>
            <w:vAlign w:val="center"/>
          </w:tcPr>
          <w:p w14:paraId="0AD9BEC0" w14:textId="77777777" w:rsidR="00487DFD" w:rsidRPr="00487DFD" w:rsidRDefault="00487DFD" w:rsidP="00487DFD">
            <w:pPr>
              <w:jc w:val="center"/>
              <w:rPr>
                <w:sz w:val="22"/>
                <w:szCs w:val="22"/>
              </w:rPr>
            </w:pPr>
            <w:r w:rsidRPr="00487DFD">
              <w:rPr>
                <w:sz w:val="22"/>
                <w:szCs w:val="22"/>
              </w:rPr>
              <w:t>Section A: Respondent Background</w:t>
            </w:r>
          </w:p>
        </w:tc>
        <w:tc>
          <w:tcPr>
            <w:tcW w:w="0" w:type="auto"/>
            <w:vAlign w:val="center"/>
          </w:tcPr>
          <w:p w14:paraId="5E7781FF" w14:textId="77777777" w:rsidR="00487DFD" w:rsidRPr="00487DFD" w:rsidRDefault="00487DFD" w:rsidP="00487DFD">
            <w:pPr>
              <w:jc w:val="center"/>
              <w:rPr>
                <w:sz w:val="22"/>
                <w:szCs w:val="22"/>
              </w:rPr>
            </w:pPr>
            <w:r w:rsidRPr="00487DFD">
              <w:rPr>
                <w:sz w:val="22"/>
                <w:szCs w:val="22"/>
              </w:rPr>
              <w:t>Identify respondent profile and relevant experience.</w:t>
            </w:r>
          </w:p>
        </w:tc>
        <w:tc>
          <w:tcPr>
            <w:tcW w:w="0" w:type="auto"/>
            <w:vAlign w:val="center"/>
          </w:tcPr>
          <w:p w14:paraId="29C300F5" w14:textId="77777777" w:rsidR="00487DFD" w:rsidRPr="00487DFD" w:rsidRDefault="00487DFD" w:rsidP="00487DFD">
            <w:pPr>
              <w:jc w:val="center"/>
              <w:rPr>
                <w:sz w:val="22"/>
                <w:szCs w:val="22"/>
              </w:rPr>
            </w:pPr>
            <w:r w:rsidRPr="00487DFD">
              <w:rPr>
                <w:sz w:val="22"/>
                <w:szCs w:val="22"/>
              </w:rPr>
              <w:t>Age group, study area, signal processing familiarity, biomedical audio experience.</w:t>
            </w:r>
          </w:p>
        </w:tc>
        <w:tc>
          <w:tcPr>
            <w:tcW w:w="0" w:type="auto"/>
            <w:vAlign w:val="center"/>
          </w:tcPr>
          <w:p w14:paraId="3908915E" w14:textId="77777777" w:rsidR="00487DFD" w:rsidRPr="00487DFD" w:rsidRDefault="00487DFD" w:rsidP="00487DFD">
            <w:pPr>
              <w:jc w:val="center"/>
              <w:rPr>
                <w:sz w:val="22"/>
                <w:szCs w:val="22"/>
              </w:rPr>
            </w:pPr>
            <w:r w:rsidRPr="00487DFD">
              <w:rPr>
                <w:sz w:val="22"/>
                <w:szCs w:val="22"/>
              </w:rPr>
              <w:t>Multiple choice</w:t>
            </w:r>
          </w:p>
        </w:tc>
      </w:tr>
      <w:tr w:rsidR="00487DFD" w:rsidRPr="00487DFD" w14:paraId="7121EE6B" w14:textId="77777777" w:rsidTr="00487DFD">
        <w:tc>
          <w:tcPr>
            <w:tcW w:w="0" w:type="auto"/>
            <w:vAlign w:val="center"/>
          </w:tcPr>
          <w:p w14:paraId="3D92A3B4" w14:textId="77777777" w:rsidR="00487DFD" w:rsidRPr="00487DFD" w:rsidRDefault="00487DFD" w:rsidP="00487DFD">
            <w:pPr>
              <w:jc w:val="center"/>
              <w:rPr>
                <w:sz w:val="22"/>
                <w:szCs w:val="22"/>
              </w:rPr>
            </w:pPr>
            <w:r w:rsidRPr="00487DFD">
              <w:rPr>
                <w:sz w:val="22"/>
                <w:szCs w:val="22"/>
              </w:rPr>
              <w:t>Section B: Current Challenges in Cardiopulmonary Audio Processing</w:t>
            </w:r>
          </w:p>
        </w:tc>
        <w:tc>
          <w:tcPr>
            <w:tcW w:w="0" w:type="auto"/>
            <w:vAlign w:val="center"/>
          </w:tcPr>
          <w:p w14:paraId="3D9F013D" w14:textId="77777777" w:rsidR="00487DFD" w:rsidRPr="00487DFD" w:rsidRDefault="00487DFD" w:rsidP="00487DFD">
            <w:pPr>
              <w:jc w:val="center"/>
              <w:rPr>
                <w:sz w:val="22"/>
                <w:szCs w:val="22"/>
              </w:rPr>
            </w:pPr>
            <w:r w:rsidRPr="00487DFD">
              <w:rPr>
                <w:sz w:val="22"/>
                <w:szCs w:val="22"/>
              </w:rPr>
              <w:t>Identify problems users associate with cardiopulmonary audio processing.</w:t>
            </w:r>
          </w:p>
        </w:tc>
        <w:tc>
          <w:tcPr>
            <w:tcW w:w="0" w:type="auto"/>
            <w:vAlign w:val="center"/>
          </w:tcPr>
          <w:p w14:paraId="17FF5AA1" w14:textId="77777777" w:rsidR="00487DFD" w:rsidRPr="00487DFD" w:rsidRDefault="00487DFD" w:rsidP="00487DFD">
            <w:pPr>
              <w:jc w:val="center"/>
              <w:rPr>
                <w:sz w:val="22"/>
                <w:szCs w:val="22"/>
              </w:rPr>
            </w:pPr>
            <w:r w:rsidRPr="00487DFD">
              <w:rPr>
                <w:sz w:val="22"/>
                <w:szCs w:val="22"/>
              </w:rPr>
              <w:t>Separation difficulty, noise, source overlap, recording quality, lack of tools.</w:t>
            </w:r>
          </w:p>
        </w:tc>
        <w:tc>
          <w:tcPr>
            <w:tcW w:w="0" w:type="auto"/>
            <w:vAlign w:val="center"/>
          </w:tcPr>
          <w:p w14:paraId="3A448152" w14:textId="77777777" w:rsidR="00487DFD" w:rsidRPr="00487DFD" w:rsidRDefault="00487DFD" w:rsidP="00487DFD">
            <w:pPr>
              <w:jc w:val="center"/>
              <w:rPr>
                <w:sz w:val="22"/>
                <w:szCs w:val="22"/>
              </w:rPr>
            </w:pPr>
            <w:r w:rsidRPr="00487DFD">
              <w:rPr>
                <w:sz w:val="22"/>
                <w:szCs w:val="22"/>
              </w:rPr>
              <w:t>Multiple choice, checkboxes, Likert-style scale</w:t>
            </w:r>
          </w:p>
        </w:tc>
      </w:tr>
      <w:tr w:rsidR="00487DFD" w:rsidRPr="00487DFD" w14:paraId="2AF593FF" w14:textId="77777777" w:rsidTr="00487DFD">
        <w:tc>
          <w:tcPr>
            <w:tcW w:w="0" w:type="auto"/>
            <w:vAlign w:val="center"/>
          </w:tcPr>
          <w:p w14:paraId="3DC47196" w14:textId="77777777" w:rsidR="00487DFD" w:rsidRPr="00487DFD" w:rsidRDefault="00487DFD" w:rsidP="00487DFD">
            <w:pPr>
              <w:jc w:val="center"/>
              <w:rPr>
                <w:sz w:val="22"/>
                <w:szCs w:val="22"/>
              </w:rPr>
            </w:pPr>
            <w:r w:rsidRPr="00487DFD">
              <w:rPr>
                <w:sz w:val="22"/>
                <w:szCs w:val="22"/>
              </w:rPr>
              <w:t>Section C: System Feature Preferences</w:t>
            </w:r>
          </w:p>
        </w:tc>
        <w:tc>
          <w:tcPr>
            <w:tcW w:w="0" w:type="auto"/>
            <w:vAlign w:val="center"/>
          </w:tcPr>
          <w:p w14:paraId="344664EE" w14:textId="77777777" w:rsidR="00487DFD" w:rsidRPr="00487DFD" w:rsidRDefault="00487DFD" w:rsidP="00487DFD">
            <w:pPr>
              <w:jc w:val="center"/>
              <w:rPr>
                <w:sz w:val="22"/>
                <w:szCs w:val="22"/>
              </w:rPr>
            </w:pPr>
            <w:r w:rsidRPr="00487DFD">
              <w:rPr>
                <w:sz w:val="22"/>
                <w:szCs w:val="22"/>
              </w:rPr>
              <w:t>Prioritize prototype features.</w:t>
            </w:r>
          </w:p>
        </w:tc>
        <w:tc>
          <w:tcPr>
            <w:tcW w:w="0" w:type="auto"/>
            <w:vAlign w:val="center"/>
          </w:tcPr>
          <w:p w14:paraId="0B9AC559" w14:textId="77777777" w:rsidR="00487DFD" w:rsidRPr="00487DFD" w:rsidRDefault="00487DFD" w:rsidP="00487DFD">
            <w:pPr>
              <w:jc w:val="center"/>
              <w:rPr>
                <w:sz w:val="22"/>
                <w:szCs w:val="22"/>
              </w:rPr>
            </w:pPr>
            <w:r w:rsidRPr="00487DFD">
              <w:rPr>
                <w:sz w:val="22"/>
                <w:szCs w:val="22"/>
              </w:rPr>
              <w:t>Upload, preprocessing, separation, preview, download, history, evaluation results.</w:t>
            </w:r>
          </w:p>
        </w:tc>
        <w:tc>
          <w:tcPr>
            <w:tcW w:w="0" w:type="auto"/>
            <w:vAlign w:val="center"/>
          </w:tcPr>
          <w:p w14:paraId="4B91945D" w14:textId="77777777" w:rsidR="00487DFD" w:rsidRPr="00487DFD" w:rsidRDefault="00487DFD" w:rsidP="00487DFD">
            <w:pPr>
              <w:jc w:val="center"/>
              <w:rPr>
                <w:sz w:val="22"/>
                <w:szCs w:val="22"/>
              </w:rPr>
            </w:pPr>
            <w:r w:rsidRPr="00487DFD">
              <w:rPr>
                <w:sz w:val="22"/>
                <w:szCs w:val="22"/>
              </w:rPr>
              <w:t>Multiple choice, Likert-style scale</w:t>
            </w:r>
          </w:p>
        </w:tc>
      </w:tr>
      <w:tr w:rsidR="00487DFD" w:rsidRPr="00487DFD" w14:paraId="6365C92D" w14:textId="77777777" w:rsidTr="00487DFD">
        <w:tc>
          <w:tcPr>
            <w:tcW w:w="0" w:type="auto"/>
            <w:vAlign w:val="center"/>
          </w:tcPr>
          <w:p w14:paraId="2A3B59CE" w14:textId="77777777" w:rsidR="00487DFD" w:rsidRPr="00487DFD" w:rsidRDefault="00487DFD" w:rsidP="00487DFD">
            <w:pPr>
              <w:jc w:val="center"/>
              <w:rPr>
                <w:sz w:val="22"/>
                <w:szCs w:val="22"/>
              </w:rPr>
            </w:pPr>
            <w:r w:rsidRPr="00487DFD">
              <w:rPr>
                <w:sz w:val="22"/>
                <w:szCs w:val="22"/>
              </w:rPr>
              <w:t>Section D: Interface and Output Preferences</w:t>
            </w:r>
          </w:p>
        </w:tc>
        <w:tc>
          <w:tcPr>
            <w:tcW w:w="0" w:type="auto"/>
            <w:vAlign w:val="center"/>
          </w:tcPr>
          <w:p w14:paraId="41F10835" w14:textId="77777777" w:rsidR="00487DFD" w:rsidRPr="00487DFD" w:rsidRDefault="00487DFD" w:rsidP="00487DFD">
            <w:pPr>
              <w:jc w:val="center"/>
              <w:rPr>
                <w:sz w:val="22"/>
                <w:szCs w:val="22"/>
              </w:rPr>
            </w:pPr>
            <w:r w:rsidRPr="00487DFD">
              <w:rPr>
                <w:sz w:val="22"/>
                <w:szCs w:val="22"/>
              </w:rPr>
              <w:t>Guide interface design and result presentation.</w:t>
            </w:r>
          </w:p>
        </w:tc>
        <w:tc>
          <w:tcPr>
            <w:tcW w:w="0" w:type="auto"/>
            <w:vAlign w:val="center"/>
          </w:tcPr>
          <w:p w14:paraId="56D4A0F6" w14:textId="77777777" w:rsidR="00487DFD" w:rsidRPr="00487DFD" w:rsidRDefault="00487DFD" w:rsidP="00487DFD">
            <w:pPr>
              <w:jc w:val="center"/>
              <w:rPr>
                <w:sz w:val="22"/>
                <w:szCs w:val="22"/>
              </w:rPr>
            </w:pPr>
            <w:r w:rsidRPr="00487DFD">
              <w:rPr>
                <w:sz w:val="22"/>
                <w:szCs w:val="22"/>
              </w:rPr>
              <w:t>Audio player, waveform, spectrogram, metrics, interface simplicity, error messages.</w:t>
            </w:r>
          </w:p>
        </w:tc>
        <w:tc>
          <w:tcPr>
            <w:tcW w:w="0" w:type="auto"/>
            <w:vAlign w:val="center"/>
          </w:tcPr>
          <w:p w14:paraId="362FD0B0" w14:textId="77777777" w:rsidR="00487DFD" w:rsidRPr="00487DFD" w:rsidRDefault="00487DFD" w:rsidP="00487DFD">
            <w:pPr>
              <w:jc w:val="center"/>
              <w:rPr>
                <w:sz w:val="22"/>
                <w:szCs w:val="22"/>
              </w:rPr>
            </w:pPr>
            <w:r w:rsidRPr="00487DFD">
              <w:rPr>
                <w:sz w:val="22"/>
                <w:szCs w:val="22"/>
              </w:rPr>
              <w:t>Multiple choice, Likert-style scale</w:t>
            </w:r>
          </w:p>
        </w:tc>
      </w:tr>
      <w:tr w:rsidR="00487DFD" w:rsidRPr="00487DFD" w14:paraId="0BD5E5FD" w14:textId="77777777" w:rsidTr="00487DFD">
        <w:tc>
          <w:tcPr>
            <w:tcW w:w="0" w:type="auto"/>
            <w:vAlign w:val="center"/>
          </w:tcPr>
          <w:p w14:paraId="52E3AA00" w14:textId="77777777" w:rsidR="00487DFD" w:rsidRPr="00487DFD" w:rsidRDefault="00487DFD" w:rsidP="00487DFD">
            <w:pPr>
              <w:jc w:val="center"/>
              <w:rPr>
                <w:sz w:val="22"/>
                <w:szCs w:val="22"/>
              </w:rPr>
            </w:pPr>
            <w:r w:rsidRPr="00487DFD">
              <w:rPr>
                <w:sz w:val="22"/>
                <w:szCs w:val="22"/>
              </w:rPr>
              <w:t>Section E: Evaluation and Improvement</w:t>
            </w:r>
          </w:p>
        </w:tc>
        <w:tc>
          <w:tcPr>
            <w:tcW w:w="0" w:type="auto"/>
            <w:vAlign w:val="center"/>
          </w:tcPr>
          <w:p w14:paraId="02FD9600" w14:textId="77777777" w:rsidR="00487DFD" w:rsidRPr="00487DFD" w:rsidRDefault="00487DFD" w:rsidP="00487DFD">
            <w:pPr>
              <w:jc w:val="center"/>
              <w:rPr>
                <w:sz w:val="22"/>
                <w:szCs w:val="22"/>
              </w:rPr>
            </w:pPr>
            <w:r w:rsidRPr="00487DFD">
              <w:rPr>
                <w:sz w:val="22"/>
                <w:szCs w:val="22"/>
              </w:rPr>
              <w:t>Identify evaluation needs and improvement ideas.</w:t>
            </w:r>
          </w:p>
        </w:tc>
        <w:tc>
          <w:tcPr>
            <w:tcW w:w="0" w:type="auto"/>
            <w:vAlign w:val="center"/>
          </w:tcPr>
          <w:p w14:paraId="557022DD" w14:textId="77777777" w:rsidR="00487DFD" w:rsidRPr="00487DFD" w:rsidRDefault="00487DFD" w:rsidP="00487DFD">
            <w:pPr>
              <w:jc w:val="center"/>
              <w:rPr>
                <w:sz w:val="22"/>
                <w:szCs w:val="22"/>
              </w:rPr>
            </w:pPr>
            <w:r w:rsidRPr="00487DFD">
              <w:rPr>
                <w:sz w:val="22"/>
                <w:szCs w:val="22"/>
              </w:rPr>
              <w:t>Metrics, processing information, willingness to use the prototype, improvement suggestions.</w:t>
            </w:r>
          </w:p>
        </w:tc>
        <w:tc>
          <w:tcPr>
            <w:tcW w:w="0" w:type="auto"/>
            <w:vAlign w:val="center"/>
          </w:tcPr>
          <w:p w14:paraId="49F66036" w14:textId="77777777" w:rsidR="00487DFD" w:rsidRPr="00487DFD" w:rsidRDefault="00487DFD" w:rsidP="00487DFD">
            <w:pPr>
              <w:jc w:val="center"/>
              <w:rPr>
                <w:sz w:val="22"/>
                <w:szCs w:val="22"/>
              </w:rPr>
            </w:pPr>
            <w:r w:rsidRPr="00487DFD">
              <w:rPr>
                <w:sz w:val="22"/>
                <w:szCs w:val="22"/>
              </w:rPr>
              <w:t>Multiple choice, Likert-style scale, paragraph response</w:t>
            </w:r>
          </w:p>
        </w:tc>
      </w:tr>
      <w:bookmarkEnd w:id="70"/>
    </w:tbl>
    <w:p w14:paraId="5AA90EF0" w14:textId="77777777" w:rsidR="00487DFD" w:rsidRPr="00487DFD" w:rsidRDefault="00487DFD">
      <w:pPr>
        <w:rPr>
          <w:sz w:val="22"/>
          <w:szCs w:val="22"/>
        </w:rPr>
      </w:pPr>
    </w:p>
    <w:p w14:paraId="091C1097" w14:textId="77777777" w:rsidR="00CC1AE9" w:rsidRDefault="00000000" w:rsidP="0058421F">
      <w:pPr>
        <w:spacing w:line="360" w:lineRule="auto"/>
        <w:rPr>
          <w:sz w:val="22"/>
          <w:szCs w:val="22"/>
        </w:rPr>
      </w:pPr>
      <w:r w:rsidRPr="00487DFD">
        <w:rPr>
          <w:sz w:val="22"/>
          <w:szCs w:val="22"/>
        </w:rPr>
        <w:t xml:space="preserve">Table </w:t>
      </w:r>
      <w:hyperlink w:anchor="tbl-questionnaire-analysis-mapping">
        <w:proofErr w:type="spellStart"/>
        <w:r w:rsidR="00CC1AE9" w:rsidRPr="00487DFD">
          <w:rPr>
            <w:rStyle w:val="Hyperlink"/>
            <w:sz w:val="22"/>
            <w:szCs w:val="22"/>
          </w:rPr>
          <w:t>Table</w:t>
        </w:r>
        <w:proofErr w:type="spellEnd"/>
        <w:r w:rsidR="00CC1AE9" w:rsidRPr="00487DFD">
          <w:rPr>
            <w:rStyle w:val="Hyperlink"/>
            <w:sz w:val="22"/>
            <w:szCs w:val="22"/>
          </w:rPr>
          <w:t> 3</w:t>
        </w:r>
      </w:hyperlink>
      <w:r w:rsidRPr="00487DFD">
        <w:rPr>
          <w:sz w:val="22"/>
          <w:szCs w:val="22"/>
        </w:rPr>
        <w:t xml:space="preserve"> maps the questionnaire sections to the 10 main analysis items used in this chapter.</w:t>
      </w:r>
    </w:p>
    <w:p w14:paraId="58E46D3E" w14:textId="1997090B" w:rsidR="00487DFD" w:rsidRPr="00487DFD" w:rsidRDefault="00487DFD" w:rsidP="0058421F">
      <w:pPr>
        <w:pStyle w:val="Caption"/>
        <w:keepNext/>
        <w:spacing w:line="360" w:lineRule="auto"/>
        <w:jc w:val="center"/>
        <w:rPr>
          <w:i w:val="0"/>
          <w:iCs w:val="0"/>
          <w:color w:val="auto"/>
          <w:sz w:val="24"/>
          <w:szCs w:val="24"/>
        </w:rPr>
      </w:pPr>
      <w:bookmarkStart w:id="72" w:name="tbl-questionnaire-analysis-mapping"/>
      <w:bookmarkStart w:id="73" w:name="_Toc233918651"/>
      <w:r w:rsidRPr="00487DFD">
        <w:rPr>
          <w:i w:val="0"/>
          <w:iCs w:val="0"/>
          <w:color w:val="auto"/>
          <w:sz w:val="24"/>
          <w:szCs w:val="24"/>
        </w:rPr>
        <w:lastRenderedPageBreak/>
        <w:t xml:space="preserve">Table </w:t>
      </w:r>
      <w:r w:rsidRPr="00487DFD">
        <w:rPr>
          <w:i w:val="0"/>
          <w:iCs w:val="0"/>
          <w:color w:val="auto"/>
          <w:sz w:val="24"/>
          <w:szCs w:val="24"/>
        </w:rPr>
        <w:fldChar w:fldCharType="begin"/>
      </w:r>
      <w:r w:rsidRPr="00487DFD">
        <w:rPr>
          <w:i w:val="0"/>
          <w:iCs w:val="0"/>
          <w:color w:val="auto"/>
          <w:sz w:val="24"/>
          <w:szCs w:val="24"/>
        </w:rPr>
        <w:instrText xml:space="preserve"> SEQ Table \* ARABIC </w:instrText>
      </w:r>
      <w:r w:rsidRPr="00487DFD">
        <w:rPr>
          <w:i w:val="0"/>
          <w:iCs w:val="0"/>
          <w:color w:val="auto"/>
          <w:sz w:val="24"/>
          <w:szCs w:val="24"/>
        </w:rPr>
        <w:fldChar w:fldCharType="separate"/>
      </w:r>
      <w:r w:rsidR="006F6BF7">
        <w:rPr>
          <w:i w:val="0"/>
          <w:iCs w:val="0"/>
          <w:noProof/>
          <w:color w:val="auto"/>
          <w:sz w:val="24"/>
          <w:szCs w:val="24"/>
        </w:rPr>
        <w:t>3</w:t>
      </w:r>
      <w:r w:rsidRPr="00487DFD">
        <w:rPr>
          <w:i w:val="0"/>
          <w:iCs w:val="0"/>
          <w:color w:val="auto"/>
          <w:sz w:val="24"/>
          <w:szCs w:val="24"/>
        </w:rPr>
        <w:fldChar w:fldCharType="end"/>
      </w:r>
      <w:r w:rsidRPr="00487DFD">
        <w:rPr>
          <w:i w:val="0"/>
          <w:iCs w:val="0"/>
          <w:color w:val="auto"/>
          <w:sz w:val="24"/>
          <w:szCs w:val="24"/>
          <w:lang w:val="en-MY"/>
        </w:rPr>
        <w:t>: Questionnaire analysis mapping</w:t>
      </w:r>
      <w:bookmarkEnd w:id="73"/>
    </w:p>
    <w:tbl>
      <w:tblPr>
        <w:tblStyle w:val="TableGrid"/>
        <w:tblW w:w="0" w:type="auto"/>
        <w:tblLook w:val="0020" w:firstRow="1" w:lastRow="0" w:firstColumn="0" w:lastColumn="0" w:noHBand="0" w:noVBand="0"/>
      </w:tblPr>
      <w:tblGrid>
        <w:gridCol w:w="2861"/>
        <w:gridCol w:w="1204"/>
        <w:gridCol w:w="2059"/>
        <w:gridCol w:w="2365"/>
      </w:tblGrid>
      <w:tr w:rsidR="00487DFD" w:rsidRPr="00487DFD" w14:paraId="2F3B83DA" w14:textId="77777777" w:rsidTr="00487DFD">
        <w:tc>
          <w:tcPr>
            <w:tcW w:w="0" w:type="auto"/>
            <w:vAlign w:val="center"/>
          </w:tcPr>
          <w:p w14:paraId="36243E62" w14:textId="77777777" w:rsidR="00487DFD" w:rsidRPr="00487DFD" w:rsidRDefault="00487DFD" w:rsidP="00487DFD">
            <w:pPr>
              <w:jc w:val="center"/>
              <w:rPr>
                <w:sz w:val="22"/>
                <w:szCs w:val="22"/>
              </w:rPr>
            </w:pPr>
            <w:r w:rsidRPr="00487DFD">
              <w:rPr>
                <w:sz w:val="22"/>
                <w:szCs w:val="22"/>
              </w:rPr>
              <w:t>Report item</w:t>
            </w:r>
          </w:p>
        </w:tc>
        <w:tc>
          <w:tcPr>
            <w:tcW w:w="0" w:type="auto"/>
            <w:vAlign w:val="center"/>
          </w:tcPr>
          <w:p w14:paraId="277A1091" w14:textId="77777777" w:rsidR="00487DFD" w:rsidRPr="00487DFD" w:rsidRDefault="00487DFD" w:rsidP="00487DFD">
            <w:pPr>
              <w:jc w:val="center"/>
              <w:rPr>
                <w:sz w:val="22"/>
                <w:szCs w:val="22"/>
              </w:rPr>
            </w:pPr>
            <w:r w:rsidRPr="00487DFD">
              <w:rPr>
                <w:sz w:val="22"/>
                <w:szCs w:val="22"/>
              </w:rPr>
              <w:t>Main chart used</w:t>
            </w:r>
          </w:p>
        </w:tc>
        <w:tc>
          <w:tcPr>
            <w:tcW w:w="0" w:type="auto"/>
            <w:vAlign w:val="center"/>
          </w:tcPr>
          <w:p w14:paraId="10DA51C9" w14:textId="77777777" w:rsidR="00487DFD" w:rsidRPr="00487DFD" w:rsidRDefault="00487DFD" w:rsidP="00487DFD">
            <w:pPr>
              <w:jc w:val="center"/>
              <w:rPr>
                <w:sz w:val="22"/>
                <w:szCs w:val="22"/>
              </w:rPr>
            </w:pPr>
            <w:r w:rsidRPr="00487DFD">
              <w:rPr>
                <w:sz w:val="22"/>
                <w:szCs w:val="22"/>
              </w:rPr>
              <w:t>Related questions used only for discussion</w:t>
            </w:r>
          </w:p>
        </w:tc>
        <w:tc>
          <w:tcPr>
            <w:tcW w:w="0" w:type="auto"/>
            <w:vAlign w:val="center"/>
          </w:tcPr>
          <w:p w14:paraId="22804DF5" w14:textId="77777777" w:rsidR="00487DFD" w:rsidRPr="00487DFD" w:rsidRDefault="00487DFD" w:rsidP="00487DFD">
            <w:pPr>
              <w:jc w:val="center"/>
              <w:rPr>
                <w:sz w:val="22"/>
                <w:szCs w:val="22"/>
              </w:rPr>
            </w:pPr>
            <w:r w:rsidRPr="00487DFD">
              <w:rPr>
                <w:sz w:val="22"/>
                <w:szCs w:val="22"/>
              </w:rPr>
              <w:t>Requirement area supported</w:t>
            </w:r>
          </w:p>
        </w:tc>
      </w:tr>
      <w:tr w:rsidR="00487DFD" w:rsidRPr="00487DFD" w14:paraId="39904989" w14:textId="77777777" w:rsidTr="00487DFD">
        <w:tc>
          <w:tcPr>
            <w:tcW w:w="0" w:type="auto"/>
            <w:vAlign w:val="center"/>
          </w:tcPr>
          <w:p w14:paraId="193DFF7D" w14:textId="77777777" w:rsidR="00487DFD" w:rsidRPr="00487DFD" w:rsidRDefault="00487DFD" w:rsidP="00487DFD">
            <w:pPr>
              <w:jc w:val="center"/>
              <w:rPr>
                <w:sz w:val="22"/>
                <w:szCs w:val="22"/>
              </w:rPr>
            </w:pPr>
            <w:r w:rsidRPr="00487DFD">
              <w:rPr>
                <w:sz w:val="22"/>
                <w:szCs w:val="22"/>
              </w:rPr>
              <w:t>Respondent Background and Experience</w:t>
            </w:r>
          </w:p>
        </w:tc>
        <w:tc>
          <w:tcPr>
            <w:tcW w:w="0" w:type="auto"/>
            <w:vAlign w:val="center"/>
          </w:tcPr>
          <w:p w14:paraId="7A7F2836" w14:textId="77777777" w:rsidR="00487DFD" w:rsidRPr="00487DFD" w:rsidRDefault="00487DFD" w:rsidP="00487DFD">
            <w:pPr>
              <w:jc w:val="center"/>
              <w:rPr>
                <w:sz w:val="22"/>
                <w:szCs w:val="22"/>
              </w:rPr>
            </w:pPr>
            <w:r w:rsidRPr="00487DFD">
              <w:rPr>
                <w:sz w:val="22"/>
                <w:szCs w:val="22"/>
              </w:rPr>
              <w:t>Section A, Q2-Q5</w:t>
            </w:r>
          </w:p>
        </w:tc>
        <w:tc>
          <w:tcPr>
            <w:tcW w:w="0" w:type="auto"/>
            <w:vAlign w:val="center"/>
          </w:tcPr>
          <w:p w14:paraId="7B369C98" w14:textId="77777777" w:rsidR="00487DFD" w:rsidRPr="00487DFD" w:rsidRDefault="00487DFD" w:rsidP="00487DFD">
            <w:pPr>
              <w:jc w:val="center"/>
              <w:rPr>
                <w:sz w:val="22"/>
                <w:szCs w:val="22"/>
              </w:rPr>
            </w:pPr>
            <w:r w:rsidRPr="00487DFD">
              <w:rPr>
                <w:sz w:val="22"/>
                <w:szCs w:val="22"/>
              </w:rPr>
              <w:t>Section A, Q1 when needed</w:t>
            </w:r>
          </w:p>
        </w:tc>
        <w:tc>
          <w:tcPr>
            <w:tcW w:w="0" w:type="auto"/>
            <w:vAlign w:val="center"/>
          </w:tcPr>
          <w:p w14:paraId="79227285" w14:textId="77777777" w:rsidR="00487DFD" w:rsidRPr="00487DFD" w:rsidRDefault="00487DFD" w:rsidP="00487DFD">
            <w:pPr>
              <w:jc w:val="center"/>
              <w:rPr>
                <w:sz w:val="22"/>
                <w:szCs w:val="22"/>
              </w:rPr>
            </w:pPr>
            <w:r w:rsidRPr="00487DFD">
              <w:rPr>
                <w:sz w:val="22"/>
                <w:szCs w:val="22"/>
              </w:rPr>
              <w:t>Respondent profile</w:t>
            </w:r>
          </w:p>
        </w:tc>
      </w:tr>
      <w:tr w:rsidR="00487DFD" w:rsidRPr="00487DFD" w14:paraId="6BAEF9FE" w14:textId="77777777" w:rsidTr="00487DFD">
        <w:tc>
          <w:tcPr>
            <w:tcW w:w="0" w:type="auto"/>
            <w:vAlign w:val="center"/>
          </w:tcPr>
          <w:p w14:paraId="6F61D1ED" w14:textId="77777777" w:rsidR="00487DFD" w:rsidRPr="00487DFD" w:rsidRDefault="00487DFD" w:rsidP="00487DFD">
            <w:pPr>
              <w:jc w:val="center"/>
              <w:rPr>
                <w:sz w:val="22"/>
                <w:szCs w:val="22"/>
              </w:rPr>
            </w:pPr>
            <w:r w:rsidRPr="00487DFD">
              <w:rPr>
                <w:sz w:val="22"/>
                <w:szCs w:val="22"/>
              </w:rPr>
              <w:t>Difficulty of Separating Heart and Lung Sounds</w:t>
            </w:r>
          </w:p>
        </w:tc>
        <w:tc>
          <w:tcPr>
            <w:tcW w:w="0" w:type="auto"/>
            <w:vAlign w:val="center"/>
          </w:tcPr>
          <w:p w14:paraId="16BF640A" w14:textId="77777777" w:rsidR="00487DFD" w:rsidRPr="00487DFD" w:rsidRDefault="00487DFD" w:rsidP="00487DFD">
            <w:pPr>
              <w:jc w:val="center"/>
              <w:rPr>
                <w:sz w:val="22"/>
                <w:szCs w:val="22"/>
              </w:rPr>
            </w:pPr>
            <w:r w:rsidRPr="00487DFD">
              <w:rPr>
                <w:sz w:val="22"/>
                <w:szCs w:val="22"/>
              </w:rPr>
              <w:t>Section B, Q1</w:t>
            </w:r>
          </w:p>
        </w:tc>
        <w:tc>
          <w:tcPr>
            <w:tcW w:w="0" w:type="auto"/>
            <w:vAlign w:val="center"/>
          </w:tcPr>
          <w:p w14:paraId="476D9FAF" w14:textId="77777777" w:rsidR="00487DFD" w:rsidRPr="00487DFD" w:rsidRDefault="00487DFD" w:rsidP="00487DFD">
            <w:pPr>
              <w:jc w:val="center"/>
              <w:rPr>
                <w:sz w:val="22"/>
                <w:szCs w:val="22"/>
              </w:rPr>
            </w:pPr>
            <w:r w:rsidRPr="00487DFD">
              <w:rPr>
                <w:sz w:val="22"/>
                <w:szCs w:val="22"/>
              </w:rPr>
              <w:t>None</w:t>
            </w:r>
          </w:p>
        </w:tc>
        <w:tc>
          <w:tcPr>
            <w:tcW w:w="0" w:type="auto"/>
            <w:vAlign w:val="center"/>
          </w:tcPr>
          <w:p w14:paraId="5393E46D" w14:textId="77777777" w:rsidR="00487DFD" w:rsidRPr="00487DFD" w:rsidRDefault="00487DFD" w:rsidP="00487DFD">
            <w:pPr>
              <w:jc w:val="center"/>
              <w:rPr>
                <w:sz w:val="22"/>
                <w:szCs w:val="22"/>
              </w:rPr>
            </w:pPr>
            <w:r w:rsidRPr="00487DFD">
              <w:rPr>
                <w:sz w:val="22"/>
                <w:szCs w:val="22"/>
              </w:rPr>
              <w:t>Separation requirement</w:t>
            </w:r>
          </w:p>
        </w:tc>
      </w:tr>
      <w:tr w:rsidR="00487DFD" w:rsidRPr="00487DFD" w14:paraId="38B3757B" w14:textId="77777777" w:rsidTr="00487DFD">
        <w:tc>
          <w:tcPr>
            <w:tcW w:w="0" w:type="auto"/>
            <w:vAlign w:val="center"/>
          </w:tcPr>
          <w:p w14:paraId="32B981A8" w14:textId="77777777" w:rsidR="00487DFD" w:rsidRPr="00487DFD" w:rsidRDefault="00487DFD" w:rsidP="00487DFD">
            <w:pPr>
              <w:jc w:val="center"/>
              <w:rPr>
                <w:sz w:val="22"/>
                <w:szCs w:val="22"/>
              </w:rPr>
            </w:pPr>
            <w:r w:rsidRPr="00487DFD">
              <w:rPr>
                <w:sz w:val="22"/>
                <w:szCs w:val="22"/>
              </w:rPr>
              <w:t>Problems Affecting Cardiopulmonary Sound Processing</w:t>
            </w:r>
          </w:p>
        </w:tc>
        <w:tc>
          <w:tcPr>
            <w:tcW w:w="0" w:type="auto"/>
            <w:vAlign w:val="center"/>
          </w:tcPr>
          <w:p w14:paraId="11AFD197" w14:textId="77777777" w:rsidR="00487DFD" w:rsidRPr="00487DFD" w:rsidRDefault="00487DFD" w:rsidP="00487DFD">
            <w:pPr>
              <w:jc w:val="center"/>
              <w:rPr>
                <w:sz w:val="22"/>
                <w:szCs w:val="22"/>
              </w:rPr>
            </w:pPr>
            <w:r w:rsidRPr="00487DFD">
              <w:rPr>
                <w:sz w:val="22"/>
                <w:szCs w:val="22"/>
              </w:rPr>
              <w:t>Section B, Q2</w:t>
            </w:r>
          </w:p>
        </w:tc>
        <w:tc>
          <w:tcPr>
            <w:tcW w:w="0" w:type="auto"/>
            <w:vAlign w:val="center"/>
          </w:tcPr>
          <w:p w14:paraId="2108533E" w14:textId="77777777" w:rsidR="00487DFD" w:rsidRPr="00487DFD" w:rsidRDefault="00487DFD" w:rsidP="00487DFD">
            <w:pPr>
              <w:jc w:val="center"/>
              <w:rPr>
                <w:sz w:val="22"/>
                <w:szCs w:val="22"/>
              </w:rPr>
            </w:pPr>
            <w:r w:rsidRPr="00487DFD">
              <w:rPr>
                <w:sz w:val="22"/>
                <w:szCs w:val="22"/>
              </w:rPr>
              <w:t>Section B, Q3</w:t>
            </w:r>
          </w:p>
        </w:tc>
        <w:tc>
          <w:tcPr>
            <w:tcW w:w="0" w:type="auto"/>
            <w:vAlign w:val="center"/>
          </w:tcPr>
          <w:p w14:paraId="576E2CA4" w14:textId="77777777" w:rsidR="00487DFD" w:rsidRPr="00487DFD" w:rsidRDefault="00487DFD" w:rsidP="00487DFD">
            <w:pPr>
              <w:jc w:val="center"/>
              <w:rPr>
                <w:sz w:val="22"/>
                <w:szCs w:val="22"/>
              </w:rPr>
            </w:pPr>
            <w:r w:rsidRPr="00487DFD">
              <w:rPr>
                <w:sz w:val="22"/>
                <w:szCs w:val="22"/>
              </w:rPr>
              <w:t>Preprocessing and separation requirements</w:t>
            </w:r>
          </w:p>
        </w:tc>
      </w:tr>
      <w:tr w:rsidR="00487DFD" w:rsidRPr="00487DFD" w14:paraId="76E934FF" w14:textId="77777777" w:rsidTr="00487DFD">
        <w:tc>
          <w:tcPr>
            <w:tcW w:w="0" w:type="auto"/>
            <w:vAlign w:val="center"/>
          </w:tcPr>
          <w:p w14:paraId="57AECAB8" w14:textId="77777777" w:rsidR="00487DFD" w:rsidRPr="00487DFD" w:rsidRDefault="00487DFD" w:rsidP="00487DFD">
            <w:pPr>
              <w:jc w:val="center"/>
              <w:rPr>
                <w:sz w:val="22"/>
                <w:szCs w:val="22"/>
              </w:rPr>
            </w:pPr>
            <w:r w:rsidRPr="00487DFD">
              <w:rPr>
                <w:sz w:val="22"/>
                <w:szCs w:val="22"/>
              </w:rPr>
              <w:t>Usefulness of Prototype</w:t>
            </w:r>
          </w:p>
        </w:tc>
        <w:tc>
          <w:tcPr>
            <w:tcW w:w="0" w:type="auto"/>
            <w:vAlign w:val="center"/>
          </w:tcPr>
          <w:p w14:paraId="67A3E948" w14:textId="77777777" w:rsidR="00487DFD" w:rsidRPr="00487DFD" w:rsidRDefault="00487DFD" w:rsidP="00487DFD">
            <w:pPr>
              <w:jc w:val="center"/>
              <w:rPr>
                <w:sz w:val="22"/>
                <w:szCs w:val="22"/>
              </w:rPr>
            </w:pPr>
            <w:r w:rsidRPr="00487DFD">
              <w:rPr>
                <w:sz w:val="22"/>
                <w:szCs w:val="22"/>
              </w:rPr>
              <w:t>Section B, Q4</w:t>
            </w:r>
          </w:p>
        </w:tc>
        <w:tc>
          <w:tcPr>
            <w:tcW w:w="0" w:type="auto"/>
            <w:vAlign w:val="center"/>
          </w:tcPr>
          <w:p w14:paraId="16395357" w14:textId="77777777" w:rsidR="00487DFD" w:rsidRPr="00487DFD" w:rsidRDefault="00487DFD" w:rsidP="00487DFD">
            <w:pPr>
              <w:jc w:val="center"/>
              <w:rPr>
                <w:sz w:val="22"/>
                <w:szCs w:val="22"/>
              </w:rPr>
            </w:pPr>
            <w:r w:rsidRPr="00487DFD">
              <w:rPr>
                <w:sz w:val="22"/>
                <w:szCs w:val="22"/>
              </w:rPr>
              <w:t>None</w:t>
            </w:r>
          </w:p>
        </w:tc>
        <w:tc>
          <w:tcPr>
            <w:tcW w:w="0" w:type="auto"/>
            <w:vAlign w:val="center"/>
          </w:tcPr>
          <w:p w14:paraId="303EDE76" w14:textId="77777777" w:rsidR="00487DFD" w:rsidRPr="00487DFD" w:rsidRDefault="00487DFD" w:rsidP="00487DFD">
            <w:pPr>
              <w:jc w:val="center"/>
              <w:rPr>
                <w:sz w:val="22"/>
                <w:szCs w:val="22"/>
              </w:rPr>
            </w:pPr>
            <w:r w:rsidRPr="00487DFD">
              <w:rPr>
                <w:sz w:val="22"/>
                <w:szCs w:val="22"/>
              </w:rPr>
              <w:t>System relevance</w:t>
            </w:r>
          </w:p>
        </w:tc>
      </w:tr>
      <w:tr w:rsidR="00487DFD" w:rsidRPr="00487DFD" w14:paraId="1BFEFCE2" w14:textId="77777777" w:rsidTr="00487DFD">
        <w:tc>
          <w:tcPr>
            <w:tcW w:w="0" w:type="auto"/>
            <w:vAlign w:val="center"/>
          </w:tcPr>
          <w:p w14:paraId="6BA31C8F" w14:textId="77777777" w:rsidR="00487DFD" w:rsidRPr="00487DFD" w:rsidRDefault="00487DFD" w:rsidP="00487DFD">
            <w:pPr>
              <w:jc w:val="center"/>
              <w:rPr>
                <w:sz w:val="22"/>
                <w:szCs w:val="22"/>
              </w:rPr>
            </w:pPr>
            <w:r w:rsidRPr="00487DFD">
              <w:rPr>
                <w:sz w:val="22"/>
                <w:szCs w:val="22"/>
              </w:rPr>
              <w:t>Preferred System Features</w:t>
            </w:r>
          </w:p>
        </w:tc>
        <w:tc>
          <w:tcPr>
            <w:tcW w:w="0" w:type="auto"/>
            <w:vAlign w:val="center"/>
          </w:tcPr>
          <w:p w14:paraId="6B8B98F3" w14:textId="77777777" w:rsidR="00487DFD" w:rsidRPr="00487DFD" w:rsidRDefault="00487DFD" w:rsidP="00487DFD">
            <w:pPr>
              <w:jc w:val="center"/>
              <w:rPr>
                <w:sz w:val="22"/>
                <w:szCs w:val="22"/>
              </w:rPr>
            </w:pPr>
            <w:r w:rsidRPr="00487DFD">
              <w:rPr>
                <w:sz w:val="22"/>
                <w:szCs w:val="22"/>
              </w:rPr>
              <w:t>Section C, Q1</w:t>
            </w:r>
          </w:p>
        </w:tc>
        <w:tc>
          <w:tcPr>
            <w:tcW w:w="0" w:type="auto"/>
            <w:vAlign w:val="center"/>
          </w:tcPr>
          <w:p w14:paraId="65779DFB" w14:textId="77777777" w:rsidR="00487DFD" w:rsidRPr="00487DFD" w:rsidRDefault="00487DFD" w:rsidP="00487DFD">
            <w:pPr>
              <w:jc w:val="center"/>
              <w:rPr>
                <w:sz w:val="22"/>
                <w:szCs w:val="22"/>
              </w:rPr>
            </w:pPr>
            <w:r w:rsidRPr="00487DFD">
              <w:rPr>
                <w:sz w:val="22"/>
                <w:szCs w:val="22"/>
              </w:rPr>
              <w:t>Section C, Q6</w:t>
            </w:r>
          </w:p>
        </w:tc>
        <w:tc>
          <w:tcPr>
            <w:tcW w:w="0" w:type="auto"/>
            <w:vAlign w:val="center"/>
          </w:tcPr>
          <w:p w14:paraId="38F4A231" w14:textId="77777777" w:rsidR="00487DFD" w:rsidRPr="00487DFD" w:rsidRDefault="00487DFD" w:rsidP="00487DFD">
            <w:pPr>
              <w:jc w:val="center"/>
              <w:rPr>
                <w:sz w:val="22"/>
                <w:szCs w:val="22"/>
              </w:rPr>
            </w:pPr>
            <w:r w:rsidRPr="00487DFD">
              <w:rPr>
                <w:sz w:val="22"/>
                <w:szCs w:val="22"/>
              </w:rPr>
              <w:t>Functional requirements</w:t>
            </w:r>
          </w:p>
        </w:tc>
      </w:tr>
      <w:tr w:rsidR="00487DFD" w:rsidRPr="00487DFD" w14:paraId="6BCCAF43" w14:textId="77777777" w:rsidTr="00487DFD">
        <w:tc>
          <w:tcPr>
            <w:tcW w:w="0" w:type="auto"/>
            <w:vAlign w:val="center"/>
          </w:tcPr>
          <w:p w14:paraId="20381DBB" w14:textId="77777777" w:rsidR="00487DFD" w:rsidRPr="00487DFD" w:rsidRDefault="00487DFD" w:rsidP="00487DFD">
            <w:pPr>
              <w:jc w:val="center"/>
              <w:rPr>
                <w:sz w:val="22"/>
                <w:szCs w:val="22"/>
              </w:rPr>
            </w:pPr>
            <w:r w:rsidRPr="00487DFD">
              <w:rPr>
                <w:sz w:val="22"/>
                <w:szCs w:val="22"/>
              </w:rPr>
              <w:t>Preferred Output After Separation</w:t>
            </w:r>
          </w:p>
        </w:tc>
        <w:tc>
          <w:tcPr>
            <w:tcW w:w="0" w:type="auto"/>
            <w:vAlign w:val="center"/>
          </w:tcPr>
          <w:p w14:paraId="23D9482E" w14:textId="77777777" w:rsidR="00487DFD" w:rsidRPr="00487DFD" w:rsidRDefault="00487DFD" w:rsidP="00487DFD">
            <w:pPr>
              <w:jc w:val="center"/>
              <w:rPr>
                <w:sz w:val="22"/>
                <w:szCs w:val="22"/>
              </w:rPr>
            </w:pPr>
            <w:r w:rsidRPr="00487DFD">
              <w:rPr>
                <w:sz w:val="22"/>
                <w:szCs w:val="22"/>
              </w:rPr>
              <w:t>Section C, Q2</w:t>
            </w:r>
          </w:p>
        </w:tc>
        <w:tc>
          <w:tcPr>
            <w:tcW w:w="0" w:type="auto"/>
            <w:vAlign w:val="center"/>
          </w:tcPr>
          <w:p w14:paraId="61B2DDDB" w14:textId="77777777" w:rsidR="00487DFD" w:rsidRPr="00487DFD" w:rsidRDefault="00487DFD" w:rsidP="00487DFD">
            <w:pPr>
              <w:jc w:val="center"/>
              <w:rPr>
                <w:sz w:val="22"/>
                <w:szCs w:val="22"/>
              </w:rPr>
            </w:pPr>
            <w:r w:rsidRPr="00487DFD">
              <w:rPr>
                <w:sz w:val="22"/>
                <w:szCs w:val="22"/>
              </w:rPr>
              <w:t>Section D, Q1</w:t>
            </w:r>
          </w:p>
        </w:tc>
        <w:tc>
          <w:tcPr>
            <w:tcW w:w="0" w:type="auto"/>
            <w:vAlign w:val="center"/>
          </w:tcPr>
          <w:p w14:paraId="25F60FE6" w14:textId="77777777" w:rsidR="00487DFD" w:rsidRPr="00487DFD" w:rsidRDefault="00487DFD" w:rsidP="00487DFD">
            <w:pPr>
              <w:jc w:val="center"/>
              <w:rPr>
                <w:sz w:val="22"/>
                <w:szCs w:val="22"/>
              </w:rPr>
            </w:pPr>
            <w:r w:rsidRPr="00487DFD">
              <w:rPr>
                <w:sz w:val="22"/>
                <w:szCs w:val="22"/>
              </w:rPr>
              <w:t>Output design</w:t>
            </w:r>
          </w:p>
        </w:tc>
      </w:tr>
      <w:tr w:rsidR="00487DFD" w:rsidRPr="00487DFD" w14:paraId="6B283EE4" w14:textId="77777777" w:rsidTr="00487DFD">
        <w:tc>
          <w:tcPr>
            <w:tcW w:w="0" w:type="auto"/>
            <w:vAlign w:val="center"/>
          </w:tcPr>
          <w:p w14:paraId="266C8CD6" w14:textId="77777777" w:rsidR="00487DFD" w:rsidRPr="00487DFD" w:rsidRDefault="00487DFD" w:rsidP="00487DFD">
            <w:pPr>
              <w:jc w:val="center"/>
              <w:rPr>
                <w:sz w:val="22"/>
                <w:szCs w:val="22"/>
              </w:rPr>
            </w:pPr>
            <w:r w:rsidRPr="00487DFD">
              <w:rPr>
                <w:sz w:val="22"/>
                <w:szCs w:val="22"/>
              </w:rPr>
              <w:t>Importance of Audio Preview Function</w:t>
            </w:r>
          </w:p>
        </w:tc>
        <w:tc>
          <w:tcPr>
            <w:tcW w:w="0" w:type="auto"/>
            <w:vAlign w:val="center"/>
          </w:tcPr>
          <w:p w14:paraId="2D63AC02" w14:textId="77777777" w:rsidR="00487DFD" w:rsidRPr="00487DFD" w:rsidRDefault="00487DFD" w:rsidP="00487DFD">
            <w:pPr>
              <w:jc w:val="center"/>
              <w:rPr>
                <w:sz w:val="22"/>
                <w:szCs w:val="22"/>
              </w:rPr>
            </w:pPr>
            <w:r w:rsidRPr="00487DFD">
              <w:rPr>
                <w:sz w:val="22"/>
                <w:szCs w:val="22"/>
              </w:rPr>
              <w:t>Section C, Q3</w:t>
            </w:r>
          </w:p>
        </w:tc>
        <w:tc>
          <w:tcPr>
            <w:tcW w:w="0" w:type="auto"/>
            <w:vAlign w:val="center"/>
          </w:tcPr>
          <w:p w14:paraId="63CAA064" w14:textId="77777777" w:rsidR="00487DFD" w:rsidRPr="00487DFD" w:rsidRDefault="00487DFD" w:rsidP="00487DFD">
            <w:pPr>
              <w:jc w:val="center"/>
              <w:rPr>
                <w:sz w:val="22"/>
                <w:szCs w:val="22"/>
              </w:rPr>
            </w:pPr>
            <w:r w:rsidRPr="00487DFD">
              <w:rPr>
                <w:sz w:val="22"/>
                <w:szCs w:val="22"/>
              </w:rPr>
              <w:t>Section C, Q4</w:t>
            </w:r>
          </w:p>
        </w:tc>
        <w:tc>
          <w:tcPr>
            <w:tcW w:w="0" w:type="auto"/>
            <w:vAlign w:val="center"/>
          </w:tcPr>
          <w:p w14:paraId="6F780A18" w14:textId="77777777" w:rsidR="00487DFD" w:rsidRPr="00487DFD" w:rsidRDefault="00487DFD" w:rsidP="00487DFD">
            <w:pPr>
              <w:jc w:val="center"/>
              <w:rPr>
                <w:sz w:val="22"/>
                <w:szCs w:val="22"/>
              </w:rPr>
            </w:pPr>
            <w:r w:rsidRPr="00487DFD">
              <w:rPr>
                <w:sz w:val="22"/>
                <w:szCs w:val="22"/>
              </w:rPr>
              <w:t>Preview and download requirements</w:t>
            </w:r>
          </w:p>
        </w:tc>
      </w:tr>
      <w:tr w:rsidR="00487DFD" w:rsidRPr="00487DFD" w14:paraId="19327408" w14:textId="77777777" w:rsidTr="00487DFD">
        <w:tc>
          <w:tcPr>
            <w:tcW w:w="0" w:type="auto"/>
            <w:vAlign w:val="center"/>
          </w:tcPr>
          <w:p w14:paraId="02019A8E" w14:textId="77777777" w:rsidR="00487DFD" w:rsidRPr="00487DFD" w:rsidRDefault="00487DFD" w:rsidP="00487DFD">
            <w:pPr>
              <w:jc w:val="center"/>
              <w:rPr>
                <w:sz w:val="22"/>
                <w:szCs w:val="22"/>
              </w:rPr>
            </w:pPr>
            <w:r w:rsidRPr="00487DFD">
              <w:rPr>
                <w:sz w:val="22"/>
                <w:szCs w:val="22"/>
              </w:rPr>
              <w:t>Preferred Interface Style</w:t>
            </w:r>
          </w:p>
        </w:tc>
        <w:tc>
          <w:tcPr>
            <w:tcW w:w="0" w:type="auto"/>
            <w:vAlign w:val="center"/>
          </w:tcPr>
          <w:p w14:paraId="1292F874" w14:textId="77777777" w:rsidR="00487DFD" w:rsidRPr="00487DFD" w:rsidRDefault="00487DFD" w:rsidP="00487DFD">
            <w:pPr>
              <w:jc w:val="center"/>
              <w:rPr>
                <w:sz w:val="22"/>
                <w:szCs w:val="22"/>
              </w:rPr>
            </w:pPr>
            <w:r w:rsidRPr="00487DFD">
              <w:rPr>
                <w:sz w:val="22"/>
                <w:szCs w:val="22"/>
              </w:rPr>
              <w:t>Section D, Q2</w:t>
            </w:r>
          </w:p>
        </w:tc>
        <w:tc>
          <w:tcPr>
            <w:tcW w:w="0" w:type="auto"/>
            <w:vAlign w:val="center"/>
          </w:tcPr>
          <w:p w14:paraId="2B523CD5" w14:textId="77777777" w:rsidR="00487DFD" w:rsidRPr="00487DFD" w:rsidRDefault="00487DFD" w:rsidP="00487DFD">
            <w:pPr>
              <w:jc w:val="center"/>
              <w:rPr>
                <w:sz w:val="22"/>
                <w:szCs w:val="22"/>
              </w:rPr>
            </w:pPr>
            <w:r w:rsidRPr="00487DFD">
              <w:rPr>
                <w:sz w:val="22"/>
                <w:szCs w:val="22"/>
              </w:rPr>
              <w:t>Section D, Q3 and Q5</w:t>
            </w:r>
          </w:p>
        </w:tc>
        <w:tc>
          <w:tcPr>
            <w:tcW w:w="0" w:type="auto"/>
            <w:vAlign w:val="center"/>
          </w:tcPr>
          <w:p w14:paraId="0CF474D3" w14:textId="77777777" w:rsidR="00487DFD" w:rsidRPr="00487DFD" w:rsidRDefault="00487DFD" w:rsidP="00487DFD">
            <w:pPr>
              <w:jc w:val="center"/>
              <w:rPr>
                <w:sz w:val="22"/>
                <w:szCs w:val="22"/>
              </w:rPr>
            </w:pPr>
            <w:r w:rsidRPr="00487DFD">
              <w:rPr>
                <w:sz w:val="22"/>
                <w:szCs w:val="22"/>
              </w:rPr>
              <w:t>Usability requirements</w:t>
            </w:r>
          </w:p>
        </w:tc>
      </w:tr>
      <w:tr w:rsidR="00487DFD" w:rsidRPr="00487DFD" w14:paraId="00123C2E" w14:textId="77777777" w:rsidTr="00487DFD">
        <w:tc>
          <w:tcPr>
            <w:tcW w:w="0" w:type="auto"/>
            <w:vAlign w:val="center"/>
          </w:tcPr>
          <w:p w14:paraId="3F9A2548" w14:textId="77777777" w:rsidR="00487DFD" w:rsidRPr="00487DFD" w:rsidRDefault="00487DFD" w:rsidP="00487DFD">
            <w:pPr>
              <w:jc w:val="center"/>
              <w:rPr>
                <w:sz w:val="22"/>
                <w:szCs w:val="22"/>
              </w:rPr>
            </w:pPr>
            <w:r w:rsidRPr="00487DFD">
              <w:rPr>
                <w:sz w:val="22"/>
                <w:szCs w:val="22"/>
              </w:rPr>
              <w:t>First Information Shown After Separation</w:t>
            </w:r>
          </w:p>
        </w:tc>
        <w:tc>
          <w:tcPr>
            <w:tcW w:w="0" w:type="auto"/>
            <w:vAlign w:val="center"/>
          </w:tcPr>
          <w:p w14:paraId="179514D9" w14:textId="77777777" w:rsidR="00487DFD" w:rsidRPr="00487DFD" w:rsidRDefault="00487DFD" w:rsidP="00487DFD">
            <w:pPr>
              <w:jc w:val="center"/>
              <w:rPr>
                <w:sz w:val="22"/>
                <w:szCs w:val="22"/>
              </w:rPr>
            </w:pPr>
            <w:r w:rsidRPr="00487DFD">
              <w:rPr>
                <w:sz w:val="22"/>
                <w:szCs w:val="22"/>
              </w:rPr>
              <w:t>Section D, Q4</w:t>
            </w:r>
          </w:p>
        </w:tc>
        <w:tc>
          <w:tcPr>
            <w:tcW w:w="0" w:type="auto"/>
            <w:vAlign w:val="center"/>
          </w:tcPr>
          <w:p w14:paraId="4D4D8C91" w14:textId="77777777" w:rsidR="00487DFD" w:rsidRPr="00487DFD" w:rsidRDefault="00487DFD" w:rsidP="00487DFD">
            <w:pPr>
              <w:jc w:val="center"/>
              <w:rPr>
                <w:sz w:val="22"/>
                <w:szCs w:val="22"/>
              </w:rPr>
            </w:pPr>
            <w:r w:rsidRPr="00487DFD">
              <w:rPr>
                <w:sz w:val="22"/>
                <w:szCs w:val="22"/>
              </w:rPr>
              <w:t>Section C, Q5 and Q6</w:t>
            </w:r>
          </w:p>
        </w:tc>
        <w:tc>
          <w:tcPr>
            <w:tcW w:w="0" w:type="auto"/>
            <w:vAlign w:val="center"/>
          </w:tcPr>
          <w:p w14:paraId="3316784F" w14:textId="77777777" w:rsidR="00487DFD" w:rsidRPr="00487DFD" w:rsidRDefault="00487DFD" w:rsidP="00487DFD">
            <w:pPr>
              <w:jc w:val="center"/>
              <w:rPr>
                <w:sz w:val="22"/>
                <w:szCs w:val="22"/>
              </w:rPr>
            </w:pPr>
            <w:r w:rsidRPr="00487DFD">
              <w:rPr>
                <w:sz w:val="22"/>
                <w:szCs w:val="22"/>
              </w:rPr>
              <w:t>Result page design</w:t>
            </w:r>
          </w:p>
        </w:tc>
      </w:tr>
      <w:tr w:rsidR="00487DFD" w:rsidRPr="00487DFD" w14:paraId="6F809D4C" w14:textId="77777777" w:rsidTr="00487DFD">
        <w:tc>
          <w:tcPr>
            <w:tcW w:w="0" w:type="auto"/>
            <w:vAlign w:val="center"/>
          </w:tcPr>
          <w:p w14:paraId="569B5D24" w14:textId="77777777" w:rsidR="00487DFD" w:rsidRPr="00487DFD" w:rsidRDefault="00487DFD" w:rsidP="00487DFD">
            <w:pPr>
              <w:jc w:val="center"/>
              <w:rPr>
                <w:sz w:val="22"/>
                <w:szCs w:val="22"/>
              </w:rPr>
            </w:pPr>
            <w:r w:rsidRPr="00487DFD">
              <w:rPr>
                <w:sz w:val="22"/>
                <w:szCs w:val="22"/>
              </w:rPr>
              <w:t>Importance of Evaluation Metrics</w:t>
            </w:r>
          </w:p>
        </w:tc>
        <w:tc>
          <w:tcPr>
            <w:tcW w:w="0" w:type="auto"/>
            <w:vAlign w:val="center"/>
          </w:tcPr>
          <w:p w14:paraId="21512345" w14:textId="77777777" w:rsidR="00487DFD" w:rsidRPr="00487DFD" w:rsidRDefault="00487DFD" w:rsidP="00487DFD">
            <w:pPr>
              <w:jc w:val="center"/>
              <w:rPr>
                <w:sz w:val="22"/>
                <w:szCs w:val="22"/>
              </w:rPr>
            </w:pPr>
            <w:r w:rsidRPr="00487DFD">
              <w:rPr>
                <w:sz w:val="22"/>
                <w:szCs w:val="22"/>
              </w:rPr>
              <w:t>Section E, Q1</w:t>
            </w:r>
          </w:p>
        </w:tc>
        <w:tc>
          <w:tcPr>
            <w:tcW w:w="0" w:type="auto"/>
            <w:vAlign w:val="center"/>
          </w:tcPr>
          <w:p w14:paraId="40C2D27A" w14:textId="77777777" w:rsidR="00487DFD" w:rsidRPr="00487DFD" w:rsidRDefault="00487DFD" w:rsidP="00487DFD">
            <w:pPr>
              <w:jc w:val="center"/>
              <w:rPr>
                <w:sz w:val="22"/>
                <w:szCs w:val="22"/>
              </w:rPr>
            </w:pPr>
            <w:r w:rsidRPr="00487DFD">
              <w:rPr>
                <w:sz w:val="22"/>
                <w:szCs w:val="22"/>
              </w:rPr>
              <w:t>Section E, Q2</w:t>
            </w:r>
          </w:p>
        </w:tc>
        <w:tc>
          <w:tcPr>
            <w:tcW w:w="0" w:type="auto"/>
            <w:vAlign w:val="center"/>
          </w:tcPr>
          <w:p w14:paraId="0D1165F2" w14:textId="77777777" w:rsidR="00487DFD" w:rsidRPr="00487DFD" w:rsidRDefault="00487DFD" w:rsidP="00487DFD">
            <w:pPr>
              <w:jc w:val="center"/>
              <w:rPr>
                <w:sz w:val="22"/>
                <w:szCs w:val="22"/>
              </w:rPr>
            </w:pPr>
            <w:r w:rsidRPr="00487DFD">
              <w:rPr>
                <w:sz w:val="22"/>
                <w:szCs w:val="22"/>
              </w:rPr>
              <w:t>Evaluation requirements</w:t>
            </w:r>
          </w:p>
        </w:tc>
      </w:tr>
      <w:tr w:rsidR="00487DFD" w:rsidRPr="00487DFD" w14:paraId="16933BD7" w14:textId="77777777" w:rsidTr="00487DFD">
        <w:tc>
          <w:tcPr>
            <w:tcW w:w="0" w:type="auto"/>
            <w:vAlign w:val="center"/>
          </w:tcPr>
          <w:p w14:paraId="341F6924" w14:textId="77777777" w:rsidR="00487DFD" w:rsidRPr="00487DFD" w:rsidRDefault="00487DFD" w:rsidP="00487DFD">
            <w:pPr>
              <w:jc w:val="center"/>
              <w:rPr>
                <w:sz w:val="22"/>
                <w:szCs w:val="22"/>
              </w:rPr>
            </w:pPr>
            <w:r w:rsidRPr="00487DFD">
              <w:rPr>
                <w:sz w:val="22"/>
                <w:szCs w:val="22"/>
              </w:rPr>
              <w:t>Willingness to Use Prototype</w:t>
            </w:r>
          </w:p>
        </w:tc>
        <w:tc>
          <w:tcPr>
            <w:tcW w:w="0" w:type="auto"/>
            <w:vAlign w:val="center"/>
          </w:tcPr>
          <w:p w14:paraId="34115FB9" w14:textId="77777777" w:rsidR="00487DFD" w:rsidRPr="00487DFD" w:rsidRDefault="00487DFD" w:rsidP="00487DFD">
            <w:pPr>
              <w:jc w:val="center"/>
              <w:rPr>
                <w:sz w:val="22"/>
                <w:szCs w:val="22"/>
              </w:rPr>
            </w:pPr>
            <w:r w:rsidRPr="00487DFD">
              <w:rPr>
                <w:sz w:val="22"/>
                <w:szCs w:val="22"/>
              </w:rPr>
              <w:t>Section E, Q3</w:t>
            </w:r>
          </w:p>
        </w:tc>
        <w:tc>
          <w:tcPr>
            <w:tcW w:w="0" w:type="auto"/>
            <w:vAlign w:val="center"/>
          </w:tcPr>
          <w:p w14:paraId="1992074A" w14:textId="77777777" w:rsidR="00487DFD" w:rsidRPr="00487DFD" w:rsidRDefault="00487DFD" w:rsidP="00487DFD">
            <w:pPr>
              <w:jc w:val="center"/>
              <w:rPr>
                <w:sz w:val="22"/>
                <w:szCs w:val="22"/>
              </w:rPr>
            </w:pPr>
            <w:r w:rsidRPr="00487DFD">
              <w:rPr>
                <w:sz w:val="22"/>
                <w:szCs w:val="22"/>
              </w:rPr>
              <w:t>Section E, Q4</w:t>
            </w:r>
          </w:p>
        </w:tc>
        <w:tc>
          <w:tcPr>
            <w:tcW w:w="0" w:type="auto"/>
            <w:vAlign w:val="center"/>
          </w:tcPr>
          <w:p w14:paraId="122E5583" w14:textId="77777777" w:rsidR="00487DFD" w:rsidRPr="00487DFD" w:rsidRDefault="00487DFD" w:rsidP="00487DFD">
            <w:pPr>
              <w:jc w:val="center"/>
              <w:rPr>
                <w:sz w:val="22"/>
                <w:szCs w:val="22"/>
              </w:rPr>
            </w:pPr>
            <w:r w:rsidRPr="00487DFD">
              <w:rPr>
                <w:sz w:val="22"/>
                <w:szCs w:val="22"/>
              </w:rPr>
              <w:t>User acceptance and improvements</w:t>
            </w:r>
          </w:p>
        </w:tc>
      </w:tr>
      <w:bookmarkEnd w:id="72"/>
    </w:tbl>
    <w:p w14:paraId="3AFD718D" w14:textId="77777777" w:rsidR="00487DFD" w:rsidRPr="00487DFD" w:rsidRDefault="00487DFD" w:rsidP="0058421F">
      <w:pPr>
        <w:spacing w:line="360" w:lineRule="auto"/>
        <w:rPr>
          <w:sz w:val="22"/>
          <w:szCs w:val="22"/>
        </w:rPr>
      </w:pPr>
    </w:p>
    <w:p w14:paraId="54EBCC46" w14:textId="77777777" w:rsidR="00CC1AE9" w:rsidRPr="002B7AD1" w:rsidRDefault="00000000" w:rsidP="0058421F">
      <w:pPr>
        <w:pStyle w:val="Heading3"/>
        <w:spacing w:line="360" w:lineRule="auto"/>
        <w:ind w:left="0"/>
        <w:rPr>
          <w:sz w:val="22"/>
          <w:szCs w:val="22"/>
        </w:rPr>
      </w:pPr>
      <w:bookmarkStart w:id="74" w:name="respondent-background-and-experience"/>
      <w:bookmarkStart w:id="75" w:name="_Toc233918591"/>
      <w:bookmarkEnd w:id="68"/>
      <w:r w:rsidRPr="002B7AD1">
        <w:rPr>
          <w:sz w:val="22"/>
          <w:szCs w:val="22"/>
        </w:rPr>
        <w:t>3.2.2 Respondent Background and Experience</w:t>
      </w:r>
      <w:bookmarkEnd w:id="75"/>
    </w:p>
    <w:p w14:paraId="75087810" w14:textId="77777777" w:rsidR="00CC1AE9" w:rsidRPr="00487DFD" w:rsidRDefault="00000000" w:rsidP="0058421F">
      <w:pPr>
        <w:spacing w:line="360" w:lineRule="auto"/>
        <w:rPr>
          <w:sz w:val="22"/>
          <w:szCs w:val="22"/>
        </w:rPr>
      </w:pPr>
      <w:r w:rsidRPr="00487DFD">
        <w:rPr>
          <w:sz w:val="22"/>
          <w:szCs w:val="22"/>
        </w:rPr>
        <w:t>Section A collected respondent background information, including age group, respondent category, familiarity with audio or signal processing, biomedical audio experience, and audio-related task experience. This section is used mainly to describe the respondent profile, so it is summarized in text instead of being shown as separate figures.</w:t>
      </w:r>
    </w:p>
    <w:p w14:paraId="60F2E776" w14:textId="77777777" w:rsidR="00CC1AE9" w:rsidRPr="00487DFD" w:rsidRDefault="00000000" w:rsidP="0058421F">
      <w:pPr>
        <w:spacing w:line="360" w:lineRule="auto"/>
        <w:rPr>
          <w:sz w:val="22"/>
          <w:szCs w:val="22"/>
        </w:rPr>
      </w:pPr>
      <w:r w:rsidRPr="00487DFD">
        <w:rPr>
          <w:sz w:val="22"/>
          <w:szCs w:val="22"/>
        </w:rPr>
        <w:t xml:space="preserve">Among the 53 respondents, 39 respondents (73.6%) were in the 18-25 age group, 8 respondents (15.1%) were under 18, and 6 respondents (11.3%) were in the 26-35 age group. The largest respondent groups were Software Engineering or Computer Science students with 20 responses (37.7%), AI or Machine Learning students with 15 responses (28.3%), Biomedical Engineering or health-related students with 8 </w:t>
      </w:r>
      <w:r w:rsidRPr="00487DFD">
        <w:rPr>
          <w:sz w:val="22"/>
          <w:szCs w:val="22"/>
        </w:rPr>
        <w:lastRenderedPageBreak/>
        <w:t>responses (15.1%), and researchers with 7 responses (13.2%). Smaller numbers came from a lecturer or supervisor and other backgrounds.</w:t>
      </w:r>
    </w:p>
    <w:p w14:paraId="61A67833" w14:textId="77777777" w:rsidR="00CC1AE9" w:rsidRDefault="00000000" w:rsidP="0058421F">
      <w:pPr>
        <w:spacing w:line="360" w:lineRule="auto"/>
      </w:pPr>
      <w:r w:rsidRPr="00487DFD">
        <w:rPr>
          <w:sz w:val="22"/>
          <w:szCs w:val="22"/>
        </w:rPr>
        <w:t xml:space="preserve">For technical familiarity, 29 respondents (54.7%) reported a basic level of audio or signal processing knowledge, 15 respondents (28.3%) were not familiar, 6 respondents (11.3%) were intermediate, and 3 respondents (5.7%) were advanced. A total of 30 respondents (56.6%) had worked with biomedical audio before, while 22 respondents (41.5%) had not. The most common audio-related experiences were audio recording, audio editing, audio classification, audio separation, and machine learning model testing. This respondent profile is suitable for </w:t>
      </w:r>
      <w:proofErr w:type="gramStart"/>
      <w:r w:rsidRPr="00487DFD">
        <w:rPr>
          <w:sz w:val="22"/>
          <w:szCs w:val="22"/>
        </w:rPr>
        <w:t>a requirements</w:t>
      </w:r>
      <w:proofErr w:type="gramEnd"/>
      <w:r w:rsidRPr="00487DFD">
        <w:rPr>
          <w:sz w:val="22"/>
          <w:szCs w:val="22"/>
        </w:rPr>
        <w:t xml:space="preserve"> analysis because it includes both users with relevant technical exposure and users who may need a clearer, easier prototype interface.</w:t>
      </w:r>
    </w:p>
    <w:p w14:paraId="4A5E30AA" w14:textId="77777777" w:rsidR="00CC1AE9" w:rsidRPr="002B7AD1" w:rsidRDefault="00000000" w:rsidP="0058421F">
      <w:pPr>
        <w:pStyle w:val="Heading3"/>
        <w:spacing w:line="360" w:lineRule="auto"/>
        <w:ind w:left="0"/>
        <w:rPr>
          <w:sz w:val="22"/>
          <w:szCs w:val="22"/>
        </w:rPr>
      </w:pPr>
      <w:bookmarkStart w:id="76" w:name="X8c34185d1f893ec09742bd3e3135534f5eafb61"/>
      <w:bookmarkStart w:id="77" w:name="_Toc233918592"/>
      <w:bookmarkEnd w:id="74"/>
      <w:r w:rsidRPr="002B7AD1">
        <w:rPr>
          <w:sz w:val="22"/>
          <w:szCs w:val="22"/>
        </w:rPr>
        <w:t>3.2.3 Question 1: Difficulty of Separating Heart and Lung Sounds</w:t>
      </w:r>
      <w:bookmarkEnd w:id="77"/>
    </w:p>
    <w:p w14:paraId="101A9297" w14:textId="77777777" w:rsidR="008B0336" w:rsidRDefault="00000000" w:rsidP="0058421F">
      <w:pPr>
        <w:keepNext/>
        <w:spacing w:line="360" w:lineRule="auto"/>
        <w:rPr>
          <w:sz w:val="22"/>
          <w:szCs w:val="22"/>
        </w:rPr>
      </w:pPr>
      <w:r w:rsidRPr="002B7AD1">
        <w:rPr>
          <w:sz w:val="22"/>
          <w:szCs w:val="22"/>
        </w:rPr>
        <w:t xml:space="preserve">This question asks respondents how </w:t>
      </w:r>
      <w:proofErr w:type="gramStart"/>
      <w:r w:rsidRPr="002B7AD1">
        <w:rPr>
          <w:sz w:val="22"/>
          <w:szCs w:val="22"/>
        </w:rPr>
        <w:t>difficult they think</w:t>
      </w:r>
      <w:proofErr w:type="gramEnd"/>
      <w:r w:rsidRPr="002B7AD1">
        <w:rPr>
          <w:sz w:val="22"/>
          <w:szCs w:val="22"/>
        </w:rPr>
        <w:t xml:space="preserve"> it is to separate heart and lung sounds from a mixed cardiopulmonary recording. It checks whether users see the separation task as a real technical challenge.</w:t>
      </w:r>
    </w:p>
    <w:p w14:paraId="1298B49F" w14:textId="66766CA4" w:rsidR="002B7AD1" w:rsidRDefault="002B7AD1" w:rsidP="0058421F">
      <w:pPr>
        <w:keepNext/>
        <w:spacing w:line="360" w:lineRule="auto"/>
        <w:jc w:val="center"/>
      </w:pPr>
      <w:r>
        <w:rPr>
          <w:noProof/>
        </w:rPr>
        <w:drawing>
          <wp:inline distT="0" distB="0" distL="0" distR="0" wp14:anchorId="7C8F378E" wp14:editId="1D534ACF">
            <wp:extent cx="5384800" cy="2442144"/>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figures/questionnaire/Results/Figures/Section_B-Current_Challenges_in_Cardiopulmonary_AudioProcessing/1.png"/>
                    <pic:cNvPicPr>
                      <a:picLocks noChangeAspect="1" noChangeArrowheads="1"/>
                    </pic:cNvPicPr>
                  </pic:nvPicPr>
                  <pic:blipFill>
                    <a:blip r:embed="rId13"/>
                    <a:stretch>
                      <a:fillRect/>
                    </a:stretch>
                  </pic:blipFill>
                  <pic:spPr bwMode="auto">
                    <a:xfrm>
                      <a:off x="0" y="0"/>
                      <a:ext cx="5384800" cy="2442144"/>
                    </a:xfrm>
                    <a:prstGeom prst="rect">
                      <a:avLst/>
                    </a:prstGeom>
                    <a:noFill/>
                    <a:ln w="9525">
                      <a:noFill/>
                      <a:headEnd/>
                      <a:tailEnd/>
                    </a:ln>
                  </pic:spPr>
                </pic:pic>
              </a:graphicData>
            </a:graphic>
          </wp:inline>
        </w:drawing>
      </w:r>
    </w:p>
    <w:p w14:paraId="1A7DD86E" w14:textId="5F5293CF" w:rsidR="00CC1AE9" w:rsidRPr="002B7AD1" w:rsidRDefault="002B7AD1" w:rsidP="0058421F">
      <w:pPr>
        <w:pStyle w:val="Caption"/>
        <w:spacing w:line="360" w:lineRule="auto"/>
        <w:jc w:val="center"/>
        <w:rPr>
          <w:i w:val="0"/>
          <w:iCs w:val="0"/>
          <w:color w:val="auto"/>
          <w:sz w:val="32"/>
          <w:szCs w:val="32"/>
        </w:rPr>
      </w:pPr>
      <w:bookmarkStart w:id="78" w:name="_Toc233918662"/>
      <w:r w:rsidRPr="002B7AD1">
        <w:rPr>
          <w:i w:val="0"/>
          <w:iCs w:val="0"/>
          <w:color w:val="auto"/>
          <w:sz w:val="24"/>
          <w:szCs w:val="24"/>
        </w:rPr>
        <w:t xml:space="preserve">Figure </w:t>
      </w:r>
      <w:r w:rsidRPr="002B7AD1">
        <w:rPr>
          <w:i w:val="0"/>
          <w:iCs w:val="0"/>
          <w:color w:val="auto"/>
          <w:sz w:val="24"/>
          <w:szCs w:val="24"/>
        </w:rPr>
        <w:fldChar w:fldCharType="begin"/>
      </w:r>
      <w:r w:rsidRPr="002B7AD1">
        <w:rPr>
          <w:i w:val="0"/>
          <w:iCs w:val="0"/>
          <w:color w:val="auto"/>
          <w:sz w:val="24"/>
          <w:szCs w:val="24"/>
        </w:rPr>
        <w:instrText xml:space="preserve"> SEQ Figure \* ARABIC </w:instrText>
      </w:r>
      <w:r w:rsidRPr="002B7AD1">
        <w:rPr>
          <w:i w:val="0"/>
          <w:iCs w:val="0"/>
          <w:color w:val="auto"/>
          <w:sz w:val="24"/>
          <w:szCs w:val="24"/>
        </w:rPr>
        <w:fldChar w:fldCharType="separate"/>
      </w:r>
      <w:r w:rsidR="00765487">
        <w:rPr>
          <w:i w:val="0"/>
          <w:iCs w:val="0"/>
          <w:noProof/>
          <w:color w:val="auto"/>
          <w:sz w:val="24"/>
          <w:szCs w:val="24"/>
        </w:rPr>
        <w:t>2</w:t>
      </w:r>
      <w:r w:rsidRPr="002B7AD1">
        <w:rPr>
          <w:i w:val="0"/>
          <w:iCs w:val="0"/>
          <w:color w:val="auto"/>
          <w:sz w:val="24"/>
          <w:szCs w:val="24"/>
        </w:rPr>
        <w:fldChar w:fldCharType="end"/>
      </w:r>
      <w:r w:rsidRPr="002B7AD1">
        <w:rPr>
          <w:i w:val="0"/>
          <w:iCs w:val="0"/>
          <w:color w:val="auto"/>
          <w:sz w:val="24"/>
          <w:szCs w:val="24"/>
          <w:lang w:val="en-MY"/>
        </w:rPr>
        <w:t>: Perceived difficulty of separating heart and lung sounds</w:t>
      </w:r>
      <w:bookmarkEnd w:id="78"/>
    </w:p>
    <w:p w14:paraId="24FD6E31" w14:textId="77777777" w:rsidR="00CC1AE9" w:rsidRPr="002B7AD1" w:rsidRDefault="00000000" w:rsidP="0058421F">
      <w:pPr>
        <w:spacing w:line="360" w:lineRule="auto"/>
        <w:rPr>
          <w:sz w:val="22"/>
          <w:szCs w:val="22"/>
        </w:rPr>
      </w:pPr>
      <w:r w:rsidRPr="002B7AD1">
        <w:rPr>
          <w:b/>
          <w:bCs/>
          <w:sz w:val="22"/>
          <w:szCs w:val="22"/>
        </w:rPr>
        <w:t>Finding:</w:t>
      </w:r>
      <w:r w:rsidRPr="002B7AD1">
        <w:rPr>
          <w:sz w:val="22"/>
          <w:szCs w:val="22"/>
        </w:rPr>
        <w:t xml:space="preserve"> Based on 53 responses, the largest group selected neutral with 17 respondents (32.1%). A total of 15 respondents (28.3%) selected very </w:t>
      </w:r>
      <w:proofErr w:type="gramStart"/>
      <w:r w:rsidRPr="002B7AD1">
        <w:rPr>
          <w:sz w:val="22"/>
          <w:szCs w:val="22"/>
        </w:rPr>
        <w:t>easy</w:t>
      </w:r>
      <w:proofErr w:type="gramEnd"/>
      <w:r w:rsidRPr="002B7AD1">
        <w:rPr>
          <w:sz w:val="22"/>
          <w:szCs w:val="22"/>
        </w:rPr>
        <w:t xml:space="preserve">, 6 respondents (11.3%) selected easy, 6 respondents (11.3%) selected difficult, and 9 respondents (17.0%) selected very difficult. The result is mixed rather than one-sided. </w:t>
      </w:r>
      <w:r w:rsidRPr="002B7AD1">
        <w:rPr>
          <w:sz w:val="22"/>
          <w:szCs w:val="22"/>
        </w:rPr>
        <w:lastRenderedPageBreak/>
        <w:t>Some respondents may see the task as easy at a user level, while others recognize it as technically difficult. This supports the need for a prototype that hides unnecessary processing complexity from the user.</w:t>
      </w:r>
    </w:p>
    <w:p w14:paraId="29790DA4" w14:textId="77777777" w:rsidR="00CC1AE9" w:rsidRPr="002B7AD1" w:rsidRDefault="00000000" w:rsidP="0058421F">
      <w:pPr>
        <w:spacing w:line="360" w:lineRule="auto"/>
        <w:rPr>
          <w:sz w:val="22"/>
          <w:szCs w:val="22"/>
        </w:rPr>
      </w:pPr>
      <w:r w:rsidRPr="002B7AD1">
        <w:rPr>
          <w:b/>
          <w:bCs/>
          <w:sz w:val="22"/>
          <w:szCs w:val="22"/>
        </w:rPr>
        <w:t>Requirement implication:</w:t>
      </w:r>
      <w:r w:rsidRPr="002B7AD1">
        <w:rPr>
          <w:sz w:val="22"/>
          <w:szCs w:val="22"/>
        </w:rPr>
        <w:t xml:space="preserve"> The system needs a clear separation workflow that processes mixed cardiopulmonary audio and </w:t>
      </w:r>
      <w:proofErr w:type="gramStart"/>
      <w:r w:rsidRPr="002B7AD1">
        <w:rPr>
          <w:sz w:val="22"/>
          <w:szCs w:val="22"/>
        </w:rPr>
        <w:t>produces</w:t>
      </w:r>
      <w:proofErr w:type="gramEnd"/>
      <w:r w:rsidRPr="002B7AD1">
        <w:rPr>
          <w:sz w:val="22"/>
          <w:szCs w:val="22"/>
        </w:rPr>
        <w:t xml:space="preserve"> separate heart and lung sound outputs without requiring the user to handle the technical separation steps manually.</w:t>
      </w:r>
    </w:p>
    <w:p w14:paraId="240D1D21" w14:textId="77777777" w:rsidR="00CC1AE9" w:rsidRPr="002B7AD1" w:rsidRDefault="00000000" w:rsidP="0058421F">
      <w:pPr>
        <w:pStyle w:val="Heading3"/>
        <w:spacing w:line="360" w:lineRule="auto"/>
        <w:ind w:left="0"/>
        <w:rPr>
          <w:sz w:val="22"/>
          <w:szCs w:val="22"/>
        </w:rPr>
      </w:pPr>
      <w:bookmarkStart w:id="79" w:name="X69e93fab70c708a1517c1f2ce95c1e81983eb12"/>
      <w:bookmarkStart w:id="80" w:name="_Toc233918593"/>
      <w:bookmarkEnd w:id="76"/>
      <w:r w:rsidRPr="002B7AD1">
        <w:rPr>
          <w:sz w:val="22"/>
          <w:szCs w:val="22"/>
        </w:rPr>
        <w:t>3.2.4 Question 2: Problems Affecting Cardiopulmonary Sound Processing</w:t>
      </w:r>
      <w:bookmarkEnd w:id="80"/>
    </w:p>
    <w:p w14:paraId="26233895" w14:textId="77777777" w:rsidR="00CC1AE9" w:rsidRDefault="00000000" w:rsidP="0058421F">
      <w:pPr>
        <w:spacing w:line="360" w:lineRule="auto"/>
        <w:rPr>
          <w:sz w:val="22"/>
          <w:szCs w:val="22"/>
        </w:rPr>
      </w:pPr>
      <w:r w:rsidRPr="002B7AD1">
        <w:rPr>
          <w:sz w:val="22"/>
          <w:szCs w:val="22"/>
        </w:rPr>
        <w:t>This question asks users to identify the main problems that affect cardiopulmonary sound processing. The options focus on practical issues such as background noise, overlap between heart and lung sounds, low recording quality, and lack of simple software tools.</w:t>
      </w:r>
    </w:p>
    <w:p w14:paraId="753DBD5D" w14:textId="77777777" w:rsidR="002B7AD1" w:rsidRDefault="002B7AD1" w:rsidP="0058421F">
      <w:pPr>
        <w:keepNext/>
        <w:spacing w:line="360" w:lineRule="auto"/>
        <w:jc w:val="center"/>
      </w:pPr>
      <w:r w:rsidRPr="002B7AD1">
        <w:rPr>
          <w:noProof/>
          <w:sz w:val="22"/>
          <w:szCs w:val="22"/>
        </w:rPr>
        <w:drawing>
          <wp:inline distT="0" distB="0" distL="0" distR="0" wp14:anchorId="30A9D249" wp14:editId="7DF4F58F">
            <wp:extent cx="5384800" cy="2562957"/>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figures/questionnaire/Results/Figures/Section_B-Current_Challenges_in_Cardiopulmonary_AudioProcessing/2.png"/>
                    <pic:cNvPicPr>
                      <a:picLocks noChangeAspect="1" noChangeArrowheads="1"/>
                    </pic:cNvPicPr>
                  </pic:nvPicPr>
                  <pic:blipFill>
                    <a:blip r:embed="rId14"/>
                    <a:stretch>
                      <a:fillRect/>
                    </a:stretch>
                  </pic:blipFill>
                  <pic:spPr bwMode="auto">
                    <a:xfrm>
                      <a:off x="0" y="0"/>
                      <a:ext cx="5384800" cy="2562957"/>
                    </a:xfrm>
                    <a:prstGeom prst="rect">
                      <a:avLst/>
                    </a:prstGeom>
                    <a:noFill/>
                    <a:ln w="9525">
                      <a:noFill/>
                      <a:headEnd/>
                      <a:tailEnd/>
                    </a:ln>
                  </pic:spPr>
                </pic:pic>
              </a:graphicData>
            </a:graphic>
          </wp:inline>
        </w:drawing>
      </w:r>
    </w:p>
    <w:p w14:paraId="6AA1FA1F" w14:textId="71572A33" w:rsidR="002B7AD1" w:rsidRPr="002B7AD1" w:rsidRDefault="002B7AD1" w:rsidP="0058421F">
      <w:pPr>
        <w:pStyle w:val="Caption"/>
        <w:spacing w:line="360" w:lineRule="auto"/>
        <w:jc w:val="center"/>
        <w:rPr>
          <w:i w:val="0"/>
          <w:iCs w:val="0"/>
          <w:color w:val="auto"/>
          <w:sz w:val="32"/>
          <w:szCs w:val="32"/>
        </w:rPr>
      </w:pPr>
      <w:bookmarkStart w:id="81" w:name="_Toc233918663"/>
      <w:r w:rsidRPr="002B7AD1">
        <w:rPr>
          <w:i w:val="0"/>
          <w:iCs w:val="0"/>
          <w:color w:val="auto"/>
          <w:sz w:val="24"/>
          <w:szCs w:val="24"/>
        </w:rPr>
        <w:t xml:space="preserve">Figure </w:t>
      </w:r>
      <w:r w:rsidRPr="002B7AD1">
        <w:rPr>
          <w:i w:val="0"/>
          <w:iCs w:val="0"/>
          <w:color w:val="auto"/>
          <w:sz w:val="24"/>
          <w:szCs w:val="24"/>
        </w:rPr>
        <w:fldChar w:fldCharType="begin"/>
      </w:r>
      <w:r w:rsidRPr="002B7AD1">
        <w:rPr>
          <w:i w:val="0"/>
          <w:iCs w:val="0"/>
          <w:color w:val="auto"/>
          <w:sz w:val="24"/>
          <w:szCs w:val="24"/>
        </w:rPr>
        <w:instrText xml:space="preserve"> SEQ Figure \* ARABIC </w:instrText>
      </w:r>
      <w:r w:rsidRPr="002B7AD1">
        <w:rPr>
          <w:i w:val="0"/>
          <w:iCs w:val="0"/>
          <w:color w:val="auto"/>
          <w:sz w:val="24"/>
          <w:szCs w:val="24"/>
        </w:rPr>
        <w:fldChar w:fldCharType="separate"/>
      </w:r>
      <w:r w:rsidR="00765487">
        <w:rPr>
          <w:i w:val="0"/>
          <w:iCs w:val="0"/>
          <w:noProof/>
          <w:color w:val="auto"/>
          <w:sz w:val="24"/>
          <w:szCs w:val="24"/>
        </w:rPr>
        <w:t>3</w:t>
      </w:r>
      <w:r w:rsidRPr="002B7AD1">
        <w:rPr>
          <w:i w:val="0"/>
          <w:iCs w:val="0"/>
          <w:color w:val="auto"/>
          <w:sz w:val="24"/>
          <w:szCs w:val="24"/>
        </w:rPr>
        <w:fldChar w:fldCharType="end"/>
      </w:r>
      <w:r w:rsidRPr="002B7AD1">
        <w:rPr>
          <w:i w:val="0"/>
          <w:iCs w:val="0"/>
          <w:color w:val="auto"/>
          <w:sz w:val="24"/>
          <w:szCs w:val="24"/>
          <w:lang w:val="en-MY"/>
        </w:rPr>
        <w:t>: Problems affecting cardiopulmonary sound processing</w:t>
      </w:r>
      <w:bookmarkEnd w:id="81"/>
    </w:p>
    <w:p w14:paraId="1BF0B1AB" w14:textId="77777777" w:rsidR="00CC1AE9" w:rsidRPr="002B7AD1" w:rsidRDefault="00000000" w:rsidP="0058421F">
      <w:pPr>
        <w:spacing w:line="360" w:lineRule="auto"/>
        <w:rPr>
          <w:sz w:val="22"/>
          <w:szCs w:val="22"/>
        </w:rPr>
      </w:pPr>
      <w:r w:rsidRPr="002B7AD1">
        <w:rPr>
          <w:b/>
          <w:bCs/>
          <w:sz w:val="22"/>
          <w:szCs w:val="22"/>
        </w:rPr>
        <w:t>Finding:</w:t>
      </w:r>
      <w:r w:rsidRPr="002B7AD1">
        <w:rPr>
          <w:sz w:val="22"/>
          <w:szCs w:val="22"/>
        </w:rPr>
        <w:t xml:space="preserve"> This was a checkbox question, so respondents could select more than one problem. The most selected issue was overlap between heart and lung sounds, chosen by 25 respondents (47.2%). Other common issues were difficulty identifying useful sound components with 19 selections (35.8%), background noise with 17 selections (32.1%), low recording quality with 14 selections (26.4%), lack of clear output visualization with 13 selections (24.5%), and lack of simple software tools with 11 selections (20.8%). The related noisy-audio question also showed that 27 respondents </w:t>
      </w:r>
      <w:r w:rsidRPr="002B7AD1">
        <w:rPr>
          <w:sz w:val="22"/>
          <w:szCs w:val="22"/>
        </w:rPr>
        <w:lastRenderedPageBreak/>
        <w:t>(50.9%) agreed or strongly agreed that noisy recordings can reduce the quality of machine learning-based sound processing.</w:t>
      </w:r>
    </w:p>
    <w:p w14:paraId="7BDCA58A" w14:textId="77777777" w:rsidR="00CC1AE9" w:rsidRPr="002B7AD1" w:rsidRDefault="00000000" w:rsidP="0058421F">
      <w:pPr>
        <w:spacing w:line="360" w:lineRule="auto"/>
        <w:rPr>
          <w:sz w:val="22"/>
          <w:szCs w:val="22"/>
        </w:rPr>
      </w:pPr>
      <w:r w:rsidRPr="002B7AD1">
        <w:rPr>
          <w:b/>
          <w:bCs/>
          <w:sz w:val="22"/>
          <w:szCs w:val="22"/>
        </w:rPr>
        <w:t>Requirement implication:</w:t>
      </w:r>
      <w:r w:rsidRPr="002B7AD1">
        <w:rPr>
          <w:sz w:val="22"/>
          <w:szCs w:val="22"/>
        </w:rPr>
        <w:t xml:space="preserve"> The prototype needs audio validation, preprocessing support, and a separation workflow that considers source overlap and noisy or low-quality recordings. The result also supports simple output visualization so users can inspect the separated results more easily.</w:t>
      </w:r>
    </w:p>
    <w:p w14:paraId="5AC796B8" w14:textId="77777777" w:rsidR="00CC1AE9" w:rsidRPr="002B7AD1" w:rsidRDefault="00000000" w:rsidP="0058421F">
      <w:pPr>
        <w:pStyle w:val="Heading3"/>
        <w:spacing w:line="360" w:lineRule="auto"/>
        <w:ind w:left="0"/>
        <w:rPr>
          <w:sz w:val="22"/>
          <w:szCs w:val="22"/>
        </w:rPr>
      </w:pPr>
      <w:bookmarkStart w:id="82" w:name="X3475becb5769feea21b3fc15b8861ac413827c1"/>
      <w:bookmarkStart w:id="83" w:name="_Toc233918594"/>
      <w:bookmarkEnd w:id="79"/>
      <w:r w:rsidRPr="002B7AD1">
        <w:rPr>
          <w:sz w:val="22"/>
          <w:szCs w:val="22"/>
        </w:rPr>
        <w:t>3.2.5 Question 3: Usefulness of a Heart-Lung Sound Separation Prototype</w:t>
      </w:r>
      <w:bookmarkEnd w:id="83"/>
    </w:p>
    <w:p w14:paraId="35EDE6CA" w14:textId="77777777" w:rsidR="00CC1AE9" w:rsidRDefault="00000000" w:rsidP="0058421F">
      <w:pPr>
        <w:spacing w:line="360" w:lineRule="auto"/>
        <w:rPr>
          <w:sz w:val="22"/>
          <w:szCs w:val="22"/>
        </w:rPr>
      </w:pPr>
      <w:r w:rsidRPr="002B7AD1">
        <w:rPr>
          <w:sz w:val="22"/>
          <w:szCs w:val="22"/>
        </w:rPr>
        <w:t>This question checks whether respondents think a simple heart-lung sound separation prototype would be useful for students, researchers, or users working with biomedical audio. It helps show whether the application has practical value.</w:t>
      </w:r>
    </w:p>
    <w:p w14:paraId="5F30512B" w14:textId="77777777" w:rsidR="002B7AD1" w:rsidRDefault="002B7AD1" w:rsidP="0058421F">
      <w:pPr>
        <w:keepNext/>
        <w:spacing w:line="360" w:lineRule="auto"/>
        <w:jc w:val="center"/>
      </w:pPr>
      <w:r>
        <w:rPr>
          <w:noProof/>
        </w:rPr>
        <w:drawing>
          <wp:inline distT="0" distB="0" distL="0" distR="0" wp14:anchorId="5EBBDCE4" wp14:editId="68160F03">
            <wp:extent cx="5380952" cy="2438095"/>
            <wp:effectExtent l="0" t="0" r="0" b="635"/>
            <wp:docPr id="23379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90218" name=""/>
                    <pic:cNvPicPr/>
                  </pic:nvPicPr>
                  <pic:blipFill>
                    <a:blip r:embed="rId15"/>
                    <a:stretch>
                      <a:fillRect/>
                    </a:stretch>
                  </pic:blipFill>
                  <pic:spPr>
                    <a:xfrm>
                      <a:off x="0" y="0"/>
                      <a:ext cx="5380952" cy="2438095"/>
                    </a:xfrm>
                    <a:prstGeom prst="rect">
                      <a:avLst/>
                    </a:prstGeom>
                  </pic:spPr>
                </pic:pic>
              </a:graphicData>
            </a:graphic>
          </wp:inline>
        </w:drawing>
      </w:r>
    </w:p>
    <w:p w14:paraId="4F99EE5A" w14:textId="59FD8D1F" w:rsidR="002B7AD1" w:rsidRPr="002B7AD1" w:rsidRDefault="002B7AD1" w:rsidP="0058421F">
      <w:pPr>
        <w:pStyle w:val="Caption"/>
        <w:spacing w:line="360" w:lineRule="auto"/>
        <w:jc w:val="center"/>
        <w:rPr>
          <w:i w:val="0"/>
          <w:iCs w:val="0"/>
          <w:color w:val="auto"/>
          <w:sz w:val="32"/>
          <w:szCs w:val="32"/>
        </w:rPr>
      </w:pPr>
      <w:bookmarkStart w:id="84" w:name="_Toc233918664"/>
      <w:r w:rsidRPr="002B7AD1">
        <w:rPr>
          <w:i w:val="0"/>
          <w:iCs w:val="0"/>
          <w:color w:val="auto"/>
          <w:sz w:val="24"/>
          <w:szCs w:val="24"/>
        </w:rPr>
        <w:t xml:space="preserve">Figure </w:t>
      </w:r>
      <w:r w:rsidRPr="002B7AD1">
        <w:rPr>
          <w:i w:val="0"/>
          <w:iCs w:val="0"/>
          <w:color w:val="auto"/>
          <w:sz w:val="24"/>
          <w:szCs w:val="24"/>
        </w:rPr>
        <w:fldChar w:fldCharType="begin"/>
      </w:r>
      <w:r w:rsidRPr="002B7AD1">
        <w:rPr>
          <w:i w:val="0"/>
          <w:iCs w:val="0"/>
          <w:color w:val="auto"/>
          <w:sz w:val="24"/>
          <w:szCs w:val="24"/>
        </w:rPr>
        <w:instrText xml:space="preserve"> SEQ Figure \* ARABIC </w:instrText>
      </w:r>
      <w:r w:rsidRPr="002B7AD1">
        <w:rPr>
          <w:i w:val="0"/>
          <w:iCs w:val="0"/>
          <w:color w:val="auto"/>
          <w:sz w:val="24"/>
          <w:szCs w:val="24"/>
        </w:rPr>
        <w:fldChar w:fldCharType="separate"/>
      </w:r>
      <w:r w:rsidR="00765487">
        <w:rPr>
          <w:i w:val="0"/>
          <w:iCs w:val="0"/>
          <w:noProof/>
          <w:color w:val="auto"/>
          <w:sz w:val="24"/>
          <w:szCs w:val="24"/>
        </w:rPr>
        <w:t>4</w:t>
      </w:r>
      <w:r w:rsidRPr="002B7AD1">
        <w:rPr>
          <w:i w:val="0"/>
          <w:iCs w:val="0"/>
          <w:color w:val="auto"/>
          <w:sz w:val="24"/>
          <w:szCs w:val="24"/>
        </w:rPr>
        <w:fldChar w:fldCharType="end"/>
      </w:r>
      <w:r w:rsidRPr="002B7AD1">
        <w:rPr>
          <w:i w:val="0"/>
          <w:iCs w:val="0"/>
          <w:color w:val="auto"/>
          <w:sz w:val="24"/>
          <w:szCs w:val="24"/>
          <w:lang w:val="en-MY"/>
        </w:rPr>
        <w:t>: Usefulness of the proposed heart-lung sound separation prototype</w:t>
      </w:r>
      <w:bookmarkEnd w:id="84"/>
    </w:p>
    <w:p w14:paraId="1DB1A876" w14:textId="77777777" w:rsidR="00CC1AE9" w:rsidRPr="002B7AD1" w:rsidRDefault="00000000" w:rsidP="0058421F">
      <w:pPr>
        <w:spacing w:line="360" w:lineRule="auto"/>
        <w:rPr>
          <w:sz w:val="22"/>
          <w:szCs w:val="22"/>
        </w:rPr>
      </w:pPr>
      <w:r w:rsidRPr="002B7AD1">
        <w:rPr>
          <w:b/>
          <w:bCs/>
          <w:sz w:val="22"/>
          <w:szCs w:val="22"/>
        </w:rPr>
        <w:t>Finding:</w:t>
      </w:r>
      <w:r w:rsidRPr="002B7AD1">
        <w:rPr>
          <w:sz w:val="22"/>
          <w:szCs w:val="22"/>
        </w:rPr>
        <w:t xml:space="preserve"> A total of 22 respondents (41.5%) </w:t>
      </w:r>
      <w:proofErr w:type="gramStart"/>
      <w:r w:rsidRPr="002B7AD1">
        <w:rPr>
          <w:sz w:val="22"/>
          <w:szCs w:val="22"/>
        </w:rPr>
        <w:t>agreed</w:t>
      </w:r>
      <w:proofErr w:type="gramEnd"/>
      <w:r w:rsidRPr="002B7AD1">
        <w:rPr>
          <w:sz w:val="22"/>
          <w:szCs w:val="22"/>
        </w:rPr>
        <w:t xml:space="preserve"> and 8 respondents (15.1%) strongly agreed that a simple prototype would be useful for students or researchers. This gives 30 positive responses out of 53 (56.6%). Another 9 respondents (17.0%) selected neutral, while 14 respondents (26.4%) selected disagree or strongly disagree. The result supports the project direction, although it also shows that the prototype should be practical and easy to understand to convince users who are unsure.</w:t>
      </w:r>
    </w:p>
    <w:p w14:paraId="43987E0D" w14:textId="77777777" w:rsidR="00CC1AE9" w:rsidRPr="002B7AD1" w:rsidRDefault="00000000" w:rsidP="0058421F">
      <w:pPr>
        <w:spacing w:line="360" w:lineRule="auto"/>
        <w:rPr>
          <w:sz w:val="22"/>
          <w:szCs w:val="22"/>
        </w:rPr>
      </w:pPr>
      <w:r w:rsidRPr="002B7AD1">
        <w:rPr>
          <w:b/>
          <w:bCs/>
          <w:sz w:val="22"/>
          <w:szCs w:val="22"/>
        </w:rPr>
        <w:t>Requirement implication:</w:t>
      </w:r>
      <w:r w:rsidRPr="002B7AD1">
        <w:rPr>
          <w:sz w:val="22"/>
          <w:szCs w:val="22"/>
        </w:rPr>
        <w:t xml:space="preserve"> The system should remain application-based and focused on a usable prototype. It should describe the algorithm direction, but it also needs a </w:t>
      </w:r>
      <w:r w:rsidRPr="002B7AD1">
        <w:rPr>
          <w:sz w:val="22"/>
          <w:szCs w:val="22"/>
        </w:rPr>
        <w:lastRenderedPageBreak/>
        <w:t>basic workflow for uploading mixed audio, running separation, previewing the outputs, and downloading the separated files.</w:t>
      </w:r>
    </w:p>
    <w:p w14:paraId="4C2881A1" w14:textId="77777777" w:rsidR="00CC1AE9" w:rsidRPr="002B7AD1" w:rsidRDefault="00000000" w:rsidP="0058421F">
      <w:pPr>
        <w:pStyle w:val="Heading3"/>
        <w:spacing w:line="360" w:lineRule="auto"/>
        <w:ind w:left="0"/>
        <w:rPr>
          <w:sz w:val="22"/>
          <w:szCs w:val="22"/>
        </w:rPr>
      </w:pPr>
      <w:bookmarkStart w:id="85" w:name="question-4-preferred-system-features"/>
      <w:bookmarkStart w:id="86" w:name="_Toc233918595"/>
      <w:bookmarkEnd w:id="82"/>
      <w:r w:rsidRPr="002B7AD1">
        <w:rPr>
          <w:sz w:val="22"/>
          <w:szCs w:val="22"/>
        </w:rPr>
        <w:t>3.2.6 Question 4: Preferred System Features</w:t>
      </w:r>
      <w:bookmarkEnd w:id="86"/>
    </w:p>
    <w:p w14:paraId="4901CD36" w14:textId="77777777" w:rsidR="00CC1AE9" w:rsidRDefault="00000000" w:rsidP="0058421F">
      <w:pPr>
        <w:spacing w:line="360" w:lineRule="auto"/>
        <w:rPr>
          <w:sz w:val="22"/>
          <w:szCs w:val="22"/>
        </w:rPr>
      </w:pPr>
      <w:r w:rsidRPr="002B7AD1">
        <w:rPr>
          <w:sz w:val="22"/>
          <w:szCs w:val="22"/>
        </w:rPr>
        <w:t>This question collects user preferences on the most important system features. The listed features include uploading mixed cardiopulmonary audio, preprocessing noisy audio, separating heart and lung sounds, previewing separated audio, downloading outputs, viewing history, and viewing evaluation results.</w:t>
      </w:r>
    </w:p>
    <w:p w14:paraId="0BB2636E" w14:textId="77777777" w:rsidR="002B7AD1" w:rsidRDefault="002B7AD1" w:rsidP="0058421F">
      <w:pPr>
        <w:keepNext/>
        <w:spacing w:line="360" w:lineRule="auto"/>
        <w:jc w:val="center"/>
      </w:pPr>
      <w:r w:rsidRPr="002B7AD1">
        <w:rPr>
          <w:noProof/>
          <w:sz w:val="22"/>
          <w:szCs w:val="22"/>
        </w:rPr>
        <w:drawing>
          <wp:inline distT="0" distB="0" distL="0" distR="0" wp14:anchorId="675FCFB0" wp14:editId="61AF7996">
            <wp:extent cx="5384800" cy="2269555"/>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questionnaire/Results/Figures/Section_C-System_Feature_Preferences/1.png"/>
                    <pic:cNvPicPr>
                      <a:picLocks noChangeAspect="1" noChangeArrowheads="1"/>
                    </pic:cNvPicPr>
                  </pic:nvPicPr>
                  <pic:blipFill>
                    <a:blip r:embed="rId16"/>
                    <a:stretch>
                      <a:fillRect/>
                    </a:stretch>
                  </pic:blipFill>
                  <pic:spPr bwMode="auto">
                    <a:xfrm>
                      <a:off x="0" y="0"/>
                      <a:ext cx="5384800" cy="2269555"/>
                    </a:xfrm>
                    <a:prstGeom prst="rect">
                      <a:avLst/>
                    </a:prstGeom>
                    <a:noFill/>
                    <a:ln w="9525">
                      <a:noFill/>
                      <a:headEnd/>
                      <a:tailEnd/>
                    </a:ln>
                  </pic:spPr>
                </pic:pic>
              </a:graphicData>
            </a:graphic>
          </wp:inline>
        </w:drawing>
      </w:r>
    </w:p>
    <w:p w14:paraId="6DFC9702" w14:textId="4AF24DC4" w:rsidR="002B7AD1" w:rsidRPr="002B7AD1" w:rsidRDefault="002B7AD1" w:rsidP="0058421F">
      <w:pPr>
        <w:pStyle w:val="Caption"/>
        <w:spacing w:line="360" w:lineRule="auto"/>
        <w:jc w:val="center"/>
        <w:rPr>
          <w:i w:val="0"/>
          <w:iCs w:val="0"/>
          <w:color w:val="auto"/>
          <w:sz w:val="32"/>
          <w:szCs w:val="32"/>
        </w:rPr>
      </w:pPr>
      <w:bookmarkStart w:id="87" w:name="_Toc233918665"/>
      <w:r w:rsidRPr="002B7AD1">
        <w:rPr>
          <w:i w:val="0"/>
          <w:iCs w:val="0"/>
          <w:color w:val="auto"/>
          <w:sz w:val="24"/>
          <w:szCs w:val="24"/>
        </w:rPr>
        <w:t xml:space="preserve">Figure </w:t>
      </w:r>
      <w:r w:rsidRPr="002B7AD1">
        <w:rPr>
          <w:i w:val="0"/>
          <w:iCs w:val="0"/>
          <w:color w:val="auto"/>
          <w:sz w:val="24"/>
          <w:szCs w:val="24"/>
        </w:rPr>
        <w:fldChar w:fldCharType="begin"/>
      </w:r>
      <w:r w:rsidRPr="002B7AD1">
        <w:rPr>
          <w:i w:val="0"/>
          <w:iCs w:val="0"/>
          <w:color w:val="auto"/>
          <w:sz w:val="24"/>
          <w:szCs w:val="24"/>
        </w:rPr>
        <w:instrText xml:space="preserve"> SEQ Figure \* ARABIC </w:instrText>
      </w:r>
      <w:r w:rsidRPr="002B7AD1">
        <w:rPr>
          <w:i w:val="0"/>
          <w:iCs w:val="0"/>
          <w:color w:val="auto"/>
          <w:sz w:val="24"/>
          <w:szCs w:val="24"/>
        </w:rPr>
        <w:fldChar w:fldCharType="separate"/>
      </w:r>
      <w:r w:rsidR="00765487">
        <w:rPr>
          <w:i w:val="0"/>
          <w:iCs w:val="0"/>
          <w:noProof/>
          <w:color w:val="auto"/>
          <w:sz w:val="24"/>
          <w:szCs w:val="24"/>
        </w:rPr>
        <w:t>5</w:t>
      </w:r>
      <w:r w:rsidRPr="002B7AD1">
        <w:rPr>
          <w:i w:val="0"/>
          <w:iCs w:val="0"/>
          <w:color w:val="auto"/>
          <w:sz w:val="24"/>
          <w:szCs w:val="24"/>
        </w:rPr>
        <w:fldChar w:fldCharType="end"/>
      </w:r>
      <w:r w:rsidRPr="002B7AD1">
        <w:rPr>
          <w:i w:val="0"/>
          <w:iCs w:val="0"/>
          <w:color w:val="auto"/>
          <w:sz w:val="24"/>
          <w:szCs w:val="24"/>
          <w:lang w:val="en-MY"/>
        </w:rPr>
        <w:t>: Preferred system features</w:t>
      </w:r>
      <w:bookmarkEnd w:id="87"/>
    </w:p>
    <w:p w14:paraId="6E265376" w14:textId="77777777" w:rsidR="00CC1AE9" w:rsidRPr="002B7AD1" w:rsidRDefault="00000000" w:rsidP="0058421F">
      <w:pPr>
        <w:spacing w:line="360" w:lineRule="auto"/>
        <w:rPr>
          <w:sz w:val="22"/>
          <w:szCs w:val="22"/>
        </w:rPr>
      </w:pPr>
      <w:r w:rsidRPr="002B7AD1">
        <w:rPr>
          <w:b/>
          <w:bCs/>
          <w:sz w:val="22"/>
          <w:szCs w:val="22"/>
        </w:rPr>
        <w:t>Finding:</w:t>
      </w:r>
      <w:r w:rsidRPr="002B7AD1">
        <w:rPr>
          <w:sz w:val="22"/>
          <w:szCs w:val="22"/>
        </w:rPr>
        <w:t xml:space="preserve"> The most selected feature was separating heart and lung sounds, chosen by 20 respondents (37.7%). The next selected features were </w:t>
      </w:r>
      <w:proofErr w:type="gramStart"/>
      <w:r w:rsidRPr="002B7AD1">
        <w:rPr>
          <w:sz w:val="22"/>
          <w:szCs w:val="22"/>
        </w:rPr>
        <w:t>preview</w:t>
      </w:r>
      <w:proofErr w:type="gramEnd"/>
      <w:r w:rsidRPr="002B7AD1">
        <w:rPr>
          <w:sz w:val="22"/>
          <w:szCs w:val="22"/>
        </w:rPr>
        <w:t xml:space="preserve"> separated audio with 8 responses (15.1%) and upload mixed cardiopulmonary audio with 7 responses (13.2%). Viewing evaluation results and preprocessing noisy audio each received 5 responses (9.4%</w:t>
      </w:r>
      <w:proofErr w:type="gramStart"/>
      <w:r w:rsidRPr="002B7AD1">
        <w:rPr>
          <w:sz w:val="22"/>
          <w:szCs w:val="22"/>
        </w:rPr>
        <w:t>),</w:t>
      </w:r>
      <w:proofErr w:type="gramEnd"/>
      <w:r w:rsidRPr="002B7AD1">
        <w:rPr>
          <w:sz w:val="22"/>
          <w:szCs w:val="22"/>
        </w:rPr>
        <w:t xml:space="preserve"> while downloading separated outputs and viewing processing history each received 4 responses (7.5%). A related history-page question showed stronger support for history when asked directly, with 44 respondents (83.0%) selecting yes.</w:t>
      </w:r>
    </w:p>
    <w:p w14:paraId="4F5CB566" w14:textId="77777777" w:rsidR="00CC1AE9" w:rsidRPr="002B7AD1" w:rsidRDefault="00000000" w:rsidP="0058421F">
      <w:pPr>
        <w:spacing w:line="360" w:lineRule="auto"/>
        <w:rPr>
          <w:sz w:val="22"/>
          <w:szCs w:val="22"/>
        </w:rPr>
      </w:pPr>
      <w:r w:rsidRPr="002B7AD1">
        <w:rPr>
          <w:b/>
          <w:bCs/>
          <w:sz w:val="22"/>
          <w:szCs w:val="22"/>
        </w:rPr>
        <w:t>Requirement implication:</w:t>
      </w:r>
      <w:r w:rsidRPr="002B7AD1">
        <w:rPr>
          <w:sz w:val="22"/>
          <w:szCs w:val="22"/>
        </w:rPr>
        <w:t xml:space="preserve"> The core function is separation. Upload, preprocessing, preview, download, evaluation display, and history features support that main flow. The history feature can be included if the prototype storage layer supports it without distracting from the separation workflow.</w:t>
      </w:r>
    </w:p>
    <w:p w14:paraId="32A7FAAC" w14:textId="77777777" w:rsidR="00CC1AE9" w:rsidRPr="002B7AD1" w:rsidRDefault="00000000" w:rsidP="0058421F">
      <w:pPr>
        <w:pStyle w:val="Heading3"/>
        <w:spacing w:line="360" w:lineRule="auto"/>
        <w:ind w:left="0"/>
        <w:rPr>
          <w:sz w:val="22"/>
          <w:szCs w:val="22"/>
        </w:rPr>
      </w:pPr>
      <w:bookmarkStart w:id="88" w:name="X1b83c28386353eed6535fdd78e43028766c9c02"/>
      <w:bookmarkStart w:id="89" w:name="_Toc233918596"/>
      <w:bookmarkEnd w:id="85"/>
      <w:r w:rsidRPr="002B7AD1">
        <w:rPr>
          <w:sz w:val="22"/>
          <w:szCs w:val="22"/>
        </w:rPr>
        <w:lastRenderedPageBreak/>
        <w:t>3.2.7 Question 5: Preferred Output After Separation</w:t>
      </w:r>
      <w:bookmarkEnd w:id="89"/>
    </w:p>
    <w:p w14:paraId="7148728C" w14:textId="77777777" w:rsidR="00CC1AE9" w:rsidRDefault="00000000" w:rsidP="0058421F">
      <w:pPr>
        <w:spacing w:line="360" w:lineRule="auto"/>
        <w:rPr>
          <w:sz w:val="22"/>
          <w:szCs w:val="22"/>
        </w:rPr>
      </w:pPr>
      <w:r w:rsidRPr="002B7AD1">
        <w:rPr>
          <w:sz w:val="22"/>
          <w:szCs w:val="22"/>
        </w:rPr>
        <w:t>This question asks what users prefer to receive after sound separation. The options include audio files only, waveform visualization, spectrogram visualization, evaluation metrics, or a combination of these outputs. The related result-display question from Section D will be discussed in text only.</w:t>
      </w:r>
    </w:p>
    <w:p w14:paraId="0B2FAECE" w14:textId="77777777" w:rsidR="008B0336" w:rsidRDefault="002B7AD1" w:rsidP="0058421F">
      <w:pPr>
        <w:keepNext/>
        <w:spacing w:line="360" w:lineRule="auto"/>
        <w:jc w:val="center"/>
      </w:pPr>
      <w:r w:rsidRPr="002B7AD1">
        <w:rPr>
          <w:noProof/>
          <w:sz w:val="22"/>
          <w:szCs w:val="22"/>
        </w:rPr>
        <w:drawing>
          <wp:inline distT="0" distB="0" distL="0" distR="0" wp14:anchorId="1A28A99E" wp14:editId="24FFCC18">
            <wp:extent cx="5384800" cy="2269555"/>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ures/questionnaire/Results/Figures/Section_C-System_Feature_Preferences/2.png"/>
                    <pic:cNvPicPr>
                      <a:picLocks noChangeAspect="1" noChangeArrowheads="1"/>
                    </pic:cNvPicPr>
                  </pic:nvPicPr>
                  <pic:blipFill>
                    <a:blip r:embed="rId17"/>
                    <a:stretch>
                      <a:fillRect/>
                    </a:stretch>
                  </pic:blipFill>
                  <pic:spPr bwMode="auto">
                    <a:xfrm>
                      <a:off x="0" y="0"/>
                      <a:ext cx="5384800" cy="2269555"/>
                    </a:xfrm>
                    <a:prstGeom prst="rect">
                      <a:avLst/>
                    </a:prstGeom>
                    <a:noFill/>
                    <a:ln w="9525">
                      <a:noFill/>
                      <a:headEnd/>
                      <a:tailEnd/>
                    </a:ln>
                  </pic:spPr>
                </pic:pic>
              </a:graphicData>
            </a:graphic>
          </wp:inline>
        </w:drawing>
      </w:r>
    </w:p>
    <w:p w14:paraId="58FF5541" w14:textId="14E0139C" w:rsidR="002B7AD1" w:rsidRPr="008B0336" w:rsidRDefault="008B0336" w:rsidP="0058421F">
      <w:pPr>
        <w:pStyle w:val="Caption"/>
        <w:spacing w:line="360" w:lineRule="auto"/>
        <w:jc w:val="center"/>
        <w:rPr>
          <w:i w:val="0"/>
          <w:iCs w:val="0"/>
          <w:color w:val="auto"/>
          <w:sz w:val="32"/>
          <w:szCs w:val="32"/>
        </w:rPr>
      </w:pPr>
      <w:bookmarkStart w:id="90" w:name="_Toc233918666"/>
      <w:r w:rsidRPr="008B0336">
        <w:rPr>
          <w:i w:val="0"/>
          <w:iCs w:val="0"/>
          <w:color w:val="auto"/>
          <w:sz w:val="24"/>
          <w:szCs w:val="24"/>
        </w:rPr>
        <w:t xml:space="preserve">Figure </w:t>
      </w:r>
      <w:r w:rsidRPr="008B0336">
        <w:rPr>
          <w:i w:val="0"/>
          <w:iCs w:val="0"/>
          <w:color w:val="auto"/>
          <w:sz w:val="24"/>
          <w:szCs w:val="24"/>
        </w:rPr>
        <w:fldChar w:fldCharType="begin"/>
      </w:r>
      <w:r w:rsidRPr="008B0336">
        <w:rPr>
          <w:i w:val="0"/>
          <w:iCs w:val="0"/>
          <w:color w:val="auto"/>
          <w:sz w:val="24"/>
          <w:szCs w:val="24"/>
        </w:rPr>
        <w:instrText xml:space="preserve"> SEQ Figure \* ARABIC </w:instrText>
      </w:r>
      <w:r w:rsidRPr="008B0336">
        <w:rPr>
          <w:i w:val="0"/>
          <w:iCs w:val="0"/>
          <w:color w:val="auto"/>
          <w:sz w:val="24"/>
          <w:szCs w:val="24"/>
        </w:rPr>
        <w:fldChar w:fldCharType="separate"/>
      </w:r>
      <w:r w:rsidR="00765487">
        <w:rPr>
          <w:i w:val="0"/>
          <w:iCs w:val="0"/>
          <w:noProof/>
          <w:color w:val="auto"/>
          <w:sz w:val="24"/>
          <w:szCs w:val="24"/>
        </w:rPr>
        <w:t>6</w:t>
      </w:r>
      <w:r w:rsidRPr="008B0336">
        <w:rPr>
          <w:i w:val="0"/>
          <w:iCs w:val="0"/>
          <w:color w:val="auto"/>
          <w:sz w:val="24"/>
          <w:szCs w:val="24"/>
        </w:rPr>
        <w:fldChar w:fldCharType="end"/>
      </w:r>
      <w:r w:rsidRPr="008B0336">
        <w:rPr>
          <w:i w:val="0"/>
          <w:iCs w:val="0"/>
          <w:color w:val="auto"/>
          <w:sz w:val="24"/>
          <w:szCs w:val="24"/>
          <w:lang w:val="en-MY"/>
        </w:rPr>
        <w:t>: Preferred output after sound separation</w:t>
      </w:r>
      <w:bookmarkEnd w:id="90"/>
    </w:p>
    <w:p w14:paraId="0081F976" w14:textId="77777777" w:rsidR="00CC1AE9" w:rsidRPr="002B7AD1" w:rsidRDefault="00000000" w:rsidP="0058421F">
      <w:pPr>
        <w:spacing w:line="360" w:lineRule="auto"/>
        <w:rPr>
          <w:sz w:val="22"/>
          <w:szCs w:val="22"/>
        </w:rPr>
      </w:pPr>
      <w:r w:rsidRPr="002B7AD1">
        <w:rPr>
          <w:b/>
          <w:bCs/>
          <w:sz w:val="22"/>
          <w:szCs w:val="22"/>
        </w:rPr>
        <w:t>Finding:</w:t>
      </w:r>
      <w:r w:rsidRPr="002B7AD1">
        <w:rPr>
          <w:sz w:val="22"/>
          <w:szCs w:val="22"/>
        </w:rPr>
        <w:t xml:space="preserve"> The largest group, 19 respondents (35.8%), preferred all listed outputs: audio files, waveform visualization, spectrogram visualization, and evaluation metrics. Another 12 respondents (22.6%) preferred audio files with spectrogram visualization, 11 respondents (20.8%) preferred audio files with waveform visualization, 7 respondents (13.2%) preferred audio files with evaluation metrics, and 4 respondents (7.5%) preferred heart and lung audio files only. The related result-display question also showed that 21 respondents (39.6%) preferred an audio player with waveform, spectrogram, and metrics.</w:t>
      </w:r>
    </w:p>
    <w:p w14:paraId="154BD8C5" w14:textId="77777777" w:rsidR="00CC1AE9" w:rsidRPr="002B7AD1" w:rsidRDefault="00000000" w:rsidP="0058421F">
      <w:pPr>
        <w:spacing w:line="360" w:lineRule="auto"/>
        <w:rPr>
          <w:sz w:val="22"/>
          <w:szCs w:val="22"/>
        </w:rPr>
      </w:pPr>
      <w:r w:rsidRPr="002B7AD1">
        <w:rPr>
          <w:b/>
          <w:bCs/>
          <w:sz w:val="22"/>
          <w:szCs w:val="22"/>
        </w:rPr>
        <w:t>Requirement implication:</w:t>
      </w:r>
      <w:r w:rsidRPr="002B7AD1">
        <w:rPr>
          <w:sz w:val="22"/>
          <w:szCs w:val="22"/>
        </w:rPr>
        <w:t xml:space="preserve"> The result page should not stop at download links only. The prototype should prioritize </w:t>
      </w:r>
      <w:proofErr w:type="gramStart"/>
      <w:r w:rsidRPr="002B7AD1">
        <w:rPr>
          <w:sz w:val="22"/>
          <w:szCs w:val="22"/>
        </w:rPr>
        <w:t>separated</w:t>
      </w:r>
      <w:proofErr w:type="gramEnd"/>
      <w:r w:rsidRPr="002B7AD1">
        <w:rPr>
          <w:sz w:val="22"/>
          <w:szCs w:val="22"/>
        </w:rPr>
        <w:t xml:space="preserve"> audio outputs and, where feasible, include waveform, spectrogram, and evaluation information to help users inspect the separated heart and lung sounds.</w:t>
      </w:r>
    </w:p>
    <w:p w14:paraId="19C7BA30" w14:textId="77777777" w:rsidR="00CC1AE9" w:rsidRPr="002B7AD1" w:rsidRDefault="00000000" w:rsidP="0058421F">
      <w:pPr>
        <w:pStyle w:val="Heading3"/>
        <w:spacing w:line="360" w:lineRule="auto"/>
        <w:ind w:left="0"/>
        <w:rPr>
          <w:sz w:val="22"/>
          <w:szCs w:val="22"/>
        </w:rPr>
      </w:pPr>
      <w:bookmarkStart w:id="91" w:name="X42536b6b616b0afe4277148c1fbb5e14e4c36f3"/>
      <w:bookmarkStart w:id="92" w:name="_Toc233918597"/>
      <w:bookmarkEnd w:id="88"/>
      <w:r w:rsidRPr="002B7AD1">
        <w:rPr>
          <w:sz w:val="22"/>
          <w:szCs w:val="22"/>
        </w:rPr>
        <w:t>3.2.8 Question 6: Importance of Audio Preview Function</w:t>
      </w:r>
      <w:bookmarkEnd w:id="92"/>
    </w:p>
    <w:p w14:paraId="1E3E8065" w14:textId="77777777" w:rsidR="00CC1AE9" w:rsidRDefault="00000000" w:rsidP="0058421F">
      <w:pPr>
        <w:spacing w:line="360" w:lineRule="auto"/>
        <w:rPr>
          <w:sz w:val="22"/>
          <w:szCs w:val="22"/>
        </w:rPr>
      </w:pPr>
      <w:r w:rsidRPr="002B7AD1">
        <w:rPr>
          <w:sz w:val="22"/>
          <w:szCs w:val="22"/>
        </w:rPr>
        <w:lastRenderedPageBreak/>
        <w:t>This question asks whether previewing the separated heart and lung sounds is important before downloading them. The related download-importance question from Section C will be mentioned in the discussion only.</w:t>
      </w:r>
    </w:p>
    <w:p w14:paraId="31674F75" w14:textId="77777777" w:rsidR="008B0336" w:rsidRDefault="008B0336" w:rsidP="0058421F">
      <w:pPr>
        <w:keepNext/>
        <w:spacing w:line="360" w:lineRule="auto"/>
        <w:jc w:val="center"/>
      </w:pPr>
      <w:r w:rsidRPr="002B7AD1">
        <w:rPr>
          <w:noProof/>
          <w:sz w:val="22"/>
          <w:szCs w:val="22"/>
        </w:rPr>
        <w:drawing>
          <wp:inline distT="0" distB="0" distL="0" distR="0" wp14:anchorId="277841C8" wp14:editId="4B8062C2">
            <wp:extent cx="5384800" cy="2269555"/>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figures/questionnaire/Results/Figures/Section_C-System_Feature_Preferences/3.png"/>
                    <pic:cNvPicPr>
                      <a:picLocks noChangeAspect="1" noChangeArrowheads="1"/>
                    </pic:cNvPicPr>
                  </pic:nvPicPr>
                  <pic:blipFill>
                    <a:blip r:embed="rId18"/>
                    <a:stretch>
                      <a:fillRect/>
                    </a:stretch>
                  </pic:blipFill>
                  <pic:spPr bwMode="auto">
                    <a:xfrm>
                      <a:off x="0" y="0"/>
                      <a:ext cx="5384800" cy="2269555"/>
                    </a:xfrm>
                    <a:prstGeom prst="rect">
                      <a:avLst/>
                    </a:prstGeom>
                    <a:noFill/>
                    <a:ln w="9525">
                      <a:noFill/>
                      <a:headEnd/>
                      <a:tailEnd/>
                    </a:ln>
                  </pic:spPr>
                </pic:pic>
              </a:graphicData>
            </a:graphic>
          </wp:inline>
        </w:drawing>
      </w:r>
    </w:p>
    <w:p w14:paraId="4AE117BA" w14:textId="50323851" w:rsidR="008B0336" w:rsidRPr="008B0336" w:rsidRDefault="008B0336" w:rsidP="0058421F">
      <w:pPr>
        <w:pStyle w:val="Caption"/>
        <w:spacing w:line="360" w:lineRule="auto"/>
        <w:jc w:val="center"/>
        <w:rPr>
          <w:i w:val="0"/>
          <w:iCs w:val="0"/>
          <w:color w:val="auto"/>
          <w:sz w:val="32"/>
          <w:szCs w:val="32"/>
        </w:rPr>
      </w:pPr>
      <w:bookmarkStart w:id="93" w:name="_Toc233918667"/>
      <w:r w:rsidRPr="008B0336">
        <w:rPr>
          <w:i w:val="0"/>
          <w:iCs w:val="0"/>
          <w:color w:val="auto"/>
          <w:sz w:val="24"/>
          <w:szCs w:val="24"/>
        </w:rPr>
        <w:t xml:space="preserve">Figure </w:t>
      </w:r>
      <w:r w:rsidRPr="008B0336">
        <w:rPr>
          <w:i w:val="0"/>
          <w:iCs w:val="0"/>
          <w:color w:val="auto"/>
          <w:sz w:val="24"/>
          <w:szCs w:val="24"/>
        </w:rPr>
        <w:fldChar w:fldCharType="begin"/>
      </w:r>
      <w:r w:rsidRPr="008B0336">
        <w:rPr>
          <w:i w:val="0"/>
          <w:iCs w:val="0"/>
          <w:color w:val="auto"/>
          <w:sz w:val="24"/>
          <w:szCs w:val="24"/>
        </w:rPr>
        <w:instrText xml:space="preserve"> SEQ Figure \* ARABIC </w:instrText>
      </w:r>
      <w:r w:rsidRPr="008B0336">
        <w:rPr>
          <w:i w:val="0"/>
          <w:iCs w:val="0"/>
          <w:color w:val="auto"/>
          <w:sz w:val="24"/>
          <w:szCs w:val="24"/>
        </w:rPr>
        <w:fldChar w:fldCharType="separate"/>
      </w:r>
      <w:r w:rsidR="00765487">
        <w:rPr>
          <w:i w:val="0"/>
          <w:iCs w:val="0"/>
          <w:noProof/>
          <w:color w:val="auto"/>
          <w:sz w:val="24"/>
          <w:szCs w:val="24"/>
        </w:rPr>
        <w:t>7</w:t>
      </w:r>
      <w:r w:rsidRPr="008B0336">
        <w:rPr>
          <w:i w:val="0"/>
          <w:iCs w:val="0"/>
          <w:color w:val="auto"/>
          <w:sz w:val="24"/>
          <w:szCs w:val="24"/>
        </w:rPr>
        <w:fldChar w:fldCharType="end"/>
      </w:r>
      <w:r w:rsidRPr="008B0336">
        <w:rPr>
          <w:i w:val="0"/>
          <w:iCs w:val="0"/>
          <w:color w:val="auto"/>
          <w:sz w:val="24"/>
          <w:szCs w:val="24"/>
          <w:lang w:val="en-MY"/>
        </w:rPr>
        <w:t xml:space="preserve">: Importance of previewing </w:t>
      </w:r>
      <w:proofErr w:type="gramStart"/>
      <w:r w:rsidRPr="008B0336">
        <w:rPr>
          <w:i w:val="0"/>
          <w:iCs w:val="0"/>
          <w:color w:val="auto"/>
          <w:sz w:val="24"/>
          <w:szCs w:val="24"/>
          <w:lang w:val="en-MY"/>
        </w:rPr>
        <w:t>separated</w:t>
      </w:r>
      <w:proofErr w:type="gramEnd"/>
      <w:r w:rsidRPr="008B0336">
        <w:rPr>
          <w:i w:val="0"/>
          <w:iCs w:val="0"/>
          <w:color w:val="auto"/>
          <w:sz w:val="24"/>
          <w:szCs w:val="24"/>
          <w:lang w:val="en-MY"/>
        </w:rPr>
        <w:t xml:space="preserve"> heart and lung sounds</w:t>
      </w:r>
      <w:bookmarkEnd w:id="93"/>
    </w:p>
    <w:p w14:paraId="7BE485FA" w14:textId="77777777" w:rsidR="00CC1AE9" w:rsidRPr="002B7AD1" w:rsidRDefault="00000000" w:rsidP="0058421F">
      <w:pPr>
        <w:spacing w:line="360" w:lineRule="auto"/>
        <w:rPr>
          <w:sz w:val="22"/>
          <w:szCs w:val="22"/>
        </w:rPr>
      </w:pPr>
      <w:r w:rsidRPr="002B7AD1">
        <w:rPr>
          <w:b/>
          <w:bCs/>
          <w:sz w:val="22"/>
          <w:szCs w:val="22"/>
        </w:rPr>
        <w:t>Finding:</w:t>
      </w:r>
      <w:r w:rsidRPr="002B7AD1">
        <w:rPr>
          <w:sz w:val="22"/>
          <w:szCs w:val="22"/>
        </w:rPr>
        <w:t xml:space="preserve"> Previewing the separated sounds was rated important by 19 respondents (35.8%), very important by 12 respondents (22.6%), and moderately important by 12 respondents (22.6%). Only 8 respondents (15.1%) selected slightly </w:t>
      </w:r>
      <w:proofErr w:type="gramStart"/>
      <w:r w:rsidRPr="002B7AD1">
        <w:rPr>
          <w:sz w:val="22"/>
          <w:szCs w:val="22"/>
        </w:rPr>
        <w:t>important</w:t>
      </w:r>
      <w:proofErr w:type="gramEnd"/>
      <w:r w:rsidRPr="002B7AD1">
        <w:rPr>
          <w:sz w:val="22"/>
          <w:szCs w:val="22"/>
        </w:rPr>
        <w:t xml:space="preserve"> and 2 respondents (3.8%) selected not important. The related download question also showed strong support: 44 respondents (83.0%) rated downloading separated outputs as moderately important, important, or very important.</w:t>
      </w:r>
    </w:p>
    <w:p w14:paraId="08F4BE5C" w14:textId="77777777" w:rsidR="00CC1AE9" w:rsidRPr="002B7AD1" w:rsidRDefault="00000000" w:rsidP="0058421F">
      <w:pPr>
        <w:spacing w:line="360" w:lineRule="auto"/>
        <w:rPr>
          <w:sz w:val="22"/>
          <w:szCs w:val="22"/>
        </w:rPr>
      </w:pPr>
      <w:r w:rsidRPr="002B7AD1">
        <w:rPr>
          <w:b/>
          <w:bCs/>
          <w:sz w:val="22"/>
          <w:szCs w:val="22"/>
        </w:rPr>
        <w:t>Requirement implication:</w:t>
      </w:r>
      <w:r w:rsidRPr="002B7AD1">
        <w:rPr>
          <w:sz w:val="22"/>
          <w:szCs w:val="22"/>
        </w:rPr>
        <w:t xml:space="preserve"> Audio preview should be treated as a core result-page function. Download support is also needed so users can keep the separated heart and lung sound files for review, reporting, or later analysis.</w:t>
      </w:r>
    </w:p>
    <w:p w14:paraId="303790B0" w14:textId="77777777" w:rsidR="00CC1AE9" w:rsidRPr="002B7AD1" w:rsidRDefault="00000000" w:rsidP="0058421F">
      <w:pPr>
        <w:pStyle w:val="Heading3"/>
        <w:spacing w:line="360" w:lineRule="auto"/>
        <w:rPr>
          <w:sz w:val="22"/>
          <w:szCs w:val="22"/>
        </w:rPr>
      </w:pPr>
      <w:bookmarkStart w:id="94" w:name="question-7-preferred-interface-style"/>
      <w:bookmarkStart w:id="95" w:name="_Toc233918598"/>
      <w:bookmarkEnd w:id="91"/>
      <w:r w:rsidRPr="002B7AD1">
        <w:rPr>
          <w:sz w:val="22"/>
          <w:szCs w:val="22"/>
        </w:rPr>
        <w:t>3.2.9 Question 7: Preferred Interface Style</w:t>
      </w:r>
      <w:bookmarkEnd w:id="95"/>
    </w:p>
    <w:p w14:paraId="5EB66B6E" w14:textId="77777777" w:rsidR="00CC1AE9" w:rsidRDefault="00000000" w:rsidP="0058421F">
      <w:pPr>
        <w:spacing w:line="360" w:lineRule="auto"/>
        <w:rPr>
          <w:sz w:val="22"/>
          <w:szCs w:val="22"/>
        </w:rPr>
      </w:pPr>
      <w:r w:rsidRPr="002B7AD1">
        <w:rPr>
          <w:sz w:val="22"/>
          <w:szCs w:val="22"/>
        </w:rPr>
        <w:t>This question checks whether respondents prefer a simple interface, a detailed technical interface, or a balanced interface with simple controls and optional advanced details. Related ease-of-use and error-message questions from Section D will be discussed in text only.</w:t>
      </w:r>
    </w:p>
    <w:p w14:paraId="622A50F4" w14:textId="77777777" w:rsidR="008B0336" w:rsidRDefault="008B0336" w:rsidP="0058421F">
      <w:pPr>
        <w:keepNext/>
        <w:spacing w:line="360" w:lineRule="auto"/>
        <w:jc w:val="center"/>
      </w:pPr>
      <w:r w:rsidRPr="002B7AD1">
        <w:rPr>
          <w:noProof/>
          <w:sz w:val="22"/>
          <w:szCs w:val="22"/>
        </w:rPr>
        <w:lastRenderedPageBreak/>
        <w:drawing>
          <wp:inline distT="0" distB="0" distL="0" distR="0" wp14:anchorId="005061C4" wp14:editId="26C339E0">
            <wp:extent cx="5384800" cy="2269555"/>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questionnaire/Results/Figures/Section_D-Interface_and_Output_Preferences/2.png"/>
                    <pic:cNvPicPr>
                      <a:picLocks noChangeAspect="1" noChangeArrowheads="1"/>
                    </pic:cNvPicPr>
                  </pic:nvPicPr>
                  <pic:blipFill>
                    <a:blip r:embed="rId19"/>
                    <a:stretch>
                      <a:fillRect/>
                    </a:stretch>
                  </pic:blipFill>
                  <pic:spPr bwMode="auto">
                    <a:xfrm>
                      <a:off x="0" y="0"/>
                      <a:ext cx="5384800" cy="2269555"/>
                    </a:xfrm>
                    <a:prstGeom prst="rect">
                      <a:avLst/>
                    </a:prstGeom>
                    <a:noFill/>
                    <a:ln w="9525">
                      <a:noFill/>
                      <a:headEnd/>
                      <a:tailEnd/>
                    </a:ln>
                  </pic:spPr>
                </pic:pic>
              </a:graphicData>
            </a:graphic>
          </wp:inline>
        </w:drawing>
      </w:r>
    </w:p>
    <w:p w14:paraId="5BF3BC7A" w14:textId="07C8DD91" w:rsidR="008B0336" w:rsidRPr="008B0336" w:rsidRDefault="008B0336" w:rsidP="0058421F">
      <w:pPr>
        <w:pStyle w:val="Caption"/>
        <w:spacing w:line="360" w:lineRule="auto"/>
        <w:jc w:val="center"/>
        <w:rPr>
          <w:i w:val="0"/>
          <w:iCs w:val="0"/>
          <w:color w:val="auto"/>
          <w:sz w:val="32"/>
          <w:szCs w:val="32"/>
        </w:rPr>
      </w:pPr>
      <w:bookmarkStart w:id="96" w:name="_Toc233918668"/>
      <w:r w:rsidRPr="008B0336">
        <w:rPr>
          <w:i w:val="0"/>
          <w:iCs w:val="0"/>
          <w:color w:val="auto"/>
          <w:sz w:val="24"/>
          <w:szCs w:val="24"/>
        </w:rPr>
        <w:t xml:space="preserve">Figure </w:t>
      </w:r>
      <w:r w:rsidRPr="008B0336">
        <w:rPr>
          <w:i w:val="0"/>
          <w:iCs w:val="0"/>
          <w:color w:val="auto"/>
          <w:sz w:val="24"/>
          <w:szCs w:val="24"/>
        </w:rPr>
        <w:fldChar w:fldCharType="begin"/>
      </w:r>
      <w:r w:rsidRPr="008B0336">
        <w:rPr>
          <w:i w:val="0"/>
          <w:iCs w:val="0"/>
          <w:color w:val="auto"/>
          <w:sz w:val="24"/>
          <w:szCs w:val="24"/>
        </w:rPr>
        <w:instrText xml:space="preserve"> SEQ Figure \* ARABIC </w:instrText>
      </w:r>
      <w:r w:rsidRPr="008B0336">
        <w:rPr>
          <w:i w:val="0"/>
          <w:iCs w:val="0"/>
          <w:color w:val="auto"/>
          <w:sz w:val="24"/>
          <w:szCs w:val="24"/>
        </w:rPr>
        <w:fldChar w:fldCharType="separate"/>
      </w:r>
      <w:r w:rsidR="00765487">
        <w:rPr>
          <w:i w:val="0"/>
          <w:iCs w:val="0"/>
          <w:noProof/>
          <w:color w:val="auto"/>
          <w:sz w:val="24"/>
          <w:szCs w:val="24"/>
        </w:rPr>
        <w:t>8</w:t>
      </w:r>
      <w:r w:rsidRPr="008B0336">
        <w:rPr>
          <w:i w:val="0"/>
          <w:iCs w:val="0"/>
          <w:color w:val="auto"/>
          <w:sz w:val="24"/>
          <w:szCs w:val="24"/>
        </w:rPr>
        <w:fldChar w:fldCharType="end"/>
      </w:r>
      <w:r w:rsidRPr="008B0336">
        <w:rPr>
          <w:i w:val="0"/>
          <w:iCs w:val="0"/>
          <w:color w:val="auto"/>
          <w:sz w:val="24"/>
          <w:szCs w:val="24"/>
          <w:lang w:val="en-MY"/>
        </w:rPr>
        <w:t>: Preferred interface style</w:t>
      </w:r>
      <w:bookmarkEnd w:id="96"/>
    </w:p>
    <w:p w14:paraId="2CB522B9" w14:textId="77777777" w:rsidR="00CC1AE9" w:rsidRPr="002B7AD1" w:rsidRDefault="00000000" w:rsidP="0058421F">
      <w:pPr>
        <w:spacing w:line="360" w:lineRule="auto"/>
        <w:rPr>
          <w:sz w:val="22"/>
          <w:szCs w:val="22"/>
        </w:rPr>
      </w:pPr>
      <w:r w:rsidRPr="002B7AD1">
        <w:rPr>
          <w:b/>
          <w:bCs/>
          <w:sz w:val="22"/>
          <w:szCs w:val="22"/>
        </w:rPr>
        <w:t>Finding:</w:t>
      </w:r>
      <w:r w:rsidRPr="002B7AD1">
        <w:rPr>
          <w:sz w:val="22"/>
          <w:szCs w:val="22"/>
        </w:rPr>
        <w:t xml:space="preserve"> The most selected option was a detailed interface with many technical options, chosen by 22 respondents (41.5%). A balanced interface with a simple view and optional advanced details was close behind with 20 responses (37.7%), while 11 respondents (20.8%) preferred a simple interface with only main features. The related non-expert usability question still matters because 33 respondents (62.3%) rated ease of use as moderately important, important, or very important. For invalid uploads, 29 respondents (54.7%) preferred an error message that explains the problem and suggests a fix.</w:t>
      </w:r>
    </w:p>
    <w:p w14:paraId="3C01CD47" w14:textId="77777777" w:rsidR="00CC1AE9" w:rsidRPr="002B7AD1" w:rsidRDefault="00000000" w:rsidP="0058421F">
      <w:pPr>
        <w:spacing w:line="360" w:lineRule="auto"/>
        <w:rPr>
          <w:sz w:val="22"/>
          <w:szCs w:val="22"/>
        </w:rPr>
      </w:pPr>
      <w:r w:rsidRPr="002B7AD1">
        <w:rPr>
          <w:b/>
          <w:bCs/>
          <w:sz w:val="22"/>
          <w:szCs w:val="22"/>
        </w:rPr>
        <w:t>Requirement implication:</w:t>
      </w:r>
      <w:r w:rsidRPr="002B7AD1">
        <w:rPr>
          <w:sz w:val="22"/>
          <w:szCs w:val="22"/>
        </w:rPr>
        <w:t xml:space="preserve"> The interface should support both basic and technical users. A practical design is to show the upload and separation flow clearly, while keeping details such as selected model, preprocessing status, metrics, waveform, and spectrogram available without crowding the first screen.</w:t>
      </w:r>
    </w:p>
    <w:p w14:paraId="2C2CEDDE" w14:textId="77777777" w:rsidR="00CC1AE9" w:rsidRPr="002B7AD1" w:rsidRDefault="00000000" w:rsidP="0058421F">
      <w:pPr>
        <w:pStyle w:val="Heading3"/>
        <w:spacing w:line="360" w:lineRule="auto"/>
        <w:ind w:left="0"/>
        <w:rPr>
          <w:sz w:val="22"/>
          <w:szCs w:val="22"/>
        </w:rPr>
      </w:pPr>
      <w:bookmarkStart w:id="97" w:name="Xabf994f6faf15775d380a9de07226d39b709dd9"/>
      <w:bookmarkStart w:id="98" w:name="_Toc233918599"/>
      <w:bookmarkEnd w:id="94"/>
      <w:r w:rsidRPr="002B7AD1">
        <w:rPr>
          <w:sz w:val="22"/>
          <w:szCs w:val="22"/>
        </w:rPr>
        <w:t>3.2.10 Question 8: First Information Shown After Separation</w:t>
      </w:r>
      <w:bookmarkEnd w:id="98"/>
    </w:p>
    <w:p w14:paraId="52AE25A7" w14:textId="77777777" w:rsidR="00CC1AE9" w:rsidRDefault="00000000" w:rsidP="0058421F">
      <w:pPr>
        <w:spacing w:line="360" w:lineRule="auto"/>
        <w:rPr>
          <w:sz w:val="22"/>
          <w:szCs w:val="22"/>
        </w:rPr>
      </w:pPr>
      <w:r w:rsidRPr="002B7AD1">
        <w:rPr>
          <w:sz w:val="22"/>
          <w:szCs w:val="22"/>
        </w:rPr>
        <w:t>This question asks what information users want to see first after separation is completed. The choices include download buttons, audio preview players, waveform or spectrogram visualization, evaluation metrics, and processing status summary.</w:t>
      </w:r>
    </w:p>
    <w:p w14:paraId="0CB8303D" w14:textId="77777777" w:rsidR="008B0336" w:rsidRDefault="008B0336" w:rsidP="0058421F">
      <w:pPr>
        <w:keepNext/>
        <w:spacing w:line="360" w:lineRule="auto"/>
        <w:jc w:val="center"/>
      </w:pPr>
      <w:r w:rsidRPr="002B7AD1">
        <w:rPr>
          <w:noProof/>
          <w:sz w:val="22"/>
          <w:szCs w:val="22"/>
        </w:rPr>
        <w:lastRenderedPageBreak/>
        <w:drawing>
          <wp:inline distT="0" distB="0" distL="0" distR="0" wp14:anchorId="68907C5F" wp14:editId="0A004186">
            <wp:extent cx="5384800" cy="2269555"/>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figures/questionnaire/Results/Figures/Section_D-Interface_and_Output_Preferences/4.png"/>
                    <pic:cNvPicPr>
                      <a:picLocks noChangeAspect="1" noChangeArrowheads="1"/>
                    </pic:cNvPicPr>
                  </pic:nvPicPr>
                  <pic:blipFill>
                    <a:blip r:embed="rId20"/>
                    <a:stretch>
                      <a:fillRect/>
                    </a:stretch>
                  </pic:blipFill>
                  <pic:spPr bwMode="auto">
                    <a:xfrm>
                      <a:off x="0" y="0"/>
                      <a:ext cx="5384800" cy="2269555"/>
                    </a:xfrm>
                    <a:prstGeom prst="rect">
                      <a:avLst/>
                    </a:prstGeom>
                    <a:noFill/>
                    <a:ln w="9525">
                      <a:noFill/>
                      <a:headEnd/>
                      <a:tailEnd/>
                    </a:ln>
                  </pic:spPr>
                </pic:pic>
              </a:graphicData>
            </a:graphic>
          </wp:inline>
        </w:drawing>
      </w:r>
    </w:p>
    <w:p w14:paraId="0D8FCDC1" w14:textId="73621448" w:rsidR="008B0336" w:rsidRPr="008B0336" w:rsidRDefault="008B0336" w:rsidP="0058421F">
      <w:pPr>
        <w:pStyle w:val="Caption"/>
        <w:spacing w:line="360" w:lineRule="auto"/>
        <w:jc w:val="center"/>
        <w:rPr>
          <w:i w:val="0"/>
          <w:iCs w:val="0"/>
          <w:color w:val="auto"/>
          <w:sz w:val="32"/>
          <w:szCs w:val="32"/>
        </w:rPr>
      </w:pPr>
      <w:bookmarkStart w:id="99" w:name="_Toc233918669"/>
      <w:r w:rsidRPr="008B0336">
        <w:rPr>
          <w:i w:val="0"/>
          <w:iCs w:val="0"/>
          <w:color w:val="auto"/>
          <w:sz w:val="24"/>
          <w:szCs w:val="24"/>
        </w:rPr>
        <w:t xml:space="preserve">Figure </w:t>
      </w:r>
      <w:r w:rsidRPr="008B0336">
        <w:rPr>
          <w:i w:val="0"/>
          <w:iCs w:val="0"/>
          <w:color w:val="auto"/>
          <w:sz w:val="24"/>
          <w:szCs w:val="24"/>
        </w:rPr>
        <w:fldChar w:fldCharType="begin"/>
      </w:r>
      <w:r w:rsidRPr="008B0336">
        <w:rPr>
          <w:i w:val="0"/>
          <w:iCs w:val="0"/>
          <w:color w:val="auto"/>
          <w:sz w:val="24"/>
          <w:szCs w:val="24"/>
        </w:rPr>
        <w:instrText xml:space="preserve"> SEQ Figure \* ARABIC </w:instrText>
      </w:r>
      <w:r w:rsidRPr="008B0336">
        <w:rPr>
          <w:i w:val="0"/>
          <w:iCs w:val="0"/>
          <w:color w:val="auto"/>
          <w:sz w:val="24"/>
          <w:szCs w:val="24"/>
        </w:rPr>
        <w:fldChar w:fldCharType="separate"/>
      </w:r>
      <w:r w:rsidR="00765487">
        <w:rPr>
          <w:i w:val="0"/>
          <w:iCs w:val="0"/>
          <w:noProof/>
          <w:color w:val="auto"/>
          <w:sz w:val="24"/>
          <w:szCs w:val="24"/>
        </w:rPr>
        <w:t>9</w:t>
      </w:r>
      <w:r w:rsidRPr="008B0336">
        <w:rPr>
          <w:i w:val="0"/>
          <w:iCs w:val="0"/>
          <w:color w:val="auto"/>
          <w:sz w:val="24"/>
          <w:szCs w:val="24"/>
        </w:rPr>
        <w:fldChar w:fldCharType="end"/>
      </w:r>
      <w:r w:rsidRPr="008B0336">
        <w:rPr>
          <w:i w:val="0"/>
          <w:iCs w:val="0"/>
          <w:color w:val="auto"/>
          <w:sz w:val="24"/>
          <w:szCs w:val="24"/>
          <w:lang w:val="en-MY"/>
        </w:rPr>
        <w:t>: Preferred first information after separation is completed</w:t>
      </w:r>
      <w:bookmarkEnd w:id="99"/>
    </w:p>
    <w:p w14:paraId="757D8CCC" w14:textId="77777777" w:rsidR="00CC1AE9" w:rsidRPr="002B7AD1" w:rsidRDefault="00000000" w:rsidP="0058421F">
      <w:pPr>
        <w:spacing w:line="360" w:lineRule="auto"/>
        <w:rPr>
          <w:sz w:val="22"/>
          <w:szCs w:val="22"/>
        </w:rPr>
      </w:pPr>
      <w:r w:rsidRPr="002B7AD1">
        <w:rPr>
          <w:b/>
          <w:bCs/>
          <w:sz w:val="22"/>
          <w:szCs w:val="22"/>
        </w:rPr>
        <w:t>Finding:</w:t>
      </w:r>
      <w:r w:rsidRPr="002B7AD1">
        <w:rPr>
          <w:sz w:val="22"/>
          <w:szCs w:val="22"/>
        </w:rPr>
        <w:t xml:space="preserve"> Audio preview players were the most selected first item after separation, with 16 responses (30.2%). Evaluation metrics followed with 13 responses (24.5%), processing status summary with 10 responses (18.9%), waveform or spectrogram visualization with 9 responses (17.0%), and download buttons with 5 responses (9.4%). The related processing-information question showed that 48 respondents (90.6%) rated file name, processing status, and completion time as moderately important, important, or very important.</w:t>
      </w:r>
    </w:p>
    <w:p w14:paraId="6C8F55E2" w14:textId="77777777" w:rsidR="00CC1AE9" w:rsidRPr="002B7AD1" w:rsidRDefault="00000000" w:rsidP="0058421F">
      <w:pPr>
        <w:spacing w:line="360" w:lineRule="auto"/>
        <w:rPr>
          <w:sz w:val="22"/>
          <w:szCs w:val="22"/>
        </w:rPr>
      </w:pPr>
      <w:r w:rsidRPr="002B7AD1">
        <w:rPr>
          <w:b/>
          <w:bCs/>
          <w:sz w:val="22"/>
          <w:szCs w:val="22"/>
        </w:rPr>
        <w:t>Requirement implication:</w:t>
      </w:r>
      <w:r w:rsidRPr="002B7AD1">
        <w:rPr>
          <w:sz w:val="22"/>
          <w:szCs w:val="22"/>
        </w:rPr>
        <w:t xml:space="preserve"> The result page should show audio preview players near the top, followed by evaluation metrics, status summary, waveform or spectrogram display, and download buttons. This order matches the way respondents expect to review the </w:t>
      </w:r>
      <w:proofErr w:type="gramStart"/>
      <w:r w:rsidRPr="002B7AD1">
        <w:rPr>
          <w:sz w:val="22"/>
          <w:szCs w:val="22"/>
        </w:rPr>
        <w:t>separated</w:t>
      </w:r>
      <w:proofErr w:type="gramEnd"/>
      <w:r w:rsidRPr="002B7AD1">
        <w:rPr>
          <w:sz w:val="22"/>
          <w:szCs w:val="22"/>
        </w:rPr>
        <w:t xml:space="preserve"> outputs.</w:t>
      </w:r>
    </w:p>
    <w:p w14:paraId="51DEAEF8" w14:textId="77777777" w:rsidR="00CC1AE9" w:rsidRPr="002B7AD1" w:rsidRDefault="00000000" w:rsidP="0058421F">
      <w:pPr>
        <w:pStyle w:val="Heading3"/>
        <w:spacing w:line="360" w:lineRule="auto"/>
        <w:ind w:left="0"/>
        <w:rPr>
          <w:sz w:val="22"/>
          <w:szCs w:val="22"/>
        </w:rPr>
      </w:pPr>
      <w:bookmarkStart w:id="100" w:name="X49e0bb724312b0ca853ae346011fc8cbfc133b6"/>
      <w:bookmarkStart w:id="101" w:name="_Toc233918600"/>
      <w:bookmarkEnd w:id="97"/>
      <w:r w:rsidRPr="002B7AD1">
        <w:rPr>
          <w:sz w:val="22"/>
          <w:szCs w:val="22"/>
        </w:rPr>
        <w:t>3.2.11 Question 9: Importance of Evaluation Metrics</w:t>
      </w:r>
      <w:bookmarkEnd w:id="101"/>
    </w:p>
    <w:p w14:paraId="66EB4146" w14:textId="77777777" w:rsidR="00CC1AE9" w:rsidRDefault="00000000" w:rsidP="0058421F">
      <w:pPr>
        <w:spacing w:line="360" w:lineRule="auto"/>
        <w:rPr>
          <w:sz w:val="22"/>
          <w:szCs w:val="22"/>
        </w:rPr>
      </w:pPr>
      <w:r w:rsidRPr="002B7AD1">
        <w:rPr>
          <w:sz w:val="22"/>
          <w:szCs w:val="22"/>
        </w:rPr>
        <w:t>This question asks how important evaluation metrics are for the separated output. The related question about useful evaluation information from Section E will be discussed in text only.</w:t>
      </w:r>
    </w:p>
    <w:p w14:paraId="39B20524" w14:textId="77777777" w:rsidR="008B0336" w:rsidRDefault="008B0336" w:rsidP="0058421F">
      <w:pPr>
        <w:keepNext/>
        <w:spacing w:line="360" w:lineRule="auto"/>
        <w:jc w:val="center"/>
      </w:pPr>
      <w:r w:rsidRPr="002B7AD1">
        <w:rPr>
          <w:noProof/>
          <w:sz w:val="22"/>
          <w:szCs w:val="22"/>
        </w:rPr>
        <w:lastRenderedPageBreak/>
        <w:drawing>
          <wp:inline distT="0" distB="0" distL="0" distR="0" wp14:anchorId="433741C6" wp14:editId="39E33281">
            <wp:extent cx="5384800" cy="2269555"/>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figures/questionnaire/Results/Figures/Section_E-Evaluation_and_Improvement/1.png"/>
                    <pic:cNvPicPr>
                      <a:picLocks noChangeAspect="1" noChangeArrowheads="1"/>
                    </pic:cNvPicPr>
                  </pic:nvPicPr>
                  <pic:blipFill>
                    <a:blip r:embed="rId21"/>
                    <a:stretch>
                      <a:fillRect/>
                    </a:stretch>
                  </pic:blipFill>
                  <pic:spPr bwMode="auto">
                    <a:xfrm>
                      <a:off x="0" y="0"/>
                      <a:ext cx="5384800" cy="2269555"/>
                    </a:xfrm>
                    <a:prstGeom prst="rect">
                      <a:avLst/>
                    </a:prstGeom>
                    <a:noFill/>
                    <a:ln w="9525">
                      <a:noFill/>
                      <a:headEnd/>
                      <a:tailEnd/>
                    </a:ln>
                  </pic:spPr>
                </pic:pic>
              </a:graphicData>
            </a:graphic>
          </wp:inline>
        </w:drawing>
      </w:r>
    </w:p>
    <w:p w14:paraId="21B83A4B" w14:textId="5E0134B0" w:rsidR="008B0336" w:rsidRPr="008B0336" w:rsidRDefault="008B0336" w:rsidP="0058421F">
      <w:pPr>
        <w:pStyle w:val="Caption"/>
        <w:spacing w:line="360" w:lineRule="auto"/>
        <w:jc w:val="center"/>
        <w:rPr>
          <w:i w:val="0"/>
          <w:iCs w:val="0"/>
          <w:color w:val="auto"/>
          <w:sz w:val="32"/>
          <w:szCs w:val="32"/>
        </w:rPr>
      </w:pPr>
      <w:bookmarkStart w:id="102" w:name="_Toc233918670"/>
      <w:r w:rsidRPr="008B0336">
        <w:rPr>
          <w:i w:val="0"/>
          <w:iCs w:val="0"/>
          <w:color w:val="auto"/>
          <w:sz w:val="24"/>
          <w:szCs w:val="24"/>
        </w:rPr>
        <w:t xml:space="preserve">Figure </w:t>
      </w:r>
      <w:r w:rsidRPr="008B0336">
        <w:rPr>
          <w:i w:val="0"/>
          <w:iCs w:val="0"/>
          <w:color w:val="auto"/>
          <w:sz w:val="24"/>
          <w:szCs w:val="24"/>
        </w:rPr>
        <w:fldChar w:fldCharType="begin"/>
      </w:r>
      <w:r w:rsidRPr="008B0336">
        <w:rPr>
          <w:i w:val="0"/>
          <w:iCs w:val="0"/>
          <w:color w:val="auto"/>
          <w:sz w:val="24"/>
          <w:szCs w:val="24"/>
        </w:rPr>
        <w:instrText xml:space="preserve"> SEQ Figure \* ARABIC </w:instrText>
      </w:r>
      <w:r w:rsidRPr="008B0336">
        <w:rPr>
          <w:i w:val="0"/>
          <w:iCs w:val="0"/>
          <w:color w:val="auto"/>
          <w:sz w:val="24"/>
          <w:szCs w:val="24"/>
        </w:rPr>
        <w:fldChar w:fldCharType="separate"/>
      </w:r>
      <w:r w:rsidR="00765487">
        <w:rPr>
          <w:i w:val="0"/>
          <w:iCs w:val="0"/>
          <w:noProof/>
          <w:color w:val="auto"/>
          <w:sz w:val="24"/>
          <w:szCs w:val="24"/>
        </w:rPr>
        <w:t>10</w:t>
      </w:r>
      <w:r w:rsidRPr="008B0336">
        <w:rPr>
          <w:i w:val="0"/>
          <w:iCs w:val="0"/>
          <w:color w:val="auto"/>
          <w:sz w:val="24"/>
          <w:szCs w:val="24"/>
        </w:rPr>
        <w:fldChar w:fldCharType="end"/>
      </w:r>
      <w:r w:rsidRPr="008B0336">
        <w:rPr>
          <w:i w:val="0"/>
          <w:iCs w:val="0"/>
          <w:color w:val="auto"/>
          <w:sz w:val="24"/>
          <w:szCs w:val="24"/>
          <w:lang w:val="en-MY"/>
        </w:rPr>
        <w:t>: Importance of evaluation metrics for separated output</w:t>
      </w:r>
      <w:bookmarkEnd w:id="102"/>
    </w:p>
    <w:p w14:paraId="71A035FA" w14:textId="77777777" w:rsidR="00CC1AE9" w:rsidRPr="002B7AD1" w:rsidRDefault="00000000" w:rsidP="0058421F">
      <w:pPr>
        <w:spacing w:line="360" w:lineRule="auto"/>
        <w:rPr>
          <w:sz w:val="22"/>
          <w:szCs w:val="22"/>
        </w:rPr>
      </w:pPr>
      <w:r w:rsidRPr="002B7AD1">
        <w:rPr>
          <w:b/>
          <w:bCs/>
          <w:sz w:val="22"/>
          <w:szCs w:val="22"/>
        </w:rPr>
        <w:t>Finding:</w:t>
      </w:r>
      <w:r w:rsidRPr="002B7AD1">
        <w:rPr>
          <w:sz w:val="22"/>
          <w:szCs w:val="22"/>
        </w:rPr>
        <w:t xml:space="preserve"> Evaluation metrics were rated important by 16 respondents (30.2%), moderately important by 11 respondents (20.8%), and very important by 8 respondents (15.1%). Overall, 35 respondents (66.0%) rated metrics as moderately important, important, or very important. Another 8 respondents (15.1%) selected slightly </w:t>
      </w:r>
      <w:proofErr w:type="gramStart"/>
      <w:r w:rsidRPr="002B7AD1">
        <w:rPr>
          <w:sz w:val="22"/>
          <w:szCs w:val="22"/>
        </w:rPr>
        <w:t>important</w:t>
      </w:r>
      <w:proofErr w:type="gramEnd"/>
      <w:r w:rsidRPr="002B7AD1">
        <w:rPr>
          <w:sz w:val="22"/>
          <w:szCs w:val="22"/>
        </w:rPr>
        <w:t xml:space="preserve"> and 10 respondents (18.9%) selected not important. In the related evaluation-information question, the largest group selected all listed information, while other respondents selected separation accuracy score, processing time, noise reduction information, or signal quality score.</w:t>
      </w:r>
    </w:p>
    <w:p w14:paraId="2A43B819" w14:textId="77777777" w:rsidR="00CC1AE9" w:rsidRPr="002B7AD1" w:rsidRDefault="00000000" w:rsidP="0058421F">
      <w:pPr>
        <w:spacing w:line="360" w:lineRule="auto"/>
        <w:rPr>
          <w:sz w:val="22"/>
          <w:szCs w:val="22"/>
        </w:rPr>
      </w:pPr>
      <w:r w:rsidRPr="002B7AD1">
        <w:rPr>
          <w:b/>
          <w:bCs/>
          <w:sz w:val="22"/>
          <w:szCs w:val="22"/>
        </w:rPr>
        <w:t>Requirement implication:</w:t>
      </w:r>
      <w:r w:rsidRPr="002B7AD1">
        <w:rPr>
          <w:sz w:val="22"/>
          <w:szCs w:val="22"/>
        </w:rPr>
        <w:t xml:space="preserve"> The prototype should display evaluation information when valid evaluation data is available. For FYP1, this remains a planned evaluation requirement, not completed model performance. Suitable information may include processing time, signal quality, separation quality, and noise reduction information depending on the available dataset and reference signals.</w:t>
      </w:r>
    </w:p>
    <w:p w14:paraId="02FA6FBA" w14:textId="77777777" w:rsidR="00CC1AE9" w:rsidRPr="002B7AD1" w:rsidRDefault="00000000" w:rsidP="0058421F">
      <w:pPr>
        <w:pStyle w:val="Heading3"/>
        <w:spacing w:line="360" w:lineRule="auto"/>
        <w:ind w:left="0"/>
        <w:rPr>
          <w:sz w:val="22"/>
          <w:szCs w:val="22"/>
        </w:rPr>
      </w:pPr>
      <w:bookmarkStart w:id="103" w:name="Xe32e96388f7c48cdbefdc3bcf633e42e2cb6819"/>
      <w:bookmarkStart w:id="104" w:name="_Toc233918601"/>
      <w:bookmarkEnd w:id="100"/>
      <w:r w:rsidRPr="002B7AD1">
        <w:rPr>
          <w:sz w:val="22"/>
          <w:szCs w:val="22"/>
        </w:rPr>
        <w:t>3.2.12 Question 10: Willingness to Use the Prototype</w:t>
      </w:r>
      <w:bookmarkEnd w:id="104"/>
    </w:p>
    <w:p w14:paraId="5C9CE179" w14:textId="77777777" w:rsidR="00CC1AE9" w:rsidRDefault="00000000" w:rsidP="0058421F">
      <w:pPr>
        <w:spacing w:line="360" w:lineRule="auto"/>
        <w:rPr>
          <w:sz w:val="22"/>
          <w:szCs w:val="22"/>
        </w:rPr>
      </w:pPr>
      <w:r w:rsidRPr="002B7AD1">
        <w:rPr>
          <w:sz w:val="22"/>
          <w:szCs w:val="22"/>
        </w:rPr>
        <w:t>This question asks whether respondents would use a prototype that separates mixed cardiopulmonary audio into heart and lung sound outputs. The related open-ended question is discussed in text only because it supports improvement ideas rather than a separate chart.</w:t>
      </w:r>
    </w:p>
    <w:p w14:paraId="3E8E0527" w14:textId="77777777" w:rsidR="008B0336" w:rsidRDefault="008B0336" w:rsidP="0058421F">
      <w:pPr>
        <w:keepNext/>
        <w:spacing w:line="360" w:lineRule="auto"/>
        <w:jc w:val="center"/>
      </w:pPr>
      <w:r w:rsidRPr="002B7AD1">
        <w:rPr>
          <w:noProof/>
          <w:sz w:val="22"/>
          <w:szCs w:val="22"/>
        </w:rPr>
        <w:lastRenderedPageBreak/>
        <w:drawing>
          <wp:inline distT="0" distB="0" distL="0" distR="0" wp14:anchorId="78C3B092" wp14:editId="0659C52F">
            <wp:extent cx="5384800" cy="2442144"/>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figures/questionnaire/Results/Figures/Section_E-Evaluation_and_Improvement/3.png"/>
                    <pic:cNvPicPr>
                      <a:picLocks noChangeAspect="1" noChangeArrowheads="1"/>
                    </pic:cNvPicPr>
                  </pic:nvPicPr>
                  <pic:blipFill>
                    <a:blip r:embed="rId22"/>
                    <a:stretch>
                      <a:fillRect/>
                    </a:stretch>
                  </pic:blipFill>
                  <pic:spPr bwMode="auto">
                    <a:xfrm>
                      <a:off x="0" y="0"/>
                      <a:ext cx="5384800" cy="2442144"/>
                    </a:xfrm>
                    <a:prstGeom prst="rect">
                      <a:avLst/>
                    </a:prstGeom>
                    <a:noFill/>
                    <a:ln w="9525">
                      <a:noFill/>
                      <a:headEnd/>
                      <a:tailEnd/>
                    </a:ln>
                  </pic:spPr>
                </pic:pic>
              </a:graphicData>
            </a:graphic>
          </wp:inline>
        </w:drawing>
      </w:r>
    </w:p>
    <w:p w14:paraId="2EDBBC2C" w14:textId="0DD1ED48" w:rsidR="008B0336" w:rsidRPr="008B0336" w:rsidRDefault="008B0336" w:rsidP="0058421F">
      <w:pPr>
        <w:pStyle w:val="Caption"/>
        <w:spacing w:line="360" w:lineRule="auto"/>
        <w:jc w:val="center"/>
        <w:rPr>
          <w:i w:val="0"/>
          <w:iCs w:val="0"/>
          <w:color w:val="auto"/>
          <w:sz w:val="32"/>
          <w:szCs w:val="32"/>
        </w:rPr>
      </w:pPr>
      <w:bookmarkStart w:id="105" w:name="_Toc233918671"/>
      <w:r w:rsidRPr="008B0336">
        <w:rPr>
          <w:i w:val="0"/>
          <w:iCs w:val="0"/>
          <w:color w:val="auto"/>
          <w:sz w:val="24"/>
          <w:szCs w:val="24"/>
        </w:rPr>
        <w:t xml:space="preserve">Figure </w:t>
      </w:r>
      <w:r w:rsidRPr="008B0336">
        <w:rPr>
          <w:i w:val="0"/>
          <w:iCs w:val="0"/>
          <w:color w:val="auto"/>
          <w:sz w:val="24"/>
          <w:szCs w:val="24"/>
        </w:rPr>
        <w:fldChar w:fldCharType="begin"/>
      </w:r>
      <w:r w:rsidRPr="008B0336">
        <w:rPr>
          <w:i w:val="0"/>
          <w:iCs w:val="0"/>
          <w:color w:val="auto"/>
          <w:sz w:val="24"/>
          <w:szCs w:val="24"/>
        </w:rPr>
        <w:instrText xml:space="preserve"> SEQ Figure \* ARABIC </w:instrText>
      </w:r>
      <w:r w:rsidRPr="008B0336">
        <w:rPr>
          <w:i w:val="0"/>
          <w:iCs w:val="0"/>
          <w:color w:val="auto"/>
          <w:sz w:val="24"/>
          <w:szCs w:val="24"/>
        </w:rPr>
        <w:fldChar w:fldCharType="separate"/>
      </w:r>
      <w:r w:rsidR="00765487">
        <w:rPr>
          <w:i w:val="0"/>
          <w:iCs w:val="0"/>
          <w:noProof/>
          <w:color w:val="auto"/>
          <w:sz w:val="24"/>
          <w:szCs w:val="24"/>
        </w:rPr>
        <w:t>11</w:t>
      </w:r>
      <w:r w:rsidRPr="008B0336">
        <w:rPr>
          <w:i w:val="0"/>
          <w:iCs w:val="0"/>
          <w:color w:val="auto"/>
          <w:sz w:val="24"/>
          <w:szCs w:val="24"/>
        </w:rPr>
        <w:fldChar w:fldCharType="end"/>
      </w:r>
      <w:r w:rsidRPr="008B0336">
        <w:rPr>
          <w:i w:val="0"/>
          <w:iCs w:val="0"/>
          <w:color w:val="auto"/>
          <w:sz w:val="24"/>
          <w:szCs w:val="24"/>
          <w:lang w:val="en-MY"/>
        </w:rPr>
        <w:t>: Willingness to use the cardiopulmonary sound separation prototype</w:t>
      </w:r>
      <w:bookmarkEnd w:id="105"/>
    </w:p>
    <w:p w14:paraId="6E989D91" w14:textId="77777777" w:rsidR="00CC1AE9" w:rsidRPr="002B7AD1" w:rsidRDefault="00000000" w:rsidP="0058421F">
      <w:pPr>
        <w:spacing w:line="360" w:lineRule="auto"/>
        <w:rPr>
          <w:sz w:val="22"/>
          <w:szCs w:val="22"/>
        </w:rPr>
      </w:pPr>
      <w:r w:rsidRPr="002B7AD1">
        <w:rPr>
          <w:b/>
          <w:bCs/>
          <w:sz w:val="22"/>
          <w:szCs w:val="22"/>
        </w:rPr>
        <w:t>Finding:</w:t>
      </w:r>
      <w:r w:rsidRPr="002B7AD1">
        <w:rPr>
          <w:sz w:val="22"/>
          <w:szCs w:val="22"/>
        </w:rPr>
        <w:t xml:space="preserve"> A total of 44 respondents (83.0%) answered yes when asked whether they would use a prototype that separates mixed cardiopulmonary audio into heart and lung sound outputs. Another 8 respondents (15.1%) answered maybe, and 1 respondent (1.9%) answered no. The open-ended improvement question received 18 non-empty responses. Some responses were general or unclear, but the useful comments mentioned easier use for non-technical users, waveform and spectrogram visualization, audio preview, download options, evaluation metrics, clearer explanation of results, improved noise reduction, and better separation quality. A few comments mentioned diagnosis-related ideas, but those are outside the scope of this FYP because the project focuses only on sound separation.</w:t>
      </w:r>
    </w:p>
    <w:p w14:paraId="6FE1BACF" w14:textId="77777777" w:rsidR="00CC1AE9" w:rsidRPr="002B7AD1" w:rsidRDefault="00000000" w:rsidP="0058421F">
      <w:pPr>
        <w:spacing w:line="360" w:lineRule="auto"/>
        <w:rPr>
          <w:sz w:val="22"/>
          <w:szCs w:val="22"/>
        </w:rPr>
      </w:pPr>
      <w:r w:rsidRPr="002B7AD1">
        <w:rPr>
          <w:b/>
          <w:bCs/>
          <w:sz w:val="22"/>
          <w:szCs w:val="22"/>
        </w:rPr>
        <w:t>Requirement implication:</w:t>
      </w:r>
      <w:r w:rsidRPr="002B7AD1">
        <w:rPr>
          <w:sz w:val="22"/>
          <w:szCs w:val="22"/>
        </w:rPr>
        <w:t xml:space="preserve"> The </w:t>
      </w:r>
      <w:proofErr w:type="gramStart"/>
      <w:r w:rsidRPr="002B7AD1">
        <w:rPr>
          <w:sz w:val="22"/>
          <w:szCs w:val="22"/>
        </w:rPr>
        <w:t>high willingness</w:t>
      </w:r>
      <w:proofErr w:type="gramEnd"/>
      <w:r w:rsidRPr="002B7AD1">
        <w:rPr>
          <w:sz w:val="22"/>
          <w:szCs w:val="22"/>
        </w:rPr>
        <w:t>-to-use response supports continuing with the prototype design. The system should stay focused on cardiopulmonary sound separation, while later work can refine usability, visualization, evaluation feedback, and separation quality.</w:t>
      </w:r>
    </w:p>
    <w:p w14:paraId="41C89035" w14:textId="77777777" w:rsidR="00CC1AE9" w:rsidRDefault="00000000" w:rsidP="0058421F">
      <w:pPr>
        <w:pStyle w:val="Heading2"/>
        <w:spacing w:line="360" w:lineRule="auto"/>
        <w:ind w:left="0"/>
      </w:pPr>
      <w:bookmarkStart w:id="106" w:name="functional-requirements"/>
      <w:bookmarkStart w:id="107" w:name="_Toc233918602"/>
      <w:bookmarkEnd w:id="66"/>
      <w:bookmarkEnd w:id="103"/>
      <w:r>
        <w:t>3.3 Functional Requirements</w:t>
      </w:r>
      <w:bookmarkEnd w:id="107"/>
    </w:p>
    <w:p w14:paraId="46512894" w14:textId="77777777" w:rsidR="00CC1AE9" w:rsidRDefault="00000000" w:rsidP="0058421F">
      <w:pPr>
        <w:spacing w:line="360" w:lineRule="auto"/>
        <w:rPr>
          <w:sz w:val="22"/>
          <w:szCs w:val="22"/>
        </w:rPr>
      </w:pPr>
      <w:r w:rsidRPr="008B0336">
        <w:rPr>
          <w:sz w:val="22"/>
          <w:szCs w:val="22"/>
        </w:rPr>
        <w:t xml:space="preserve">Table </w:t>
      </w:r>
      <w:hyperlink w:anchor="tbl-functional-requirements">
        <w:proofErr w:type="spellStart"/>
        <w:r w:rsidR="00CC1AE9" w:rsidRPr="008B0336">
          <w:rPr>
            <w:rStyle w:val="Hyperlink"/>
            <w:sz w:val="22"/>
            <w:szCs w:val="22"/>
          </w:rPr>
          <w:t>Table</w:t>
        </w:r>
        <w:proofErr w:type="spellEnd"/>
        <w:r w:rsidR="00CC1AE9" w:rsidRPr="008B0336">
          <w:rPr>
            <w:rStyle w:val="Hyperlink"/>
            <w:sz w:val="22"/>
            <w:szCs w:val="22"/>
          </w:rPr>
          <w:t> 4</w:t>
        </w:r>
      </w:hyperlink>
      <w:r w:rsidRPr="008B0336">
        <w:rPr>
          <w:sz w:val="22"/>
          <w:szCs w:val="22"/>
        </w:rPr>
        <w:t xml:space="preserve"> lists the preliminary functional requirements for the prototype.</w:t>
      </w:r>
    </w:p>
    <w:p w14:paraId="20E0A7D0" w14:textId="1C6D8FE9" w:rsidR="008B0336" w:rsidRPr="008B0336" w:rsidRDefault="008B0336" w:rsidP="0058421F">
      <w:pPr>
        <w:pStyle w:val="Caption"/>
        <w:keepNext/>
        <w:spacing w:line="360" w:lineRule="auto"/>
        <w:jc w:val="center"/>
        <w:rPr>
          <w:i w:val="0"/>
          <w:iCs w:val="0"/>
          <w:color w:val="auto"/>
        </w:rPr>
      </w:pPr>
      <w:bookmarkStart w:id="108" w:name="tbl-functional-requirements"/>
      <w:bookmarkStart w:id="109" w:name="_Toc233918652"/>
      <w:r w:rsidRPr="008B0336">
        <w:rPr>
          <w:i w:val="0"/>
          <w:iCs w:val="0"/>
          <w:color w:val="auto"/>
          <w:sz w:val="24"/>
          <w:szCs w:val="24"/>
        </w:rPr>
        <w:lastRenderedPageBreak/>
        <w:t xml:space="preserve">Table </w:t>
      </w:r>
      <w:r w:rsidRPr="008B0336">
        <w:rPr>
          <w:i w:val="0"/>
          <w:iCs w:val="0"/>
          <w:color w:val="auto"/>
          <w:sz w:val="24"/>
          <w:szCs w:val="24"/>
        </w:rPr>
        <w:fldChar w:fldCharType="begin"/>
      </w:r>
      <w:r w:rsidRPr="008B0336">
        <w:rPr>
          <w:i w:val="0"/>
          <w:iCs w:val="0"/>
          <w:color w:val="auto"/>
          <w:sz w:val="24"/>
          <w:szCs w:val="24"/>
        </w:rPr>
        <w:instrText xml:space="preserve"> SEQ Table \* ARABIC </w:instrText>
      </w:r>
      <w:r w:rsidRPr="008B0336">
        <w:rPr>
          <w:i w:val="0"/>
          <w:iCs w:val="0"/>
          <w:color w:val="auto"/>
          <w:sz w:val="24"/>
          <w:szCs w:val="24"/>
        </w:rPr>
        <w:fldChar w:fldCharType="separate"/>
      </w:r>
      <w:r w:rsidR="006F6BF7">
        <w:rPr>
          <w:i w:val="0"/>
          <w:iCs w:val="0"/>
          <w:noProof/>
          <w:color w:val="auto"/>
          <w:sz w:val="24"/>
          <w:szCs w:val="24"/>
        </w:rPr>
        <w:t>4</w:t>
      </w:r>
      <w:r w:rsidRPr="008B0336">
        <w:rPr>
          <w:i w:val="0"/>
          <w:iCs w:val="0"/>
          <w:color w:val="auto"/>
          <w:sz w:val="24"/>
          <w:szCs w:val="24"/>
        </w:rPr>
        <w:fldChar w:fldCharType="end"/>
      </w:r>
      <w:r w:rsidRPr="008B0336">
        <w:rPr>
          <w:i w:val="0"/>
          <w:iCs w:val="0"/>
          <w:color w:val="auto"/>
          <w:sz w:val="24"/>
          <w:szCs w:val="24"/>
          <w:lang w:val="en-MY"/>
        </w:rPr>
        <w:t>: Functional requirements for the cardiopulmonary sound separation prototype</w:t>
      </w:r>
      <w:bookmarkEnd w:id="109"/>
    </w:p>
    <w:tbl>
      <w:tblPr>
        <w:tblStyle w:val="TableGrid"/>
        <w:tblW w:w="5000" w:type="pct"/>
        <w:jc w:val="center"/>
        <w:tblLook w:val="0020" w:firstRow="1" w:lastRow="0" w:firstColumn="0" w:lastColumn="0" w:noHBand="0" w:noVBand="0"/>
      </w:tblPr>
      <w:tblGrid>
        <w:gridCol w:w="723"/>
        <w:gridCol w:w="2581"/>
        <w:gridCol w:w="5185"/>
      </w:tblGrid>
      <w:tr w:rsidR="008B0336" w:rsidRPr="008B0336" w14:paraId="22113192" w14:textId="77777777" w:rsidTr="008B0336">
        <w:trPr>
          <w:jc w:val="center"/>
        </w:trPr>
        <w:tc>
          <w:tcPr>
            <w:tcW w:w="426" w:type="pct"/>
            <w:vAlign w:val="center"/>
          </w:tcPr>
          <w:p w14:paraId="20960F67" w14:textId="77777777" w:rsidR="008B0336" w:rsidRPr="008B0336" w:rsidRDefault="008B0336" w:rsidP="008B0336">
            <w:pPr>
              <w:jc w:val="center"/>
              <w:rPr>
                <w:sz w:val="22"/>
                <w:szCs w:val="22"/>
              </w:rPr>
            </w:pPr>
            <w:r w:rsidRPr="008B0336">
              <w:rPr>
                <w:sz w:val="22"/>
                <w:szCs w:val="22"/>
              </w:rPr>
              <w:t>Req ID</w:t>
            </w:r>
          </w:p>
        </w:tc>
        <w:tc>
          <w:tcPr>
            <w:tcW w:w="1520" w:type="pct"/>
            <w:vAlign w:val="center"/>
          </w:tcPr>
          <w:p w14:paraId="37D99AC4" w14:textId="77777777" w:rsidR="008B0336" w:rsidRPr="008B0336" w:rsidRDefault="008B0336" w:rsidP="008B0336">
            <w:pPr>
              <w:jc w:val="center"/>
              <w:rPr>
                <w:sz w:val="22"/>
                <w:szCs w:val="22"/>
              </w:rPr>
            </w:pPr>
            <w:r w:rsidRPr="008B0336">
              <w:rPr>
                <w:sz w:val="22"/>
                <w:szCs w:val="22"/>
              </w:rPr>
              <w:t>Requirement</w:t>
            </w:r>
          </w:p>
        </w:tc>
        <w:tc>
          <w:tcPr>
            <w:tcW w:w="3055" w:type="pct"/>
            <w:vAlign w:val="center"/>
          </w:tcPr>
          <w:p w14:paraId="32131B75" w14:textId="77777777" w:rsidR="008B0336" w:rsidRPr="008B0336" w:rsidRDefault="008B0336" w:rsidP="008B0336">
            <w:pPr>
              <w:jc w:val="center"/>
              <w:rPr>
                <w:sz w:val="22"/>
                <w:szCs w:val="22"/>
              </w:rPr>
            </w:pPr>
            <w:r w:rsidRPr="008B0336">
              <w:rPr>
                <w:sz w:val="22"/>
                <w:szCs w:val="22"/>
              </w:rPr>
              <w:t>Description</w:t>
            </w:r>
          </w:p>
        </w:tc>
      </w:tr>
      <w:tr w:rsidR="008B0336" w:rsidRPr="008B0336" w14:paraId="061A85A7" w14:textId="77777777" w:rsidTr="008B0336">
        <w:trPr>
          <w:jc w:val="center"/>
        </w:trPr>
        <w:tc>
          <w:tcPr>
            <w:tcW w:w="426" w:type="pct"/>
            <w:vAlign w:val="center"/>
          </w:tcPr>
          <w:p w14:paraId="08A76E42" w14:textId="77777777" w:rsidR="008B0336" w:rsidRPr="008B0336" w:rsidRDefault="008B0336" w:rsidP="008B0336">
            <w:pPr>
              <w:jc w:val="center"/>
              <w:rPr>
                <w:sz w:val="22"/>
                <w:szCs w:val="22"/>
              </w:rPr>
            </w:pPr>
            <w:r w:rsidRPr="008B0336">
              <w:rPr>
                <w:sz w:val="22"/>
                <w:szCs w:val="22"/>
              </w:rPr>
              <w:t>F1</w:t>
            </w:r>
          </w:p>
        </w:tc>
        <w:tc>
          <w:tcPr>
            <w:tcW w:w="1520" w:type="pct"/>
            <w:vAlign w:val="center"/>
          </w:tcPr>
          <w:p w14:paraId="1A3D80A4" w14:textId="77777777" w:rsidR="008B0336" w:rsidRPr="008B0336" w:rsidRDefault="008B0336" w:rsidP="008B0336">
            <w:pPr>
              <w:jc w:val="center"/>
              <w:rPr>
                <w:sz w:val="22"/>
                <w:szCs w:val="22"/>
              </w:rPr>
            </w:pPr>
            <w:r w:rsidRPr="008B0336">
              <w:rPr>
                <w:sz w:val="22"/>
                <w:szCs w:val="22"/>
              </w:rPr>
              <w:t>Upload Audio File</w:t>
            </w:r>
          </w:p>
        </w:tc>
        <w:tc>
          <w:tcPr>
            <w:tcW w:w="3055" w:type="pct"/>
            <w:vAlign w:val="center"/>
          </w:tcPr>
          <w:p w14:paraId="447CE2ED" w14:textId="77777777" w:rsidR="008B0336" w:rsidRPr="008B0336" w:rsidRDefault="008B0336" w:rsidP="008B0336">
            <w:pPr>
              <w:jc w:val="center"/>
              <w:rPr>
                <w:sz w:val="22"/>
                <w:szCs w:val="22"/>
              </w:rPr>
            </w:pPr>
            <w:r w:rsidRPr="008B0336">
              <w:rPr>
                <w:sz w:val="22"/>
                <w:szCs w:val="22"/>
              </w:rPr>
              <w:t>The system shall allow the user to upload a mixed cardiopulmonary audio file for processing.</w:t>
            </w:r>
          </w:p>
        </w:tc>
      </w:tr>
      <w:tr w:rsidR="008B0336" w:rsidRPr="008B0336" w14:paraId="752BBE29" w14:textId="77777777" w:rsidTr="008B0336">
        <w:trPr>
          <w:jc w:val="center"/>
        </w:trPr>
        <w:tc>
          <w:tcPr>
            <w:tcW w:w="426" w:type="pct"/>
            <w:vAlign w:val="center"/>
          </w:tcPr>
          <w:p w14:paraId="42860C31" w14:textId="77777777" w:rsidR="008B0336" w:rsidRPr="008B0336" w:rsidRDefault="008B0336" w:rsidP="008B0336">
            <w:pPr>
              <w:jc w:val="center"/>
              <w:rPr>
                <w:sz w:val="22"/>
                <w:szCs w:val="22"/>
              </w:rPr>
            </w:pPr>
            <w:r w:rsidRPr="008B0336">
              <w:rPr>
                <w:sz w:val="22"/>
                <w:szCs w:val="22"/>
              </w:rPr>
              <w:t>F2</w:t>
            </w:r>
          </w:p>
        </w:tc>
        <w:tc>
          <w:tcPr>
            <w:tcW w:w="1520" w:type="pct"/>
            <w:vAlign w:val="center"/>
          </w:tcPr>
          <w:p w14:paraId="2B8E9A4E" w14:textId="77777777" w:rsidR="008B0336" w:rsidRPr="008B0336" w:rsidRDefault="008B0336" w:rsidP="008B0336">
            <w:pPr>
              <w:jc w:val="center"/>
              <w:rPr>
                <w:sz w:val="22"/>
                <w:szCs w:val="22"/>
              </w:rPr>
            </w:pPr>
            <w:r w:rsidRPr="008B0336">
              <w:rPr>
                <w:sz w:val="22"/>
                <w:szCs w:val="22"/>
              </w:rPr>
              <w:t>Validate Audio Format</w:t>
            </w:r>
          </w:p>
        </w:tc>
        <w:tc>
          <w:tcPr>
            <w:tcW w:w="3055" w:type="pct"/>
            <w:vAlign w:val="center"/>
          </w:tcPr>
          <w:p w14:paraId="18C26866" w14:textId="77777777" w:rsidR="008B0336" w:rsidRPr="008B0336" w:rsidRDefault="008B0336" w:rsidP="008B0336">
            <w:pPr>
              <w:jc w:val="center"/>
              <w:rPr>
                <w:sz w:val="22"/>
                <w:szCs w:val="22"/>
              </w:rPr>
            </w:pPr>
            <w:r w:rsidRPr="008B0336">
              <w:rPr>
                <w:sz w:val="22"/>
                <w:szCs w:val="22"/>
              </w:rPr>
              <w:t>The system shall validate the uploaded file type, file size, and basic audio readability before processing starts.</w:t>
            </w:r>
          </w:p>
        </w:tc>
      </w:tr>
      <w:tr w:rsidR="008B0336" w:rsidRPr="008B0336" w14:paraId="35016142" w14:textId="77777777" w:rsidTr="008B0336">
        <w:trPr>
          <w:jc w:val="center"/>
        </w:trPr>
        <w:tc>
          <w:tcPr>
            <w:tcW w:w="426" w:type="pct"/>
            <w:vAlign w:val="center"/>
          </w:tcPr>
          <w:p w14:paraId="2A2B1213" w14:textId="77777777" w:rsidR="008B0336" w:rsidRPr="008B0336" w:rsidRDefault="008B0336" w:rsidP="008B0336">
            <w:pPr>
              <w:jc w:val="center"/>
              <w:rPr>
                <w:sz w:val="22"/>
                <w:szCs w:val="22"/>
              </w:rPr>
            </w:pPr>
            <w:r w:rsidRPr="008B0336">
              <w:rPr>
                <w:sz w:val="22"/>
                <w:szCs w:val="22"/>
              </w:rPr>
              <w:t>F3</w:t>
            </w:r>
          </w:p>
        </w:tc>
        <w:tc>
          <w:tcPr>
            <w:tcW w:w="1520" w:type="pct"/>
            <w:vAlign w:val="center"/>
          </w:tcPr>
          <w:p w14:paraId="51611B06" w14:textId="77777777" w:rsidR="008B0336" w:rsidRPr="008B0336" w:rsidRDefault="008B0336" w:rsidP="008B0336">
            <w:pPr>
              <w:jc w:val="center"/>
              <w:rPr>
                <w:sz w:val="22"/>
                <w:szCs w:val="22"/>
              </w:rPr>
            </w:pPr>
            <w:r w:rsidRPr="008B0336">
              <w:rPr>
                <w:sz w:val="22"/>
                <w:szCs w:val="22"/>
              </w:rPr>
              <w:t>Preprocess Audio</w:t>
            </w:r>
          </w:p>
        </w:tc>
        <w:tc>
          <w:tcPr>
            <w:tcW w:w="3055" w:type="pct"/>
            <w:vAlign w:val="center"/>
          </w:tcPr>
          <w:p w14:paraId="155690E5" w14:textId="77777777" w:rsidR="008B0336" w:rsidRPr="008B0336" w:rsidRDefault="008B0336" w:rsidP="008B0336">
            <w:pPr>
              <w:jc w:val="center"/>
              <w:rPr>
                <w:sz w:val="22"/>
                <w:szCs w:val="22"/>
              </w:rPr>
            </w:pPr>
            <w:r w:rsidRPr="008B0336">
              <w:rPr>
                <w:sz w:val="22"/>
                <w:szCs w:val="22"/>
              </w:rPr>
              <w:t>The system shall apply suitable preprocessing steps such as resampling, normalization, segmentation, or noise reduction according to the selected workflow.</w:t>
            </w:r>
          </w:p>
        </w:tc>
      </w:tr>
      <w:tr w:rsidR="008B0336" w:rsidRPr="008B0336" w14:paraId="3BE8914C" w14:textId="77777777" w:rsidTr="008B0336">
        <w:trPr>
          <w:jc w:val="center"/>
        </w:trPr>
        <w:tc>
          <w:tcPr>
            <w:tcW w:w="426" w:type="pct"/>
            <w:vAlign w:val="center"/>
          </w:tcPr>
          <w:p w14:paraId="10FCE012" w14:textId="77777777" w:rsidR="008B0336" w:rsidRPr="008B0336" w:rsidRDefault="008B0336" w:rsidP="008B0336">
            <w:pPr>
              <w:jc w:val="center"/>
              <w:rPr>
                <w:sz w:val="22"/>
                <w:szCs w:val="22"/>
              </w:rPr>
            </w:pPr>
            <w:r w:rsidRPr="008B0336">
              <w:rPr>
                <w:sz w:val="22"/>
                <w:szCs w:val="22"/>
              </w:rPr>
              <w:t>F4</w:t>
            </w:r>
          </w:p>
        </w:tc>
        <w:tc>
          <w:tcPr>
            <w:tcW w:w="1520" w:type="pct"/>
            <w:vAlign w:val="center"/>
          </w:tcPr>
          <w:p w14:paraId="502CC3C4" w14:textId="77777777" w:rsidR="008B0336" w:rsidRPr="008B0336" w:rsidRDefault="008B0336" w:rsidP="008B0336">
            <w:pPr>
              <w:jc w:val="center"/>
              <w:rPr>
                <w:sz w:val="22"/>
                <w:szCs w:val="22"/>
              </w:rPr>
            </w:pPr>
            <w:r w:rsidRPr="008B0336">
              <w:rPr>
                <w:sz w:val="22"/>
                <w:szCs w:val="22"/>
              </w:rPr>
              <w:t>Run Cardiopulmonary Sound Separation</w:t>
            </w:r>
          </w:p>
        </w:tc>
        <w:tc>
          <w:tcPr>
            <w:tcW w:w="3055" w:type="pct"/>
            <w:vAlign w:val="center"/>
          </w:tcPr>
          <w:p w14:paraId="605F1D01" w14:textId="77777777" w:rsidR="008B0336" w:rsidRPr="008B0336" w:rsidRDefault="008B0336" w:rsidP="008B0336">
            <w:pPr>
              <w:jc w:val="center"/>
              <w:rPr>
                <w:sz w:val="22"/>
                <w:szCs w:val="22"/>
              </w:rPr>
            </w:pPr>
            <w:r w:rsidRPr="008B0336">
              <w:rPr>
                <w:sz w:val="22"/>
                <w:szCs w:val="22"/>
              </w:rPr>
              <w:t>The system shall execute the selected machine learning-based separation pipeline on the validated and preprocessed recording.</w:t>
            </w:r>
          </w:p>
        </w:tc>
      </w:tr>
      <w:tr w:rsidR="008B0336" w:rsidRPr="008B0336" w14:paraId="04BB1A02" w14:textId="77777777" w:rsidTr="008B0336">
        <w:trPr>
          <w:jc w:val="center"/>
        </w:trPr>
        <w:tc>
          <w:tcPr>
            <w:tcW w:w="426" w:type="pct"/>
            <w:vAlign w:val="center"/>
          </w:tcPr>
          <w:p w14:paraId="641AD398" w14:textId="77777777" w:rsidR="008B0336" w:rsidRPr="008B0336" w:rsidRDefault="008B0336" w:rsidP="008B0336">
            <w:pPr>
              <w:jc w:val="center"/>
              <w:rPr>
                <w:sz w:val="22"/>
                <w:szCs w:val="22"/>
              </w:rPr>
            </w:pPr>
            <w:r w:rsidRPr="008B0336">
              <w:rPr>
                <w:sz w:val="22"/>
                <w:szCs w:val="22"/>
              </w:rPr>
              <w:t>F5</w:t>
            </w:r>
          </w:p>
        </w:tc>
        <w:tc>
          <w:tcPr>
            <w:tcW w:w="1520" w:type="pct"/>
            <w:vAlign w:val="center"/>
          </w:tcPr>
          <w:p w14:paraId="743456E4" w14:textId="77777777" w:rsidR="008B0336" w:rsidRPr="008B0336" w:rsidRDefault="008B0336" w:rsidP="008B0336">
            <w:pPr>
              <w:jc w:val="center"/>
              <w:rPr>
                <w:sz w:val="22"/>
                <w:szCs w:val="22"/>
              </w:rPr>
            </w:pPr>
            <w:r w:rsidRPr="008B0336">
              <w:rPr>
                <w:sz w:val="22"/>
                <w:szCs w:val="22"/>
              </w:rPr>
              <w:t>Generate Heart Sound Output</w:t>
            </w:r>
          </w:p>
        </w:tc>
        <w:tc>
          <w:tcPr>
            <w:tcW w:w="3055" w:type="pct"/>
            <w:vAlign w:val="center"/>
          </w:tcPr>
          <w:p w14:paraId="16F65F84" w14:textId="77777777" w:rsidR="008B0336" w:rsidRPr="008B0336" w:rsidRDefault="008B0336" w:rsidP="008B0336">
            <w:pPr>
              <w:jc w:val="center"/>
              <w:rPr>
                <w:sz w:val="22"/>
                <w:szCs w:val="22"/>
              </w:rPr>
            </w:pPr>
            <w:r w:rsidRPr="008B0336">
              <w:rPr>
                <w:sz w:val="22"/>
                <w:szCs w:val="22"/>
              </w:rPr>
              <w:t xml:space="preserve">The system shall produce a </w:t>
            </w:r>
            <w:proofErr w:type="gramStart"/>
            <w:r w:rsidRPr="008B0336">
              <w:rPr>
                <w:sz w:val="22"/>
                <w:szCs w:val="22"/>
              </w:rPr>
              <w:t>separated</w:t>
            </w:r>
            <w:proofErr w:type="gramEnd"/>
            <w:r w:rsidRPr="008B0336">
              <w:rPr>
                <w:sz w:val="22"/>
                <w:szCs w:val="22"/>
              </w:rPr>
              <w:t xml:space="preserve"> heart sound output from the mixed cardiopulmonary input.</w:t>
            </w:r>
          </w:p>
        </w:tc>
      </w:tr>
      <w:tr w:rsidR="008B0336" w:rsidRPr="008B0336" w14:paraId="1551E04C" w14:textId="77777777" w:rsidTr="008B0336">
        <w:trPr>
          <w:jc w:val="center"/>
        </w:trPr>
        <w:tc>
          <w:tcPr>
            <w:tcW w:w="426" w:type="pct"/>
            <w:vAlign w:val="center"/>
          </w:tcPr>
          <w:p w14:paraId="18E1640B" w14:textId="77777777" w:rsidR="008B0336" w:rsidRPr="008B0336" w:rsidRDefault="008B0336" w:rsidP="008B0336">
            <w:pPr>
              <w:jc w:val="center"/>
              <w:rPr>
                <w:sz w:val="22"/>
                <w:szCs w:val="22"/>
              </w:rPr>
            </w:pPr>
            <w:r w:rsidRPr="008B0336">
              <w:rPr>
                <w:sz w:val="22"/>
                <w:szCs w:val="22"/>
              </w:rPr>
              <w:t>F6</w:t>
            </w:r>
          </w:p>
        </w:tc>
        <w:tc>
          <w:tcPr>
            <w:tcW w:w="1520" w:type="pct"/>
            <w:vAlign w:val="center"/>
          </w:tcPr>
          <w:p w14:paraId="19C7BF02" w14:textId="77777777" w:rsidR="008B0336" w:rsidRPr="008B0336" w:rsidRDefault="008B0336" w:rsidP="008B0336">
            <w:pPr>
              <w:jc w:val="center"/>
              <w:rPr>
                <w:sz w:val="22"/>
                <w:szCs w:val="22"/>
              </w:rPr>
            </w:pPr>
            <w:r w:rsidRPr="008B0336">
              <w:rPr>
                <w:sz w:val="22"/>
                <w:szCs w:val="22"/>
              </w:rPr>
              <w:t>Generate Lung Sound Output</w:t>
            </w:r>
          </w:p>
        </w:tc>
        <w:tc>
          <w:tcPr>
            <w:tcW w:w="3055" w:type="pct"/>
            <w:vAlign w:val="center"/>
          </w:tcPr>
          <w:p w14:paraId="1EF76E5E" w14:textId="77777777" w:rsidR="008B0336" w:rsidRPr="008B0336" w:rsidRDefault="008B0336" w:rsidP="008B0336">
            <w:pPr>
              <w:jc w:val="center"/>
              <w:rPr>
                <w:sz w:val="22"/>
                <w:szCs w:val="22"/>
              </w:rPr>
            </w:pPr>
            <w:r w:rsidRPr="008B0336">
              <w:rPr>
                <w:sz w:val="22"/>
                <w:szCs w:val="22"/>
              </w:rPr>
              <w:t xml:space="preserve">The system shall produce a </w:t>
            </w:r>
            <w:proofErr w:type="gramStart"/>
            <w:r w:rsidRPr="008B0336">
              <w:rPr>
                <w:sz w:val="22"/>
                <w:szCs w:val="22"/>
              </w:rPr>
              <w:t>separated</w:t>
            </w:r>
            <w:proofErr w:type="gramEnd"/>
            <w:r w:rsidRPr="008B0336">
              <w:rPr>
                <w:sz w:val="22"/>
                <w:szCs w:val="22"/>
              </w:rPr>
              <w:t xml:space="preserve"> lung sound output from the mixed cardiopulmonary input.</w:t>
            </w:r>
          </w:p>
        </w:tc>
      </w:tr>
      <w:tr w:rsidR="008B0336" w:rsidRPr="008B0336" w14:paraId="7A19F8AA" w14:textId="77777777" w:rsidTr="008B0336">
        <w:trPr>
          <w:jc w:val="center"/>
        </w:trPr>
        <w:tc>
          <w:tcPr>
            <w:tcW w:w="426" w:type="pct"/>
            <w:vAlign w:val="center"/>
          </w:tcPr>
          <w:p w14:paraId="0116766A" w14:textId="77777777" w:rsidR="008B0336" w:rsidRPr="008B0336" w:rsidRDefault="008B0336" w:rsidP="008B0336">
            <w:pPr>
              <w:jc w:val="center"/>
              <w:rPr>
                <w:sz w:val="22"/>
                <w:szCs w:val="22"/>
              </w:rPr>
            </w:pPr>
            <w:r w:rsidRPr="008B0336">
              <w:rPr>
                <w:sz w:val="22"/>
                <w:szCs w:val="22"/>
              </w:rPr>
              <w:t>F7</w:t>
            </w:r>
          </w:p>
        </w:tc>
        <w:tc>
          <w:tcPr>
            <w:tcW w:w="1520" w:type="pct"/>
            <w:vAlign w:val="center"/>
          </w:tcPr>
          <w:p w14:paraId="55C979D4" w14:textId="77777777" w:rsidR="008B0336" w:rsidRPr="008B0336" w:rsidRDefault="008B0336" w:rsidP="008B0336">
            <w:pPr>
              <w:jc w:val="center"/>
              <w:rPr>
                <w:sz w:val="22"/>
                <w:szCs w:val="22"/>
              </w:rPr>
            </w:pPr>
            <w:r w:rsidRPr="008B0336">
              <w:rPr>
                <w:sz w:val="22"/>
                <w:szCs w:val="22"/>
              </w:rPr>
              <w:t>Preview Separated Outputs</w:t>
            </w:r>
          </w:p>
        </w:tc>
        <w:tc>
          <w:tcPr>
            <w:tcW w:w="3055" w:type="pct"/>
            <w:vAlign w:val="center"/>
          </w:tcPr>
          <w:p w14:paraId="2D539222" w14:textId="77777777" w:rsidR="008B0336" w:rsidRPr="008B0336" w:rsidRDefault="008B0336" w:rsidP="008B0336">
            <w:pPr>
              <w:jc w:val="center"/>
              <w:rPr>
                <w:sz w:val="22"/>
                <w:szCs w:val="22"/>
              </w:rPr>
            </w:pPr>
            <w:r w:rsidRPr="008B0336">
              <w:rPr>
                <w:sz w:val="22"/>
                <w:szCs w:val="22"/>
              </w:rPr>
              <w:t xml:space="preserve">The </w:t>
            </w:r>
            <w:proofErr w:type="gramStart"/>
            <w:r w:rsidRPr="008B0336">
              <w:rPr>
                <w:sz w:val="22"/>
                <w:szCs w:val="22"/>
              </w:rPr>
              <w:t>system shall</w:t>
            </w:r>
            <w:proofErr w:type="gramEnd"/>
            <w:r w:rsidRPr="008B0336">
              <w:rPr>
                <w:sz w:val="22"/>
                <w:szCs w:val="22"/>
              </w:rPr>
              <w:t xml:space="preserve"> allow users to preview the separated heart and lung outputs before downloading them.</w:t>
            </w:r>
          </w:p>
        </w:tc>
      </w:tr>
      <w:tr w:rsidR="008B0336" w:rsidRPr="008B0336" w14:paraId="3161C940" w14:textId="77777777" w:rsidTr="008B0336">
        <w:trPr>
          <w:jc w:val="center"/>
        </w:trPr>
        <w:tc>
          <w:tcPr>
            <w:tcW w:w="426" w:type="pct"/>
            <w:vAlign w:val="center"/>
          </w:tcPr>
          <w:p w14:paraId="51659B8D" w14:textId="77777777" w:rsidR="008B0336" w:rsidRPr="008B0336" w:rsidRDefault="008B0336" w:rsidP="008B0336">
            <w:pPr>
              <w:jc w:val="center"/>
              <w:rPr>
                <w:sz w:val="22"/>
                <w:szCs w:val="22"/>
              </w:rPr>
            </w:pPr>
            <w:r w:rsidRPr="008B0336">
              <w:rPr>
                <w:sz w:val="22"/>
                <w:szCs w:val="22"/>
              </w:rPr>
              <w:t>F8</w:t>
            </w:r>
          </w:p>
        </w:tc>
        <w:tc>
          <w:tcPr>
            <w:tcW w:w="1520" w:type="pct"/>
            <w:vAlign w:val="center"/>
          </w:tcPr>
          <w:p w14:paraId="420D4B8F" w14:textId="77777777" w:rsidR="008B0336" w:rsidRPr="008B0336" w:rsidRDefault="008B0336" w:rsidP="008B0336">
            <w:pPr>
              <w:jc w:val="center"/>
              <w:rPr>
                <w:sz w:val="22"/>
                <w:szCs w:val="22"/>
              </w:rPr>
            </w:pPr>
            <w:r w:rsidRPr="008B0336">
              <w:rPr>
                <w:sz w:val="22"/>
                <w:szCs w:val="22"/>
              </w:rPr>
              <w:t>Download Separated Outputs</w:t>
            </w:r>
          </w:p>
        </w:tc>
        <w:tc>
          <w:tcPr>
            <w:tcW w:w="3055" w:type="pct"/>
            <w:vAlign w:val="center"/>
          </w:tcPr>
          <w:p w14:paraId="131896E7" w14:textId="77777777" w:rsidR="008B0336" w:rsidRPr="008B0336" w:rsidRDefault="008B0336" w:rsidP="008B0336">
            <w:pPr>
              <w:jc w:val="center"/>
              <w:rPr>
                <w:sz w:val="22"/>
                <w:szCs w:val="22"/>
              </w:rPr>
            </w:pPr>
            <w:r w:rsidRPr="008B0336">
              <w:rPr>
                <w:sz w:val="22"/>
                <w:szCs w:val="22"/>
              </w:rPr>
              <w:t xml:space="preserve">The </w:t>
            </w:r>
            <w:proofErr w:type="gramStart"/>
            <w:r w:rsidRPr="008B0336">
              <w:rPr>
                <w:sz w:val="22"/>
                <w:szCs w:val="22"/>
              </w:rPr>
              <w:t>system shall</w:t>
            </w:r>
            <w:proofErr w:type="gramEnd"/>
            <w:r w:rsidRPr="008B0336">
              <w:rPr>
                <w:sz w:val="22"/>
                <w:szCs w:val="22"/>
              </w:rPr>
              <w:t xml:space="preserve"> allow users to download the </w:t>
            </w:r>
            <w:proofErr w:type="gramStart"/>
            <w:r w:rsidRPr="008B0336">
              <w:rPr>
                <w:sz w:val="22"/>
                <w:szCs w:val="22"/>
              </w:rPr>
              <w:t>separated</w:t>
            </w:r>
            <w:proofErr w:type="gramEnd"/>
            <w:r w:rsidRPr="008B0336">
              <w:rPr>
                <w:sz w:val="22"/>
                <w:szCs w:val="22"/>
              </w:rPr>
              <w:t xml:space="preserve"> heart and lung sound files.</w:t>
            </w:r>
          </w:p>
        </w:tc>
      </w:tr>
      <w:tr w:rsidR="008B0336" w:rsidRPr="008B0336" w14:paraId="433B46E6" w14:textId="77777777" w:rsidTr="008B0336">
        <w:trPr>
          <w:jc w:val="center"/>
        </w:trPr>
        <w:tc>
          <w:tcPr>
            <w:tcW w:w="426" w:type="pct"/>
            <w:vAlign w:val="center"/>
          </w:tcPr>
          <w:p w14:paraId="0F7271F9" w14:textId="77777777" w:rsidR="008B0336" w:rsidRPr="008B0336" w:rsidRDefault="008B0336" w:rsidP="008B0336">
            <w:pPr>
              <w:jc w:val="center"/>
              <w:rPr>
                <w:sz w:val="22"/>
                <w:szCs w:val="22"/>
              </w:rPr>
            </w:pPr>
            <w:r w:rsidRPr="008B0336">
              <w:rPr>
                <w:sz w:val="22"/>
                <w:szCs w:val="22"/>
              </w:rPr>
              <w:t>F9</w:t>
            </w:r>
          </w:p>
        </w:tc>
        <w:tc>
          <w:tcPr>
            <w:tcW w:w="1520" w:type="pct"/>
            <w:vAlign w:val="center"/>
          </w:tcPr>
          <w:p w14:paraId="348B0924" w14:textId="77777777" w:rsidR="008B0336" w:rsidRPr="008B0336" w:rsidRDefault="008B0336" w:rsidP="008B0336">
            <w:pPr>
              <w:jc w:val="center"/>
              <w:rPr>
                <w:sz w:val="22"/>
                <w:szCs w:val="22"/>
              </w:rPr>
            </w:pPr>
            <w:r w:rsidRPr="008B0336">
              <w:rPr>
                <w:sz w:val="22"/>
                <w:szCs w:val="22"/>
              </w:rPr>
              <w:t>Display Processing Status</w:t>
            </w:r>
          </w:p>
        </w:tc>
        <w:tc>
          <w:tcPr>
            <w:tcW w:w="3055" w:type="pct"/>
            <w:vAlign w:val="center"/>
          </w:tcPr>
          <w:p w14:paraId="54EA7FF2" w14:textId="77777777" w:rsidR="008B0336" w:rsidRPr="008B0336" w:rsidRDefault="008B0336" w:rsidP="008B0336">
            <w:pPr>
              <w:jc w:val="center"/>
              <w:rPr>
                <w:sz w:val="22"/>
                <w:szCs w:val="22"/>
              </w:rPr>
            </w:pPr>
            <w:r w:rsidRPr="008B0336">
              <w:rPr>
                <w:sz w:val="22"/>
                <w:szCs w:val="22"/>
              </w:rPr>
              <w:t>The system shall show processing status information such as validation result, processing progress, completion state, or failure message.</w:t>
            </w:r>
          </w:p>
        </w:tc>
      </w:tr>
      <w:tr w:rsidR="008B0336" w:rsidRPr="008B0336" w14:paraId="0AE6CF87" w14:textId="77777777" w:rsidTr="008B0336">
        <w:trPr>
          <w:jc w:val="center"/>
        </w:trPr>
        <w:tc>
          <w:tcPr>
            <w:tcW w:w="426" w:type="pct"/>
            <w:vAlign w:val="center"/>
          </w:tcPr>
          <w:p w14:paraId="541BB32E" w14:textId="77777777" w:rsidR="008B0336" w:rsidRPr="008B0336" w:rsidRDefault="008B0336" w:rsidP="008B0336">
            <w:pPr>
              <w:jc w:val="center"/>
              <w:rPr>
                <w:sz w:val="22"/>
                <w:szCs w:val="22"/>
              </w:rPr>
            </w:pPr>
            <w:r w:rsidRPr="008B0336">
              <w:rPr>
                <w:sz w:val="22"/>
                <w:szCs w:val="22"/>
              </w:rPr>
              <w:t>F10</w:t>
            </w:r>
          </w:p>
        </w:tc>
        <w:tc>
          <w:tcPr>
            <w:tcW w:w="1520" w:type="pct"/>
            <w:vAlign w:val="center"/>
          </w:tcPr>
          <w:p w14:paraId="45B5CC71" w14:textId="77777777" w:rsidR="008B0336" w:rsidRPr="008B0336" w:rsidRDefault="008B0336" w:rsidP="008B0336">
            <w:pPr>
              <w:jc w:val="center"/>
              <w:rPr>
                <w:sz w:val="22"/>
                <w:szCs w:val="22"/>
              </w:rPr>
            </w:pPr>
            <w:r w:rsidRPr="008B0336">
              <w:rPr>
                <w:sz w:val="22"/>
                <w:szCs w:val="22"/>
              </w:rPr>
              <w:t>Display Evaluation Metrics</w:t>
            </w:r>
          </w:p>
        </w:tc>
        <w:tc>
          <w:tcPr>
            <w:tcW w:w="3055" w:type="pct"/>
            <w:vAlign w:val="center"/>
          </w:tcPr>
          <w:p w14:paraId="6A70F7FF" w14:textId="77777777" w:rsidR="008B0336" w:rsidRPr="008B0336" w:rsidRDefault="008B0336" w:rsidP="008B0336">
            <w:pPr>
              <w:jc w:val="center"/>
              <w:rPr>
                <w:sz w:val="22"/>
                <w:szCs w:val="22"/>
              </w:rPr>
            </w:pPr>
            <w:r w:rsidRPr="008B0336">
              <w:rPr>
                <w:sz w:val="22"/>
                <w:szCs w:val="22"/>
              </w:rPr>
              <w:t>The system shall display suitable evaluation metrics when reference signals or valid evaluation data are available.</w:t>
            </w:r>
          </w:p>
        </w:tc>
      </w:tr>
      <w:tr w:rsidR="008B0336" w:rsidRPr="008B0336" w14:paraId="64CBF139" w14:textId="77777777" w:rsidTr="008B0336">
        <w:trPr>
          <w:jc w:val="center"/>
        </w:trPr>
        <w:tc>
          <w:tcPr>
            <w:tcW w:w="426" w:type="pct"/>
            <w:vAlign w:val="center"/>
          </w:tcPr>
          <w:p w14:paraId="53B41202" w14:textId="77777777" w:rsidR="008B0336" w:rsidRPr="008B0336" w:rsidRDefault="008B0336" w:rsidP="008B0336">
            <w:pPr>
              <w:jc w:val="center"/>
              <w:rPr>
                <w:sz w:val="22"/>
                <w:szCs w:val="22"/>
              </w:rPr>
            </w:pPr>
            <w:r w:rsidRPr="008B0336">
              <w:rPr>
                <w:sz w:val="22"/>
                <w:szCs w:val="22"/>
              </w:rPr>
              <w:t>F11</w:t>
            </w:r>
          </w:p>
        </w:tc>
        <w:tc>
          <w:tcPr>
            <w:tcW w:w="1520" w:type="pct"/>
            <w:vAlign w:val="center"/>
          </w:tcPr>
          <w:p w14:paraId="3E23B7C2" w14:textId="77777777" w:rsidR="008B0336" w:rsidRPr="008B0336" w:rsidRDefault="008B0336" w:rsidP="008B0336">
            <w:pPr>
              <w:jc w:val="center"/>
              <w:rPr>
                <w:sz w:val="22"/>
                <w:szCs w:val="22"/>
              </w:rPr>
            </w:pPr>
            <w:r w:rsidRPr="008B0336">
              <w:rPr>
                <w:sz w:val="22"/>
                <w:szCs w:val="22"/>
              </w:rPr>
              <w:t>View Processing History</w:t>
            </w:r>
          </w:p>
        </w:tc>
        <w:tc>
          <w:tcPr>
            <w:tcW w:w="3055" w:type="pct"/>
            <w:vAlign w:val="center"/>
          </w:tcPr>
          <w:p w14:paraId="7B4D6FEE" w14:textId="77777777" w:rsidR="008B0336" w:rsidRPr="008B0336" w:rsidRDefault="008B0336" w:rsidP="008B0336">
            <w:pPr>
              <w:jc w:val="center"/>
              <w:rPr>
                <w:sz w:val="22"/>
                <w:szCs w:val="22"/>
              </w:rPr>
            </w:pPr>
            <w:r w:rsidRPr="008B0336">
              <w:rPr>
                <w:sz w:val="22"/>
                <w:szCs w:val="22"/>
              </w:rPr>
              <w:t>The system shall provide a processing history showing previous uploads and separation results when storage support is enabled.</w:t>
            </w:r>
          </w:p>
        </w:tc>
      </w:tr>
      <w:bookmarkEnd w:id="108"/>
    </w:tbl>
    <w:p w14:paraId="5597FCC0" w14:textId="77777777" w:rsidR="008B0336" w:rsidRPr="008B0336" w:rsidRDefault="008B0336" w:rsidP="0058421F">
      <w:pPr>
        <w:spacing w:line="360" w:lineRule="auto"/>
        <w:rPr>
          <w:sz w:val="22"/>
          <w:szCs w:val="22"/>
        </w:rPr>
      </w:pPr>
    </w:p>
    <w:p w14:paraId="639D2ED1" w14:textId="77777777" w:rsidR="00CC1AE9" w:rsidRDefault="00000000" w:rsidP="0058421F">
      <w:pPr>
        <w:pStyle w:val="Heading2"/>
        <w:spacing w:line="360" w:lineRule="auto"/>
        <w:ind w:left="0"/>
      </w:pPr>
      <w:bookmarkStart w:id="110" w:name="non-functional-requirements"/>
      <w:bookmarkStart w:id="111" w:name="_Toc233918603"/>
      <w:bookmarkEnd w:id="106"/>
      <w:r>
        <w:t>3.4 Non-Functional Requirements</w:t>
      </w:r>
      <w:bookmarkEnd w:id="111"/>
    </w:p>
    <w:p w14:paraId="2019EA3C" w14:textId="77777777" w:rsidR="00CC1AE9" w:rsidRPr="004B129D" w:rsidRDefault="00000000" w:rsidP="0058421F">
      <w:pPr>
        <w:spacing w:line="360" w:lineRule="auto"/>
        <w:rPr>
          <w:sz w:val="22"/>
          <w:szCs w:val="22"/>
        </w:rPr>
      </w:pPr>
      <w:r w:rsidRPr="004B129D">
        <w:rPr>
          <w:sz w:val="22"/>
          <w:szCs w:val="22"/>
        </w:rPr>
        <w:t xml:space="preserve">Table </w:t>
      </w:r>
      <w:hyperlink w:anchor="tbl-nonfunctional-requirements">
        <w:proofErr w:type="spellStart"/>
        <w:r w:rsidR="00CC1AE9" w:rsidRPr="004B129D">
          <w:rPr>
            <w:rStyle w:val="Hyperlink"/>
            <w:sz w:val="22"/>
            <w:szCs w:val="22"/>
          </w:rPr>
          <w:t>Table</w:t>
        </w:r>
        <w:proofErr w:type="spellEnd"/>
        <w:r w:rsidR="00CC1AE9" w:rsidRPr="004B129D">
          <w:rPr>
            <w:rStyle w:val="Hyperlink"/>
            <w:sz w:val="22"/>
            <w:szCs w:val="22"/>
          </w:rPr>
          <w:t> 5</w:t>
        </w:r>
      </w:hyperlink>
      <w:r w:rsidRPr="004B129D">
        <w:rPr>
          <w:sz w:val="22"/>
          <w:szCs w:val="22"/>
        </w:rPr>
        <w:t xml:space="preserve"> lists the preliminary non-functional requirements for the prototype.</w:t>
      </w:r>
    </w:p>
    <w:p w14:paraId="78C95C9D" w14:textId="29282A93" w:rsidR="004B129D" w:rsidRPr="004B129D" w:rsidRDefault="004B129D" w:rsidP="0058421F">
      <w:pPr>
        <w:pStyle w:val="Caption"/>
        <w:keepNext/>
        <w:spacing w:line="360" w:lineRule="auto"/>
        <w:jc w:val="center"/>
        <w:rPr>
          <w:i w:val="0"/>
          <w:iCs w:val="0"/>
          <w:color w:val="auto"/>
          <w:sz w:val="24"/>
          <w:szCs w:val="24"/>
        </w:rPr>
      </w:pPr>
      <w:bookmarkStart w:id="112" w:name="tbl-nonfunctional-requirements"/>
      <w:bookmarkStart w:id="113" w:name="_Toc233918653"/>
      <w:r w:rsidRPr="004B129D">
        <w:rPr>
          <w:i w:val="0"/>
          <w:iCs w:val="0"/>
          <w:color w:val="auto"/>
          <w:sz w:val="24"/>
          <w:szCs w:val="24"/>
        </w:rPr>
        <w:t xml:space="preserve">Table </w:t>
      </w:r>
      <w:r w:rsidRPr="004B129D">
        <w:rPr>
          <w:i w:val="0"/>
          <w:iCs w:val="0"/>
          <w:color w:val="auto"/>
          <w:sz w:val="24"/>
          <w:szCs w:val="24"/>
        </w:rPr>
        <w:fldChar w:fldCharType="begin"/>
      </w:r>
      <w:r w:rsidRPr="004B129D">
        <w:rPr>
          <w:i w:val="0"/>
          <w:iCs w:val="0"/>
          <w:color w:val="auto"/>
          <w:sz w:val="24"/>
          <w:szCs w:val="24"/>
        </w:rPr>
        <w:instrText xml:space="preserve"> SEQ Table \* ARABIC </w:instrText>
      </w:r>
      <w:r w:rsidRPr="004B129D">
        <w:rPr>
          <w:i w:val="0"/>
          <w:iCs w:val="0"/>
          <w:color w:val="auto"/>
          <w:sz w:val="24"/>
          <w:szCs w:val="24"/>
        </w:rPr>
        <w:fldChar w:fldCharType="separate"/>
      </w:r>
      <w:r w:rsidR="006F6BF7">
        <w:rPr>
          <w:i w:val="0"/>
          <w:iCs w:val="0"/>
          <w:noProof/>
          <w:color w:val="auto"/>
          <w:sz w:val="24"/>
          <w:szCs w:val="24"/>
        </w:rPr>
        <w:t>5</w:t>
      </w:r>
      <w:r w:rsidRPr="004B129D">
        <w:rPr>
          <w:i w:val="0"/>
          <w:iCs w:val="0"/>
          <w:color w:val="auto"/>
          <w:sz w:val="24"/>
          <w:szCs w:val="24"/>
        </w:rPr>
        <w:fldChar w:fldCharType="end"/>
      </w:r>
      <w:r w:rsidRPr="004B129D">
        <w:rPr>
          <w:i w:val="0"/>
          <w:iCs w:val="0"/>
          <w:color w:val="auto"/>
          <w:sz w:val="24"/>
          <w:szCs w:val="24"/>
          <w:lang w:val="en-MY"/>
        </w:rPr>
        <w:t>: Non-functional requirements for the cardiopulmonary sound separation prototype</w:t>
      </w:r>
      <w:bookmarkEnd w:id="113"/>
    </w:p>
    <w:tbl>
      <w:tblPr>
        <w:tblStyle w:val="TableGrid"/>
        <w:tblW w:w="0" w:type="auto"/>
        <w:jc w:val="center"/>
        <w:tblLook w:val="0020" w:firstRow="1" w:lastRow="0" w:firstColumn="0" w:lastColumn="0" w:noHBand="0" w:noVBand="0"/>
      </w:tblPr>
      <w:tblGrid>
        <w:gridCol w:w="716"/>
        <w:gridCol w:w="1801"/>
        <w:gridCol w:w="5972"/>
      </w:tblGrid>
      <w:tr w:rsidR="008B0336" w14:paraId="5977DED1" w14:textId="77777777" w:rsidTr="004B129D">
        <w:trPr>
          <w:jc w:val="center"/>
        </w:trPr>
        <w:tc>
          <w:tcPr>
            <w:tcW w:w="0" w:type="auto"/>
            <w:vAlign w:val="center"/>
          </w:tcPr>
          <w:p w14:paraId="3F5B6404" w14:textId="77777777" w:rsidR="008B0336" w:rsidRPr="004B129D" w:rsidRDefault="008B0336" w:rsidP="004B129D">
            <w:pPr>
              <w:jc w:val="center"/>
              <w:rPr>
                <w:sz w:val="22"/>
                <w:szCs w:val="22"/>
              </w:rPr>
            </w:pPr>
            <w:r w:rsidRPr="004B129D">
              <w:rPr>
                <w:sz w:val="22"/>
                <w:szCs w:val="22"/>
              </w:rPr>
              <w:t>Req ID</w:t>
            </w:r>
          </w:p>
        </w:tc>
        <w:tc>
          <w:tcPr>
            <w:tcW w:w="0" w:type="auto"/>
            <w:vAlign w:val="center"/>
          </w:tcPr>
          <w:p w14:paraId="3018BB9B" w14:textId="77777777" w:rsidR="008B0336" w:rsidRPr="004B129D" w:rsidRDefault="008B0336" w:rsidP="004B129D">
            <w:pPr>
              <w:jc w:val="center"/>
              <w:rPr>
                <w:sz w:val="22"/>
                <w:szCs w:val="22"/>
              </w:rPr>
            </w:pPr>
            <w:r w:rsidRPr="004B129D">
              <w:rPr>
                <w:sz w:val="22"/>
                <w:szCs w:val="22"/>
              </w:rPr>
              <w:t>Category</w:t>
            </w:r>
          </w:p>
        </w:tc>
        <w:tc>
          <w:tcPr>
            <w:tcW w:w="0" w:type="auto"/>
            <w:vAlign w:val="center"/>
          </w:tcPr>
          <w:p w14:paraId="3FE1EE18" w14:textId="77777777" w:rsidR="008B0336" w:rsidRPr="004B129D" w:rsidRDefault="008B0336" w:rsidP="004B129D">
            <w:pPr>
              <w:jc w:val="center"/>
              <w:rPr>
                <w:sz w:val="22"/>
                <w:szCs w:val="22"/>
              </w:rPr>
            </w:pPr>
            <w:r w:rsidRPr="004B129D">
              <w:rPr>
                <w:sz w:val="22"/>
                <w:szCs w:val="22"/>
              </w:rPr>
              <w:t>Requirement</w:t>
            </w:r>
          </w:p>
        </w:tc>
      </w:tr>
      <w:tr w:rsidR="008B0336" w14:paraId="4D7D5679" w14:textId="77777777" w:rsidTr="004B129D">
        <w:trPr>
          <w:jc w:val="center"/>
        </w:trPr>
        <w:tc>
          <w:tcPr>
            <w:tcW w:w="0" w:type="auto"/>
            <w:vAlign w:val="center"/>
          </w:tcPr>
          <w:p w14:paraId="66ABD86E" w14:textId="77777777" w:rsidR="008B0336" w:rsidRPr="004B129D" w:rsidRDefault="008B0336" w:rsidP="004B129D">
            <w:pPr>
              <w:jc w:val="center"/>
              <w:rPr>
                <w:sz w:val="22"/>
                <w:szCs w:val="22"/>
              </w:rPr>
            </w:pPr>
            <w:r w:rsidRPr="004B129D">
              <w:rPr>
                <w:sz w:val="22"/>
                <w:szCs w:val="22"/>
              </w:rPr>
              <w:lastRenderedPageBreak/>
              <w:t>NF1</w:t>
            </w:r>
          </w:p>
        </w:tc>
        <w:tc>
          <w:tcPr>
            <w:tcW w:w="0" w:type="auto"/>
            <w:vAlign w:val="center"/>
          </w:tcPr>
          <w:p w14:paraId="699AF25D" w14:textId="77777777" w:rsidR="008B0336" w:rsidRPr="004B129D" w:rsidRDefault="008B0336" w:rsidP="004B129D">
            <w:pPr>
              <w:jc w:val="center"/>
              <w:rPr>
                <w:sz w:val="22"/>
                <w:szCs w:val="22"/>
              </w:rPr>
            </w:pPr>
            <w:r w:rsidRPr="004B129D">
              <w:rPr>
                <w:sz w:val="22"/>
                <w:szCs w:val="22"/>
              </w:rPr>
              <w:t>Usability</w:t>
            </w:r>
          </w:p>
        </w:tc>
        <w:tc>
          <w:tcPr>
            <w:tcW w:w="0" w:type="auto"/>
            <w:vAlign w:val="center"/>
          </w:tcPr>
          <w:p w14:paraId="7850C408" w14:textId="77777777" w:rsidR="008B0336" w:rsidRPr="004B129D" w:rsidRDefault="008B0336" w:rsidP="004B129D">
            <w:pPr>
              <w:jc w:val="center"/>
              <w:rPr>
                <w:sz w:val="22"/>
                <w:szCs w:val="22"/>
              </w:rPr>
            </w:pPr>
            <w:r w:rsidRPr="004B129D">
              <w:rPr>
                <w:sz w:val="22"/>
                <w:szCs w:val="22"/>
              </w:rPr>
              <w:t xml:space="preserve">The interface </w:t>
            </w:r>
            <w:proofErr w:type="gramStart"/>
            <w:r w:rsidRPr="004B129D">
              <w:rPr>
                <w:sz w:val="22"/>
                <w:szCs w:val="22"/>
              </w:rPr>
              <w:t>shall</w:t>
            </w:r>
            <w:proofErr w:type="gramEnd"/>
            <w:r w:rsidRPr="004B129D">
              <w:rPr>
                <w:sz w:val="22"/>
                <w:szCs w:val="22"/>
              </w:rPr>
              <w:t xml:space="preserve"> be understandable for users with different levels of technical experience.</w:t>
            </w:r>
          </w:p>
        </w:tc>
      </w:tr>
      <w:tr w:rsidR="008B0336" w14:paraId="2D834CD8" w14:textId="77777777" w:rsidTr="004B129D">
        <w:trPr>
          <w:jc w:val="center"/>
        </w:trPr>
        <w:tc>
          <w:tcPr>
            <w:tcW w:w="0" w:type="auto"/>
            <w:vAlign w:val="center"/>
          </w:tcPr>
          <w:p w14:paraId="5C6B4BA1" w14:textId="77777777" w:rsidR="008B0336" w:rsidRPr="004B129D" w:rsidRDefault="008B0336" w:rsidP="004B129D">
            <w:pPr>
              <w:jc w:val="center"/>
              <w:rPr>
                <w:sz w:val="22"/>
                <w:szCs w:val="22"/>
              </w:rPr>
            </w:pPr>
            <w:r w:rsidRPr="004B129D">
              <w:rPr>
                <w:sz w:val="22"/>
                <w:szCs w:val="22"/>
              </w:rPr>
              <w:t>NF2</w:t>
            </w:r>
          </w:p>
        </w:tc>
        <w:tc>
          <w:tcPr>
            <w:tcW w:w="0" w:type="auto"/>
            <w:vAlign w:val="center"/>
          </w:tcPr>
          <w:p w14:paraId="1B413A01" w14:textId="77777777" w:rsidR="008B0336" w:rsidRPr="004B129D" w:rsidRDefault="008B0336" w:rsidP="004B129D">
            <w:pPr>
              <w:jc w:val="center"/>
              <w:rPr>
                <w:sz w:val="22"/>
                <w:szCs w:val="22"/>
              </w:rPr>
            </w:pPr>
            <w:r w:rsidRPr="004B129D">
              <w:rPr>
                <w:sz w:val="22"/>
                <w:szCs w:val="22"/>
              </w:rPr>
              <w:t>Performance</w:t>
            </w:r>
          </w:p>
        </w:tc>
        <w:tc>
          <w:tcPr>
            <w:tcW w:w="0" w:type="auto"/>
            <w:vAlign w:val="center"/>
          </w:tcPr>
          <w:p w14:paraId="305AFC06" w14:textId="77777777" w:rsidR="008B0336" w:rsidRPr="004B129D" w:rsidRDefault="008B0336" w:rsidP="004B129D">
            <w:pPr>
              <w:jc w:val="center"/>
              <w:rPr>
                <w:sz w:val="22"/>
                <w:szCs w:val="22"/>
              </w:rPr>
            </w:pPr>
            <w:r w:rsidRPr="004B129D">
              <w:rPr>
                <w:sz w:val="22"/>
                <w:szCs w:val="22"/>
              </w:rPr>
              <w:t>The system shall process reasonable audio file sizes within an acceptable time for prototype demonstration and evaluation.</w:t>
            </w:r>
          </w:p>
        </w:tc>
      </w:tr>
      <w:tr w:rsidR="008B0336" w14:paraId="6024A2D6" w14:textId="77777777" w:rsidTr="004B129D">
        <w:trPr>
          <w:jc w:val="center"/>
        </w:trPr>
        <w:tc>
          <w:tcPr>
            <w:tcW w:w="0" w:type="auto"/>
            <w:vAlign w:val="center"/>
          </w:tcPr>
          <w:p w14:paraId="2127CC11" w14:textId="77777777" w:rsidR="008B0336" w:rsidRPr="004B129D" w:rsidRDefault="008B0336" w:rsidP="004B129D">
            <w:pPr>
              <w:jc w:val="center"/>
              <w:rPr>
                <w:sz w:val="22"/>
                <w:szCs w:val="22"/>
              </w:rPr>
            </w:pPr>
            <w:r w:rsidRPr="004B129D">
              <w:rPr>
                <w:sz w:val="22"/>
                <w:szCs w:val="22"/>
              </w:rPr>
              <w:t>NF3</w:t>
            </w:r>
          </w:p>
        </w:tc>
        <w:tc>
          <w:tcPr>
            <w:tcW w:w="0" w:type="auto"/>
            <w:vAlign w:val="center"/>
          </w:tcPr>
          <w:p w14:paraId="0ECC7A9A" w14:textId="77777777" w:rsidR="008B0336" w:rsidRPr="004B129D" w:rsidRDefault="008B0336" w:rsidP="004B129D">
            <w:pPr>
              <w:jc w:val="center"/>
              <w:rPr>
                <w:sz w:val="22"/>
                <w:szCs w:val="22"/>
              </w:rPr>
            </w:pPr>
            <w:r w:rsidRPr="004B129D">
              <w:rPr>
                <w:sz w:val="22"/>
                <w:szCs w:val="22"/>
              </w:rPr>
              <w:t>Reliability</w:t>
            </w:r>
          </w:p>
        </w:tc>
        <w:tc>
          <w:tcPr>
            <w:tcW w:w="0" w:type="auto"/>
            <w:vAlign w:val="center"/>
          </w:tcPr>
          <w:p w14:paraId="558811ED" w14:textId="77777777" w:rsidR="008B0336" w:rsidRPr="004B129D" w:rsidRDefault="008B0336" w:rsidP="004B129D">
            <w:pPr>
              <w:jc w:val="center"/>
              <w:rPr>
                <w:sz w:val="22"/>
                <w:szCs w:val="22"/>
              </w:rPr>
            </w:pPr>
            <w:r w:rsidRPr="004B129D">
              <w:rPr>
                <w:sz w:val="22"/>
                <w:szCs w:val="22"/>
              </w:rPr>
              <w:t>The system shall handle invalid files, failed preprocessing, failed separation, and missing outputs with clear feedback.</w:t>
            </w:r>
          </w:p>
        </w:tc>
      </w:tr>
      <w:tr w:rsidR="008B0336" w14:paraId="6A7CAB58" w14:textId="77777777" w:rsidTr="004B129D">
        <w:trPr>
          <w:jc w:val="center"/>
        </w:trPr>
        <w:tc>
          <w:tcPr>
            <w:tcW w:w="0" w:type="auto"/>
            <w:vAlign w:val="center"/>
          </w:tcPr>
          <w:p w14:paraId="7887E19A" w14:textId="77777777" w:rsidR="008B0336" w:rsidRPr="004B129D" w:rsidRDefault="008B0336" w:rsidP="004B129D">
            <w:pPr>
              <w:jc w:val="center"/>
              <w:rPr>
                <w:sz w:val="22"/>
                <w:szCs w:val="22"/>
              </w:rPr>
            </w:pPr>
            <w:r w:rsidRPr="004B129D">
              <w:rPr>
                <w:sz w:val="22"/>
                <w:szCs w:val="22"/>
              </w:rPr>
              <w:t>NF4</w:t>
            </w:r>
          </w:p>
        </w:tc>
        <w:tc>
          <w:tcPr>
            <w:tcW w:w="0" w:type="auto"/>
            <w:vAlign w:val="center"/>
          </w:tcPr>
          <w:p w14:paraId="0FE6C670" w14:textId="77777777" w:rsidR="008B0336" w:rsidRPr="004B129D" w:rsidRDefault="008B0336" w:rsidP="004B129D">
            <w:pPr>
              <w:jc w:val="center"/>
              <w:rPr>
                <w:sz w:val="22"/>
                <w:szCs w:val="22"/>
              </w:rPr>
            </w:pPr>
            <w:r w:rsidRPr="004B129D">
              <w:rPr>
                <w:sz w:val="22"/>
                <w:szCs w:val="22"/>
              </w:rPr>
              <w:t>Maintainability</w:t>
            </w:r>
          </w:p>
        </w:tc>
        <w:tc>
          <w:tcPr>
            <w:tcW w:w="0" w:type="auto"/>
            <w:vAlign w:val="center"/>
          </w:tcPr>
          <w:p w14:paraId="235762F9" w14:textId="77777777" w:rsidR="008B0336" w:rsidRPr="004B129D" w:rsidRDefault="008B0336" w:rsidP="004B129D">
            <w:pPr>
              <w:jc w:val="center"/>
              <w:rPr>
                <w:sz w:val="22"/>
                <w:szCs w:val="22"/>
              </w:rPr>
            </w:pPr>
            <w:r w:rsidRPr="004B129D">
              <w:rPr>
                <w:sz w:val="22"/>
                <w:szCs w:val="22"/>
              </w:rPr>
              <w:t>The system shall separate interface, validation, preprocessing, model, storage, and result management logic to support future updates.</w:t>
            </w:r>
          </w:p>
        </w:tc>
      </w:tr>
      <w:tr w:rsidR="008B0336" w14:paraId="7372FEDE" w14:textId="77777777" w:rsidTr="004B129D">
        <w:trPr>
          <w:jc w:val="center"/>
        </w:trPr>
        <w:tc>
          <w:tcPr>
            <w:tcW w:w="0" w:type="auto"/>
            <w:vAlign w:val="center"/>
          </w:tcPr>
          <w:p w14:paraId="4BC63459" w14:textId="77777777" w:rsidR="008B0336" w:rsidRPr="004B129D" w:rsidRDefault="008B0336" w:rsidP="004B129D">
            <w:pPr>
              <w:jc w:val="center"/>
              <w:rPr>
                <w:sz w:val="22"/>
                <w:szCs w:val="22"/>
              </w:rPr>
            </w:pPr>
            <w:r w:rsidRPr="004B129D">
              <w:rPr>
                <w:sz w:val="22"/>
                <w:szCs w:val="22"/>
              </w:rPr>
              <w:t>NF5</w:t>
            </w:r>
          </w:p>
        </w:tc>
        <w:tc>
          <w:tcPr>
            <w:tcW w:w="0" w:type="auto"/>
            <w:vAlign w:val="center"/>
          </w:tcPr>
          <w:p w14:paraId="0DD30AF5" w14:textId="77777777" w:rsidR="008B0336" w:rsidRPr="004B129D" w:rsidRDefault="008B0336" w:rsidP="004B129D">
            <w:pPr>
              <w:jc w:val="center"/>
              <w:rPr>
                <w:sz w:val="22"/>
                <w:szCs w:val="22"/>
              </w:rPr>
            </w:pPr>
            <w:r w:rsidRPr="004B129D">
              <w:rPr>
                <w:sz w:val="22"/>
                <w:szCs w:val="22"/>
              </w:rPr>
              <w:t>Security and Privacy</w:t>
            </w:r>
          </w:p>
        </w:tc>
        <w:tc>
          <w:tcPr>
            <w:tcW w:w="0" w:type="auto"/>
            <w:vAlign w:val="center"/>
          </w:tcPr>
          <w:p w14:paraId="74581D8F" w14:textId="77777777" w:rsidR="008B0336" w:rsidRPr="004B129D" w:rsidRDefault="008B0336" w:rsidP="004B129D">
            <w:pPr>
              <w:jc w:val="center"/>
              <w:rPr>
                <w:sz w:val="22"/>
                <w:szCs w:val="22"/>
              </w:rPr>
            </w:pPr>
            <w:r w:rsidRPr="004B129D">
              <w:rPr>
                <w:sz w:val="22"/>
                <w:szCs w:val="22"/>
              </w:rPr>
              <w:t>The system shall handle uploaded audio files carefully and avoid exposing or retaining files unnecessarily.</w:t>
            </w:r>
          </w:p>
        </w:tc>
      </w:tr>
      <w:tr w:rsidR="008B0336" w14:paraId="629677D7" w14:textId="77777777" w:rsidTr="004B129D">
        <w:trPr>
          <w:jc w:val="center"/>
        </w:trPr>
        <w:tc>
          <w:tcPr>
            <w:tcW w:w="0" w:type="auto"/>
            <w:vAlign w:val="center"/>
          </w:tcPr>
          <w:p w14:paraId="1DA877AC" w14:textId="77777777" w:rsidR="008B0336" w:rsidRPr="004B129D" w:rsidRDefault="008B0336" w:rsidP="004B129D">
            <w:pPr>
              <w:jc w:val="center"/>
              <w:rPr>
                <w:sz w:val="22"/>
                <w:szCs w:val="22"/>
              </w:rPr>
            </w:pPr>
            <w:r w:rsidRPr="004B129D">
              <w:rPr>
                <w:sz w:val="22"/>
                <w:szCs w:val="22"/>
              </w:rPr>
              <w:t>NF6</w:t>
            </w:r>
          </w:p>
        </w:tc>
        <w:tc>
          <w:tcPr>
            <w:tcW w:w="0" w:type="auto"/>
            <w:vAlign w:val="center"/>
          </w:tcPr>
          <w:p w14:paraId="6303C00C" w14:textId="77777777" w:rsidR="008B0336" w:rsidRPr="004B129D" w:rsidRDefault="008B0336" w:rsidP="004B129D">
            <w:pPr>
              <w:jc w:val="center"/>
              <w:rPr>
                <w:sz w:val="22"/>
                <w:szCs w:val="22"/>
              </w:rPr>
            </w:pPr>
            <w:r w:rsidRPr="004B129D">
              <w:rPr>
                <w:sz w:val="22"/>
                <w:szCs w:val="22"/>
              </w:rPr>
              <w:t>Compatibility</w:t>
            </w:r>
          </w:p>
        </w:tc>
        <w:tc>
          <w:tcPr>
            <w:tcW w:w="0" w:type="auto"/>
            <w:vAlign w:val="center"/>
          </w:tcPr>
          <w:p w14:paraId="21EB7FE7" w14:textId="77777777" w:rsidR="008B0336" w:rsidRPr="004B129D" w:rsidRDefault="008B0336" w:rsidP="004B129D">
            <w:pPr>
              <w:jc w:val="center"/>
              <w:rPr>
                <w:sz w:val="22"/>
                <w:szCs w:val="22"/>
              </w:rPr>
            </w:pPr>
            <w:r w:rsidRPr="004B129D">
              <w:rPr>
                <w:sz w:val="22"/>
                <w:szCs w:val="22"/>
              </w:rPr>
              <w:t>The system shall support common audio formats where feasible and document any input limitations.</w:t>
            </w:r>
          </w:p>
        </w:tc>
      </w:tr>
      <w:tr w:rsidR="008B0336" w14:paraId="0E04AB48" w14:textId="77777777" w:rsidTr="004B129D">
        <w:trPr>
          <w:jc w:val="center"/>
        </w:trPr>
        <w:tc>
          <w:tcPr>
            <w:tcW w:w="0" w:type="auto"/>
            <w:vAlign w:val="center"/>
          </w:tcPr>
          <w:p w14:paraId="4180526A" w14:textId="77777777" w:rsidR="008B0336" w:rsidRPr="004B129D" w:rsidRDefault="008B0336" w:rsidP="004B129D">
            <w:pPr>
              <w:jc w:val="center"/>
              <w:rPr>
                <w:sz w:val="22"/>
                <w:szCs w:val="22"/>
              </w:rPr>
            </w:pPr>
            <w:r w:rsidRPr="004B129D">
              <w:rPr>
                <w:sz w:val="22"/>
                <w:szCs w:val="22"/>
              </w:rPr>
              <w:t>NF7</w:t>
            </w:r>
          </w:p>
        </w:tc>
        <w:tc>
          <w:tcPr>
            <w:tcW w:w="0" w:type="auto"/>
            <w:vAlign w:val="center"/>
          </w:tcPr>
          <w:p w14:paraId="72E68824" w14:textId="77777777" w:rsidR="008B0336" w:rsidRPr="004B129D" w:rsidRDefault="008B0336" w:rsidP="004B129D">
            <w:pPr>
              <w:jc w:val="center"/>
              <w:rPr>
                <w:sz w:val="22"/>
                <w:szCs w:val="22"/>
              </w:rPr>
            </w:pPr>
            <w:r w:rsidRPr="004B129D">
              <w:rPr>
                <w:sz w:val="22"/>
                <w:szCs w:val="22"/>
              </w:rPr>
              <w:t>Data Integrity</w:t>
            </w:r>
          </w:p>
        </w:tc>
        <w:tc>
          <w:tcPr>
            <w:tcW w:w="0" w:type="auto"/>
            <w:vAlign w:val="center"/>
          </w:tcPr>
          <w:p w14:paraId="1101D2E7" w14:textId="77777777" w:rsidR="008B0336" w:rsidRPr="004B129D" w:rsidRDefault="008B0336" w:rsidP="004B129D">
            <w:pPr>
              <w:jc w:val="center"/>
              <w:rPr>
                <w:sz w:val="22"/>
                <w:szCs w:val="22"/>
              </w:rPr>
            </w:pPr>
            <w:r w:rsidRPr="004B129D">
              <w:rPr>
                <w:sz w:val="22"/>
                <w:szCs w:val="22"/>
              </w:rPr>
              <w:t>The system shall avoid overwriting outputs incorrectly and shall preserve the association between uploaded files, processing status, and generated outputs.</w:t>
            </w:r>
          </w:p>
        </w:tc>
      </w:tr>
      <w:tr w:rsidR="008B0336" w14:paraId="00EF2963" w14:textId="77777777" w:rsidTr="004B129D">
        <w:trPr>
          <w:jc w:val="center"/>
        </w:trPr>
        <w:tc>
          <w:tcPr>
            <w:tcW w:w="0" w:type="auto"/>
            <w:vAlign w:val="center"/>
          </w:tcPr>
          <w:p w14:paraId="642BA7F2" w14:textId="77777777" w:rsidR="008B0336" w:rsidRPr="004B129D" w:rsidRDefault="008B0336" w:rsidP="004B129D">
            <w:pPr>
              <w:jc w:val="center"/>
              <w:rPr>
                <w:sz w:val="22"/>
                <w:szCs w:val="22"/>
              </w:rPr>
            </w:pPr>
            <w:r w:rsidRPr="004B129D">
              <w:rPr>
                <w:sz w:val="22"/>
                <w:szCs w:val="22"/>
              </w:rPr>
              <w:t>NF8</w:t>
            </w:r>
          </w:p>
        </w:tc>
        <w:tc>
          <w:tcPr>
            <w:tcW w:w="0" w:type="auto"/>
            <w:vAlign w:val="center"/>
          </w:tcPr>
          <w:p w14:paraId="79D6D0FE" w14:textId="77777777" w:rsidR="008B0336" w:rsidRPr="004B129D" w:rsidRDefault="008B0336" w:rsidP="004B129D">
            <w:pPr>
              <w:jc w:val="center"/>
              <w:rPr>
                <w:sz w:val="22"/>
                <w:szCs w:val="22"/>
              </w:rPr>
            </w:pPr>
            <w:r w:rsidRPr="004B129D">
              <w:rPr>
                <w:sz w:val="22"/>
                <w:szCs w:val="22"/>
              </w:rPr>
              <w:t>Scalability</w:t>
            </w:r>
          </w:p>
        </w:tc>
        <w:tc>
          <w:tcPr>
            <w:tcW w:w="0" w:type="auto"/>
            <w:vAlign w:val="center"/>
          </w:tcPr>
          <w:p w14:paraId="411C978F" w14:textId="77777777" w:rsidR="008B0336" w:rsidRPr="004B129D" w:rsidRDefault="008B0336" w:rsidP="004B129D">
            <w:pPr>
              <w:jc w:val="center"/>
              <w:rPr>
                <w:sz w:val="22"/>
                <w:szCs w:val="22"/>
              </w:rPr>
            </w:pPr>
            <w:r w:rsidRPr="004B129D">
              <w:rPr>
                <w:sz w:val="22"/>
                <w:szCs w:val="22"/>
              </w:rPr>
              <w:t>The system design shall allow future expansion, such as additional models, output visualizations, or evaluation metrics, without major restructuring.</w:t>
            </w:r>
          </w:p>
        </w:tc>
      </w:tr>
      <w:bookmarkEnd w:id="112"/>
    </w:tbl>
    <w:p w14:paraId="1B07B184" w14:textId="77777777" w:rsidR="008B0336" w:rsidRDefault="008B0336" w:rsidP="0058421F">
      <w:pPr>
        <w:spacing w:line="360" w:lineRule="auto"/>
      </w:pPr>
    </w:p>
    <w:p w14:paraId="66CA9C67" w14:textId="77777777" w:rsidR="00CC1AE9" w:rsidRDefault="00000000" w:rsidP="0058421F">
      <w:pPr>
        <w:pStyle w:val="Heading2"/>
        <w:spacing w:line="360" w:lineRule="auto"/>
        <w:ind w:left="0"/>
      </w:pPr>
      <w:bookmarkStart w:id="114" w:name="user-requirements"/>
      <w:bookmarkStart w:id="115" w:name="_Toc233918604"/>
      <w:bookmarkEnd w:id="110"/>
      <w:r>
        <w:t>3.5 User Requirements</w:t>
      </w:r>
      <w:bookmarkEnd w:id="115"/>
    </w:p>
    <w:p w14:paraId="05DF00A6" w14:textId="77777777" w:rsidR="00CC1AE9" w:rsidRDefault="00000000" w:rsidP="0058421F">
      <w:pPr>
        <w:spacing w:line="360" w:lineRule="auto"/>
        <w:rPr>
          <w:sz w:val="22"/>
          <w:szCs w:val="22"/>
        </w:rPr>
      </w:pPr>
      <w:r w:rsidRPr="004B129D">
        <w:rPr>
          <w:sz w:val="22"/>
          <w:szCs w:val="22"/>
        </w:rPr>
        <w:t xml:space="preserve">Table </w:t>
      </w:r>
      <w:hyperlink w:anchor="tbl-user-requirements">
        <w:proofErr w:type="spellStart"/>
        <w:r w:rsidR="00CC1AE9" w:rsidRPr="004B129D">
          <w:rPr>
            <w:rStyle w:val="Hyperlink"/>
            <w:sz w:val="22"/>
            <w:szCs w:val="22"/>
          </w:rPr>
          <w:t>Table</w:t>
        </w:r>
        <w:proofErr w:type="spellEnd"/>
        <w:r w:rsidR="00CC1AE9" w:rsidRPr="004B129D">
          <w:rPr>
            <w:rStyle w:val="Hyperlink"/>
            <w:sz w:val="22"/>
            <w:szCs w:val="22"/>
          </w:rPr>
          <w:t> 6</w:t>
        </w:r>
      </w:hyperlink>
      <w:r w:rsidRPr="004B129D">
        <w:rPr>
          <w:sz w:val="22"/>
          <w:szCs w:val="22"/>
        </w:rPr>
        <w:t xml:space="preserve"> summarizes the preliminary user requirements for the prototype.</w:t>
      </w:r>
    </w:p>
    <w:p w14:paraId="3A936F79" w14:textId="460AFE8F" w:rsidR="004B129D" w:rsidRPr="004B129D" w:rsidRDefault="004B129D" w:rsidP="0058421F">
      <w:pPr>
        <w:pStyle w:val="Caption"/>
        <w:keepNext/>
        <w:spacing w:line="360" w:lineRule="auto"/>
        <w:jc w:val="center"/>
        <w:rPr>
          <w:i w:val="0"/>
          <w:iCs w:val="0"/>
          <w:color w:val="auto"/>
          <w:sz w:val="24"/>
          <w:szCs w:val="24"/>
        </w:rPr>
      </w:pPr>
      <w:bookmarkStart w:id="116" w:name="_Toc233918654"/>
      <w:r w:rsidRPr="004B129D">
        <w:rPr>
          <w:i w:val="0"/>
          <w:iCs w:val="0"/>
          <w:color w:val="auto"/>
          <w:sz w:val="24"/>
          <w:szCs w:val="24"/>
        </w:rPr>
        <w:t xml:space="preserve">Table </w:t>
      </w:r>
      <w:r w:rsidRPr="004B129D">
        <w:rPr>
          <w:i w:val="0"/>
          <w:iCs w:val="0"/>
          <w:color w:val="auto"/>
          <w:sz w:val="24"/>
          <w:szCs w:val="24"/>
        </w:rPr>
        <w:fldChar w:fldCharType="begin"/>
      </w:r>
      <w:r w:rsidRPr="004B129D">
        <w:rPr>
          <w:i w:val="0"/>
          <w:iCs w:val="0"/>
          <w:color w:val="auto"/>
          <w:sz w:val="24"/>
          <w:szCs w:val="24"/>
        </w:rPr>
        <w:instrText xml:space="preserve"> SEQ Table \* ARABIC </w:instrText>
      </w:r>
      <w:r w:rsidRPr="004B129D">
        <w:rPr>
          <w:i w:val="0"/>
          <w:iCs w:val="0"/>
          <w:color w:val="auto"/>
          <w:sz w:val="24"/>
          <w:szCs w:val="24"/>
        </w:rPr>
        <w:fldChar w:fldCharType="separate"/>
      </w:r>
      <w:r w:rsidR="006F6BF7">
        <w:rPr>
          <w:i w:val="0"/>
          <w:iCs w:val="0"/>
          <w:noProof/>
          <w:color w:val="auto"/>
          <w:sz w:val="24"/>
          <w:szCs w:val="24"/>
        </w:rPr>
        <w:t>6</w:t>
      </w:r>
      <w:r w:rsidRPr="004B129D">
        <w:rPr>
          <w:i w:val="0"/>
          <w:iCs w:val="0"/>
          <w:color w:val="auto"/>
          <w:sz w:val="24"/>
          <w:szCs w:val="24"/>
        </w:rPr>
        <w:fldChar w:fldCharType="end"/>
      </w:r>
      <w:r w:rsidRPr="004B129D">
        <w:rPr>
          <w:i w:val="0"/>
          <w:iCs w:val="0"/>
          <w:color w:val="auto"/>
          <w:sz w:val="24"/>
          <w:szCs w:val="24"/>
          <w:lang w:val="en-MY"/>
        </w:rPr>
        <w:t>: User requirements for the proposed prototype</w:t>
      </w:r>
      <w:bookmarkEnd w:id="116"/>
    </w:p>
    <w:tbl>
      <w:tblPr>
        <w:tblStyle w:val="TableGrid"/>
        <w:tblW w:w="0" w:type="auto"/>
        <w:jc w:val="center"/>
        <w:tblLook w:val="0020" w:firstRow="1" w:lastRow="0" w:firstColumn="0" w:lastColumn="0" w:noHBand="0" w:noVBand="0"/>
      </w:tblPr>
      <w:tblGrid>
        <w:gridCol w:w="1682"/>
        <w:gridCol w:w="2234"/>
        <w:gridCol w:w="4573"/>
      </w:tblGrid>
      <w:tr w:rsidR="004B129D" w:rsidRPr="004B129D" w14:paraId="441C0EB8" w14:textId="77777777" w:rsidTr="004B129D">
        <w:trPr>
          <w:jc w:val="center"/>
        </w:trPr>
        <w:tc>
          <w:tcPr>
            <w:tcW w:w="0" w:type="auto"/>
            <w:vAlign w:val="center"/>
          </w:tcPr>
          <w:p w14:paraId="345EBF5F" w14:textId="77777777" w:rsidR="004B129D" w:rsidRPr="004B129D" w:rsidRDefault="004B129D" w:rsidP="004B129D">
            <w:pPr>
              <w:jc w:val="center"/>
              <w:rPr>
                <w:sz w:val="22"/>
                <w:szCs w:val="22"/>
              </w:rPr>
            </w:pPr>
            <w:r w:rsidRPr="004B129D">
              <w:rPr>
                <w:sz w:val="22"/>
                <w:szCs w:val="22"/>
              </w:rPr>
              <w:t>User Requirement ID</w:t>
            </w:r>
          </w:p>
        </w:tc>
        <w:tc>
          <w:tcPr>
            <w:tcW w:w="0" w:type="auto"/>
            <w:vAlign w:val="center"/>
          </w:tcPr>
          <w:p w14:paraId="31E06E43" w14:textId="77777777" w:rsidR="004B129D" w:rsidRPr="004B129D" w:rsidRDefault="004B129D" w:rsidP="004B129D">
            <w:pPr>
              <w:jc w:val="center"/>
              <w:rPr>
                <w:sz w:val="22"/>
                <w:szCs w:val="22"/>
              </w:rPr>
            </w:pPr>
            <w:r w:rsidRPr="004B129D">
              <w:rPr>
                <w:sz w:val="22"/>
                <w:szCs w:val="22"/>
              </w:rPr>
              <w:t>User Need</w:t>
            </w:r>
          </w:p>
        </w:tc>
        <w:tc>
          <w:tcPr>
            <w:tcW w:w="0" w:type="auto"/>
            <w:vAlign w:val="center"/>
          </w:tcPr>
          <w:p w14:paraId="09F2D683" w14:textId="77777777" w:rsidR="004B129D" w:rsidRPr="004B129D" w:rsidRDefault="004B129D" w:rsidP="004B129D">
            <w:pPr>
              <w:jc w:val="center"/>
              <w:rPr>
                <w:sz w:val="22"/>
                <w:szCs w:val="22"/>
              </w:rPr>
            </w:pPr>
            <w:r w:rsidRPr="004B129D">
              <w:rPr>
                <w:sz w:val="22"/>
                <w:szCs w:val="22"/>
              </w:rPr>
              <w:t>Description</w:t>
            </w:r>
          </w:p>
        </w:tc>
      </w:tr>
      <w:tr w:rsidR="004B129D" w:rsidRPr="004B129D" w14:paraId="091AEB2E" w14:textId="77777777" w:rsidTr="004B129D">
        <w:trPr>
          <w:jc w:val="center"/>
        </w:trPr>
        <w:tc>
          <w:tcPr>
            <w:tcW w:w="0" w:type="auto"/>
            <w:vAlign w:val="center"/>
          </w:tcPr>
          <w:p w14:paraId="036D8C5A" w14:textId="77777777" w:rsidR="004B129D" w:rsidRPr="004B129D" w:rsidRDefault="004B129D" w:rsidP="004B129D">
            <w:pPr>
              <w:jc w:val="center"/>
              <w:rPr>
                <w:sz w:val="22"/>
                <w:szCs w:val="22"/>
              </w:rPr>
            </w:pPr>
            <w:r w:rsidRPr="004B129D">
              <w:rPr>
                <w:sz w:val="22"/>
                <w:szCs w:val="22"/>
              </w:rPr>
              <w:t>UR1</w:t>
            </w:r>
          </w:p>
        </w:tc>
        <w:tc>
          <w:tcPr>
            <w:tcW w:w="0" w:type="auto"/>
            <w:vAlign w:val="center"/>
          </w:tcPr>
          <w:p w14:paraId="1CAE1491" w14:textId="77777777" w:rsidR="004B129D" w:rsidRPr="004B129D" w:rsidRDefault="004B129D" w:rsidP="004B129D">
            <w:pPr>
              <w:jc w:val="center"/>
              <w:rPr>
                <w:sz w:val="22"/>
                <w:szCs w:val="22"/>
              </w:rPr>
            </w:pPr>
            <w:r w:rsidRPr="004B129D">
              <w:rPr>
                <w:sz w:val="22"/>
                <w:szCs w:val="22"/>
              </w:rPr>
              <w:t>Easy audio upload</w:t>
            </w:r>
          </w:p>
        </w:tc>
        <w:tc>
          <w:tcPr>
            <w:tcW w:w="0" w:type="auto"/>
            <w:vAlign w:val="center"/>
          </w:tcPr>
          <w:p w14:paraId="5D57B72C" w14:textId="77777777" w:rsidR="004B129D" w:rsidRPr="004B129D" w:rsidRDefault="004B129D" w:rsidP="004B129D">
            <w:pPr>
              <w:jc w:val="center"/>
              <w:rPr>
                <w:sz w:val="22"/>
                <w:szCs w:val="22"/>
              </w:rPr>
            </w:pPr>
            <w:r w:rsidRPr="004B129D">
              <w:rPr>
                <w:sz w:val="22"/>
                <w:szCs w:val="22"/>
              </w:rPr>
              <w:t>The user needs to upload mixed cardiopulmonary audio easily through a clear interface.</w:t>
            </w:r>
          </w:p>
        </w:tc>
      </w:tr>
      <w:tr w:rsidR="004B129D" w:rsidRPr="004B129D" w14:paraId="1EA609D8" w14:textId="77777777" w:rsidTr="004B129D">
        <w:trPr>
          <w:jc w:val="center"/>
        </w:trPr>
        <w:tc>
          <w:tcPr>
            <w:tcW w:w="0" w:type="auto"/>
            <w:vAlign w:val="center"/>
          </w:tcPr>
          <w:p w14:paraId="68BCEF2B" w14:textId="77777777" w:rsidR="004B129D" w:rsidRPr="004B129D" w:rsidRDefault="004B129D" w:rsidP="004B129D">
            <w:pPr>
              <w:jc w:val="center"/>
              <w:rPr>
                <w:sz w:val="22"/>
                <w:szCs w:val="22"/>
              </w:rPr>
            </w:pPr>
            <w:r w:rsidRPr="004B129D">
              <w:rPr>
                <w:sz w:val="22"/>
                <w:szCs w:val="22"/>
              </w:rPr>
              <w:t>UR2</w:t>
            </w:r>
          </w:p>
        </w:tc>
        <w:tc>
          <w:tcPr>
            <w:tcW w:w="0" w:type="auto"/>
            <w:vAlign w:val="center"/>
          </w:tcPr>
          <w:p w14:paraId="33302BF3" w14:textId="77777777" w:rsidR="004B129D" w:rsidRPr="004B129D" w:rsidRDefault="004B129D" w:rsidP="004B129D">
            <w:pPr>
              <w:jc w:val="center"/>
              <w:rPr>
                <w:sz w:val="22"/>
                <w:szCs w:val="22"/>
              </w:rPr>
            </w:pPr>
            <w:r w:rsidRPr="004B129D">
              <w:rPr>
                <w:sz w:val="22"/>
                <w:szCs w:val="22"/>
              </w:rPr>
              <w:t>File validity feedback</w:t>
            </w:r>
          </w:p>
        </w:tc>
        <w:tc>
          <w:tcPr>
            <w:tcW w:w="0" w:type="auto"/>
            <w:vAlign w:val="center"/>
          </w:tcPr>
          <w:p w14:paraId="5A12CF42" w14:textId="77777777" w:rsidR="004B129D" w:rsidRPr="004B129D" w:rsidRDefault="004B129D" w:rsidP="004B129D">
            <w:pPr>
              <w:jc w:val="center"/>
              <w:rPr>
                <w:sz w:val="22"/>
                <w:szCs w:val="22"/>
              </w:rPr>
            </w:pPr>
            <w:r w:rsidRPr="004B129D">
              <w:rPr>
                <w:sz w:val="22"/>
                <w:szCs w:val="22"/>
              </w:rPr>
              <w:t>The user needs to understand whether the uploaded file is valid before processing begins.</w:t>
            </w:r>
          </w:p>
        </w:tc>
      </w:tr>
      <w:tr w:rsidR="004B129D" w:rsidRPr="004B129D" w14:paraId="2A2AFD93" w14:textId="77777777" w:rsidTr="004B129D">
        <w:trPr>
          <w:jc w:val="center"/>
        </w:trPr>
        <w:tc>
          <w:tcPr>
            <w:tcW w:w="0" w:type="auto"/>
            <w:vAlign w:val="center"/>
          </w:tcPr>
          <w:p w14:paraId="62D46867" w14:textId="77777777" w:rsidR="004B129D" w:rsidRPr="004B129D" w:rsidRDefault="004B129D" w:rsidP="004B129D">
            <w:pPr>
              <w:jc w:val="center"/>
              <w:rPr>
                <w:sz w:val="22"/>
                <w:szCs w:val="22"/>
              </w:rPr>
            </w:pPr>
            <w:r w:rsidRPr="004B129D">
              <w:rPr>
                <w:sz w:val="22"/>
                <w:szCs w:val="22"/>
              </w:rPr>
              <w:t>UR3</w:t>
            </w:r>
          </w:p>
        </w:tc>
        <w:tc>
          <w:tcPr>
            <w:tcW w:w="0" w:type="auto"/>
            <w:vAlign w:val="center"/>
          </w:tcPr>
          <w:p w14:paraId="09B61575" w14:textId="77777777" w:rsidR="004B129D" w:rsidRPr="004B129D" w:rsidRDefault="004B129D" w:rsidP="004B129D">
            <w:pPr>
              <w:jc w:val="center"/>
              <w:rPr>
                <w:sz w:val="22"/>
                <w:szCs w:val="22"/>
              </w:rPr>
            </w:pPr>
            <w:r w:rsidRPr="004B129D">
              <w:rPr>
                <w:sz w:val="22"/>
                <w:szCs w:val="22"/>
              </w:rPr>
              <w:t>Separated heart and lung outputs</w:t>
            </w:r>
          </w:p>
        </w:tc>
        <w:tc>
          <w:tcPr>
            <w:tcW w:w="0" w:type="auto"/>
            <w:vAlign w:val="center"/>
          </w:tcPr>
          <w:p w14:paraId="2961DB68" w14:textId="77777777" w:rsidR="004B129D" w:rsidRPr="004B129D" w:rsidRDefault="004B129D" w:rsidP="004B129D">
            <w:pPr>
              <w:jc w:val="center"/>
              <w:rPr>
                <w:sz w:val="22"/>
                <w:szCs w:val="22"/>
              </w:rPr>
            </w:pPr>
            <w:r w:rsidRPr="004B129D">
              <w:rPr>
                <w:sz w:val="22"/>
                <w:szCs w:val="22"/>
              </w:rPr>
              <w:t>The user needs separated heart and lung sound outputs after the separation process is completed.</w:t>
            </w:r>
          </w:p>
        </w:tc>
      </w:tr>
      <w:tr w:rsidR="004B129D" w:rsidRPr="004B129D" w14:paraId="08746058" w14:textId="77777777" w:rsidTr="004B129D">
        <w:trPr>
          <w:jc w:val="center"/>
        </w:trPr>
        <w:tc>
          <w:tcPr>
            <w:tcW w:w="0" w:type="auto"/>
            <w:vAlign w:val="center"/>
          </w:tcPr>
          <w:p w14:paraId="4E4EAD3E" w14:textId="77777777" w:rsidR="004B129D" w:rsidRPr="004B129D" w:rsidRDefault="004B129D" w:rsidP="004B129D">
            <w:pPr>
              <w:jc w:val="center"/>
              <w:rPr>
                <w:sz w:val="22"/>
                <w:szCs w:val="22"/>
              </w:rPr>
            </w:pPr>
            <w:r w:rsidRPr="004B129D">
              <w:rPr>
                <w:sz w:val="22"/>
                <w:szCs w:val="22"/>
              </w:rPr>
              <w:t>UR4</w:t>
            </w:r>
          </w:p>
        </w:tc>
        <w:tc>
          <w:tcPr>
            <w:tcW w:w="0" w:type="auto"/>
            <w:vAlign w:val="center"/>
          </w:tcPr>
          <w:p w14:paraId="3B59103F" w14:textId="77777777" w:rsidR="004B129D" w:rsidRPr="004B129D" w:rsidRDefault="004B129D" w:rsidP="004B129D">
            <w:pPr>
              <w:jc w:val="center"/>
              <w:rPr>
                <w:sz w:val="22"/>
                <w:szCs w:val="22"/>
              </w:rPr>
            </w:pPr>
            <w:r w:rsidRPr="004B129D">
              <w:rPr>
                <w:sz w:val="22"/>
                <w:szCs w:val="22"/>
              </w:rPr>
              <w:t>Output preview</w:t>
            </w:r>
          </w:p>
        </w:tc>
        <w:tc>
          <w:tcPr>
            <w:tcW w:w="0" w:type="auto"/>
            <w:vAlign w:val="center"/>
          </w:tcPr>
          <w:p w14:paraId="62D109DD" w14:textId="77777777" w:rsidR="004B129D" w:rsidRPr="004B129D" w:rsidRDefault="004B129D" w:rsidP="004B129D">
            <w:pPr>
              <w:jc w:val="center"/>
              <w:rPr>
                <w:sz w:val="22"/>
                <w:szCs w:val="22"/>
              </w:rPr>
            </w:pPr>
            <w:r w:rsidRPr="004B129D">
              <w:rPr>
                <w:sz w:val="22"/>
                <w:szCs w:val="22"/>
              </w:rPr>
              <w:t xml:space="preserve">The user needs to preview </w:t>
            </w:r>
            <w:proofErr w:type="gramStart"/>
            <w:r w:rsidRPr="004B129D">
              <w:rPr>
                <w:sz w:val="22"/>
                <w:szCs w:val="22"/>
              </w:rPr>
              <w:t>separated</w:t>
            </w:r>
            <w:proofErr w:type="gramEnd"/>
            <w:r w:rsidRPr="004B129D">
              <w:rPr>
                <w:sz w:val="22"/>
                <w:szCs w:val="22"/>
              </w:rPr>
              <w:t xml:space="preserve"> outputs before downloading them.</w:t>
            </w:r>
          </w:p>
        </w:tc>
      </w:tr>
      <w:tr w:rsidR="004B129D" w:rsidRPr="004B129D" w14:paraId="2B205D33" w14:textId="77777777" w:rsidTr="004B129D">
        <w:trPr>
          <w:jc w:val="center"/>
        </w:trPr>
        <w:tc>
          <w:tcPr>
            <w:tcW w:w="0" w:type="auto"/>
            <w:vAlign w:val="center"/>
          </w:tcPr>
          <w:p w14:paraId="73A0C983" w14:textId="77777777" w:rsidR="004B129D" w:rsidRPr="004B129D" w:rsidRDefault="004B129D" w:rsidP="004B129D">
            <w:pPr>
              <w:jc w:val="center"/>
              <w:rPr>
                <w:sz w:val="22"/>
                <w:szCs w:val="22"/>
              </w:rPr>
            </w:pPr>
            <w:r w:rsidRPr="004B129D">
              <w:rPr>
                <w:sz w:val="22"/>
                <w:szCs w:val="22"/>
              </w:rPr>
              <w:t>UR5</w:t>
            </w:r>
          </w:p>
        </w:tc>
        <w:tc>
          <w:tcPr>
            <w:tcW w:w="0" w:type="auto"/>
            <w:vAlign w:val="center"/>
          </w:tcPr>
          <w:p w14:paraId="7A5F939B" w14:textId="77777777" w:rsidR="004B129D" w:rsidRPr="004B129D" w:rsidRDefault="004B129D" w:rsidP="004B129D">
            <w:pPr>
              <w:jc w:val="center"/>
              <w:rPr>
                <w:sz w:val="22"/>
                <w:szCs w:val="22"/>
              </w:rPr>
            </w:pPr>
            <w:r w:rsidRPr="004B129D">
              <w:rPr>
                <w:sz w:val="22"/>
                <w:szCs w:val="22"/>
              </w:rPr>
              <w:t>Simple visual feedback</w:t>
            </w:r>
          </w:p>
        </w:tc>
        <w:tc>
          <w:tcPr>
            <w:tcW w:w="0" w:type="auto"/>
            <w:vAlign w:val="center"/>
          </w:tcPr>
          <w:p w14:paraId="3FAEAC9A" w14:textId="77777777" w:rsidR="004B129D" w:rsidRPr="004B129D" w:rsidRDefault="004B129D" w:rsidP="004B129D">
            <w:pPr>
              <w:jc w:val="center"/>
              <w:rPr>
                <w:sz w:val="22"/>
                <w:szCs w:val="22"/>
              </w:rPr>
            </w:pPr>
            <w:r w:rsidRPr="004B129D">
              <w:rPr>
                <w:sz w:val="22"/>
                <w:szCs w:val="22"/>
              </w:rPr>
              <w:t>The user needs simple visual feedback such as waveform or spectrogram displays when these are supported by the prototype.</w:t>
            </w:r>
          </w:p>
        </w:tc>
      </w:tr>
      <w:tr w:rsidR="004B129D" w:rsidRPr="004B129D" w14:paraId="7C6D34CD" w14:textId="77777777" w:rsidTr="004B129D">
        <w:trPr>
          <w:jc w:val="center"/>
        </w:trPr>
        <w:tc>
          <w:tcPr>
            <w:tcW w:w="0" w:type="auto"/>
            <w:vAlign w:val="center"/>
          </w:tcPr>
          <w:p w14:paraId="13A42B6C" w14:textId="77777777" w:rsidR="004B129D" w:rsidRPr="004B129D" w:rsidRDefault="004B129D" w:rsidP="004B129D">
            <w:pPr>
              <w:jc w:val="center"/>
              <w:rPr>
                <w:sz w:val="22"/>
                <w:szCs w:val="22"/>
              </w:rPr>
            </w:pPr>
            <w:r w:rsidRPr="004B129D">
              <w:rPr>
                <w:sz w:val="22"/>
                <w:szCs w:val="22"/>
              </w:rPr>
              <w:t>UR6</w:t>
            </w:r>
          </w:p>
        </w:tc>
        <w:tc>
          <w:tcPr>
            <w:tcW w:w="0" w:type="auto"/>
            <w:vAlign w:val="center"/>
          </w:tcPr>
          <w:p w14:paraId="1C228310" w14:textId="77777777" w:rsidR="004B129D" w:rsidRPr="004B129D" w:rsidRDefault="004B129D" w:rsidP="004B129D">
            <w:pPr>
              <w:jc w:val="center"/>
              <w:rPr>
                <w:sz w:val="22"/>
                <w:szCs w:val="22"/>
              </w:rPr>
            </w:pPr>
            <w:r w:rsidRPr="004B129D">
              <w:rPr>
                <w:sz w:val="22"/>
                <w:szCs w:val="22"/>
              </w:rPr>
              <w:t>Clear status and errors</w:t>
            </w:r>
          </w:p>
        </w:tc>
        <w:tc>
          <w:tcPr>
            <w:tcW w:w="0" w:type="auto"/>
            <w:vAlign w:val="center"/>
          </w:tcPr>
          <w:p w14:paraId="730AB275" w14:textId="77777777" w:rsidR="004B129D" w:rsidRPr="004B129D" w:rsidRDefault="004B129D" w:rsidP="004B129D">
            <w:pPr>
              <w:jc w:val="center"/>
              <w:rPr>
                <w:sz w:val="22"/>
                <w:szCs w:val="22"/>
              </w:rPr>
            </w:pPr>
            <w:r w:rsidRPr="004B129D">
              <w:rPr>
                <w:sz w:val="22"/>
                <w:szCs w:val="22"/>
              </w:rPr>
              <w:t>The user needs clear processing status and error messages when validation or separation fails.</w:t>
            </w:r>
          </w:p>
        </w:tc>
      </w:tr>
      <w:tr w:rsidR="004B129D" w:rsidRPr="004B129D" w14:paraId="792BCFE4" w14:textId="77777777" w:rsidTr="004B129D">
        <w:trPr>
          <w:jc w:val="center"/>
        </w:trPr>
        <w:tc>
          <w:tcPr>
            <w:tcW w:w="0" w:type="auto"/>
            <w:vAlign w:val="center"/>
          </w:tcPr>
          <w:p w14:paraId="048F97E2" w14:textId="77777777" w:rsidR="004B129D" w:rsidRPr="004B129D" w:rsidRDefault="004B129D" w:rsidP="004B129D">
            <w:pPr>
              <w:jc w:val="center"/>
              <w:rPr>
                <w:sz w:val="22"/>
                <w:szCs w:val="22"/>
              </w:rPr>
            </w:pPr>
            <w:r w:rsidRPr="004B129D">
              <w:rPr>
                <w:sz w:val="22"/>
                <w:szCs w:val="22"/>
              </w:rPr>
              <w:lastRenderedPageBreak/>
              <w:t>UR7</w:t>
            </w:r>
          </w:p>
        </w:tc>
        <w:tc>
          <w:tcPr>
            <w:tcW w:w="0" w:type="auto"/>
            <w:vAlign w:val="center"/>
          </w:tcPr>
          <w:p w14:paraId="13C272E0" w14:textId="77777777" w:rsidR="004B129D" w:rsidRPr="004B129D" w:rsidRDefault="004B129D" w:rsidP="004B129D">
            <w:pPr>
              <w:jc w:val="center"/>
              <w:rPr>
                <w:sz w:val="22"/>
                <w:szCs w:val="22"/>
              </w:rPr>
            </w:pPr>
            <w:r w:rsidRPr="004B129D">
              <w:rPr>
                <w:sz w:val="22"/>
                <w:szCs w:val="22"/>
              </w:rPr>
              <w:t>Downloadable results</w:t>
            </w:r>
          </w:p>
        </w:tc>
        <w:tc>
          <w:tcPr>
            <w:tcW w:w="0" w:type="auto"/>
            <w:vAlign w:val="center"/>
          </w:tcPr>
          <w:p w14:paraId="25BDB093" w14:textId="77777777" w:rsidR="004B129D" w:rsidRPr="004B129D" w:rsidRDefault="004B129D" w:rsidP="004B129D">
            <w:pPr>
              <w:jc w:val="center"/>
              <w:rPr>
                <w:sz w:val="22"/>
                <w:szCs w:val="22"/>
              </w:rPr>
            </w:pPr>
            <w:r w:rsidRPr="004B129D">
              <w:rPr>
                <w:sz w:val="22"/>
                <w:szCs w:val="22"/>
              </w:rPr>
              <w:t>The user needs to download separated output files for review, reporting, or further analysis.</w:t>
            </w:r>
          </w:p>
        </w:tc>
      </w:tr>
      <w:tr w:rsidR="004B129D" w:rsidRPr="004B129D" w14:paraId="4DBAEFAC" w14:textId="77777777" w:rsidTr="004B129D">
        <w:trPr>
          <w:jc w:val="center"/>
        </w:trPr>
        <w:tc>
          <w:tcPr>
            <w:tcW w:w="0" w:type="auto"/>
            <w:vAlign w:val="center"/>
          </w:tcPr>
          <w:p w14:paraId="20D34B86" w14:textId="77777777" w:rsidR="004B129D" w:rsidRPr="004B129D" w:rsidRDefault="004B129D" w:rsidP="004B129D">
            <w:pPr>
              <w:jc w:val="center"/>
              <w:rPr>
                <w:sz w:val="22"/>
                <w:szCs w:val="22"/>
              </w:rPr>
            </w:pPr>
            <w:r w:rsidRPr="004B129D">
              <w:rPr>
                <w:sz w:val="22"/>
                <w:szCs w:val="22"/>
              </w:rPr>
              <w:t>UR8</w:t>
            </w:r>
          </w:p>
        </w:tc>
        <w:tc>
          <w:tcPr>
            <w:tcW w:w="0" w:type="auto"/>
            <w:vAlign w:val="center"/>
          </w:tcPr>
          <w:p w14:paraId="65052A85" w14:textId="77777777" w:rsidR="004B129D" w:rsidRPr="004B129D" w:rsidRDefault="004B129D" w:rsidP="004B129D">
            <w:pPr>
              <w:jc w:val="center"/>
              <w:rPr>
                <w:sz w:val="22"/>
                <w:szCs w:val="22"/>
              </w:rPr>
            </w:pPr>
            <w:r w:rsidRPr="004B129D">
              <w:rPr>
                <w:sz w:val="22"/>
                <w:szCs w:val="22"/>
              </w:rPr>
              <w:t>Basic metrics or processing information</w:t>
            </w:r>
          </w:p>
        </w:tc>
        <w:tc>
          <w:tcPr>
            <w:tcW w:w="0" w:type="auto"/>
            <w:vAlign w:val="center"/>
          </w:tcPr>
          <w:p w14:paraId="123D1E2A" w14:textId="77777777" w:rsidR="004B129D" w:rsidRPr="004B129D" w:rsidRDefault="004B129D" w:rsidP="004B129D">
            <w:pPr>
              <w:jc w:val="center"/>
              <w:rPr>
                <w:sz w:val="22"/>
                <w:szCs w:val="22"/>
              </w:rPr>
            </w:pPr>
            <w:r w:rsidRPr="004B129D">
              <w:rPr>
                <w:sz w:val="22"/>
                <w:szCs w:val="22"/>
              </w:rPr>
              <w:t>The user needs basic metrics or processing information when evaluation support is included.</w:t>
            </w:r>
          </w:p>
        </w:tc>
      </w:tr>
    </w:tbl>
    <w:p w14:paraId="061342FC" w14:textId="77777777" w:rsidR="004B129D" w:rsidRPr="004B129D" w:rsidRDefault="004B129D" w:rsidP="0058421F">
      <w:pPr>
        <w:spacing w:line="360" w:lineRule="auto"/>
        <w:rPr>
          <w:sz w:val="22"/>
          <w:szCs w:val="22"/>
        </w:rPr>
      </w:pPr>
    </w:p>
    <w:p w14:paraId="43A490F7" w14:textId="77777777" w:rsidR="00CC1AE9" w:rsidRDefault="00000000" w:rsidP="0058421F">
      <w:pPr>
        <w:pStyle w:val="Heading2"/>
        <w:spacing w:line="360" w:lineRule="auto"/>
        <w:ind w:left="0"/>
      </w:pPr>
      <w:bookmarkStart w:id="117" w:name="summary-2"/>
      <w:bookmarkStart w:id="118" w:name="_Toc233918605"/>
      <w:bookmarkEnd w:id="114"/>
      <w:r>
        <w:t>3.6 Summary</w:t>
      </w:r>
      <w:bookmarkEnd w:id="118"/>
    </w:p>
    <w:p w14:paraId="1B5A2B2D" w14:textId="77777777" w:rsidR="00CC1AE9" w:rsidRPr="004B129D" w:rsidRDefault="00000000" w:rsidP="0058421F">
      <w:pPr>
        <w:spacing w:line="360" w:lineRule="auto"/>
        <w:rPr>
          <w:sz w:val="22"/>
          <w:szCs w:val="22"/>
        </w:rPr>
      </w:pPr>
      <w:r w:rsidRPr="004B129D">
        <w:rPr>
          <w:sz w:val="22"/>
          <w:szCs w:val="22"/>
        </w:rPr>
        <w:t>This chapter used the completed Google Form responses to define the prototype requirements. The questionnaire collected 53 responses. Section A was summarized as respondent profile information, while Sections B to E were represented through 10 main requirement-focused charts. The findings support a prototype that can upload mixed cardiopulmonary audio, validate and preprocess the file, run separation, preview the separated heart and lung outputs, provide download options, show useful processing information, and support evaluation where valid data is available. The functional, non-functional, and user requirements were defined based on the project scope, literature review, supervisor consultation, and questionnaire analysis.</w:t>
      </w:r>
    </w:p>
    <w:p w14:paraId="6D370FD9" w14:textId="77777777" w:rsidR="00CC1AE9" w:rsidRDefault="00000000" w:rsidP="0058421F">
      <w:pPr>
        <w:spacing w:line="360" w:lineRule="auto"/>
      </w:pPr>
      <w:r>
        <w:br w:type="page"/>
      </w:r>
    </w:p>
    <w:p w14:paraId="7467E201" w14:textId="77777777" w:rsidR="00CC1AE9" w:rsidRDefault="00000000" w:rsidP="0058421F">
      <w:pPr>
        <w:pStyle w:val="Heading1"/>
        <w:spacing w:line="360" w:lineRule="auto"/>
      </w:pPr>
      <w:bookmarkStart w:id="119" w:name="chapter-4-system-design"/>
      <w:bookmarkStart w:id="120" w:name="_Toc233918606"/>
      <w:bookmarkEnd w:id="62"/>
      <w:bookmarkEnd w:id="117"/>
      <w:r>
        <w:lastRenderedPageBreak/>
        <w:t>CHAPTER 4: SYSTEM DESIGN</w:t>
      </w:r>
      <w:bookmarkEnd w:id="120"/>
    </w:p>
    <w:p w14:paraId="5056290A" w14:textId="77777777" w:rsidR="00CC1AE9" w:rsidRDefault="00000000" w:rsidP="0058421F">
      <w:pPr>
        <w:pStyle w:val="Heading2"/>
        <w:spacing w:line="360" w:lineRule="auto"/>
        <w:ind w:left="0"/>
      </w:pPr>
      <w:bookmarkStart w:id="121" w:name="overview-3"/>
      <w:bookmarkStart w:id="122" w:name="_Toc233918607"/>
      <w:r>
        <w:t>4.1 Overview</w:t>
      </w:r>
      <w:bookmarkEnd w:id="122"/>
    </w:p>
    <w:p w14:paraId="14713509" w14:textId="77777777" w:rsidR="00CC1AE9" w:rsidRPr="00B853C1" w:rsidRDefault="00000000" w:rsidP="0058421F">
      <w:pPr>
        <w:spacing w:line="360" w:lineRule="auto"/>
        <w:rPr>
          <w:sz w:val="22"/>
          <w:szCs w:val="22"/>
        </w:rPr>
      </w:pPr>
      <w:r w:rsidRPr="00B853C1">
        <w:rPr>
          <w:sz w:val="22"/>
          <w:szCs w:val="22"/>
        </w:rPr>
        <w:t xml:space="preserve">This design is for the </w:t>
      </w:r>
      <w:r w:rsidRPr="00B853C1">
        <w:rPr>
          <w:b/>
          <w:bCs/>
          <w:sz w:val="22"/>
          <w:szCs w:val="22"/>
        </w:rPr>
        <w:t>Machine Learning-Based System for Cardiopulmonary Sound Separation</w:t>
      </w:r>
      <w:r w:rsidRPr="00B853C1">
        <w:rPr>
          <w:sz w:val="22"/>
          <w:szCs w:val="22"/>
        </w:rPr>
        <w:t>. It is an application-based prototype, not a finished clinical product. The intended workflow is direct: the user uploads a mixed cardiopulmonary WAV file, selects a separation model when more than one model is available, runs the separation process, previews the separated heart and lung outputs, downloads the files, and checks recent processing history.</w:t>
      </w:r>
    </w:p>
    <w:p w14:paraId="560C49EC" w14:textId="77777777" w:rsidR="00CC1AE9" w:rsidRPr="00B853C1" w:rsidRDefault="00000000" w:rsidP="0058421F">
      <w:pPr>
        <w:spacing w:line="360" w:lineRule="auto"/>
        <w:rPr>
          <w:sz w:val="22"/>
          <w:szCs w:val="22"/>
        </w:rPr>
      </w:pPr>
      <w:r w:rsidRPr="00B853C1">
        <w:rPr>
          <w:sz w:val="22"/>
          <w:szCs w:val="22"/>
        </w:rPr>
        <w:t>The design also takes direction from the existing local Software Design prototype. That prototype uses a simple web interface, a backend API, service-layer modules, SQLite metadata storage, filesystem audio storage, and model selection. In this report, those ideas are adapted to the cardiopulmonary sound separation project. The design shows what should be built in FYP2; it does not claim that final separation performance has already been achieved.</w:t>
      </w:r>
    </w:p>
    <w:p w14:paraId="307CD0A8" w14:textId="77777777" w:rsidR="00CC1AE9" w:rsidRDefault="00000000" w:rsidP="0058421F">
      <w:pPr>
        <w:pStyle w:val="Heading2"/>
        <w:spacing w:line="360" w:lineRule="auto"/>
        <w:ind w:left="0"/>
      </w:pPr>
      <w:bookmarkStart w:id="123" w:name="context-diagram"/>
      <w:bookmarkStart w:id="124" w:name="_Toc233918608"/>
      <w:bookmarkEnd w:id="121"/>
      <w:r>
        <w:t>4.2 Context Diagram</w:t>
      </w:r>
      <w:bookmarkEnd w:id="124"/>
    </w:p>
    <w:p w14:paraId="3F5D826A" w14:textId="77777777" w:rsidR="00CC1AE9" w:rsidRDefault="00000000" w:rsidP="0058421F">
      <w:pPr>
        <w:spacing w:line="360" w:lineRule="auto"/>
        <w:rPr>
          <w:sz w:val="22"/>
          <w:szCs w:val="22"/>
        </w:rPr>
      </w:pPr>
      <w:r w:rsidRPr="00B853C1">
        <w:rPr>
          <w:sz w:val="22"/>
          <w:szCs w:val="22"/>
        </w:rPr>
        <w:t xml:space="preserve">Figure </w:t>
      </w:r>
      <w:hyperlink w:anchor="fig-context-diagram">
        <w:proofErr w:type="spellStart"/>
        <w:r w:rsidR="00CC1AE9" w:rsidRPr="00B853C1">
          <w:rPr>
            <w:rStyle w:val="Hyperlink"/>
            <w:sz w:val="22"/>
            <w:szCs w:val="22"/>
          </w:rPr>
          <w:t>Figure</w:t>
        </w:r>
        <w:proofErr w:type="spellEnd"/>
        <w:r w:rsidR="00CC1AE9" w:rsidRPr="00B853C1">
          <w:rPr>
            <w:rStyle w:val="Hyperlink"/>
            <w:sz w:val="22"/>
            <w:szCs w:val="22"/>
          </w:rPr>
          <w:t> 12</w:t>
        </w:r>
      </w:hyperlink>
      <w:r w:rsidRPr="00B853C1">
        <w:rPr>
          <w:sz w:val="22"/>
          <w:szCs w:val="22"/>
        </w:rPr>
        <w:t xml:space="preserve"> shows the system context. The main external actor is the student or researcher user. The user provides a mixed cardiopulmonary audio recording and receives </w:t>
      </w:r>
      <w:proofErr w:type="gramStart"/>
      <w:r w:rsidRPr="00B853C1">
        <w:rPr>
          <w:sz w:val="22"/>
          <w:szCs w:val="22"/>
        </w:rPr>
        <w:t>separated</w:t>
      </w:r>
      <w:proofErr w:type="gramEnd"/>
      <w:r w:rsidRPr="00B853C1">
        <w:rPr>
          <w:sz w:val="22"/>
          <w:szCs w:val="22"/>
        </w:rPr>
        <w:t xml:space="preserve"> heart and lung sound outputs. Public datasets are not part of the normal user workflow, but they support model development, baseline comparison, and planned evaluation during FYP2.</w:t>
      </w:r>
    </w:p>
    <w:p w14:paraId="5543B684" w14:textId="77777777" w:rsidR="00B853C1" w:rsidRDefault="00B853C1" w:rsidP="0058421F">
      <w:pPr>
        <w:keepNext/>
        <w:spacing w:line="360" w:lineRule="auto"/>
        <w:jc w:val="center"/>
      </w:pPr>
      <w:r>
        <w:rPr>
          <w:noProof/>
        </w:rPr>
        <w:drawing>
          <wp:inline distT="0" distB="0" distL="0" distR="0" wp14:anchorId="3BA93CF9" wp14:editId="6694E30A">
            <wp:extent cx="5384800" cy="1677589"/>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figures/plantuml/context_diagram.png"/>
                    <pic:cNvPicPr>
                      <a:picLocks noChangeAspect="1" noChangeArrowheads="1"/>
                    </pic:cNvPicPr>
                  </pic:nvPicPr>
                  <pic:blipFill>
                    <a:blip r:embed="rId23"/>
                    <a:stretch>
                      <a:fillRect/>
                    </a:stretch>
                  </pic:blipFill>
                  <pic:spPr bwMode="auto">
                    <a:xfrm>
                      <a:off x="0" y="0"/>
                      <a:ext cx="5384800" cy="1677589"/>
                    </a:xfrm>
                    <a:prstGeom prst="rect">
                      <a:avLst/>
                    </a:prstGeom>
                    <a:noFill/>
                    <a:ln w="9525">
                      <a:noFill/>
                      <a:headEnd/>
                      <a:tailEnd/>
                    </a:ln>
                  </pic:spPr>
                </pic:pic>
              </a:graphicData>
            </a:graphic>
          </wp:inline>
        </w:drawing>
      </w:r>
    </w:p>
    <w:p w14:paraId="2271FC1F" w14:textId="777F9790" w:rsidR="00B853C1" w:rsidRPr="00B853C1" w:rsidRDefault="00B853C1" w:rsidP="0058421F">
      <w:pPr>
        <w:pStyle w:val="Caption"/>
        <w:spacing w:line="360" w:lineRule="auto"/>
        <w:jc w:val="center"/>
        <w:rPr>
          <w:i w:val="0"/>
          <w:iCs w:val="0"/>
          <w:color w:val="auto"/>
          <w:sz w:val="32"/>
          <w:szCs w:val="32"/>
        </w:rPr>
      </w:pPr>
      <w:bookmarkStart w:id="125" w:name="_Toc233918672"/>
      <w:r w:rsidRPr="00B853C1">
        <w:rPr>
          <w:i w:val="0"/>
          <w:iCs w:val="0"/>
          <w:color w:val="auto"/>
          <w:sz w:val="24"/>
          <w:szCs w:val="24"/>
        </w:rPr>
        <w:t xml:space="preserve">Figure </w:t>
      </w:r>
      <w:r w:rsidRPr="00B853C1">
        <w:rPr>
          <w:i w:val="0"/>
          <w:iCs w:val="0"/>
          <w:color w:val="auto"/>
          <w:sz w:val="24"/>
          <w:szCs w:val="24"/>
        </w:rPr>
        <w:fldChar w:fldCharType="begin"/>
      </w:r>
      <w:r w:rsidRPr="00B853C1">
        <w:rPr>
          <w:i w:val="0"/>
          <w:iCs w:val="0"/>
          <w:color w:val="auto"/>
          <w:sz w:val="24"/>
          <w:szCs w:val="24"/>
        </w:rPr>
        <w:instrText xml:space="preserve"> SEQ Figure \* ARABIC </w:instrText>
      </w:r>
      <w:r w:rsidRPr="00B853C1">
        <w:rPr>
          <w:i w:val="0"/>
          <w:iCs w:val="0"/>
          <w:color w:val="auto"/>
          <w:sz w:val="24"/>
          <w:szCs w:val="24"/>
        </w:rPr>
        <w:fldChar w:fldCharType="separate"/>
      </w:r>
      <w:r w:rsidR="00765487">
        <w:rPr>
          <w:i w:val="0"/>
          <w:iCs w:val="0"/>
          <w:noProof/>
          <w:color w:val="auto"/>
          <w:sz w:val="24"/>
          <w:szCs w:val="24"/>
        </w:rPr>
        <w:t>12</w:t>
      </w:r>
      <w:r w:rsidRPr="00B853C1">
        <w:rPr>
          <w:i w:val="0"/>
          <w:iCs w:val="0"/>
          <w:color w:val="auto"/>
          <w:sz w:val="24"/>
          <w:szCs w:val="24"/>
        </w:rPr>
        <w:fldChar w:fldCharType="end"/>
      </w:r>
      <w:r w:rsidRPr="00B853C1">
        <w:rPr>
          <w:i w:val="0"/>
          <w:iCs w:val="0"/>
          <w:color w:val="auto"/>
          <w:sz w:val="24"/>
          <w:szCs w:val="24"/>
          <w:lang w:val="en-MY"/>
        </w:rPr>
        <w:t>: Context diagram for the proposed cardiopulmonary sound separation prototype</w:t>
      </w:r>
      <w:bookmarkEnd w:id="125"/>
    </w:p>
    <w:p w14:paraId="254A9386" w14:textId="77777777" w:rsidR="00CC1AE9" w:rsidRPr="00B853C1" w:rsidRDefault="00000000" w:rsidP="0058421F">
      <w:pPr>
        <w:spacing w:line="360" w:lineRule="auto"/>
        <w:rPr>
          <w:sz w:val="22"/>
          <w:szCs w:val="22"/>
        </w:rPr>
      </w:pPr>
      <w:r w:rsidRPr="00B853C1">
        <w:rPr>
          <w:sz w:val="22"/>
          <w:szCs w:val="22"/>
        </w:rPr>
        <w:lastRenderedPageBreak/>
        <w:t>At the system boundary, the prototype is responsible for audio validation, model selection, preprocessing, separation execution, result storage, output preview, and download. The design remains limited to sound separation and does not provide disease diagnosis, clinical interpretation, or treatment recommendation.</w:t>
      </w:r>
    </w:p>
    <w:p w14:paraId="390A3141" w14:textId="77777777" w:rsidR="00CC1AE9" w:rsidRPr="00B853C1" w:rsidRDefault="00000000" w:rsidP="0058421F">
      <w:pPr>
        <w:spacing w:line="360" w:lineRule="auto"/>
        <w:rPr>
          <w:sz w:val="22"/>
          <w:szCs w:val="22"/>
        </w:rPr>
      </w:pPr>
      <w:r w:rsidRPr="00B853C1">
        <w:rPr>
          <w:sz w:val="22"/>
          <w:szCs w:val="22"/>
        </w:rPr>
        <w:t>Preprocessing and noise-aware input handling are included because mixed cardiopulmonary recordings can be affected by recording artefacts, source overlap, and signal quality variation (</w:t>
      </w:r>
      <w:proofErr w:type="spellStart"/>
      <w:r w:rsidRPr="00B853C1">
        <w:rPr>
          <w:sz w:val="22"/>
          <w:szCs w:val="22"/>
        </w:rPr>
        <w:fldChar w:fldCharType="begin"/>
      </w:r>
      <w:r w:rsidRPr="00B853C1">
        <w:rPr>
          <w:sz w:val="22"/>
          <w:szCs w:val="22"/>
        </w:rPr>
        <w:instrText>HYPERLINK \l "ref-grooby2023noisyneonatal" \h</w:instrText>
      </w:r>
      <w:r w:rsidRPr="00B853C1">
        <w:rPr>
          <w:sz w:val="22"/>
          <w:szCs w:val="22"/>
        </w:rPr>
      </w:r>
      <w:r w:rsidRPr="00B853C1">
        <w:rPr>
          <w:sz w:val="22"/>
          <w:szCs w:val="22"/>
        </w:rPr>
        <w:fldChar w:fldCharType="separate"/>
      </w:r>
      <w:r w:rsidRPr="00B853C1">
        <w:rPr>
          <w:rStyle w:val="Hyperlink"/>
          <w:sz w:val="22"/>
          <w:szCs w:val="22"/>
        </w:rPr>
        <w:t>Grooby</w:t>
      </w:r>
      <w:proofErr w:type="spellEnd"/>
      <w:r w:rsidRPr="00B853C1">
        <w:rPr>
          <w:rStyle w:val="Hyperlink"/>
          <w:sz w:val="22"/>
          <w:szCs w:val="22"/>
        </w:rPr>
        <w:t xml:space="preserve"> et al., 2023</w:t>
      </w:r>
      <w:r w:rsidRPr="00B853C1">
        <w:rPr>
          <w:sz w:val="22"/>
          <w:szCs w:val="22"/>
        </w:rPr>
        <w:fldChar w:fldCharType="end"/>
      </w:r>
      <w:r w:rsidRPr="00B853C1">
        <w:rPr>
          <w:sz w:val="22"/>
          <w:szCs w:val="22"/>
        </w:rPr>
        <w:t xml:space="preserve">; </w:t>
      </w:r>
      <w:hyperlink w:anchor="ref-fattahi2022blind2">
        <w:r w:rsidR="00CC1AE9" w:rsidRPr="00B853C1">
          <w:rPr>
            <w:rStyle w:val="Hyperlink"/>
            <w:sz w:val="22"/>
            <w:szCs w:val="22"/>
          </w:rPr>
          <w:t>Fattahi et al., 2022</w:t>
        </w:r>
      </w:hyperlink>
      <w:r w:rsidRPr="00B853C1">
        <w:rPr>
          <w:sz w:val="22"/>
          <w:szCs w:val="22"/>
        </w:rPr>
        <w:t xml:space="preserve">; </w:t>
      </w:r>
      <w:hyperlink w:anchor="ref-roy2024pcgreview">
        <w:r w:rsidR="00CC1AE9" w:rsidRPr="00B853C1">
          <w:rPr>
            <w:rStyle w:val="Hyperlink"/>
            <w:sz w:val="22"/>
            <w:szCs w:val="22"/>
          </w:rPr>
          <w:t>Roy et al., 2024</w:t>
        </w:r>
      </w:hyperlink>
      <w:r w:rsidRPr="00B853C1">
        <w:rPr>
          <w:sz w:val="22"/>
          <w:szCs w:val="22"/>
        </w:rPr>
        <w:t>).</w:t>
      </w:r>
    </w:p>
    <w:p w14:paraId="57105F95" w14:textId="77777777" w:rsidR="00CC1AE9" w:rsidRDefault="00000000" w:rsidP="0058421F">
      <w:pPr>
        <w:pStyle w:val="Heading2"/>
        <w:spacing w:line="360" w:lineRule="auto"/>
        <w:ind w:left="0"/>
      </w:pPr>
      <w:bookmarkStart w:id="126" w:name="use-case-diagram"/>
      <w:bookmarkStart w:id="127" w:name="_Toc233918609"/>
      <w:bookmarkEnd w:id="123"/>
      <w:r>
        <w:t>4.3 Use Case Diagram</w:t>
      </w:r>
      <w:bookmarkEnd w:id="127"/>
    </w:p>
    <w:p w14:paraId="2A2FB038" w14:textId="77777777" w:rsidR="00CC1AE9" w:rsidRDefault="00000000" w:rsidP="0058421F">
      <w:pPr>
        <w:spacing w:line="360" w:lineRule="auto"/>
        <w:rPr>
          <w:sz w:val="22"/>
          <w:szCs w:val="22"/>
        </w:rPr>
      </w:pPr>
      <w:r w:rsidRPr="00B853C1">
        <w:rPr>
          <w:sz w:val="22"/>
          <w:szCs w:val="22"/>
        </w:rPr>
        <w:t xml:space="preserve">Figure </w:t>
      </w:r>
      <w:hyperlink w:anchor="fig-use-case-diagram">
        <w:proofErr w:type="spellStart"/>
        <w:r w:rsidR="00CC1AE9" w:rsidRPr="00B853C1">
          <w:rPr>
            <w:rStyle w:val="Hyperlink"/>
            <w:sz w:val="22"/>
            <w:szCs w:val="22"/>
          </w:rPr>
          <w:t>Figure</w:t>
        </w:r>
        <w:proofErr w:type="spellEnd"/>
        <w:r w:rsidR="00CC1AE9" w:rsidRPr="00B853C1">
          <w:rPr>
            <w:rStyle w:val="Hyperlink"/>
            <w:sz w:val="22"/>
            <w:szCs w:val="22"/>
          </w:rPr>
          <w:t> 13</w:t>
        </w:r>
      </w:hyperlink>
      <w:r w:rsidRPr="00B853C1">
        <w:rPr>
          <w:sz w:val="22"/>
          <w:szCs w:val="22"/>
        </w:rPr>
        <w:t xml:space="preserve"> shows the main user interactions supported by the prototype. The design includes </w:t>
      </w:r>
      <w:r w:rsidRPr="00B853C1">
        <w:rPr>
          <w:b/>
          <w:bCs/>
          <w:sz w:val="22"/>
          <w:szCs w:val="22"/>
        </w:rPr>
        <w:t>Select separation model</w:t>
      </w:r>
      <w:r w:rsidRPr="00B853C1">
        <w:rPr>
          <w:sz w:val="22"/>
          <w:szCs w:val="22"/>
        </w:rPr>
        <w:t xml:space="preserve"> instead of only an upload-and-run flow. This is needed because the first version may start with one active model, while later FYP2 work can register additional strategies or model versions.</w:t>
      </w:r>
    </w:p>
    <w:p w14:paraId="53C27A9F" w14:textId="77777777" w:rsidR="00B853C1" w:rsidRDefault="00B853C1" w:rsidP="0058421F">
      <w:pPr>
        <w:keepNext/>
        <w:spacing w:line="360" w:lineRule="auto"/>
        <w:jc w:val="center"/>
      </w:pPr>
      <w:r>
        <w:rPr>
          <w:noProof/>
        </w:rPr>
        <w:lastRenderedPageBreak/>
        <w:drawing>
          <wp:inline distT="0" distB="0" distL="0" distR="0" wp14:anchorId="6FE60B9B" wp14:editId="67581CE3">
            <wp:extent cx="5384800" cy="5435600"/>
            <wp:effectExtent l="0" t="0" r="0" b="0"/>
            <wp:docPr id="125" name="Picture"/>
            <wp:cNvGraphicFramePr/>
            <a:graphic xmlns:a="http://schemas.openxmlformats.org/drawingml/2006/main">
              <a:graphicData uri="http://schemas.openxmlformats.org/drawingml/2006/picture">
                <pic:pic xmlns:pic="http://schemas.openxmlformats.org/drawingml/2006/picture">
                  <pic:nvPicPr>
                    <pic:cNvPr id="126" name="Picture" descr="figures/plantuml/use_case_diagram.png"/>
                    <pic:cNvPicPr>
                      <a:picLocks noChangeAspect="1" noChangeArrowheads="1"/>
                    </pic:cNvPicPr>
                  </pic:nvPicPr>
                  <pic:blipFill>
                    <a:blip r:embed="rId24"/>
                    <a:stretch>
                      <a:fillRect/>
                    </a:stretch>
                  </pic:blipFill>
                  <pic:spPr bwMode="auto">
                    <a:xfrm>
                      <a:off x="0" y="0"/>
                      <a:ext cx="5384800" cy="5435600"/>
                    </a:xfrm>
                    <a:prstGeom prst="rect">
                      <a:avLst/>
                    </a:prstGeom>
                    <a:noFill/>
                    <a:ln w="9525">
                      <a:noFill/>
                      <a:headEnd/>
                      <a:tailEnd/>
                    </a:ln>
                  </pic:spPr>
                </pic:pic>
              </a:graphicData>
            </a:graphic>
          </wp:inline>
        </w:drawing>
      </w:r>
    </w:p>
    <w:p w14:paraId="652BBCDF" w14:textId="41ABB428" w:rsidR="00B853C1" w:rsidRPr="00B853C1" w:rsidRDefault="00B853C1" w:rsidP="0058421F">
      <w:pPr>
        <w:pStyle w:val="Caption"/>
        <w:spacing w:line="360" w:lineRule="auto"/>
        <w:jc w:val="center"/>
        <w:rPr>
          <w:i w:val="0"/>
          <w:iCs w:val="0"/>
          <w:color w:val="auto"/>
          <w:sz w:val="32"/>
          <w:szCs w:val="32"/>
        </w:rPr>
      </w:pPr>
      <w:bookmarkStart w:id="128" w:name="_Toc233918673"/>
      <w:r w:rsidRPr="00B853C1">
        <w:rPr>
          <w:i w:val="0"/>
          <w:iCs w:val="0"/>
          <w:color w:val="auto"/>
          <w:sz w:val="24"/>
          <w:szCs w:val="24"/>
        </w:rPr>
        <w:t xml:space="preserve">Figure </w:t>
      </w:r>
      <w:r w:rsidRPr="00B853C1">
        <w:rPr>
          <w:i w:val="0"/>
          <w:iCs w:val="0"/>
          <w:color w:val="auto"/>
          <w:sz w:val="24"/>
          <w:szCs w:val="24"/>
        </w:rPr>
        <w:fldChar w:fldCharType="begin"/>
      </w:r>
      <w:r w:rsidRPr="00B853C1">
        <w:rPr>
          <w:i w:val="0"/>
          <w:iCs w:val="0"/>
          <w:color w:val="auto"/>
          <w:sz w:val="24"/>
          <w:szCs w:val="24"/>
        </w:rPr>
        <w:instrText xml:space="preserve"> SEQ Figure \* ARABIC </w:instrText>
      </w:r>
      <w:r w:rsidRPr="00B853C1">
        <w:rPr>
          <w:i w:val="0"/>
          <w:iCs w:val="0"/>
          <w:color w:val="auto"/>
          <w:sz w:val="24"/>
          <w:szCs w:val="24"/>
        </w:rPr>
        <w:fldChar w:fldCharType="separate"/>
      </w:r>
      <w:r w:rsidR="00765487">
        <w:rPr>
          <w:i w:val="0"/>
          <w:iCs w:val="0"/>
          <w:noProof/>
          <w:color w:val="auto"/>
          <w:sz w:val="24"/>
          <w:szCs w:val="24"/>
        </w:rPr>
        <w:t>13</w:t>
      </w:r>
      <w:r w:rsidRPr="00B853C1">
        <w:rPr>
          <w:i w:val="0"/>
          <w:iCs w:val="0"/>
          <w:color w:val="auto"/>
          <w:sz w:val="24"/>
          <w:szCs w:val="24"/>
        </w:rPr>
        <w:fldChar w:fldCharType="end"/>
      </w:r>
      <w:r w:rsidRPr="00B853C1">
        <w:rPr>
          <w:i w:val="0"/>
          <w:iCs w:val="0"/>
          <w:color w:val="auto"/>
          <w:sz w:val="24"/>
          <w:szCs w:val="24"/>
          <w:lang w:val="en-MY"/>
        </w:rPr>
        <w:t>: Use case diagram for the proposed cardiopulmonary sound separation prototype</w:t>
      </w:r>
      <w:bookmarkEnd w:id="128"/>
    </w:p>
    <w:p w14:paraId="5A2F3E7A" w14:textId="77777777" w:rsidR="00CC1AE9" w:rsidRPr="00B853C1" w:rsidRDefault="00000000" w:rsidP="0058421F">
      <w:pPr>
        <w:pStyle w:val="Heading3"/>
        <w:spacing w:line="360" w:lineRule="auto"/>
        <w:ind w:left="0"/>
        <w:rPr>
          <w:sz w:val="22"/>
          <w:szCs w:val="22"/>
        </w:rPr>
      </w:pPr>
      <w:bookmarkStart w:id="129" w:name="use-case-description"/>
      <w:bookmarkStart w:id="130" w:name="_Toc233918610"/>
      <w:r w:rsidRPr="00B853C1">
        <w:rPr>
          <w:sz w:val="22"/>
          <w:szCs w:val="22"/>
        </w:rPr>
        <w:t>4.3.1 Use Case Description</w:t>
      </w:r>
      <w:bookmarkEnd w:id="130"/>
    </w:p>
    <w:p w14:paraId="617CC5D4" w14:textId="77777777" w:rsidR="00CC1AE9" w:rsidRDefault="00000000" w:rsidP="0058421F">
      <w:pPr>
        <w:spacing w:line="360" w:lineRule="auto"/>
        <w:rPr>
          <w:sz w:val="22"/>
          <w:szCs w:val="22"/>
        </w:rPr>
      </w:pPr>
      <w:r w:rsidRPr="00B853C1">
        <w:rPr>
          <w:sz w:val="22"/>
          <w:szCs w:val="22"/>
        </w:rPr>
        <w:t xml:space="preserve">Table </w:t>
      </w:r>
      <w:hyperlink w:anchor="tbl-use-case-description">
        <w:proofErr w:type="spellStart"/>
        <w:r w:rsidR="00CC1AE9" w:rsidRPr="00B853C1">
          <w:rPr>
            <w:rStyle w:val="Hyperlink"/>
            <w:sz w:val="22"/>
            <w:szCs w:val="22"/>
          </w:rPr>
          <w:t>Table</w:t>
        </w:r>
        <w:proofErr w:type="spellEnd"/>
        <w:r w:rsidR="00CC1AE9" w:rsidRPr="00B853C1">
          <w:rPr>
            <w:rStyle w:val="Hyperlink"/>
            <w:sz w:val="22"/>
            <w:szCs w:val="22"/>
          </w:rPr>
          <w:t> 7</w:t>
        </w:r>
      </w:hyperlink>
      <w:r w:rsidRPr="00B853C1">
        <w:rPr>
          <w:sz w:val="22"/>
          <w:szCs w:val="22"/>
        </w:rPr>
        <w:t xml:space="preserve"> describes the main use case for separating a mixed cardiopulmonary recording.</w:t>
      </w:r>
    </w:p>
    <w:p w14:paraId="3A77FE8D" w14:textId="0DACD7CB" w:rsidR="00B853C1" w:rsidRPr="00B853C1" w:rsidRDefault="00B853C1" w:rsidP="0058421F">
      <w:pPr>
        <w:pStyle w:val="Caption"/>
        <w:keepNext/>
        <w:spacing w:line="360" w:lineRule="auto"/>
        <w:jc w:val="center"/>
        <w:rPr>
          <w:i w:val="0"/>
          <w:iCs w:val="0"/>
          <w:color w:val="auto"/>
          <w:sz w:val="24"/>
          <w:szCs w:val="24"/>
        </w:rPr>
      </w:pPr>
      <w:bookmarkStart w:id="131" w:name="tbl-use-case-description"/>
      <w:bookmarkStart w:id="132" w:name="_Toc233918655"/>
      <w:r w:rsidRPr="00B853C1">
        <w:rPr>
          <w:i w:val="0"/>
          <w:iCs w:val="0"/>
          <w:color w:val="auto"/>
          <w:sz w:val="24"/>
          <w:szCs w:val="24"/>
        </w:rPr>
        <w:t xml:space="preserve">Table </w:t>
      </w:r>
      <w:r w:rsidRPr="00B853C1">
        <w:rPr>
          <w:i w:val="0"/>
          <w:iCs w:val="0"/>
          <w:color w:val="auto"/>
          <w:sz w:val="24"/>
          <w:szCs w:val="24"/>
        </w:rPr>
        <w:fldChar w:fldCharType="begin"/>
      </w:r>
      <w:r w:rsidRPr="00B853C1">
        <w:rPr>
          <w:i w:val="0"/>
          <w:iCs w:val="0"/>
          <w:color w:val="auto"/>
          <w:sz w:val="24"/>
          <w:szCs w:val="24"/>
        </w:rPr>
        <w:instrText xml:space="preserve"> SEQ Table \* ARABIC </w:instrText>
      </w:r>
      <w:r w:rsidRPr="00B853C1">
        <w:rPr>
          <w:i w:val="0"/>
          <w:iCs w:val="0"/>
          <w:color w:val="auto"/>
          <w:sz w:val="24"/>
          <w:szCs w:val="24"/>
        </w:rPr>
        <w:fldChar w:fldCharType="separate"/>
      </w:r>
      <w:r w:rsidR="006F6BF7">
        <w:rPr>
          <w:i w:val="0"/>
          <w:iCs w:val="0"/>
          <w:noProof/>
          <w:color w:val="auto"/>
          <w:sz w:val="24"/>
          <w:szCs w:val="24"/>
        </w:rPr>
        <w:t>7</w:t>
      </w:r>
      <w:r w:rsidRPr="00B853C1">
        <w:rPr>
          <w:i w:val="0"/>
          <w:iCs w:val="0"/>
          <w:color w:val="auto"/>
          <w:sz w:val="24"/>
          <w:szCs w:val="24"/>
        </w:rPr>
        <w:fldChar w:fldCharType="end"/>
      </w:r>
      <w:r w:rsidRPr="00B853C1">
        <w:rPr>
          <w:i w:val="0"/>
          <w:iCs w:val="0"/>
          <w:color w:val="auto"/>
          <w:sz w:val="24"/>
          <w:szCs w:val="24"/>
          <w:lang w:val="en-MY"/>
        </w:rPr>
        <w:t>: Main use case description for the proposed prototype</w:t>
      </w:r>
      <w:bookmarkEnd w:id="132"/>
    </w:p>
    <w:tbl>
      <w:tblPr>
        <w:tblStyle w:val="TableGrid"/>
        <w:tblW w:w="0" w:type="auto"/>
        <w:jc w:val="center"/>
        <w:tblLook w:val="0020" w:firstRow="1" w:lastRow="0" w:firstColumn="0" w:lastColumn="0" w:noHBand="0" w:noVBand="0"/>
      </w:tblPr>
      <w:tblGrid>
        <w:gridCol w:w="1540"/>
        <w:gridCol w:w="6949"/>
      </w:tblGrid>
      <w:tr w:rsidR="00B853C1" w14:paraId="6B15A71A" w14:textId="77777777" w:rsidTr="00B853C1">
        <w:trPr>
          <w:jc w:val="center"/>
        </w:trPr>
        <w:tc>
          <w:tcPr>
            <w:tcW w:w="0" w:type="auto"/>
            <w:vAlign w:val="center"/>
          </w:tcPr>
          <w:p w14:paraId="307F923E" w14:textId="77777777" w:rsidR="00B853C1" w:rsidRDefault="00B853C1" w:rsidP="00B853C1">
            <w:pPr>
              <w:jc w:val="center"/>
            </w:pPr>
            <w:r>
              <w:t>Item</w:t>
            </w:r>
          </w:p>
        </w:tc>
        <w:tc>
          <w:tcPr>
            <w:tcW w:w="0" w:type="auto"/>
            <w:vAlign w:val="center"/>
          </w:tcPr>
          <w:p w14:paraId="291A254C" w14:textId="77777777" w:rsidR="00B853C1" w:rsidRDefault="00B853C1" w:rsidP="00B853C1">
            <w:pPr>
              <w:jc w:val="center"/>
            </w:pPr>
            <w:r>
              <w:t>Description</w:t>
            </w:r>
          </w:p>
        </w:tc>
      </w:tr>
      <w:tr w:rsidR="00B853C1" w14:paraId="4775C7FA" w14:textId="77777777" w:rsidTr="00B853C1">
        <w:trPr>
          <w:jc w:val="center"/>
        </w:trPr>
        <w:tc>
          <w:tcPr>
            <w:tcW w:w="0" w:type="auto"/>
            <w:vAlign w:val="center"/>
          </w:tcPr>
          <w:p w14:paraId="38B89020" w14:textId="77777777" w:rsidR="00B853C1" w:rsidRDefault="00B853C1" w:rsidP="00B853C1">
            <w:pPr>
              <w:jc w:val="center"/>
            </w:pPr>
            <w:r>
              <w:lastRenderedPageBreak/>
              <w:t>Use case name</w:t>
            </w:r>
          </w:p>
        </w:tc>
        <w:tc>
          <w:tcPr>
            <w:tcW w:w="0" w:type="auto"/>
            <w:vAlign w:val="center"/>
          </w:tcPr>
          <w:p w14:paraId="1B7DE2E2" w14:textId="77777777" w:rsidR="00B853C1" w:rsidRDefault="00B853C1" w:rsidP="00B853C1">
            <w:pPr>
              <w:jc w:val="center"/>
            </w:pPr>
            <w:r>
              <w:t>Separate cardiopulmonary sound recording</w:t>
            </w:r>
          </w:p>
        </w:tc>
      </w:tr>
      <w:tr w:rsidR="00B853C1" w14:paraId="667BF256" w14:textId="77777777" w:rsidTr="00B853C1">
        <w:trPr>
          <w:jc w:val="center"/>
        </w:trPr>
        <w:tc>
          <w:tcPr>
            <w:tcW w:w="0" w:type="auto"/>
            <w:vAlign w:val="center"/>
          </w:tcPr>
          <w:p w14:paraId="0C858D6D" w14:textId="77777777" w:rsidR="00B853C1" w:rsidRDefault="00B853C1" w:rsidP="00B853C1">
            <w:pPr>
              <w:jc w:val="center"/>
            </w:pPr>
            <w:r>
              <w:t>Primary actor</w:t>
            </w:r>
          </w:p>
        </w:tc>
        <w:tc>
          <w:tcPr>
            <w:tcW w:w="0" w:type="auto"/>
            <w:vAlign w:val="center"/>
          </w:tcPr>
          <w:p w14:paraId="7A8F4CA3" w14:textId="77777777" w:rsidR="00B853C1" w:rsidRDefault="00B853C1" w:rsidP="00B853C1">
            <w:pPr>
              <w:jc w:val="center"/>
            </w:pPr>
            <w:r>
              <w:t>Student or researcher user</w:t>
            </w:r>
          </w:p>
        </w:tc>
      </w:tr>
      <w:tr w:rsidR="00B853C1" w14:paraId="7B9BEE20" w14:textId="77777777" w:rsidTr="00B853C1">
        <w:trPr>
          <w:jc w:val="center"/>
        </w:trPr>
        <w:tc>
          <w:tcPr>
            <w:tcW w:w="0" w:type="auto"/>
            <w:vAlign w:val="center"/>
          </w:tcPr>
          <w:p w14:paraId="3C0CC773" w14:textId="77777777" w:rsidR="00B853C1" w:rsidRDefault="00B853C1" w:rsidP="00B853C1">
            <w:pPr>
              <w:jc w:val="center"/>
            </w:pPr>
            <w:r>
              <w:t>Goal</w:t>
            </w:r>
          </w:p>
        </w:tc>
        <w:tc>
          <w:tcPr>
            <w:tcW w:w="0" w:type="auto"/>
            <w:vAlign w:val="center"/>
          </w:tcPr>
          <w:p w14:paraId="514C6A6E" w14:textId="77777777" w:rsidR="00B853C1" w:rsidRDefault="00B853C1" w:rsidP="00B853C1">
            <w:pPr>
              <w:jc w:val="center"/>
            </w:pPr>
            <w:r>
              <w:t>Obtain separated heart and lung sound outputs from one mixed cardiopulmonary recording</w:t>
            </w:r>
          </w:p>
        </w:tc>
      </w:tr>
      <w:tr w:rsidR="00B853C1" w14:paraId="519CF707" w14:textId="77777777" w:rsidTr="00B853C1">
        <w:trPr>
          <w:jc w:val="center"/>
        </w:trPr>
        <w:tc>
          <w:tcPr>
            <w:tcW w:w="0" w:type="auto"/>
            <w:vAlign w:val="center"/>
          </w:tcPr>
          <w:p w14:paraId="280B3E9B" w14:textId="77777777" w:rsidR="00B853C1" w:rsidRDefault="00B853C1" w:rsidP="00B853C1">
            <w:pPr>
              <w:jc w:val="center"/>
            </w:pPr>
            <w:r>
              <w:t>Trigger</w:t>
            </w:r>
          </w:p>
        </w:tc>
        <w:tc>
          <w:tcPr>
            <w:tcW w:w="0" w:type="auto"/>
            <w:vAlign w:val="center"/>
          </w:tcPr>
          <w:p w14:paraId="526D993F" w14:textId="77777777" w:rsidR="00B853C1" w:rsidRDefault="00B853C1" w:rsidP="00B853C1">
            <w:pPr>
              <w:jc w:val="center"/>
            </w:pPr>
            <w:r>
              <w:t>The user uploads a supported audio file, selects a model where available, and starts processing</w:t>
            </w:r>
          </w:p>
        </w:tc>
      </w:tr>
      <w:tr w:rsidR="00B853C1" w14:paraId="1D0A594C" w14:textId="77777777" w:rsidTr="00B853C1">
        <w:trPr>
          <w:jc w:val="center"/>
        </w:trPr>
        <w:tc>
          <w:tcPr>
            <w:tcW w:w="0" w:type="auto"/>
            <w:vAlign w:val="center"/>
          </w:tcPr>
          <w:p w14:paraId="0DBDAC06" w14:textId="77777777" w:rsidR="00B853C1" w:rsidRDefault="00B853C1" w:rsidP="00B853C1">
            <w:pPr>
              <w:jc w:val="center"/>
            </w:pPr>
            <w:r>
              <w:t>Main output</w:t>
            </w:r>
          </w:p>
        </w:tc>
        <w:tc>
          <w:tcPr>
            <w:tcW w:w="0" w:type="auto"/>
            <w:vAlign w:val="center"/>
          </w:tcPr>
          <w:p w14:paraId="407D2BE9" w14:textId="77777777" w:rsidR="00B853C1" w:rsidRDefault="00B853C1" w:rsidP="00B853C1">
            <w:pPr>
              <w:jc w:val="center"/>
            </w:pPr>
            <w:r>
              <w:t>Heart sound output file, lung sound output file, processing status, and optional metric summary</w:t>
            </w:r>
          </w:p>
        </w:tc>
      </w:tr>
      <w:bookmarkEnd w:id="131"/>
    </w:tbl>
    <w:p w14:paraId="313DF770" w14:textId="77777777" w:rsidR="00B853C1" w:rsidRDefault="00B853C1" w:rsidP="0058421F">
      <w:pPr>
        <w:spacing w:line="360" w:lineRule="auto"/>
        <w:jc w:val="center"/>
      </w:pPr>
    </w:p>
    <w:p w14:paraId="1BA2FD1E" w14:textId="77777777" w:rsidR="00CC1AE9" w:rsidRPr="00B853C1" w:rsidRDefault="00000000" w:rsidP="0058421F">
      <w:pPr>
        <w:pStyle w:val="Heading4"/>
        <w:spacing w:line="360" w:lineRule="auto"/>
        <w:rPr>
          <w:b/>
          <w:bCs/>
          <w:i w:val="0"/>
          <w:iCs w:val="0"/>
          <w:color w:val="auto"/>
          <w:sz w:val="22"/>
          <w:szCs w:val="22"/>
        </w:rPr>
      </w:pPr>
      <w:bookmarkStart w:id="133" w:name="actors"/>
      <w:r w:rsidRPr="00B853C1">
        <w:rPr>
          <w:b/>
          <w:bCs/>
          <w:i w:val="0"/>
          <w:iCs w:val="0"/>
          <w:color w:val="auto"/>
          <w:sz w:val="22"/>
          <w:szCs w:val="22"/>
        </w:rPr>
        <w:t>4.3.1.1 Actors</w:t>
      </w:r>
    </w:p>
    <w:p w14:paraId="56D517B4" w14:textId="77777777" w:rsidR="00CC1AE9" w:rsidRPr="00B853C1" w:rsidRDefault="00000000" w:rsidP="0058421F">
      <w:pPr>
        <w:spacing w:line="360" w:lineRule="auto"/>
        <w:rPr>
          <w:sz w:val="22"/>
          <w:szCs w:val="22"/>
        </w:rPr>
      </w:pPr>
      <w:r w:rsidRPr="00B853C1">
        <w:rPr>
          <w:sz w:val="22"/>
          <w:szCs w:val="22"/>
        </w:rPr>
        <w:t xml:space="preserve">The primary actor is the student or researcher user. The user interacts with the prototype through the interface by uploading an audio file, selecting a separation model when more than one model is available, </w:t>
      </w:r>
      <w:proofErr w:type="gramStart"/>
      <w:r w:rsidRPr="00B853C1">
        <w:rPr>
          <w:sz w:val="22"/>
          <w:szCs w:val="22"/>
        </w:rPr>
        <w:t>starting processing</w:t>
      </w:r>
      <w:proofErr w:type="gramEnd"/>
      <w:r w:rsidRPr="00B853C1">
        <w:rPr>
          <w:sz w:val="22"/>
          <w:szCs w:val="22"/>
        </w:rPr>
        <w:t>, viewing outputs, and downloading results.</w:t>
      </w:r>
    </w:p>
    <w:p w14:paraId="47FB29E2" w14:textId="77777777" w:rsidR="00CC1AE9" w:rsidRPr="00B853C1" w:rsidRDefault="00000000" w:rsidP="0058421F">
      <w:pPr>
        <w:spacing w:line="360" w:lineRule="auto"/>
        <w:rPr>
          <w:sz w:val="22"/>
          <w:szCs w:val="22"/>
        </w:rPr>
      </w:pPr>
      <w:r w:rsidRPr="00B853C1">
        <w:rPr>
          <w:sz w:val="22"/>
          <w:szCs w:val="22"/>
        </w:rPr>
        <w:t>The internal system elements include the user interface, upload controller, model service, audio validation module, preprocessing module, separation service, algorithm strategy module, result service, database, and filesystem storage. They are shown in the design diagrams to explain the prototype architecture, but they are not treated as separate human actors.</w:t>
      </w:r>
    </w:p>
    <w:p w14:paraId="0982A69C" w14:textId="77777777" w:rsidR="00CC1AE9" w:rsidRPr="00B853C1" w:rsidRDefault="00000000" w:rsidP="0058421F">
      <w:pPr>
        <w:pStyle w:val="Heading4"/>
        <w:spacing w:line="360" w:lineRule="auto"/>
        <w:rPr>
          <w:b/>
          <w:bCs/>
          <w:i w:val="0"/>
          <w:iCs w:val="0"/>
          <w:color w:val="auto"/>
          <w:sz w:val="22"/>
          <w:szCs w:val="22"/>
        </w:rPr>
      </w:pPr>
      <w:bookmarkStart w:id="134" w:name="preconditions"/>
      <w:bookmarkEnd w:id="133"/>
      <w:r w:rsidRPr="00B853C1">
        <w:rPr>
          <w:b/>
          <w:bCs/>
          <w:i w:val="0"/>
          <w:iCs w:val="0"/>
          <w:color w:val="auto"/>
          <w:sz w:val="22"/>
          <w:szCs w:val="22"/>
        </w:rPr>
        <w:t>4.3.1.2 Preconditions</w:t>
      </w:r>
    </w:p>
    <w:p w14:paraId="743E6A89" w14:textId="77777777" w:rsidR="00CC1AE9" w:rsidRPr="00B853C1" w:rsidRDefault="00000000" w:rsidP="0058421F">
      <w:pPr>
        <w:spacing w:line="360" w:lineRule="auto"/>
        <w:rPr>
          <w:sz w:val="22"/>
          <w:szCs w:val="22"/>
        </w:rPr>
      </w:pPr>
      <w:r w:rsidRPr="00B853C1">
        <w:rPr>
          <w:sz w:val="22"/>
          <w:szCs w:val="22"/>
        </w:rPr>
        <w:t>The user must have a cardiopulmonary audio file in a supported format, preferably WAV for the first prototype version. The prototype must be running, the database or metadata store must be initialized, and at least one separation model or baseline strategy must be configured. If model selection is enabled, the interface loads the available model list before separation starts. If the user does not select a model, the backend uses the active default model.</w:t>
      </w:r>
    </w:p>
    <w:p w14:paraId="198A0EFF" w14:textId="77777777" w:rsidR="00CC1AE9" w:rsidRPr="00B853C1" w:rsidRDefault="00000000" w:rsidP="0058421F">
      <w:pPr>
        <w:pStyle w:val="Heading4"/>
        <w:spacing w:line="360" w:lineRule="auto"/>
        <w:rPr>
          <w:b/>
          <w:bCs/>
          <w:i w:val="0"/>
          <w:iCs w:val="0"/>
          <w:color w:val="auto"/>
          <w:sz w:val="22"/>
          <w:szCs w:val="22"/>
        </w:rPr>
      </w:pPr>
      <w:bookmarkStart w:id="135" w:name="normal-flow"/>
      <w:bookmarkEnd w:id="134"/>
      <w:r w:rsidRPr="00B853C1">
        <w:rPr>
          <w:b/>
          <w:bCs/>
          <w:i w:val="0"/>
          <w:iCs w:val="0"/>
          <w:color w:val="auto"/>
          <w:sz w:val="22"/>
          <w:szCs w:val="22"/>
        </w:rPr>
        <w:t>4.3.1.3 Normal Flow</w:t>
      </w:r>
    </w:p>
    <w:p w14:paraId="606DFE9D" w14:textId="77777777" w:rsidR="00CC1AE9" w:rsidRPr="00B853C1" w:rsidRDefault="00000000" w:rsidP="0058421F">
      <w:pPr>
        <w:numPr>
          <w:ilvl w:val="0"/>
          <w:numId w:val="4"/>
        </w:numPr>
        <w:spacing w:line="360" w:lineRule="auto"/>
        <w:rPr>
          <w:sz w:val="22"/>
          <w:szCs w:val="22"/>
        </w:rPr>
      </w:pPr>
      <w:r w:rsidRPr="00B853C1">
        <w:rPr>
          <w:sz w:val="22"/>
          <w:szCs w:val="22"/>
        </w:rPr>
        <w:t>The user opens the prototype interface.</w:t>
      </w:r>
    </w:p>
    <w:p w14:paraId="76CDACCA" w14:textId="77777777" w:rsidR="00CC1AE9" w:rsidRPr="00B853C1" w:rsidRDefault="00000000" w:rsidP="0058421F">
      <w:pPr>
        <w:numPr>
          <w:ilvl w:val="0"/>
          <w:numId w:val="4"/>
        </w:numPr>
        <w:spacing w:line="360" w:lineRule="auto"/>
        <w:rPr>
          <w:sz w:val="22"/>
          <w:szCs w:val="22"/>
        </w:rPr>
      </w:pPr>
      <w:r w:rsidRPr="00B853C1">
        <w:rPr>
          <w:sz w:val="22"/>
          <w:szCs w:val="22"/>
        </w:rPr>
        <w:t>The system loads the available separation model list.</w:t>
      </w:r>
    </w:p>
    <w:p w14:paraId="4B6AC6D4" w14:textId="77777777" w:rsidR="00CC1AE9" w:rsidRPr="00B853C1" w:rsidRDefault="00000000" w:rsidP="0058421F">
      <w:pPr>
        <w:numPr>
          <w:ilvl w:val="0"/>
          <w:numId w:val="4"/>
        </w:numPr>
        <w:spacing w:line="360" w:lineRule="auto"/>
        <w:rPr>
          <w:sz w:val="22"/>
          <w:szCs w:val="22"/>
        </w:rPr>
      </w:pPr>
      <w:r w:rsidRPr="00B853C1">
        <w:rPr>
          <w:sz w:val="22"/>
          <w:szCs w:val="22"/>
        </w:rPr>
        <w:t>The user selects a mixed cardiopulmonary WAV file.</w:t>
      </w:r>
    </w:p>
    <w:p w14:paraId="5A5AA02F" w14:textId="77777777" w:rsidR="00CC1AE9" w:rsidRPr="00B853C1" w:rsidRDefault="00000000" w:rsidP="0058421F">
      <w:pPr>
        <w:numPr>
          <w:ilvl w:val="0"/>
          <w:numId w:val="4"/>
        </w:numPr>
        <w:spacing w:line="360" w:lineRule="auto"/>
        <w:rPr>
          <w:sz w:val="22"/>
          <w:szCs w:val="22"/>
        </w:rPr>
      </w:pPr>
      <w:r w:rsidRPr="00B853C1">
        <w:rPr>
          <w:sz w:val="22"/>
          <w:szCs w:val="22"/>
        </w:rPr>
        <w:lastRenderedPageBreak/>
        <w:t>The user selects a separation model or keeps the active default model.</w:t>
      </w:r>
    </w:p>
    <w:p w14:paraId="61C01DDD" w14:textId="77777777" w:rsidR="00CC1AE9" w:rsidRPr="00B853C1" w:rsidRDefault="00000000" w:rsidP="0058421F">
      <w:pPr>
        <w:numPr>
          <w:ilvl w:val="0"/>
          <w:numId w:val="4"/>
        </w:numPr>
        <w:spacing w:line="360" w:lineRule="auto"/>
        <w:rPr>
          <w:sz w:val="22"/>
          <w:szCs w:val="22"/>
        </w:rPr>
      </w:pPr>
      <w:r w:rsidRPr="00B853C1">
        <w:rPr>
          <w:sz w:val="22"/>
          <w:szCs w:val="22"/>
        </w:rPr>
        <w:t>The user starts the separation process.</w:t>
      </w:r>
    </w:p>
    <w:p w14:paraId="22468B9E" w14:textId="77777777" w:rsidR="00CC1AE9" w:rsidRPr="00B853C1" w:rsidRDefault="00000000" w:rsidP="0058421F">
      <w:pPr>
        <w:numPr>
          <w:ilvl w:val="0"/>
          <w:numId w:val="4"/>
        </w:numPr>
        <w:spacing w:line="360" w:lineRule="auto"/>
        <w:rPr>
          <w:sz w:val="22"/>
          <w:szCs w:val="22"/>
        </w:rPr>
      </w:pPr>
      <w:r w:rsidRPr="00B853C1">
        <w:rPr>
          <w:sz w:val="22"/>
          <w:szCs w:val="22"/>
        </w:rPr>
        <w:t>The system validates the file extension, audio header, size, and basic metadata.</w:t>
      </w:r>
    </w:p>
    <w:p w14:paraId="0766E832" w14:textId="77777777" w:rsidR="00CC1AE9" w:rsidRPr="00B853C1" w:rsidRDefault="00000000" w:rsidP="0058421F">
      <w:pPr>
        <w:numPr>
          <w:ilvl w:val="0"/>
          <w:numId w:val="4"/>
        </w:numPr>
        <w:spacing w:line="360" w:lineRule="auto"/>
        <w:rPr>
          <w:sz w:val="22"/>
          <w:szCs w:val="22"/>
        </w:rPr>
      </w:pPr>
      <w:r w:rsidRPr="00B853C1">
        <w:rPr>
          <w:sz w:val="22"/>
          <w:szCs w:val="22"/>
        </w:rPr>
        <w:t>The system stores the uploaded audio file and records its metadata.</w:t>
      </w:r>
    </w:p>
    <w:p w14:paraId="11E677B2" w14:textId="77777777" w:rsidR="00CC1AE9" w:rsidRPr="00B853C1" w:rsidRDefault="00000000" w:rsidP="0058421F">
      <w:pPr>
        <w:numPr>
          <w:ilvl w:val="0"/>
          <w:numId w:val="4"/>
        </w:numPr>
        <w:spacing w:line="360" w:lineRule="auto"/>
        <w:rPr>
          <w:sz w:val="22"/>
          <w:szCs w:val="22"/>
        </w:rPr>
      </w:pPr>
      <w:r w:rsidRPr="00B853C1">
        <w:rPr>
          <w:sz w:val="22"/>
          <w:szCs w:val="22"/>
        </w:rPr>
        <w:t>The system preprocesses the audio by converting it to a model-ready waveform.</w:t>
      </w:r>
    </w:p>
    <w:p w14:paraId="518A9D9D" w14:textId="77777777" w:rsidR="00CC1AE9" w:rsidRPr="00B853C1" w:rsidRDefault="00000000" w:rsidP="0058421F">
      <w:pPr>
        <w:numPr>
          <w:ilvl w:val="0"/>
          <w:numId w:val="4"/>
        </w:numPr>
        <w:spacing w:line="360" w:lineRule="auto"/>
        <w:rPr>
          <w:sz w:val="22"/>
          <w:szCs w:val="22"/>
        </w:rPr>
      </w:pPr>
      <w:r w:rsidRPr="00B853C1">
        <w:rPr>
          <w:sz w:val="22"/>
          <w:szCs w:val="22"/>
        </w:rPr>
        <w:t>The system creates a processing job and records the selected model.</w:t>
      </w:r>
    </w:p>
    <w:p w14:paraId="4DCD617B" w14:textId="77777777" w:rsidR="00CC1AE9" w:rsidRPr="00B853C1" w:rsidRDefault="00000000" w:rsidP="0058421F">
      <w:pPr>
        <w:numPr>
          <w:ilvl w:val="0"/>
          <w:numId w:val="4"/>
        </w:numPr>
        <w:spacing w:line="360" w:lineRule="auto"/>
        <w:rPr>
          <w:sz w:val="22"/>
          <w:szCs w:val="22"/>
        </w:rPr>
      </w:pPr>
      <w:r w:rsidRPr="00B853C1">
        <w:rPr>
          <w:sz w:val="22"/>
          <w:szCs w:val="22"/>
        </w:rPr>
        <w:t>The separation algorithm factory resolves the selected model into the correct strategy.</w:t>
      </w:r>
    </w:p>
    <w:p w14:paraId="5B219688" w14:textId="77777777" w:rsidR="00CC1AE9" w:rsidRPr="00B853C1" w:rsidRDefault="00000000" w:rsidP="0058421F">
      <w:pPr>
        <w:numPr>
          <w:ilvl w:val="0"/>
          <w:numId w:val="4"/>
        </w:numPr>
        <w:spacing w:line="360" w:lineRule="auto"/>
        <w:rPr>
          <w:sz w:val="22"/>
          <w:szCs w:val="22"/>
        </w:rPr>
      </w:pPr>
      <w:r w:rsidRPr="00B853C1">
        <w:rPr>
          <w:sz w:val="22"/>
          <w:szCs w:val="22"/>
        </w:rPr>
        <w:t>The separation engine runs the selected strategy and generates heart and lung outputs.</w:t>
      </w:r>
    </w:p>
    <w:p w14:paraId="3298B9FF" w14:textId="77777777" w:rsidR="00CC1AE9" w:rsidRPr="00B853C1" w:rsidRDefault="00000000" w:rsidP="0058421F">
      <w:pPr>
        <w:numPr>
          <w:ilvl w:val="0"/>
          <w:numId w:val="4"/>
        </w:numPr>
        <w:spacing w:line="360" w:lineRule="auto"/>
        <w:rPr>
          <w:sz w:val="22"/>
          <w:szCs w:val="22"/>
        </w:rPr>
      </w:pPr>
      <w:r w:rsidRPr="00B853C1">
        <w:rPr>
          <w:sz w:val="22"/>
          <w:szCs w:val="22"/>
        </w:rPr>
        <w:t>The result service stores output paths, timing information, and status.</w:t>
      </w:r>
    </w:p>
    <w:p w14:paraId="28243644" w14:textId="77777777" w:rsidR="00CC1AE9" w:rsidRPr="00B853C1" w:rsidRDefault="00000000" w:rsidP="0058421F">
      <w:pPr>
        <w:numPr>
          <w:ilvl w:val="0"/>
          <w:numId w:val="4"/>
        </w:numPr>
        <w:spacing w:line="360" w:lineRule="auto"/>
        <w:rPr>
          <w:sz w:val="22"/>
          <w:szCs w:val="22"/>
        </w:rPr>
      </w:pPr>
      <w:r w:rsidRPr="00B853C1">
        <w:rPr>
          <w:sz w:val="22"/>
          <w:szCs w:val="22"/>
        </w:rPr>
        <w:t>The interface displays the result summary, audio preview controls, and download links.</w:t>
      </w:r>
    </w:p>
    <w:p w14:paraId="1042A540" w14:textId="77777777" w:rsidR="00CC1AE9" w:rsidRPr="00B853C1" w:rsidRDefault="00000000" w:rsidP="0058421F">
      <w:pPr>
        <w:numPr>
          <w:ilvl w:val="0"/>
          <w:numId w:val="4"/>
        </w:numPr>
        <w:spacing w:line="360" w:lineRule="auto"/>
        <w:rPr>
          <w:sz w:val="22"/>
          <w:szCs w:val="22"/>
        </w:rPr>
      </w:pPr>
      <w:r w:rsidRPr="00B853C1">
        <w:rPr>
          <w:sz w:val="22"/>
          <w:szCs w:val="22"/>
        </w:rPr>
        <w:t>The user previews or downloads the separated heart and lung audio files.</w:t>
      </w:r>
    </w:p>
    <w:p w14:paraId="67CA33DB" w14:textId="77777777" w:rsidR="00CC1AE9" w:rsidRPr="00B853C1" w:rsidRDefault="00000000" w:rsidP="0058421F">
      <w:pPr>
        <w:pStyle w:val="Heading4"/>
        <w:spacing w:line="360" w:lineRule="auto"/>
        <w:rPr>
          <w:b/>
          <w:bCs/>
          <w:i w:val="0"/>
          <w:iCs w:val="0"/>
          <w:color w:val="auto"/>
        </w:rPr>
      </w:pPr>
      <w:bookmarkStart w:id="136" w:name="postconditions"/>
      <w:bookmarkEnd w:id="135"/>
      <w:r w:rsidRPr="00B853C1">
        <w:rPr>
          <w:b/>
          <w:bCs/>
          <w:i w:val="0"/>
          <w:iCs w:val="0"/>
          <w:color w:val="auto"/>
        </w:rPr>
        <w:t>4.3.1.4 Postconditions</w:t>
      </w:r>
    </w:p>
    <w:p w14:paraId="53344DD2" w14:textId="77777777" w:rsidR="00CC1AE9" w:rsidRPr="00B853C1" w:rsidRDefault="00000000" w:rsidP="0058421F">
      <w:pPr>
        <w:spacing w:line="360" w:lineRule="auto"/>
        <w:rPr>
          <w:sz w:val="22"/>
          <w:szCs w:val="22"/>
        </w:rPr>
      </w:pPr>
      <w:r w:rsidRPr="00B853C1">
        <w:rPr>
          <w:sz w:val="22"/>
          <w:szCs w:val="22"/>
        </w:rPr>
        <w:t>After successful processing, the user receives separated heart and lung sound output files. The system stores the upload metadata, selected model, job status, output paths, processing time, and optional evaluation metrics when reference signals are available. If processing history is enabled, the user can reopen recent results without uploading the same file again.</w:t>
      </w:r>
    </w:p>
    <w:p w14:paraId="189A5565" w14:textId="77777777" w:rsidR="00CC1AE9" w:rsidRPr="00B853C1" w:rsidRDefault="00000000" w:rsidP="0058421F">
      <w:pPr>
        <w:pStyle w:val="Heading4"/>
        <w:spacing w:line="360" w:lineRule="auto"/>
        <w:rPr>
          <w:b/>
          <w:bCs/>
          <w:i w:val="0"/>
          <w:iCs w:val="0"/>
          <w:color w:val="auto"/>
          <w:sz w:val="22"/>
          <w:szCs w:val="22"/>
        </w:rPr>
      </w:pPr>
      <w:bookmarkStart w:id="137" w:name="alternative-flows-and-exceptions"/>
      <w:bookmarkEnd w:id="136"/>
      <w:r w:rsidRPr="00B853C1">
        <w:rPr>
          <w:b/>
          <w:bCs/>
          <w:i w:val="0"/>
          <w:iCs w:val="0"/>
          <w:color w:val="auto"/>
          <w:sz w:val="22"/>
          <w:szCs w:val="22"/>
        </w:rPr>
        <w:t>4.3.1.5 Alternative Flows and Exceptions</w:t>
      </w:r>
    </w:p>
    <w:p w14:paraId="73CAD0F1" w14:textId="77777777" w:rsidR="00CC1AE9" w:rsidRPr="00B853C1" w:rsidRDefault="00000000" w:rsidP="0058421F">
      <w:pPr>
        <w:spacing w:line="360" w:lineRule="auto"/>
        <w:rPr>
          <w:sz w:val="22"/>
          <w:szCs w:val="22"/>
        </w:rPr>
      </w:pPr>
      <w:r w:rsidRPr="00B853C1">
        <w:rPr>
          <w:sz w:val="22"/>
          <w:szCs w:val="22"/>
        </w:rPr>
        <w:t>If the uploaded file is unsupported or unreadable, the system rejects it before creating a separation job and displays a clear message. If the model list cannot be loaded, the system may continue with the active default model if it is configured. If the selected model is missing a checkpoint, configuration file, or supported strategy, the system marks the job as failed and explains the model configuration problem. If preprocessing fails, the system stops before inference. If the algorithm fails to generate both outputs, the system must not present incomplete files as successful results.</w:t>
      </w:r>
    </w:p>
    <w:p w14:paraId="46BE91CE" w14:textId="77777777" w:rsidR="00CC1AE9" w:rsidRPr="00B853C1" w:rsidRDefault="00000000" w:rsidP="0058421F">
      <w:pPr>
        <w:pStyle w:val="Heading4"/>
        <w:spacing w:line="360" w:lineRule="auto"/>
        <w:rPr>
          <w:b/>
          <w:bCs/>
          <w:i w:val="0"/>
          <w:iCs w:val="0"/>
          <w:color w:val="auto"/>
          <w:sz w:val="22"/>
          <w:szCs w:val="22"/>
        </w:rPr>
      </w:pPr>
      <w:bookmarkStart w:id="138" w:name="non-functional-requirements-1"/>
      <w:bookmarkEnd w:id="137"/>
      <w:r w:rsidRPr="00B853C1">
        <w:rPr>
          <w:b/>
          <w:bCs/>
          <w:i w:val="0"/>
          <w:iCs w:val="0"/>
          <w:color w:val="auto"/>
          <w:sz w:val="22"/>
          <w:szCs w:val="22"/>
        </w:rPr>
        <w:lastRenderedPageBreak/>
        <w:t>4.3.1.6 Non-Functional Requirements</w:t>
      </w:r>
    </w:p>
    <w:p w14:paraId="17EC672D" w14:textId="77777777" w:rsidR="00CC1AE9" w:rsidRPr="00B853C1" w:rsidRDefault="00000000" w:rsidP="0058421F">
      <w:pPr>
        <w:spacing w:line="360" w:lineRule="auto"/>
        <w:rPr>
          <w:sz w:val="22"/>
          <w:szCs w:val="22"/>
        </w:rPr>
      </w:pPr>
      <w:r w:rsidRPr="00B853C1">
        <w:rPr>
          <w:sz w:val="22"/>
          <w:szCs w:val="22"/>
        </w:rPr>
        <w:t>The use case must support usability, reliability, maintainability, performance, privacy, compatibility, and traceability. The interface needs clear status messages because users may not understand backend or machine learning errors. The backend keeps file handling, model selection, strategy execution, result storage, and evaluation as separate responsibilities so FYP2 development can improve one part without rewriting the whole prototype.</w:t>
      </w:r>
    </w:p>
    <w:p w14:paraId="633EECEE" w14:textId="77777777" w:rsidR="00CC1AE9" w:rsidRDefault="00000000" w:rsidP="0058421F">
      <w:pPr>
        <w:pStyle w:val="Heading2"/>
        <w:spacing w:line="360" w:lineRule="auto"/>
        <w:ind w:left="0"/>
      </w:pPr>
      <w:bookmarkStart w:id="139" w:name="activity-diagram"/>
      <w:bookmarkStart w:id="140" w:name="_Toc233918611"/>
      <w:bookmarkEnd w:id="126"/>
      <w:bookmarkEnd w:id="129"/>
      <w:bookmarkEnd w:id="138"/>
      <w:r>
        <w:t>4.4 Activity Diagram</w:t>
      </w:r>
      <w:bookmarkEnd w:id="140"/>
    </w:p>
    <w:p w14:paraId="00146086" w14:textId="77777777" w:rsidR="00CC1AE9" w:rsidRDefault="00000000" w:rsidP="0058421F">
      <w:pPr>
        <w:spacing w:line="360" w:lineRule="auto"/>
        <w:rPr>
          <w:sz w:val="22"/>
          <w:szCs w:val="22"/>
        </w:rPr>
      </w:pPr>
      <w:r w:rsidRPr="00B853C1">
        <w:rPr>
          <w:sz w:val="22"/>
          <w:szCs w:val="22"/>
        </w:rPr>
        <w:t xml:space="preserve">Figure </w:t>
      </w:r>
      <w:hyperlink w:anchor="fig-activity-diagram">
        <w:proofErr w:type="spellStart"/>
        <w:r w:rsidR="00CC1AE9" w:rsidRPr="00B853C1">
          <w:rPr>
            <w:rStyle w:val="Hyperlink"/>
            <w:sz w:val="22"/>
            <w:szCs w:val="22"/>
          </w:rPr>
          <w:t>Figure</w:t>
        </w:r>
        <w:proofErr w:type="spellEnd"/>
        <w:r w:rsidR="00CC1AE9" w:rsidRPr="00B853C1">
          <w:rPr>
            <w:rStyle w:val="Hyperlink"/>
            <w:sz w:val="22"/>
            <w:szCs w:val="22"/>
          </w:rPr>
          <w:t> 14</w:t>
        </w:r>
      </w:hyperlink>
      <w:r w:rsidRPr="00B853C1">
        <w:rPr>
          <w:sz w:val="22"/>
          <w:szCs w:val="22"/>
        </w:rPr>
        <w:t xml:space="preserve"> shows the planned activity flow. The flow loads the available models before the user starts separation. This makes the workflow suitable for a prototype where the first working model may be </w:t>
      </w:r>
      <w:proofErr w:type="spellStart"/>
      <w:r w:rsidRPr="00B853C1">
        <w:rPr>
          <w:sz w:val="22"/>
          <w:szCs w:val="22"/>
        </w:rPr>
        <w:t>NeoSSNet</w:t>
      </w:r>
      <w:proofErr w:type="spellEnd"/>
      <w:r w:rsidRPr="00B853C1">
        <w:rPr>
          <w:sz w:val="22"/>
          <w:szCs w:val="22"/>
        </w:rPr>
        <w:t>, while later versions may include baseline or alternative strategies for comparison.</w:t>
      </w:r>
    </w:p>
    <w:p w14:paraId="549C73E0" w14:textId="77777777" w:rsidR="00B853C1" w:rsidRDefault="00B853C1" w:rsidP="0058421F">
      <w:pPr>
        <w:keepNext/>
        <w:spacing w:line="360" w:lineRule="auto"/>
        <w:jc w:val="center"/>
      </w:pPr>
      <w:r>
        <w:rPr>
          <w:noProof/>
        </w:rPr>
        <w:lastRenderedPageBreak/>
        <w:drawing>
          <wp:inline distT="0" distB="0" distL="0" distR="0" wp14:anchorId="03D36530" wp14:editId="5FDDA1AD">
            <wp:extent cx="5384800" cy="5199269"/>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figures/plantuml/activity_diagram.png"/>
                    <pic:cNvPicPr>
                      <a:picLocks noChangeAspect="1" noChangeArrowheads="1"/>
                    </pic:cNvPicPr>
                  </pic:nvPicPr>
                  <pic:blipFill>
                    <a:blip r:embed="rId25"/>
                    <a:stretch>
                      <a:fillRect/>
                    </a:stretch>
                  </pic:blipFill>
                  <pic:spPr bwMode="auto">
                    <a:xfrm>
                      <a:off x="0" y="0"/>
                      <a:ext cx="5384800" cy="5199269"/>
                    </a:xfrm>
                    <a:prstGeom prst="rect">
                      <a:avLst/>
                    </a:prstGeom>
                    <a:noFill/>
                    <a:ln w="9525">
                      <a:noFill/>
                      <a:headEnd/>
                      <a:tailEnd/>
                    </a:ln>
                  </pic:spPr>
                </pic:pic>
              </a:graphicData>
            </a:graphic>
          </wp:inline>
        </w:drawing>
      </w:r>
    </w:p>
    <w:p w14:paraId="5A505F79" w14:textId="791FDF92" w:rsidR="00B853C1" w:rsidRPr="00B853C1" w:rsidRDefault="00B853C1" w:rsidP="0058421F">
      <w:pPr>
        <w:pStyle w:val="Caption"/>
        <w:spacing w:line="360" w:lineRule="auto"/>
        <w:jc w:val="center"/>
        <w:rPr>
          <w:i w:val="0"/>
          <w:iCs w:val="0"/>
          <w:color w:val="auto"/>
          <w:sz w:val="24"/>
          <w:szCs w:val="24"/>
        </w:rPr>
      </w:pPr>
      <w:bookmarkStart w:id="141" w:name="_Toc233918674"/>
      <w:r w:rsidRPr="00B853C1">
        <w:rPr>
          <w:i w:val="0"/>
          <w:iCs w:val="0"/>
          <w:color w:val="auto"/>
          <w:sz w:val="24"/>
          <w:szCs w:val="24"/>
        </w:rPr>
        <w:t xml:space="preserve">Figure </w:t>
      </w:r>
      <w:r w:rsidRPr="00B853C1">
        <w:rPr>
          <w:i w:val="0"/>
          <w:iCs w:val="0"/>
          <w:color w:val="auto"/>
          <w:sz w:val="24"/>
          <w:szCs w:val="24"/>
        </w:rPr>
        <w:fldChar w:fldCharType="begin"/>
      </w:r>
      <w:r w:rsidRPr="00B853C1">
        <w:rPr>
          <w:i w:val="0"/>
          <w:iCs w:val="0"/>
          <w:color w:val="auto"/>
          <w:sz w:val="24"/>
          <w:szCs w:val="24"/>
        </w:rPr>
        <w:instrText xml:space="preserve"> SEQ Figure \* ARABIC </w:instrText>
      </w:r>
      <w:r w:rsidRPr="00B853C1">
        <w:rPr>
          <w:i w:val="0"/>
          <w:iCs w:val="0"/>
          <w:color w:val="auto"/>
          <w:sz w:val="24"/>
          <w:szCs w:val="24"/>
        </w:rPr>
        <w:fldChar w:fldCharType="separate"/>
      </w:r>
      <w:r w:rsidR="00765487">
        <w:rPr>
          <w:i w:val="0"/>
          <w:iCs w:val="0"/>
          <w:noProof/>
          <w:color w:val="auto"/>
          <w:sz w:val="24"/>
          <w:szCs w:val="24"/>
        </w:rPr>
        <w:t>14</w:t>
      </w:r>
      <w:r w:rsidRPr="00B853C1">
        <w:rPr>
          <w:i w:val="0"/>
          <w:iCs w:val="0"/>
          <w:color w:val="auto"/>
          <w:sz w:val="24"/>
          <w:szCs w:val="24"/>
        </w:rPr>
        <w:fldChar w:fldCharType="end"/>
      </w:r>
      <w:r w:rsidRPr="00B853C1">
        <w:rPr>
          <w:i w:val="0"/>
          <w:iCs w:val="0"/>
          <w:color w:val="auto"/>
          <w:sz w:val="24"/>
          <w:szCs w:val="24"/>
          <w:lang w:val="en-MY"/>
        </w:rPr>
        <w:t>: Activity diagram for the sound separation workflow</w:t>
      </w:r>
      <w:bookmarkEnd w:id="141"/>
    </w:p>
    <w:p w14:paraId="6310B1B1" w14:textId="77777777" w:rsidR="00CC1AE9" w:rsidRPr="00B853C1" w:rsidRDefault="00000000" w:rsidP="0058421F">
      <w:pPr>
        <w:spacing w:line="360" w:lineRule="auto"/>
        <w:rPr>
          <w:sz w:val="22"/>
          <w:szCs w:val="22"/>
        </w:rPr>
      </w:pPr>
      <w:r w:rsidRPr="00B853C1">
        <w:rPr>
          <w:sz w:val="22"/>
          <w:szCs w:val="22"/>
        </w:rPr>
        <w:t>The activity diagram also shows where the system should stop safely. Invalid audio, missing model configuration, preprocessing failure, and separation failure should be reported as controlled errors instead of being hidden from the user.</w:t>
      </w:r>
    </w:p>
    <w:p w14:paraId="127DB22A" w14:textId="77777777" w:rsidR="00CC1AE9" w:rsidRDefault="00000000" w:rsidP="0058421F">
      <w:pPr>
        <w:pStyle w:val="Heading2"/>
        <w:spacing w:line="360" w:lineRule="auto"/>
        <w:ind w:left="0"/>
      </w:pPr>
      <w:bookmarkStart w:id="142" w:name="class-diagram"/>
      <w:bookmarkStart w:id="143" w:name="_Toc233918612"/>
      <w:bookmarkEnd w:id="139"/>
      <w:r>
        <w:t>4.5 Class Diagram</w:t>
      </w:r>
      <w:bookmarkEnd w:id="143"/>
    </w:p>
    <w:p w14:paraId="7B28A715" w14:textId="77777777" w:rsidR="00CC1AE9" w:rsidRDefault="00000000" w:rsidP="0058421F">
      <w:pPr>
        <w:spacing w:line="360" w:lineRule="auto"/>
        <w:rPr>
          <w:sz w:val="22"/>
          <w:szCs w:val="22"/>
        </w:rPr>
      </w:pPr>
      <w:r w:rsidRPr="00B853C1">
        <w:rPr>
          <w:sz w:val="22"/>
          <w:szCs w:val="22"/>
        </w:rPr>
        <w:t xml:space="preserve">Figure </w:t>
      </w:r>
      <w:hyperlink w:anchor="fig-class-diagram">
        <w:proofErr w:type="spellStart"/>
        <w:r w:rsidR="00CC1AE9" w:rsidRPr="00B853C1">
          <w:rPr>
            <w:rStyle w:val="Hyperlink"/>
            <w:sz w:val="22"/>
            <w:szCs w:val="22"/>
          </w:rPr>
          <w:t>Figure</w:t>
        </w:r>
        <w:proofErr w:type="spellEnd"/>
        <w:r w:rsidR="00CC1AE9" w:rsidRPr="00B853C1">
          <w:rPr>
            <w:rStyle w:val="Hyperlink"/>
            <w:sz w:val="22"/>
            <w:szCs w:val="22"/>
          </w:rPr>
          <w:t> 15</w:t>
        </w:r>
      </w:hyperlink>
      <w:r w:rsidRPr="00B853C1">
        <w:rPr>
          <w:sz w:val="22"/>
          <w:szCs w:val="22"/>
        </w:rPr>
        <w:t xml:space="preserve"> shows the planned class-level design. The structure is service-oriented and follows the same general idea as the existing prototype. The user interface communicates with route or controller classes, while the main processing logic is handled by services. The separation algorithm is accessed through a common </w:t>
      </w:r>
      <w:r w:rsidRPr="00B853C1">
        <w:rPr>
          <w:sz w:val="22"/>
          <w:szCs w:val="22"/>
        </w:rPr>
        <w:lastRenderedPageBreak/>
        <w:t>strategy interface, so additional algorithms can be added without changing the whole workflow.</w:t>
      </w:r>
    </w:p>
    <w:p w14:paraId="6B8ABCA9" w14:textId="77777777" w:rsidR="001450DC" w:rsidRDefault="001450DC" w:rsidP="0058421F">
      <w:pPr>
        <w:keepNext/>
        <w:spacing w:line="360" w:lineRule="auto"/>
        <w:jc w:val="center"/>
      </w:pPr>
      <w:r>
        <w:rPr>
          <w:noProof/>
        </w:rPr>
        <w:lastRenderedPageBreak/>
        <w:drawing>
          <wp:inline distT="0" distB="0" distL="0" distR="0" wp14:anchorId="7AB0F6A6" wp14:editId="71F349BE">
            <wp:extent cx="5384800" cy="7440022"/>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figures/plantuml/class_diagram.png"/>
                    <pic:cNvPicPr>
                      <a:picLocks noChangeAspect="1" noChangeArrowheads="1"/>
                    </pic:cNvPicPr>
                  </pic:nvPicPr>
                  <pic:blipFill>
                    <a:blip r:embed="rId26"/>
                    <a:stretch>
                      <a:fillRect/>
                    </a:stretch>
                  </pic:blipFill>
                  <pic:spPr bwMode="auto">
                    <a:xfrm>
                      <a:off x="0" y="0"/>
                      <a:ext cx="5384800" cy="7440022"/>
                    </a:xfrm>
                    <a:prstGeom prst="rect">
                      <a:avLst/>
                    </a:prstGeom>
                    <a:noFill/>
                    <a:ln w="9525">
                      <a:noFill/>
                      <a:headEnd/>
                      <a:tailEnd/>
                    </a:ln>
                  </pic:spPr>
                </pic:pic>
              </a:graphicData>
            </a:graphic>
          </wp:inline>
        </w:drawing>
      </w:r>
    </w:p>
    <w:p w14:paraId="0524E6AC" w14:textId="3132FA85" w:rsidR="001450DC" w:rsidRPr="001450DC" w:rsidRDefault="001450DC" w:rsidP="0058421F">
      <w:pPr>
        <w:pStyle w:val="Caption"/>
        <w:spacing w:line="360" w:lineRule="auto"/>
        <w:jc w:val="center"/>
        <w:rPr>
          <w:i w:val="0"/>
          <w:iCs w:val="0"/>
          <w:color w:val="auto"/>
          <w:sz w:val="32"/>
          <w:szCs w:val="32"/>
        </w:rPr>
      </w:pPr>
      <w:bookmarkStart w:id="144" w:name="_Toc233918675"/>
      <w:r w:rsidRPr="001450DC">
        <w:rPr>
          <w:i w:val="0"/>
          <w:iCs w:val="0"/>
          <w:color w:val="auto"/>
          <w:sz w:val="24"/>
          <w:szCs w:val="24"/>
        </w:rPr>
        <w:t xml:space="preserve">Figure </w:t>
      </w:r>
      <w:r w:rsidRPr="001450DC">
        <w:rPr>
          <w:i w:val="0"/>
          <w:iCs w:val="0"/>
          <w:color w:val="auto"/>
          <w:sz w:val="24"/>
          <w:szCs w:val="24"/>
        </w:rPr>
        <w:fldChar w:fldCharType="begin"/>
      </w:r>
      <w:r w:rsidRPr="001450DC">
        <w:rPr>
          <w:i w:val="0"/>
          <w:iCs w:val="0"/>
          <w:color w:val="auto"/>
          <w:sz w:val="24"/>
          <w:szCs w:val="24"/>
        </w:rPr>
        <w:instrText xml:space="preserve"> SEQ Figure \* ARABIC </w:instrText>
      </w:r>
      <w:r w:rsidRPr="001450DC">
        <w:rPr>
          <w:i w:val="0"/>
          <w:iCs w:val="0"/>
          <w:color w:val="auto"/>
          <w:sz w:val="24"/>
          <w:szCs w:val="24"/>
        </w:rPr>
        <w:fldChar w:fldCharType="separate"/>
      </w:r>
      <w:r w:rsidR="00765487">
        <w:rPr>
          <w:i w:val="0"/>
          <w:iCs w:val="0"/>
          <w:noProof/>
          <w:color w:val="auto"/>
          <w:sz w:val="24"/>
          <w:szCs w:val="24"/>
        </w:rPr>
        <w:t>15</w:t>
      </w:r>
      <w:r w:rsidRPr="001450DC">
        <w:rPr>
          <w:i w:val="0"/>
          <w:iCs w:val="0"/>
          <w:color w:val="auto"/>
          <w:sz w:val="24"/>
          <w:szCs w:val="24"/>
        </w:rPr>
        <w:fldChar w:fldCharType="end"/>
      </w:r>
      <w:r w:rsidRPr="001450DC">
        <w:rPr>
          <w:i w:val="0"/>
          <w:iCs w:val="0"/>
          <w:color w:val="auto"/>
          <w:sz w:val="24"/>
          <w:szCs w:val="24"/>
          <w:lang w:val="en-MY"/>
        </w:rPr>
        <w:t>: Class diagram for the planned prototype modules</w:t>
      </w:r>
      <w:bookmarkEnd w:id="144"/>
    </w:p>
    <w:p w14:paraId="0C173211" w14:textId="77777777" w:rsidR="00CC1AE9" w:rsidRPr="001450DC" w:rsidRDefault="00000000" w:rsidP="0058421F">
      <w:pPr>
        <w:pStyle w:val="Heading3"/>
        <w:spacing w:line="360" w:lineRule="auto"/>
        <w:ind w:left="0"/>
        <w:rPr>
          <w:sz w:val="22"/>
          <w:szCs w:val="22"/>
        </w:rPr>
      </w:pPr>
      <w:bookmarkStart w:id="145" w:name="component-level-architecture"/>
      <w:bookmarkStart w:id="146" w:name="_Toc233918613"/>
      <w:r w:rsidRPr="001450DC">
        <w:rPr>
          <w:sz w:val="22"/>
          <w:szCs w:val="22"/>
        </w:rPr>
        <w:lastRenderedPageBreak/>
        <w:t>4.5.1 Component-Level Architecture</w:t>
      </w:r>
      <w:bookmarkEnd w:id="146"/>
    </w:p>
    <w:p w14:paraId="70E87B1B" w14:textId="77777777" w:rsidR="00CC1AE9" w:rsidRDefault="00000000" w:rsidP="0058421F">
      <w:pPr>
        <w:spacing w:line="360" w:lineRule="auto"/>
        <w:rPr>
          <w:sz w:val="22"/>
          <w:szCs w:val="22"/>
        </w:rPr>
      </w:pPr>
      <w:r w:rsidRPr="001450DC">
        <w:rPr>
          <w:sz w:val="22"/>
          <w:szCs w:val="22"/>
        </w:rPr>
        <w:t xml:space="preserve">Figure </w:t>
      </w:r>
      <w:hyperlink w:anchor="fig-component-diagram">
        <w:proofErr w:type="spellStart"/>
        <w:r w:rsidR="00CC1AE9" w:rsidRPr="001450DC">
          <w:rPr>
            <w:rStyle w:val="Hyperlink"/>
            <w:sz w:val="22"/>
            <w:szCs w:val="22"/>
          </w:rPr>
          <w:t>Figure</w:t>
        </w:r>
        <w:proofErr w:type="spellEnd"/>
        <w:r w:rsidR="00CC1AE9" w:rsidRPr="001450DC">
          <w:rPr>
            <w:rStyle w:val="Hyperlink"/>
            <w:sz w:val="22"/>
            <w:szCs w:val="22"/>
          </w:rPr>
          <w:t> 16</w:t>
        </w:r>
      </w:hyperlink>
      <w:r w:rsidRPr="001450DC">
        <w:rPr>
          <w:sz w:val="22"/>
          <w:szCs w:val="22"/>
        </w:rPr>
        <w:t xml:space="preserve"> shows the component-level architecture. The design separates the browser interface, backend API, service layer, model registry, separation strategies, database, and filesystem storage. This structure is suitable for a student prototype because each part has a clear responsibility and can be tested separately.</w:t>
      </w:r>
    </w:p>
    <w:p w14:paraId="6ED9D55F" w14:textId="77777777" w:rsidR="001450DC" w:rsidRDefault="001450DC" w:rsidP="0058421F">
      <w:pPr>
        <w:keepNext/>
        <w:spacing w:line="360" w:lineRule="auto"/>
        <w:jc w:val="center"/>
      </w:pPr>
      <w:r>
        <w:rPr>
          <w:noProof/>
        </w:rPr>
        <w:drawing>
          <wp:inline distT="0" distB="0" distL="0" distR="0" wp14:anchorId="60F7DEAC" wp14:editId="20264594">
            <wp:extent cx="5384800" cy="3237154"/>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figures/plantuml/component_diagram.png"/>
                    <pic:cNvPicPr>
                      <a:picLocks noChangeAspect="1" noChangeArrowheads="1"/>
                    </pic:cNvPicPr>
                  </pic:nvPicPr>
                  <pic:blipFill>
                    <a:blip r:embed="rId27"/>
                    <a:stretch>
                      <a:fillRect/>
                    </a:stretch>
                  </pic:blipFill>
                  <pic:spPr bwMode="auto">
                    <a:xfrm>
                      <a:off x="0" y="0"/>
                      <a:ext cx="5384800" cy="3237154"/>
                    </a:xfrm>
                    <a:prstGeom prst="rect">
                      <a:avLst/>
                    </a:prstGeom>
                    <a:noFill/>
                    <a:ln w="9525">
                      <a:noFill/>
                      <a:headEnd/>
                      <a:tailEnd/>
                    </a:ln>
                  </pic:spPr>
                </pic:pic>
              </a:graphicData>
            </a:graphic>
          </wp:inline>
        </w:drawing>
      </w:r>
    </w:p>
    <w:p w14:paraId="0634D965" w14:textId="565D78A6" w:rsidR="001450DC" w:rsidRPr="001450DC" w:rsidRDefault="001450DC" w:rsidP="0058421F">
      <w:pPr>
        <w:pStyle w:val="Caption"/>
        <w:spacing w:line="360" w:lineRule="auto"/>
        <w:jc w:val="center"/>
        <w:rPr>
          <w:i w:val="0"/>
          <w:iCs w:val="0"/>
          <w:sz w:val="24"/>
          <w:szCs w:val="24"/>
        </w:rPr>
      </w:pPr>
      <w:bookmarkStart w:id="147" w:name="_Toc233918676"/>
      <w:r w:rsidRPr="001450DC">
        <w:rPr>
          <w:i w:val="0"/>
          <w:iCs w:val="0"/>
          <w:sz w:val="24"/>
          <w:szCs w:val="24"/>
        </w:rPr>
        <w:t xml:space="preserve">Figure </w:t>
      </w:r>
      <w:r w:rsidRPr="001450DC">
        <w:rPr>
          <w:i w:val="0"/>
          <w:iCs w:val="0"/>
          <w:sz w:val="24"/>
          <w:szCs w:val="24"/>
        </w:rPr>
        <w:fldChar w:fldCharType="begin"/>
      </w:r>
      <w:r w:rsidRPr="001450DC">
        <w:rPr>
          <w:i w:val="0"/>
          <w:iCs w:val="0"/>
          <w:sz w:val="24"/>
          <w:szCs w:val="24"/>
        </w:rPr>
        <w:instrText xml:space="preserve"> SEQ Figure \* ARABIC </w:instrText>
      </w:r>
      <w:r w:rsidRPr="001450DC">
        <w:rPr>
          <w:i w:val="0"/>
          <w:iCs w:val="0"/>
          <w:sz w:val="24"/>
          <w:szCs w:val="24"/>
        </w:rPr>
        <w:fldChar w:fldCharType="separate"/>
      </w:r>
      <w:r w:rsidR="00765487">
        <w:rPr>
          <w:i w:val="0"/>
          <w:iCs w:val="0"/>
          <w:noProof/>
          <w:sz w:val="24"/>
          <w:szCs w:val="24"/>
        </w:rPr>
        <w:t>16</w:t>
      </w:r>
      <w:r w:rsidRPr="001450DC">
        <w:rPr>
          <w:i w:val="0"/>
          <w:iCs w:val="0"/>
          <w:sz w:val="24"/>
          <w:szCs w:val="24"/>
        </w:rPr>
        <w:fldChar w:fldCharType="end"/>
      </w:r>
      <w:r w:rsidRPr="001450DC">
        <w:rPr>
          <w:i w:val="0"/>
          <w:iCs w:val="0"/>
          <w:sz w:val="24"/>
          <w:szCs w:val="24"/>
          <w:lang w:val="en-MY"/>
        </w:rPr>
        <w:t>: Component-level architecture for the proposed prototype</w:t>
      </w:r>
      <w:bookmarkEnd w:id="147"/>
    </w:p>
    <w:p w14:paraId="779F2FE7" w14:textId="77777777" w:rsidR="00CC1AE9" w:rsidRDefault="00000000" w:rsidP="0058421F">
      <w:pPr>
        <w:spacing w:line="360" w:lineRule="auto"/>
      </w:pPr>
      <w:r w:rsidRPr="001450DC">
        <w:rPr>
          <w:sz w:val="22"/>
          <w:szCs w:val="22"/>
        </w:rPr>
        <w:t xml:space="preserve">Table </w:t>
      </w:r>
      <w:hyperlink w:anchor="tbl-system-modules">
        <w:proofErr w:type="spellStart"/>
        <w:r w:rsidR="00CC1AE9" w:rsidRPr="001450DC">
          <w:rPr>
            <w:rStyle w:val="Hyperlink"/>
            <w:sz w:val="22"/>
            <w:szCs w:val="22"/>
          </w:rPr>
          <w:t>Table</w:t>
        </w:r>
        <w:proofErr w:type="spellEnd"/>
        <w:r w:rsidR="00CC1AE9" w:rsidRPr="001450DC">
          <w:rPr>
            <w:rStyle w:val="Hyperlink"/>
            <w:sz w:val="22"/>
            <w:szCs w:val="22"/>
          </w:rPr>
          <w:t> 8</w:t>
        </w:r>
      </w:hyperlink>
      <w:r w:rsidRPr="001450DC">
        <w:rPr>
          <w:sz w:val="22"/>
          <w:szCs w:val="22"/>
        </w:rPr>
        <w:t xml:space="preserve"> summarizes the main system modules and responsibilities</w:t>
      </w:r>
      <w:r>
        <w:t>.</w:t>
      </w:r>
    </w:p>
    <w:p w14:paraId="718DABE5" w14:textId="18D25F6F" w:rsidR="001450DC" w:rsidRPr="001450DC" w:rsidRDefault="001450DC" w:rsidP="0058421F">
      <w:pPr>
        <w:pStyle w:val="Caption"/>
        <w:keepNext/>
        <w:spacing w:line="360" w:lineRule="auto"/>
        <w:jc w:val="center"/>
        <w:rPr>
          <w:i w:val="0"/>
          <w:iCs w:val="0"/>
          <w:color w:val="auto"/>
          <w:sz w:val="24"/>
          <w:szCs w:val="24"/>
        </w:rPr>
      </w:pPr>
      <w:bookmarkStart w:id="148" w:name="_Toc233918656"/>
      <w:r w:rsidRPr="001450DC">
        <w:rPr>
          <w:i w:val="0"/>
          <w:iCs w:val="0"/>
          <w:color w:val="auto"/>
          <w:sz w:val="24"/>
          <w:szCs w:val="24"/>
        </w:rPr>
        <w:t xml:space="preserve">Table </w:t>
      </w:r>
      <w:r w:rsidRPr="001450DC">
        <w:rPr>
          <w:i w:val="0"/>
          <w:iCs w:val="0"/>
          <w:color w:val="auto"/>
          <w:sz w:val="24"/>
          <w:szCs w:val="24"/>
        </w:rPr>
        <w:fldChar w:fldCharType="begin"/>
      </w:r>
      <w:r w:rsidRPr="001450DC">
        <w:rPr>
          <w:i w:val="0"/>
          <w:iCs w:val="0"/>
          <w:color w:val="auto"/>
          <w:sz w:val="24"/>
          <w:szCs w:val="24"/>
        </w:rPr>
        <w:instrText xml:space="preserve"> SEQ Table \* ARABIC </w:instrText>
      </w:r>
      <w:r w:rsidRPr="001450DC">
        <w:rPr>
          <w:i w:val="0"/>
          <w:iCs w:val="0"/>
          <w:color w:val="auto"/>
          <w:sz w:val="24"/>
          <w:szCs w:val="24"/>
        </w:rPr>
        <w:fldChar w:fldCharType="separate"/>
      </w:r>
      <w:r w:rsidR="006F6BF7">
        <w:rPr>
          <w:i w:val="0"/>
          <w:iCs w:val="0"/>
          <w:noProof/>
          <w:color w:val="auto"/>
          <w:sz w:val="24"/>
          <w:szCs w:val="24"/>
        </w:rPr>
        <w:t>8</w:t>
      </w:r>
      <w:r w:rsidRPr="001450DC">
        <w:rPr>
          <w:i w:val="0"/>
          <w:iCs w:val="0"/>
          <w:color w:val="auto"/>
          <w:sz w:val="24"/>
          <w:szCs w:val="24"/>
        </w:rPr>
        <w:fldChar w:fldCharType="end"/>
      </w:r>
      <w:r w:rsidRPr="001450DC">
        <w:rPr>
          <w:i w:val="0"/>
          <w:iCs w:val="0"/>
          <w:color w:val="auto"/>
          <w:sz w:val="24"/>
          <w:szCs w:val="24"/>
          <w:lang w:val="en-MY"/>
        </w:rPr>
        <w:t>: Main system modules and responsibilities</w:t>
      </w:r>
      <w:bookmarkEnd w:id="148"/>
    </w:p>
    <w:tbl>
      <w:tblPr>
        <w:tblStyle w:val="TableGrid"/>
        <w:tblW w:w="0" w:type="auto"/>
        <w:tblLook w:val="0020" w:firstRow="1" w:lastRow="0" w:firstColumn="0" w:lastColumn="0" w:noHBand="0" w:noVBand="0"/>
      </w:tblPr>
      <w:tblGrid>
        <w:gridCol w:w="2099"/>
        <w:gridCol w:w="6390"/>
      </w:tblGrid>
      <w:tr w:rsidR="001450DC" w:rsidRPr="001450DC" w14:paraId="73D29A8B" w14:textId="77777777" w:rsidTr="001450DC">
        <w:tc>
          <w:tcPr>
            <w:tcW w:w="0" w:type="auto"/>
            <w:vAlign w:val="center"/>
          </w:tcPr>
          <w:p w14:paraId="1E7C12A3" w14:textId="77777777" w:rsidR="001450DC" w:rsidRPr="001450DC" w:rsidRDefault="001450DC" w:rsidP="001450DC">
            <w:pPr>
              <w:jc w:val="center"/>
              <w:rPr>
                <w:b/>
                <w:bCs/>
                <w:sz w:val="22"/>
                <w:szCs w:val="22"/>
              </w:rPr>
            </w:pPr>
            <w:r w:rsidRPr="001450DC">
              <w:rPr>
                <w:b/>
                <w:bCs/>
                <w:sz w:val="22"/>
                <w:szCs w:val="22"/>
              </w:rPr>
              <w:t>Module</w:t>
            </w:r>
          </w:p>
        </w:tc>
        <w:tc>
          <w:tcPr>
            <w:tcW w:w="0" w:type="auto"/>
            <w:vAlign w:val="center"/>
          </w:tcPr>
          <w:p w14:paraId="18E3BCE7" w14:textId="77777777" w:rsidR="001450DC" w:rsidRPr="001450DC" w:rsidRDefault="001450DC" w:rsidP="001450DC">
            <w:pPr>
              <w:jc w:val="center"/>
              <w:rPr>
                <w:b/>
                <w:bCs/>
                <w:sz w:val="22"/>
                <w:szCs w:val="22"/>
              </w:rPr>
            </w:pPr>
            <w:r w:rsidRPr="001450DC">
              <w:rPr>
                <w:b/>
                <w:bCs/>
                <w:sz w:val="22"/>
                <w:szCs w:val="22"/>
              </w:rPr>
              <w:t>Responsibility</w:t>
            </w:r>
          </w:p>
        </w:tc>
      </w:tr>
      <w:tr w:rsidR="001450DC" w:rsidRPr="001450DC" w14:paraId="1D2C4EF2" w14:textId="77777777" w:rsidTr="001450DC">
        <w:tc>
          <w:tcPr>
            <w:tcW w:w="0" w:type="auto"/>
            <w:vAlign w:val="center"/>
          </w:tcPr>
          <w:p w14:paraId="717FC246" w14:textId="77777777" w:rsidR="001450DC" w:rsidRPr="001450DC" w:rsidRDefault="001450DC" w:rsidP="001450DC">
            <w:pPr>
              <w:jc w:val="center"/>
              <w:rPr>
                <w:sz w:val="22"/>
                <w:szCs w:val="22"/>
              </w:rPr>
            </w:pPr>
            <w:r w:rsidRPr="001450DC">
              <w:rPr>
                <w:sz w:val="22"/>
                <w:szCs w:val="22"/>
              </w:rPr>
              <w:t>User interface</w:t>
            </w:r>
          </w:p>
        </w:tc>
        <w:tc>
          <w:tcPr>
            <w:tcW w:w="0" w:type="auto"/>
            <w:vAlign w:val="center"/>
          </w:tcPr>
          <w:p w14:paraId="4D4CFA54" w14:textId="77777777" w:rsidR="001450DC" w:rsidRPr="001450DC" w:rsidRDefault="001450DC" w:rsidP="001450DC">
            <w:pPr>
              <w:jc w:val="center"/>
              <w:rPr>
                <w:sz w:val="22"/>
                <w:szCs w:val="22"/>
              </w:rPr>
            </w:pPr>
            <w:r w:rsidRPr="001450DC">
              <w:rPr>
                <w:sz w:val="22"/>
                <w:szCs w:val="22"/>
              </w:rPr>
              <w:t>Provides upload controls, model selection, processing status, result display, preview controls, downloads, and history view.</w:t>
            </w:r>
          </w:p>
        </w:tc>
      </w:tr>
      <w:tr w:rsidR="001450DC" w:rsidRPr="001450DC" w14:paraId="1AF74172" w14:textId="77777777" w:rsidTr="001450DC">
        <w:tc>
          <w:tcPr>
            <w:tcW w:w="0" w:type="auto"/>
            <w:vAlign w:val="center"/>
          </w:tcPr>
          <w:p w14:paraId="47DD5901" w14:textId="77777777" w:rsidR="001450DC" w:rsidRPr="001450DC" w:rsidRDefault="001450DC" w:rsidP="001450DC">
            <w:pPr>
              <w:jc w:val="center"/>
              <w:rPr>
                <w:sz w:val="22"/>
                <w:szCs w:val="22"/>
              </w:rPr>
            </w:pPr>
            <w:r w:rsidRPr="001450DC">
              <w:rPr>
                <w:sz w:val="22"/>
                <w:szCs w:val="22"/>
              </w:rPr>
              <w:t>Upload and validation module</w:t>
            </w:r>
          </w:p>
        </w:tc>
        <w:tc>
          <w:tcPr>
            <w:tcW w:w="0" w:type="auto"/>
            <w:vAlign w:val="center"/>
          </w:tcPr>
          <w:p w14:paraId="11AC52F5" w14:textId="77777777" w:rsidR="001450DC" w:rsidRPr="001450DC" w:rsidRDefault="001450DC" w:rsidP="001450DC">
            <w:pPr>
              <w:jc w:val="center"/>
              <w:rPr>
                <w:sz w:val="22"/>
                <w:szCs w:val="22"/>
              </w:rPr>
            </w:pPr>
            <w:r w:rsidRPr="001450DC">
              <w:rPr>
                <w:sz w:val="22"/>
                <w:szCs w:val="22"/>
              </w:rPr>
              <w:t>Checks supported WAV input, validates the audio header, extracts metadata, and prevents invalid files from entering the pipeline.</w:t>
            </w:r>
          </w:p>
        </w:tc>
      </w:tr>
      <w:tr w:rsidR="001450DC" w:rsidRPr="001450DC" w14:paraId="3DF48D15" w14:textId="77777777" w:rsidTr="001450DC">
        <w:tc>
          <w:tcPr>
            <w:tcW w:w="0" w:type="auto"/>
            <w:vAlign w:val="center"/>
          </w:tcPr>
          <w:p w14:paraId="1A966DFC" w14:textId="77777777" w:rsidR="001450DC" w:rsidRPr="001450DC" w:rsidRDefault="001450DC" w:rsidP="001450DC">
            <w:pPr>
              <w:jc w:val="center"/>
              <w:rPr>
                <w:sz w:val="22"/>
                <w:szCs w:val="22"/>
              </w:rPr>
            </w:pPr>
            <w:r w:rsidRPr="001450DC">
              <w:rPr>
                <w:sz w:val="22"/>
                <w:szCs w:val="22"/>
              </w:rPr>
              <w:t>Model service</w:t>
            </w:r>
          </w:p>
        </w:tc>
        <w:tc>
          <w:tcPr>
            <w:tcW w:w="0" w:type="auto"/>
            <w:vAlign w:val="center"/>
          </w:tcPr>
          <w:p w14:paraId="18061F89" w14:textId="77777777" w:rsidR="001450DC" w:rsidRPr="001450DC" w:rsidRDefault="001450DC" w:rsidP="001450DC">
            <w:pPr>
              <w:jc w:val="center"/>
              <w:rPr>
                <w:sz w:val="22"/>
                <w:szCs w:val="22"/>
              </w:rPr>
            </w:pPr>
            <w:r w:rsidRPr="001450DC">
              <w:rPr>
                <w:sz w:val="22"/>
                <w:szCs w:val="22"/>
              </w:rPr>
              <w:t>Lists configured models, identifies the active default model, and validates model checkpoint and configuration paths.</w:t>
            </w:r>
          </w:p>
        </w:tc>
      </w:tr>
      <w:tr w:rsidR="001450DC" w:rsidRPr="001450DC" w14:paraId="1D87F2FB" w14:textId="77777777" w:rsidTr="001450DC">
        <w:tc>
          <w:tcPr>
            <w:tcW w:w="0" w:type="auto"/>
            <w:vAlign w:val="center"/>
          </w:tcPr>
          <w:p w14:paraId="69D52EF3" w14:textId="77777777" w:rsidR="001450DC" w:rsidRPr="001450DC" w:rsidRDefault="001450DC" w:rsidP="001450DC">
            <w:pPr>
              <w:jc w:val="center"/>
              <w:rPr>
                <w:sz w:val="22"/>
                <w:szCs w:val="22"/>
              </w:rPr>
            </w:pPr>
            <w:r w:rsidRPr="001450DC">
              <w:rPr>
                <w:sz w:val="22"/>
                <w:szCs w:val="22"/>
              </w:rPr>
              <w:t>Preprocessing module</w:t>
            </w:r>
          </w:p>
        </w:tc>
        <w:tc>
          <w:tcPr>
            <w:tcW w:w="0" w:type="auto"/>
            <w:vAlign w:val="center"/>
          </w:tcPr>
          <w:p w14:paraId="327715B1" w14:textId="77777777" w:rsidR="001450DC" w:rsidRPr="001450DC" w:rsidRDefault="001450DC" w:rsidP="001450DC">
            <w:pPr>
              <w:jc w:val="center"/>
              <w:rPr>
                <w:sz w:val="22"/>
                <w:szCs w:val="22"/>
              </w:rPr>
            </w:pPr>
            <w:r w:rsidRPr="001450DC">
              <w:rPr>
                <w:sz w:val="22"/>
                <w:szCs w:val="22"/>
              </w:rPr>
              <w:t>Converts uploaded audio into a model-ready signal through mono conversion, resampling, normalization, segmentation, and optional time-frequency transformation.</w:t>
            </w:r>
          </w:p>
        </w:tc>
      </w:tr>
      <w:tr w:rsidR="001450DC" w:rsidRPr="001450DC" w14:paraId="5C0E2AFB" w14:textId="77777777" w:rsidTr="001450DC">
        <w:tc>
          <w:tcPr>
            <w:tcW w:w="0" w:type="auto"/>
            <w:vAlign w:val="center"/>
          </w:tcPr>
          <w:p w14:paraId="03814C32" w14:textId="77777777" w:rsidR="001450DC" w:rsidRPr="001450DC" w:rsidRDefault="001450DC" w:rsidP="001450DC">
            <w:pPr>
              <w:jc w:val="center"/>
              <w:rPr>
                <w:sz w:val="22"/>
                <w:szCs w:val="22"/>
              </w:rPr>
            </w:pPr>
            <w:r w:rsidRPr="001450DC">
              <w:rPr>
                <w:sz w:val="22"/>
                <w:szCs w:val="22"/>
              </w:rPr>
              <w:lastRenderedPageBreak/>
              <w:t>Separation service</w:t>
            </w:r>
          </w:p>
        </w:tc>
        <w:tc>
          <w:tcPr>
            <w:tcW w:w="0" w:type="auto"/>
            <w:vAlign w:val="center"/>
          </w:tcPr>
          <w:p w14:paraId="1254D8CF" w14:textId="77777777" w:rsidR="001450DC" w:rsidRPr="001450DC" w:rsidRDefault="001450DC" w:rsidP="001450DC">
            <w:pPr>
              <w:jc w:val="center"/>
              <w:rPr>
                <w:sz w:val="22"/>
                <w:szCs w:val="22"/>
              </w:rPr>
            </w:pPr>
            <w:r w:rsidRPr="001450DC">
              <w:rPr>
                <w:sz w:val="22"/>
                <w:szCs w:val="22"/>
              </w:rPr>
              <w:t>Coordinates the full workflow from uploaded audio to completed or failed separation job.</w:t>
            </w:r>
          </w:p>
        </w:tc>
      </w:tr>
      <w:tr w:rsidR="001450DC" w:rsidRPr="001450DC" w14:paraId="786A8791" w14:textId="77777777" w:rsidTr="001450DC">
        <w:tc>
          <w:tcPr>
            <w:tcW w:w="0" w:type="auto"/>
            <w:vAlign w:val="center"/>
          </w:tcPr>
          <w:p w14:paraId="2693B85A" w14:textId="77777777" w:rsidR="001450DC" w:rsidRPr="001450DC" w:rsidRDefault="001450DC" w:rsidP="001450DC">
            <w:pPr>
              <w:jc w:val="center"/>
              <w:rPr>
                <w:sz w:val="22"/>
                <w:szCs w:val="22"/>
              </w:rPr>
            </w:pPr>
            <w:r w:rsidRPr="001450DC">
              <w:rPr>
                <w:sz w:val="22"/>
                <w:szCs w:val="22"/>
              </w:rPr>
              <w:t>Algorithm factory</w:t>
            </w:r>
          </w:p>
        </w:tc>
        <w:tc>
          <w:tcPr>
            <w:tcW w:w="0" w:type="auto"/>
            <w:vAlign w:val="center"/>
          </w:tcPr>
          <w:p w14:paraId="0C140E05" w14:textId="77777777" w:rsidR="001450DC" w:rsidRPr="001450DC" w:rsidRDefault="001450DC" w:rsidP="001450DC">
            <w:pPr>
              <w:jc w:val="center"/>
              <w:rPr>
                <w:sz w:val="22"/>
                <w:szCs w:val="22"/>
              </w:rPr>
            </w:pPr>
            <w:proofErr w:type="gramStart"/>
            <w:r w:rsidRPr="001450DC">
              <w:rPr>
                <w:sz w:val="22"/>
                <w:szCs w:val="22"/>
              </w:rPr>
              <w:t>Converts</w:t>
            </w:r>
            <w:proofErr w:type="gramEnd"/>
            <w:r w:rsidRPr="001450DC">
              <w:rPr>
                <w:sz w:val="22"/>
                <w:szCs w:val="22"/>
              </w:rPr>
              <w:t xml:space="preserve"> the selected model architecture into the correct separation strategy.</w:t>
            </w:r>
          </w:p>
        </w:tc>
      </w:tr>
      <w:tr w:rsidR="001450DC" w:rsidRPr="001450DC" w14:paraId="4C7D2D46" w14:textId="77777777" w:rsidTr="001450DC">
        <w:tc>
          <w:tcPr>
            <w:tcW w:w="0" w:type="auto"/>
            <w:vAlign w:val="center"/>
          </w:tcPr>
          <w:p w14:paraId="29DFB6E5" w14:textId="77777777" w:rsidR="001450DC" w:rsidRPr="001450DC" w:rsidRDefault="001450DC" w:rsidP="001450DC">
            <w:pPr>
              <w:jc w:val="center"/>
              <w:rPr>
                <w:sz w:val="22"/>
                <w:szCs w:val="22"/>
              </w:rPr>
            </w:pPr>
            <w:r w:rsidRPr="001450DC">
              <w:rPr>
                <w:sz w:val="22"/>
                <w:szCs w:val="22"/>
              </w:rPr>
              <w:t>Separation strategies</w:t>
            </w:r>
          </w:p>
        </w:tc>
        <w:tc>
          <w:tcPr>
            <w:tcW w:w="0" w:type="auto"/>
            <w:vAlign w:val="center"/>
          </w:tcPr>
          <w:p w14:paraId="0678345B" w14:textId="77777777" w:rsidR="001450DC" w:rsidRPr="001450DC" w:rsidRDefault="001450DC" w:rsidP="001450DC">
            <w:pPr>
              <w:jc w:val="center"/>
              <w:rPr>
                <w:sz w:val="22"/>
                <w:szCs w:val="22"/>
              </w:rPr>
            </w:pPr>
            <w:r w:rsidRPr="001450DC">
              <w:rPr>
                <w:sz w:val="22"/>
                <w:szCs w:val="22"/>
              </w:rPr>
              <w:t xml:space="preserve">Provide interchangeable algorithm implementations such as baseline filtering, NMF/VMD decomposition, and </w:t>
            </w:r>
            <w:proofErr w:type="spellStart"/>
            <w:r w:rsidRPr="001450DC">
              <w:rPr>
                <w:sz w:val="22"/>
                <w:szCs w:val="22"/>
              </w:rPr>
              <w:t>NeoSSNet</w:t>
            </w:r>
            <w:proofErr w:type="spellEnd"/>
            <w:r w:rsidRPr="001450DC">
              <w:rPr>
                <w:sz w:val="22"/>
                <w:szCs w:val="22"/>
              </w:rPr>
              <w:t>-style deep separation.</w:t>
            </w:r>
          </w:p>
        </w:tc>
      </w:tr>
      <w:tr w:rsidR="001450DC" w:rsidRPr="001450DC" w14:paraId="0D81F464" w14:textId="77777777" w:rsidTr="001450DC">
        <w:tc>
          <w:tcPr>
            <w:tcW w:w="0" w:type="auto"/>
            <w:vAlign w:val="center"/>
          </w:tcPr>
          <w:p w14:paraId="793EA254" w14:textId="77777777" w:rsidR="001450DC" w:rsidRPr="001450DC" w:rsidRDefault="001450DC" w:rsidP="001450DC">
            <w:pPr>
              <w:jc w:val="center"/>
              <w:rPr>
                <w:sz w:val="22"/>
                <w:szCs w:val="22"/>
              </w:rPr>
            </w:pPr>
            <w:r w:rsidRPr="001450DC">
              <w:rPr>
                <w:sz w:val="22"/>
                <w:szCs w:val="22"/>
              </w:rPr>
              <w:t>Result service</w:t>
            </w:r>
          </w:p>
        </w:tc>
        <w:tc>
          <w:tcPr>
            <w:tcW w:w="0" w:type="auto"/>
            <w:vAlign w:val="center"/>
          </w:tcPr>
          <w:p w14:paraId="72E670CA" w14:textId="77777777" w:rsidR="001450DC" w:rsidRPr="001450DC" w:rsidRDefault="001450DC" w:rsidP="001450DC">
            <w:pPr>
              <w:jc w:val="center"/>
              <w:rPr>
                <w:sz w:val="22"/>
                <w:szCs w:val="22"/>
              </w:rPr>
            </w:pPr>
            <w:r w:rsidRPr="001450DC">
              <w:rPr>
                <w:sz w:val="22"/>
                <w:szCs w:val="22"/>
              </w:rPr>
              <w:t xml:space="preserve">Stores output metadata, </w:t>
            </w:r>
            <w:proofErr w:type="gramStart"/>
            <w:r w:rsidRPr="001450DC">
              <w:rPr>
                <w:sz w:val="22"/>
                <w:szCs w:val="22"/>
              </w:rPr>
              <w:t>exposes</w:t>
            </w:r>
            <w:proofErr w:type="gramEnd"/>
            <w:r w:rsidRPr="001450DC">
              <w:rPr>
                <w:sz w:val="22"/>
                <w:szCs w:val="22"/>
              </w:rPr>
              <w:t xml:space="preserve"> download paths, retrieves result details, and returns recent processing history.</w:t>
            </w:r>
          </w:p>
        </w:tc>
      </w:tr>
      <w:tr w:rsidR="001450DC" w:rsidRPr="001450DC" w14:paraId="4DB79E2D" w14:textId="77777777" w:rsidTr="001450DC">
        <w:tc>
          <w:tcPr>
            <w:tcW w:w="0" w:type="auto"/>
            <w:vAlign w:val="center"/>
          </w:tcPr>
          <w:p w14:paraId="4D894F4F" w14:textId="77777777" w:rsidR="001450DC" w:rsidRPr="001450DC" w:rsidRDefault="001450DC" w:rsidP="001450DC">
            <w:pPr>
              <w:jc w:val="center"/>
              <w:rPr>
                <w:sz w:val="22"/>
                <w:szCs w:val="22"/>
              </w:rPr>
            </w:pPr>
            <w:r w:rsidRPr="001450DC">
              <w:rPr>
                <w:sz w:val="22"/>
                <w:szCs w:val="22"/>
              </w:rPr>
              <w:t>Database module</w:t>
            </w:r>
          </w:p>
        </w:tc>
        <w:tc>
          <w:tcPr>
            <w:tcW w:w="0" w:type="auto"/>
            <w:vAlign w:val="center"/>
          </w:tcPr>
          <w:p w14:paraId="27B45F45" w14:textId="77777777" w:rsidR="001450DC" w:rsidRPr="001450DC" w:rsidRDefault="001450DC" w:rsidP="001450DC">
            <w:pPr>
              <w:jc w:val="center"/>
              <w:rPr>
                <w:sz w:val="22"/>
                <w:szCs w:val="22"/>
              </w:rPr>
            </w:pPr>
            <w:r w:rsidRPr="001450DC">
              <w:rPr>
                <w:sz w:val="22"/>
                <w:szCs w:val="22"/>
              </w:rPr>
              <w:t>Stores upload records, model records, job state, result metadata, evaluation metrics, and system logs.</w:t>
            </w:r>
          </w:p>
        </w:tc>
      </w:tr>
      <w:tr w:rsidR="001450DC" w:rsidRPr="001450DC" w14:paraId="4B162454" w14:textId="77777777" w:rsidTr="001450DC">
        <w:tc>
          <w:tcPr>
            <w:tcW w:w="0" w:type="auto"/>
            <w:vAlign w:val="center"/>
          </w:tcPr>
          <w:p w14:paraId="183C0276" w14:textId="77777777" w:rsidR="001450DC" w:rsidRPr="001450DC" w:rsidRDefault="001450DC" w:rsidP="001450DC">
            <w:pPr>
              <w:jc w:val="center"/>
              <w:rPr>
                <w:sz w:val="22"/>
                <w:szCs w:val="22"/>
              </w:rPr>
            </w:pPr>
            <w:r w:rsidRPr="001450DC">
              <w:rPr>
                <w:sz w:val="22"/>
                <w:szCs w:val="22"/>
              </w:rPr>
              <w:t>Filesystem storage</w:t>
            </w:r>
          </w:p>
        </w:tc>
        <w:tc>
          <w:tcPr>
            <w:tcW w:w="0" w:type="auto"/>
            <w:vAlign w:val="center"/>
          </w:tcPr>
          <w:p w14:paraId="513721BD" w14:textId="77777777" w:rsidR="001450DC" w:rsidRPr="001450DC" w:rsidRDefault="001450DC" w:rsidP="001450DC">
            <w:pPr>
              <w:jc w:val="center"/>
              <w:rPr>
                <w:sz w:val="22"/>
                <w:szCs w:val="22"/>
              </w:rPr>
            </w:pPr>
            <w:r w:rsidRPr="001450DC">
              <w:rPr>
                <w:sz w:val="22"/>
                <w:szCs w:val="22"/>
              </w:rPr>
              <w:t>Stores uploaded WAV files, generated heart and lung WAV files, model files, temporary files, and local logs.</w:t>
            </w:r>
          </w:p>
        </w:tc>
      </w:tr>
    </w:tbl>
    <w:p w14:paraId="5D9A987D" w14:textId="77777777" w:rsidR="001450DC" w:rsidRDefault="001450DC" w:rsidP="009C22EA">
      <w:pPr>
        <w:spacing w:line="360" w:lineRule="auto"/>
        <w:jc w:val="center"/>
      </w:pPr>
    </w:p>
    <w:p w14:paraId="05B503E7" w14:textId="77777777" w:rsidR="00CC1AE9" w:rsidRPr="002A5651" w:rsidRDefault="00000000" w:rsidP="009C22EA">
      <w:pPr>
        <w:pStyle w:val="Heading3"/>
        <w:spacing w:line="360" w:lineRule="auto"/>
        <w:ind w:left="0"/>
        <w:rPr>
          <w:sz w:val="22"/>
          <w:szCs w:val="22"/>
        </w:rPr>
      </w:pPr>
      <w:bookmarkStart w:id="149" w:name="algorithm-and-model-selection-design"/>
      <w:bookmarkStart w:id="150" w:name="_Toc233918614"/>
      <w:bookmarkEnd w:id="145"/>
      <w:r w:rsidRPr="002A5651">
        <w:rPr>
          <w:sz w:val="22"/>
          <w:szCs w:val="22"/>
        </w:rPr>
        <w:t>4.5.2 Algorithm and Model Selection Design</w:t>
      </w:r>
      <w:bookmarkEnd w:id="150"/>
    </w:p>
    <w:p w14:paraId="0C636E64" w14:textId="77777777" w:rsidR="00CC1AE9" w:rsidRPr="002A5651" w:rsidRDefault="00000000" w:rsidP="009C22EA">
      <w:pPr>
        <w:spacing w:line="360" w:lineRule="auto"/>
        <w:rPr>
          <w:sz w:val="22"/>
          <w:szCs w:val="22"/>
        </w:rPr>
      </w:pPr>
      <w:r w:rsidRPr="002A5651">
        <w:rPr>
          <w:sz w:val="22"/>
          <w:szCs w:val="22"/>
        </w:rPr>
        <w:t>Each separation method is planned as a strategy with the same input-output contract. A mixed waveform enters the strategy, and the strategy returns two output files or two output waveforms: one for heart sound and one for lung sound. This design is practical because the project can start with one working model and later add baselines without changing the upload, result, and history workflow.</w:t>
      </w:r>
    </w:p>
    <w:p w14:paraId="5D8EB204" w14:textId="77777777" w:rsidR="00CC1AE9" w:rsidRDefault="00000000" w:rsidP="009C22EA">
      <w:pPr>
        <w:spacing w:line="360" w:lineRule="auto"/>
        <w:rPr>
          <w:sz w:val="22"/>
          <w:szCs w:val="22"/>
        </w:rPr>
      </w:pPr>
      <w:r w:rsidRPr="002A5651">
        <w:rPr>
          <w:sz w:val="22"/>
          <w:szCs w:val="22"/>
        </w:rPr>
        <w:t xml:space="preserve">The planned strategy set is based on the reviewed literature on noisy cardiopulmonary recordings, decomposition-based separation, unsupervised separation, and </w:t>
      </w:r>
      <w:proofErr w:type="spellStart"/>
      <w:r w:rsidRPr="002A5651">
        <w:rPr>
          <w:sz w:val="22"/>
          <w:szCs w:val="22"/>
        </w:rPr>
        <w:t>NeoSSNet</w:t>
      </w:r>
      <w:proofErr w:type="spellEnd"/>
      <w:r w:rsidRPr="002A5651">
        <w:rPr>
          <w:sz w:val="22"/>
          <w:szCs w:val="22"/>
        </w:rPr>
        <w:t>-style deep separation (</w:t>
      </w:r>
      <w:proofErr w:type="spellStart"/>
      <w:r w:rsidRPr="002A5651">
        <w:rPr>
          <w:sz w:val="22"/>
          <w:szCs w:val="22"/>
        </w:rPr>
        <w:fldChar w:fldCharType="begin"/>
      </w:r>
      <w:r w:rsidRPr="002A5651">
        <w:rPr>
          <w:sz w:val="22"/>
          <w:szCs w:val="22"/>
        </w:rPr>
        <w:instrText>HYPERLINK \l "ref-grooby2023noisyneonatal" \h</w:instrText>
      </w:r>
      <w:r w:rsidRPr="002A5651">
        <w:rPr>
          <w:sz w:val="22"/>
          <w:szCs w:val="22"/>
        </w:rPr>
      </w:r>
      <w:r w:rsidRPr="002A5651">
        <w:rPr>
          <w:sz w:val="22"/>
          <w:szCs w:val="22"/>
        </w:rPr>
        <w:fldChar w:fldCharType="separate"/>
      </w:r>
      <w:r w:rsidRPr="002A5651">
        <w:rPr>
          <w:rStyle w:val="Hyperlink"/>
          <w:sz w:val="22"/>
          <w:szCs w:val="22"/>
        </w:rPr>
        <w:t>Grooby</w:t>
      </w:r>
      <w:proofErr w:type="spellEnd"/>
      <w:r w:rsidRPr="002A5651">
        <w:rPr>
          <w:rStyle w:val="Hyperlink"/>
          <w:sz w:val="22"/>
          <w:szCs w:val="22"/>
        </w:rPr>
        <w:t xml:space="preserve"> et al., 2023</w:t>
      </w:r>
      <w:r w:rsidRPr="002A5651">
        <w:rPr>
          <w:sz w:val="22"/>
          <w:szCs w:val="22"/>
        </w:rPr>
        <w:fldChar w:fldCharType="end"/>
      </w:r>
      <w:r w:rsidRPr="002A5651">
        <w:rPr>
          <w:sz w:val="22"/>
          <w:szCs w:val="22"/>
        </w:rPr>
        <w:t xml:space="preserve">; </w:t>
      </w:r>
      <w:hyperlink w:anchor="ref-fattahi2022blind2">
        <w:r w:rsidR="00CC1AE9" w:rsidRPr="002A5651">
          <w:rPr>
            <w:rStyle w:val="Hyperlink"/>
            <w:sz w:val="22"/>
            <w:szCs w:val="22"/>
          </w:rPr>
          <w:t>Fattahi et al., 2022</w:t>
        </w:r>
      </w:hyperlink>
      <w:r w:rsidRPr="002A5651">
        <w:rPr>
          <w:sz w:val="22"/>
          <w:szCs w:val="22"/>
        </w:rPr>
        <w:t xml:space="preserve">; </w:t>
      </w:r>
      <w:hyperlink w:anchor="ref-sun2024daenmfvmd">
        <w:r w:rsidR="00CC1AE9" w:rsidRPr="002A5651">
          <w:rPr>
            <w:rStyle w:val="Hyperlink"/>
            <w:sz w:val="22"/>
            <w:szCs w:val="22"/>
          </w:rPr>
          <w:t>Sun et al., 2024</w:t>
        </w:r>
      </w:hyperlink>
      <w:r w:rsidRPr="002A5651">
        <w:rPr>
          <w:sz w:val="22"/>
          <w:szCs w:val="22"/>
        </w:rPr>
        <w:t xml:space="preserve">; </w:t>
      </w:r>
      <w:hyperlink w:anchor="ref-ullah2024unsupervised">
        <w:r w:rsidR="00CC1AE9" w:rsidRPr="002A5651">
          <w:rPr>
            <w:rStyle w:val="Hyperlink"/>
            <w:sz w:val="22"/>
            <w:szCs w:val="22"/>
          </w:rPr>
          <w:t>Ullah and Zhang, 2024</w:t>
        </w:r>
      </w:hyperlink>
      <w:r w:rsidRPr="002A5651">
        <w:rPr>
          <w:sz w:val="22"/>
          <w:szCs w:val="22"/>
        </w:rPr>
        <w:t xml:space="preserve">; </w:t>
      </w:r>
      <w:hyperlink w:anchor="ref-poh2024neossnet">
        <w:r w:rsidR="00CC1AE9" w:rsidRPr="002A5651">
          <w:rPr>
            <w:rStyle w:val="Hyperlink"/>
            <w:sz w:val="22"/>
            <w:szCs w:val="22"/>
          </w:rPr>
          <w:t>Poh et al., 2024</w:t>
        </w:r>
      </w:hyperlink>
      <w:r w:rsidRPr="002A5651">
        <w:rPr>
          <w:sz w:val="22"/>
          <w:szCs w:val="22"/>
        </w:rPr>
        <w:t xml:space="preserve">). Table </w:t>
      </w:r>
      <w:hyperlink w:anchor="tbl-model-strategy-design">
        <w:proofErr w:type="spellStart"/>
        <w:r w:rsidR="00CC1AE9" w:rsidRPr="002A5651">
          <w:rPr>
            <w:rStyle w:val="Hyperlink"/>
            <w:sz w:val="22"/>
            <w:szCs w:val="22"/>
          </w:rPr>
          <w:t>Table</w:t>
        </w:r>
        <w:proofErr w:type="spellEnd"/>
        <w:r w:rsidR="00CC1AE9" w:rsidRPr="002A5651">
          <w:rPr>
            <w:rStyle w:val="Hyperlink"/>
            <w:sz w:val="22"/>
            <w:szCs w:val="22"/>
          </w:rPr>
          <w:t> 9</w:t>
        </w:r>
      </w:hyperlink>
      <w:r w:rsidRPr="002A5651">
        <w:rPr>
          <w:sz w:val="22"/>
          <w:szCs w:val="22"/>
        </w:rPr>
        <w:t xml:space="preserve"> lists the algorithm strategies planned for FYP2. The table describes why each strategy is included; it does not report completed performance.</w:t>
      </w:r>
    </w:p>
    <w:p w14:paraId="4C14EDB3" w14:textId="6DA5E6FA" w:rsidR="002A5651" w:rsidRPr="002A5651" w:rsidRDefault="002A5651" w:rsidP="009C22EA">
      <w:pPr>
        <w:pStyle w:val="Caption"/>
        <w:keepNext/>
        <w:spacing w:line="360" w:lineRule="auto"/>
        <w:jc w:val="center"/>
        <w:rPr>
          <w:i w:val="0"/>
          <w:iCs w:val="0"/>
          <w:color w:val="auto"/>
          <w:sz w:val="24"/>
          <w:szCs w:val="24"/>
        </w:rPr>
      </w:pPr>
      <w:bookmarkStart w:id="151" w:name="_Toc233918657"/>
      <w:r w:rsidRPr="002A5651">
        <w:rPr>
          <w:i w:val="0"/>
          <w:iCs w:val="0"/>
          <w:color w:val="auto"/>
          <w:sz w:val="24"/>
          <w:szCs w:val="24"/>
        </w:rPr>
        <w:t xml:space="preserve">Table </w:t>
      </w:r>
      <w:r w:rsidRPr="002A5651">
        <w:rPr>
          <w:i w:val="0"/>
          <w:iCs w:val="0"/>
          <w:color w:val="auto"/>
          <w:sz w:val="24"/>
          <w:szCs w:val="24"/>
        </w:rPr>
        <w:fldChar w:fldCharType="begin"/>
      </w:r>
      <w:r w:rsidRPr="002A5651">
        <w:rPr>
          <w:i w:val="0"/>
          <w:iCs w:val="0"/>
          <w:color w:val="auto"/>
          <w:sz w:val="24"/>
          <w:szCs w:val="24"/>
        </w:rPr>
        <w:instrText xml:space="preserve"> SEQ Table \* ARABIC </w:instrText>
      </w:r>
      <w:r w:rsidRPr="002A5651">
        <w:rPr>
          <w:i w:val="0"/>
          <w:iCs w:val="0"/>
          <w:color w:val="auto"/>
          <w:sz w:val="24"/>
          <w:szCs w:val="24"/>
        </w:rPr>
        <w:fldChar w:fldCharType="separate"/>
      </w:r>
      <w:r w:rsidR="006F6BF7">
        <w:rPr>
          <w:i w:val="0"/>
          <w:iCs w:val="0"/>
          <w:noProof/>
          <w:color w:val="auto"/>
          <w:sz w:val="24"/>
          <w:szCs w:val="24"/>
        </w:rPr>
        <w:t>9</w:t>
      </w:r>
      <w:r w:rsidRPr="002A5651">
        <w:rPr>
          <w:i w:val="0"/>
          <w:iCs w:val="0"/>
          <w:color w:val="auto"/>
          <w:sz w:val="24"/>
          <w:szCs w:val="24"/>
        </w:rPr>
        <w:fldChar w:fldCharType="end"/>
      </w:r>
      <w:r w:rsidRPr="002A5651">
        <w:rPr>
          <w:i w:val="0"/>
          <w:iCs w:val="0"/>
          <w:color w:val="auto"/>
          <w:sz w:val="24"/>
          <w:szCs w:val="24"/>
          <w:lang w:val="en-MY"/>
        </w:rPr>
        <w:t>: Planned separation strategy options for model selection</w:t>
      </w:r>
      <w:bookmarkEnd w:id="151"/>
    </w:p>
    <w:tbl>
      <w:tblPr>
        <w:tblStyle w:val="TableGrid"/>
        <w:tblW w:w="0" w:type="auto"/>
        <w:tblLook w:val="0020" w:firstRow="1" w:lastRow="0" w:firstColumn="0" w:lastColumn="0" w:noHBand="0" w:noVBand="0"/>
      </w:tblPr>
      <w:tblGrid>
        <w:gridCol w:w="1774"/>
        <w:gridCol w:w="3356"/>
        <w:gridCol w:w="3359"/>
      </w:tblGrid>
      <w:tr w:rsidR="002A5651" w:rsidRPr="002A5651" w14:paraId="4BA3D7B5" w14:textId="77777777" w:rsidTr="002A5651">
        <w:tc>
          <w:tcPr>
            <w:tcW w:w="0" w:type="auto"/>
            <w:vAlign w:val="center"/>
          </w:tcPr>
          <w:p w14:paraId="762786D7" w14:textId="77777777" w:rsidR="002A5651" w:rsidRPr="002A5651" w:rsidRDefault="002A5651" w:rsidP="002A5651">
            <w:pPr>
              <w:jc w:val="center"/>
              <w:rPr>
                <w:sz w:val="22"/>
                <w:szCs w:val="22"/>
              </w:rPr>
            </w:pPr>
            <w:r w:rsidRPr="002A5651">
              <w:rPr>
                <w:sz w:val="22"/>
                <w:szCs w:val="22"/>
              </w:rPr>
              <w:t>Strategy</w:t>
            </w:r>
          </w:p>
        </w:tc>
        <w:tc>
          <w:tcPr>
            <w:tcW w:w="0" w:type="auto"/>
            <w:vAlign w:val="center"/>
          </w:tcPr>
          <w:p w14:paraId="656CE52F" w14:textId="77777777" w:rsidR="002A5651" w:rsidRPr="002A5651" w:rsidRDefault="002A5651" w:rsidP="002A5651">
            <w:pPr>
              <w:jc w:val="center"/>
              <w:rPr>
                <w:sz w:val="22"/>
                <w:szCs w:val="22"/>
              </w:rPr>
            </w:pPr>
            <w:r w:rsidRPr="002A5651">
              <w:rPr>
                <w:sz w:val="22"/>
                <w:szCs w:val="22"/>
              </w:rPr>
              <w:t>Planned role in prototype</w:t>
            </w:r>
          </w:p>
        </w:tc>
        <w:tc>
          <w:tcPr>
            <w:tcW w:w="0" w:type="auto"/>
            <w:vAlign w:val="center"/>
          </w:tcPr>
          <w:p w14:paraId="1DA12F64" w14:textId="77777777" w:rsidR="002A5651" w:rsidRPr="002A5651" w:rsidRDefault="002A5651" w:rsidP="002A5651">
            <w:pPr>
              <w:jc w:val="center"/>
              <w:rPr>
                <w:sz w:val="22"/>
                <w:szCs w:val="22"/>
              </w:rPr>
            </w:pPr>
            <w:r w:rsidRPr="002A5651">
              <w:rPr>
                <w:sz w:val="22"/>
                <w:szCs w:val="22"/>
              </w:rPr>
              <w:t>Reason for inclusion</w:t>
            </w:r>
          </w:p>
        </w:tc>
      </w:tr>
      <w:tr w:rsidR="002A5651" w:rsidRPr="002A5651" w14:paraId="0E71F2D5" w14:textId="77777777" w:rsidTr="002A5651">
        <w:tc>
          <w:tcPr>
            <w:tcW w:w="0" w:type="auto"/>
            <w:vAlign w:val="center"/>
          </w:tcPr>
          <w:p w14:paraId="6797266C" w14:textId="77777777" w:rsidR="002A5651" w:rsidRPr="002A5651" w:rsidRDefault="002A5651" w:rsidP="002A5651">
            <w:pPr>
              <w:jc w:val="center"/>
              <w:rPr>
                <w:sz w:val="22"/>
                <w:szCs w:val="22"/>
              </w:rPr>
            </w:pPr>
            <w:r w:rsidRPr="002A5651">
              <w:rPr>
                <w:sz w:val="22"/>
                <w:szCs w:val="22"/>
              </w:rPr>
              <w:t>Fixed filter baseline</w:t>
            </w:r>
          </w:p>
        </w:tc>
        <w:tc>
          <w:tcPr>
            <w:tcW w:w="0" w:type="auto"/>
            <w:vAlign w:val="center"/>
          </w:tcPr>
          <w:p w14:paraId="2CA9FE1D" w14:textId="77777777" w:rsidR="002A5651" w:rsidRPr="002A5651" w:rsidRDefault="002A5651" w:rsidP="002A5651">
            <w:pPr>
              <w:jc w:val="center"/>
              <w:rPr>
                <w:sz w:val="22"/>
                <w:szCs w:val="22"/>
              </w:rPr>
            </w:pPr>
            <w:r w:rsidRPr="002A5651">
              <w:rPr>
                <w:sz w:val="22"/>
                <w:szCs w:val="22"/>
              </w:rPr>
              <w:t>Simple baseline for checking whether the pipeline can process, save, and return separated outputs.</w:t>
            </w:r>
          </w:p>
        </w:tc>
        <w:tc>
          <w:tcPr>
            <w:tcW w:w="0" w:type="auto"/>
            <w:vAlign w:val="center"/>
          </w:tcPr>
          <w:p w14:paraId="10866233" w14:textId="77777777" w:rsidR="002A5651" w:rsidRPr="002A5651" w:rsidRDefault="002A5651" w:rsidP="002A5651">
            <w:pPr>
              <w:jc w:val="center"/>
              <w:rPr>
                <w:sz w:val="22"/>
                <w:szCs w:val="22"/>
              </w:rPr>
            </w:pPr>
            <w:r w:rsidRPr="002A5651">
              <w:rPr>
                <w:sz w:val="22"/>
                <w:szCs w:val="22"/>
              </w:rPr>
              <w:t xml:space="preserve">Easy to implement and useful for </w:t>
            </w:r>
            <w:proofErr w:type="gramStart"/>
            <w:r w:rsidRPr="002A5651">
              <w:rPr>
                <w:sz w:val="22"/>
                <w:szCs w:val="22"/>
              </w:rPr>
              <w:t>comparison, but</w:t>
            </w:r>
            <w:proofErr w:type="gramEnd"/>
            <w:r w:rsidRPr="002A5651">
              <w:rPr>
                <w:sz w:val="22"/>
                <w:szCs w:val="22"/>
              </w:rPr>
              <w:t xml:space="preserve"> limited when heart and lung components overlap.</w:t>
            </w:r>
          </w:p>
        </w:tc>
      </w:tr>
      <w:tr w:rsidR="002A5651" w:rsidRPr="002A5651" w14:paraId="65428992" w14:textId="77777777" w:rsidTr="002A5651">
        <w:tc>
          <w:tcPr>
            <w:tcW w:w="0" w:type="auto"/>
            <w:vAlign w:val="center"/>
          </w:tcPr>
          <w:p w14:paraId="447D809D" w14:textId="77777777" w:rsidR="002A5651" w:rsidRPr="002A5651" w:rsidRDefault="002A5651" w:rsidP="002A5651">
            <w:pPr>
              <w:jc w:val="center"/>
              <w:rPr>
                <w:sz w:val="22"/>
                <w:szCs w:val="22"/>
              </w:rPr>
            </w:pPr>
            <w:r w:rsidRPr="002A5651">
              <w:rPr>
                <w:sz w:val="22"/>
                <w:szCs w:val="22"/>
              </w:rPr>
              <w:t>NMF separation strategy</w:t>
            </w:r>
          </w:p>
        </w:tc>
        <w:tc>
          <w:tcPr>
            <w:tcW w:w="0" w:type="auto"/>
            <w:vAlign w:val="center"/>
          </w:tcPr>
          <w:p w14:paraId="1DBBD975" w14:textId="77777777" w:rsidR="002A5651" w:rsidRPr="002A5651" w:rsidRDefault="002A5651" w:rsidP="002A5651">
            <w:pPr>
              <w:jc w:val="center"/>
              <w:rPr>
                <w:sz w:val="22"/>
                <w:szCs w:val="22"/>
              </w:rPr>
            </w:pPr>
            <w:r w:rsidRPr="002A5651">
              <w:rPr>
                <w:sz w:val="22"/>
                <w:szCs w:val="22"/>
              </w:rPr>
              <w:t>Traditional matrix-factorization baseline or fallback strategy.</w:t>
            </w:r>
          </w:p>
        </w:tc>
        <w:tc>
          <w:tcPr>
            <w:tcW w:w="0" w:type="auto"/>
            <w:vAlign w:val="center"/>
          </w:tcPr>
          <w:p w14:paraId="4A922FDA" w14:textId="77777777" w:rsidR="002A5651" w:rsidRPr="002A5651" w:rsidRDefault="002A5651" w:rsidP="002A5651">
            <w:pPr>
              <w:jc w:val="center"/>
              <w:rPr>
                <w:sz w:val="22"/>
                <w:szCs w:val="22"/>
              </w:rPr>
            </w:pPr>
            <w:r w:rsidRPr="002A5651">
              <w:rPr>
                <w:sz w:val="22"/>
                <w:szCs w:val="22"/>
              </w:rPr>
              <w:t>Supports explainable decomposition and comparison with deep learning.</w:t>
            </w:r>
          </w:p>
        </w:tc>
      </w:tr>
      <w:tr w:rsidR="002A5651" w:rsidRPr="002A5651" w14:paraId="753BAEE7" w14:textId="77777777" w:rsidTr="002A5651">
        <w:tc>
          <w:tcPr>
            <w:tcW w:w="0" w:type="auto"/>
            <w:vAlign w:val="center"/>
          </w:tcPr>
          <w:p w14:paraId="44A49BE7" w14:textId="77777777" w:rsidR="002A5651" w:rsidRPr="002A5651" w:rsidRDefault="002A5651" w:rsidP="002A5651">
            <w:pPr>
              <w:jc w:val="center"/>
              <w:rPr>
                <w:sz w:val="22"/>
                <w:szCs w:val="22"/>
              </w:rPr>
            </w:pPr>
            <w:r w:rsidRPr="002A5651">
              <w:rPr>
                <w:sz w:val="22"/>
                <w:szCs w:val="22"/>
              </w:rPr>
              <w:t>VMD separation strategy</w:t>
            </w:r>
          </w:p>
        </w:tc>
        <w:tc>
          <w:tcPr>
            <w:tcW w:w="0" w:type="auto"/>
            <w:vAlign w:val="center"/>
          </w:tcPr>
          <w:p w14:paraId="79FDBC0A" w14:textId="77777777" w:rsidR="002A5651" w:rsidRPr="002A5651" w:rsidRDefault="002A5651" w:rsidP="002A5651">
            <w:pPr>
              <w:jc w:val="center"/>
              <w:rPr>
                <w:sz w:val="22"/>
                <w:szCs w:val="22"/>
              </w:rPr>
            </w:pPr>
            <w:r w:rsidRPr="002A5651">
              <w:rPr>
                <w:sz w:val="22"/>
                <w:szCs w:val="22"/>
              </w:rPr>
              <w:t>Traditional mode-decomposition baseline or fallback strategy.</w:t>
            </w:r>
          </w:p>
        </w:tc>
        <w:tc>
          <w:tcPr>
            <w:tcW w:w="0" w:type="auto"/>
            <w:vAlign w:val="center"/>
          </w:tcPr>
          <w:p w14:paraId="1623C4A5" w14:textId="77777777" w:rsidR="002A5651" w:rsidRPr="002A5651" w:rsidRDefault="002A5651" w:rsidP="002A5651">
            <w:pPr>
              <w:jc w:val="center"/>
              <w:rPr>
                <w:sz w:val="22"/>
                <w:szCs w:val="22"/>
              </w:rPr>
            </w:pPr>
            <w:r w:rsidRPr="002A5651">
              <w:rPr>
                <w:sz w:val="22"/>
                <w:szCs w:val="22"/>
              </w:rPr>
              <w:t xml:space="preserve">Provides another interpretable decomposition route for </w:t>
            </w:r>
            <w:r w:rsidRPr="002A5651">
              <w:rPr>
                <w:sz w:val="22"/>
                <w:szCs w:val="22"/>
              </w:rPr>
              <w:lastRenderedPageBreak/>
              <w:t>separating mixed signal components.</w:t>
            </w:r>
          </w:p>
        </w:tc>
      </w:tr>
      <w:tr w:rsidR="002A5651" w:rsidRPr="002A5651" w14:paraId="44796667" w14:textId="77777777" w:rsidTr="002A5651">
        <w:tc>
          <w:tcPr>
            <w:tcW w:w="0" w:type="auto"/>
            <w:vAlign w:val="center"/>
          </w:tcPr>
          <w:p w14:paraId="0DB1C045" w14:textId="77777777" w:rsidR="002A5651" w:rsidRPr="002A5651" w:rsidRDefault="002A5651" w:rsidP="002A5651">
            <w:pPr>
              <w:jc w:val="center"/>
              <w:rPr>
                <w:sz w:val="22"/>
                <w:szCs w:val="22"/>
              </w:rPr>
            </w:pPr>
            <w:proofErr w:type="spellStart"/>
            <w:r w:rsidRPr="002A5651">
              <w:rPr>
                <w:sz w:val="22"/>
                <w:szCs w:val="22"/>
              </w:rPr>
              <w:lastRenderedPageBreak/>
              <w:t>NeoSSNet</w:t>
            </w:r>
            <w:proofErr w:type="spellEnd"/>
            <w:r w:rsidRPr="002A5651">
              <w:rPr>
                <w:sz w:val="22"/>
                <w:szCs w:val="22"/>
              </w:rPr>
              <w:t xml:space="preserve"> deep separation strategy</w:t>
            </w:r>
          </w:p>
        </w:tc>
        <w:tc>
          <w:tcPr>
            <w:tcW w:w="0" w:type="auto"/>
            <w:vAlign w:val="center"/>
          </w:tcPr>
          <w:p w14:paraId="7729BD5A" w14:textId="77777777" w:rsidR="002A5651" w:rsidRPr="002A5651" w:rsidRDefault="002A5651" w:rsidP="002A5651">
            <w:pPr>
              <w:jc w:val="center"/>
              <w:rPr>
                <w:sz w:val="22"/>
                <w:szCs w:val="22"/>
              </w:rPr>
            </w:pPr>
            <w:r w:rsidRPr="002A5651">
              <w:rPr>
                <w:sz w:val="22"/>
                <w:szCs w:val="22"/>
              </w:rPr>
              <w:t>Main machine learning-based strategy for heart-lung sound separation.</w:t>
            </w:r>
          </w:p>
        </w:tc>
        <w:tc>
          <w:tcPr>
            <w:tcW w:w="0" w:type="auto"/>
            <w:vAlign w:val="center"/>
          </w:tcPr>
          <w:p w14:paraId="17521EEF" w14:textId="77777777" w:rsidR="002A5651" w:rsidRPr="002A5651" w:rsidRDefault="002A5651" w:rsidP="002A5651">
            <w:pPr>
              <w:jc w:val="center"/>
              <w:rPr>
                <w:sz w:val="22"/>
                <w:szCs w:val="22"/>
              </w:rPr>
            </w:pPr>
            <w:r w:rsidRPr="002A5651">
              <w:rPr>
                <w:sz w:val="22"/>
                <w:szCs w:val="22"/>
              </w:rPr>
              <w:t>Matches the project title and supports the selected machine learning direction.</w:t>
            </w:r>
          </w:p>
        </w:tc>
      </w:tr>
      <w:tr w:rsidR="002A5651" w:rsidRPr="002A5651" w14:paraId="30AD61C3" w14:textId="77777777" w:rsidTr="002A5651">
        <w:tc>
          <w:tcPr>
            <w:tcW w:w="0" w:type="auto"/>
            <w:vAlign w:val="center"/>
          </w:tcPr>
          <w:p w14:paraId="005A6460" w14:textId="77777777" w:rsidR="002A5651" w:rsidRPr="002A5651" w:rsidRDefault="002A5651" w:rsidP="002A5651">
            <w:pPr>
              <w:jc w:val="center"/>
              <w:rPr>
                <w:sz w:val="22"/>
                <w:szCs w:val="22"/>
              </w:rPr>
            </w:pPr>
            <w:r w:rsidRPr="002A5651">
              <w:rPr>
                <w:sz w:val="22"/>
                <w:szCs w:val="22"/>
              </w:rPr>
              <w:t>Future model versions</w:t>
            </w:r>
          </w:p>
        </w:tc>
        <w:tc>
          <w:tcPr>
            <w:tcW w:w="0" w:type="auto"/>
            <w:vAlign w:val="center"/>
          </w:tcPr>
          <w:p w14:paraId="26C95A05" w14:textId="77777777" w:rsidR="002A5651" w:rsidRPr="002A5651" w:rsidRDefault="002A5651" w:rsidP="002A5651">
            <w:pPr>
              <w:jc w:val="center"/>
              <w:rPr>
                <w:sz w:val="22"/>
                <w:szCs w:val="22"/>
              </w:rPr>
            </w:pPr>
            <w:r w:rsidRPr="002A5651">
              <w:rPr>
                <w:sz w:val="22"/>
                <w:szCs w:val="22"/>
              </w:rPr>
              <w:t>Optional FYP2 extension through the same model registry.</w:t>
            </w:r>
          </w:p>
        </w:tc>
        <w:tc>
          <w:tcPr>
            <w:tcW w:w="0" w:type="auto"/>
            <w:vAlign w:val="center"/>
          </w:tcPr>
          <w:p w14:paraId="158F2C91" w14:textId="77777777" w:rsidR="002A5651" w:rsidRPr="002A5651" w:rsidRDefault="002A5651" w:rsidP="002A5651">
            <w:pPr>
              <w:jc w:val="center"/>
              <w:rPr>
                <w:sz w:val="22"/>
                <w:szCs w:val="22"/>
              </w:rPr>
            </w:pPr>
            <w:proofErr w:type="gramStart"/>
            <w:r w:rsidRPr="002A5651">
              <w:rPr>
                <w:sz w:val="22"/>
                <w:szCs w:val="22"/>
              </w:rPr>
              <w:t>Allows</w:t>
            </w:r>
            <w:proofErr w:type="gramEnd"/>
            <w:r w:rsidRPr="002A5651">
              <w:rPr>
                <w:sz w:val="22"/>
                <w:szCs w:val="22"/>
              </w:rPr>
              <w:t xml:space="preserve"> new checkpoints or architectures to be added without redesigning the whole system.</w:t>
            </w:r>
          </w:p>
        </w:tc>
      </w:tr>
    </w:tbl>
    <w:p w14:paraId="0228E6B6" w14:textId="77777777" w:rsidR="002A5651" w:rsidRPr="002A5651" w:rsidRDefault="002A5651" w:rsidP="009C22EA">
      <w:pPr>
        <w:spacing w:line="360" w:lineRule="auto"/>
        <w:jc w:val="center"/>
        <w:rPr>
          <w:sz w:val="22"/>
          <w:szCs w:val="22"/>
        </w:rPr>
      </w:pPr>
    </w:p>
    <w:p w14:paraId="63598254" w14:textId="77777777" w:rsidR="00CC1AE9" w:rsidRPr="002A5651" w:rsidRDefault="00000000" w:rsidP="009C22EA">
      <w:pPr>
        <w:spacing w:line="360" w:lineRule="auto"/>
        <w:rPr>
          <w:sz w:val="22"/>
          <w:szCs w:val="22"/>
        </w:rPr>
      </w:pPr>
      <w:r w:rsidRPr="002A5651">
        <w:rPr>
          <w:sz w:val="22"/>
          <w:szCs w:val="22"/>
        </w:rPr>
        <w:t>The model selection feature is planned as a model registry. Each model record stores a model name, version, architecture, framework, checkpoint path, configuration path, description, and active status. When the user selects a model, the backend records that choice in the separation job. If the user does not select a model, the active default model is used.</w:t>
      </w:r>
    </w:p>
    <w:p w14:paraId="7BE9B91D" w14:textId="77777777" w:rsidR="00CC1AE9" w:rsidRPr="002A5651" w:rsidRDefault="00000000" w:rsidP="009C22EA">
      <w:pPr>
        <w:pStyle w:val="Heading3"/>
        <w:spacing w:line="360" w:lineRule="auto"/>
        <w:ind w:left="0"/>
        <w:rPr>
          <w:sz w:val="22"/>
          <w:szCs w:val="22"/>
        </w:rPr>
      </w:pPr>
      <w:bookmarkStart w:id="152" w:name="database-and-storage-design"/>
      <w:bookmarkStart w:id="153" w:name="_Toc233918615"/>
      <w:bookmarkEnd w:id="149"/>
      <w:r w:rsidRPr="002A5651">
        <w:rPr>
          <w:sz w:val="22"/>
          <w:szCs w:val="22"/>
        </w:rPr>
        <w:t>4.5.3 Database and Storage Design</w:t>
      </w:r>
      <w:bookmarkEnd w:id="153"/>
    </w:p>
    <w:p w14:paraId="506F7D41" w14:textId="77777777" w:rsidR="00CC1AE9" w:rsidRPr="002A5651" w:rsidRDefault="00000000" w:rsidP="009C22EA">
      <w:pPr>
        <w:spacing w:line="360" w:lineRule="auto"/>
        <w:rPr>
          <w:sz w:val="22"/>
          <w:szCs w:val="22"/>
        </w:rPr>
      </w:pPr>
      <w:r w:rsidRPr="002A5651">
        <w:rPr>
          <w:sz w:val="22"/>
          <w:szCs w:val="22"/>
        </w:rPr>
        <w:t>The planned database design follows the same principle as the Software Design prototype: keep structured metadata in SQLite and keep large WAV files on the filesystem. This avoids storing binary audio inside the database and makes the prototype easier to inspect during demonstration.</w:t>
      </w:r>
    </w:p>
    <w:p w14:paraId="6024F9DB" w14:textId="77777777" w:rsidR="00CC1AE9" w:rsidRDefault="00000000" w:rsidP="009C22EA">
      <w:pPr>
        <w:spacing w:line="360" w:lineRule="auto"/>
        <w:rPr>
          <w:sz w:val="22"/>
          <w:szCs w:val="22"/>
        </w:rPr>
      </w:pPr>
      <w:r w:rsidRPr="002A5651">
        <w:rPr>
          <w:sz w:val="22"/>
          <w:szCs w:val="22"/>
        </w:rPr>
        <w:t xml:space="preserve">Table </w:t>
      </w:r>
      <w:hyperlink w:anchor="tbl-database-entities">
        <w:proofErr w:type="spellStart"/>
        <w:r w:rsidR="00CC1AE9" w:rsidRPr="002A5651">
          <w:rPr>
            <w:rStyle w:val="Hyperlink"/>
            <w:sz w:val="22"/>
            <w:szCs w:val="22"/>
          </w:rPr>
          <w:t>Table</w:t>
        </w:r>
        <w:proofErr w:type="spellEnd"/>
        <w:r w:rsidR="00CC1AE9" w:rsidRPr="002A5651">
          <w:rPr>
            <w:rStyle w:val="Hyperlink"/>
            <w:sz w:val="22"/>
            <w:szCs w:val="22"/>
          </w:rPr>
          <w:t> 10</w:t>
        </w:r>
      </w:hyperlink>
      <w:r w:rsidRPr="002A5651">
        <w:rPr>
          <w:sz w:val="22"/>
          <w:szCs w:val="22"/>
        </w:rPr>
        <w:t xml:space="preserve"> summarizes the main planned entities.</w:t>
      </w:r>
    </w:p>
    <w:p w14:paraId="3892FF5C" w14:textId="06670030" w:rsidR="002A5651" w:rsidRPr="002A5651" w:rsidRDefault="002A5651" w:rsidP="009C22EA">
      <w:pPr>
        <w:pStyle w:val="Caption"/>
        <w:keepNext/>
        <w:spacing w:line="360" w:lineRule="auto"/>
        <w:jc w:val="center"/>
        <w:rPr>
          <w:i w:val="0"/>
          <w:iCs w:val="0"/>
          <w:color w:val="auto"/>
          <w:sz w:val="24"/>
          <w:szCs w:val="24"/>
        </w:rPr>
      </w:pPr>
      <w:bookmarkStart w:id="154" w:name="_Toc233918658"/>
      <w:r w:rsidRPr="002A5651">
        <w:rPr>
          <w:i w:val="0"/>
          <w:iCs w:val="0"/>
          <w:color w:val="auto"/>
          <w:sz w:val="24"/>
          <w:szCs w:val="24"/>
        </w:rPr>
        <w:t xml:space="preserve">Table </w:t>
      </w:r>
      <w:r w:rsidRPr="002A5651">
        <w:rPr>
          <w:i w:val="0"/>
          <w:iCs w:val="0"/>
          <w:color w:val="auto"/>
          <w:sz w:val="24"/>
          <w:szCs w:val="24"/>
        </w:rPr>
        <w:fldChar w:fldCharType="begin"/>
      </w:r>
      <w:r w:rsidRPr="002A5651">
        <w:rPr>
          <w:i w:val="0"/>
          <w:iCs w:val="0"/>
          <w:color w:val="auto"/>
          <w:sz w:val="24"/>
          <w:szCs w:val="24"/>
        </w:rPr>
        <w:instrText xml:space="preserve"> SEQ Table \* ARABIC </w:instrText>
      </w:r>
      <w:r w:rsidRPr="002A5651">
        <w:rPr>
          <w:i w:val="0"/>
          <w:iCs w:val="0"/>
          <w:color w:val="auto"/>
          <w:sz w:val="24"/>
          <w:szCs w:val="24"/>
        </w:rPr>
        <w:fldChar w:fldCharType="separate"/>
      </w:r>
      <w:r w:rsidR="006F6BF7">
        <w:rPr>
          <w:i w:val="0"/>
          <w:iCs w:val="0"/>
          <w:noProof/>
          <w:color w:val="auto"/>
          <w:sz w:val="24"/>
          <w:szCs w:val="24"/>
        </w:rPr>
        <w:t>10</w:t>
      </w:r>
      <w:r w:rsidRPr="002A5651">
        <w:rPr>
          <w:i w:val="0"/>
          <w:iCs w:val="0"/>
          <w:color w:val="auto"/>
          <w:sz w:val="24"/>
          <w:szCs w:val="24"/>
        </w:rPr>
        <w:fldChar w:fldCharType="end"/>
      </w:r>
      <w:r w:rsidRPr="002A5651">
        <w:rPr>
          <w:i w:val="0"/>
          <w:iCs w:val="0"/>
          <w:color w:val="auto"/>
          <w:sz w:val="24"/>
          <w:szCs w:val="24"/>
          <w:lang w:val="en-MY"/>
        </w:rPr>
        <w:t>: Planned database entities for prototype traceability</w:t>
      </w:r>
      <w:bookmarkEnd w:id="154"/>
    </w:p>
    <w:tbl>
      <w:tblPr>
        <w:tblStyle w:val="TableGrid"/>
        <w:tblW w:w="0" w:type="auto"/>
        <w:tblLook w:val="0020" w:firstRow="1" w:lastRow="0" w:firstColumn="0" w:lastColumn="0" w:noHBand="0" w:noVBand="0"/>
      </w:tblPr>
      <w:tblGrid>
        <w:gridCol w:w="1941"/>
        <w:gridCol w:w="6548"/>
      </w:tblGrid>
      <w:tr w:rsidR="002A5651" w:rsidRPr="002A5651" w14:paraId="66C318E6" w14:textId="77777777" w:rsidTr="002A5651">
        <w:tc>
          <w:tcPr>
            <w:tcW w:w="0" w:type="auto"/>
            <w:vAlign w:val="center"/>
          </w:tcPr>
          <w:p w14:paraId="32FE0DA8" w14:textId="77777777" w:rsidR="002A5651" w:rsidRPr="002A5651" w:rsidRDefault="002A5651" w:rsidP="002A5651">
            <w:pPr>
              <w:jc w:val="center"/>
              <w:rPr>
                <w:sz w:val="22"/>
                <w:szCs w:val="22"/>
              </w:rPr>
            </w:pPr>
            <w:r w:rsidRPr="002A5651">
              <w:rPr>
                <w:sz w:val="22"/>
                <w:szCs w:val="22"/>
              </w:rPr>
              <w:t>Entity</w:t>
            </w:r>
          </w:p>
        </w:tc>
        <w:tc>
          <w:tcPr>
            <w:tcW w:w="0" w:type="auto"/>
            <w:vAlign w:val="center"/>
          </w:tcPr>
          <w:p w14:paraId="575EB142" w14:textId="77777777" w:rsidR="002A5651" w:rsidRPr="002A5651" w:rsidRDefault="002A5651" w:rsidP="002A5651">
            <w:pPr>
              <w:jc w:val="center"/>
              <w:rPr>
                <w:sz w:val="22"/>
                <w:szCs w:val="22"/>
              </w:rPr>
            </w:pPr>
            <w:r w:rsidRPr="002A5651">
              <w:rPr>
                <w:sz w:val="22"/>
                <w:szCs w:val="22"/>
              </w:rPr>
              <w:t>Purpose</w:t>
            </w:r>
          </w:p>
        </w:tc>
      </w:tr>
      <w:tr w:rsidR="002A5651" w:rsidRPr="002A5651" w14:paraId="5ABD9FCD" w14:textId="77777777" w:rsidTr="002A5651">
        <w:tc>
          <w:tcPr>
            <w:tcW w:w="0" w:type="auto"/>
            <w:vAlign w:val="center"/>
          </w:tcPr>
          <w:p w14:paraId="659F2D48" w14:textId="77777777" w:rsidR="002A5651" w:rsidRPr="002A5651" w:rsidRDefault="002A5651" w:rsidP="002A5651">
            <w:pPr>
              <w:jc w:val="center"/>
              <w:rPr>
                <w:sz w:val="22"/>
                <w:szCs w:val="22"/>
              </w:rPr>
            </w:pPr>
            <w:proofErr w:type="spellStart"/>
            <w:r w:rsidRPr="002A5651">
              <w:rPr>
                <w:sz w:val="22"/>
                <w:szCs w:val="22"/>
              </w:rPr>
              <w:t>uploaded_audio</w:t>
            </w:r>
            <w:proofErr w:type="spellEnd"/>
          </w:p>
        </w:tc>
        <w:tc>
          <w:tcPr>
            <w:tcW w:w="0" w:type="auto"/>
            <w:vAlign w:val="center"/>
          </w:tcPr>
          <w:p w14:paraId="26991B6B" w14:textId="77777777" w:rsidR="002A5651" w:rsidRPr="002A5651" w:rsidRDefault="002A5651" w:rsidP="002A5651">
            <w:pPr>
              <w:jc w:val="center"/>
              <w:rPr>
                <w:sz w:val="22"/>
                <w:szCs w:val="22"/>
              </w:rPr>
            </w:pPr>
            <w:r w:rsidRPr="002A5651">
              <w:rPr>
                <w:sz w:val="22"/>
                <w:szCs w:val="22"/>
              </w:rPr>
              <w:t>Stores metadata for each uploaded mixed WAV file, including filename, stored path, sample rate, channels, duration, and upload time.</w:t>
            </w:r>
          </w:p>
        </w:tc>
      </w:tr>
      <w:tr w:rsidR="002A5651" w:rsidRPr="002A5651" w14:paraId="3B7B03B2" w14:textId="77777777" w:rsidTr="002A5651">
        <w:tc>
          <w:tcPr>
            <w:tcW w:w="0" w:type="auto"/>
            <w:vAlign w:val="center"/>
          </w:tcPr>
          <w:p w14:paraId="37A863B3" w14:textId="77777777" w:rsidR="002A5651" w:rsidRPr="002A5651" w:rsidRDefault="002A5651" w:rsidP="002A5651">
            <w:pPr>
              <w:jc w:val="center"/>
              <w:rPr>
                <w:sz w:val="22"/>
                <w:szCs w:val="22"/>
              </w:rPr>
            </w:pPr>
            <w:r w:rsidRPr="002A5651">
              <w:rPr>
                <w:sz w:val="22"/>
                <w:szCs w:val="22"/>
              </w:rPr>
              <w:t>model</w:t>
            </w:r>
          </w:p>
        </w:tc>
        <w:tc>
          <w:tcPr>
            <w:tcW w:w="0" w:type="auto"/>
            <w:vAlign w:val="center"/>
          </w:tcPr>
          <w:p w14:paraId="520596E7" w14:textId="77777777" w:rsidR="002A5651" w:rsidRPr="002A5651" w:rsidRDefault="002A5651" w:rsidP="002A5651">
            <w:pPr>
              <w:jc w:val="center"/>
              <w:rPr>
                <w:sz w:val="22"/>
                <w:szCs w:val="22"/>
              </w:rPr>
            </w:pPr>
            <w:r w:rsidRPr="002A5651">
              <w:rPr>
                <w:sz w:val="22"/>
                <w:szCs w:val="22"/>
              </w:rPr>
              <w:t xml:space="preserve">Stores available model or algorithm configuration, including model name, architecture, checkpoint path, </w:t>
            </w:r>
            <w:proofErr w:type="gramStart"/>
            <w:r w:rsidRPr="002A5651">
              <w:rPr>
                <w:sz w:val="22"/>
                <w:szCs w:val="22"/>
              </w:rPr>
              <w:t>config path</w:t>
            </w:r>
            <w:proofErr w:type="gramEnd"/>
            <w:r w:rsidRPr="002A5651">
              <w:rPr>
                <w:sz w:val="22"/>
                <w:szCs w:val="22"/>
              </w:rPr>
              <w:t>, and active status.</w:t>
            </w:r>
          </w:p>
        </w:tc>
      </w:tr>
      <w:tr w:rsidR="002A5651" w:rsidRPr="002A5651" w14:paraId="1BEBDE2E" w14:textId="77777777" w:rsidTr="002A5651">
        <w:tc>
          <w:tcPr>
            <w:tcW w:w="0" w:type="auto"/>
            <w:vAlign w:val="center"/>
          </w:tcPr>
          <w:p w14:paraId="79498D17" w14:textId="77777777" w:rsidR="002A5651" w:rsidRPr="002A5651" w:rsidRDefault="002A5651" w:rsidP="002A5651">
            <w:pPr>
              <w:jc w:val="center"/>
              <w:rPr>
                <w:sz w:val="22"/>
                <w:szCs w:val="22"/>
              </w:rPr>
            </w:pPr>
            <w:proofErr w:type="spellStart"/>
            <w:r w:rsidRPr="002A5651">
              <w:rPr>
                <w:sz w:val="22"/>
                <w:szCs w:val="22"/>
              </w:rPr>
              <w:t>separation_job</w:t>
            </w:r>
            <w:proofErr w:type="spellEnd"/>
          </w:p>
        </w:tc>
        <w:tc>
          <w:tcPr>
            <w:tcW w:w="0" w:type="auto"/>
            <w:vAlign w:val="center"/>
          </w:tcPr>
          <w:p w14:paraId="15B6ABDC" w14:textId="77777777" w:rsidR="002A5651" w:rsidRPr="002A5651" w:rsidRDefault="002A5651" w:rsidP="002A5651">
            <w:pPr>
              <w:jc w:val="center"/>
              <w:rPr>
                <w:sz w:val="22"/>
                <w:szCs w:val="22"/>
              </w:rPr>
            </w:pPr>
            <w:r w:rsidRPr="002A5651">
              <w:rPr>
                <w:sz w:val="22"/>
                <w:szCs w:val="22"/>
              </w:rPr>
              <w:t>Tracks each processing request, selected model, status, timestamps, processing time, parameters, and error message.</w:t>
            </w:r>
          </w:p>
        </w:tc>
      </w:tr>
      <w:tr w:rsidR="002A5651" w:rsidRPr="002A5651" w14:paraId="18AC9520" w14:textId="77777777" w:rsidTr="002A5651">
        <w:tc>
          <w:tcPr>
            <w:tcW w:w="0" w:type="auto"/>
            <w:vAlign w:val="center"/>
          </w:tcPr>
          <w:p w14:paraId="42B75A96" w14:textId="77777777" w:rsidR="002A5651" w:rsidRPr="002A5651" w:rsidRDefault="002A5651" w:rsidP="002A5651">
            <w:pPr>
              <w:jc w:val="center"/>
              <w:rPr>
                <w:sz w:val="22"/>
                <w:szCs w:val="22"/>
              </w:rPr>
            </w:pPr>
            <w:proofErr w:type="spellStart"/>
            <w:r w:rsidRPr="002A5651">
              <w:rPr>
                <w:sz w:val="22"/>
                <w:szCs w:val="22"/>
              </w:rPr>
              <w:t>separation_result</w:t>
            </w:r>
            <w:proofErr w:type="spellEnd"/>
          </w:p>
        </w:tc>
        <w:tc>
          <w:tcPr>
            <w:tcW w:w="0" w:type="auto"/>
            <w:vAlign w:val="center"/>
          </w:tcPr>
          <w:p w14:paraId="0F1AF819" w14:textId="77777777" w:rsidR="002A5651" w:rsidRPr="002A5651" w:rsidRDefault="002A5651" w:rsidP="002A5651">
            <w:pPr>
              <w:jc w:val="center"/>
              <w:rPr>
                <w:sz w:val="22"/>
                <w:szCs w:val="22"/>
              </w:rPr>
            </w:pPr>
            <w:r w:rsidRPr="002A5651">
              <w:rPr>
                <w:sz w:val="22"/>
                <w:szCs w:val="22"/>
              </w:rPr>
              <w:t>Stores output metadata and paths for generated heart and lung sound files.</w:t>
            </w:r>
          </w:p>
        </w:tc>
      </w:tr>
      <w:tr w:rsidR="002A5651" w:rsidRPr="002A5651" w14:paraId="56B0D4FB" w14:textId="77777777" w:rsidTr="002A5651">
        <w:tc>
          <w:tcPr>
            <w:tcW w:w="0" w:type="auto"/>
            <w:vAlign w:val="center"/>
          </w:tcPr>
          <w:p w14:paraId="2FE1AF63" w14:textId="77777777" w:rsidR="002A5651" w:rsidRPr="002A5651" w:rsidRDefault="002A5651" w:rsidP="002A5651">
            <w:pPr>
              <w:jc w:val="center"/>
              <w:rPr>
                <w:sz w:val="22"/>
                <w:szCs w:val="22"/>
              </w:rPr>
            </w:pPr>
            <w:proofErr w:type="spellStart"/>
            <w:r w:rsidRPr="002A5651">
              <w:rPr>
                <w:sz w:val="22"/>
                <w:szCs w:val="22"/>
              </w:rPr>
              <w:t>evaluation_metric</w:t>
            </w:r>
            <w:proofErr w:type="spellEnd"/>
          </w:p>
        </w:tc>
        <w:tc>
          <w:tcPr>
            <w:tcW w:w="0" w:type="auto"/>
            <w:vAlign w:val="center"/>
          </w:tcPr>
          <w:p w14:paraId="00123CBD" w14:textId="77777777" w:rsidR="002A5651" w:rsidRPr="002A5651" w:rsidRDefault="002A5651" w:rsidP="002A5651">
            <w:pPr>
              <w:jc w:val="center"/>
              <w:rPr>
                <w:sz w:val="22"/>
                <w:szCs w:val="22"/>
              </w:rPr>
            </w:pPr>
            <w:proofErr w:type="gramStart"/>
            <w:r w:rsidRPr="002A5651">
              <w:rPr>
                <w:sz w:val="22"/>
                <w:szCs w:val="22"/>
              </w:rPr>
              <w:t>Stores</w:t>
            </w:r>
            <w:proofErr w:type="gramEnd"/>
            <w:r w:rsidRPr="002A5651">
              <w:rPr>
                <w:sz w:val="22"/>
                <w:szCs w:val="22"/>
              </w:rPr>
              <w:t xml:space="preserve"> optional metric values when reference signals are available.</w:t>
            </w:r>
          </w:p>
        </w:tc>
      </w:tr>
      <w:tr w:rsidR="002A5651" w:rsidRPr="002A5651" w14:paraId="0204BE75" w14:textId="77777777" w:rsidTr="002A5651">
        <w:tc>
          <w:tcPr>
            <w:tcW w:w="0" w:type="auto"/>
            <w:vAlign w:val="center"/>
          </w:tcPr>
          <w:p w14:paraId="58E79579" w14:textId="77777777" w:rsidR="002A5651" w:rsidRPr="002A5651" w:rsidRDefault="002A5651" w:rsidP="002A5651">
            <w:pPr>
              <w:jc w:val="center"/>
              <w:rPr>
                <w:sz w:val="22"/>
                <w:szCs w:val="22"/>
              </w:rPr>
            </w:pPr>
            <w:proofErr w:type="spellStart"/>
            <w:r w:rsidRPr="002A5651">
              <w:rPr>
                <w:sz w:val="22"/>
                <w:szCs w:val="22"/>
              </w:rPr>
              <w:t>system_log</w:t>
            </w:r>
            <w:proofErr w:type="spellEnd"/>
          </w:p>
        </w:tc>
        <w:tc>
          <w:tcPr>
            <w:tcW w:w="0" w:type="auto"/>
            <w:vAlign w:val="center"/>
          </w:tcPr>
          <w:p w14:paraId="475E26D6" w14:textId="77777777" w:rsidR="002A5651" w:rsidRPr="002A5651" w:rsidRDefault="002A5651" w:rsidP="002A5651">
            <w:pPr>
              <w:jc w:val="center"/>
              <w:rPr>
                <w:sz w:val="22"/>
                <w:szCs w:val="22"/>
              </w:rPr>
            </w:pPr>
            <w:r w:rsidRPr="002A5651">
              <w:rPr>
                <w:sz w:val="22"/>
                <w:szCs w:val="22"/>
              </w:rPr>
              <w:t>Stores structured log records for upload, processing, completion, or failure events.</w:t>
            </w:r>
          </w:p>
        </w:tc>
      </w:tr>
    </w:tbl>
    <w:p w14:paraId="212C13BD" w14:textId="77777777" w:rsidR="002A5651" w:rsidRPr="002A5651" w:rsidRDefault="002A5651" w:rsidP="002A5651">
      <w:pPr>
        <w:jc w:val="center"/>
        <w:rPr>
          <w:sz w:val="22"/>
          <w:szCs w:val="22"/>
        </w:rPr>
      </w:pPr>
    </w:p>
    <w:p w14:paraId="6B0C161D" w14:textId="77777777" w:rsidR="00CC1AE9" w:rsidRPr="002A5651" w:rsidRDefault="00000000" w:rsidP="009C22EA">
      <w:pPr>
        <w:spacing w:line="360" w:lineRule="auto"/>
        <w:rPr>
          <w:sz w:val="22"/>
          <w:szCs w:val="22"/>
        </w:rPr>
      </w:pPr>
      <w:r w:rsidRPr="002A5651">
        <w:rPr>
          <w:sz w:val="22"/>
          <w:szCs w:val="22"/>
        </w:rPr>
        <w:lastRenderedPageBreak/>
        <w:t>The filesystem uses separate folders for uploaded audio, temporary files, generated heart outputs, generated lung outputs, model files, and logs. This separation makes cleanup easier and prevents runtime demo files from being mixed with public dataset files.</w:t>
      </w:r>
    </w:p>
    <w:p w14:paraId="49B9468D" w14:textId="77777777" w:rsidR="00CC1AE9" w:rsidRDefault="00000000" w:rsidP="009C22EA">
      <w:pPr>
        <w:pStyle w:val="Heading2"/>
        <w:spacing w:line="360" w:lineRule="auto"/>
        <w:ind w:left="0"/>
      </w:pPr>
      <w:bookmarkStart w:id="155" w:name="sequence-diagram"/>
      <w:bookmarkStart w:id="156" w:name="_Toc233918616"/>
      <w:bookmarkEnd w:id="142"/>
      <w:bookmarkEnd w:id="152"/>
      <w:r>
        <w:t>4.6 Sequence Diagram</w:t>
      </w:r>
      <w:bookmarkEnd w:id="156"/>
    </w:p>
    <w:p w14:paraId="63D47E57" w14:textId="77777777" w:rsidR="00CC1AE9" w:rsidRDefault="00000000" w:rsidP="009C22EA">
      <w:pPr>
        <w:spacing w:line="360" w:lineRule="auto"/>
        <w:rPr>
          <w:sz w:val="22"/>
          <w:szCs w:val="22"/>
        </w:rPr>
      </w:pPr>
      <w:r w:rsidRPr="002A5651">
        <w:rPr>
          <w:sz w:val="22"/>
          <w:szCs w:val="22"/>
        </w:rPr>
        <w:t xml:space="preserve">Figure </w:t>
      </w:r>
      <w:hyperlink w:anchor="fig-sequence-diagram">
        <w:proofErr w:type="spellStart"/>
        <w:r w:rsidR="00CC1AE9" w:rsidRPr="002A5651">
          <w:rPr>
            <w:rStyle w:val="Hyperlink"/>
            <w:sz w:val="22"/>
            <w:szCs w:val="22"/>
          </w:rPr>
          <w:t>Figure</w:t>
        </w:r>
        <w:proofErr w:type="spellEnd"/>
        <w:r w:rsidR="00CC1AE9" w:rsidRPr="002A5651">
          <w:rPr>
            <w:rStyle w:val="Hyperlink"/>
            <w:sz w:val="22"/>
            <w:szCs w:val="22"/>
          </w:rPr>
          <w:t> 17</w:t>
        </w:r>
      </w:hyperlink>
      <w:r w:rsidRPr="002A5651">
        <w:rPr>
          <w:sz w:val="22"/>
          <w:szCs w:val="22"/>
        </w:rPr>
        <w:t xml:space="preserve"> shows the planned interaction sequence between the user interface and the main system modules. The sequence includes model retrieval before upload, model selection during the separation request, strategy creation through the factory, and result retrieval after the job completes.</w:t>
      </w:r>
    </w:p>
    <w:p w14:paraId="1230C637" w14:textId="77777777" w:rsidR="002A5651" w:rsidRDefault="002A5651" w:rsidP="009C22EA">
      <w:pPr>
        <w:keepNext/>
        <w:spacing w:line="360" w:lineRule="auto"/>
        <w:jc w:val="center"/>
      </w:pPr>
      <w:r>
        <w:rPr>
          <w:noProof/>
        </w:rPr>
        <w:drawing>
          <wp:inline distT="0" distB="0" distL="0" distR="0" wp14:anchorId="2D3E60F3" wp14:editId="4D1A253D">
            <wp:extent cx="5384800" cy="2695558"/>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figures/plantuml/sequence_diagram.png"/>
                    <pic:cNvPicPr>
                      <a:picLocks noChangeAspect="1" noChangeArrowheads="1"/>
                    </pic:cNvPicPr>
                  </pic:nvPicPr>
                  <pic:blipFill>
                    <a:blip r:embed="rId28"/>
                    <a:stretch>
                      <a:fillRect/>
                    </a:stretch>
                  </pic:blipFill>
                  <pic:spPr bwMode="auto">
                    <a:xfrm>
                      <a:off x="0" y="0"/>
                      <a:ext cx="5384800" cy="2695558"/>
                    </a:xfrm>
                    <a:prstGeom prst="rect">
                      <a:avLst/>
                    </a:prstGeom>
                    <a:noFill/>
                    <a:ln w="9525">
                      <a:noFill/>
                      <a:headEnd/>
                      <a:tailEnd/>
                    </a:ln>
                  </pic:spPr>
                </pic:pic>
              </a:graphicData>
            </a:graphic>
          </wp:inline>
        </w:drawing>
      </w:r>
    </w:p>
    <w:p w14:paraId="6190B17F" w14:textId="582A2A10" w:rsidR="002A5651" w:rsidRPr="002A5651" w:rsidRDefault="002A5651" w:rsidP="009C22EA">
      <w:pPr>
        <w:pStyle w:val="Caption"/>
        <w:spacing w:line="360" w:lineRule="auto"/>
        <w:jc w:val="center"/>
        <w:rPr>
          <w:i w:val="0"/>
          <w:iCs w:val="0"/>
          <w:color w:val="auto"/>
          <w:sz w:val="32"/>
          <w:szCs w:val="32"/>
        </w:rPr>
      </w:pPr>
      <w:bookmarkStart w:id="157" w:name="_Toc233918677"/>
      <w:r w:rsidRPr="002A5651">
        <w:rPr>
          <w:i w:val="0"/>
          <w:iCs w:val="0"/>
          <w:color w:val="auto"/>
          <w:sz w:val="24"/>
          <w:szCs w:val="24"/>
        </w:rPr>
        <w:t xml:space="preserve">Figure </w:t>
      </w:r>
      <w:r w:rsidRPr="002A5651">
        <w:rPr>
          <w:i w:val="0"/>
          <w:iCs w:val="0"/>
          <w:color w:val="auto"/>
          <w:sz w:val="24"/>
          <w:szCs w:val="24"/>
        </w:rPr>
        <w:fldChar w:fldCharType="begin"/>
      </w:r>
      <w:r w:rsidRPr="002A5651">
        <w:rPr>
          <w:i w:val="0"/>
          <w:iCs w:val="0"/>
          <w:color w:val="auto"/>
          <w:sz w:val="24"/>
          <w:szCs w:val="24"/>
        </w:rPr>
        <w:instrText xml:space="preserve"> SEQ Figure \* ARABIC </w:instrText>
      </w:r>
      <w:r w:rsidRPr="002A5651">
        <w:rPr>
          <w:i w:val="0"/>
          <w:iCs w:val="0"/>
          <w:color w:val="auto"/>
          <w:sz w:val="24"/>
          <w:szCs w:val="24"/>
        </w:rPr>
        <w:fldChar w:fldCharType="separate"/>
      </w:r>
      <w:r w:rsidR="00765487">
        <w:rPr>
          <w:i w:val="0"/>
          <w:iCs w:val="0"/>
          <w:noProof/>
          <w:color w:val="auto"/>
          <w:sz w:val="24"/>
          <w:szCs w:val="24"/>
        </w:rPr>
        <w:t>17</w:t>
      </w:r>
      <w:r w:rsidRPr="002A5651">
        <w:rPr>
          <w:i w:val="0"/>
          <w:iCs w:val="0"/>
          <w:color w:val="auto"/>
          <w:sz w:val="24"/>
          <w:szCs w:val="24"/>
        </w:rPr>
        <w:fldChar w:fldCharType="end"/>
      </w:r>
      <w:r w:rsidRPr="002A5651">
        <w:rPr>
          <w:i w:val="0"/>
          <w:iCs w:val="0"/>
          <w:color w:val="auto"/>
          <w:sz w:val="24"/>
          <w:szCs w:val="24"/>
          <w:lang w:val="en-MY"/>
        </w:rPr>
        <w:t>: Sequence diagram for uploading and separating a cardiopulmonary recording</w:t>
      </w:r>
      <w:bookmarkEnd w:id="157"/>
    </w:p>
    <w:p w14:paraId="1B72718F" w14:textId="77777777" w:rsidR="00CC1AE9" w:rsidRPr="002A5651" w:rsidRDefault="00000000" w:rsidP="009C22EA">
      <w:pPr>
        <w:spacing w:line="360" w:lineRule="auto"/>
        <w:rPr>
          <w:sz w:val="22"/>
          <w:szCs w:val="22"/>
        </w:rPr>
      </w:pPr>
      <w:r w:rsidRPr="002A5651">
        <w:rPr>
          <w:sz w:val="22"/>
          <w:szCs w:val="22"/>
        </w:rPr>
        <w:t>The sequence is intentionally kept close to a small prototype workflow. It can run synchronously for FYP demonstration, but the class and component design still leaves room for a future background job queue if longer recordings make synchronous processing too slow.</w:t>
      </w:r>
    </w:p>
    <w:p w14:paraId="107B3240" w14:textId="77777777" w:rsidR="00CC1AE9" w:rsidRDefault="00000000" w:rsidP="009C22EA">
      <w:pPr>
        <w:pStyle w:val="Heading2"/>
        <w:spacing w:line="360" w:lineRule="auto"/>
        <w:ind w:left="0"/>
      </w:pPr>
      <w:bookmarkStart w:id="158" w:name="interface-design"/>
      <w:bookmarkStart w:id="159" w:name="_Toc233918617"/>
      <w:bookmarkEnd w:id="155"/>
      <w:r>
        <w:t>4.7 Interface Design</w:t>
      </w:r>
      <w:bookmarkEnd w:id="159"/>
    </w:p>
    <w:p w14:paraId="614376AC" w14:textId="77777777" w:rsidR="00CC1AE9" w:rsidRPr="002A5651" w:rsidRDefault="00000000" w:rsidP="009C22EA">
      <w:pPr>
        <w:spacing w:line="360" w:lineRule="auto"/>
        <w:rPr>
          <w:sz w:val="22"/>
          <w:szCs w:val="22"/>
        </w:rPr>
      </w:pPr>
      <w:r w:rsidRPr="002A5651">
        <w:rPr>
          <w:sz w:val="22"/>
          <w:szCs w:val="22"/>
        </w:rPr>
        <w:t xml:space="preserve">The interface supports the main workflow without exposing unnecessary implementation details. The first screen lets the user select a WAV file, select a model if </w:t>
      </w:r>
      <w:r w:rsidRPr="002A5651">
        <w:rPr>
          <w:sz w:val="22"/>
          <w:szCs w:val="22"/>
        </w:rPr>
        <w:lastRenderedPageBreak/>
        <w:t>multiple models are configured, and start processing. The processing area shows upload, validation, model selection, separation, and result status messages. The result view provides separate heart and lung output sections with audio players and download controls.</w:t>
      </w:r>
    </w:p>
    <w:p w14:paraId="742C91E0" w14:textId="77777777" w:rsidR="00CC1AE9" w:rsidRDefault="00000000" w:rsidP="009C22EA">
      <w:pPr>
        <w:spacing w:line="360" w:lineRule="auto"/>
        <w:rPr>
          <w:sz w:val="22"/>
          <w:szCs w:val="22"/>
        </w:rPr>
      </w:pPr>
      <w:r w:rsidRPr="002A5651">
        <w:rPr>
          <w:sz w:val="22"/>
          <w:szCs w:val="22"/>
        </w:rPr>
        <w:t xml:space="preserve">Table </w:t>
      </w:r>
      <w:hyperlink w:anchor="tbl-interface-areas">
        <w:proofErr w:type="spellStart"/>
        <w:r w:rsidR="00CC1AE9" w:rsidRPr="002A5651">
          <w:rPr>
            <w:rStyle w:val="Hyperlink"/>
            <w:sz w:val="22"/>
            <w:szCs w:val="22"/>
          </w:rPr>
          <w:t>Table</w:t>
        </w:r>
        <w:proofErr w:type="spellEnd"/>
        <w:r w:rsidR="00CC1AE9" w:rsidRPr="002A5651">
          <w:rPr>
            <w:rStyle w:val="Hyperlink"/>
            <w:sz w:val="22"/>
            <w:szCs w:val="22"/>
          </w:rPr>
          <w:t> 11</w:t>
        </w:r>
      </w:hyperlink>
      <w:r w:rsidRPr="002A5651">
        <w:rPr>
          <w:sz w:val="22"/>
          <w:szCs w:val="22"/>
        </w:rPr>
        <w:t xml:space="preserve"> summarizes the planned interface areas.</w:t>
      </w:r>
    </w:p>
    <w:p w14:paraId="416243F5" w14:textId="76DB3F82" w:rsidR="002A5651" w:rsidRPr="002A5651" w:rsidRDefault="002A5651" w:rsidP="009C22EA">
      <w:pPr>
        <w:pStyle w:val="Caption"/>
        <w:keepNext/>
        <w:spacing w:line="360" w:lineRule="auto"/>
        <w:jc w:val="center"/>
        <w:rPr>
          <w:i w:val="0"/>
          <w:iCs w:val="0"/>
          <w:color w:val="auto"/>
          <w:sz w:val="24"/>
          <w:szCs w:val="24"/>
        </w:rPr>
      </w:pPr>
      <w:bookmarkStart w:id="160" w:name="_Toc233918659"/>
      <w:r w:rsidRPr="002A5651">
        <w:rPr>
          <w:i w:val="0"/>
          <w:iCs w:val="0"/>
          <w:color w:val="auto"/>
          <w:sz w:val="24"/>
          <w:szCs w:val="24"/>
        </w:rPr>
        <w:t xml:space="preserve">Table </w:t>
      </w:r>
      <w:r w:rsidRPr="002A5651">
        <w:rPr>
          <w:i w:val="0"/>
          <w:iCs w:val="0"/>
          <w:color w:val="auto"/>
          <w:sz w:val="24"/>
          <w:szCs w:val="24"/>
        </w:rPr>
        <w:fldChar w:fldCharType="begin"/>
      </w:r>
      <w:r w:rsidRPr="002A5651">
        <w:rPr>
          <w:i w:val="0"/>
          <w:iCs w:val="0"/>
          <w:color w:val="auto"/>
          <w:sz w:val="24"/>
          <w:szCs w:val="24"/>
        </w:rPr>
        <w:instrText xml:space="preserve"> SEQ Table \* ARABIC </w:instrText>
      </w:r>
      <w:r w:rsidRPr="002A5651">
        <w:rPr>
          <w:i w:val="0"/>
          <w:iCs w:val="0"/>
          <w:color w:val="auto"/>
          <w:sz w:val="24"/>
          <w:szCs w:val="24"/>
        </w:rPr>
        <w:fldChar w:fldCharType="separate"/>
      </w:r>
      <w:r w:rsidR="006F6BF7">
        <w:rPr>
          <w:i w:val="0"/>
          <w:iCs w:val="0"/>
          <w:noProof/>
          <w:color w:val="auto"/>
          <w:sz w:val="24"/>
          <w:szCs w:val="24"/>
        </w:rPr>
        <w:t>11</w:t>
      </w:r>
      <w:r w:rsidRPr="002A5651">
        <w:rPr>
          <w:i w:val="0"/>
          <w:iCs w:val="0"/>
          <w:color w:val="auto"/>
          <w:sz w:val="24"/>
          <w:szCs w:val="24"/>
        </w:rPr>
        <w:fldChar w:fldCharType="end"/>
      </w:r>
      <w:r w:rsidRPr="002A5651">
        <w:rPr>
          <w:i w:val="0"/>
          <w:iCs w:val="0"/>
          <w:color w:val="auto"/>
          <w:sz w:val="24"/>
          <w:szCs w:val="24"/>
          <w:lang w:val="en-MY"/>
        </w:rPr>
        <w:t>: Planned interface areas for the prototype</w:t>
      </w:r>
      <w:bookmarkEnd w:id="160"/>
    </w:p>
    <w:tbl>
      <w:tblPr>
        <w:tblStyle w:val="TableGrid"/>
        <w:tblW w:w="0" w:type="auto"/>
        <w:tblLook w:val="0020" w:firstRow="1" w:lastRow="0" w:firstColumn="0" w:lastColumn="0" w:noHBand="0" w:noVBand="0"/>
      </w:tblPr>
      <w:tblGrid>
        <w:gridCol w:w="1737"/>
        <w:gridCol w:w="6752"/>
      </w:tblGrid>
      <w:tr w:rsidR="002A5651" w14:paraId="34C4D227" w14:textId="77777777" w:rsidTr="002A5651">
        <w:tc>
          <w:tcPr>
            <w:tcW w:w="0" w:type="auto"/>
            <w:vAlign w:val="center"/>
          </w:tcPr>
          <w:p w14:paraId="0BB3137D" w14:textId="77777777" w:rsidR="002A5651" w:rsidRDefault="002A5651" w:rsidP="002A5651">
            <w:pPr>
              <w:jc w:val="center"/>
            </w:pPr>
            <w:r>
              <w:t>Interface area</w:t>
            </w:r>
          </w:p>
        </w:tc>
        <w:tc>
          <w:tcPr>
            <w:tcW w:w="0" w:type="auto"/>
            <w:vAlign w:val="center"/>
          </w:tcPr>
          <w:p w14:paraId="6FFF6B50" w14:textId="77777777" w:rsidR="002A5651" w:rsidRDefault="002A5651" w:rsidP="002A5651">
            <w:pPr>
              <w:jc w:val="center"/>
            </w:pPr>
            <w:r>
              <w:t>Planned content</w:t>
            </w:r>
          </w:p>
        </w:tc>
      </w:tr>
      <w:tr w:rsidR="002A5651" w14:paraId="28E85DB5" w14:textId="77777777" w:rsidTr="002A5651">
        <w:tc>
          <w:tcPr>
            <w:tcW w:w="0" w:type="auto"/>
            <w:vAlign w:val="center"/>
          </w:tcPr>
          <w:p w14:paraId="7DBEDFD5" w14:textId="77777777" w:rsidR="002A5651" w:rsidRDefault="002A5651" w:rsidP="002A5651">
            <w:pPr>
              <w:jc w:val="center"/>
            </w:pPr>
            <w:r>
              <w:t>Upload area</w:t>
            </w:r>
          </w:p>
        </w:tc>
        <w:tc>
          <w:tcPr>
            <w:tcW w:w="0" w:type="auto"/>
            <w:vAlign w:val="center"/>
          </w:tcPr>
          <w:p w14:paraId="1E9DDB07" w14:textId="77777777" w:rsidR="002A5651" w:rsidRDefault="002A5651" w:rsidP="002A5651">
            <w:pPr>
              <w:jc w:val="center"/>
            </w:pPr>
            <w:r>
              <w:t xml:space="preserve">WAV file selector, </w:t>
            </w:r>
            <w:proofErr w:type="gramStart"/>
            <w:r>
              <w:t>accepted format</w:t>
            </w:r>
            <w:proofErr w:type="gramEnd"/>
            <w:r>
              <w:t xml:space="preserve"> note, selected filename, and start processing control.</w:t>
            </w:r>
          </w:p>
        </w:tc>
      </w:tr>
      <w:tr w:rsidR="002A5651" w14:paraId="03FF1685" w14:textId="77777777" w:rsidTr="002A5651">
        <w:tc>
          <w:tcPr>
            <w:tcW w:w="0" w:type="auto"/>
            <w:vAlign w:val="center"/>
          </w:tcPr>
          <w:p w14:paraId="755FAB23" w14:textId="77777777" w:rsidR="002A5651" w:rsidRDefault="002A5651" w:rsidP="002A5651">
            <w:pPr>
              <w:jc w:val="center"/>
            </w:pPr>
            <w:r>
              <w:t>Model selection area</w:t>
            </w:r>
          </w:p>
        </w:tc>
        <w:tc>
          <w:tcPr>
            <w:tcW w:w="0" w:type="auto"/>
            <w:vAlign w:val="center"/>
          </w:tcPr>
          <w:p w14:paraId="72355B5E" w14:textId="77777777" w:rsidR="002A5651" w:rsidRDefault="002A5651" w:rsidP="002A5651">
            <w:pPr>
              <w:jc w:val="center"/>
            </w:pPr>
            <w:r>
              <w:t>Dropdown list of available separation models, default active model indicator, and short model description.</w:t>
            </w:r>
          </w:p>
        </w:tc>
      </w:tr>
      <w:tr w:rsidR="002A5651" w14:paraId="21C5A81A" w14:textId="77777777" w:rsidTr="002A5651">
        <w:tc>
          <w:tcPr>
            <w:tcW w:w="0" w:type="auto"/>
            <w:vAlign w:val="center"/>
          </w:tcPr>
          <w:p w14:paraId="6C0F990C" w14:textId="77777777" w:rsidR="002A5651" w:rsidRDefault="002A5651" w:rsidP="002A5651">
            <w:pPr>
              <w:jc w:val="center"/>
            </w:pPr>
            <w:r>
              <w:t>Status area</w:t>
            </w:r>
          </w:p>
        </w:tc>
        <w:tc>
          <w:tcPr>
            <w:tcW w:w="0" w:type="auto"/>
            <w:vAlign w:val="center"/>
          </w:tcPr>
          <w:p w14:paraId="2D6F4C0F" w14:textId="77777777" w:rsidR="002A5651" w:rsidRDefault="002A5651" w:rsidP="002A5651">
            <w:pPr>
              <w:jc w:val="center"/>
            </w:pPr>
            <w:r>
              <w:t>API status, validation status, preprocessing status, model execution status, completion time, and clear error messages.</w:t>
            </w:r>
          </w:p>
        </w:tc>
      </w:tr>
      <w:tr w:rsidR="002A5651" w14:paraId="1432725D" w14:textId="77777777" w:rsidTr="002A5651">
        <w:tc>
          <w:tcPr>
            <w:tcW w:w="0" w:type="auto"/>
            <w:vAlign w:val="center"/>
          </w:tcPr>
          <w:p w14:paraId="36CEC051" w14:textId="77777777" w:rsidR="002A5651" w:rsidRDefault="002A5651" w:rsidP="002A5651">
            <w:pPr>
              <w:jc w:val="center"/>
            </w:pPr>
            <w:r>
              <w:t>Result area</w:t>
            </w:r>
          </w:p>
        </w:tc>
        <w:tc>
          <w:tcPr>
            <w:tcW w:w="0" w:type="auto"/>
            <w:vAlign w:val="center"/>
          </w:tcPr>
          <w:p w14:paraId="34B4B938" w14:textId="77777777" w:rsidR="002A5651" w:rsidRDefault="002A5651" w:rsidP="002A5651">
            <w:pPr>
              <w:jc w:val="center"/>
            </w:pPr>
            <w:r>
              <w:t>Heart sound preview, lung sound preview, output download controls, and optional metric summary.</w:t>
            </w:r>
          </w:p>
        </w:tc>
      </w:tr>
      <w:tr w:rsidR="002A5651" w14:paraId="249BC171" w14:textId="77777777" w:rsidTr="002A5651">
        <w:tc>
          <w:tcPr>
            <w:tcW w:w="0" w:type="auto"/>
            <w:vAlign w:val="center"/>
          </w:tcPr>
          <w:p w14:paraId="6E5A052B" w14:textId="77777777" w:rsidR="002A5651" w:rsidRDefault="002A5651" w:rsidP="002A5651">
            <w:pPr>
              <w:jc w:val="center"/>
            </w:pPr>
            <w:r>
              <w:t>History area</w:t>
            </w:r>
          </w:p>
        </w:tc>
        <w:tc>
          <w:tcPr>
            <w:tcW w:w="0" w:type="auto"/>
            <w:vAlign w:val="center"/>
          </w:tcPr>
          <w:p w14:paraId="0E8522FB" w14:textId="77777777" w:rsidR="002A5651" w:rsidRDefault="002A5651" w:rsidP="002A5651">
            <w:pPr>
              <w:jc w:val="center"/>
            </w:pPr>
            <w:r>
              <w:t>List of recent processing jobs with filename, status, processing time, and links to reopen or download results.</w:t>
            </w:r>
          </w:p>
        </w:tc>
      </w:tr>
    </w:tbl>
    <w:p w14:paraId="39945CA6" w14:textId="77777777" w:rsidR="002A5651" w:rsidRPr="002A5651" w:rsidRDefault="002A5651" w:rsidP="002A5651">
      <w:pPr>
        <w:jc w:val="center"/>
        <w:rPr>
          <w:sz w:val="22"/>
          <w:szCs w:val="22"/>
        </w:rPr>
      </w:pPr>
    </w:p>
    <w:p w14:paraId="1ADB4FA0" w14:textId="77777777" w:rsidR="00CC1AE9" w:rsidRPr="002A5651" w:rsidRDefault="00000000" w:rsidP="009C22EA">
      <w:pPr>
        <w:spacing w:line="360" w:lineRule="auto"/>
        <w:rPr>
          <w:sz w:val="22"/>
          <w:szCs w:val="22"/>
        </w:rPr>
      </w:pPr>
      <w:r w:rsidRPr="002A5651">
        <w:rPr>
          <w:sz w:val="22"/>
          <w:szCs w:val="22"/>
        </w:rPr>
        <w:t>No final interface screenshots are included in this FYP1 report because final implementation and testing belong to FYP2. The questionnaire results in Chapter 3 will guide the first interface version, especially the result preview, download, status-message, and evaluation-display areas.</w:t>
      </w:r>
    </w:p>
    <w:p w14:paraId="6A8A6C83" w14:textId="77777777" w:rsidR="00CC1AE9" w:rsidRDefault="00000000" w:rsidP="009C22EA">
      <w:pPr>
        <w:pStyle w:val="Heading2"/>
        <w:spacing w:line="360" w:lineRule="auto"/>
        <w:ind w:left="0"/>
      </w:pPr>
      <w:bookmarkStart w:id="161" w:name="summary-3"/>
      <w:bookmarkStart w:id="162" w:name="_Toc233918618"/>
      <w:bookmarkEnd w:id="158"/>
      <w:r>
        <w:t>4.8 Summary</w:t>
      </w:r>
      <w:bookmarkEnd w:id="162"/>
    </w:p>
    <w:p w14:paraId="5B71D10E" w14:textId="77777777" w:rsidR="00CC1AE9" w:rsidRPr="002A5651" w:rsidRDefault="00000000" w:rsidP="009C22EA">
      <w:pPr>
        <w:spacing w:line="360" w:lineRule="auto"/>
        <w:rPr>
          <w:sz w:val="22"/>
          <w:szCs w:val="22"/>
        </w:rPr>
      </w:pPr>
      <w:r w:rsidRPr="002A5651">
        <w:rPr>
          <w:sz w:val="22"/>
          <w:szCs w:val="22"/>
        </w:rPr>
        <w:t xml:space="preserve">The planned design gives the prototype a clear upload, model selection, processing, preview, download, and history workflow. It also separates the service layer, model registry, algorithm strategies, database records, and filesystem storage so FYP2 implementation can be built in manageable parts. The next chapter explains the implementation and testing plan without claiming </w:t>
      </w:r>
      <w:proofErr w:type="gramStart"/>
      <w:r w:rsidRPr="002A5651">
        <w:rPr>
          <w:sz w:val="22"/>
          <w:szCs w:val="22"/>
        </w:rPr>
        <w:t>final results</w:t>
      </w:r>
      <w:proofErr w:type="gramEnd"/>
      <w:r w:rsidRPr="002A5651">
        <w:rPr>
          <w:sz w:val="22"/>
          <w:szCs w:val="22"/>
        </w:rPr>
        <w:t xml:space="preserve"> at the FYP1 stage.</w:t>
      </w:r>
    </w:p>
    <w:p w14:paraId="386DDC67" w14:textId="77777777" w:rsidR="00CC1AE9" w:rsidRDefault="00000000" w:rsidP="009C22EA">
      <w:pPr>
        <w:spacing w:line="360" w:lineRule="auto"/>
      </w:pPr>
      <w:r>
        <w:br w:type="page"/>
      </w:r>
    </w:p>
    <w:p w14:paraId="69AD3ED8" w14:textId="77777777" w:rsidR="00CC1AE9" w:rsidRDefault="00000000" w:rsidP="009C22EA">
      <w:pPr>
        <w:pStyle w:val="Heading1"/>
        <w:spacing w:line="360" w:lineRule="auto"/>
      </w:pPr>
      <w:bookmarkStart w:id="163" w:name="chapter-5-implementation-plan"/>
      <w:bookmarkStart w:id="164" w:name="_Toc233918619"/>
      <w:bookmarkEnd w:id="119"/>
      <w:bookmarkEnd w:id="161"/>
      <w:r>
        <w:lastRenderedPageBreak/>
        <w:t>CHAPTER 5: IMPLEMENTATION PLAN</w:t>
      </w:r>
      <w:bookmarkEnd w:id="164"/>
    </w:p>
    <w:p w14:paraId="3650E618" w14:textId="77777777" w:rsidR="00CC1AE9" w:rsidRDefault="00000000" w:rsidP="009C22EA">
      <w:pPr>
        <w:pStyle w:val="Heading2"/>
        <w:spacing w:line="360" w:lineRule="auto"/>
        <w:ind w:left="0"/>
      </w:pPr>
      <w:bookmarkStart w:id="165" w:name="development-phase"/>
      <w:bookmarkStart w:id="166" w:name="_Toc233918620"/>
      <w:r>
        <w:t>5.1 Development Phase</w:t>
      </w:r>
      <w:bookmarkEnd w:id="166"/>
    </w:p>
    <w:p w14:paraId="589809B3" w14:textId="77777777" w:rsidR="00CC1AE9" w:rsidRPr="002A5651" w:rsidRDefault="00000000" w:rsidP="009C22EA">
      <w:pPr>
        <w:spacing w:line="360" w:lineRule="auto"/>
        <w:rPr>
          <w:sz w:val="22"/>
          <w:szCs w:val="22"/>
        </w:rPr>
      </w:pPr>
      <w:r w:rsidRPr="002A5651">
        <w:rPr>
          <w:sz w:val="22"/>
          <w:szCs w:val="22"/>
        </w:rPr>
        <w:t xml:space="preserve">The development phase will turn the requirements and design from FYP1 into a working prototype during FYP2. The planned prototype will be a web-based application with a simple browser interface, a backend API, service-layer processing modules, a lightweight database, local file storage, and model selection. This chapter describes planned work only. It does not report </w:t>
      </w:r>
      <w:proofErr w:type="gramStart"/>
      <w:r w:rsidRPr="002A5651">
        <w:rPr>
          <w:sz w:val="22"/>
          <w:szCs w:val="22"/>
        </w:rPr>
        <w:t>completed</w:t>
      </w:r>
      <w:proofErr w:type="gramEnd"/>
      <w:r w:rsidRPr="002A5651">
        <w:rPr>
          <w:sz w:val="22"/>
          <w:szCs w:val="22"/>
        </w:rPr>
        <w:t xml:space="preserve"> separation accuracy, completed user testing, or final implementation results.</w:t>
      </w:r>
    </w:p>
    <w:p w14:paraId="5BB8EFD8" w14:textId="77777777" w:rsidR="00CC1AE9" w:rsidRPr="002A5651" w:rsidRDefault="00000000" w:rsidP="009C22EA">
      <w:pPr>
        <w:spacing w:line="360" w:lineRule="auto"/>
        <w:rPr>
          <w:sz w:val="22"/>
          <w:szCs w:val="22"/>
        </w:rPr>
      </w:pPr>
      <w:r w:rsidRPr="002A5651">
        <w:rPr>
          <w:sz w:val="22"/>
          <w:szCs w:val="22"/>
        </w:rPr>
        <w:t>The implementation follows one practical principle: the software workflow should still be usable while the separation algorithm is being improved. Upload, validation, model selection, job tracking, output storage, preview, download, and history are treated as reusable application features. Separation algorithms can then be added or improved through the shared strategy interface.</w:t>
      </w:r>
    </w:p>
    <w:p w14:paraId="60D606CF" w14:textId="77777777" w:rsidR="00CC1AE9" w:rsidRPr="002A5651" w:rsidRDefault="00000000" w:rsidP="009C22EA">
      <w:pPr>
        <w:pStyle w:val="Heading3"/>
        <w:spacing w:line="360" w:lineRule="auto"/>
        <w:ind w:left="0"/>
        <w:rPr>
          <w:sz w:val="22"/>
          <w:szCs w:val="22"/>
        </w:rPr>
      </w:pPr>
      <w:bookmarkStart w:id="167" w:name="front-end-development"/>
      <w:bookmarkStart w:id="168" w:name="_Toc233918621"/>
      <w:r w:rsidRPr="002A5651">
        <w:rPr>
          <w:sz w:val="22"/>
          <w:szCs w:val="22"/>
        </w:rPr>
        <w:t>5.1.1 Front-End Development</w:t>
      </w:r>
      <w:bookmarkEnd w:id="168"/>
    </w:p>
    <w:p w14:paraId="0DD02F22" w14:textId="77777777" w:rsidR="00CC1AE9" w:rsidRPr="002A5651" w:rsidRDefault="00000000" w:rsidP="009C22EA">
      <w:pPr>
        <w:spacing w:line="360" w:lineRule="auto"/>
        <w:rPr>
          <w:sz w:val="22"/>
          <w:szCs w:val="22"/>
        </w:rPr>
      </w:pPr>
      <w:r w:rsidRPr="002A5651">
        <w:rPr>
          <w:sz w:val="22"/>
          <w:szCs w:val="22"/>
        </w:rPr>
        <w:t xml:space="preserve">The front end will provide </w:t>
      </w:r>
      <w:proofErr w:type="gramStart"/>
      <w:r w:rsidRPr="002A5651">
        <w:rPr>
          <w:sz w:val="22"/>
          <w:szCs w:val="22"/>
        </w:rPr>
        <w:t>the</w:t>
      </w:r>
      <w:proofErr w:type="gramEnd"/>
      <w:r w:rsidRPr="002A5651">
        <w:rPr>
          <w:sz w:val="22"/>
          <w:szCs w:val="22"/>
        </w:rPr>
        <w:t xml:space="preserve"> interface for uploading cardiopulmonary audio, selecting the separation model, viewing validation messages, monitoring processing status, reviewing separated outputs, and downloading results. The interface needs to stay simple because the target users are students and researchers who need a clear workflow, not a complex clinical system.</w:t>
      </w:r>
    </w:p>
    <w:p w14:paraId="06ACEF77" w14:textId="77777777" w:rsidR="00CC1AE9" w:rsidRPr="002A5651" w:rsidRDefault="00000000" w:rsidP="009C22EA">
      <w:pPr>
        <w:spacing w:line="360" w:lineRule="auto"/>
        <w:rPr>
          <w:sz w:val="22"/>
          <w:szCs w:val="22"/>
        </w:rPr>
      </w:pPr>
      <w:r w:rsidRPr="002A5651">
        <w:rPr>
          <w:sz w:val="22"/>
          <w:szCs w:val="22"/>
        </w:rPr>
        <w:t>The planned front-end views are:</w:t>
      </w:r>
    </w:p>
    <w:p w14:paraId="336B5FFA" w14:textId="77777777" w:rsidR="00CC1AE9" w:rsidRPr="002A5651" w:rsidRDefault="00000000" w:rsidP="009C22EA">
      <w:pPr>
        <w:numPr>
          <w:ilvl w:val="0"/>
          <w:numId w:val="5"/>
        </w:numPr>
        <w:spacing w:line="360" w:lineRule="auto"/>
        <w:rPr>
          <w:sz w:val="22"/>
          <w:szCs w:val="22"/>
        </w:rPr>
      </w:pPr>
      <w:r w:rsidRPr="002A5651">
        <w:rPr>
          <w:sz w:val="22"/>
          <w:szCs w:val="22"/>
        </w:rPr>
        <w:t>Upload workspace, where the user selects a WAV file and starts processing.</w:t>
      </w:r>
    </w:p>
    <w:p w14:paraId="394DD90E" w14:textId="77777777" w:rsidR="00CC1AE9" w:rsidRPr="002A5651" w:rsidRDefault="00000000" w:rsidP="009C22EA">
      <w:pPr>
        <w:numPr>
          <w:ilvl w:val="0"/>
          <w:numId w:val="5"/>
        </w:numPr>
        <w:spacing w:line="360" w:lineRule="auto"/>
        <w:rPr>
          <w:sz w:val="22"/>
          <w:szCs w:val="22"/>
        </w:rPr>
      </w:pPr>
      <w:r w:rsidRPr="002A5651">
        <w:rPr>
          <w:sz w:val="22"/>
          <w:szCs w:val="22"/>
        </w:rPr>
        <w:t>Model selection control, where the user selects the active separation model or keeps the default model.</w:t>
      </w:r>
    </w:p>
    <w:p w14:paraId="7A8CC2C0" w14:textId="77777777" w:rsidR="00CC1AE9" w:rsidRPr="002A5651" w:rsidRDefault="00000000" w:rsidP="009C22EA">
      <w:pPr>
        <w:numPr>
          <w:ilvl w:val="0"/>
          <w:numId w:val="5"/>
        </w:numPr>
        <w:spacing w:line="360" w:lineRule="auto"/>
        <w:rPr>
          <w:sz w:val="22"/>
          <w:szCs w:val="22"/>
        </w:rPr>
      </w:pPr>
      <w:r w:rsidRPr="002A5651">
        <w:rPr>
          <w:sz w:val="22"/>
          <w:szCs w:val="22"/>
        </w:rPr>
        <w:t>Processing status area, where the system reports upload, validation, model execution, completion, or failure.</w:t>
      </w:r>
    </w:p>
    <w:p w14:paraId="051849B2" w14:textId="77777777" w:rsidR="00CC1AE9" w:rsidRPr="002A5651" w:rsidRDefault="00000000" w:rsidP="009C22EA">
      <w:pPr>
        <w:numPr>
          <w:ilvl w:val="0"/>
          <w:numId w:val="5"/>
        </w:numPr>
        <w:spacing w:line="360" w:lineRule="auto"/>
        <w:rPr>
          <w:sz w:val="22"/>
          <w:szCs w:val="22"/>
        </w:rPr>
      </w:pPr>
      <w:r w:rsidRPr="002A5651">
        <w:rPr>
          <w:sz w:val="22"/>
          <w:szCs w:val="22"/>
        </w:rPr>
        <w:t>Result view, where the user previews heart and lung outputs and downloads the generated files.</w:t>
      </w:r>
    </w:p>
    <w:p w14:paraId="0FCFF494" w14:textId="77777777" w:rsidR="00CC1AE9" w:rsidRPr="002A5651" w:rsidRDefault="00000000" w:rsidP="009C22EA">
      <w:pPr>
        <w:numPr>
          <w:ilvl w:val="0"/>
          <w:numId w:val="5"/>
        </w:numPr>
        <w:spacing w:line="360" w:lineRule="auto"/>
        <w:rPr>
          <w:sz w:val="22"/>
          <w:szCs w:val="22"/>
        </w:rPr>
      </w:pPr>
      <w:r w:rsidRPr="002A5651">
        <w:rPr>
          <w:sz w:val="22"/>
          <w:szCs w:val="22"/>
        </w:rPr>
        <w:t>History view, where recent processing jobs can be reopened.</w:t>
      </w:r>
    </w:p>
    <w:p w14:paraId="37E68D1C" w14:textId="77777777" w:rsidR="00CC1AE9" w:rsidRPr="002A5651" w:rsidRDefault="00000000" w:rsidP="009C22EA">
      <w:pPr>
        <w:spacing w:line="360" w:lineRule="auto"/>
        <w:rPr>
          <w:sz w:val="22"/>
          <w:szCs w:val="22"/>
        </w:rPr>
      </w:pPr>
      <w:r w:rsidRPr="002A5651">
        <w:rPr>
          <w:sz w:val="22"/>
          <w:szCs w:val="22"/>
        </w:rPr>
        <w:lastRenderedPageBreak/>
        <w:t>The front end must keep the prototype scope clear. It should describe the output as separated audio, not medical diagnosis. It also needs understandable errors for unsupported file type, missing model configuration, failed preprocessing, failed separation, or missing output files.</w:t>
      </w:r>
    </w:p>
    <w:p w14:paraId="22C03F9E" w14:textId="77777777" w:rsidR="00CC1AE9" w:rsidRPr="002A5651" w:rsidRDefault="00000000" w:rsidP="009C22EA">
      <w:pPr>
        <w:pStyle w:val="Heading3"/>
        <w:spacing w:line="360" w:lineRule="auto"/>
        <w:ind w:left="0"/>
        <w:rPr>
          <w:sz w:val="22"/>
          <w:szCs w:val="22"/>
        </w:rPr>
      </w:pPr>
      <w:bookmarkStart w:id="169" w:name="back-end-development"/>
      <w:bookmarkStart w:id="170" w:name="_Toc233918622"/>
      <w:bookmarkEnd w:id="167"/>
      <w:r w:rsidRPr="002A5651">
        <w:rPr>
          <w:sz w:val="22"/>
          <w:szCs w:val="22"/>
        </w:rPr>
        <w:t>5.1.2 Back-End Development</w:t>
      </w:r>
      <w:bookmarkEnd w:id="170"/>
    </w:p>
    <w:p w14:paraId="44555F13" w14:textId="77777777" w:rsidR="00CC1AE9" w:rsidRPr="002A5651" w:rsidRDefault="00000000" w:rsidP="009C22EA">
      <w:pPr>
        <w:spacing w:line="360" w:lineRule="auto"/>
        <w:rPr>
          <w:sz w:val="22"/>
          <w:szCs w:val="22"/>
        </w:rPr>
      </w:pPr>
      <w:r w:rsidRPr="002A5651">
        <w:rPr>
          <w:sz w:val="22"/>
          <w:szCs w:val="22"/>
        </w:rPr>
        <w:t>The back end will handle uploaded files, validate audio input, retrieve the selected model, call preprocessing functions, run the selected separation strategy, manage output files, and return status information to the front end. The planned structure follows a thin-controller and service-layer approach. Route modules receive requests and return responses, while services handle file management, model lookup, job coordination, and result retrieval.</w:t>
      </w:r>
    </w:p>
    <w:p w14:paraId="1A2D2B1B" w14:textId="77777777" w:rsidR="00CC1AE9" w:rsidRDefault="00000000" w:rsidP="009C22EA">
      <w:pPr>
        <w:spacing w:line="360" w:lineRule="auto"/>
        <w:rPr>
          <w:sz w:val="22"/>
          <w:szCs w:val="22"/>
        </w:rPr>
      </w:pPr>
      <w:r w:rsidRPr="002A5651">
        <w:rPr>
          <w:sz w:val="22"/>
          <w:szCs w:val="22"/>
        </w:rPr>
        <w:t xml:space="preserve">The planned API responsibilities are shown in Table </w:t>
      </w:r>
      <w:hyperlink w:anchor="tbl-planned-api-responsibilities">
        <w:proofErr w:type="spellStart"/>
        <w:r w:rsidR="00CC1AE9" w:rsidRPr="002A5651">
          <w:rPr>
            <w:rStyle w:val="Hyperlink"/>
            <w:sz w:val="22"/>
            <w:szCs w:val="22"/>
          </w:rPr>
          <w:t>Table</w:t>
        </w:r>
        <w:proofErr w:type="spellEnd"/>
        <w:r w:rsidR="00CC1AE9" w:rsidRPr="002A5651">
          <w:rPr>
            <w:rStyle w:val="Hyperlink"/>
            <w:sz w:val="22"/>
            <w:szCs w:val="22"/>
          </w:rPr>
          <w:t> 12</w:t>
        </w:r>
      </w:hyperlink>
      <w:r w:rsidRPr="002A5651">
        <w:rPr>
          <w:sz w:val="22"/>
          <w:szCs w:val="22"/>
        </w:rPr>
        <w:t>.</w:t>
      </w:r>
    </w:p>
    <w:p w14:paraId="0B7DEFBE" w14:textId="06DC7435" w:rsidR="002A5651" w:rsidRPr="002A5651" w:rsidRDefault="002A5651" w:rsidP="009C22EA">
      <w:pPr>
        <w:pStyle w:val="Caption"/>
        <w:keepNext/>
        <w:spacing w:line="360" w:lineRule="auto"/>
        <w:jc w:val="center"/>
        <w:rPr>
          <w:i w:val="0"/>
          <w:iCs w:val="0"/>
          <w:color w:val="auto"/>
          <w:sz w:val="24"/>
          <w:szCs w:val="24"/>
        </w:rPr>
      </w:pPr>
      <w:bookmarkStart w:id="171" w:name="_Toc233918660"/>
      <w:r w:rsidRPr="002A5651">
        <w:rPr>
          <w:i w:val="0"/>
          <w:iCs w:val="0"/>
          <w:color w:val="auto"/>
          <w:sz w:val="24"/>
          <w:szCs w:val="24"/>
        </w:rPr>
        <w:t xml:space="preserve">Table </w:t>
      </w:r>
      <w:r w:rsidRPr="002A5651">
        <w:rPr>
          <w:i w:val="0"/>
          <w:iCs w:val="0"/>
          <w:color w:val="auto"/>
          <w:sz w:val="24"/>
          <w:szCs w:val="24"/>
        </w:rPr>
        <w:fldChar w:fldCharType="begin"/>
      </w:r>
      <w:r w:rsidRPr="002A5651">
        <w:rPr>
          <w:i w:val="0"/>
          <w:iCs w:val="0"/>
          <w:color w:val="auto"/>
          <w:sz w:val="24"/>
          <w:szCs w:val="24"/>
        </w:rPr>
        <w:instrText xml:space="preserve"> SEQ Table \* ARABIC </w:instrText>
      </w:r>
      <w:r w:rsidRPr="002A5651">
        <w:rPr>
          <w:i w:val="0"/>
          <w:iCs w:val="0"/>
          <w:color w:val="auto"/>
          <w:sz w:val="24"/>
          <w:szCs w:val="24"/>
        </w:rPr>
        <w:fldChar w:fldCharType="separate"/>
      </w:r>
      <w:r w:rsidR="006F6BF7">
        <w:rPr>
          <w:i w:val="0"/>
          <w:iCs w:val="0"/>
          <w:noProof/>
          <w:color w:val="auto"/>
          <w:sz w:val="24"/>
          <w:szCs w:val="24"/>
        </w:rPr>
        <w:t>12</w:t>
      </w:r>
      <w:r w:rsidRPr="002A5651">
        <w:rPr>
          <w:i w:val="0"/>
          <w:iCs w:val="0"/>
          <w:color w:val="auto"/>
          <w:sz w:val="24"/>
          <w:szCs w:val="24"/>
        </w:rPr>
        <w:fldChar w:fldCharType="end"/>
      </w:r>
      <w:r w:rsidRPr="002A5651">
        <w:rPr>
          <w:i w:val="0"/>
          <w:iCs w:val="0"/>
          <w:color w:val="auto"/>
          <w:sz w:val="24"/>
          <w:szCs w:val="24"/>
          <w:lang w:val="en-MY"/>
        </w:rPr>
        <w:t>: Planned backend API responsibilities</w:t>
      </w:r>
      <w:bookmarkEnd w:id="171"/>
    </w:p>
    <w:tbl>
      <w:tblPr>
        <w:tblStyle w:val="TableGrid"/>
        <w:tblW w:w="0" w:type="auto"/>
        <w:tblLook w:val="0020" w:firstRow="1" w:lastRow="0" w:firstColumn="0" w:lastColumn="0" w:noHBand="0" w:noVBand="0"/>
      </w:tblPr>
      <w:tblGrid>
        <w:gridCol w:w="3072"/>
        <w:gridCol w:w="5417"/>
      </w:tblGrid>
      <w:tr w:rsidR="002A5651" w14:paraId="04975E3F" w14:textId="77777777" w:rsidTr="002A5651">
        <w:tc>
          <w:tcPr>
            <w:tcW w:w="0" w:type="auto"/>
            <w:vAlign w:val="center"/>
          </w:tcPr>
          <w:p w14:paraId="695CCDC7" w14:textId="77777777" w:rsidR="002A5651" w:rsidRDefault="002A5651" w:rsidP="002A5651">
            <w:pPr>
              <w:jc w:val="center"/>
            </w:pPr>
            <w:r>
              <w:t>Endpoint or function</w:t>
            </w:r>
          </w:p>
        </w:tc>
        <w:tc>
          <w:tcPr>
            <w:tcW w:w="0" w:type="auto"/>
            <w:vAlign w:val="center"/>
          </w:tcPr>
          <w:p w14:paraId="284F485A" w14:textId="77777777" w:rsidR="002A5651" w:rsidRDefault="002A5651" w:rsidP="002A5651">
            <w:pPr>
              <w:jc w:val="center"/>
            </w:pPr>
            <w:r>
              <w:t>Planned purpose</w:t>
            </w:r>
          </w:p>
        </w:tc>
      </w:tr>
      <w:tr w:rsidR="002A5651" w14:paraId="716DB4E2" w14:textId="77777777" w:rsidTr="002A5651">
        <w:tc>
          <w:tcPr>
            <w:tcW w:w="0" w:type="auto"/>
            <w:vAlign w:val="center"/>
          </w:tcPr>
          <w:p w14:paraId="3E07372E" w14:textId="77777777" w:rsidR="002A5651" w:rsidRDefault="002A5651" w:rsidP="002A5651">
            <w:pPr>
              <w:jc w:val="center"/>
            </w:pPr>
            <w:r>
              <w:t>GET /health</w:t>
            </w:r>
          </w:p>
        </w:tc>
        <w:tc>
          <w:tcPr>
            <w:tcW w:w="0" w:type="auto"/>
            <w:vAlign w:val="center"/>
          </w:tcPr>
          <w:p w14:paraId="35DCC491" w14:textId="77777777" w:rsidR="002A5651" w:rsidRDefault="002A5651" w:rsidP="002A5651">
            <w:pPr>
              <w:jc w:val="center"/>
            </w:pPr>
            <w:r>
              <w:t>Check whether the API and local database are available.</w:t>
            </w:r>
          </w:p>
        </w:tc>
      </w:tr>
      <w:tr w:rsidR="002A5651" w14:paraId="66AB310D" w14:textId="77777777" w:rsidTr="002A5651">
        <w:tc>
          <w:tcPr>
            <w:tcW w:w="0" w:type="auto"/>
            <w:vAlign w:val="center"/>
          </w:tcPr>
          <w:p w14:paraId="18C12383" w14:textId="77777777" w:rsidR="002A5651" w:rsidRDefault="002A5651" w:rsidP="002A5651">
            <w:pPr>
              <w:jc w:val="center"/>
            </w:pPr>
            <w:r>
              <w:t>GET /models</w:t>
            </w:r>
          </w:p>
        </w:tc>
        <w:tc>
          <w:tcPr>
            <w:tcW w:w="0" w:type="auto"/>
            <w:vAlign w:val="center"/>
          </w:tcPr>
          <w:p w14:paraId="447C1129" w14:textId="77777777" w:rsidR="002A5651" w:rsidRDefault="002A5651" w:rsidP="002A5651">
            <w:pPr>
              <w:jc w:val="center"/>
            </w:pPr>
            <w:r>
              <w:t>Return available separation models and identify the active default model.</w:t>
            </w:r>
          </w:p>
        </w:tc>
      </w:tr>
      <w:tr w:rsidR="002A5651" w14:paraId="57CE34AB" w14:textId="77777777" w:rsidTr="002A5651">
        <w:tc>
          <w:tcPr>
            <w:tcW w:w="0" w:type="auto"/>
            <w:vAlign w:val="center"/>
          </w:tcPr>
          <w:p w14:paraId="5085B3C9" w14:textId="77777777" w:rsidR="002A5651" w:rsidRDefault="002A5651" w:rsidP="002A5651">
            <w:pPr>
              <w:jc w:val="center"/>
            </w:pPr>
            <w:r>
              <w:t>POST /upload</w:t>
            </w:r>
          </w:p>
        </w:tc>
        <w:tc>
          <w:tcPr>
            <w:tcW w:w="0" w:type="auto"/>
            <w:vAlign w:val="center"/>
          </w:tcPr>
          <w:p w14:paraId="344F0DB9" w14:textId="77777777" w:rsidR="002A5651" w:rsidRDefault="002A5651" w:rsidP="002A5651">
            <w:pPr>
              <w:jc w:val="center"/>
            </w:pPr>
            <w:r>
              <w:t>Accept and validate a mixed WAV file, then store upload metadata.</w:t>
            </w:r>
          </w:p>
        </w:tc>
      </w:tr>
      <w:tr w:rsidR="002A5651" w14:paraId="71805892" w14:textId="77777777" w:rsidTr="002A5651">
        <w:tc>
          <w:tcPr>
            <w:tcW w:w="0" w:type="auto"/>
            <w:vAlign w:val="center"/>
          </w:tcPr>
          <w:p w14:paraId="1CC76262" w14:textId="77777777" w:rsidR="002A5651" w:rsidRDefault="002A5651" w:rsidP="002A5651">
            <w:pPr>
              <w:jc w:val="center"/>
            </w:pPr>
            <w:r>
              <w:t>POST /</w:t>
            </w:r>
            <w:proofErr w:type="gramStart"/>
            <w:r>
              <w:t>separate/{</w:t>
            </w:r>
            <w:proofErr w:type="spellStart"/>
            <w:proofErr w:type="gramEnd"/>
            <w:r>
              <w:t>audio_id</w:t>
            </w:r>
            <w:proofErr w:type="spellEnd"/>
            <w:r>
              <w:t>}</w:t>
            </w:r>
          </w:p>
        </w:tc>
        <w:tc>
          <w:tcPr>
            <w:tcW w:w="0" w:type="auto"/>
            <w:vAlign w:val="center"/>
          </w:tcPr>
          <w:p w14:paraId="28161069" w14:textId="77777777" w:rsidR="002A5651" w:rsidRDefault="002A5651" w:rsidP="002A5651">
            <w:pPr>
              <w:jc w:val="center"/>
            </w:pPr>
            <w:r>
              <w:t>Run separation using the selected model or active default model.</w:t>
            </w:r>
          </w:p>
        </w:tc>
      </w:tr>
      <w:tr w:rsidR="002A5651" w14:paraId="6DB6E518" w14:textId="77777777" w:rsidTr="002A5651">
        <w:tc>
          <w:tcPr>
            <w:tcW w:w="0" w:type="auto"/>
            <w:vAlign w:val="center"/>
          </w:tcPr>
          <w:p w14:paraId="63D2BD5E" w14:textId="77777777" w:rsidR="002A5651" w:rsidRDefault="002A5651" w:rsidP="002A5651">
            <w:pPr>
              <w:jc w:val="center"/>
            </w:pPr>
            <w:r>
              <w:t>GET /</w:t>
            </w:r>
            <w:proofErr w:type="gramStart"/>
            <w:r>
              <w:t>result/{</w:t>
            </w:r>
            <w:proofErr w:type="spellStart"/>
            <w:proofErr w:type="gramEnd"/>
            <w:r>
              <w:t>job_id</w:t>
            </w:r>
            <w:proofErr w:type="spellEnd"/>
            <w:r>
              <w:t>}</w:t>
            </w:r>
          </w:p>
        </w:tc>
        <w:tc>
          <w:tcPr>
            <w:tcW w:w="0" w:type="auto"/>
            <w:vAlign w:val="center"/>
          </w:tcPr>
          <w:p w14:paraId="26B7A162" w14:textId="77777777" w:rsidR="002A5651" w:rsidRDefault="002A5651" w:rsidP="002A5651">
            <w:pPr>
              <w:jc w:val="center"/>
            </w:pPr>
            <w:r>
              <w:t>Return job status, uploaded audio metadata, output paths, timing, and optional metrics.</w:t>
            </w:r>
          </w:p>
        </w:tc>
      </w:tr>
      <w:tr w:rsidR="002A5651" w14:paraId="57471972" w14:textId="77777777" w:rsidTr="002A5651">
        <w:tc>
          <w:tcPr>
            <w:tcW w:w="0" w:type="auto"/>
            <w:vAlign w:val="center"/>
          </w:tcPr>
          <w:p w14:paraId="1C7FC846" w14:textId="77777777" w:rsidR="002A5651" w:rsidRDefault="002A5651" w:rsidP="002A5651">
            <w:pPr>
              <w:jc w:val="center"/>
            </w:pPr>
            <w:r>
              <w:t>GET /</w:t>
            </w:r>
            <w:proofErr w:type="gramStart"/>
            <w:r>
              <w:t>download/{</w:t>
            </w:r>
            <w:proofErr w:type="spellStart"/>
            <w:proofErr w:type="gramEnd"/>
            <w:r>
              <w:t>job_</w:t>
            </w:r>
            <w:proofErr w:type="gramStart"/>
            <w:r>
              <w:t>id</w:t>
            </w:r>
            <w:proofErr w:type="spellEnd"/>
            <w:r>
              <w:t>}/</w:t>
            </w:r>
            <w:proofErr w:type="gramEnd"/>
            <w:r>
              <w:t>heart</w:t>
            </w:r>
          </w:p>
        </w:tc>
        <w:tc>
          <w:tcPr>
            <w:tcW w:w="0" w:type="auto"/>
            <w:vAlign w:val="center"/>
          </w:tcPr>
          <w:p w14:paraId="6D32F753" w14:textId="77777777" w:rsidR="002A5651" w:rsidRDefault="002A5651" w:rsidP="002A5651">
            <w:pPr>
              <w:jc w:val="center"/>
            </w:pPr>
            <w:r>
              <w:t>Download the separated heart sound output.</w:t>
            </w:r>
          </w:p>
        </w:tc>
      </w:tr>
      <w:tr w:rsidR="002A5651" w14:paraId="10324BEB" w14:textId="77777777" w:rsidTr="002A5651">
        <w:tc>
          <w:tcPr>
            <w:tcW w:w="0" w:type="auto"/>
            <w:vAlign w:val="center"/>
          </w:tcPr>
          <w:p w14:paraId="5DA812A3" w14:textId="77777777" w:rsidR="002A5651" w:rsidRDefault="002A5651" w:rsidP="002A5651">
            <w:pPr>
              <w:jc w:val="center"/>
            </w:pPr>
            <w:r>
              <w:t>GET /</w:t>
            </w:r>
            <w:proofErr w:type="gramStart"/>
            <w:r>
              <w:t>download/{</w:t>
            </w:r>
            <w:proofErr w:type="spellStart"/>
            <w:proofErr w:type="gramEnd"/>
            <w:r>
              <w:t>job_</w:t>
            </w:r>
            <w:proofErr w:type="gramStart"/>
            <w:r>
              <w:t>id</w:t>
            </w:r>
            <w:proofErr w:type="spellEnd"/>
            <w:r>
              <w:t>}/</w:t>
            </w:r>
            <w:proofErr w:type="gramEnd"/>
            <w:r>
              <w:t>lung</w:t>
            </w:r>
          </w:p>
        </w:tc>
        <w:tc>
          <w:tcPr>
            <w:tcW w:w="0" w:type="auto"/>
            <w:vAlign w:val="center"/>
          </w:tcPr>
          <w:p w14:paraId="13DFEA75" w14:textId="77777777" w:rsidR="002A5651" w:rsidRDefault="002A5651" w:rsidP="002A5651">
            <w:pPr>
              <w:jc w:val="center"/>
            </w:pPr>
            <w:r>
              <w:t>Download the separated lung sound output.</w:t>
            </w:r>
          </w:p>
        </w:tc>
      </w:tr>
      <w:tr w:rsidR="002A5651" w14:paraId="26E7CF4B" w14:textId="77777777" w:rsidTr="002A5651">
        <w:tc>
          <w:tcPr>
            <w:tcW w:w="0" w:type="auto"/>
            <w:vAlign w:val="center"/>
          </w:tcPr>
          <w:p w14:paraId="74973FCC" w14:textId="77777777" w:rsidR="002A5651" w:rsidRDefault="002A5651" w:rsidP="002A5651">
            <w:pPr>
              <w:jc w:val="center"/>
            </w:pPr>
            <w:r>
              <w:t>GET /history</w:t>
            </w:r>
          </w:p>
        </w:tc>
        <w:tc>
          <w:tcPr>
            <w:tcW w:w="0" w:type="auto"/>
            <w:vAlign w:val="center"/>
          </w:tcPr>
          <w:p w14:paraId="6977759C" w14:textId="77777777" w:rsidR="002A5651" w:rsidRDefault="002A5651" w:rsidP="002A5651">
            <w:pPr>
              <w:jc w:val="center"/>
            </w:pPr>
            <w:r>
              <w:t>Return recent separation jobs for the history view.</w:t>
            </w:r>
          </w:p>
        </w:tc>
      </w:tr>
    </w:tbl>
    <w:p w14:paraId="35E69131" w14:textId="77777777" w:rsidR="002A5651" w:rsidRPr="002A5651" w:rsidRDefault="002A5651" w:rsidP="009C22EA">
      <w:pPr>
        <w:spacing w:line="360" w:lineRule="auto"/>
        <w:jc w:val="center"/>
        <w:rPr>
          <w:sz w:val="22"/>
          <w:szCs w:val="22"/>
        </w:rPr>
      </w:pPr>
    </w:p>
    <w:p w14:paraId="4AD9D571" w14:textId="77777777" w:rsidR="00CC1AE9" w:rsidRPr="002A5651" w:rsidRDefault="00000000" w:rsidP="009C22EA">
      <w:pPr>
        <w:spacing w:line="360" w:lineRule="auto"/>
        <w:rPr>
          <w:sz w:val="22"/>
          <w:szCs w:val="22"/>
        </w:rPr>
      </w:pPr>
      <w:r w:rsidRPr="002A5651">
        <w:rPr>
          <w:sz w:val="22"/>
          <w:szCs w:val="22"/>
        </w:rPr>
        <w:t>The back end keeps model execution separate from routing. This allows FYP2 development to replace a baseline strategy with a stronger model without changing the upload and result workflow.</w:t>
      </w:r>
    </w:p>
    <w:p w14:paraId="21DE3F3F" w14:textId="77777777" w:rsidR="00CC1AE9" w:rsidRPr="002A5651" w:rsidRDefault="00000000" w:rsidP="009C22EA">
      <w:pPr>
        <w:pStyle w:val="Heading3"/>
        <w:spacing w:line="360" w:lineRule="auto"/>
        <w:ind w:left="0"/>
        <w:rPr>
          <w:sz w:val="22"/>
          <w:szCs w:val="22"/>
        </w:rPr>
      </w:pPr>
      <w:bookmarkStart w:id="172" w:name="machine-learning-model-integration"/>
      <w:bookmarkStart w:id="173" w:name="_Toc233918623"/>
      <w:bookmarkEnd w:id="169"/>
      <w:r w:rsidRPr="002A5651">
        <w:rPr>
          <w:sz w:val="22"/>
          <w:szCs w:val="22"/>
        </w:rPr>
        <w:lastRenderedPageBreak/>
        <w:t>5.1.3 Machine Learning Model Integration</w:t>
      </w:r>
      <w:bookmarkEnd w:id="173"/>
    </w:p>
    <w:p w14:paraId="662D1CA4" w14:textId="77777777" w:rsidR="00CC1AE9" w:rsidRPr="002A5651" w:rsidRDefault="00000000" w:rsidP="009C22EA">
      <w:pPr>
        <w:spacing w:line="360" w:lineRule="auto"/>
        <w:rPr>
          <w:sz w:val="22"/>
          <w:szCs w:val="22"/>
        </w:rPr>
      </w:pPr>
      <w:r w:rsidRPr="002A5651">
        <w:rPr>
          <w:sz w:val="22"/>
          <w:szCs w:val="22"/>
        </w:rPr>
        <w:t>The machine learning component will be integrated through a strategy interface. Each separation strategy will receive a mixed input waveform and return separated heart and lung outputs using the same contract. This allows the prototype to support baseline filtering, traditional decomposition methods, and a machine learning method under one workflow. These planned strategies are derived from the reviewed separation, denoising, and model-based cardiopulmonary sound studies (</w:t>
      </w:r>
      <w:hyperlink w:anchor="ref-fattahi2022blind2">
        <w:r w:rsidR="00CC1AE9" w:rsidRPr="002A5651">
          <w:rPr>
            <w:rStyle w:val="Hyperlink"/>
            <w:sz w:val="22"/>
            <w:szCs w:val="22"/>
          </w:rPr>
          <w:t>Fattahi et al., 2022</w:t>
        </w:r>
      </w:hyperlink>
      <w:r w:rsidRPr="002A5651">
        <w:rPr>
          <w:sz w:val="22"/>
          <w:szCs w:val="22"/>
        </w:rPr>
        <w:t xml:space="preserve">; </w:t>
      </w:r>
      <w:hyperlink w:anchor="ref-sun2024daenmfvmd">
        <w:r w:rsidR="00CC1AE9" w:rsidRPr="002A5651">
          <w:rPr>
            <w:rStyle w:val="Hyperlink"/>
            <w:sz w:val="22"/>
            <w:szCs w:val="22"/>
          </w:rPr>
          <w:t>Sun et al., 2024</w:t>
        </w:r>
      </w:hyperlink>
      <w:r w:rsidRPr="002A5651">
        <w:rPr>
          <w:sz w:val="22"/>
          <w:szCs w:val="22"/>
        </w:rPr>
        <w:t xml:space="preserve">; </w:t>
      </w:r>
      <w:hyperlink w:anchor="ref-ullah2024unsupervised">
        <w:r w:rsidR="00CC1AE9" w:rsidRPr="002A5651">
          <w:rPr>
            <w:rStyle w:val="Hyperlink"/>
            <w:sz w:val="22"/>
            <w:szCs w:val="22"/>
          </w:rPr>
          <w:t>Ullah and Zhang, 2024</w:t>
        </w:r>
      </w:hyperlink>
      <w:r w:rsidRPr="002A5651">
        <w:rPr>
          <w:sz w:val="22"/>
          <w:szCs w:val="22"/>
        </w:rPr>
        <w:t xml:space="preserve">; </w:t>
      </w:r>
      <w:hyperlink w:anchor="ref-poh2024neossnet">
        <w:r w:rsidR="00CC1AE9" w:rsidRPr="002A5651">
          <w:rPr>
            <w:rStyle w:val="Hyperlink"/>
            <w:sz w:val="22"/>
            <w:szCs w:val="22"/>
          </w:rPr>
          <w:t>Poh et al., 2024</w:t>
        </w:r>
      </w:hyperlink>
      <w:r w:rsidRPr="002A5651">
        <w:rPr>
          <w:sz w:val="22"/>
          <w:szCs w:val="22"/>
        </w:rPr>
        <w:t>).</w:t>
      </w:r>
    </w:p>
    <w:p w14:paraId="6BB0A7BA" w14:textId="77777777" w:rsidR="00CC1AE9" w:rsidRPr="002A5651" w:rsidRDefault="00000000" w:rsidP="009C22EA">
      <w:pPr>
        <w:spacing w:line="360" w:lineRule="auto"/>
        <w:rPr>
          <w:sz w:val="22"/>
          <w:szCs w:val="22"/>
        </w:rPr>
      </w:pPr>
      <w:r w:rsidRPr="002A5651">
        <w:rPr>
          <w:sz w:val="22"/>
          <w:szCs w:val="22"/>
        </w:rPr>
        <w:t>The mixed cardiopulmonary signal can be represented as:</w:t>
      </w:r>
    </w:p>
    <w:p w14:paraId="731F76D7" w14:textId="77777777" w:rsidR="00CC1AE9" w:rsidRDefault="00000000" w:rsidP="009C22EA">
      <w:pPr>
        <w:spacing w:line="360" w:lineRule="auto"/>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191F0214" w14:textId="77777777" w:rsidR="00CC1AE9" w:rsidRPr="002A5651" w:rsidRDefault="00000000" w:rsidP="009C22EA">
      <w:pPr>
        <w:spacing w:line="360" w:lineRule="auto"/>
        <w:rPr>
          <w:sz w:val="22"/>
          <w:szCs w:val="22"/>
        </w:rPr>
      </w:pPr>
      <w:r w:rsidRPr="002A5651">
        <w:rPr>
          <w:sz w:val="22"/>
          <w:szCs w:val="22"/>
        </w:rPr>
        <w:t>where (x[n]) is the recorded mixed signal, (h[n]) is the heart sound component, (l[n]) is the lung sound component, and (r[n]) represents noise, recording artefacts, or residual interference. The prototype goal is to estimate ([n]) and ([n]) from (x[n]).</w:t>
      </w:r>
    </w:p>
    <w:p w14:paraId="559F895D" w14:textId="77777777" w:rsidR="00CC1AE9" w:rsidRPr="002A5651" w:rsidRDefault="00000000" w:rsidP="009C22EA">
      <w:pPr>
        <w:pStyle w:val="Heading4"/>
        <w:spacing w:line="360" w:lineRule="auto"/>
        <w:rPr>
          <w:b/>
          <w:bCs/>
          <w:i w:val="0"/>
          <w:iCs w:val="0"/>
          <w:color w:val="auto"/>
          <w:sz w:val="22"/>
          <w:szCs w:val="22"/>
        </w:rPr>
      </w:pPr>
      <w:bookmarkStart w:id="174" w:name="input-preparation"/>
      <w:r w:rsidRPr="002A5651">
        <w:rPr>
          <w:b/>
          <w:bCs/>
          <w:i w:val="0"/>
          <w:iCs w:val="0"/>
          <w:color w:val="auto"/>
          <w:sz w:val="22"/>
          <w:szCs w:val="22"/>
        </w:rPr>
        <w:t>5.1.3.1 Input Preparation</w:t>
      </w:r>
    </w:p>
    <w:p w14:paraId="6465954A" w14:textId="77777777" w:rsidR="00CC1AE9" w:rsidRPr="002A5651" w:rsidRDefault="00000000" w:rsidP="009C22EA">
      <w:pPr>
        <w:spacing w:line="360" w:lineRule="auto"/>
        <w:rPr>
          <w:sz w:val="22"/>
          <w:szCs w:val="22"/>
        </w:rPr>
      </w:pPr>
      <w:r w:rsidRPr="002A5651">
        <w:rPr>
          <w:sz w:val="22"/>
          <w:szCs w:val="22"/>
        </w:rPr>
        <w:t>Before separation, the audio will be converted into a consistent format because noisy recordings, recording artefacts, and inconsistent signal preparation can affect separation quality (</w:t>
      </w:r>
      <w:proofErr w:type="spellStart"/>
      <w:r w:rsidRPr="002A5651">
        <w:rPr>
          <w:sz w:val="22"/>
          <w:szCs w:val="22"/>
        </w:rPr>
        <w:fldChar w:fldCharType="begin"/>
      </w:r>
      <w:r w:rsidRPr="002A5651">
        <w:rPr>
          <w:sz w:val="22"/>
          <w:szCs w:val="22"/>
        </w:rPr>
        <w:instrText>HYPERLINK \l "ref-grooby2023noisyneonatal" \h</w:instrText>
      </w:r>
      <w:r w:rsidRPr="002A5651">
        <w:rPr>
          <w:sz w:val="22"/>
          <w:szCs w:val="22"/>
        </w:rPr>
      </w:r>
      <w:r w:rsidRPr="002A5651">
        <w:rPr>
          <w:sz w:val="22"/>
          <w:szCs w:val="22"/>
        </w:rPr>
        <w:fldChar w:fldCharType="separate"/>
      </w:r>
      <w:r w:rsidRPr="002A5651">
        <w:rPr>
          <w:rStyle w:val="Hyperlink"/>
          <w:sz w:val="22"/>
          <w:szCs w:val="22"/>
        </w:rPr>
        <w:t>Grooby</w:t>
      </w:r>
      <w:proofErr w:type="spellEnd"/>
      <w:r w:rsidRPr="002A5651">
        <w:rPr>
          <w:rStyle w:val="Hyperlink"/>
          <w:sz w:val="22"/>
          <w:szCs w:val="22"/>
        </w:rPr>
        <w:t xml:space="preserve"> et al., 2023</w:t>
      </w:r>
      <w:r w:rsidRPr="002A5651">
        <w:rPr>
          <w:sz w:val="22"/>
          <w:szCs w:val="22"/>
        </w:rPr>
        <w:fldChar w:fldCharType="end"/>
      </w:r>
      <w:r w:rsidRPr="002A5651">
        <w:rPr>
          <w:sz w:val="22"/>
          <w:szCs w:val="22"/>
        </w:rPr>
        <w:t xml:space="preserve">; </w:t>
      </w:r>
      <w:hyperlink w:anchor="ref-fattahi2022blind2">
        <w:r w:rsidR="00CC1AE9" w:rsidRPr="002A5651">
          <w:rPr>
            <w:rStyle w:val="Hyperlink"/>
            <w:sz w:val="22"/>
            <w:szCs w:val="22"/>
          </w:rPr>
          <w:t>Fattahi et al., 2022</w:t>
        </w:r>
      </w:hyperlink>
      <w:r w:rsidRPr="002A5651">
        <w:rPr>
          <w:sz w:val="22"/>
          <w:szCs w:val="22"/>
        </w:rPr>
        <w:t>). A practical preparation flow is:</w:t>
      </w:r>
    </w:p>
    <w:p w14:paraId="281D364A" w14:textId="77777777" w:rsidR="00CC1AE9" w:rsidRPr="002A5651" w:rsidRDefault="00000000" w:rsidP="009C22EA">
      <w:pPr>
        <w:numPr>
          <w:ilvl w:val="0"/>
          <w:numId w:val="6"/>
        </w:numPr>
        <w:spacing w:line="360" w:lineRule="auto"/>
        <w:rPr>
          <w:sz w:val="22"/>
          <w:szCs w:val="22"/>
        </w:rPr>
      </w:pPr>
      <w:r w:rsidRPr="002A5651">
        <w:rPr>
          <w:sz w:val="22"/>
          <w:szCs w:val="22"/>
        </w:rPr>
        <w:t>Read the uploaded WAV file.</w:t>
      </w:r>
    </w:p>
    <w:p w14:paraId="03B878C6" w14:textId="77777777" w:rsidR="00CC1AE9" w:rsidRPr="002A5651" w:rsidRDefault="00000000" w:rsidP="009C22EA">
      <w:pPr>
        <w:numPr>
          <w:ilvl w:val="0"/>
          <w:numId w:val="6"/>
        </w:numPr>
        <w:spacing w:line="360" w:lineRule="auto"/>
        <w:rPr>
          <w:sz w:val="22"/>
          <w:szCs w:val="22"/>
        </w:rPr>
      </w:pPr>
      <w:r w:rsidRPr="002A5651">
        <w:rPr>
          <w:sz w:val="22"/>
          <w:szCs w:val="22"/>
        </w:rPr>
        <w:t>Convert stereo input to mono if needed.</w:t>
      </w:r>
    </w:p>
    <w:p w14:paraId="56FDE6C5" w14:textId="77777777" w:rsidR="00CC1AE9" w:rsidRPr="002A5651" w:rsidRDefault="00000000" w:rsidP="009C22EA">
      <w:pPr>
        <w:numPr>
          <w:ilvl w:val="0"/>
          <w:numId w:val="6"/>
        </w:numPr>
        <w:spacing w:line="360" w:lineRule="auto"/>
        <w:rPr>
          <w:sz w:val="22"/>
          <w:szCs w:val="22"/>
        </w:rPr>
      </w:pPr>
      <w:r w:rsidRPr="002A5651">
        <w:rPr>
          <w:sz w:val="22"/>
          <w:szCs w:val="22"/>
        </w:rPr>
        <w:t>Resample to the model sample rate.</w:t>
      </w:r>
    </w:p>
    <w:p w14:paraId="658AFF29" w14:textId="77777777" w:rsidR="00CC1AE9" w:rsidRPr="002A5651" w:rsidRDefault="00000000" w:rsidP="009C22EA">
      <w:pPr>
        <w:numPr>
          <w:ilvl w:val="0"/>
          <w:numId w:val="6"/>
        </w:numPr>
        <w:spacing w:line="360" w:lineRule="auto"/>
        <w:rPr>
          <w:sz w:val="22"/>
          <w:szCs w:val="22"/>
        </w:rPr>
      </w:pPr>
      <w:r w:rsidRPr="002A5651">
        <w:rPr>
          <w:sz w:val="22"/>
          <w:szCs w:val="22"/>
        </w:rPr>
        <w:t>Normalize the amplitude.</w:t>
      </w:r>
    </w:p>
    <w:p w14:paraId="206BC1CE" w14:textId="77777777" w:rsidR="00CC1AE9" w:rsidRPr="002A5651" w:rsidRDefault="00000000" w:rsidP="009C22EA">
      <w:pPr>
        <w:numPr>
          <w:ilvl w:val="0"/>
          <w:numId w:val="6"/>
        </w:numPr>
        <w:spacing w:line="360" w:lineRule="auto"/>
        <w:rPr>
          <w:sz w:val="22"/>
          <w:szCs w:val="22"/>
        </w:rPr>
      </w:pPr>
      <w:r w:rsidRPr="002A5651">
        <w:rPr>
          <w:sz w:val="22"/>
          <w:szCs w:val="22"/>
        </w:rPr>
        <w:t>Segment or transform the signal if required by the selected model.</w:t>
      </w:r>
    </w:p>
    <w:p w14:paraId="60F6C39E" w14:textId="77777777" w:rsidR="00CC1AE9" w:rsidRPr="002A5651" w:rsidRDefault="00000000" w:rsidP="009C22EA">
      <w:pPr>
        <w:spacing w:line="360" w:lineRule="auto"/>
        <w:rPr>
          <w:sz w:val="22"/>
          <w:szCs w:val="22"/>
        </w:rPr>
      </w:pPr>
      <w:r w:rsidRPr="002A5651">
        <w:rPr>
          <w:sz w:val="22"/>
          <w:szCs w:val="22"/>
        </w:rPr>
        <w:t>Amplitude normalization can be written as:</w:t>
      </w:r>
    </w:p>
    <w:p w14:paraId="75BB5EAF" w14:textId="77777777" w:rsidR="00CC1AE9" w:rsidRDefault="00000000" w:rsidP="009C22EA">
      <w:pPr>
        <w:spacing w:line="360" w:lineRule="auto"/>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num>
            <m:den>
              <m:limLow>
                <m:limLowPr>
                  <m:ctrlPr>
                    <w:rPr>
                      <w:rFonts w:ascii="Cambria Math" w:hAnsi="Cambria Math"/>
                    </w:rPr>
                  </m:ctrlPr>
                </m:limLowPr>
                <m:e>
                  <m:r>
                    <m:rPr>
                      <m:sty m:val="p"/>
                    </m:rPr>
                    <w:rPr>
                      <w:rFonts w:ascii="Cambria Math" w:hAnsi="Cambria Math"/>
                    </w:rPr>
                    <m:t>max</m:t>
                  </m:r>
                </m:e>
                <m:lim>
                  <m:r>
                    <w:rPr>
                      <w:rFonts w:ascii="Cambria Math" w:hAnsi="Cambria Math"/>
                    </w:rPr>
                    <m:t>n</m:t>
                  </m:r>
                </m:lim>
              </m:limLow>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ϵ</m:t>
              </m:r>
            </m:den>
          </m:f>
          <m:r>
            <m:rPr>
              <m:sty m:val="p"/>
            </m:rPr>
            <w:rPr>
              <w:rFonts w:ascii="Cambria Math" w:hAnsi="Cambria Math"/>
            </w:rPr>
            <m:t>,</m:t>
          </m:r>
        </m:oMath>
      </m:oMathPara>
    </w:p>
    <w:p w14:paraId="302C5B0F" w14:textId="77777777" w:rsidR="00CC1AE9" w:rsidRPr="002A5651" w:rsidRDefault="00000000" w:rsidP="009C22EA">
      <w:pPr>
        <w:spacing w:line="360" w:lineRule="auto"/>
        <w:rPr>
          <w:sz w:val="22"/>
          <w:szCs w:val="22"/>
        </w:rPr>
      </w:pPr>
      <w:r w:rsidRPr="002A5651">
        <w:rPr>
          <w:sz w:val="22"/>
          <w:szCs w:val="22"/>
        </w:rPr>
        <w:lastRenderedPageBreak/>
        <w:t>where () is a small value used to avoid division by zero. For methods that use a time-frequency representation, the short-time Fourier transform (STFT) can be computed as:</w:t>
      </w:r>
    </w:p>
    <w:p w14:paraId="30AE0F1D" w14:textId="77777777" w:rsidR="00CC1AE9" w:rsidRDefault="00000000" w:rsidP="009C22EA">
      <w:pPr>
        <w:spacing w:line="360" w:lineRule="auto"/>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acc>
                <m:accPr>
                  <m:chr m:val="̃"/>
                  <m:ctrlPr>
                    <w:rPr>
                      <w:rFonts w:ascii="Cambria Math" w:hAnsi="Cambria Math"/>
                    </w:rPr>
                  </m:ctrlPr>
                </m:accPr>
                <m:e>
                  <m:r>
                    <w:rPr>
                      <w:rFonts w:ascii="Cambria Math" w:hAnsi="Cambria Math"/>
                    </w:rPr>
                    <m:t>x</m:t>
                  </m:r>
                </m:e>
              </m:acc>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mH</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j2πkn</m:t>
              </m:r>
              <m:r>
                <m:rPr>
                  <m:sty m:val="p"/>
                </m:rPr>
                <w:rPr>
                  <w:rFonts w:ascii="Cambria Math" w:hAnsi="Cambria Math"/>
                </w:rPr>
                <m:t>/</m:t>
              </m:r>
              <m:r>
                <w:rPr>
                  <w:rFonts w:ascii="Cambria Math" w:hAnsi="Cambria Math"/>
                </w:rPr>
                <m:t>N</m:t>
              </m:r>
            </m:sup>
          </m:sSup>
          <m:r>
            <m:rPr>
              <m:sty m:val="p"/>
            </m:rPr>
            <w:rPr>
              <w:rFonts w:ascii="Cambria Math" w:hAnsi="Cambria Math"/>
            </w:rPr>
            <m:t>,</m:t>
          </m:r>
        </m:oMath>
      </m:oMathPara>
    </w:p>
    <w:p w14:paraId="20869C03" w14:textId="77777777" w:rsidR="00CC1AE9" w:rsidRPr="002A5651" w:rsidRDefault="00000000" w:rsidP="009C22EA">
      <w:pPr>
        <w:spacing w:line="360" w:lineRule="auto"/>
        <w:rPr>
          <w:sz w:val="22"/>
          <w:szCs w:val="22"/>
        </w:rPr>
      </w:pPr>
      <w:r w:rsidRPr="002A5651">
        <w:rPr>
          <w:sz w:val="22"/>
          <w:szCs w:val="22"/>
        </w:rPr>
        <w:t>where (</w:t>
      </w:r>
      <w:proofErr w:type="gramStart"/>
      <w:r w:rsidRPr="002A5651">
        <w:rPr>
          <w:sz w:val="22"/>
          <w:szCs w:val="22"/>
        </w:rPr>
        <w:t>w[</w:t>
      </w:r>
      <w:proofErr w:type="gramEnd"/>
      <w:r w:rsidRPr="002A5651">
        <w:rPr>
          <w:sz w:val="22"/>
          <w:szCs w:val="22"/>
        </w:rPr>
        <w:t>]) is the analysis window, (H) is the hop size, (N) is the FFT size, (k) is the frequency bin, and (m) is the frame index.</w:t>
      </w:r>
    </w:p>
    <w:p w14:paraId="671BD5B6" w14:textId="77777777" w:rsidR="00CC1AE9" w:rsidRPr="002A5651" w:rsidRDefault="00000000" w:rsidP="009C22EA">
      <w:pPr>
        <w:pStyle w:val="Heading4"/>
        <w:spacing w:line="360" w:lineRule="auto"/>
        <w:rPr>
          <w:b/>
          <w:bCs/>
          <w:i w:val="0"/>
          <w:iCs w:val="0"/>
          <w:sz w:val="22"/>
          <w:szCs w:val="22"/>
        </w:rPr>
      </w:pPr>
      <w:bookmarkStart w:id="175" w:name="algorithm-1-fixed-filter-baseline"/>
      <w:bookmarkEnd w:id="174"/>
      <w:r w:rsidRPr="002A5651">
        <w:rPr>
          <w:b/>
          <w:bCs/>
          <w:i w:val="0"/>
          <w:iCs w:val="0"/>
          <w:color w:val="auto"/>
          <w:sz w:val="22"/>
          <w:szCs w:val="22"/>
        </w:rPr>
        <w:t>5.1.3.2 Algorithm 1: Fixed Filter Baseline</w:t>
      </w:r>
    </w:p>
    <w:p w14:paraId="31E290EB" w14:textId="77777777" w:rsidR="00CC1AE9" w:rsidRPr="002A5651" w:rsidRDefault="00000000" w:rsidP="009C22EA">
      <w:pPr>
        <w:spacing w:line="360" w:lineRule="auto"/>
        <w:rPr>
          <w:sz w:val="22"/>
          <w:szCs w:val="22"/>
        </w:rPr>
      </w:pPr>
      <w:r w:rsidRPr="002A5651">
        <w:rPr>
          <w:sz w:val="22"/>
          <w:szCs w:val="22"/>
        </w:rPr>
        <w:t>The fixed filter baseline will be used as a simple comparison method and as an early pipeline test. Filtering is not expected to solve all overlap problems, but it gives the prototype a transparent baseline before stronger decomposition or neural methods are evaluated (</w:t>
      </w:r>
      <w:hyperlink w:anchor="ref-roy2024pcgreview">
        <w:r w:rsidR="00CC1AE9" w:rsidRPr="002A5651">
          <w:rPr>
            <w:rStyle w:val="Hyperlink"/>
            <w:sz w:val="22"/>
            <w:szCs w:val="22"/>
          </w:rPr>
          <w:t>Roy et al., 2024</w:t>
        </w:r>
      </w:hyperlink>
      <w:r w:rsidRPr="002A5651">
        <w:rPr>
          <w:sz w:val="22"/>
          <w:szCs w:val="22"/>
        </w:rPr>
        <w:t xml:space="preserve">; </w:t>
      </w:r>
      <w:hyperlink w:anchor="ref-zhao2024heartanalysis">
        <w:r w:rsidR="00CC1AE9" w:rsidRPr="002A5651">
          <w:rPr>
            <w:rStyle w:val="Hyperlink"/>
            <w:sz w:val="22"/>
            <w:szCs w:val="22"/>
          </w:rPr>
          <w:t>Zhao et al., 2024</w:t>
        </w:r>
      </w:hyperlink>
      <w:r w:rsidRPr="002A5651">
        <w:rPr>
          <w:sz w:val="22"/>
          <w:szCs w:val="22"/>
        </w:rPr>
        <w:t>). The baseline applies frequency-domain masks or filters to produce rough heart and lung estimates:</w:t>
      </w:r>
    </w:p>
    <w:p w14:paraId="5BDE4D21" w14:textId="77777777" w:rsidR="00CC1AE9" w:rsidRDefault="00000000" w:rsidP="009C22EA">
      <w:pPr>
        <w:spacing w:line="360" w:lineRule="auto"/>
      </w:pPr>
      <m:oMathPara>
        <m:oMathParaPr>
          <m:jc m:val="center"/>
        </m:oMathParaPr>
        <m:oMath>
          <m:acc>
            <m:accPr>
              <m:ctrlPr>
                <w:rPr>
                  <w:rFonts w:ascii="Cambria Math" w:hAnsi="Cambria Math"/>
                </w:rPr>
              </m:ctrlPr>
            </m:accPr>
            <m:e>
              <m:r>
                <w:rPr>
                  <w:rFonts w:ascii="Cambria Math" w:hAnsi="Cambria Math"/>
                </w:rPr>
                <m:t>H</m:t>
              </m:r>
            </m:e>
          </m:acc>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7A41C8F2" w14:textId="77777777" w:rsidR="00CC1AE9" w:rsidRDefault="00000000" w:rsidP="009C22EA">
      <w:pPr>
        <w:spacing w:line="360" w:lineRule="auto"/>
      </w:pPr>
      <m:oMathPara>
        <m:oMathParaPr>
          <m:jc m:val="center"/>
        </m:oMathParaPr>
        <m:oMath>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48C6E393" w14:textId="77777777" w:rsidR="00CC1AE9" w:rsidRPr="002A5651" w:rsidRDefault="00000000" w:rsidP="009C22EA">
      <w:pPr>
        <w:spacing w:line="360" w:lineRule="auto"/>
        <w:rPr>
          <w:sz w:val="22"/>
          <w:szCs w:val="22"/>
        </w:rPr>
      </w:pPr>
      <w:r w:rsidRPr="002A5651">
        <w:rPr>
          <w:sz w:val="22"/>
          <w:szCs w:val="22"/>
        </w:rPr>
        <w:t>where (</w:t>
      </w:r>
      <w:proofErr w:type="spellStart"/>
      <w:r w:rsidRPr="002A5651">
        <w:rPr>
          <w:sz w:val="22"/>
          <w:szCs w:val="22"/>
        </w:rPr>
        <w:t>M_h</w:t>
      </w:r>
      <w:proofErr w:type="spellEnd"/>
      <w:r w:rsidRPr="002A5651">
        <w:rPr>
          <w:sz w:val="22"/>
          <w:szCs w:val="22"/>
        </w:rPr>
        <w:t>(k)) and (</w:t>
      </w:r>
      <w:proofErr w:type="spellStart"/>
      <w:r w:rsidRPr="002A5651">
        <w:rPr>
          <w:sz w:val="22"/>
          <w:szCs w:val="22"/>
        </w:rPr>
        <w:t>M_l</w:t>
      </w:r>
      <w:proofErr w:type="spellEnd"/>
      <w:r w:rsidRPr="002A5651">
        <w:rPr>
          <w:sz w:val="22"/>
          <w:szCs w:val="22"/>
        </w:rPr>
        <w:t>(k)) are fixed masks or filters for heart-dominant and lung-dominant frequency regions. The time-domain estimates are obtained using inverse STFT:</w:t>
      </w:r>
    </w:p>
    <w:p w14:paraId="11155B64" w14:textId="77777777" w:rsidR="00CC1AE9" w:rsidRDefault="00000000" w:rsidP="009C22EA">
      <w:pPr>
        <w:spacing w:line="360" w:lineRule="auto"/>
      </w:pPr>
      <m:oMathPara>
        <m:oMathParaPr>
          <m:jc m:val="center"/>
        </m:oMathParaPr>
        <m:oMath>
          <m:acc>
            <m:accPr>
              <m:ctrlPr>
                <w:rPr>
                  <w:rFonts w:ascii="Cambria Math" w:hAnsi="Cambria Math"/>
                </w:rPr>
              </m:ctrlPr>
            </m:accPr>
            <m:e>
              <m:r>
                <w:rPr>
                  <w:rFonts w:ascii="Cambria Math" w:hAnsi="Cambria Math"/>
                </w:rPr>
                <m:t>h</m:t>
              </m:r>
            </m:e>
          </m:acc>
          <m:r>
            <m:rPr>
              <m:sty m:val="p"/>
            </m:rPr>
            <w:rPr>
              <w:rFonts w:ascii="Cambria Math" w:hAnsi="Cambria Math"/>
            </w:rPr>
            <m:t>[</m:t>
          </m:r>
          <m:r>
            <w:rPr>
              <w:rFonts w:ascii="Cambria Math" w:hAnsi="Cambria Math"/>
            </w:rPr>
            <m:t>n</m:t>
          </m:r>
          <m:r>
            <m:rPr>
              <m:sty m:val="p"/>
            </m:rPr>
            <w:rPr>
              <w:rFonts w:ascii="Cambria Math" w:hAnsi="Cambria Math"/>
            </w:rPr>
            <m:t>]=iSTFT(</m:t>
          </m:r>
          <m:acc>
            <m:accPr>
              <m:ctrlPr>
                <w:rPr>
                  <w:rFonts w:ascii="Cambria Math" w:hAnsi="Cambria Math"/>
                </w:rPr>
              </m:ctrlPr>
            </m:accPr>
            <m:e>
              <m:r>
                <w:rPr>
                  <w:rFonts w:ascii="Cambria Math" w:hAnsi="Cambria Math"/>
                </w:rPr>
                <m:t>H</m:t>
              </m:r>
            </m:e>
          </m:acc>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n</m:t>
          </m:r>
          <m:r>
            <m:rPr>
              <m:sty m:val="p"/>
            </m:rPr>
            <w:rPr>
              <w:rFonts w:ascii="Cambria Math" w:hAnsi="Cambria Math"/>
            </w:rPr>
            <m:t>]=iSTFT(</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7B5FCEC3" w14:textId="77777777" w:rsidR="00CC1AE9" w:rsidRPr="002A5651" w:rsidRDefault="00000000" w:rsidP="009C22EA">
      <w:pPr>
        <w:spacing w:line="360" w:lineRule="auto"/>
        <w:rPr>
          <w:sz w:val="22"/>
          <w:szCs w:val="22"/>
        </w:rPr>
      </w:pPr>
      <w:r w:rsidRPr="002A5651">
        <w:rPr>
          <w:sz w:val="22"/>
          <w:szCs w:val="22"/>
        </w:rPr>
        <w:t xml:space="preserve">This method is not expected to solve strong </w:t>
      </w:r>
      <w:proofErr w:type="gramStart"/>
      <w:r w:rsidRPr="002A5651">
        <w:rPr>
          <w:sz w:val="22"/>
          <w:szCs w:val="22"/>
        </w:rPr>
        <w:t>overlap</w:t>
      </w:r>
      <w:proofErr w:type="gramEnd"/>
      <w:r w:rsidRPr="002A5651">
        <w:rPr>
          <w:sz w:val="22"/>
          <w:szCs w:val="22"/>
        </w:rPr>
        <w:t xml:space="preserve"> between heart and lung sounds. Its value is practical: it helps verify that upload, preprocessing, output writing, preview, and download functions work correctly before a stronger model is integrated.</w:t>
      </w:r>
    </w:p>
    <w:p w14:paraId="258BFAF7" w14:textId="77777777" w:rsidR="00CC1AE9" w:rsidRPr="00765487" w:rsidRDefault="00000000" w:rsidP="009C22EA">
      <w:pPr>
        <w:pStyle w:val="Heading4"/>
        <w:spacing w:line="360" w:lineRule="auto"/>
        <w:rPr>
          <w:b/>
          <w:bCs/>
          <w:i w:val="0"/>
          <w:iCs w:val="0"/>
          <w:color w:val="auto"/>
          <w:sz w:val="22"/>
          <w:szCs w:val="22"/>
        </w:rPr>
      </w:pPr>
      <w:bookmarkStart w:id="176" w:name="Xc4bf98de16810bfc2aa608b4b473360e84f40b1"/>
      <w:bookmarkEnd w:id="175"/>
      <w:r w:rsidRPr="00765487">
        <w:rPr>
          <w:b/>
          <w:bCs/>
          <w:i w:val="0"/>
          <w:iCs w:val="0"/>
          <w:color w:val="auto"/>
          <w:sz w:val="22"/>
          <w:szCs w:val="22"/>
        </w:rPr>
        <w:t>5.1.3.3 Algorithm 2: NMF and VMD-Based Decomposition</w:t>
      </w:r>
    </w:p>
    <w:p w14:paraId="06278D68" w14:textId="77777777" w:rsidR="00CC1AE9" w:rsidRPr="002A5651" w:rsidRDefault="00000000" w:rsidP="009C22EA">
      <w:pPr>
        <w:spacing w:line="360" w:lineRule="auto"/>
        <w:rPr>
          <w:sz w:val="22"/>
          <w:szCs w:val="22"/>
        </w:rPr>
      </w:pPr>
      <w:r w:rsidRPr="002A5651">
        <w:rPr>
          <w:sz w:val="22"/>
          <w:szCs w:val="22"/>
        </w:rPr>
        <w:t>Non-negative matrix factorization (NMF) and variational mode decomposition (VMD) will be considered as two concrete traditional strategies. Decomposition-based work remains relevant because it gives explainable baselines for heart-lung separation and comparison (</w:t>
      </w:r>
      <w:hyperlink w:anchor="ref-sun2024daenmfvmd">
        <w:r w:rsidR="00CC1AE9" w:rsidRPr="002A5651">
          <w:rPr>
            <w:rStyle w:val="Hyperlink"/>
            <w:sz w:val="22"/>
            <w:szCs w:val="22"/>
          </w:rPr>
          <w:t>Sun et al., 2024</w:t>
        </w:r>
      </w:hyperlink>
      <w:r w:rsidRPr="002A5651">
        <w:rPr>
          <w:sz w:val="22"/>
          <w:szCs w:val="22"/>
        </w:rPr>
        <w:t xml:space="preserve">; </w:t>
      </w:r>
      <w:hyperlink w:anchor="ref-ullah2024unsupervised">
        <w:r w:rsidR="00CC1AE9" w:rsidRPr="002A5651">
          <w:rPr>
            <w:rStyle w:val="Hyperlink"/>
            <w:sz w:val="22"/>
            <w:szCs w:val="22"/>
          </w:rPr>
          <w:t>Ullah and Zhang, 2024</w:t>
        </w:r>
      </w:hyperlink>
      <w:r w:rsidRPr="002A5651">
        <w:rPr>
          <w:sz w:val="22"/>
          <w:szCs w:val="22"/>
        </w:rPr>
        <w:t xml:space="preserve">). In the implementation design, </w:t>
      </w:r>
      <w:r w:rsidRPr="002A5651">
        <w:rPr>
          <w:sz w:val="22"/>
          <w:szCs w:val="22"/>
        </w:rPr>
        <w:lastRenderedPageBreak/>
        <w:t xml:space="preserve">these can be represented as </w:t>
      </w:r>
      <w:proofErr w:type="spellStart"/>
      <w:r w:rsidRPr="002A5651">
        <w:rPr>
          <w:sz w:val="22"/>
          <w:szCs w:val="22"/>
        </w:rPr>
        <w:t>NmfSeparationStrategy</w:t>
      </w:r>
      <w:proofErr w:type="spellEnd"/>
      <w:r w:rsidRPr="002A5651">
        <w:rPr>
          <w:sz w:val="22"/>
          <w:szCs w:val="22"/>
        </w:rPr>
        <w:t xml:space="preserve"> and </w:t>
      </w:r>
      <w:proofErr w:type="spellStart"/>
      <w:r w:rsidRPr="002A5651">
        <w:rPr>
          <w:sz w:val="22"/>
          <w:szCs w:val="22"/>
        </w:rPr>
        <w:t>VmdSeparationStrategy</w:t>
      </w:r>
      <w:proofErr w:type="spellEnd"/>
      <w:r w:rsidRPr="002A5651">
        <w:rPr>
          <w:sz w:val="22"/>
          <w:szCs w:val="22"/>
        </w:rPr>
        <w:t xml:space="preserve"> classes that implement the same separation interface.</w:t>
      </w:r>
    </w:p>
    <w:p w14:paraId="366880AF" w14:textId="77777777" w:rsidR="00CC1AE9" w:rsidRPr="002A5651" w:rsidRDefault="00000000" w:rsidP="009C22EA">
      <w:pPr>
        <w:spacing w:line="360" w:lineRule="auto"/>
        <w:rPr>
          <w:sz w:val="22"/>
          <w:szCs w:val="22"/>
        </w:rPr>
      </w:pPr>
      <w:r w:rsidRPr="002A5651">
        <w:rPr>
          <w:sz w:val="22"/>
          <w:szCs w:val="22"/>
        </w:rPr>
        <w:t>For the NMF strategy, if (V = |X|) is the non-negative magnitude spectrogram, NMF approximates it as:</w:t>
      </w:r>
    </w:p>
    <w:p w14:paraId="621D925D" w14:textId="77777777" w:rsidR="00CC1AE9" w:rsidRDefault="00000000" w:rsidP="009C22EA">
      <w:pPr>
        <w:spacing w:line="360" w:lineRule="auto"/>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WH</m:t>
          </m:r>
          <m:r>
            <m:rPr>
              <m:sty m:val="p"/>
            </m:rPr>
            <w:rPr>
              <w:rFonts w:ascii="Cambria Math" w:hAnsi="Cambria Math"/>
            </w:rPr>
            <m:t>,</m:t>
          </m:r>
        </m:oMath>
      </m:oMathPara>
    </w:p>
    <w:p w14:paraId="2384DCFE" w14:textId="77777777" w:rsidR="00CC1AE9" w:rsidRPr="002A5651" w:rsidRDefault="00000000" w:rsidP="009C22EA">
      <w:pPr>
        <w:spacing w:line="360" w:lineRule="auto"/>
        <w:rPr>
          <w:sz w:val="22"/>
          <w:szCs w:val="22"/>
        </w:rPr>
      </w:pPr>
      <w:r w:rsidRPr="002A5651">
        <w:rPr>
          <w:sz w:val="22"/>
          <w:szCs w:val="22"/>
        </w:rPr>
        <w:t>where (W) contains spectral basis patterns and (H) contains their time activations. A common optimization objective is:</w:t>
      </w:r>
    </w:p>
    <w:p w14:paraId="3B1EC2A2" w14:textId="77777777" w:rsidR="00CC1AE9" w:rsidRDefault="00000000" w:rsidP="009C22EA">
      <w:pPr>
        <w:spacing w:line="360" w:lineRule="auto"/>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0</m:t>
              </m:r>
            </m:lim>
          </m:limLow>
          <m:r>
            <w:rPr>
              <w:rFonts w:ascii="Cambria Math" w:hAnsi="Cambria Math"/>
            </w:rPr>
            <m:t>D</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WH</m:t>
          </m:r>
          <m:r>
            <m:rPr>
              <m:sty m:val="p"/>
            </m:rPr>
            <w:rPr>
              <w:rFonts w:ascii="Cambria Math" w:hAnsi="Cambria Math"/>
            </w:rPr>
            <m:t>)+</m:t>
          </m:r>
          <m:r>
            <w:rPr>
              <w:rFonts w:ascii="Cambria Math" w:hAnsi="Cambria Math"/>
            </w:rPr>
            <m:t>λR</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oMath>
      </m:oMathPara>
    </w:p>
    <w:p w14:paraId="261D89D5" w14:textId="77777777" w:rsidR="00CC1AE9" w:rsidRPr="002A5651" w:rsidRDefault="00000000" w:rsidP="009C22EA">
      <w:pPr>
        <w:spacing w:line="360" w:lineRule="auto"/>
        <w:rPr>
          <w:sz w:val="22"/>
          <w:szCs w:val="22"/>
        </w:rPr>
      </w:pPr>
      <w:r w:rsidRPr="002A5651">
        <w:rPr>
          <w:sz w:val="22"/>
          <w:szCs w:val="22"/>
        </w:rPr>
        <w:t>where (</w:t>
      </w:r>
      <w:proofErr w:type="gramStart"/>
      <w:r w:rsidRPr="002A5651">
        <w:rPr>
          <w:sz w:val="22"/>
          <w:szCs w:val="22"/>
        </w:rPr>
        <w:t>D(</w:t>
      </w:r>
      <w:proofErr w:type="gramEnd"/>
      <w:r w:rsidRPr="002A5651">
        <w:rPr>
          <w:sz w:val="22"/>
          <w:szCs w:val="22"/>
        </w:rPr>
        <w:t>)) measures reconstruction difference and (</w:t>
      </w:r>
      <w:proofErr w:type="gramStart"/>
      <w:r w:rsidRPr="002A5651">
        <w:rPr>
          <w:sz w:val="22"/>
          <w:szCs w:val="22"/>
        </w:rPr>
        <w:t>R(</w:t>
      </w:r>
      <w:proofErr w:type="gramEnd"/>
      <w:r w:rsidRPr="002A5651">
        <w:rPr>
          <w:sz w:val="22"/>
          <w:szCs w:val="22"/>
        </w:rPr>
        <w:t>)) is an optional regularization term. If separate heart and lung estimates are represented as (</w:t>
      </w:r>
      <w:proofErr w:type="spellStart"/>
      <w:r w:rsidRPr="002A5651">
        <w:rPr>
          <w:sz w:val="22"/>
          <w:szCs w:val="22"/>
        </w:rPr>
        <w:t>V_h</w:t>
      </w:r>
      <w:proofErr w:type="spellEnd"/>
      <w:r w:rsidRPr="002A5651">
        <w:rPr>
          <w:sz w:val="22"/>
          <w:szCs w:val="22"/>
        </w:rPr>
        <w:t>) and (</w:t>
      </w:r>
      <w:proofErr w:type="spellStart"/>
      <w:r w:rsidRPr="002A5651">
        <w:rPr>
          <w:sz w:val="22"/>
          <w:szCs w:val="22"/>
        </w:rPr>
        <w:t>V_l</w:t>
      </w:r>
      <w:proofErr w:type="spellEnd"/>
      <w:r w:rsidRPr="002A5651">
        <w:rPr>
          <w:sz w:val="22"/>
          <w:szCs w:val="22"/>
        </w:rPr>
        <w:t>), soft masks can be formed as:</w:t>
      </w:r>
    </w:p>
    <w:p w14:paraId="563D8712" w14:textId="77777777" w:rsidR="00CC1AE9" w:rsidRDefault="00000000" w:rsidP="009C22EA">
      <w:pPr>
        <w:spacing w:line="360" w:lineRule="auto"/>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h</m:t>
                  </m:r>
                </m:sub>
              </m:sSub>
            </m:num>
            <m:den>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r>
                <w:rPr>
                  <w:rFonts w:ascii="Cambria Math" w:hAnsi="Cambria Math"/>
                </w:rPr>
                <m:t>ϵ</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m:t>
                  </m:r>
                </m:sub>
              </m:sSub>
            </m:num>
            <m:den>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r>
                <w:rPr>
                  <w:rFonts w:ascii="Cambria Math" w:hAnsi="Cambria Math"/>
                </w:rPr>
                <m:t>ϵ</m:t>
              </m:r>
            </m:den>
          </m:f>
          <m:r>
            <m:rPr>
              <m:sty m:val="p"/>
            </m:rPr>
            <w:rPr>
              <w:rFonts w:ascii="Cambria Math" w:hAnsi="Cambria Math"/>
            </w:rPr>
            <m:t>.</m:t>
          </m:r>
        </m:oMath>
      </m:oMathPara>
    </w:p>
    <w:p w14:paraId="11739D73" w14:textId="77777777" w:rsidR="00CC1AE9" w:rsidRPr="002A5651" w:rsidRDefault="00000000" w:rsidP="009C22EA">
      <w:pPr>
        <w:spacing w:line="360" w:lineRule="auto"/>
        <w:rPr>
          <w:sz w:val="22"/>
          <w:szCs w:val="22"/>
        </w:rPr>
      </w:pPr>
      <w:r w:rsidRPr="002A5651">
        <w:rPr>
          <w:sz w:val="22"/>
          <w:szCs w:val="22"/>
        </w:rPr>
        <w:t>The separated spectrograms are then:</w:t>
      </w:r>
    </w:p>
    <w:p w14:paraId="1B6C0B70" w14:textId="77777777" w:rsidR="00CC1AE9" w:rsidRDefault="00000000" w:rsidP="009C22EA">
      <w:pPr>
        <w:spacing w:line="360" w:lineRule="auto"/>
      </w:pPr>
      <m:oMathPara>
        <m:oMathParaPr>
          <m:jc m:val="center"/>
        </m:oMathParaPr>
        <m:oMath>
          <m:acc>
            <m:accPr>
              <m:ctrlPr>
                <w:rPr>
                  <w:rFonts w:ascii="Cambria Math" w:hAnsi="Cambria Math"/>
                </w:rPr>
              </m:ctrlPr>
            </m:accPr>
            <m:e>
              <m:r>
                <w:rPr>
                  <w:rFonts w:ascii="Cambria Math" w:hAnsi="Cambria Math"/>
                </w:rPr>
                <m:t>H</m:t>
              </m:r>
            </m:e>
          </m:acc>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L</m:t>
              </m:r>
            </m:e>
          </m:acc>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1AFF862E" w14:textId="77777777" w:rsidR="00CC1AE9" w:rsidRPr="002A5651" w:rsidRDefault="00000000" w:rsidP="009C22EA">
      <w:pPr>
        <w:spacing w:line="360" w:lineRule="auto"/>
        <w:rPr>
          <w:sz w:val="22"/>
          <w:szCs w:val="22"/>
        </w:rPr>
      </w:pPr>
      <w:r w:rsidRPr="002A5651">
        <w:rPr>
          <w:sz w:val="22"/>
          <w:szCs w:val="22"/>
        </w:rPr>
        <w:t>where () represents element-wise multiplication.</w:t>
      </w:r>
    </w:p>
    <w:p w14:paraId="57CB58EB" w14:textId="77777777" w:rsidR="00CC1AE9" w:rsidRPr="002A5651" w:rsidRDefault="00000000" w:rsidP="009C22EA">
      <w:pPr>
        <w:spacing w:line="360" w:lineRule="auto"/>
        <w:rPr>
          <w:sz w:val="22"/>
          <w:szCs w:val="22"/>
        </w:rPr>
      </w:pPr>
      <w:r w:rsidRPr="002A5651">
        <w:rPr>
          <w:sz w:val="22"/>
          <w:szCs w:val="22"/>
        </w:rPr>
        <w:t>For the VMD strategy, the signal is decomposed into modes (</w:t>
      </w:r>
      <w:proofErr w:type="spellStart"/>
      <w:r w:rsidRPr="002A5651">
        <w:rPr>
          <w:sz w:val="22"/>
          <w:szCs w:val="22"/>
        </w:rPr>
        <w:t>u_k</w:t>
      </w:r>
      <w:proofErr w:type="spellEnd"/>
      <w:r w:rsidRPr="002A5651">
        <w:rPr>
          <w:sz w:val="22"/>
          <w:szCs w:val="22"/>
        </w:rPr>
        <w:t>(t)) with center frequencies (_k):</w:t>
      </w:r>
    </w:p>
    <w:p w14:paraId="2F1F10C7" w14:textId="77777777" w:rsidR="00CC1AE9" w:rsidRDefault="00000000" w:rsidP="009C22EA">
      <w:pPr>
        <w:spacing w:line="360" w:lineRule="auto"/>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lim>
          </m:limLow>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t</m:t>
                          </m:r>
                        </m:sub>
                      </m:sSub>
                      <m:d>
                        <m:dPr>
                          <m:begChr m:val="["/>
                          <m:endChr m:val="]"/>
                          <m:ctrlPr>
                            <w:rPr>
                              <w:rFonts w:ascii="Cambria Math" w:hAnsi="Cambria Math"/>
                            </w:rPr>
                          </m:ctrlPr>
                        </m:dPr>
                        <m:e>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j</m:t>
                                  </m:r>
                                </m:num>
                                <m:den>
                                  <m:r>
                                    <w:rPr>
                                      <w:rFonts w:ascii="Cambria Math" w:hAnsi="Cambria Math"/>
                                    </w:rPr>
                                    <m:t>πt</m:t>
                                  </m:r>
                                </m:den>
                              </m:f>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t</m:t>
                          </m:r>
                        </m:sup>
                      </m:sSup>
                    </m:e>
                  </m:d>
                </m:e>
                <m:sub>
                  <m:r>
                    <w:rPr>
                      <w:rFonts w:ascii="Cambria Math" w:hAnsi="Cambria Math"/>
                    </w:rPr>
                    <m:t>2</m:t>
                  </m:r>
                </m:sub>
                <m:sup>
                  <m:r>
                    <w:rPr>
                      <w:rFonts w:ascii="Cambria Math" w:hAnsi="Cambria Math"/>
                    </w:rPr>
                    <m:t>2</m:t>
                  </m:r>
                </m:sup>
              </m:sSubSup>
            </m:e>
          </m:nary>
        </m:oMath>
      </m:oMathPara>
    </w:p>
    <w:p w14:paraId="55D3813A" w14:textId="77777777" w:rsidR="00CC1AE9" w:rsidRPr="002A5651" w:rsidRDefault="00000000" w:rsidP="009C22EA">
      <w:pPr>
        <w:spacing w:line="360" w:lineRule="auto"/>
        <w:rPr>
          <w:sz w:val="22"/>
          <w:szCs w:val="22"/>
        </w:rPr>
      </w:pPr>
      <w:r w:rsidRPr="002A5651">
        <w:rPr>
          <w:sz w:val="22"/>
          <w:szCs w:val="22"/>
        </w:rPr>
        <w:t>subject to:</w:t>
      </w:r>
    </w:p>
    <w:p w14:paraId="2E116D3B" w14:textId="77777777" w:rsidR="00CC1AE9" w:rsidRDefault="00000000" w:rsidP="009C22EA">
      <w:pPr>
        <w:spacing w:line="360" w:lineRule="auto"/>
      </w:pPr>
      <m:oMathPara>
        <m:oMathParaPr>
          <m:jc m:val="center"/>
        </m:oMathParaP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k</m:t>
                  </m:r>
                </m:sub>
              </m:sSub>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6D983E22" w14:textId="77777777" w:rsidR="00CC1AE9" w:rsidRPr="002A5651" w:rsidRDefault="00000000" w:rsidP="009C22EA">
      <w:pPr>
        <w:spacing w:line="360" w:lineRule="auto"/>
        <w:rPr>
          <w:sz w:val="22"/>
          <w:szCs w:val="22"/>
        </w:rPr>
      </w:pPr>
      <w:r w:rsidRPr="002A5651">
        <w:rPr>
          <w:sz w:val="22"/>
          <w:szCs w:val="22"/>
        </w:rPr>
        <w:t xml:space="preserve">The implementation can then group modes that are more likely to represent heart-dominant or lung-dominant components. This approach is useful for comparison </w:t>
      </w:r>
      <w:r w:rsidRPr="002A5651">
        <w:rPr>
          <w:sz w:val="22"/>
          <w:szCs w:val="22"/>
        </w:rPr>
        <w:lastRenderedPageBreak/>
        <w:t>because it is more explainable than a deep model, but it may still struggle with noisy and strongly overlapping recordings.</w:t>
      </w:r>
    </w:p>
    <w:p w14:paraId="0494860E" w14:textId="77777777" w:rsidR="00CC1AE9" w:rsidRPr="00765487" w:rsidRDefault="00000000" w:rsidP="009C22EA">
      <w:pPr>
        <w:pStyle w:val="Heading4"/>
        <w:spacing w:line="360" w:lineRule="auto"/>
        <w:rPr>
          <w:b/>
          <w:bCs/>
          <w:i w:val="0"/>
          <w:iCs w:val="0"/>
          <w:color w:val="auto"/>
          <w:sz w:val="22"/>
          <w:szCs w:val="22"/>
        </w:rPr>
      </w:pPr>
      <w:bookmarkStart w:id="177" w:name="Xbfa77775d09df9517ee46548dff8e9171071839"/>
      <w:bookmarkEnd w:id="176"/>
      <w:r w:rsidRPr="00765487">
        <w:rPr>
          <w:b/>
          <w:bCs/>
          <w:i w:val="0"/>
          <w:iCs w:val="0"/>
          <w:color w:val="auto"/>
          <w:sz w:val="22"/>
          <w:szCs w:val="22"/>
        </w:rPr>
        <w:t xml:space="preserve">5.1.3.4 Algorithm 3: </w:t>
      </w:r>
      <w:proofErr w:type="spellStart"/>
      <w:r w:rsidRPr="00765487">
        <w:rPr>
          <w:b/>
          <w:bCs/>
          <w:i w:val="0"/>
          <w:iCs w:val="0"/>
          <w:color w:val="auto"/>
          <w:sz w:val="22"/>
          <w:szCs w:val="22"/>
        </w:rPr>
        <w:t>NeoSSNet</w:t>
      </w:r>
      <w:proofErr w:type="spellEnd"/>
      <w:r w:rsidRPr="00765487">
        <w:rPr>
          <w:b/>
          <w:bCs/>
          <w:i w:val="0"/>
          <w:iCs w:val="0"/>
          <w:color w:val="auto"/>
          <w:sz w:val="22"/>
          <w:szCs w:val="22"/>
        </w:rPr>
        <w:t xml:space="preserve"> Deep Separation Strategy</w:t>
      </w:r>
    </w:p>
    <w:p w14:paraId="50E7898C" w14:textId="77777777" w:rsidR="00CC1AE9" w:rsidRPr="002A5651" w:rsidRDefault="00000000" w:rsidP="009C22EA">
      <w:pPr>
        <w:spacing w:line="360" w:lineRule="auto"/>
        <w:rPr>
          <w:sz w:val="22"/>
          <w:szCs w:val="22"/>
        </w:rPr>
      </w:pPr>
      <w:r w:rsidRPr="002A5651">
        <w:rPr>
          <w:sz w:val="22"/>
          <w:szCs w:val="22"/>
        </w:rPr>
        <w:t xml:space="preserve">The main machine learning strategy will be a </w:t>
      </w:r>
      <w:proofErr w:type="spellStart"/>
      <w:r w:rsidRPr="002A5651">
        <w:rPr>
          <w:sz w:val="22"/>
          <w:szCs w:val="22"/>
        </w:rPr>
        <w:t>NeoSSNet</w:t>
      </w:r>
      <w:proofErr w:type="spellEnd"/>
      <w:r w:rsidRPr="002A5651">
        <w:rPr>
          <w:sz w:val="22"/>
          <w:szCs w:val="22"/>
        </w:rPr>
        <w:t xml:space="preserve">-style deep separation model because </w:t>
      </w:r>
      <w:proofErr w:type="spellStart"/>
      <w:r w:rsidRPr="002A5651">
        <w:rPr>
          <w:sz w:val="22"/>
          <w:szCs w:val="22"/>
        </w:rPr>
        <w:t>NeoSSNet</w:t>
      </w:r>
      <w:proofErr w:type="spellEnd"/>
      <w:r w:rsidRPr="002A5651">
        <w:rPr>
          <w:sz w:val="22"/>
          <w:szCs w:val="22"/>
        </w:rPr>
        <w:t xml:space="preserve"> is directly related to heart and lung sound separation and supports the machine learning direction of this project (</w:t>
      </w:r>
      <w:hyperlink w:anchor="ref-poh2024neossnet">
        <w:r w:rsidR="00CC1AE9" w:rsidRPr="002A5651">
          <w:rPr>
            <w:rStyle w:val="Hyperlink"/>
            <w:sz w:val="22"/>
            <w:szCs w:val="22"/>
          </w:rPr>
          <w:t>Poh et al., 2024</w:t>
        </w:r>
      </w:hyperlink>
      <w:r w:rsidRPr="002A5651">
        <w:rPr>
          <w:sz w:val="22"/>
          <w:szCs w:val="22"/>
        </w:rPr>
        <w:t>). The model receives a prepared mixed waveform or representation and estimates two output channels:</w:t>
      </w:r>
    </w:p>
    <w:p w14:paraId="5D949E1E" w14:textId="77777777" w:rsidR="00CC1AE9" w:rsidRDefault="00000000" w:rsidP="009C22EA">
      <w:pPr>
        <w:spacing w:line="360" w:lineRule="auto"/>
      </w:pPr>
      <m:oMathPara>
        <m:oMathParaPr>
          <m:jc m:val="center"/>
        </m:oMathParaPr>
        <m:oMath>
          <m:r>
            <m:rPr>
              <m:sty m:val="p"/>
            </m:rPr>
            <w:rPr>
              <w:rFonts w:ascii="Cambria Math" w:hAnsi="Cambria Math"/>
            </w:rPr>
            <m:t>[</m:t>
          </m:r>
          <m:acc>
            <m:accPr>
              <m:ctrlPr>
                <w:rPr>
                  <w:rFonts w:ascii="Cambria Math" w:hAnsi="Cambria Math"/>
                </w:rPr>
              </m:ctrlPr>
            </m:accPr>
            <m:e>
              <m:r>
                <w:rPr>
                  <w:rFonts w:ascii="Cambria Math" w:hAnsi="Cambria Math"/>
                </w:rPr>
                <m:t>h</m:t>
              </m:r>
            </m:e>
          </m:acc>
          <m:r>
            <m:rPr>
              <m:sty m:val="p"/>
            </m:rPr>
            <w:rPr>
              <w:rFonts w:ascii="Cambria Math" w:hAnsi="Cambria Math"/>
            </w:rPr>
            <m:t>,</m:t>
          </m:r>
          <m:acc>
            <m:accPr>
              <m:ctrlPr>
                <w:rPr>
                  <w:rFonts w:ascii="Cambria Math" w:hAnsi="Cambria Math"/>
                </w:rPr>
              </m:ctrlPr>
            </m:accPr>
            <m:e>
              <m:r>
                <w:rPr>
                  <w:rFonts w:ascii="Cambria Math" w:hAnsi="Cambria Math"/>
                </w:rPr>
                <m:t>l</m:t>
              </m:r>
            </m:e>
          </m:acc>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oMath>
      </m:oMathPara>
    </w:p>
    <w:p w14:paraId="2982D212" w14:textId="77777777" w:rsidR="00CC1AE9" w:rsidRPr="002A5651" w:rsidRDefault="00000000" w:rsidP="009C22EA">
      <w:pPr>
        <w:spacing w:line="360" w:lineRule="auto"/>
        <w:rPr>
          <w:sz w:val="22"/>
          <w:szCs w:val="22"/>
        </w:rPr>
      </w:pPr>
      <w:r w:rsidRPr="002A5651">
        <w:rPr>
          <w:sz w:val="22"/>
          <w:szCs w:val="22"/>
        </w:rPr>
        <w:t>where (f</w:t>
      </w:r>
      <w:proofErr w:type="gramStart"/>
      <w:r w:rsidRPr="002A5651">
        <w:rPr>
          <w:sz w:val="22"/>
          <w:szCs w:val="22"/>
        </w:rPr>
        <w:t>_{</w:t>
      </w:r>
      <w:proofErr w:type="gramEnd"/>
      <w:r w:rsidRPr="002A5651">
        <w:rPr>
          <w:sz w:val="22"/>
          <w:szCs w:val="22"/>
        </w:rPr>
        <w:t>}) is the neural model with parameters (). If the model uses time-frequency masks, the separation can be represented as:</w:t>
      </w:r>
    </w:p>
    <w:p w14:paraId="1AC1C8F8" w14:textId="77777777" w:rsidR="00CC1AE9" w:rsidRDefault="00000000" w:rsidP="009C22EA">
      <w:pPr>
        <w:spacing w:line="360" w:lineRule="auto"/>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θ</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17479010" w14:textId="77777777" w:rsidR="00CC1AE9" w:rsidRDefault="00000000" w:rsidP="009C22EA">
      <w:pPr>
        <w:spacing w:line="360" w:lineRule="auto"/>
      </w:pPr>
      <m:oMathPara>
        <m:oMathParaPr>
          <m:jc m:val="center"/>
        </m:oMathParaPr>
        <m:oMath>
          <m:acc>
            <m:accPr>
              <m:ctrlPr>
                <w:rPr>
                  <w:rFonts w:ascii="Cambria Math" w:hAnsi="Cambria Math"/>
                </w:rPr>
              </m:ctrlPr>
            </m:accPr>
            <m:e>
              <m:r>
                <w:rPr>
                  <w:rFonts w:ascii="Cambria Math" w:hAnsi="Cambria Math"/>
                </w:rPr>
                <m:t>H</m:t>
              </m:r>
            </m:e>
          </m:acc>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L</m:t>
              </m:r>
            </m:e>
          </m:acc>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2F6E719B" w14:textId="77777777" w:rsidR="00CC1AE9" w:rsidRPr="002A5651" w:rsidRDefault="00000000" w:rsidP="009C22EA">
      <w:pPr>
        <w:spacing w:line="360" w:lineRule="auto"/>
        <w:rPr>
          <w:sz w:val="22"/>
          <w:szCs w:val="22"/>
        </w:rPr>
      </w:pPr>
      <w:r w:rsidRPr="002A5651">
        <w:rPr>
          <w:sz w:val="22"/>
          <w:szCs w:val="22"/>
        </w:rPr>
        <w:t>If paired reference signals are available during training or evaluation, a simple reconstruction loss can be written as:</w:t>
      </w:r>
    </w:p>
    <w:p w14:paraId="3B091F33" w14:textId="77777777" w:rsidR="00CC1AE9" w:rsidRDefault="00000000" w:rsidP="009C22EA">
      <w:pPr>
        <w:spacing w:line="360" w:lineRule="auto"/>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rec</m:t>
              </m:r>
            </m:sub>
          </m:sSub>
          <m:r>
            <m:rPr>
              <m:sty m:val="p"/>
            </m:rPr>
            <w:rPr>
              <w:rFonts w:ascii="Cambria Math" w:hAnsi="Cambria Math"/>
            </w:rPr>
            <m:t>=∥</m:t>
          </m:r>
          <m:r>
            <w:rPr>
              <w:rFonts w:ascii="Cambria Math" w:hAnsi="Cambria Math"/>
            </w:rPr>
            <m:t>h</m:t>
          </m:r>
          <m:r>
            <m:rPr>
              <m:sty m:val="p"/>
            </m:rPr>
            <w:rPr>
              <w:rFonts w:ascii="Cambria Math" w:hAnsi="Cambria Math"/>
            </w:rPr>
            <m:t>-</m:t>
          </m:r>
          <m:acc>
            <m:accPr>
              <m:ctrlPr>
                <w:rPr>
                  <w:rFonts w:ascii="Cambria Math" w:hAnsi="Cambria Math"/>
                </w:rPr>
              </m:ctrlPr>
            </m:accPr>
            <m:e>
              <m:r>
                <w:rPr>
                  <w:rFonts w:ascii="Cambria Math" w:hAnsi="Cambria Math"/>
                </w:rPr>
                <m:t>h</m:t>
              </m:r>
            </m:e>
          </m:acc>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r>
            <w:rPr>
              <w:rFonts w:ascii="Cambria Math" w:hAnsi="Cambria Math"/>
            </w:rPr>
            <m:t>l</m:t>
          </m:r>
          <m:r>
            <m:rPr>
              <m:sty m:val="p"/>
            </m:rPr>
            <w:rPr>
              <w:rFonts w:ascii="Cambria Math" w:hAnsi="Cambria Math"/>
            </w:rPr>
            <m:t>-</m:t>
          </m:r>
          <m:acc>
            <m:accPr>
              <m:ctrlPr>
                <w:rPr>
                  <w:rFonts w:ascii="Cambria Math" w:hAnsi="Cambria Math"/>
                </w:rPr>
              </m:ctrlPr>
            </m:accPr>
            <m:e>
              <m:r>
                <w:rPr>
                  <w:rFonts w:ascii="Cambria Math" w:hAnsi="Cambria Math"/>
                </w:rPr>
                <m:t>l</m:t>
              </m:r>
            </m:e>
          </m:acc>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oMath>
      </m:oMathPara>
    </w:p>
    <w:p w14:paraId="67FEC3D6" w14:textId="77777777" w:rsidR="00CC1AE9" w:rsidRPr="002A5651" w:rsidRDefault="00000000" w:rsidP="009C22EA">
      <w:pPr>
        <w:spacing w:line="360" w:lineRule="auto"/>
        <w:rPr>
          <w:sz w:val="22"/>
          <w:szCs w:val="22"/>
        </w:rPr>
      </w:pPr>
      <w:r w:rsidRPr="002A5651">
        <w:rPr>
          <w:sz w:val="22"/>
          <w:szCs w:val="22"/>
        </w:rPr>
        <w:t>For evaluation, a scale-invariant signal-to-distortion ratio (SI-SDR) direction may be used when suitable reference signals exist, together with other metrics selected according to the available dataset and evaluation design (</w:t>
      </w:r>
      <w:hyperlink w:anchor="ref-torabi2025hlscmds">
        <w:r w:rsidR="00CC1AE9" w:rsidRPr="002A5651">
          <w:rPr>
            <w:rStyle w:val="Hyperlink"/>
            <w:sz w:val="22"/>
            <w:szCs w:val="22"/>
          </w:rPr>
          <w:t>Torabi et al., 2025a</w:t>
        </w:r>
      </w:hyperlink>
      <w:r w:rsidRPr="002A5651">
        <w:rPr>
          <w:sz w:val="22"/>
          <w:szCs w:val="22"/>
        </w:rPr>
        <w:t xml:space="preserve">; </w:t>
      </w:r>
      <w:hyperlink w:anchor="ref-zhao2024heartanalysis">
        <w:r w:rsidR="00CC1AE9" w:rsidRPr="002A5651">
          <w:rPr>
            <w:rStyle w:val="Hyperlink"/>
            <w:sz w:val="22"/>
            <w:szCs w:val="22"/>
          </w:rPr>
          <w:t>Zhao et al., 2024</w:t>
        </w:r>
      </w:hyperlink>
      <w:r w:rsidRPr="002A5651">
        <w:rPr>
          <w:sz w:val="22"/>
          <w:szCs w:val="22"/>
        </w:rPr>
        <w:t>). For one estimated source () and reference source (s):</w:t>
      </w:r>
    </w:p>
    <w:p w14:paraId="33ABE08E" w14:textId="77777777" w:rsidR="00CC1AE9" w:rsidRDefault="00000000" w:rsidP="009C22EA">
      <w:pPr>
        <w:spacing w:line="360" w:lineRule="auto"/>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target</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r>
                <m:rPr>
                  <m:sty m:val="p"/>
                </m:rPr>
                <w:rPr>
                  <w:rFonts w:ascii="Cambria Math" w:hAnsi="Cambria Math"/>
                </w:rPr>
                <m:t>⟩</m:t>
              </m:r>
            </m:num>
            <m:den>
              <m:r>
                <m:rPr>
                  <m:sty m:val="p"/>
                </m:rPr>
                <w:rPr>
                  <w:rFonts w:ascii="Cambria Math" w:hAnsi="Cambria Math"/>
                </w:rPr>
                <m:t>∥</m:t>
              </m:r>
              <m:r>
                <w:rPr>
                  <w:rFonts w:ascii="Cambria Math" w:hAnsi="Cambria Math"/>
                </w:rPr>
                <m:t>s</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w:rPr>
              <w:rFonts w:ascii="Cambria Math" w:hAnsi="Cambria Math"/>
            </w:rPr>
            <m:t>s</m:t>
          </m:r>
          <m:r>
            <m:rPr>
              <m:sty m:val="p"/>
            </m:rPr>
            <w:rPr>
              <w:rFonts w:ascii="Cambria Math" w:hAnsi="Cambria Math"/>
            </w:rPr>
            <m:t>,</m:t>
          </m:r>
        </m:oMath>
      </m:oMathPara>
    </w:p>
    <w:p w14:paraId="63D26C12" w14:textId="77777777" w:rsidR="00CC1AE9" w:rsidRDefault="00000000" w:rsidP="009C22EA">
      <w:pPr>
        <w:spacing w:line="360" w:lineRule="auto"/>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noise</m:t>
              </m:r>
            </m:sub>
          </m:sSub>
          <m:r>
            <m:rPr>
              <m:sty m:val="p"/>
            </m:rPr>
            <w:rPr>
              <w:rFonts w:ascii="Cambria Math" w:hAnsi="Cambria Math"/>
            </w:rPr>
            <m:t>=</m:t>
          </m:r>
          <m:acc>
            <m:accPr>
              <m:ctrlPr>
                <w:rPr>
                  <w:rFonts w:ascii="Cambria Math" w:hAnsi="Cambria Math"/>
                </w:rPr>
              </m:ctrlPr>
            </m:accPr>
            <m:e>
              <m:r>
                <w:rPr>
                  <w:rFonts w:ascii="Cambria Math" w:hAnsi="Cambria Math"/>
                </w:rPr>
                <m:t>s</m:t>
              </m:r>
            </m:e>
          </m:acc>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target</m:t>
              </m:r>
            </m:sub>
          </m:sSub>
          <m:r>
            <m:rPr>
              <m:sty m:val="p"/>
            </m:rPr>
            <w:rPr>
              <w:rFonts w:ascii="Cambria Math" w:hAnsi="Cambria Math"/>
            </w:rPr>
            <m:t>,</m:t>
          </m:r>
        </m:oMath>
      </m:oMathPara>
    </w:p>
    <w:p w14:paraId="1A88C921" w14:textId="77777777" w:rsidR="00CC1AE9" w:rsidRDefault="00000000" w:rsidP="009C22EA">
      <w:pPr>
        <w:spacing w:line="360" w:lineRule="auto"/>
      </w:pPr>
      <m:oMathPara>
        <m:oMathParaPr>
          <m:jc m:val="center"/>
        </m:oMathParaPr>
        <m:oMath>
          <m:r>
            <m:rPr>
              <m:sty m:val="p"/>
            </m:rPr>
            <w:rPr>
              <w:rFonts w:ascii="Cambria Math" w:hAnsi="Cambria Math"/>
            </w:rPr>
            <m:t>SI-SDR=</m:t>
          </m:r>
          <m:r>
            <w:rPr>
              <w:rFonts w:ascii="Cambria Math" w:hAnsi="Cambria Math"/>
            </w:rPr>
            <m:t>10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target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noise</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oMath>
      </m:oMathPara>
    </w:p>
    <w:p w14:paraId="0C98C19F" w14:textId="77777777" w:rsidR="00CC1AE9" w:rsidRPr="002A5651" w:rsidRDefault="00000000" w:rsidP="009C22EA">
      <w:pPr>
        <w:spacing w:line="360" w:lineRule="auto"/>
        <w:rPr>
          <w:sz w:val="22"/>
          <w:szCs w:val="22"/>
        </w:rPr>
      </w:pPr>
      <w:r w:rsidRPr="002A5651">
        <w:rPr>
          <w:sz w:val="22"/>
          <w:szCs w:val="22"/>
        </w:rPr>
        <w:t>The first FYP2 target is a working inference path from upload to separated output files. After that, training, fine-tuning, or model replacement can be attempted depending on dataset availability, hardware limits, and supervisor approval.</w:t>
      </w:r>
    </w:p>
    <w:p w14:paraId="5B48A0F0" w14:textId="77777777" w:rsidR="00CC1AE9" w:rsidRPr="00765487" w:rsidRDefault="00000000" w:rsidP="009C22EA">
      <w:pPr>
        <w:pStyle w:val="Heading4"/>
        <w:spacing w:line="360" w:lineRule="auto"/>
        <w:rPr>
          <w:b/>
          <w:bCs/>
          <w:i w:val="0"/>
          <w:iCs w:val="0"/>
          <w:color w:val="auto"/>
          <w:sz w:val="22"/>
          <w:szCs w:val="22"/>
        </w:rPr>
      </w:pPr>
      <w:bookmarkStart w:id="178" w:name="model-selection-strategy"/>
      <w:bookmarkEnd w:id="177"/>
      <w:r w:rsidRPr="00765487">
        <w:rPr>
          <w:b/>
          <w:bCs/>
          <w:i w:val="0"/>
          <w:iCs w:val="0"/>
          <w:color w:val="auto"/>
          <w:sz w:val="22"/>
          <w:szCs w:val="22"/>
        </w:rPr>
        <w:lastRenderedPageBreak/>
        <w:t>5.1.3.5 Model Selection Strategy</w:t>
      </w:r>
    </w:p>
    <w:p w14:paraId="0C530F87" w14:textId="77777777" w:rsidR="00CC1AE9" w:rsidRPr="002A5651" w:rsidRDefault="00000000" w:rsidP="009C22EA">
      <w:pPr>
        <w:spacing w:line="360" w:lineRule="auto"/>
        <w:rPr>
          <w:sz w:val="22"/>
          <w:szCs w:val="22"/>
        </w:rPr>
      </w:pPr>
      <w:r w:rsidRPr="002A5651">
        <w:rPr>
          <w:sz w:val="22"/>
          <w:szCs w:val="22"/>
        </w:rPr>
        <w:t>The model-selection feature will allow the user to select from configured model records. The backend will use the selected model ID if provided; otherwise, it will use the active default model. The factory method will map the model architecture to the correct strategy:</w:t>
      </w:r>
    </w:p>
    <w:p w14:paraId="69875694" w14:textId="77777777" w:rsidR="00CC1AE9" w:rsidRDefault="00000000" w:rsidP="009C22EA">
      <w:pPr>
        <w:spacing w:line="360" w:lineRule="auto"/>
      </w:pPr>
      <m:oMathPara>
        <m:oMathParaPr>
          <m:jc m:val="center"/>
        </m:oMathParaPr>
        <m:oMath>
          <m:r>
            <m:rPr>
              <m:nor/>
            </m:rPr>
            <m:t>strategy</m:t>
          </m:r>
          <m:r>
            <m:rPr>
              <m:sty m:val="p"/>
            </m:rPr>
            <w:rPr>
              <w:rFonts w:ascii="Cambria Math" w:hAnsi="Cambria Math"/>
            </w:rPr>
            <m:t>=Factory(</m:t>
          </m:r>
          <m:r>
            <m:rPr>
              <m:nor/>
            </m:rPr>
            <m:t>model.architecture</m:t>
          </m:r>
          <m:r>
            <m:rPr>
              <m:sty m:val="p"/>
            </m:rPr>
            <w:rPr>
              <w:rFonts w:ascii="Cambria Math" w:hAnsi="Cambria Math"/>
            </w:rPr>
            <m:t>).</m:t>
          </m:r>
        </m:oMath>
      </m:oMathPara>
    </w:p>
    <w:p w14:paraId="08114FE0" w14:textId="77777777" w:rsidR="00CC1AE9" w:rsidRPr="002A5651" w:rsidRDefault="00000000" w:rsidP="009C22EA">
      <w:pPr>
        <w:spacing w:line="360" w:lineRule="auto"/>
        <w:rPr>
          <w:sz w:val="22"/>
          <w:szCs w:val="22"/>
        </w:rPr>
      </w:pPr>
      <w:r w:rsidRPr="002A5651">
        <w:rPr>
          <w:sz w:val="22"/>
          <w:szCs w:val="22"/>
        </w:rPr>
        <w:t xml:space="preserve">For example, a model record with architecture </w:t>
      </w:r>
      <w:proofErr w:type="spellStart"/>
      <w:r w:rsidRPr="002A5651">
        <w:rPr>
          <w:sz w:val="22"/>
          <w:szCs w:val="22"/>
        </w:rPr>
        <w:t>NeoSSNet</w:t>
      </w:r>
      <w:proofErr w:type="spellEnd"/>
      <w:r w:rsidRPr="002A5651">
        <w:rPr>
          <w:sz w:val="22"/>
          <w:szCs w:val="22"/>
        </w:rPr>
        <w:t xml:space="preserve"> should create a </w:t>
      </w:r>
      <w:proofErr w:type="spellStart"/>
      <w:r w:rsidRPr="002A5651">
        <w:rPr>
          <w:sz w:val="22"/>
          <w:szCs w:val="22"/>
        </w:rPr>
        <w:t>NeoSSNet</w:t>
      </w:r>
      <w:proofErr w:type="spellEnd"/>
      <w:r w:rsidRPr="002A5651">
        <w:rPr>
          <w:sz w:val="22"/>
          <w:szCs w:val="22"/>
        </w:rPr>
        <w:t xml:space="preserve"> strategy, while </w:t>
      </w:r>
      <w:proofErr w:type="spellStart"/>
      <w:r w:rsidRPr="002A5651">
        <w:rPr>
          <w:sz w:val="22"/>
          <w:szCs w:val="22"/>
        </w:rPr>
        <w:t>FixedFilter</w:t>
      </w:r>
      <w:proofErr w:type="spellEnd"/>
      <w:r w:rsidRPr="002A5651">
        <w:rPr>
          <w:sz w:val="22"/>
          <w:szCs w:val="22"/>
        </w:rPr>
        <w:t>, NMF, and VMD architecture names can create their corresponding concrete strategies. This design keeps extension manageable: adding a new algorithm should require a new strategy class and a model registry entry, not a rewrite of the whole application.</w:t>
      </w:r>
    </w:p>
    <w:p w14:paraId="1B31EB44" w14:textId="77777777" w:rsidR="00CC1AE9" w:rsidRPr="002A5651" w:rsidRDefault="00000000" w:rsidP="009C22EA">
      <w:pPr>
        <w:pStyle w:val="Heading3"/>
        <w:spacing w:line="360" w:lineRule="auto"/>
        <w:ind w:left="0"/>
        <w:rPr>
          <w:sz w:val="22"/>
          <w:szCs w:val="22"/>
        </w:rPr>
      </w:pPr>
      <w:bookmarkStart w:id="179" w:name="database-and-storage-integration"/>
      <w:bookmarkStart w:id="180" w:name="_Toc233918624"/>
      <w:bookmarkEnd w:id="172"/>
      <w:bookmarkEnd w:id="178"/>
      <w:r w:rsidRPr="002A5651">
        <w:rPr>
          <w:sz w:val="22"/>
          <w:szCs w:val="22"/>
        </w:rPr>
        <w:t>5.1.4 Database and Storage Integration</w:t>
      </w:r>
      <w:bookmarkEnd w:id="180"/>
    </w:p>
    <w:p w14:paraId="651B4D98" w14:textId="77777777" w:rsidR="00CC1AE9" w:rsidRPr="002A5651" w:rsidRDefault="00000000" w:rsidP="009C22EA">
      <w:pPr>
        <w:spacing w:line="360" w:lineRule="auto"/>
        <w:rPr>
          <w:sz w:val="22"/>
          <w:szCs w:val="22"/>
        </w:rPr>
      </w:pPr>
      <w:r w:rsidRPr="002A5651">
        <w:rPr>
          <w:sz w:val="22"/>
          <w:szCs w:val="22"/>
        </w:rPr>
        <w:t>The prototype will use lightweight database storage for metadata and filesystem storage for audio files. The database should store upload metadata, model metadata, selected model ID, job status, output paths, processing time, optional evaluation metrics, and system logs. Audio files, model files, and generated outputs should remain on the filesystem.</w:t>
      </w:r>
    </w:p>
    <w:p w14:paraId="637C9B68" w14:textId="77777777" w:rsidR="00CC1AE9" w:rsidRPr="002A5651" w:rsidRDefault="00000000" w:rsidP="009C22EA">
      <w:pPr>
        <w:spacing w:line="360" w:lineRule="auto"/>
        <w:rPr>
          <w:sz w:val="22"/>
          <w:szCs w:val="22"/>
        </w:rPr>
      </w:pPr>
      <w:r w:rsidRPr="002A5651">
        <w:rPr>
          <w:sz w:val="22"/>
          <w:szCs w:val="22"/>
        </w:rPr>
        <w:t>The planned storage folders are:</w:t>
      </w:r>
    </w:p>
    <w:p w14:paraId="3E62C0CB" w14:textId="77777777" w:rsidR="00CC1AE9" w:rsidRPr="009C22EA" w:rsidRDefault="00000000" w:rsidP="009C22EA">
      <w:pPr>
        <w:pStyle w:val="SourceCode"/>
        <w:spacing w:line="360" w:lineRule="auto"/>
        <w:rPr>
          <w:rFonts w:ascii="Courier New" w:hAnsi="Courier New" w:cs="Courier New"/>
        </w:rPr>
      </w:pPr>
      <w:r w:rsidRPr="009C22EA">
        <w:rPr>
          <w:rFonts w:ascii="Courier New" w:hAnsi="Courier New" w:cs="Courier New"/>
        </w:rPr>
        <w:t>storage/uploads/raw/</w:t>
      </w:r>
      <w:r w:rsidRPr="009C22EA">
        <w:rPr>
          <w:rFonts w:ascii="Courier New" w:hAnsi="Courier New" w:cs="Courier New"/>
        </w:rPr>
        <w:br/>
        <w:t>storage/uploads/temp/</w:t>
      </w:r>
      <w:r w:rsidRPr="009C22EA">
        <w:rPr>
          <w:rFonts w:ascii="Courier New" w:hAnsi="Courier New" w:cs="Courier New"/>
        </w:rPr>
        <w:br/>
        <w:t>storage/outputs/heart/</w:t>
      </w:r>
      <w:r w:rsidRPr="009C22EA">
        <w:rPr>
          <w:rFonts w:ascii="Courier New" w:hAnsi="Courier New" w:cs="Courier New"/>
        </w:rPr>
        <w:br/>
        <w:t>storage/outputs/lung/</w:t>
      </w:r>
      <w:r w:rsidRPr="009C22EA">
        <w:rPr>
          <w:rFonts w:ascii="Courier New" w:hAnsi="Courier New" w:cs="Courier New"/>
        </w:rPr>
        <w:br/>
        <w:t>storage/</w:t>
      </w:r>
      <w:proofErr w:type="spellStart"/>
      <w:r w:rsidRPr="009C22EA">
        <w:rPr>
          <w:rFonts w:ascii="Courier New" w:hAnsi="Courier New" w:cs="Courier New"/>
        </w:rPr>
        <w:t>ml_models</w:t>
      </w:r>
      <w:proofErr w:type="spellEnd"/>
      <w:r w:rsidRPr="009C22EA">
        <w:rPr>
          <w:rFonts w:ascii="Courier New" w:hAnsi="Courier New" w:cs="Courier New"/>
        </w:rPr>
        <w:t>/</w:t>
      </w:r>
      <w:r w:rsidRPr="009C22EA">
        <w:rPr>
          <w:rFonts w:ascii="Courier New" w:hAnsi="Courier New" w:cs="Courier New"/>
        </w:rPr>
        <w:br/>
        <w:t>storage/logs/</w:t>
      </w:r>
    </w:p>
    <w:p w14:paraId="6D8B07AE" w14:textId="77777777" w:rsidR="00CC1AE9" w:rsidRPr="002A5651" w:rsidRDefault="00000000" w:rsidP="009C22EA">
      <w:pPr>
        <w:spacing w:line="360" w:lineRule="auto"/>
        <w:rPr>
          <w:sz w:val="22"/>
          <w:szCs w:val="22"/>
        </w:rPr>
      </w:pPr>
      <w:r w:rsidRPr="002A5651">
        <w:rPr>
          <w:sz w:val="22"/>
          <w:szCs w:val="22"/>
        </w:rPr>
        <w:t>This design is practical for a local academic prototype because it keeps the database small while maintaining traceability between uploaded files, selected model records, processing jobs, and generated outputs.</w:t>
      </w:r>
    </w:p>
    <w:p w14:paraId="09B2998C" w14:textId="77777777" w:rsidR="00CC1AE9" w:rsidRDefault="00000000" w:rsidP="009C22EA">
      <w:pPr>
        <w:pStyle w:val="Heading2"/>
        <w:spacing w:line="360" w:lineRule="auto"/>
        <w:ind w:left="0"/>
      </w:pPr>
      <w:bookmarkStart w:id="181" w:name="testing-phase"/>
      <w:bookmarkStart w:id="182" w:name="_Toc233918625"/>
      <w:bookmarkEnd w:id="165"/>
      <w:bookmarkEnd w:id="179"/>
      <w:r>
        <w:t>5.2 Testing Phase</w:t>
      </w:r>
      <w:bookmarkEnd w:id="182"/>
    </w:p>
    <w:p w14:paraId="23B942BD" w14:textId="77777777" w:rsidR="00CC1AE9" w:rsidRPr="00765487" w:rsidRDefault="00000000" w:rsidP="009C22EA">
      <w:pPr>
        <w:spacing w:line="360" w:lineRule="auto"/>
        <w:rPr>
          <w:sz w:val="22"/>
          <w:szCs w:val="22"/>
        </w:rPr>
      </w:pPr>
      <w:r w:rsidRPr="00765487">
        <w:rPr>
          <w:sz w:val="22"/>
          <w:szCs w:val="22"/>
        </w:rPr>
        <w:lastRenderedPageBreak/>
        <w:t>The testing phase will check whether the prototype functions correctly and whether each algorithm strategy behaves safely inside the application workflow. Testing is presented as planned work because completed test execution belongs to FYP2.</w:t>
      </w:r>
    </w:p>
    <w:p w14:paraId="15420CF4" w14:textId="77777777" w:rsidR="00CC1AE9" w:rsidRPr="00765487" w:rsidRDefault="00000000" w:rsidP="009C22EA">
      <w:pPr>
        <w:pStyle w:val="Heading3"/>
        <w:spacing w:line="360" w:lineRule="auto"/>
        <w:ind w:left="0"/>
        <w:rPr>
          <w:sz w:val="22"/>
          <w:szCs w:val="22"/>
        </w:rPr>
      </w:pPr>
      <w:bookmarkStart w:id="183" w:name="unit-testing"/>
      <w:bookmarkStart w:id="184" w:name="_Toc233918626"/>
      <w:r w:rsidRPr="00765487">
        <w:rPr>
          <w:sz w:val="22"/>
          <w:szCs w:val="22"/>
        </w:rPr>
        <w:t>5.2.1 Unit Testing</w:t>
      </w:r>
      <w:bookmarkEnd w:id="184"/>
    </w:p>
    <w:p w14:paraId="21F79A46" w14:textId="77777777" w:rsidR="00CC1AE9" w:rsidRPr="00765487" w:rsidRDefault="00000000" w:rsidP="009C22EA">
      <w:pPr>
        <w:spacing w:line="360" w:lineRule="auto"/>
        <w:rPr>
          <w:sz w:val="22"/>
          <w:szCs w:val="22"/>
        </w:rPr>
      </w:pPr>
      <w:r w:rsidRPr="00765487">
        <w:rPr>
          <w:sz w:val="22"/>
          <w:szCs w:val="22"/>
        </w:rPr>
        <w:t>Unit testing will focus on individual modules. Planned unit tests include WAV validation, metadata extraction, path handling, model lookup, active model fallback, strategy factory resolution, preprocessing output shape, output file writing, result retrieval, and error handling.</w:t>
      </w:r>
    </w:p>
    <w:p w14:paraId="32E63AA9" w14:textId="77777777" w:rsidR="00CC1AE9" w:rsidRPr="00765487" w:rsidRDefault="00000000" w:rsidP="009C22EA">
      <w:pPr>
        <w:spacing w:line="360" w:lineRule="auto"/>
        <w:rPr>
          <w:sz w:val="22"/>
          <w:szCs w:val="22"/>
        </w:rPr>
      </w:pPr>
      <w:r w:rsidRPr="00765487">
        <w:rPr>
          <w:sz w:val="22"/>
          <w:szCs w:val="22"/>
        </w:rPr>
        <w:t>For algorithm modules, unit tests should not imply that separation quality is already final. Early tests need to verify that each strategy accepts valid input, rejects missing configuration, returns heart and lung output paths, and does not mark a failed job as completed.</w:t>
      </w:r>
    </w:p>
    <w:p w14:paraId="456526F5" w14:textId="77777777" w:rsidR="00CC1AE9" w:rsidRPr="00765487" w:rsidRDefault="00000000" w:rsidP="009C22EA">
      <w:pPr>
        <w:pStyle w:val="Heading3"/>
        <w:spacing w:line="360" w:lineRule="auto"/>
        <w:ind w:left="0"/>
        <w:rPr>
          <w:sz w:val="22"/>
          <w:szCs w:val="22"/>
        </w:rPr>
      </w:pPr>
      <w:bookmarkStart w:id="185" w:name="integration-testing"/>
      <w:bookmarkStart w:id="186" w:name="_Toc233918627"/>
      <w:bookmarkEnd w:id="183"/>
      <w:r w:rsidRPr="00765487">
        <w:rPr>
          <w:sz w:val="22"/>
          <w:szCs w:val="22"/>
        </w:rPr>
        <w:t>5.2.2 Integration Testing</w:t>
      </w:r>
      <w:bookmarkEnd w:id="186"/>
    </w:p>
    <w:p w14:paraId="54945C5F" w14:textId="77777777" w:rsidR="00CC1AE9" w:rsidRPr="00765487" w:rsidRDefault="00000000" w:rsidP="009C22EA">
      <w:pPr>
        <w:spacing w:line="360" w:lineRule="auto"/>
        <w:rPr>
          <w:sz w:val="22"/>
          <w:szCs w:val="22"/>
        </w:rPr>
      </w:pPr>
      <w:r w:rsidRPr="00765487">
        <w:rPr>
          <w:sz w:val="22"/>
          <w:szCs w:val="22"/>
        </w:rPr>
        <w:t>Integration testing will verify that the front end, API, database, storage, preprocessing, model selection, strategy factory, separation engine, and result service work together. Planned integration tests include:</w:t>
      </w:r>
    </w:p>
    <w:p w14:paraId="5AA87A68" w14:textId="77777777" w:rsidR="00CC1AE9" w:rsidRPr="00765487" w:rsidRDefault="00000000" w:rsidP="009C22EA">
      <w:pPr>
        <w:numPr>
          <w:ilvl w:val="0"/>
          <w:numId w:val="7"/>
        </w:numPr>
        <w:spacing w:line="360" w:lineRule="auto"/>
        <w:rPr>
          <w:sz w:val="22"/>
          <w:szCs w:val="22"/>
        </w:rPr>
      </w:pPr>
      <w:r w:rsidRPr="00765487">
        <w:rPr>
          <w:sz w:val="22"/>
          <w:szCs w:val="22"/>
        </w:rPr>
        <w:t>Upload a valid WAV file and confirm metadata is stored.</w:t>
      </w:r>
    </w:p>
    <w:p w14:paraId="0C6CD614" w14:textId="77777777" w:rsidR="00CC1AE9" w:rsidRPr="00765487" w:rsidRDefault="00000000" w:rsidP="009C22EA">
      <w:pPr>
        <w:numPr>
          <w:ilvl w:val="0"/>
          <w:numId w:val="7"/>
        </w:numPr>
        <w:spacing w:line="360" w:lineRule="auto"/>
        <w:rPr>
          <w:sz w:val="22"/>
          <w:szCs w:val="22"/>
        </w:rPr>
      </w:pPr>
      <w:r w:rsidRPr="00765487">
        <w:rPr>
          <w:sz w:val="22"/>
          <w:szCs w:val="22"/>
        </w:rPr>
        <w:t>Load available models and confirm the active model is selected by default.</w:t>
      </w:r>
    </w:p>
    <w:p w14:paraId="465D7F21" w14:textId="77777777" w:rsidR="00CC1AE9" w:rsidRPr="00765487" w:rsidRDefault="00000000" w:rsidP="009C22EA">
      <w:pPr>
        <w:numPr>
          <w:ilvl w:val="0"/>
          <w:numId w:val="7"/>
        </w:numPr>
        <w:spacing w:line="360" w:lineRule="auto"/>
        <w:rPr>
          <w:sz w:val="22"/>
          <w:szCs w:val="22"/>
        </w:rPr>
      </w:pPr>
      <w:r w:rsidRPr="00765487">
        <w:rPr>
          <w:sz w:val="22"/>
          <w:szCs w:val="22"/>
        </w:rPr>
        <w:t>Submit a separation request with a selected model ID.</w:t>
      </w:r>
    </w:p>
    <w:p w14:paraId="0BE2E1DE" w14:textId="77777777" w:rsidR="00CC1AE9" w:rsidRPr="00765487" w:rsidRDefault="00000000" w:rsidP="009C22EA">
      <w:pPr>
        <w:numPr>
          <w:ilvl w:val="0"/>
          <w:numId w:val="7"/>
        </w:numPr>
        <w:spacing w:line="360" w:lineRule="auto"/>
        <w:rPr>
          <w:sz w:val="22"/>
          <w:szCs w:val="22"/>
        </w:rPr>
      </w:pPr>
      <w:r w:rsidRPr="00765487">
        <w:rPr>
          <w:sz w:val="22"/>
          <w:szCs w:val="22"/>
        </w:rPr>
        <w:t>Confirm that the job records the selected model.</w:t>
      </w:r>
    </w:p>
    <w:p w14:paraId="19FFC310" w14:textId="77777777" w:rsidR="00CC1AE9" w:rsidRPr="00765487" w:rsidRDefault="00000000" w:rsidP="009C22EA">
      <w:pPr>
        <w:numPr>
          <w:ilvl w:val="0"/>
          <w:numId w:val="7"/>
        </w:numPr>
        <w:spacing w:line="360" w:lineRule="auto"/>
        <w:rPr>
          <w:sz w:val="22"/>
          <w:szCs w:val="22"/>
        </w:rPr>
      </w:pPr>
      <w:r w:rsidRPr="00765487">
        <w:rPr>
          <w:sz w:val="22"/>
          <w:szCs w:val="22"/>
        </w:rPr>
        <w:t>Confirm that successful processing creates both heart and lung output paths.</w:t>
      </w:r>
    </w:p>
    <w:p w14:paraId="03EB063F" w14:textId="77777777" w:rsidR="00CC1AE9" w:rsidRPr="00765487" w:rsidRDefault="00000000" w:rsidP="009C22EA">
      <w:pPr>
        <w:numPr>
          <w:ilvl w:val="0"/>
          <w:numId w:val="7"/>
        </w:numPr>
        <w:spacing w:line="360" w:lineRule="auto"/>
        <w:rPr>
          <w:sz w:val="22"/>
          <w:szCs w:val="22"/>
        </w:rPr>
      </w:pPr>
      <w:r w:rsidRPr="00765487">
        <w:rPr>
          <w:sz w:val="22"/>
          <w:szCs w:val="22"/>
        </w:rPr>
        <w:t>Confirm that result and download endpoints return the expected job information.</w:t>
      </w:r>
    </w:p>
    <w:p w14:paraId="6A5B52A9" w14:textId="77777777" w:rsidR="00CC1AE9" w:rsidRPr="00765487" w:rsidRDefault="00000000" w:rsidP="009C22EA">
      <w:pPr>
        <w:numPr>
          <w:ilvl w:val="0"/>
          <w:numId w:val="7"/>
        </w:numPr>
        <w:spacing w:line="360" w:lineRule="auto"/>
        <w:rPr>
          <w:sz w:val="22"/>
          <w:szCs w:val="22"/>
        </w:rPr>
      </w:pPr>
      <w:r w:rsidRPr="00765487">
        <w:rPr>
          <w:sz w:val="22"/>
          <w:szCs w:val="22"/>
        </w:rPr>
        <w:t>Confirm that missing model files or unsupported model architecture produce controlled failure messages.</w:t>
      </w:r>
    </w:p>
    <w:p w14:paraId="4C7F0AF0" w14:textId="77777777" w:rsidR="00CC1AE9" w:rsidRPr="00765487" w:rsidRDefault="00000000" w:rsidP="009C22EA">
      <w:pPr>
        <w:pStyle w:val="Heading3"/>
        <w:spacing w:line="360" w:lineRule="auto"/>
        <w:ind w:left="0"/>
        <w:rPr>
          <w:sz w:val="22"/>
          <w:szCs w:val="22"/>
        </w:rPr>
      </w:pPr>
      <w:bookmarkStart w:id="187" w:name="system-testing"/>
      <w:bookmarkStart w:id="188" w:name="_Toc233918628"/>
      <w:bookmarkEnd w:id="185"/>
      <w:r w:rsidRPr="00765487">
        <w:rPr>
          <w:sz w:val="22"/>
          <w:szCs w:val="22"/>
        </w:rPr>
        <w:t>5.2.3 System Testing</w:t>
      </w:r>
      <w:bookmarkEnd w:id="188"/>
    </w:p>
    <w:p w14:paraId="40D38875" w14:textId="77777777" w:rsidR="00CC1AE9" w:rsidRPr="00765487" w:rsidRDefault="00000000" w:rsidP="009C22EA">
      <w:pPr>
        <w:spacing w:line="360" w:lineRule="auto"/>
        <w:rPr>
          <w:sz w:val="22"/>
          <w:szCs w:val="22"/>
        </w:rPr>
      </w:pPr>
      <w:r w:rsidRPr="00765487">
        <w:rPr>
          <w:sz w:val="22"/>
          <w:szCs w:val="22"/>
        </w:rPr>
        <w:t xml:space="preserve">System testing will check the complete prototype from the user perspective. Planned system tests include valid upload, unsupported file upload, invalid WAV header, model </w:t>
      </w:r>
      <w:r w:rsidRPr="00765487">
        <w:rPr>
          <w:sz w:val="22"/>
          <w:szCs w:val="22"/>
        </w:rPr>
        <w:lastRenderedPageBreak/>
        <w:t>list loading, selected model execution, default model fallback, successful output preview, output download, history retrieval, and failure recovery.</w:t>
      </w:r>
    </w:p>
    <w:p w14:paraId="0E26C03B" w14:textId="77777777" w:rsidR="00CC1AE9" w:rsidRPr="00765487" w:rsidRDefault="00000000" w:rsidP="009C22EA">
      <w:pPr>
        <w:spacing w:line="360" w:lineRule="auto"/>
        <w:rPr>
          <w:sz w:val="22"/>
          <w:szCs w:val="22"/>
        </w:rPr>
      </w:pPr>
      <w:r w:rsidRPr="00765487">
        <w:rPr>
          <w:sz w:val="22"/>
          <w:szCs w:val="22"/>
        </w:rPr>
        <w:t>System testing should also check usability details: progress messages, failed-job display, disabled download buttons before outputs exist, and wording that avoids diagnosis claims.</w:t>
      </w:r>
    </w:p>
    <w:p w14:paraId="7FA95519" w14:textId="77777777" w:rsidR="00CC1AE9" w:rsidRPr="00765487" w:rsidRDefault="00000000" w:rsidP="009C22EA">
      <w:pPr>
        <w:pStyle w:val="Heading3"/>
        <w:spacing w:line="360" w:lineRule="auto"/>
        <w:ind w:left="0"/>
        <w:rPr>
          <w:sz w:val="22"/>
          <w:szCs w:val="22"/>
        </w:rPr>
      </w:pPr>
      <w:bookmarkStart w:id="189" w:name="user-acceptance-testing"/>
      <w:bookmarkStart w:id="190" w:name="_Toc233918629"/>
      <w:bookmarkEnd w:id="187"/>
      <w:r w:rsidRPr="00765487">
        <w:rPr>
          <w:sz w:val="22"/>
          <w:szCs w:val="22"/>
        </w:rPr>
        <w:t>5.2.4 User Acceptance Testing</w:t>
      </w:r>
      <w:bookmarkEnd w:id="190"/>
    </w:p>
    <w:p w14:paraId="1E328CBB" w14:textId="77777777" w:rsidR="00CC1AE9" w:rsidRPr="00765487" w:rsidRDefault="00000000" w:rsidP="009C22EA">
      <w:pPr>
        <w:spacing w:line="360" w:lineRule="auto"/>
        <w:rPr>
          <w:sz w:val="22"/>
          <w:szCs w:val="22"/>
        </w:rPr>
      </w:pPr>
      <w:r w:rsidRPr="00765487">
        <w:rPr>
          <w:sz w:val="22"/>
          <w:szCs w:val="22"/>
        </w:rPr>
        <w:t>User acceptance testing may be conducted with students, researchers, or project evaluators after the prototype is implemented. The purpose will be to check whether the workflow is understandable, whether model selection is clear, whether the separated outputs can be accessed easily, and whether the result page provides enough information for academic use. No user acceptance results are included in this FYP1 report because the prototype has not yet reached that stage.</w:t>
      </w:r>
    </w:p>
    <w:p w14:paraId="144DA419" w14:textId="77777777" w:rsidR="00CC1AE9" w:rsidRDefault="00000000" w:rsidP="009C22EA">
      <w:pPr>
        <w:pStyle w:val="Heading2"/>
        <w:spacing w:line="360" w:lineRule="auto"/>
        <w:ind w:left="0"/>
      </w:pPr>
      <w:bookmarkStart w:id="191" w:name="deployment-phase"/>
      <w:bookmarkStart w:id="192" w:name="_Toc233918630"/>
      <w:bookmarkEnd w:id="181"/>
      <w:bookmarkEnd w:id="189"/>
      <w:r>
        <w:t>5.3 Deployment Phase</w:t>
      </w:r>
      <w:bookmarkEnd w:id="192"/>
    </w:p>
    <w:p w14:paraId="019D1579" w14:textId="77777777" w:rsidR="00CC1AE9" w:rsidRPr="00765487" w:rsidRDefault="00000000" w:rsidP="009C22EA">
      <w:pPr>
        <w:spacing w:line="360" w:lineRule="auto"/>
        <w:rPr>
          <w:sz w:val="22"/>
          <w:szCs w:val="22"/>
        </w:rPr>
      </w:pPr>
      <w:r w:rsidRPr="00765487">
        <w:rPr>
          <w:sz w:val="22"/>
          <w:szCs w:val="22"/>
        </w:rPr>
        <w:t>The deployment phase will prepare the prototype for demonstration and evaluation. The first deployment target is a local development environment because the system handles uploaded audio files, model files, and generated outputs. The deployment package should include setup instructions, dependency notes, database initialization, model file placement, sample input guidance, and output folder handling.</w:t>
      </w:r>
    </w:p>
    <w:p w14:paraId="024D73E4" w14:textId="77777777" w:rsidR="00CC1AE9" w:rsidRPr="00765487" w:rsidRDefault="00000000" w:rsidP="009C22EA">
      <w:pPr>
        <w:spacing w:line="360" w:lineRule="auto"/>
        <w:rPr>
          <w:sz w:val="22"/>
          <w:szCs w:val="22"/>
        </w:rPr>
      </w:pPr>
      <w:r w:rsidRPr="00765487">
        <w:rPr>
          <w:sz w:val="22"/>
          <w:szCs w:val="22"/>
        </w:rPr>
        <w:t>The planned deployment steps are:</w:t>
      </w:r>
    </w:p>
    <w:p w14:paraId="70639664" w14:textId="77777777" w:rsidR="00CC1AE9" w:rsidRPr="00765487" w:rsidRDefault="00000000" w:rsidP="009C22EA">
      <w:pPr>
        <w:numPr>
          <w:ilvl w:val="0"/>
          <w:numId w:val="8"/>
        </w:numPr>
        <w:spacing w:line="360" w:lineRule="auto"/>
        <w:rPr>
          <w:sz w:val="22"/>
          <w:szCs w:val="22"/>
        </w:rPr>
      </w:pPr>
      <w:r w:rsidRPr="00765487">
        <w:rPr>
          <w:sz w:val="22"/>
          <w:szCs w:val="22"/>
        </w:rPr>
        <w:t>Create and activate the Python environment.</w:t>
      </w:r>
    </w:p>
    <w:p w14:paraId="378D783E" w14:textId="77777777" w:rsidR="00CC1AE9" w:rsidRPr="00765487" w:rsidRDefault="00000000" w:rsidP="009C22EA">
      <w:pPr>
        <w:numPr>
          <w:ilvl w:val="0"/>
          <w:numId w:val="8"/>
        </w:numPr>
        <w:spacing w:line="360" w:lineRule="auto"/>
        <w:rPr>
          <w:sz w:val="22"/>
          <w:szCs w:val="22"/>
        </w:rPr>
      </w:pPr>
      <w:r w:rsidRPr="00765487">
        <w:rPr>
          <w:sz w:val="22"/>
          <w:szCs w:val="22"/>
        </w:rPr>
        <w:t>Install backend and machine learning dependencies.</w:t>
      </w:r>
    </w:p>
    <w:p w14:paraId="494AC20F" w14:textId="77777777" w:rsidR="00CC1AE9" w:rsidRPr="00765487" w:rsidRDefault="00000000" w:rsidP="009C22EA">
      <w:pPr>
        <w:numPr>
          <w:ilvl w:val="0"/>
          <w:numId w:val="8"/>
        </w:numPr>
        <w:spacing w:line="360" w:lineRule="auto"/>
        <w:rPr>
          <w:sz w:val="22"/>
          <w:szCs w:val="22"/>
        </w:rPr>
      </w:pPr>
      <w:r w:rsidRPr="00765487">
        <w:rPr>
          <w:sz w:val="22"/>
          <w:szCs w:val="22"/>
        </w:rPr>
        <w:t>Initialize the database schema.</w:t>
      </w:r>
    </w:p>
    <w:p w14:paraId="540383A1" w14:textId="77777777" w:rsidR="00CC1AE9" w:rsidRPr="00765487" w:rsidRDefault="00000000" w:rsidP="009C22EA">
      <w:pPr>
        <w:numPr>
          <w:ilvl w:val="0"/>
          <w:numId w:val="8"/>
        </w:numPr>
        <w:spacing w:line="360" w:lineRule="auto"/>
        <w:rPr>
          <w:sz w:val="22"/>
          <w:szCs w:val="22"/>
        </w:rPr>
      </w:pPr>
      <w:r w:rsidRPr="00765487">
        <w:rPr>
          <w:sz w:val="22"/>
          <w:szCs w:val="22"/>
        </w:rPr>
        <w:t>Confirm required storage folders exist.</w:t>
      </w:r>
    </w:p>
    <w:p w14:paraId="25DD8A96" w14:textId="77777777" w:rsidR="00CC1AE9" w:rsidRPr="00765487" w:rsidRDefault="00000000" w:rsidP="009C22EA">
      <w:pPr>
        <w:numPr>
          <w:ilvl w:val="0"/>
          <w:numId w:val="8"/>
        </w:numPr>
        <w:spacing w:line="360" w:lineRule="auto"/>
        <w:rPr>
          <w:sz w:val="22"/>
          <w:szCs w:val="22"/>
        </w:rPr>
      </w:pPr>
      <w:r w:rsidRPr="00765487">
        <w:rPr>
          <w:sz w:val="22"/>
          <w:szCs w:val="22"/>
        </w:rPr>
        <w:t>Place model checkpoint and configuration files in the expected folder.</w:t>
      </w:r>
    </w:p>
    <w:p w14:paraId="3F1A60D4" w14:textId="77777777" w:rsidR="00CC1AE9" w:rsidRPr="00765487" w:rsidRDefault="00000000" w:rsidP="009C22EA">
      <w:pPr>
        <w:numPr>
          <w:ilvl w:val="0"/>
          <w:numId w:val="8"/>
        </w:numPr>
        <w:spacing w:line="360" w:lineRule="auto"/>
        <w:rPr>
          <w:sz w:val="22"/>
          <w:szCs w:val="22"/>
        </w:rPr>
      </w:pPr>
      <w:r w:rsidRPr="00765487">
        <w:rPr>
          <w:sz w:val="22"/>
          <w:szCs w:val="22"/>
        </w:rPr>
        <w:t>Start the backend server.</w:t>
      </w:r>
    </w:p>
    <w:p w14:paraId="720171AA" w14:textId="77777777" w:rsidR="00CC1AE9" w:rsidRPr="00765487" w:rsidRDefault="00000000" w:rsidP="009C22EA">
      <w:pPr>
        <w:numPr>
          <w:ilvl w:val="0"/>
          <w:numId w:val="8"/>
        </w:numPr>
        <w:spacing w:line="360" w:lineRule="auto"/>
        <w:rPr>
          <w:sz w:val="22"/>
          <w:szCs w:val="22"/>
        </w:rPr>
      </w:pPr>
      <w:r w:rsidRPr="00765487">
        <w:rPr>
          <w:sz w:val="22"/>
          <w:szCs w:val="22"/>
        </w:rPr>
        <w:t>Open the browser interface.</w:t>
      </w:r>
    </w:p>
    <w:p w14:paraId="3C727FFE" w14:textId="77777777" w:rsidR="00CC1AE9" w:rsidRPr="00765487" w:rsidRDefault="00000000" w:rsidP="009C22EA">
      <w:pPr>
        <w:numPr>
          <w:ilvl w:val="0"/>
          <w:numId w:val="8"/>
        </w:numPr>
        <w:spacing w:line="360" w:lineRule="auto"/>
        <w:rPr>
          <w:sz w:val="22"/>
          <w:szCs w:val="22"/>
        </w:rPr>
      </w:pPr>
      <w:r w:rsidRPr="00765487">
        <w:rPr>
          <w:sz w:val="22"/>
          <w:szCs w:val="22"/>
        </w:rPr>
        <w:t>Run a smoke test using a short WAV file.</w:t>
      </w:r>
    </w:p>
    <w:p w14:paraId="0FA50938" w14:textId="77777777" w:rsidR="00CC1AE9" w:rsidRPr="00765487" w:rsidRDefault="00000000" w:rsidP="009C22EA">
      <w:pPr>
        <w:numPr>
          <w:ilvl w:val="0"/>
          <w:numId w:val="8"/>
        </w:numPr>
        <w:spacing w:line="360" w:lineRule="auto"/>
        <w:rPr>
          <w:sz w:val="22"/>
          <w:szCs w:val="22"/>
        </w:rPr>
      </w:pPr>
      <w:r w:rsidRPr="00765487">
        <w:rPr>
          <w:sz w:val="22"/>
          <w:szCs w:val="22"/>
        </w:rPr>
        <w:lastRenderedPageBreak/>
        <w:t>Confirm that heart and lung output files are created or that failures are reported clearly.</w:t>
      </w:r>
    </w:p>
    <w:p w14:paraId="495F69EF" w14:textId="77777777" w:rsidR="00CC1AE9" w:rsidRPr="00765487" w:rsidRDefault="00000000" w:rsidP="009C22EA">
      <w:pPr>
        <w:spacing w:line="360" w:lineRule="auto"/>
        <w:rPr>
          <w:sz w:val="22"/>
          <w:szCs w:val="22"/>
        </w:rPr>
      </w:pPr>
      <w:r w:rsidRPr="00765487">
        <w:rPr>
          <w:sz w:val="22"/>
          <w:szCs w:val="22"/>
        </w:rPr>
        <w:t>If the prototype is later deployed outside the local laptop, additional work will be needed for authentication, storage cleanup, secure file handling, background processing, and deployment monitoring. These items are outside the minimum FYP1 plan but can be listed as future improvements.</w:t>
      </w:r>
    </w:p>
    <w:p w14:paraId="6C6FBF54" w14:textId="77777777" w:rsidR="00CC1AE9" w:rsidRDefault="00000000" w:rsidP="009C22EA">
      <w:pPr>
        <w:pStyle w:val="Heading2"/>
        <w:spacing w:line="360" w:lineRule="auto"/>
        <w:ind w:left="0"/>
      </w:pPr>
      <w:bookmarkStart w:id="193" w:name="documentation-and-maintenance-plan"/>
      <w:bookmarkStart w:id="194" w:name="_Toc233918631"/>
      <w:bookmarkEnd w:id="191"/>
      <w:r>
        <w:t>5.4 Documentation and Maintenance Plan</w:t>
      </w:r>
      <w:bookmarkEnd w:id="194"/>
    </w:p>
    <w:p w14:paraId="160BDAA0" w14:textId="77777777" w:rsidR="00CC1AE9" w:rsidRPr="00765487" w:rsidRDefault="00000000" w:rsidP="009C22EA">
      <w:pPr>
        <w:spacing w:line="360" w:lineRule="auto"/>
        <w:rPr>
          <w:sz w:val="22"/>
          <w:szCs w:val="22"/>
        </w:rPr>
      </w:pPr>
      <w:r w:rsidRPr="00765487">
        <w:rPr>
          <w:sz w:val="22"/>
          <w:szCs w:val="22"/>
        </w:rPr>
        <w:t>Documentation will include setup instructions, dependency notes, usage steps, system limitations, model configuration notes, testing notes, and evaluation guidance. The report and repository should make clear which parts are implemented, which parts are planned, and which results are still pending.</w:t>
      </w:r>
    </w:p>
    <w:p w14:paraId="5FCEEF2F" w14:textId="77777777" w:rsidR="00CC1AE9" w:rsidRPr="00765487" w:rsidRDefault="00000000" w:rsidP="009C22EA">
      <w:pPr>
        <w:spacing w:line="360" w:lineRule="auto"/>
        <w:rPr>
          <w:sz w:val="22"/>
          <w:szCs w:val="22"/>
        </w:rPr>
      </w:pPr>
      <w:r w:rsidRPr="00765487">
        <w:rPr>
          <w:sz w:val="22"/>
          <w:szCs w:val="22"/>
        </w:rPr>
        <w:t>Maintenance activities may include updating dependencies, improving error handling, adding separation strategies, replacing the model checkpoint, improving preprocessing, adding waveform or spectrogram visualization, adding evaluation metrics, and improving cleanup of temporary files. These activities must preserve the project scope as sound separation only.</w:t>
      </w:r>
    </w:p>
    <w:p w14:paraId="20BACDB8" w14:textId="77777777" w:rsidR="00CC1AE9" w:rsidRDefault="00000000" w:rsidP="009C22EA">
      <w:pPr>
        <w:pStyle w:val="Heading2"/>
        <w:spacing w:line="360" w:lineRule="auto"/>
        <w:ind w:left="0"/>
      </w:pPr>
      <w:bookmarkStart w:id="195" w:name="summary-4"/>
      <w:bookmarkStart w:id="196" w:name="_Toc233918632"/>
      <w:bookmarkEnd w:id="193"/>
      <w:r>
        <w:t>5.5 Summary</w:t>
      </w:r>
      <w:bookmarkEnd w:id="196"/>
    </w:p>
    <w:p w14:paraId="3972D80C" w14:textId="77777777" w:rsidR="00CC1AE9" w:rsidRPr="00765487" w:rsidRDefault="00000000" w:rsidP="009C22EA">
      <w:pPr>
        <w:spacing w:line="360" w:lineRule="auto"/>
        <w:rPr>
          <w:sz w:val="22"/>
          <w:szCs w:val="22"/>
        </w:rPr>
      </w:pPr>
      <w:r w:rsidRPr="00765487">
        <w:rPr>
          <w:sz w:val="22"/>
          <w:szCs w:val="22"/>
        </w:rPr>
        <w:t xml:space="preserve">This implementation plan keeps the FYP2 work concrete without pretending that the prototype has already been completed. It covers front-end development, back-end development, model selection, algorithm strategy integration, database and storage integration, testing, deployment, documentation, and maintenance. The planned algorithms include a fixed filter baseline, an NMF separation strategy, a VMD separation strategy, and a </w:t>
      </w:r>
      <w:proofErr w:type="spellStart"/>
      <w:r w:rsidRPr="00765487">
        <w:rPr>
          <w:sz w:val="22"/>
          <w:szCs w:val="22"/>
        </w:rPr>
        <w:t>NeoSSNet</w:t>
      </w:r>
      <w:proofErr w:type="spellEnd"/>
      <w:r w:rsidRPr="00765487">
        <w:rPr>
          <w:sz w:val="22"/>
          <w:szCs w:val="22"/>
        </w:rPr>
        <w:t>-style deep learning strategy. The chapter remains FYP1-appropriate because it explains what will be implemented in FYP2 without inventing final separation results, testing results, model scores, or user evaluation findings.</w:t>
      </w:r>
    </w:p>
    <w:p w14:paraId="05D713CA" w14:textId="77777777" w:rsidR="00CC1AE9" w:rsidRDefault="00000000" w:rsidP="009C22EA">
      <w:pPr>
        <w:spacing w:line="360" w:lineRule="auto"/>
      </w:pPr>
      <w:r>
        <w:br w:type="page"/>
      </w:r>
    </w:p>
    <w:p w14:paraId="271ECE2D" w14:textId="77777777" w:rsidR="00CC1AE9" w:rsidRDefault="00000000" w:rsidP="009C22EA">
      <w:pPr>
        <w:pStyle w:val="Heading1"/>
        <w:spacing w:line="360" w:lineRule="auto"/>
      </w:pPr>
      <w:bookmarkStart w:id="197" w:name="chapter-6-conclusion"/>
      <w:bookmarkStart w:id="198" w:name="_Toc233918633"/>
      <w:bookmarkEnd w:id="163"/>
      <w:bookmarkEnd w:id="195"/>
      <w:r>
        <w:lastRenderedPageBreak/>
        <w:t>CHAPTER 6: CONCLUSION</w:t>
      </w:r>
      <w:bookmarkEnd w:id="198"/>
    </w:p>
    <w:p w14:paraId="63D86B1D" w14:textId="77777777" w:rsidR="00CC1AE9" w:rsidRDefault="00000000" w:rsidP="009C22EA">
      <w:pPr>
        <w:pStyle w:val="Heading2"/>
        <w:spacing w:line="360" w:lineRule="auto"/>
        <w:ind w:left="0"/>
      </w:pPr>
      <w:bookmarkStart w:id="199" w:name="overview-4"/>
      <w:bookmarkStart w:id="200" w:name="_Toc233918634"/>
      <w:r>
        <w:t>6.1 Overview</w:t>
      </w:r>
      <w:bookmarkEnd w:id="200"/>
    </w:p>
    <w:p w14:paraId="00921E6A" w14:textId="77777777" w:rsidR="00CC1AE9" w:rsidRPr="00765487" w:rsidRDefault="00000000" w:rsidP="009C22EA">
      <w:pPr>
        <w:spacing w:line="360" w:lineRule="auto"/>
        <w:rPr>
          <w:sz w:val="22"/>
          <w:szCs w:val="22"/>
        </w:rPr>
      </w:pPr>
      <w:r w:rsidRPr="00765487">
        <w:rPr>
          <w:sz w:val="22"/>
          <w:szCs w:val="22"/>
        </w:rPr>
        <w:t>This chapter closes the FYP1 report for the machine learning-based cardiopulmonary sound separation project. The report has prepared the background study, literature review, requirements analysis, system design, and implementation plan needed before FYP2 development.</w:t>
      </w:r>
    </w:p>
    <w:p w14:paraId="00A58B0C" w14:textId="77777777" w:rsidR="00CC1AE9" w:rsidRDefault="00000000" w:rsidP="009C22EA">
      <w:pPr>
        <w:pStyle w:val="Heading2"/>
        <w:spacing w:line="360" w:lineRule="auto"/>
        <w:ind w:left="0"/>
      </w:pPr>
      <w:bookmarkStart w:id="201" w:name="project-summary"/>
      <w:bookmarkStart w:id="202" w:name="_Toc233918635"/>
      <w:bookmarkEnd w:id="199"/>
      <w:r>
        <w:t>6.2 Project Summary</w:t>
      </w:r>
      <w:bookmarkEnd w:id="202"/>
    </w:p>
    <w:p w14:paraId="69D40A39" w14:textId="77777777" w:rsidR="00CC1AE9" w:rsidRPr="00765487" w:rsidRDefault="00000000" w:rsidP="009C22EA">
      <w:pPr>
        <w:spacing w:line="360" w:lineRule="auto"/>
        <w:rPr>
          <w:sz w:val="22"/>
          <w:szCs w:val="22"/>
        </w:rPr>
      </w:pPr>
      <w:r w:rsidRPr="00765487">
        <w:rPr>
          <w:sz w:val="22"/>
          <w:szCs w:val="22"/>
        </w:rPr>
        <w:t>The project addresses the problem of separating mixed cardiopulmonary recordings into heart and lung sound outputs. The literature review shows that these recordings may contain noise, artefacts, and overlapping source components, so simple filtering alone may not be enough. Machine learning-based methods are relevant because they can learn more complex source patterns when suitable data and evaluation procedures are available.</w:t>
      </w:r>
    </w:p>
    <w:p w14:paraId="06992142" w14:textId="77777777" w:rsidR="00CC1AE9" w:rsidRPr="00765487" w:rsidRDefault="00000000" w:rsidP="009C22EA">
      <w:pPr>
        <w:spacing w:line="360" w:lineRule="auto"/>
        <w:rPr>
          <w:sz w:val="22"/>
          <w:szCs w:val="22"/>
        </w:rPr>
      </w:pPr>
      <w:r w:rsidRPr="00765487">
        <w:rPr>
          <w:sz w:val="22"/>
          <w:szCs w:val="22"/>
        </w:rPr>
        <w:t>The FYP1 work defines a prototype workflow that includes audio upload, validation, preprocessing, model selection, sound separation, result viewing, and output download. Requirements analysis and system design give the later implementation a clearer direction.</w:t>
      </w:r>
    </w:p>
    <w:p w14:paraId="3B9DA576" w14:textId="77777777" w:rsidR="00CC1AE9" w:rsidRDefault="00000000" w:rsidP="009C22EA">
      <w:pPr>
        <w:pStyle w:val="Heading2"/>
        <w:spacing w:line="360" w:lineRule="auto"/>
        <w:ind w:left="0"/>
      </w:pPr>
      <w:bookmarkStart w:id="203" w:name="expected-contributions"/>
      <w:bookmarkStart w:id="204" w:name="_Toc233918636"/>
      <w:bookmarkEnd w:id="201"/>
      <w:r>
        <w:t>6.3 Expected Contributions</w:t>
      </w:r>
      <w:bookmarkEnd w:id="204"/>
    </w:p>
    <w:p w14:paraId="29E17A75" w14:textId="77777777" w:rsidR="00CC1AE9" w:rsidRPr="00765487" w:rsidRDefault="00000000" w:rsidP="009C22EA">
      <w:pPr>
        <w:spacing w:line="360" w:lineRule="auto"/>
        <w:rPr>
          <w:sz w:val="22"/>
          <w:szCs w:val="22"/>
        </w:rPr>
      </w:pPr>
      <w:r w:rsidRPr="00765487">
        <w:rPr>
          <w:sz w:val="22"/>
          <w:szCs w:val="22"/>
        </w:rPr>
        <w:t>The expected contribution is a reusable software prototype for cardiopulmonary sound separation. The prototype is intended to help a student or researcher process mixed cardiopulmonary audio and obtain separated heart and lung sound outputs.</w:t>
      </w:r>
    </w:p>
    <w:p w14:paraId="4A23A522" w14:textId="77777777" w:rsidR="00CC1AE9" w:rsidRPr="00765487" w:rsidRDefault="00000000" w:rsidP="009C22EA">
      <w:pPr>
        <w:spacing w:line="360" w:lineRule="auto"/>
        <w:rPr>
          <w:sz w:val="22"/>
          <w:szCs w:val="22"/>
        </w:rPr>
      </w:pPr>
      <w:r w:rsidRPr="00765487">
        <w:rPr>
          <w:sz w:val="22"/>
          <w:szCs w:val="22"/>
        </w:rPr>
        <w:t>For FYP1, the contribution is the preparation work: a structured literature review, an application-based requirements analysis, system design artefacts, and an implementation plan that can guide prototype development and evaluation in FYP2.</w:t>
      </w:r>
    </w:p>
    <w:p w14:paraId="5482DFE5" w14:textId="77777777" w:rsidR="00CC1AE9" w:rsidRDefault="00000000" w:rsidP="009C22EA">
      <w:pPr>
        <w:pStyle w:val="Heading2"/>
        <w:spacing w:line="360" w:lineRule="auto"/>
        <w:ind w:left="0"/>
      </w:pPr>
      <w:bookmarkStart w:id="205" w:name="limitations"/>
      <w:bookmarkStart w:id="206" w:name="_Toc233918637"/>
      <w:bookmarkEnd w:id="203"/>
      <w:r>
        <w:t>6.4 Limitations</w:t>
      </w:r>
      <w:bookmarkEnd w:id="206"/>
    </w:p>
    <w:p w14:paraId="3BD4262A" w14:textId="77777777" w:rsidR="00CC1AE9" w:rsidRPr="00765487" w:rsidRDefault="00000000" w:rsidP="009C22EA">
      <w:pPr>
        <w:spacing w:line="360" w:lineRule="auto"/>
        <w:rPr>
          <w:sz w:val="22"/>
          <w:szCs w:val="22"/>
        </w:rPr>
      </w:pPr>
      <w:r w:rsidRPr="00765487">
        <w:rPr>
          <w:sz w:val="22"/>
          <w:szCs w:val="22"/>
        </w:rPr>
        <w:t xml:space="preserve">The current report is limited to the FYP1 stage. It includes questionnaire-based requirements analysis, but it does not include completed implementation results, completed testing results, final model scores, or user acceptance testing. The project is </w:t>
      </w:r>
      <w:r w:rsidRPr="00765487">
        <w:rPr>
          <w:sz w:val="22"/>
          <w:szCs w:val="22"/>
        </w:rPr>
        <w:lastRenderedPageBreak/>
        <w:t>also limited by dataset availability, recording quality, model selection, and the time available for FYP2 implementation.</w:t>
      </w:r>
    </w:p>
    <w:p w14:paraId="54C8E828" w14:textId="77777777" w:rsidR="00CC1AE9" w:rsidRPr="00765487" w:rsidRDefault="00000000" w:rsidP="009C22EA">
      <w:pPr>
        <w:spacing w:line="360" w:lineRule="auto"/>
        <w:rPr>
          <w:sz w:val="22"/>
          <w:szCs w:val="22"/>
        </w:rPr>
      </w:pPr>
      <w:r w:rsidRPr="00765487">
        <w:rPr>
          <w:sz w:val="22"/>
          <w:szCs w:val="22"/>
        </w:rPr>
        <w:t>The proposed system is not intended for clinical diagnosis or treatment recommendation. It is a sound separation prototype and should be evaluated only within that scope.</w:t>
      </w:r>
    </w:p>
    <w:p w14:paraId="3A7F2AA3" w14:textId="77777777" w:rsidR="00CC1AE9" w:rsidRDefault="00000000" w:rsidP="009C22EA">
      <w:pPr>
        <w:pStyle w:val="Heading2"/>
        <w:spacing w:line="360" w:lineRule="auto"/>
        <w:ind w:left="0"/>
      </w:pPr>
      <w:bookmarkStart w:id="207" w:name="future-work"/>
      <w:bookmarkStart w:id="208" w:name="_Toc233918638"/>
      <w:bookmarkEnd w:id="205"/>
      <w:r>
        <w:t>6.5 Future Work</w:t>
      </w:r>
      <w:bookmarkEnd w:id="208"/>
    </w:p>
    <w:p w14:paraId="3B937C77" w14:textId="77777777" w:rsidR="00CC1AE9" w:rsidRPr="00765487" w:rsidRDefault="00000000" w:rsidP="009C22EA">
      <w:pPr>
        <w:spacing w:line="360" w:lineRule="auto"/>
        <w:rPr>
          <w:sz w:val="22"/>
          <w:szCs w:val="22"/>
        </w:rPr>
      </w:pPr>
      <w:r w:rsidRPr="00765487">
        <w:rPr>
          <w:sz w:val="22"/>
          <w:szCs w:val="22"/>
        </w:rPr>
        <w:t xml:space="preserve">Future work will focus on implementing the planned prototype, selecting or preparing suitable public datasets, integrating the separation model, generating </w:t>
      </w:r>
      <w:proofErr w:type="gramStart"/>
      <w:r w:rsidRPr="00765487">
        <w:rPr>
          <w:sz w:val="22"/>
          <w:szCs w:val="22"/>
        </w:rPr>
        <w:t>separated</w:t>
      </w:r>
      <w:proofErr w:type="gramEnd"/>
      <w:r w:rsidRPr="00765487">
        <w:rPr>
          <w:sz w:val="22"/>
          <w:szCs w:val="22"/>
        </w:rPr>
        <w:t xml:space="preserve"> outputs, and evaluating the results using appropriate metrics. The questionnaire findings in Chapter 3 can also be used to guide interface details such as preview, download, status messages, and result presentation.</w:t>
      </w:r>
    </w:p>
    <w:p w14:paraId="241AC57D" w14:textId="77777777" w:rsidR="00CC1AE9" w:rsidRPr="00765487" w:rsidRDefault="00000000" w:rsidP="009C22EA">
      <w:pPr>
        <w:spacing w:line="360" w:lineRule="auto"/>
        <w:rPr>
          <w:sz w:val="22"/>
          <w:szCs w:val="22"/>
        </w:rPr>
      </w:pPr>
      <w:r w:rsidRPr="00765487">
        <w:rPr>
          <w:sz w:val="22"/>
          <w:szCs w:val="22"/>
        </w:rPr>
        <w:t>Additional future improvements may include interface refinement, expanded audio format support, improved preprocessing, better model selection, output visualization, and more detailed comparison with baseline methods.</w:t>
      </w:r>
    </w:p>
    <w:p w14:paraId="3217013C" w14:textId="77777777" w:rsidR="00CC1AE9" w:rsidRDefault="00000000" w:rsidP="009C22EA">
      <w:pPr>
        <w:pStyle w:val="Heading2"/>
        <w:spacing w:line="360" w:lineRule="auto"/>
        <w:ind w:left="0"/>
      </w:pPr>
      <w:bookmarkStart w:id="209" w:name="summary-5"/>
      <w:bookmarkStart w:id="210" w:name="_Toc233918639"/>
      <w:bookmarkEnd w:id="207"/>
      <w:r>
        <w:t>6.6 Summary</w:t>
      </w:r>
      <w:bookmarkEnd w:id="210"/>
    </w:p>
    <w:p w14:paraId="379736CF" w14:textId="77777777" w:rsidR="00CC1AE9" w:rsidRPr="00765487" w:rsidRDefault="00000000" w:rsidP="009C22EA">
      <w:pPr>
        <w:spacing w:line="360" w:lineRule="auto"/>
        <w:rPr>
          <w:sz w:val="22"/>
          <w:szCs w:val="22"/>
        </w:rPr>
      </w:pPr>
      <w:r w:rsidRPr="00765487">
        <w:rPr>
          <w:sz w:val="22"/>
          <w:szCs w:val="22"/>
        </w:rPr>
        <w:t>The FYP1 report provides the foundation for developing and evaluating the cardiopulmonary sound separation prototype in the next project stage. The remaining work is mainly implementation, dataset preparation, model integration, testing, and final evaluation.</w:t>
      </w:r>
    </w:p>
    <w:p w14:paraId="3F1E7F23" w14:textId="77777777" w:rsidR="00CC1AE9" w:rsidRDefault="00000000">
      <w:pPr>
        <w:sectPr w:rsidR="00CC1AE9">
          <w:headerReference w:type="default" r:id="rId29"/>
          <w:footerReference w:type="default" r:id="rId30"/>
          <w:pgSz w:w="12240" w:h="15840"/>
          <w:pgMar w:top="1587" w:right="1587" w:bottom="1587" w:left="2154" w:header="720" w:footer="720" w:gutter="0"/>
          <w:pgNumType w:start="1"/>
          <w:cols w:space="720"/>
        </w:sectPr>
      </w:pPr>
      <w:r>
        <w:br w:type="page"/>
      </w:r>
    </w:p>
    <w:p w14:paraId="100036B0" w14:textId="77777777" w:rsidR="00CC1AE9" w:rsidRDefault="00000000">
      <w:pPr>
        <w:pStyle w:val="Heading1"/>
      </w:pPr>
      <w:bookmarkStart w:id="211" w:name="references"/>
      <w:bookmarkStart w:id="212" w:name="_Toc233918640"/>
      <w:bookmarkEnd w:id="197"/>
      <w:bookmarkEnd w:id="209"/>
      <w:r>
        <w:lastRenderedPageBreak/>
        <w:t>References</w:t>
      </w:r>
      <w:bookmarkEnd w:id="212"/>
    </w:p>
    <w:p w14:paraId="733EB0A9" w14:textId="77777777" w:rsidR="00CC1AE9" w:rsidRPr="00765487" w:rsidRDefault="00000000">
      <w:pPr>
        <w:rPr>
          <w:sz w:val="22"/>
          <w:szCs w:val="22"/>
        </w:rPr>
      </w:pPr>
      <w:bookmarkStart w:id="213" w:name="ref-ali2023lunet"/>
      <w:bookmarkStart w:id="214" w:name="refs"/>
      <w:r w:rsidRPr="00765487">
        <w:rPr>
          <w:sz w:val="22"/>
          <w:szCs w:val="22"/>
        </w:rPr>
        <w:t xml:space="preserve">S. N. Ali, S. B. Shuvo, M. I. S. Al-Manzo, A. Hasan, and T. Hasan. (2023). An end-to-end deep learning framework for real-time denoising of heart sounds for cardiac disease detection in unseen noise. </w:t>
      </w:r>
      <w:r w:rsidRPr="00765487">
        <w:rPr>
          <w:i/>
          <w:iCs/>
          <w:sz w:val="22"/>
          <w:szCs w:val="22"/>
        </w:rPr>
        <w:t>IEEE Access</w:t>
      </w:r>
      <w:r w:rsidRPr="00765487">
        <w:rPr>
          <w:sz w:val="22"/>
          <w:szCs w:val="22"/>
        </w:rPr>
        <w:t xml:space="preserve">. </w:t>
      </w:r>
      <w:hyperlink r:id="rId31">
        <w:r w:rsidR="00CC1AE9" w:rsidRPr="00765487">
          <w:rPr>
            <w:rStyle w:val="Hyperlink"/>
            <w:sz w:val="22"/>
            <w:szCs w:val="22"/>
          </w:rPr>
          <w:t>https://doi.org/10.1109/ACCESS.2023.3292551</w:t>
        </w:r>
      </w:hyperlink>
      <w:r w:rsidRPr="00765487">
        <w:rPr>
          <w:sz w:val="22"/>
          <w:szCs w:val="22"/>
        </w:rPr>
        <w:t>.</w:t>
      </w:r>
    </w:p>
    <w:p w14:paraId="470C4279" w14:textId="77777777" w:rsidR="00CC1AE9" w:rsidRPr="00765487" w:rsidRDefault="00000000">
      <w:pPr>
        <w:rPr>
          <w:sz w:val="22"/>
          <w:szCs w:val="22"/>
        </w:rPr>
      </w:pPr>
      <w:bookmarkStart w:id="215" w:name="ref-ali2026buet2"/>
      <w:bookmarkEnd w:id="213"/>
      <w:r w:rsidRPr="00765487">
        <w:rPr>
          <w:sz w:val="22"/>
          <w:szCs w:val="22"/>
        </w:rPr>
        <w:t xml:space="preserve">S. N. Ali, A. Zahin, S. B. Shuvo, N. B. Nizam, S. I. S. K. </w:t>
      </w:r>
      <w:proofErr w:type="spellStart"/>
      <w:r w:rsidRPr="00765487">
        <w:rPr>
          <w:sz w:val="22"/>
          <w:szCs w:val="22"/>
        </w:rPr>
        <w:t>Nuhash</w:t>
      </w:r>
      <w:proofErr w:type="spellEnd"/>
      <w:r w:rsidRPr="00765487">
        <w:rPr>
          <w:sz w:val="22"/>
          <w:szCs w:val="22"/>
        </w:rPr>
        <w:t xml:space="preserve">, S. S. Razin, S. M. S. Sani, F. Rahman, N. B. Nizam, F. B. Azam, R. Hossen, and S. Ohab. (2026). BUET multi-disease heart sound dataset: A comprehensive auscultation dataset for developing computer-aided diagnostic systems. </w:t>
      </w:r>
      <w:r w:rsidRPr="00765487">
        <w:rPr>
          <w:i/>
          <w:iCs/>
          <w:sz w:val="22"/>
          <w:szCs w:val="22"/>
        </w:rPr>
        <w:t>Computer Methods and Programs in Biomedicine Update</w:t>
      </w:r>
      <w:r w:rsidRPr="00765487">
        <w:rPr>
          <w:sz w:val="22"/>
          <w:szCs w:val="22"/>
        </w:rPr>
        <w:t xml:space="preserve">. </w:t>
      </w:r>
      <w:hyperlink r:id="rId32">
        <w:r w:rsidR="00CC1AE9" w:rsidRPr="00765487">
          <w:rPr>
            <w:rStyle w:val="Hyperlink"/>
            <w:sz w:val="22"/>
            <w:szCs w:val="22"/>
          </w:rPr>
          <w:t>https://doi.org/10.1016/j.cmpbup.2026.100237</w:t>
        </w:r>
      </w:hyperlink>
      <w:r w:rsidRPr="00765487">
        <w:rPr>
          <w:sz w:val="22"/>
          <w:szCs w:val="22"/>
        </w:rPr>
        <w:t>.</w:t>
      </w:r>
    </w:p>
    <w:p w14:paraId="3C5EF832" w14:textId="77777777" w:rsidR="00CC1AE9" w:rsidRPr="00765487" w:rsidRDefault="00000000">
      <w:pPr>
        <w:rPr>
          <w:sz w:val="22"/>
          <w:szCs w:val="22"/>
        </w:rPr>
      </w:pPr>
      <w:bookmarkStart w:id="216" w:name="ref-arjoune2023stethaid"/>
      <w:bookmarkEnd w:id="215"/>
      <w:r w:rsidRPr="00765487">
        <w:rPr>
          <w:sz w:val="22"/>
          <w:szCs w:val="22"/>
        </w:rPr>
        <w:t xml:space="preserve">Y. </w:t>
      </w:r>
      <w:proofErr w:type="spellStart"/>
      <w:r w:rsidRPr="00765487">
        <w:rPr>
          <w:sz w:val="22"/>
          <w:szCs w:val="22"/>
        </w:rPr>
        <w:t>Arjoune</w:t>
      </w:r>
      <w:proofErr w:type="spellEnd"/>
      <w:r w:rsidRPr="00765487">
        <w:rPr>
          <w:sz w:val="22"/>
          <w:szCs w:val="22"/>
        </w:rPr>
        <w:t xml:space="preserve">, T. N. Nguyen, T. Salvador, A. </w:t>
      </w:r>
      <w:proofErr w:type="spellStart"/>
      <w:r w:rsidRPr="00765487">
        <w:rPr>
          <w:sz w:val="22"/>
          <w:szCs w:val="22"/>
        </w:rPr>
        <w:t>Telluri</w:t>
      </w:r>
      <w:proofErr w:type="spellEnd"/>
      <w:r w:rsidRPr="00765487">
        <w:rPr>
          <w:sz w:val="22"/>
          <w:szCs w:val="22"/>
        </w:rPr>
        <w:t xml:space="preserve">, J. C. Schroeder, R. L. </w:t>
      </w:r>
      <w:proofErr w:type="spellStart"/>
      <w:r w:rsidRPr="00765487">
        <w:rPr>
          <w:sz w:val="22"/>
          <w:szCs w:val="22"/>
        </w:rPr>
        <w:t>Geggel</w:t>
      </w:r>
      <w:proofErr w:type="spellEnd"/>
      <w:r w:rsidRPr="00765487">
        <w:rPr>
          <w:sz w:val="22"/>
          <w:szCs w:val="22"/>
        </w:rPr>
        <w:t xml:space="preserve">, J. W. May, D. K. Pillai, S. J. Teach, S. J. Patel, R. W. </w:t>
      </w:r>
      <w:proofErr w:type="spellStart"/>
      <w:r w:rsidRPr="00765487">
        <w:rPr>
          <w:sz w:val="22"/>
          <w:szCs w:val="22"/>
        </w:rPr>
        <w:t>Doroshow</w:t>
      </w:r>
      <w:proofErr w:type="spellEnd"/>
      <w:r w:rsidRPr="00765487">
        <w:rPr>
          <w:sz w:val="22"/>
          <w:szCs w:val="22"/>
        </w:rPr>
        <w:t xml:space="preserve">, and R. Shekhar. (2023). </w:t>
      </w:r>
      <w:proofErr w:type="spellStart"/>
      <w:r w:rsidRPr="00765487">
        <w:rPr>
          <w:sz w:val="22"/>
          <w:szCs w:val="22"/>
        </w:rPr>
        <w:t>StethAid</w:t>
      </w:r>
      <w:proofErr w:type="spellEnd"/>
      <w:r w:rsidRPr="00765487">
        <w:rPr>
          <w:sz w:val="22"/>
          <w:szCs w:val="22"/>
        </w:rPr>
        <w:t xml:space="preserve">: A digital auscultation platform for pediatrics. </w:t>
      </w:r>
      <w:r w:rsidRPr="00765487">
        <w:rPr>
          <w:i/>
          <w:iCs/>
          <w:sz w:val="22"/>
          <w:szCs w:val="22"/>
        </w:rPr>
        <w:t>Sensors</w:t>
      </w:r>
      <w:r w:rsidRPr="00765487">
        <w:rPr>
          <w:sz w:val="22"/>
          <w:szCs w:val="22"/>
        </w:rPr>
        <w:t xml:space="preserve">. </w:t>
      </w:r>
      <w:hyperlink r:id="rId33">
        <w:r w:rsidR="00CC1AE9" w:rsidRPr="00765487">
          <w:rPr>
            <w:rStyle w:val="Hyperlink"/>
            <w:sz w:val="22"/>
            <w:szCs w:val="22"/>
          </w:rPr>
          <w:t>https://doi.org/10.3390/s23125750</w:t>
        </w:r>
      </w:hyperlink>
      <w:r w:rsidRPr="00765487">
        <w:rPr>
          <w:sz w:val="22"/>
          <w:szCs w:val="22"/>
        </w:rPr>
        <w:t>.</w:t>
      </w:r>
    </w:p>
    <w:p w14:paraId="226460A5" w14:textId="77777777" w:rsidR="00CC1AE9" w:rsidRPr="00765487" w:rsidRDefault="00000000">
      <w:pPr>
        <w:rPr>
          <w:sz w:val="22"/>
          <w:szCs w:val="22"/>
        </w:rPr>
      </w:pPr>
      <w:bookmarkStart w:id="217" w:name="ref-baeyens2025compressed"/>
      <w:bookmarkEnd w:id="216"/>
      <w:r w:rsidRPr="00765487">
        <w:rPr>
          <w:sz w:val="22"/>
          <w:szCs w:val="22"/>
        </w:rPr>
        <w:t xml:space="preserve">R. </w:t>
      </w:r>
      <w:proofErr w:type="spellStart"/>
      <w:r w:rsidRPr="00765487">
        <w:rPr>
          <w:sz w:val="22"/>
          <w:szCs w:val="22"/>
        </w:rPr>
        <w:t>Baeyens</w:t>
      </w:r>
      <w:proofErr w:type="spellEnd"/>
      <w:r w:rsidRPr="00765487">
        <w:rPr>
          <w:sz w:val="22"/>
          <w:szCs w:val="22"/>
        </w:rPr>
        <w:t xml:space="preserve">, D. Ragusa, T. Stas, K. Ides, E. Marenzi, F. Leporati, W. Daems, and J. Steckel. (2025). Compressed sensing of acoustic cardiopulmonary signals using a CNN-based reconstruction method. </w:t>
      </w:r>
      <w:r w:rsidRPr="00765487">
        <w:rPr>
          <w:i/>
          <w:iCs/>
          <w:sz w:val="22"/>
          <w:szCs w:val="22"/>
        </w:rPr>
        <w:t>2025 47th Annual International Conference of the IEEE Engineering in Medicine and Biology Society (EMBC)</w:t>
      </w:r>
      <w:r w:rsidRPr="00765487">
        <w:rPr>
          <w:sz w:val="22"/>
          <w:szCs w:val="22"/>
        </w:rPr>
        <w:t xml:space="preserve">. </w:t>
      </w:r>
      <w:hyperlink r:id="rId34">
        <w:r w:rsidR="00CC1AE9" w:rsidRPr="00765487">
          <w:rPr>
            <w:rStyle w:val="Hyperlink"/>
            <w:sz w:val="22"/>
            <w:szCs w:val="22"/>
          </w:rPr>
          <w:t>https://doi.org/10.1109/embc58623.2025.11253482</w:t>
        </w:r>
      </w:hyperlink>
      <w:r w:rsidRPr="00765487">
        <w:rPr>
          <w:sz w:val="22"/>
          <w:szCs w:val="22"/>
        </w:rPr>
        <w:t>.</w:t>
      </w:r>
    </w:p>
    <w:p w14:paraId="7FDC628B" w14:textId="77777777" w:rsidR="00CC1AE9" w:rsidRPr="00765487" w:rsidRDefault="00000000">
      <w:pPr>
        <w:rPr>
          <w:sz w:val="22"/>
          <w:szCs w:val="22"/>
        </w:rPr>
      </w:pPr>
      <w:bookmarkStart w:id="218" w:name="ref-behera2026adaptive"/>
      <w:bookmarkEnd w:id="217"/>
      <w:r w:rsidRPr="00765487">
        <w:rPr>
          <w:sz w:val="22"/>
          <w:szCs w:val="22"/>
        </w:rPr>
        <w:t xml:space="preserve">S. Behera, P. K. Jain, and S. Bakshi. (2026). Adaptive thresholding of DWT coefficients using </w:t>
      </w:r>
      <w:proofErr w:type="spellStart"/>
      <w:r w:rsidRPr="00765487">
        <w:rPr>
          <w:sz w:val="22"/>
          <w:szCs w:val="22"/>
        </w:rPr>
        <w:t>UNet</w:t>
      </w:r>
      <w:proofErr w:type="spellEnd"/>
      <w:r w:rsidRPr="00765487">
        <w:rPr>
          <w:sz w:val="22"/>
          <w:szCs w:val="22"/>
        </w:rPr>
        <w:t xml:space="preserve"> for denoising real-life respiratory sounds. </w:t>
      </w:r>
      <w:r w:rsidRPr="00765487">
        <w:rPr>
          <w:i/>
          <w:iCs/>
          <w:sz w:val="22"/>
          <w:szCs w:val="22"/>
        </w:rPr>
        <w:t>Biomedical Signal Processing and Control</w:t>
      </w:r>
      <w:r w:rsidRPr="00765487">
        <w:rPr>
          <w:sz w:val="22"/>
          <w:szCs w:val="22"/>
        </w:rPr>
        <w:t xml:space="preserve">. </w:t>
      </w:r>
      <w:hyperlink r:id="rId35">
        <w:r w:rsidR="00CC1AE9" w:rsidRPr="00765487">
          <w:rPr>
            <w:rStyle w:val="Hyperlink"/>
            <w:sz w:val="22"/>
            <w:szCs w:val="22"/>
          </w:rPr>
          <w:t>https://doi.org/10.1016/j.bspc.2025.108232</w:t>
        </w:r>
      </w:hyperlink>
      <w:r w:rsidRPr="00765487">
        <w:rPr>
          <w:sz w:val="22"/>
          <w:szCs w:val="22"/>
        </w:rPr>
        <w:t>.</w:t>
      </w:r>
    </w:p>
    <w:p w14:paraId="44BD6F13" w14:textId="77777777" w:rsidR="00CC1AE9" w:rsidRPr="00765487" w:rsidRDefault="00000000">
      <w:pPr>
        <w:rPr>
          <w:sz w:val="22"/>
          <w:szCs w:val="22"/>
        </w:rPr>
      </w:pPr>
      <w:bookmarkStart w:id="219" w:name="ref-fattahi2022blind2"/>
      <w:bookmarkEnd w:id="218"/>
      <w:r w:rsidRPr="00765487">
        <w:rPr>
          <w:sz w:val="22"/>
          <w:szCs w:val="22"/>
        </w:rPr>
        <w:t xml:space="preserve">D. Fattahi, R. </w:t>
      </w:r>
      <w:proofErr w:type="spellStart"/>
      <w:r w:rsidRPr="00765487">
        <w:rPr>
          <w:sz w:val="22"/>
          <w:szCs w:val="22"/>
        </w:rPr>
        <w:t>Sameni</w:t>
      </w:r>
      <w:proofErr w:type="spellEnd"/>
      <w:r w:rsidRPr="00765487">
        <w:rPr>
          <w:sz w:val="22"/>
          <w:szCs w:val="22"/>
        </w:rPr>
        <w:t xml:space="preserve">, E. Grooby, K. Tan, L. Zhou, A. King, A. Ramanathan, A. K. Malhotra, and F. </w:t>
      </w:r>
      <w:proofErr w:type="spellStart"/>
      <w:r w:rsidRPr="00765487">
        <w:rPr>
          <w:sz w:val="22"/>
          <w:szCs w:val="22"/>
        </w:rPr>
        <w:t>Marzbanrad</w:t>
      </w:r>
      <w:proofErr w:type="spellEnd"/>
      <w:r w:rsidRPr="00765487">
        <w:rPr>
          <w:sz w:val="22"/>
          <w:szCs w:val="22"/>
        </w:rPr>
        <w:t xml:space="preserve">. (2022). A blind filtering framework for noisy neonatal chest sounds. </w:t>
      </w:r>
      <w:r w:rsidRPr="00765487">
        <w:rPr>
          <w:i/>
          <w:iCs/>
          <w:sz w:val="22"/>
          <w:szCs w:val="22"/>
        </w:rPr>
        <w:t>IEEE Access</w:t>
      </w:r>
      <w:r w:rsidRPr="00765487">
        <w:rPr>
          <w:sz w:val="22"/>
          <w:szCs w:val="22"/>
        </w:rPr>
        <w:t xml:space="preserve">. </w:t>
      </w:r>
      <w:hyperlink r:id="rId36">
        <w:r w:rsidR="00CC1AE9" w:rsidRPr="00765487">
          <w:rPr>
            <w:rStyle w:val="Hyperlink"/>
            <w:sz w:val="22"/>
            <w:szCs w:val="22"/>
          </w:rPr>
          <w:t>https://doi.org/10.1109/access.2022.3170052</w:t>
        </w:r>
      </w:hyperlink>
      <w:r w:rsidRPr="00765487">
        <w:rPr>
          <w:sz w:val="22"/>
          <w:szCs w:val="22"/>
        </w:rPr>
        <w:t>.</w:t>
      </w:r>
    </w:p>
    <w:p w14:paraId="325AFA0E" w14:textId="77777777" w:rsidR="00CC1AE9" w:rsidRPr="00765487" w:rsidRDefault="00000000">
      <w:pPr>
        <w:rPr>
          <w:sz w:val="22"/>
          <w:szCs w:val="22"/>
        </w:rPr>
      </w:pPr>
      <w:bookmarkStart w:id="220" w:name="ref-grooby2022real"/>
      <w:bookmarkEnd w:id="219"/>
      <w:r w:rsidRPr="00765487">
        <w:rPr>
          <w:sz w:val="22"/>
          <w:szCs w:val="22"/>
        </w:rPr>
        <w:t xml:space="preserve">E. Grooby, C. Sitaula, D. Fattahi, R. </w:t>
      </w:r>
      <w:proofErr w:type="spellStart"/>
      <w:r w:rsidRPr="00765487">
        <w:rPr>
          <w:sz w:val="22"/>
          <w:szCs w:val="22"/>
        </w:rPr>
        <w:t>Sameni</w:t>
      </w:r>
      <w:proofErr w:type="spellEnd"/>
      <w:r w:rsidRPr="00765487">
        <w:rPr>
          <w:sz w:val="22"/>
          <w:szCs w:val="22"/>
        </w:rPr>
        <w:t xml:space="preserve">, K. Tan, L. Zhou, A. King, A. Ramanathan, A. Malhotra, G. A. Dumont, and F. </w:t>
      </w:r>
      <w:proofErr w:type="spellStart"/>
      <w:r w:rsidRPr="00765487">
        <w:rPr>
          <w:sz w:val="22"/>
          <w:szCs w:val="22"/>
        </w:rPr>
        <w:t>Marzbanrad</w:t>
      </w:r>
      <w:proofErr w:type="spellEnd"/>
      <w:r w:rsidRPr="00765487">
        <w:rPr>
          <w:sz w:val="22"/>
          <w:szCs w:val="22"/>
        </w:rPr>
        <w:t xml:space="preserve">. (2022). Real-time multi-level neonatal heart and lung sound quality assessment for telehealth applications. </w:t>
      </w:r>
      <w:r w:rsidRPr="00765487">
        <w:rPr>
          <w:i/>
          <w:iCs/>
          <w:sz w:val="22"/>
          <w:szCs w:val="22"/>
        </w:rPr>
        <w:t>IEEE Access</w:t>
      </w:r>
      <w:r w:rsidRPr="00765487">
        <w:rPr>
          <w:sz w:val="22"/>
          <w:szCs w:val="22"/>
        </w:rPr>
        <w:t xml:space="preserve">. </w:t>
      </w:r>
      <w:hyperlink r:id="rId37">
        <w:r w:rsidR="00CC1AE9" w:rsidRPr="00765487">
          <w:rPr>
            <w:rStyle w:val="Hyperlink"/>
            <w:sz w:val="22"/>
            <w:szCs w:val="22"/>
          </w:rPr>
          <w:t>https://doi.org/10.1109/access.2022.3144355</w:t>
        </w:r>
      </w:hyperlink>
      <w:r w:rsidRPr="00765487">
        <w:rPr>
          <w:sz w:val="22"/>
          <w:szCs w:val="22"/>
        </w:rPr>
        <w:t>.</w:t>
      </w:r>
    </w:p>
    <w:p w14:paraId="6737AFDE" w14:textId="77777777" w:rsidR="00CC1AE9" w:rsidRPr="00765487" w:rsidRDefault="00000000">
      <w:pPr>
        <w:rPr>
          <w:sz w:val="22"/>
          <w:szCs w:val="22"/>
        </w:rPr>
      </w:pPr>
      <w:bookmarkStart w:id="221" w:name="ref-grooby2023noisyneonatal"/>
      <w:bookmarkEnd w:id="220"/>
      <w:r w:rsidRPr="00765487">
        <w:rPr>
          <w:sz w:val="22"/>
          <w:szCs w:val="22"/>
        </w:rPr>
        <w:t xml:space="preserve">E. Grooby, C. Sitaula, D. Fattahi, R. </w:t>
      </w:r>
      <w:proofErr w:type="spellStart"/>
      <w:r w:rsidRPr="00765487">
        <w:rPr>
          <w:sz w:val="22"/>
          <w:szCs w:val="22"/>
        </w:rPr>
        <w:t>Sameni</w:t>
      </w:r>
      <w:proofErr w:type="spellEnd"/>
      <w:r w:rsidRPr="00765487">
        <w:rPr>
          <w:sz w:val="22"/>
          <w:szCs w:val="22"/>
        </w:rPr>
        <w:t xml:space="preserve">, K. Tan, L. Zhou, A. King, A. Ramanathan, A. Malhotra, G. Dumont, and F. </w:t>
      </w:r>
      <w:proofErr w:type="spellStart"/>
      <w:r w:rsidRPr="00765487">
        <w:rPr>
          <w:sz w:val="22"/>
          <w:szCs w:val="22"/>
        </w:rPr>
        <w:t>Marzbanrad</w:t>
      </w:r>
      <w:proofErr w:type="spellEnd"/>
      <w:r w:rsidRPr="00765487">
        <w:rPr>
          <w:sz w:val="22"/>
          <w:szCs w:val="22"/>
        </w:rPr>
        <w:t xml:space="preserve">. (2023). Noisy neonatal chest sound separation for high-quality heart and lung sounds. </w:t>
      </w:r>
      <w:r w:rsidRPr="00765487">
        <w:rPr>
          <w:i/>
          <w:iCs/>
          <w:sz w:val="22"/>
          <w:szCs w:val="22"/>
        </w:rPr>
        <w:t>IEEE Journal of Biomedical and Health Informatics</w:t>
      </w:r>
      <w:r w:rsidRPr="00765487">
        <w:rPr>
          <w:sz w:val="22"/>
          <w:szCs w:val="22"/>
        </w:rPr>
        <w:t xml:space="preserve">. </w:t>
      </w:r>
      <w:hyperlink r:id="rId38">
        <w:r w:rsidR="00CC1AE9" w:rsidRPr="00765487">
          <w:rPr>
            <w:rStyle w:val="Hyperlink"/>
            <w:sz w:val="22"/>
            <w:szCs w:val="22"/>
          </w:rPr>
          <w:t>https://doi.org/10.1109/JBHI.2022.3215995</w:t>
        </w:r>
      </w:hyperlink>
      <w:r w:rsidRPr="00765487">
        <w:rPr>
          <w:sz w:val="22"/>
          <w:szCs w:val="22"/>
        </w:rPr>
        <w:t>.</w:t>
      </w:r>
    </w:p>
    <w:p w14:paraId="5E62CE1C" w14:textId="77777777" w:rsidR="00CC1AE9" w:rsidRPr="00765487" w:rsidRDefault="00000000">
      <w:pPr>
        <w:rPr>
          <w:sz w:val="22"/>
          <w:szCs w:val="22"/>
        </w:rPr>
      </w:pPr>
      <w:bookmarkStart w:id="222" w:name="ref-han2025cardiorespiratory"/>
      <w:bookmarkEnd w:id="221"/>
      <w:r w:rsidRPr="00765487">
        <w:rPr>
          <w:sz w:val="22"/>
          <w:szCs w:val="22"/>
        </w:rPr>
        <w:t xml:space="preserve">B. Han and W. Quan. (2025). Cardiorespiratory sound separation using singular spectrum analysis. </w:t>
      </w:r>
      <w:r w:rsidRPr="00765487">
        <w:rPr>
          <w:i/>
          <w:iCs/>
          <w:sz w:val="22"/>
          <w:szCs w:val="22"/>
        </w:rPr>
        <w:t>2025 17th International Conference on Signal Processing Systems (ICSPS)</w:t>
      </w:r>
      <w:r w:rsidRPr="00765487">
        <w:rPr>
          <w:sz w:val="22"/>
          <w:szCs w:val="22"/>
        </w:rPr>
        <w:t xml:space="preserve">. </w:t>
      </w:r>
      <w:hyperlink r:id="rId39">
        <w:r w:rsidR="00CC1AE9" w:rsidRPr="00765487">
          <w:rPr>
            <w:rStyle w:val="Hyperlink"/>
            <w:sz w:val="22"/>
            <w:szCs w:val="22"/>
          </w:rPr>
          <w:t>https://doi.org/10.1109/icsps66615.2025.11347745</w:t>
        </w:r>
      </w:hyperlink>
      <w:r w:rsidRPr="00765487">
        <w:rPr>
          <w:sz w:val="22"/>
          <w:szCs w:val="22"/>
        </w:rPr>
        <w:t>.</w:t>
      </w:r>
    </w:p>
    <w:p w14:paraId="0F89E8AF" w14:textId="77777777" w:rsidR="00CC1AE9" w:rsidRPr="00765487" w:rsidRDefault="00000000">
      <w:pPr>
        <w:rPr>
          <w:sz w:val="22"/>
          <w:szCs w:val="22"/>
        </w:rPr>
      </w:pPr>
      <w:bookmarkStart w:id="223" w:name="ref-hoang2023reliable"/>
      <w:bookmarkEnd w:id="222"/>
      <w:r w:rsidRPr="00765487">
        <w:rPr>
          <w:sz w:val="22"/>
          <w:szCs w:val="22"/>
        </w:rPr>
        <w:t xml:space="preserve">V. T. Hoang, Q. Nguyen, Q. C. Nguyen, X. P. Nguyen, and H. Nguyen. (2023). Sound-dr: Reliable sound dataset and baseline artificial intelligence system for respiratory illnesses. </w:t>
      </w:r>
      <w:r w:rsidRPr="00765487">
        <w:rPr>
          <w:i/>
          <w:iCs/>
          <w:sz w:val="22"/>
          <w:szCs w:val="22"/>
        </w:rPr>
        <w:t>PHM Society Asia-Pacific Conference</w:t>
      </w:r>
      <w:r w:rsidRPr="00765487">
        <w:rPr>
          <w:sz w:val="22"/>
          <w:szCs w:val="22"/>
        </w:rPr>
        <w:t xml:space="preserve">. </w:t>
      </w:r>
      <w:hyperlink r:id="rId40">
        <w:r w:rsidR="00CC1AE9" w:rsidRPr="00765487">
          <w:rPr>
            <w:rStyle w:val="Hyperlink"/>
            <w:sz w:val="22"/>
            <w:szCs w:val="22"/>
          </w:rPr>
          <w:t>https://doi.org/10.36001/phmap.2023.v4i1.3604</w:t>
        </w:r>
      </w:hyperlink>
      <w:r w:rsidRPr="00765487">
        <w:rPr>
          <w:sz w:val="22"/>
          <w:szCs w:val="22"/>
        </w:rPr>
        <w:t>.</w:t>
      </w:r>
    </w:p>
    <w:p w14:paraId="38B03341" w14:textId="77777777" w:rsidR="00CC1AE9" w:rsidRPr="00765487" w:rsidRDefault="00000000">
      <w:pPr>
        <w:rPr>
          <w:sz w:val="22"/>
          <w:szCs w:val="22"/>
        </w:rPr>
      </w:pPr>
      <w:bookmarkStart w:id="224" w:name="ref-jakubec2025robust"/>
      <w:bookmarkEnd w:id="223"/>
      <w:r w:rsidRPr="00765487">
        <w:rPr>
          <w:sz w:val="22"/>
          <w:szCs w:val="22"/>
        </w:rPr>
        <w:lastRenderedPageBreak/>
        <w:t xml:space="preserve">M. Jakubec, E. </w:t>
      </w:r>
      <w:proofErr w:type="spellStart"/>
      <w:r w:rsidRPr="00765487">
        <w:rPr>
          <w:sz w:val="22"/>
          <w:szCs w:val="22"/>
        </w:rPr>
        <w:t>Lieskovska</w:t>
      </w:r>
      <w:proofErr w:type="spellEnd"/>
      <w:r w:rsidRPr="00765487">
        <w:rPr>
          <w:sz w:val="22"/>
          <w:szCs w:val="22"/>
        </w:rPr>
        <w:t xml:space="preserve">, and P. </w:t>
      </w:r>
      <w:proofErr w:type="spellStart"/>
      <w:r w:rsidRPr="00765487">
        <w:rPr>
          <w:sz w:val="22"/>
          <w:szCs w:val="22"/>
        </w:rPr>
        <w:t>Pocta</w:t>
      </w:r>
      <w:proofErr w:type="spellEnd"/>
      <w:r w:rsidRPr="00765487">
        <w:rPr>
          <w:sz w:val="22"/>
          <w:szCs w:val="22"/>
        </w:rPr>
        <w:t xml:space="preserve">. (2025). A robust deep </w:t>
      </w:r>
      <w:proofErr w:type="gramStart"/>
      <w:r w:rsidRPr="00765487">
        <w:rPr>
          <w:sz w:val="22"/>
          <w:szCs w:val="22"/>
        </w:rPr>
        <w:t>learning based</w:t>
      </w:r>
      <w:proofErr w:type="gramEnd"/>
      <w:r w:rsidRPr="00765487">
        <w:rPr>
          <w:sz w:val="22"/>
          <w:szCs w:val="22"/>
        </w:rPr>
        <w:t xml:space="preserve"> model for denoising phonocardiogram signals in clinical environments. </w:t>
      </w:r>
      <w:r w:rsidRPr="00765487">
        <w:rPr>
          <w:i/>
          <w:iCs/>
          <w:sz w:val="22"/>
          <w:szCs w:val="22"/>
        </w:rPr>
        <w:t xml:space="preserve">Engineering Applications </w:t>
      </w:r>
      <w:proofErr w:type="gramStart"/>
      <w:r w:rsidRPr="00765487">
        <w:rPr>
          <w:i/>
          <w:iCs/>
          <w:sz w:val="22"/>
          <w:szCs w:val="22"/>
        </w:rPr>
        <w:t>of</w:t>
      </w:r>
      <w:proofErr w:type="gramEnd"/>
      <w:r w:rsidRPr="00765487">
        <w:rPr>
          <w:i/>
          <w:iCs/>
          <w:sz w:val="22"/>
          <w:szCs w:val="22"/>
        </w:rPr>
        <w:t xml:space="preserve"> Artificial Intelligence</w:t>
      </w:r>
      <w:r w:rsidRPr="00765487">
        <w:rPr>
          <w:sz w:val="22"/>
          <w:szCs w:val="22"/>
        </w:rPr>
        <w:t xml:space="preserve">. </w:t>
      </w:r>
      <w:hyperlink r:id="rId41">
        <w:r w:rsidR="00CC1AE9" w:rsidRPr="00765487">
          <w:rPr>
            <w:rStyle w:val="Hyperlink"/>
            <w:sz w:val="22"/>
            <w:szCs w:val="22"/>
          </w:rPr>
          <w:t>https://doi.org/10.1016/j.engappai.2025.112286</w:t>
        </w:r>
      </w:hyperlink>
      <w:r w:rsidRPr="00765487">
        <w:rPr>
          <w:sz w:val="22"/>
          <w:szCs w:val="22"/>
        </w:rPr>
        <w:t>.</w:t>
      </w:r>
    </w:p>
    <w:p w14:paraId="5AAB087F" w14:textId="77777777" w:rsidR="00CC1AE9" w:rsidRPr="00765487" w:rsidRDefault="00000000">
      <w:pPr>
        <w:rPr>
          <w:sz w:val="22"/>
          <w:szCs w:val="22"/>
        </w:rPr>
      </w:pPr>
      <w:bookmarkStart w:id="225" w:name="ref-mutlu2024bridging"/>
      <w:bookmarkEnd w:id="224"/>
      <w:r w:rsidRPr="00765487">
        <w:rPr>
          <w:sz w:val="22"/>
          <w:szCs w:val="22"/>
        </w:rPr>
        <w:t xml:space="preserve">E. Mutlu, V. Hüseyin, and G. </w:t>
      </w:r>
      <w:proofErr w:type="spellStart"/>
      <w:r w:rsidRPr="00765487">
        <w:rPr>
          <w:sz w:val="22"/>
          <w:szCs w:val="22"/>
        </w:rPr>
        <w:t>Serbes</w:t>
      </w:r>
      <w:proofErr w:type="spellEnd"/>
      <w:r w:rsidRPr="00765487">
        <w:rPr>
          <w:sz w:val="22"/>
          <w:szCs w:val="22"/>
        </w:rPr>
        <w:t xml:space="preserve">. (2024). Bridging auscultation and tiny machine learning: A digital stethoscope leveraging convolutional neural networks on an embedded device for organ sound analysis. </w:t>
      </w:r>
      <w:proofErr w:type="spellStart"/>
      <w:r w:rsidRPr="00765487">
        <w:rPr>
          <w:i/>
          <w:iCs/>
          <w:sz w:val="22"/>
          <w:szCs w:val="22"/>
        </w:rPr>
        <w:t>Traitement</w:t>
      </w:r>
      <w:proofErr w:type="spellEnd"/>
      <w:r w:rsidRPr="00765487">
        <w:rPr>
          <w:i/>
          <w:iCs/>
          <w:sz w:val="22"/>
          <w:szCs w:val="22"/>
        </w:rPr>
        <w:t xml:space="preserve"> du Signal</w:t>
      </w:r>
      <w:r w:rsidRPr="00765487">
        <w:rPr>
          <w:sz w:val="22"/>
          <w:szCs w:val="22"/>
        </w:rPr>
        <w:t xml:space="preserve">. </w:t>
      </w:r>
      <w:hyperlink r:id="rId42">
        <w:r w:rsidR="00CC1AE9" w:rsidRPr="00765487">
          <w:rPr>
            <w:rStyle w:val="Hyperlink"/>
            <w:sz w:val="22"/>
            <w:szCs w:val="22"/>
          </w:rPr>
          <w:t>https://doi.org/10.18280/ts.410521</w:t>
        </w:r>
      </w:hyperlink>
      <w:r w:rsidRPr="00765487">
        <w:rPr>
          <w:sz w:val="22"/>
          <w:szCs w:val="22"/>
        </w:rPr>
        <w:t>.</w:t>
      </w:r>
    </w:p>
    <w:p w14:paraId="6E71DFB4" w14:textId="77777777" w:rsidR="00CC1AE9" w:rsidRPr="00765487" w:rsidRDefault="00000000">
      <w:pPr>
        <w:rPr>
          <w:sz w:val="22"/>
          <w:szCs w:val="22"/>
        </w:rPr>
      </w:pPr>
      <w:bookmarkStart w:id="226" w:name="ref-pal2024automatic"/>
      <w:bookmarkEnd w:id="225"/>
      <w:r w:rsidRPr="00765487">
        <w:rPr>
          <w:sz w:val="22"/>
          <w:szCs w:val="22"/>
        </w:rPr>
        <w:t xml:space="preserve">R. Pal and A. Barney. (2024). Automatic breathing phase identification </w:t>
      </w:r>
      <w:proofErr w:type="gramStart"/>
      <w:r w:rsidRPr="00765487">
        <w:rPr>
          <w:sz w:val="22"/>
          <w:szCs w:val="22"/>
        </w:rPr>
        <w:t>based</w:t>
      </w:r>
      <w:proofErr w:type="gramEnd"/>
      <w:r w:rsidRPr="00765487">
        <w:rPr>
          <w:sz w:val="22"/>
          <w:szCs w:val="22"/>
        </w:rPr>
        <w:t xml:space="preserve"> on the second derivative of the recorded lung sounds. </w:t>
      </w:r>
      <w:r w:rsidRPr="00765487">
        <w:rPr>
          <w:i/>
          <w:iCs/>
          <w:sz w:val="22"/>
          <w:szCs w:val="22"/>
        </w:rPr>
        <w:t>Biomedical Signal Processing and Control</w:t>
      </w:r>
      <w:r w:rsidRPr="00765487">
        <w:rPr>
          <w:sz w:val="22"/>
          <w:szCs w:val="22"/>
        </w:rPr>
        <w:t xml:space="preserve">. </w:t>
      </w:r>
      <w:hyperlink r:id="rId43">
        <w:r w:rsidR="00CC1AE9" w:rsidRPr="00765487">
          <w:rPr>
            <w:rStyle w:val="Hyperlink"/>
            <w:sz w:val="22"/>
            <w:szCs w:val="22"/>
          </w:rPr>
          <w:t>https://doi.org/10.1016/j.bspc.2024.106315</w:t>
        </w:r>
      </w:hyperlink>
      <w:r w:rsidRPr="00765487">
        <w:rPr>
          <w:sz w:val="22"/>
          <w:szCs w:val="22"/>
        </w:rPr>
        <w:t>.</w:t>
      </w:r>
    </w:p>
    <w:p w14:paraId="219FE7FD" w14:textId="77777777" w:rsidR="00CC1AE9" w:rsidRPr="00765487" w:rsidRDefault="00000000">
      <w:pPr>
        <w:rPr>
          <w:sz w:val="22"/>
          <w:szCs w:val="22"/>
        </w:rPr>
      </w:pPr>
      <w:bookmarkStart w:id="227" w:name="ref-poh2026reprogramming2"/>
      <w:bookmarkEnd w:id="226"/>
      <w:r w:rsidRPr="00765487">
        <w:rPr>
          <w:sz w:val="22"/>
          <w:szCs w:val="22"/>
        </w:rPr>
        <w:t xml:space="preserve">Y. Y. Poh, E. Grooby, K. Tan, A. Malhotra, M. Harandi, and F. </w:t>
      </w:r>
      <w:proofErr w:type="spellStart"/>
      <w:r w:rsidRPr="00765487">
        <w:rPr>
          <w:sz w:val="22"/>
          <w:szCs w:val="22"/>
        </w:rPr>
        <w:t>Marzbanrad</w:t>
      </w:r>
      <w:proofErr w:type="spellEnd"/>
      <w:r w:rsidRPr="00765487">
        <w:rPr>
          <w:sz w:val="22"/>
          <w:szCs w:val="22"/>
        </w:rPr>
        <w:t xml:space="preserve">. (2026). Reprogramming automatic speech recognition models for neonatal chest sound separation. </w:t>
      </w:r>
      <w:r w:rsidRPr="00765487">
        <w:rPr>
          <w:i/>
          <w:iCs/>
          <w:sz w:val="22"/>
          <w:szCs w:val="22"/>
        </w:rPr>
        <w:t>IEEE journal of biomedical and health informatics</w:t>
      </w:r>
      <w:r w:rsidRPr="00765487">
        <w:rPr>
          <w:sz w:val="22"/>
          <w:szCs w:val="22"/>
        </w:rPr>
        <w:t xml:space="preserve">. </w:t>
      </w:r>
      <w:hyperlink r:id="rId44">
        <w:r w:rsidR="00CC1AE9" w:rsidRPr="00765487">
          <w:rPr>
            <w:rStyle w:val="Hyperlink"/>
            <w:sz w:val="22"/>
            <w:szCs w:val="22"/>
          </w:rPr>
          <w:t>https://doi.org/10.1109/jbhi.2026.3669531</w:t>
        </w:r>
      </w:hyperlink>
      <w:r w:rsidRPr="00765487">
        <w:rPr>
          <w:sz w:val="22"/>
          <w:szCs w:val="22"/>
        </w:rPr>
        <w:t>.</w:t>
      </w:r>
    </w:p>
    <w:p w14:paraId="0E93A875" w14:textId="77777777" w:rsidR="00CC1AE9" w:rsidRPr="00765487" w:rsidRDefault="00000000">
      <w:pPr>
        <w:rPr>
          <w:sz w:val="22"/>
          <w:szCs w:val="22"/>
        </w:rPr>
      </w:pPr>
      <w:bookmarkStart w:id="228" w:name="ref-poh2024neossnet"/>
      <w:bookmarkEnd w:id="227"/>
      <w:r w:rsidRPr="00765487">
        <w:rPr>
          <w:sz w:val="22"/>
          <w:szCs w:val="22"/>
        </w:rPr>
        <w:t xml:space="preserve">Y. Y. Poh, E. Grooby, K. Tan, L. Zhou, A. King, A. Ramanathan, A. Malhotra, M. Harandi, and F. </w:t>
      </w:r>
      <w:proofErr w:type="spellStart"/>
      <w:r w:rsidRPr="00765487">
        <w:rPr>
          <w:sz w:val="22"/>
          <w:szCs w:val="22"/>
        </w:rPr>
        <w:t>Marzbanrad</w:t>
      </w:r>
      <w:proofErr w:type="spellEnd"/>
      <w:r w:rsidRPr="00765487">
        <w:rPr>
          <w:sz w:val="22"/>
          <w:szCs w:val="22"/>
        </w:rPr>
        <w:t xml:space="preserve">. (2024). </w:t>
      </w:r>
      <w:proofErr w:type="spellStart"/>
      <w:r w:rsidRPr="00765487">
        <w:rPr>
          <w:sz w:val="22"/>
          <w:szCs w:val="22"/>
        </w:rPr>
        <w:t>NeoSSNet</w:t>
      </w:r>
      <w:proofErr w:type="spellEnd"/>
      <w:r w:rsidRPr="00765487">
        <w:rPr>
          <w:sz w:val="22"/>
          <w:szCs w:val="22"/>
        </w:rPr>
        <w:t xml:space="preserve">: Real-time neonatal chest sound separation using deep learning. </w:t>
      </w:r>
      <w:r w:rsidRPr="00765487">
        <w:rPr>
          <w:i/>
          <w:iCs/>
          <w:sz w:val="22"/>
          <w:szCs w:val="22"/>
        </w:rPr>
        <w:t>IEEE Open Journal of Engineering in Medicine and Biology</w:t>
      </w:r>
      <w:r w:rsidRPr="00765487">
        <w:rPr>
          <w:sz w:val="22"/>
          <w:szCs w:val="22"/>
        </w:rPr>
        <w:t xml:space="preserve">. </w:t>
      </w:r>
      <w:hyperlink r:id="rId45">
        <w:r w:rsidR="00CC1AE9" w:rsidRPr="00765487">
          <w:rPr>
            <w:rStyle w:val="Hyperlink"/>
            <w:sz w:val="22"/>
            <w:szCs w:val="22"/>
          </w:rPr>
          <w:t>https://doi.org/10.1109/OJEMB.2024.3401571</w:t>
        </w:r>
      </w:hyperlink>
      <w:r w:rsidRPr="00765487">
        <w:rPr>
          <w:sz w:val="22"/>
          <w:szCs w:val="22"/>
        </w:rPr>
        <w:t>.</w:t>
      </w:r>
    </w:p>
    <w:p w14:paraId="51B25849" w14:textId="77777777" w:rsidR="00CC1AE9" w:rsidRPr="00765487" w:rsidRDefault="00000000">
      <w:pPr>
        <w:rPr>
          <w:sz w:val="22"/>
          <w:szCs w:val="22"/>
        </w:rPr>
      </w:pPr>
      <w:bookmarkStart w:id="229" w:name="ref-pouyani2022signal"/>
      <w:bookmarkEnd w:id="228"/>
      <w:r w:rsidRPr="00765487">
        <w:rPr>
          <w:sz w:val="22"/>
          <w:szCs w:val="22"/>
        </w:rPr>
        <w:t xml:space="preserve">M. F. Pouyani, M. Vali, and M. A. Ghasemi. (2022). Lung sound signal denoising using discrete wavelet transform and artificial neural network. </w:t>
      </w:r>
      <w:r w:rsidRPr="00765487">
        <w:rPr>
          <w:i/>
          <w:iCs/>
          <w:sz w:val="22"/>
          <w:szCs w:val="22"/>
        </w:rPr>
        <w:t>Biomedical Signal Processing and Control</w:t>
      </w:r>
      <w:r w:rsidRPr="00765487">
        <w:rPr>
          <w:sz w:val="22"/>
          <w:szCs w:val="22"/>
        </w:rPr>
        <w:t xml:space="preserve">. </w:t>
      </w:r>
      <w:hyperlink r:id="rId46">
        <w:r w:rsidR="00CC1AE9" w:rsidRPr="00765487">
          <w:rPr>
            <w:rStyle w:val="Hyperlink"/>
            <w:sz w:val="22"/>
            <w:szCs w:val="22"/>
          </w:rPr>
          <w:t>https://doi.org/10.1016/j.bspc.2021.103329</w:t>
        </w:r>
      </w:hyperlink>
      <w:r w:rsidRPr="00765487">
        <w:rPr>
          <w:sz w:val="22"/>
          <w:szCs w:val="22"/>
        </w:rPr>
        <w:t>.</w:t>
      </w:r>
    </w:p>
    <w:p w14:paraId="41F1C2CF" w14:textId="77777777" w:rsidR="00CC1AE9" w:rsidRPr="00765487" w:rsidRDefault="00000000">
      <w:pPr>
        <w:rPr>
          <w:sz w:val="22"/>
          <w:szCs w:val="22"/>
        </w:rPr>
      </w:pPr>
      <w:bookmarkStart w:id="230" w:name="ref-reyna2023murmur"/>
      <w:bookmarkEnd w:id="229"/>
      <w:r w:rsidRPr="00765487">
        <w:rPr>
          <w:sz w:val="22"/>
          <w:szCs w:val="22"/>
        </w:rPr>
        <w:t xml:space="preserve">M. A. Reyna, Y. Kiarashi, A. </w:t>
      </w:r>
      <w:proofErr w:type="spellStart"/>
      <w:r w:rsidRPr="00765487">
        <w:rPr>
          <w:sz w:val="22"/>
          <w:szCs w:val="22"/>
        </w:rPr>
        <w:t>Elola</w:t>
      </w:r>
      <w:proofErr w:type="spellEnd"/>
      <w:r w:rsidRPr="00765487">
        <w:rPr>
          <w:sz w:val="22"/>
          <w:szCs w:val="22"/>
        </w:rPr>
        <w:t xml:space="preserve">, J. Oliveira, F. Renna, A. Gu, E. A. P. Alday, N. Sadr, A. Sharma, J. </w:t>
      </w:r>
      <w:proofErr w:type="spellStart"/>
      <w:r w:rsidRPr="00765487">
        <w:rPr>
          <w:sz w:val="22"/>
          <w:szCs w:val="22"/>
        </w:rPr>
        <w:t>Kpodonu</w:t>
      </w:r>
      <w:proofErr w:type="spellEnd"/>
      <w:r w:rsidRPr="00765487">
        <w:rPr>
          <w:sz w:val="22"/>
          <w:szCs w:val="22"/>
        </w:rPr>
        <w:t xml:space="preserve">, S. Mattos, M. T. Coimbra, R. </w:t>
      </w:r>
      <w:proofErr w:type="spellStart"/>
      <w:r w:rsidRPr="00765487">
        <w:rPr>
          <w:sz w:val="22"/>
          <w:szCs w:val="22"/>
        </w:rPr>
        <w:t>Sameni</w:t>
      </w:r>
      <w:proofErr w:type="spellEnd"/>
      <w:r w:rsidRPr="00765487">
        <w:rPr>
          <w:sz w:val="22"/>
          <w:szCs w:val="22"/>
        </w:rPr>
        <w:t xml:space="preserve">, A. B. Rad, and G. D. Clifford. (2023). Heart murmur detection from phonocardiogram recordings: The </w:t>
      </w:r>
      <w:proofErr w:type="spellStart"/>
      <w:r w:rsidRPr="00765487">
        <w:rPr>
          <w:sz w:val="22"/>
          <w:szCs w:val="22"/>
        </w:rPr>
        <w:t>george</w:t>
      </w:r>
      <w:proofErr w:type="spellEnd"/>
      <w:r w:rsidRPr="00765487">
        <w:rPr>
          <w:sz w:val="22"/>
          <w:szCs w:val="22"/>
        </w:rPr>
        <w:t xml:space="preserve"> b. Moody PhysioNet challenge 2022. </w:t>
      </w:r>
      <w:r w:rsidRPr="00765487">
        <w:rPr>
          <w:i/>
          <w:iCs/>
          <w:sz w:val="22"/>
          <w:szCs w:val="22"/>
        </w:rPr>
        <w:t>PLOS Digital Health</w:t>
      </w:r>
      <w:r w:rsidRPr="00765487">
        <w:rPr>
          <w:sz w:val="22"/>
          <w:szCs w:val="22"/>
        </w:rPr>
        <w:t xml:space="preserve">. </w:t>
      </w:r>
      <w:hyperlink r:id="rId47">
        <w:r w:rsidR="00CC1AE9" w:rsidRPr="00765487">
          <w:rPr>
            <w:rStyle w:val="Hyperlink"/>
            <w:sz w:val="22"/>
            <w:szCs w:val="22"/>
          </w:rPr>
          <w:t>https://doi.org/10.1371/journal.pdig.0000324</w:t>
        </w:r>
      </w:hyperlink>
      <w:r w:rsidRPr="00765487">
        <w:rPr>
          <w:sz w:val="22"/>
          <w:szCs w:val="22"/>
        </w:rPr>
        <w:t>.</w:t>
      </w:r>
    </w:p>
    <w:p w14:paraId="72CB5451" w14:textId="77777777" w:rsidR="00CC1AE9" w:rsidRPr="00765487" w:rsidRDefault="00000000">
      <w:pPr>
        <w:rPr>
          <w:sz w:val="22"/>
          <w:szCs w:val="22"/>
        </w:rPr>
      </w:pPr>
      <w:bookmarkStart w:id="231" w:name="ref-rocha2023automatic2"/>
      <w:bookmarkEnd w:id="230"/>
      <w:r w:rsidRPr="00765487">
        <w:rPr>
          <w:sz w:val="22"/>
          <w:szCs w:val="22"/>
        </w:rPr>
        <w:t xml:space="preserve">B. Rocha, D. Pessoa, A. Marques, P. Carvalho, and R. P. Paiva. (2023). Automatic wheeze segmentation using harmonic-percussive source separation and empirical mode decomposition. </w:t>
      </w:r>
      <w:r w:rsidRPr="00765487">
        <w:rPr>
          <w:i/>
          <w:iCs/>
          <w:sz w:val="22"/>
          <w:szCs w:val="22"/>
        </w:rPr>
        <w:t>IEEE Journal of Biomedical and Health Informatics</w:t>
      </w:r>
      <w:r w:rsidRPr="00765487">
        <w:rPr>
          <w:sz w:val="22"/>
          <w:szCs w:val="22"/>
        </w:rPr>
        <w:t xml:space="preserve">. </w:t>
      </w:r>
      <w:hyperlink r:id="rId48">
        <w:r w:rsidR="00CC1AE9" w:rsidRPr="00765487">
          <w:rPr>
            <w:rStyle w:val="Hyperlink"/>
            <w:sz w:val="22"/>
            <w:szCs w:val="22"/>
          </w:rPr>
          <w:t>https://doi.org/10.1109/jbhi.2023.3248265</w:t>
        </w:r>
      </w:hyperlink>
      <w:r w:rsidRPr="00765487">
        <w:rPr>
          <w:sz w:val="22"/>
          <w:szCs w:val="22"/>
        </w:rPr>
        <w:t>.</w:t>
      </w:r>
    </w:p>
    <w:p w14:paraId="7D6E8E73" w14:textId="77777777" w:rsidR="00CC1AE9" w:rsidRPr="00765487" w:rsidRDefault="00000000">
      <w:pPr>
        <w:rPr>
          <w:sz w:val="22"/>
          <w:szCs w:val="22"/>
        </w:rPr>
      </w:pPr>
      <w:bookmarkStart w:id="232" w:name="ref-roy2024pcgreview"/>
      <w:bookmarkEnd w:id="231"/>
      <w:r w:rsidRPr="00765487">
        <w:rPr>
          <w:sz w:val="22"/>
          <w:szCs w:val="22"/>
        </w:rPr>
        <w:t xml:space="preserve">T. S. Roy, J. K. Roy, N. Mandal, and S. C. Mukhopadhyay. (2024). Recent advances in PCG signal analysis using AI: A review. </w:t>
      </w:r>
      <w:r w:rsidRPr="00765487">
        <w:rPr>
          <w:i/>
          <w:iCs/>
          <w:sz w:val="22"/>
          <w:szCs w:val="22"/>
        </w:rPr>
        <w:t>International Journal on Smart Sensing and Intelligent Systems</w:t>
      </w:r>
      <w:r w:rsidRPr="00765487">
        <w:rPr>
          <w:sz w:val="22"/>
          <w:szCs w:val="22"/>
        </w:rPr>
        <w:t xml:space="preserve">. </w:t>
      </w:r>
      <w:hyperlink r:id="rId49">
        <w:r w:rsidR="00CC1AE9" w:rsidRPr="00765487">
          <w:rPr>
            <w:rStyle w:val="Hyperlink"/>
            <w:sz w:val="22"/>
            <w:szCs w:val="22"/>
          </w:rPr>
          <w:t>https://doi.org/10.2478/ijssis-2024-0012</w:t>
        </w:r>
      </w:hyperlink>
      <w:r w:rsidRPr="00765487">
        <w:rPr>
          <w:sz w:val="22"/>
          <w:szCs w:val="22"/>
        </w:rPr>
        <w:t>.</w:t>
      </w:r>
    </w:p>
    <w:p w14:paraId="155BC8B1" w14:textId="77777777" w:rsidR="00CC1AE9" w:rsidRPr="00765487" w:rsidRDefault="00000000">
      <w:pPr>
        <w:rPr>
          <w:sz w:val="22"/>
          <w:szCs w:val="22"/>
        </w:rPr>
      </w:pPr>
      <w:bookmarkStart w:id="233" w:name="ref-shuvo2026self"/>
      <w:bookmarkEnd w:id="232"/>
      <w:r w:rsidRPr="00765487">
        <w:rPr>
          <w:sz w:val="22"/>
          <w:szCs w:val="22"/>
        </w:rPr>
        <w:t xml:space="preserve">S. B. Shuvo, S. S. Alam, and T. Hasan. (2026). A self-attention-driven deep denoiser model for real time lung sound denoising in noisy environments. </w:t>
      </w:r>
      <w:r w:rsidRPr="00765487">
        <w:rPr>
          <w:i/>
          <w:iCs/>
          <w:sz w:val="22"/>
          <w:szCs w:val="22"/>
        </w:rPr>
        <w:t>Biomedical Signal Processing and Control</w:t>
      </w:r>
      <w:r w:rsidRPr="00765487">
        <w:rPr>
          <w:sz w:val="22"/>
          <w:szCs w:val="22"/>
        </w:rPr>
        <w:t xml:space="preserve">. </w:t>
      </w:r>
      <w:hyperlink r:id="rId50">
        <w:r w:rsidR="00CC1AE9" w:rsidRPr="00765487">
          <w:rPr>
            <w:rStyle w:val="Hyperlink"/>
            <w:sz w:val="22"/>
            <w:szCs w:val="22"/>
          </w:rPr>
          <w:t>https://doi.org/10.1016/j.bspc.2025.108818</w:t>
        </w:r>
      </w:hyperlink>
      <w:r w:rsidRPr="00765487">
        <w:rPr>
          <w:sz w:val="22"/>
          <w:szCs w:val="22"/>
        </w:rPr>
        <w:t>.</w:t>
      </w:r>
    </w:p>
    <w:p w14:paraId="7D2EEBF7" w14:textId="77777777" w:rsidR="00CC1AE9" w:rsidRPr="00765487" w:rsidRDefault="00000000">
      <w:pPr>
        <w:rPr>
          <w:sz w:val="22"/>
          <w:szCs w:val="22"/>
        </w:rPr>
      </w:pPr>
      <w:bookmarkStart w:id="234" w:name="ref-somarathne2026dual2"/>
      <w:bookmarkEnd w:id="233"/>
      <w:r w:rsidRPr="00765487">
        <w:rPr>
          <w:sz w:val="22"/>
          <w:szCs w:val="22"/>
        </w:rPr>
        <w:t xml:space="preserve">P. </w:t>
      </w:r>
      <w:proofErr w:type="spellStart"/>
      <w:r w:rsidRPr="00765487">
        <w:rPr>
          <w:sz w:val="22"/>
          <w:szCs w:val="22"/>
        </w:rPr>
        <w:t>Somarathne</w:t>
      </w:r>
      <w:proofErr w:type="spellEnd"/>
      <w:r w:rsidRPr="00765487">
        <w:rPr>
          <w:sz w:val="22"/>
          <w:szCs w:val="22"/>
        </w:rPr>
        <w:t xml:space="preserve">, S. Herath, G. Gargiulo, P. Breen, N. Anderson, Y. Yao, T. Liu, and A. </w:t>
      </w:r>
      <w:proofErr w:type="spellStart"/>
      <w:r w:rsidRPr="00765487">
        <w:rPr>
          <w:sz w:val="22"/>
          <w:szCs w:val="22"/>
        </w:rPr>
        <w:t>Withana</w:t>
      </w:r>
      <w:proofErr w:type="spellEnd"/>
      <w:r w:rsidRPr="00765487">
        <w:rPr>
          <w:sz w:val="22"/>
          <w:szCs w:val="22"/>
        </w:rPr>
        <w:t xml:space="preserve">. (2026). A dual classifier-regressor architecture for heart sound onset/offset detection. </w:t>
      </w:r>
      <w:r w:rsidRPr="00765487">
        <w:rPr>
          <w:i/>
          <w:iCs/>
          <w:sz w:val="22"/>
          <w:szCs w:val="22"/>
        </w:rPr>
        <w:t>IEEE transactions on bio-medical engineering</w:t>
      </w:r>
      <w:r w:rsidRPr="00765487">
        <w:rPr>
          <w:sz w:val="22"/>
          <w:szCs w:val="22"/>
        </w:rPr>
        <w:t xml:space="preserve">. </w:t>
      </w:r>
      <w:hyperlink r:id="rId51">
        <w:r w:rsidR="00CC1AE9" w:rsidRPr="00765487">
          <w:rPr>
            <w:rStyle w:val="Hyperlink"/>
            <w:sz w:val="22"/>
            <w:szCs w:val="22"/>
          </w:rPr>
          <w:t>https://doi.org/10.1109/tbme.2026.3654558</w:t>
        </w:r>
      </w:hyperlink>
      <w:r w:rsidRPr="00765487">
        <w:rPr>
          <w:sz w:val="22"/>
          <w:szCs w:val="22"/>
        </w:rPr>
        <w:t>.</w:t>
      </w:r>
    </w:p>
    <w:p w14:paraId="0C1F4F61" w14:textId="77777777" w:rsidR="00CC1AE9" w:rsidRPr="00765487" w:rsidRDefault="00000000">
      <w:pPr>
        <w:rPr>
          <w:sz w:val="22"/>
          <w:szCs w:val="22"/>
        </w:rPr>
      </w:pPr>
      <w:bookmarkStart w:id="235" w:name="ref-sun2024daenmfvmd"/>
      <w:bookmarkEnd w:id="234"/>
      <w:r w:rsidRPr="00765487">
        <w:rPr>
          <w:sz w:val="22"/>
          <w:szCs w:val="22"/>
        </w:rPr>
        <w:lastRenderedPageBreak/>
        <w:t xml:space="preserve">W. Sun, Y. Zhang, and F. Chen. (2024). Research on heart and lung sound separation </w:t>
      </w:r>
      <w:proofErr w:type="gramStart"/>
      <w:r w:rsidRPr="00765487">
        <w:rPr>
          <w:sz w:val="22"/>
          <w:szCs w:val="22"/>
        </w:rPr>
        <w:t>method</w:t>
      </w:r>
      <w:proofErr w:type="gramEnd"/>
      <w:r w:rsidRPr="00765487">
        <w:rPr>
          <w:sz w:val="22"/>
          <w:szCs w:val="22"/>
        </w:rPr>
        <w:t xml:space="preserve"> based on DAE-NMF-VMD. </w:t>
      </w:r>
      <w:r w:rsidRPr="00765487">
        <w:rPr>
          <w:i/>
          <w:iCs/>
          <w:sz w:val="22"/>
          <w:szCs w:val="22"/>
        </w:rPr>
        <w:t>EURASIP Journal on Advances in Signal Processing</w:t>
      </w:r>
      <w:r w:rsidRPr="00765487">
        <w:rPr>
          <w:sz w:val="22"/>
          <w:szCs w:val="22"/>
        </w:rPr>
        <w:t xml:space="preserve">. </w:t>
      </w:r>
      <w:hyperlink r:id="rId52">
        <w:r w:rsidR="00CC1AE9" w:rsidRPr="00765487">
          <w:rPr>
            <w:rStyle w:val="Hyperlink"/>
            <w:sz w:val="22"/>
            <w:szCs w:val="22"/>
          </w:rPr>
          <w:t>https://doi.org/10.1186/s13634-024-01152-0</w:t>
        </w:r>
      </w:hyperlink>
      <w:r w:rsidRPr="00765487">
        <w:rPr>
          <w:sz w:val="22"/>
          <w:szCs w:val="22"/>
        </w:rPr>
        <w:t>.</w:t>
      </w:r>
    </w:p>
    <w:p w14:paraId="2834FE67" w14:textId="77777777" w:rsidR="00CC1AE9" w:rsidRPr="00765487" w:rsidRDefault="00000000">
      <w:pPr>
        <w:rPr>
          <w:sz w:val="22"/>
          <w:szCs w:val="22"/>
        </w:rPr>
      </w:pPr>
      <w:bookmarkStart w:id="236" w:name="ref-torabi2023negative2"/>
      <w:bookmarkEnd w:id="235"/>
      <w:r w:rsidRPr="00765487">
        <w:rPr>
          <w:sz w:val="22"/>
          <w:szCs w:val="22"/>
        </w:rPr>
        <w:t xml:space="preserve">Y. Torabi, S. Shirani, and J. P. Reilly. (2023). A new non-negative matrix factorization approach for blind source separation of cardiovascular and respiratory sound based on the periodicity of heart and lung function. </w:t>
      </w:r>
      <w:proofErr w:type="spellStart"/>
      <w:r w:rsidRPr="00765487">
        <w:rPr>
          <w:i/>
          <w:iCs/>
          <w:sz w:val="22"/>
          <w:szCs w:val="22"/>
        </w:rPr>
        <w:t>arXiv</w:t>
      </w:r>
      <w:proofErr w:type="spellEnd"/>
      <w:r w:rsidRPr="00765487">
        <w:rPr>
          <w:i/>
          <w:iCs/>
          <w:sz w:val="22"/>
          <w:szCs w:val="22"/>
        </w:rPr>
        <w:t xml:space="preserve"> (Cornell University)</w:t>
      </w:r>
      <w:r w:rsidRPr="00765487">
        <w:rPr>
          <w:sz w:val="22"/>
          <w:szCs w:val="22"/>
        </w:rPr>
        <w:t xml:space="preserve">. </w:t>
      </w:r>
      <w:hyperlink r:id="rId53">
        <w:r w:rsidR="00CC1AE9" w:rsidRPr="00765487">
          <w:rPr>
            <w:rStyle w:val="Hyperlink"/>
            <w:sz w:val="22"/>
            <w:szCs w:val="22"/>
          </w:rPr>
          <w:t>https://doi.org/10.48550/arxiv.2305.01889</w:t>
        </w:r>
      </w:hyperlink>
      <w:r w:rsidRPr="00765487">
        <w:rPr>
          <w:sz w:val="22"/>
          <w:szCs w:val="22"/>
        </w:rPr>
        <w:t>.</w:t>
      </w:r>
    </w:p>
    <w:p w14:paraId="141077CF" w14:textId="77777777" w:rsidR="00CC1AE9" w:rsidRPr="00765487" w:rsidRDefault="00000000">
      <w:pPr>
        <w:rPr>
          <w:sz w:val="22"/>
          <w:szCs w:val="22"/>
        </w:rPr>
      </w:pPr>
      <w:bookmarkStart w:id="237" w:name="ref-torabi2025hlscmds"/>
      <w:bookmarkEnd w:id="236"/>
      <w:r w:rsidRPr="00765487">
        <w:rPr>
          <w:sz w:val="22"/>
          <w:szCs w:val="22"/>
        </w:rPr>
        <w:t xml:space="preserve">Y. Torabi, S. Shirani, and J. P. Reilly. (2025a). Descriptor: Heart and lung </w:t>
      </w:r>
      <w:proofErr w:type="gramStart"/>
      <w:r w:rsidRPr="00765487">
        <w:rPr>
          <w:sz w:val="22"/>
          <w:szCs w:val="22"/>
        </w:rPr>
        <w:t>sounds</w:t>
      </w:r>
      <w:proofErr w:type="gramEnd"/>
      <w:r w:rsidRPr="00765487">
        <w:rPr>
          <w:sz w:val="22"/>
          <w:szCs w:val="22"/>
        </w:rPr>
        <w:t xml:space="preserve"> dataset recorded from a clinical manikin using digital stethoscope (HLS-CMDS). </w:t>
      </w:r>
      <w:r w:rsidRPr="00765487">
        <w:rPr>
          <w:i/>
          <w:iCs/>
          <w:sz w:val="22"/>
          <w:szCs w:val="22"/>
        </w:rPr>
        <w:t>IEEE Data Descriptions</w:t>
      </w:r>
      <w:r w:rsidRPr="00765487">
        <w:rPr>
          <w:sz w:val="22"/>
          <w:szCs w:val="22"/>
        </w:rPr>
        <w:t xml:space="preserve">, </w:t>
      </w:r>
      <w:r w:rsidRPr="00765487">
        <w:rPr>
          <w:i/>
          <w:iCs/>
          <w:sz w:val="22"/>
          <w:szCs w:val="22"/>
        </w:rPr>
        <w:t>2</w:t>
      </w:r>
      <w:r w:rsidRPr="00765487">
        <w:rPr>
          <w:sz w:val="22"/>
          <w:szCs w:val="22"/>
        </w:rPr>
        <w:t xml:space="preserve">, 133–140. </w:t>
      </w:r>
      <w:hyperlink r:id="rId54">
        <w:r w:rsidR="00CC1AE9" w:rsidRPr="00765487">
          <w:rPr>
            <w:rStyle w:val="Hyperlink"/>
            <w:sz w:val="22"/>
            <w:szCs w:val="22"/>
          </w:rPr>
          <w:t>https://doi.org/10.1109/IEEEDATA.2025.3566012</w:t>
        </w:r>
      </w:hyperlink>
      <w:r w:rsidRPr="00765487">
        <w:rPr>
          <w:sz w:val="22"/>
          <w:szCs w:val="22"/>
        </w:rPr>
        <w:t>.</w:t>
      </w:r>
    </w:p>
    <w:p w14:paraId="56D0F120" w14:textId="77777777" w:rsidR="00CC1AE9" w:rsidRPr="00765487" w:rsidRDefault="00000000">
      <w:pPr>
        <w:rPr>
          <w:sz w:val="22"/>
          <w:szCs w:val="22"/>
        </w:rPr>
      </w:pPr>
      <w:bookmarkStart w:id="238" w:name="ref-torabi2025large2"/>
      <w:bookmarkEnd w:id="237"/>
      <w:r w:rsidRPr="00765487">
        <w:rPr>
          <w:sz w:val="22"/>
          <w:szCs w:val="22"/>
        </w:rPr>
        <w:t xml:space="preserve">Y. Torabi, S. Shirani, and J. P. Reilly. (2025b). Large language model-based nonnegative matrix factorization for cardiorespiratory sound separation. </w:t>
      </w:r>
      <w:r w:rsidRPr="00765487">
        <w:rPr>
          <w:i/>
          <w:iCs/>
          <w:sz w:val="22"/>
          <w:szCs w:val="22"/>
        </w:rPr>
        <w:t>arXiv.org</w:t>
      </w:r>
      <w:r w:rsidRPr="00765487">
        <w:rPr>
          <w:sz w:val="22"/>
          <w:szCs w:val="22"/>
        </w:rPr>
        <w:t xml:space="preserve">. </w:t>
      </w:r>
      <w:hyperlink r:id="rId55">
        <w:r w:rsidR="00CC1AE9" w:rsidRPr="00765487">
          <w:rPr>
            <w:rStyle w:val="Hyperlink"/>
            <w:sz w:val="22"/>
            <w:szCs w:val="22"/>
          </w:rPr>
          <w:t>https://doi.org/10.48550/arxiv.2502.05757</w:t>
        </w:r>
      </w:hyperlink>
      <w:r w:rsidRPr="00765487">
        <w:rPr>
          <w:sz w:val="22"/>
          <w:szCs w:val="22"/>
        </w:rPr>
        <w:t>.</w:t>
      </w:r>
    </w:p>
    <w:p w14:paraId="28BF49EB" w14:textId="77777777" w:rsidR="00CC1AE9" w:rsidRPr="00765487" w:rsidRDefault="00000000">
      <w:pPr>
        <w:rPr>
          <w:sz w:val="22"/>
          <w:szCs w:val="22"/>
        </w:rPr>
      </w:pPr>
      <w:bookmarkStart w:id="239" w:name="ref-tsai2023separation2"/>
      <w:bookmarkEnd w:id="238"/>
      <w:r w:rsidRPr="00765487">
        <w:rPr>
          <w:sz w:val="22"/>
          <w:szCs w:val="22"/>
        </w:rPr>
        <w:t xml:space="preserve">T.-S. Tsai, C.-C. Hsu, C.-L. Hsieh, and Y. Liu. (2023). Separation of heart and lung sounds by a deep network-based model. </w:t>
      </w:r>
      <w:hyperlink r:id="rId56">
        <w:r w:rsidR="00CC1AE9" w:rsidRPr="00765487">
          <w:rPr>
            <w:rStyle w:val="Hyperlink"/>
            <w:sz w:val="22"/>
            <w:szCs w:val="22"/>
          </w:rPr>
          <w:t>https://doi.org/10.1109/ickii58656.2023.10332660</w:t>
        </w:r>
      </w:hyperlink>
      <w:r w:rsidRPr="00765487">
        <w:rPr>
          <w:sz w:val="22"/>
          <w:szCs w:val="22"/>
        </w:rPr>
        <w:t>.</w:t>
      </w:r>
    </w:p>
    <w:p w14:paraId="4D83886C" w14:textId="77777777" w:rsidR="00CC1AE9" w:rsidRPr="00765487" w:rsidRDefault="00000000">
      <w:pPr>
        <w:rPr>
          <w:sz w:val="22"/>
          <w:szCs w:val="22"/>
        </w:rPr>
      </w:pPr>
      <w:bookmarkStart w:id="240" w:name="ref-ullah2024unsupervised"/>
      <w:bookmarkEnd w:id="239"/>
      <w:r w:rsidRPr="00765487">
        <w:rPr>
          <w:sz w:val="22"/>
          <w:szCs w:val="22"/>
        </w:rPr>
        <w:t xml:space="preserve">R. Ullah and S. Zhang. (2024). Unsupervised framework for single channel heart and lung sounds separation in data constrained environments. </w:t>
      </w:r>
      <w:r w:rsidRPr="00765487">
        <w:rPr>
          <w:i/>
          <w:iCs/>
          <w:sz w:val="22"/>
          <w:szCs w:val="22"/>
        </w:rPr>
        <w:t>Applied Acoustics</w:t>
      </w:r>
      <w:r w:rsidRPr="00765487">
        <w:rPr>
          <w:sz w:val="22"/>
          <w:szCs w:val="22"/>
        </w:rPr>
        <w:t xml:space="preserve">. </w:t>
      </w:r>
      <w:hyperlink r:id="rId57">
        <w:r w:rsidR="00CC1AE9" w:rsidRPr="00765487">
          <w:rPr>
            <w:rStyle w:val="Hyperlink"/>
            <w:sz w:val="22"/>
            <w:szCs w:val="22"/>
          </w:rPr>
          <w:t>https://doi.org/10.1016/j.apacoust.2024.110076</w:t>
        </w:r>
      </w:hyperlink>
      <w:r w:rsidRPr="00765487">
        <w:rPr>
          <w:sz w:val="22"/>
          <w:szCs w:val="22"/>
        </w:rPr>
        <w:t>.</w:t>
      </w:r>
    </w:p>
    <w:p w14:paraId="4A157F16" w14:textId="77777777" w:rsidR="00CC1AE9" w:rsidRPr="00765487" w:rsidRDefault="00000000">
      <w:pPr>
        <w:rPr>
          <w:sz w:val="22"/>
          <w:szCs w:val="22"/>
        </w:rPr>
      </w:pPr>
      <w:bookmarkStart w:id="241" w:name="ref-wang2023mcunet"/>
      <w:bookmarkEnd w:id="240"/>
      <w:r w:rsidRPr="00765487">
        <w:rPr>
          <w:sz w:val="22"/>
          <w:szCs w:val="22"/>
        </w:rPr>
        <w:t xml:space="preserve">W. Wang, D. Qin, S. Wang, Y. Fang, and Y. Zheng. (2023a). A multi-channel </w:t>
      </w:r>
      <w:proofErr w:type="spellStart"/>
      <w:r w:rsidRPr="00765487">
        <w:rPr>
          <w:sz w:val="22"/>
          <w:szCs w:val="22"/>
        </w:rPr>
        <w:t>UNet</w:t>
      </w:r>
      <w:proofErr w:type="spellEnd"/>
      <w:r w:rsidRPr="00765487">
        <w:rPr>
          <w:sz w:val="22"/>
          <w:szCs w:val="22"/>
        </w:rPr>
        <w:t xml:space="preserve"> framework based on SNMF-DCNN for robust heart-lung-sound separation. </w:t>
      </w:r>
      <w:r w:rsidRPr="00765487">
        <w:rPr>
          <w:i/>
          <w:iCs/>
          <w:sz w:val="22"/>
          <w:szCs w:val="22"/>
        </w:rPr>
        <w:t>Computers in Biology and Medicine</w:t>
      </w:r>
      <w:r w:rsidRPr="00765487">
        <w:rPr>
          <w:sz w:val="22"/>
          <w:szCs w:val="22"/>
        </w:rPr>
        <w:t xml:space="preserve">. </w:t>
      </w:r>
      <w:hyperlink r:id="rId58">
        <w:r w:rsidR="00CC1AE9" w:rsidRPr="00765487">
          <w:rPr>
            <w:rStyle w:val="Hyperlink"/>
            <w:sz w:val="22"/>
            <w:szCs w:val="22"/>
          </w:rPr>
          <w:t>https://doi.org/10.1016/j.compbiomed.2023.107282</w:t>
        </w:r>
      </w:hyperlink>
      <w:r w:rsidRPr="00765487">
        <w:rPr>
          <w:sz w:val="22"/>
          <w:szCs w:val="22"/>
        </w:rPr>
        <w:t>.</w:t>
      </w:r>
    </w:p>
    <w:p w14:paraId="35B93F64" w14:textId="77777777" w:rsidR="00CC1AE9" w:rsidRPr="00765487" w:rsidRDefault="00000000">
      <w:pPr>
        <w:rPr>
          <w:sz w:val="22"/>
          <w:szCs w:val="22"/>
        </w:rPr>
      </w:pPr>
      <w:bookmarkStart w:id="242" w:name="ref-wang2023nmfdl"/>
      <w:bookmarkEnd w:id="241"/>
      <w:r w:rsidRPr="00765487">
        <w:rPr>
          <w:sz w:val="22"/>
          <w:szCs w:val="22"/>
        </w:rPr>
        <w:t xml:space="preserve">W. Wang, S. Wang, D. Qin, Y. Fang, and Y. Zheng. (2023b). Heart-lung sound separation by nonnegative matrix factorization and deep learning. </w:t>
      </w:r>
      <w:r w:rsidRPr="00765487">
        <w:rPr>
          <w:i/>
          <w:iCs/>
          <w:sz w:val="22"/>
          <w:szCs w:val="22"/>
        </w:rPr>
        <w:t>Biomedical Signal Processing and Control</w:t>
      </w:r>
      <w:r w:rsidRPr="00765487">
        <w:rPr>
          <w:sz w:val="22"/>
          <w:szCs w:val="22"/>
        </w:rPr>
        <w:t xml:space="preserve">. </w:t>
      </w:r>
      <w:hyperlink r:id="rId59">
        <w:r w:rsidR="00CC1AE9" w:rsidRPr="00765487">
          <w:rPr>
            <w:rStyle w:val="Hyperlink"/>
            <w:sz w:val="22"/>
            <w:szCs w:val="22"/>
          </w:rPr>
          <w:t>https://doi.org/10.1016/j.bspc.2022.104180</w:t>
        </w:r>
      </w:hyperlink>
      <w:r w:rsidRPr="00765487">
        <w:rPr>
          <w:sz w:val="22"/>
          <w:szCs w:val="22"/>
        </w:rPr>
        <w:t>.</w:t>
      </w:r>
    </w:p>
    <w:p w14:paraId="1EC1B559" w14:textId="77777777" w:rsidR="00CC1AE9" w:rsidRPr="00765487" w:rsidRDefault="00000000">
      <w:pPr>
        <w:rPr>
          <w:sz w:val="22"/>
          <w:szCs w:val="22"/>
        </w:rPr>
      </w:pPr>
      <w:bookmarkStart w:id="243" w:name="ref-wang2025phase2"/>
      <w:bookmarkEnd w:id="242"/>
      <w:r w:rsidRPr="00765487">
        <w:rPr>
          <w:sz w:val="22"/>
          <w:szCs w:val="22"/>
        </w:rPr>
        <w:t xml:space="preserve">Y. Wang, H. Yang, Z. Gao, Z. Dai, K. Yu, T. Song, H. Yang, Y. Wang, and J. Zhang. (2025). A phase-enhanced neural network with dual-path transformer for single-channel chest sound separation. </w:t>
      </w:r>
      <w:r w:rsidRPr="00765487">
        <w:rPr>
          <w:i/>
          <w:iCs/>
          <w:sz w:val="22"/>
          <w:szCs w:val="22"/>
        </w:rPr>
        <w:t>IEEE journal of biomedical and health informatics</w:t>
      </w:r>
      <w:r w:rsidRPr="00765487">
        <w:rPr>
          <w:sz w:val="22"/>
          <w:szCs w:val="22"/>
        </w:rPr>
        <w:t xml:space="preserve">. </w:t>
      </w:r>
      <w:hyperlink r:id="rId60">
        <w:r w:rsidR="00CC1AE9" w:rsidRPr="00765487">
          <w:rPr>
            <w:rStyle w:val="Hyperlink"/>
            <w:sz w:val="22"/>
            <w:szCs w:val="22"/>
          </w:rPr>
          <w:t>https://doi.org/10.1109/jbhi.2025.3631643</w:t>
        </w:r>
      </w:hyperlink>
      <w:r w:rsidRPr="00765487">
        <w:rPr>
          <w:sz w:val="22"/>
          <w:szCs w:val="22"/>
        </w:rPr>
        <w:t>.</w:t>
      </w:r>
    </w:p>
    <w:p w14:paraId="0856DEE4" w14:textId="77777777" w:rsidR="00CC1AE9" w:rsidRPr="00765487" w:rsidRDefault="00000000">
      <w:pPr>
        <w:rPr>
          <w:sz w:val="22"/>
          <w:szCs w:val="22"/>
        </w:rPr>
      </w:pPr>
      <w:bookmarkStart w:id="244" w:name="ref-zhang2025jassnet"/>
      <w:bookmarkEnd w:id="243"/>
      <w:r w:rsidRPr="00765487">
        <w:rPr>
          <w:sz w:val="22"/>
          <w:szCs w:val="22"/>
        </w:rPr>
        <w:t xml:space="preserve">B. Zhang, J. Wang, Z. Ye, L. Zhou, D. Xiong, X. Wang, and L. Guo. (2025). </w:t>
      </w:r>
      <w:proofErr w:type="spellStart"/>
      <w:r w:rsidRPr="00765487">
        <w:rPr>
          <w:sz w:val="22"/>
          <w:szCs w:val="22"/>
        </w:rPr>
        <w:t>JASSNet</w:t>
      </w:r>
      <w:proofErr w:type="spellEnd"/>
      <w:r w:rsidRPr="00765487">
        <w:rPr>
          <w:sz w:val="22"/>
          <w:szCs w:val="22"/>
        </w:rPr>
        <w:t xml:space="preserve">: Heart and lung sound separation network based on joint attention mechanism and semi-supervised learning. </w:t>
      </w:r>
      <w:r w:rsidRPr="00765487">
        <w:rPr>
          <w:i/>
          <w:iCs/>
          <w:sz w:val="22"/>
          <w:szCs w:val="22"/>
        </w:rPr>
        <w:t>Biomedical Signal Processing and Control</w:t>
      </w:r>
      <w:r w:rsidRPr="00765487">
        <w:rPr>
          <w:sz w:val="22"/>
          <w:szCs w:val="22"/>
        </w:rPr>
        <w:t xml:space="preserve">. </w:t>
      </w:r>
      <w:hyperlink r:id="rId61">
        <w:r w:rsidR="00CC1AE9" w:rsidRPr="00765487">
          <w:rPr>
            <w:rStyle w:val="Hyperlink"/>
            <w:sz w:val="22"/>
            <w:szCs w:val="22"/>
          </w:rPr>
          <w:t>https://doi.org/10.1016/j.bspc.2025.107525</w:t>
        </w:r>
      </w:hyperlink>
      <w:r w:rsidRPr="00765487">
        <w:rPr>
          <w:sz w:val="22"/>
          <w:szCs w:val="22"/>
        </w:rPr>
        <w:t>.</w:t>
      </w:r>
    </w:p>
    <w:p w14:paraId="07B19637" w14:textId="77777777" w:rsidR="00CC1AE9" w:rsidRPr="00765487" w:rsidRDefault="00000000">
      <w:pPr>
        <w:rPr>
          <w:sz w:val="22"/>
          <w:szCs w:val="22"/>
        </w:rPr>
      </w:pPr>
      <w:bookmarkStart w:id="245" w:name="ref-zhang2026efficient2"/>
      <w:bookmarkEnd w:id="244"/>
      <w:r w:rsidRPr="00765487">
        <w:rPr>
          <w:sz w:val="22"/>
          <w:szCs w:val="22"/>
        </w:rPr>
        <w:t xml:space="preserve">L. Zhang, F. He, H. Tan, W. Wang, and S. Wang. (2026). An efficient lung sound separation algorithm </w:t>
      </w:r>
      <w:proofErr w:type="gramStart"/>
      <w:r w:rsidRPr="00765487">
        <w:rPr>
          <w:sz w:val="22"/>
          <w:szCs w:val="22"/>
        </w:rPr>
        <w:t>base</w:t>
      </w:r>
      <w:proofErr w:type="gramEnd"/>
      <w:r w:rsidRPr="00765487">
        <w:rPr>
          <w:sz w:val="22"/>
          <w:szCs w:val="22"/>
        </w:rPr>
        <w:t xml:space="preserve"> on GIHO-VMD. </w:t>
      </w:r>
      <w:r w:rsidRPr="00765487">
        <w:rPr>
          <w:i/>
          <w:iCs/>
          <w:sz w:val="22"/>
          <w:szCs w:val="22"/>
        </w:rPr>
        <w:t>Computer methods and programs in biomedicine</w:t>
      </w:r>
      <w:r w:rsidRPr="00765487">
        <w:rPr>
          <w:sz w:val="22"/>
          <w:szCs w:val="22"/>
        </w:rPr>
        <w:t xml:space="preserve">. </w:t>
      </w:r>
      <w:hyperlink r:id="rId62">
        <w:r w:rsidR="00CC1AE9" w:rsidRPr="00765487">
          <w:rPr>
            <w:rStyle w:val="Hyperlink"/>
            <w:sz w:val="22"/>
            <w:szCs w:val="22"/>
          </w:rPr>
          <w:t>https://doi.org/10.1016/j.cmpb.2025.109124</w:t>
        </w:r>
      </w:hyperlink>
      <w:r w:rsidRPr="00765487">
        <w:rPr>
          <w:sz w:val="22"/>
          <w:szCs w:val="22"/>
        </w:rPr>
        <w:t>.</w:t>
      </w:r>
    </w:p>
    <w:p w14:paraId="42DC7719" w14:textId="77777777" w:rsidR="00CC1AE9" w:rsidRPr="00765487" w:rsidRDefault="00000000">
      <w:pPr>
        <w:rPr>
          <w:sz w:val="22"/>
          <w:szCs w:val="22"/>
        </w:rPr>
      </w:pPr>
      <w:bookmarkStart w:id="246" w:name="ref-zhao2024heartanalysis"/>
      <w:bookmarkEnd w:id="245"/>
      <w:r w:rsidRPr="00765487">
        <w:rPr>
          <w:sz w:val="22"/>
          <w:szCs w:val="22"/>
        </w:rPr>
        <w:t xml:space="preserve">Q. Zhao, S. Geng, B. Wang, Y. Sun, W. Nie, B. Bai, C. Yu, F. Zhang, G. Tang, D. Zhang, Y. Zhou, J. Liu, and S. Hong. (2024). Deep learning in </w:t>
      </w:r>
      <w:proofErr w:type="gramStart"/>
      <w:r w:rsidRPr="00765487">
        <w:rPr>
          <w:sz w:val="22"/>
          <w:szCs w:val="22"/>
        </w:rPr>
        <w:t>heart sound</w:t>
      </w:r>
      <w:proofErr w:type="gramEnd"/>
      <w:r w:rsidRPr="00765487">
        <w:rPr>
          <w:sz w:val="22"/>
          <w:szCs w:val="22"/>
        </w:rPr>
        <w:t xml:space="preserve"> analysis: From techniques to clinical applications. </w:t>
      </w:r>
      <w:r w:rsidRPr="00765487">
        <w:rPr>
          <w:i/>
          <w:iCs/>
          <w:sz w:val="22"/>
          <w:szCs w:val="22"/>
        </w:rPr>
        <w:t>Health Data Science</w:t>
      </w:r>
      <w:r w:rsidRPr="00765487">
        <w:rPr>
          <w:sz w:val="22"/>
          <w:szCs w:val="22"/>
        </w:rPr>
        <w:t xml:space="preserve">. </w:t>
      </w:r>
      <w:hyperlink r:id="rId63">
        <w:r w:rsidR="00CC1AE9" w:rsidRPr="00765487">
          <w:rPr>
            <w:rStyle w:val="Hyperlink"/>
            <w:sz w:val="22"/>
            <w:szCs w:val="22"/>
          </w:rPr>
          <w:t>https://doi.org/10.34133/hds.0182</w:t>
        </w:r>
      </w:hyperlink>
      <w:r w:rsidRPr="00765487">
        <w:rPr>
          <w:sz w:val="22"/>
          <w:szCs w:val="22"/>
        </w:rPr>
        <w:t>.</w:t>
      </w:r>
    </w:p>
    <w:p w14:paraId="1ED1DFFD" w14:textId="77777777" w:rsidR="00CC1AE9" w:rsidRPr="00765487" w:rsidRDefault="00000000">
      <w:pPr>
        <w:rPr>
          <w:sz w:val="22"/>
          <w:szCs w:val="22"/>
        </w:rPr>
      </w:pPr>
      <w:bookmarkStart w:id="247" w:name="ref-zheng2025identifying2"/>
      <w:bookmarkEnd w:id="246"/>
      <w:r w:rsidRPr="00765487">
        <w:rPr>
          <w:sz w:val="22"/>
          <w:szCs w:val="22"/>
        </w:rPr>
        <w:lastRenderedPageBreak/>
        <w:t xml:space="preserve">J. Zheng, Y. Wang, J. Niu, Y. Shi, and F. Xie. (2025). Identifying the respiratory sound based on single-channel separation and hyperdimensional computing. </w:t>
      </w:r>
      <w:r w:rsidRPr="00765487">
        <w:rPr>
          <w:i/>
          <w:iCs/>
          <w:sz w:val="22"/>
          <w:szCs w:val="22"/>
        </w:rPr>
        <w:t>IEEE Sensors Journal</w:t>
      </w:r>
      <w:r w:rsidRPr="00765487">
        <w:rPr>
          <w:sz w:val="22"/>
          <w:szCs w:val="22"/>
        </w:rPr>
        <w:t xml:space="preserve">. </w:t>
      </w:r>
      <w:hyperlink r:id="rId64">
        <w:r w:rsidR="00CC1AE9" w:rsidRPr="00765487">
          <w:rPr>
            <w:rStyle w:val="Hyperlink"/>
            <w:sz w:val="22"/>
            <w:szCs w:val="22"/>
          </w:rPr>
          <w:t>https://doi.org/10.1109/jsen.2025.3557909</w:t>
        </w:r>
      </w:hyperlink>
      <w:r w:rsidRPr="00765487">
        <w:rPr>
          <w:sz w:val="22"/>
          <w:szCs w:val="22"/>
        </w:rPr>
        <w:t>.</w:t>
      </w:r>
    </w:p>
    <w:p w14:paraId="748AA195" w14:textId="77777777" w:rsidR="00CC1AE9" w:rsidRPr="00765487" w:rsidRDefault="00000000">
      <w:pPr>
        <w:rPr>
          <w:sz w:val="22"/>
          <w:szCs w:val="22"/>
        </w:rPr>
      </w:pPr>
      <w:bookmarkStart w:id="248" w:name="ref-zheng2024cardiopulmonary"/>
      <w:bookmarkEnd w:id="247"/>
      <w:r w:rsidRPr="00765487">
        <w:rPr>
          <w:sz w:val="22"/>
          <w:szCs w:val="22"/>
        </w:rPr>
        <w:t xml:space="preserve">R. Zheng and S. Sanei. (2024). Separation of cardiopulmonary sound signals for classification of respiratory diseases. </w:t>
      </w:r>
      <w:r w:rsidRPr="00765487">
        <w:rPr>
          <w:i/>
          <w:iCs/>
          <w:sz w:val="22"/>
          <w:szCs w:val="22"/>
        </w:rPr>
        <w:t>Asia pacific signal and information processing association annual summit and conference (APSIPA ASC)</w:t>
      </w:r>
      <w:r w:rsidRPr="00765487">
        <w:rPr>
          <w:sz w:val="22"/>
          <w:szCs w:val="22"/>
        </w:rPr>
        <w:t xml:space="preserve">. </w:t>
      </w:r>
      <w:hyperlink r:id="rId65">
        <w:r w:rsidR="00CC1AE9" w:rsidRPr="00765487">
          <w:rPr>
            <w:rStyle w:val="Hyperlink"/>
            <w:sz w:val="22"/>
            <w:szCs w:val="22"/>
          </w:rPr>
          <w:t>https://doi.org/10.1109/APSIPAASC63619.2025.10848841</w:t>
        </w:r>
      </w:hyperlink>
      <w:r w:rsidRPr="00765487">
        <w:rPr>
          <w:sz w:val="22"/>
          <w:szCs w:val="22"/>
        </w:rPr>
        <w:t>.</w:t>
      </w:r>
    </w:p>
    <w:bookmarkEnd w:id="214"/>
    <w:bookmarkEnd w:id="248"/>
    <w:p w14:paraId="0565C592" w14:textId="77777777" w:rsidR="00CC1AE9" w:rsidRDefault="00000000">
      <w:pPr>
        <w:sectPr w:rsidR="00CC1AE9">
          <w:headerReference w:type="default" r:id="rId66"/>
          <w:footerReference w:type="default" r:id="rId67"/>
          <w:pgSz w:w="12240" w:h="15840"/>
          <w:pgMar w:top="1587" w:right="1587" w:bottom="1587" w:left="2154" w:header="720" w:footer="720" w:gutter="0"/>
          <w:pgNumType w:fmt="lowerRoman" w:start="14"/>
          <w:cols w:space="720"/>
        </w:sectPr>
      </w:pPr>
      <w:r>
        <w:br w:type="page"/>
      </w:r>
    </w:p>
    <w:p w14:paraId="2C593002" w14:textId="77777777" w:rsidR="00CC1AE9" w:rsidRDefault="00000000">
      <w:pPr>
        <w:pStyle w:val="Heading1"/>
      </w:pPr>
      <w:bookmarkStart w:id="249" w:name="_FYPAppendix001"/>
      <w:bookmarkStart w:id="250" w:name="appendix-a-gantt-chart"/>
      <w:bookmarkStart w:id="251" w:name="_Toc233918641"/>
      <w:bookmarkEnd w:id="211"/>
      <w:r>
        <w:lastRenderedPageBreak/>
        <w:t>Appendix A: Gantt Chart</w:t>
      </w:r>
      <w:bookmarkEnd w:id="249"/>
      <w:bookmarkEnd w:id="251"/>
    </w:p>
    <w:p w14:paraId="74937884" w14:textId="2AC8A667" w:rsidR="00CC1AE9" w:rsidRPr="00765487" w:rsidRDefault="00265360">
      <w:pPr>
        <w:rPr>
          <w:sz w:val="22"/>
          <w:szCs w:val="22"/>
        </w:rPr>
      </w:pPr>
      <w:r>
        <w:rPr>
          <w:sz w:val="22"/>
          <w:szCs w:val="22"/>
        </w:rPr>
        <w:t>P</w:t>
      </w:r>
      <w:r w:rsidR="00000000" w:rsidRPr="00765487">
        <w:rPr>
          <w:sz w:val="22"/>
          <w:szCs w:val="22"/>
        </w:rPr>
        <w:t>lanned FYP1 report schedule for the project. The schedule follows the CPT6314 Teaching Plan T2610 sequence and the current report workflow, from the initial FYP1 briefing through final interim report submission and oral presentation preparation.</w:t>
      </w:r>
    </w:p>
    <w:p w14:paraId="049F91E5" w14:textId="0008F7EC" w:rsidR="00265360" w:rsidRDefault="00765487" w:rsidP="00765487">
      <w:pPr>
        <w:keepNext/>
        <w:jc w:val="center"/>
      </w:pPr>
      <w:r>
        <w:rPr>
          <w:noProof/>
        </w:rPr>
        <w:drawing>
          <wp:inline distT="0" distB="0" distL="0" distR="0" wp14:anchorId="55BFC030" wp14:editId="05380E79">
            <wp:extent cx="8149133" cy="4812111"/>
            <wp:effectExtent l="0" t="0" r="4445" b="7620"/>
            <wp:docPr id="266" name="Picture"/>
            <wp:cNvGraphicFramePr/>
            <a:graphic xmlns:a="http://schemas.openxmlformats.org/drawingml/2006/main">
              <a:graphicData uri="http://schemas.openxmlformats.org/drawingml/2006/picture">
                <pic:pic xmlns:pic="http://schemas.openxmlformats.org/drawingml/2006/picture">
                  <pic:nvPicPr>
                    <pic:cNvPr id="267" name="Picture" descr="figures/gantt/fyp1_gantt_chart.png"/>
                    <pic:cNvPicPr>
                      <a:picLocks noChangeAspect="1" noChangeArrowheads="1"/>
                    </pic:cNvPicPr>
                  </pic:nvPicPr>
                  <pic:blipFill rotWithShape="1">
                    <a:blip r:embed="rId68"/>
                    <a:srcRect t="6762"/>
                    <a:stretch>
                      <a:fillRect/>
                    </a:stretch>
                  </pic:blipFill>
                  <pic:spPr bwMode="auto">
                    <a:xfrm>
                      <a:off x="0" y="0"/>
                      <a:ext cx="8173708" cy="4826622"/>
                    </a:xfrm>
                    <a:prstGeom prst="rect">
                      <a:avLst/>
                    </a:prstGeom>
                    <a:noFill/>
                    <a:ln>
                      <a:noFill/>
                    </a:ln>
                    <a:extLst>
                      <a:ext uri="{53640926-AAD7-44D8-BBD7-CCE9431645EC}">
                        <a14:shadowObscured xmlns:a14="http://schemas.microsoft.com/office/drawing/2010/main"/>
                      </a:ext>
                    </a:extLst>
                  </pic:spPr>
                </pic:pic>
              </a:graphicData>
            </a:graphic>
          </wp:inline>
        </w:drawing>
      </w:r>
    </w:p>
    <w:p w14:paraId="731BDB6B" w14:textId="77777777" w:rsidR="00265360" w:rsidRDefault="00265360">
      <w:r>
        <w:br w:type="page"/>
      </w:r>
    </w:p>
    <w:p w14:paraId="6F3C57F6" w14:textId="391ABF04" w:rsidR="00CC1AE9" w:rsidRDefault="00000000">
      <w:pPr>
        <w:pStyle w:val="Heading1"/>
      </w:pPr>
      <w:bookmarkStart w:id="252" w:name="_FYPAppendix002"/>
      <w:bookmarkStart w:id="253" w:name="appendix-b-fyp1-meeting-logs"/>
      <w:bookmarkStart w:id="254" w:name="_Toc233918642"/>
      <w:bookmarkEnd w:id="250"/>
      <w:r>
        <w:lastRenderedPageBreak/>
        <w:t>Appendix B: FYP1 Meeting Logs</w:t>
      </w:r>
      <w:bookmarkEnd w:id="252"/>
      <w:bookmarkEnd w:id="254"/>
    </w:p>
    <w:p w14:paraId="1C1E0E01" w14:textId="08428CB8" w:rsidR="000D672D" w:rsidRPr="000D672D" w:rsidRDefault="000D672D" w:rsidP="000D672D">
      <w:r>
        <w:rPr>
          <w:noProof/>
        </w:rPr>
        <w:drawing>
          <wp:inline distT="0" distB="0" distL="0" distR="0" wp14:anchorId="0DF06F95" wp14:editId="27AC1679">
            <wp:extent cx="4651283" cy="5776668"/>
            <wp:effectExtent l="0" t="0" r="0" b="0"/>
            <wp:docPr id="96445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51763" name="Picture 964451763"/>
                    <pic:cNvPicPr/>
                  </pic:nvPicPr>
                  <pic:blipFill rotWithShape="1">
                    <a:blip r:embed="rId69" cstate="print">
                      <a:extLst>
                        <a:ext uri="{28A0092B-C50C-407E-A947-70E740481C1C}">
                          <a14:useLocalDpi xmlns:a14="http://schemas.microsoft.com/office/drawing/2010/main" val="0"/>
                        </a:ext>
                      </a:extLst>
                    </a:blip>
                    <a:srcRect t="4187" b="7929"/>
                    <a:stretch>
                      <a:fillRect/>
                    </a:stretch>
                  </pic:blipFill>
                  <pic:spPr bwMode="auto">
                    <a:xfrm>
                      <a:off x="0" y="0"/>
                      <a:ext cx="4744874" cy="589290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C1D3652" wp14:editId="4898C436">
            <wp:extent cx="4719996" cy="5770154"/>
            <wp:effectExtent l="0" t="0" r="4445" b="2540"/>
            <wp:docPr id="60968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8356" name="Picture 60968356"/>
                    <pic:cNvPicPr/>
                  </pic:nvPicPr>
                  <pic:blipFill rotWithShape="1">
                    <a:blip r:embed="rId70" cstate="print">
                      <a:extLst>
                        <a:ext uri="{28A0092B-C50C-407E-A947-70E740481C1C}">
                          <a14:useLocalDpi xmlns:a14="http://schemas.microsoft.com/office/drawing/2010/main" val="0"/>
                        </a:ext>
                      </a:extLst>
                    </a:blip>
                    <a:srcRect t="4905" b="8588"/>
                    <a:stretch>
                      <a:fillRect/>
                    </a:stretch>
                  </pic:blipFill>
                  <pic:spPr bwMode="auto">
                    <a:xfrm>
                      <a:off x="0" y="0"/>
                      <a:ext cx="4813702" cy="5884709"/>
                    </a:xfrm>
                    <a:prstGeom prst="rect">
                      <a:avLst/>
                    </a:prstGeom>
                    <a:ln>
                      <a:noFill/>
                    </a:ln>
                    <a:extLst>
                      <a:ext uri="{53640926-AAD7-44D8-BBD7-CCE9431645EC}">
                        <a14:shadowObscured xmlns:a14="http://schemas.microsoft.com/office/drawing/2010/main"/>
                      </a:ext>
                    </a:extLst>
                  </pic:spPr>
                </pic:pic>
              </a:graphicData>
            </a:graphic>
          </wp:inline>
        </w:drawing>
      </w:r>
    </w:p>
    <w:p w14:paraId="2BE06ADC" w14:textId="4B01240A" w:rsidR="00CC1AE9" w:rsidRDefault="000D672D">
      <w:r>
        <w:rPr>
          <w:noProof/>
        </w:rPr>
        <w:lastRenderedPageBreak/>
        <w:drawing>
          <wp:inline distT="0" distB="0" distL="0" distR="0" wp14:anchorId="25713BB5" wp14:editId="7826F496">
            <wp:extent cx="4702175" cy="5940468"/>
            <wp:effectExtent l="0" t="0" r="3175" b="3175"/>
            <wp:docPr id="1210717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17405" name="Picture 1210717405"/>
                    <pic:cNvPicPr/>
                  </pic:nvPicPr>
                  <pic:blipFill rotWithShape="1">
                    <a:blip r:embed="rId71" cstate="print">
                      <a:extLst>
                        <a:ext uri="{28A0092B-C50C-407E-A947-70E740481C1C}">
                          <a14:useLocalDpi xmlns:a14="http://schemas.microsoft.com/office/drawing/2010/main" val="0"/>
                        </a:ext>
                      </a:extLst>
                    </a:blip>
                    <a:srcRect t="3659" b="6944"/>
                    <a:stretch>
                      <a:fillRect/>
                    </a:stretch>
                  </pic:blipFill>
                  <pic:spPr bwMode="auto">
                    <a:xfrm>
                      <a:off x="0" y="0"/>
                      <a:ext cx="4702810" cy="594127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49F83A4" wp14:editId="6EE2744A">
            <wp:extent cx="4702759" cy="5888102"/>
            <wp:effectExtent l="0" t="0" r="3175" b="0"/>
            <wp:docPr id="960571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71522" name="Picture 960571522"/>
                    <pic:cNvPicPr/>
                  </pic:nvPicPr>
                  <pic:blipFill rotWithShape="1">
                    <a:blip r:embed="rId72" cstate="print">
                      <a:extLst>
                        <a:ext uri="{28A0092B-C50C-407E-A947-70E740481C1C}">
                          <a14:useLocalDpi xmlns:a14="http://schemas.microsoft.com/office/drawing/2010/main" val="0"/>
                        </a:ext>
                      </a:extLst>
                    </a:blip>
                    <a:srcRect t="3659" b="7743"/>
                    <a:stretch>
                      <a:fillRect/>
                    </a:stretch>
                  </pic:blipFill>
                  <pic:spPr bwMode="auto">
                    <a:xfrm>
                      <a:off x="0" y="0"/>
                      <a:ext cx="4702810" cy="5888166"/>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3BC703F1" wp14:editId="2AD1AAF8">
            <wp:extent cx="4702786" cy="6434455"/>
            <wp:effectExtent l="0" t="0" r="3175" b="4445"/>
            <wp:docPr id="5660244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24492" name="Picture 566024492"/>
                    <pic:cNvPicPr/>
                  </pic:nvPicPr>
                  <pic:blipFill rotWithShape="1">
                    <a:blip r:embed="rId73" cstate="print">
                      <a:extLst>
                        <a:ext uri="{28A0092B-C50C-407E-A947-70E740481C1C}">
                          <a14:useLocalDpi xmlns:a14="http://schemas.microsoft.com/office/drawing/2010/main" val="0"/>
                        </a:ext>
                      </a:extLst>
                    </a:blip>
                    <a:srcRect t="-3818" b="6999"/>
                    <a:stretch>
                      <a:fillRect/>
                    </a:stretch>
                  </pic:blipFill>
                  <pic:spPr bwMode="auto">
                    <a:xfrm>
                      <a:off x="0" y="0"/>
                      <a:ext cx="4702810" cy="643448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A3920A5" wp14:editId="664A5831">
            <wp:extent cx="4702175" cy="6004384"/>
            <wp:effectExtent l="0" t="0" r="3175" b="0"/>
            <wp:docPr id="5980697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69792" name="Picture 598069792"/>
                    <pic:cNvPicPr/>
                  </pic:nvPicPr>
                  <pic:blipFill rotWithShape="1">
                    <a:blip r:embed="rId74" cstate="print">
                      <a:extLst>
                        <a:ext uri="{28A0092B-C50C-407E-A947-70E740481C1C}">
                          <a14:useLocalDpi xmlns:a14="http://schemas.microsoft.com/office/drawing/2010/main" val="0"/>
                        </a:ext>
                      </a:extLst>
                    </a:blip>
                    <a:srcRect t="3103" b="6538"/>
                    <a:stretch>
                      <a:fillRect/>
                    </a:stretch>
                  </pic:blipFill>
                  <pic:spPr bwMode="auto">
                    <a:xfrm>
                      <a:off x="0" y="0"/>
                      <a:ext cx="4702810" cy="6005195"/>
                    </a:xfrm>
                    <a:prstGeom prst="rect">
                      <a:avLst/>
                    </a:prstGeom>
                    <a:ln>
                      <a:noFill/>
                    </a:ln>
                    <a:extLst>
                      <a:ext uri="{53640926-AAD7-44D8-BBD7-CCE9431645EC}">
                        <a14:shadowObscured xmlns:a14="http://schemas.microsoft.com/office/drawing/2010/main"/>
                      </a:ext>
                    </a:extLst>
                  </pic:spPr>
                </pic:pic>
              </a:graphicData>
            </a:graphic>
          </wp:inline>
        </w:drawing>
      </w:r>
      <w:r w:rsidR="00000000">
        <w:br w:type="page"/>
      </w:r>
    </w:p>
    <w:p w14:paraId="5B704C91" w14:textId="77777777" w:rsidR="00CC1AE9" w:rsidRDefault="00000000">
      <w:pPr>
        <w:pStyle w:val="Heading1"/>
      </w:pPr>
      <w:bookmarkStart w:id="255" w:name="_FYPAppendix003"/>
      <w:bookmarkStart w:id="256" w:name="Xe32b85fb62951c87beaae793b5e5d26fe8e8d89"/>
      <w:bookmarkStart w:id="257" w:name="_Toc233918643"/>
      <w:bookmarkEnd w:id="253"/>
      <w:r>
        <w:lastRenderedPageBreak/>
        <w:t>Appendix C: Turnitin Similarity Index Page</w:t>
      </w:r>
      <w:bookmarkEnd w:id="255"/>
      <w:bookmarkEnd w:id="257"/>
    </w:p>
    <w:p w14:paraId="7E363DEC" w14:textId="77777777" w:rsidR="00CC1AE9" w:rsidRPr="000D672D" w:rsidRDefault="00000000">
      <w:pPr>
        <w:rPr>
          <w:sz w:val="22"/>
          <w:szCs w:val="22"/>
        </w:rPr>
      </w:pPr>
      <w:r w:rsidRPr="000D672D">
        <w:rPr>
          <w:sz w:val="22"/>
          <w:szCs w:val="22"/>
        </w:rPr>
        <w:t>The Turnitin similarity index page will be inserted after the similarity report is generated and accepted for submission.</w:t>
      </w:r>
    </w:p>
    <w:p w14:paraId="01F2927B" w14:textId="77777777" w:rsidR="00CC1AE9" w:rsidRDefault="00000000">
      <w:r>
        <w:br w:type="page"/>
      </w:r>
    </w:p>
    <w:p w14:paraId="51EA2304" w14:textId="77777777" w:rsidR="00CC1AE9" w:rsidRDefault="00000000">
      <w:pPr>
        <w:pStyle w:val="Heading1"/>
      </w:pPr>
      <w:bookmarkStart w:id="258" w:name="_FYPAppendix004"/>
      <w:bookmarkStart w:id="259" w:name="appendix-d-full-literature-review-matrix"/>
      <w:bookmarkStart w:id="260" w:name="_Toc233918644"/>
      <w:bookmarkEnd w:id="256"/>
      <w:r>
        <w:lastRenderedPageBreak/>
        <w:t>Appendix D: Full Literature Review Matrix</w:t>
      </w:r>
      <w:bookmarkEnd w:id="258"/>
      <w:bookmarkEnd w:id="260"/>
    </w:p>
    <w:p w14:paraId="1E4E4259" w14:textId="77777777" w:rsidR="00CC1AE9" w:rsidRPr="00765487" w:rsidRDefault="00000000">
      <w:pPr>
        <w:rPr>
          <w:sz w:val="22"/>
          <w:szCs w:val="22"/>
        </w:rPr>
      </w:pPr>
      <w:r w:rsidRPr="00765487">
        <w:rPr>
          <w:sz w:val="22"/>
          <w:szCs w:val="22"/>
        </w:rPr>
        <w:t xml:space="preserve">The complete literature review matrix below summarizes the selected papers used in </w:t>
      </w:r>
      <w:proofErr w:type="gramStart"/>
      <w:r w:rsidRPr="00765487">
        <w:rPr>
          <w:sz w:val="22"/>
          <w:szCs w:val="22"/>
        </w:rPr>
        <w:t>the Chapter</w:t>
      </w:r>
      <w:proofErr w:type="gramEnd"/>
      <w:r w:rsidRPr="00765487">
        <w:rPr>
          <w:sz w:val="22"/>
          <w:szCs w:val="22"/>
        </w:rPr>
        <w:t xml:space="preserve"> 2 synthesis. It supports the comparison of research focus, methods, datasets, findings, limitations, and relevance to the proposed cardiopulmonary sound separation system.</w:t>
      </w:r>
    </w:p>
    <w:p w14:paraId="2DA202E9" w14:textId="6EA4814D" w:rsidR="00765487" w:rsidRPr="00765487" w:rsidRDefault="00765487" w:rsidP="00765487">
      <w:pPr>
        <w:pStyle w:val="Caption"/>
        <w:keepNext/>
        <w:jc w:val="center"/>
        <w:rPr>
          <w:i w:val="0"/>
          <w:iCs w:val="0"/>
          <w:color w:val="auto"/>
          <w:sz w:val="24"/>
          <w:szCs w:val="24"/>
        </w:rPr>
      </w:pPr>
    </w:p>
    <w:tbl>
      <w:tblPr>
        <w:tblStyle w:val="TableGrid"/>
        <w:tblW w:w="0" w:type="auto"/>
        <w:tblLook w:val="0020" w:firstRow="1" w:lastRow="0" w:firstColumn="0" w:lastColumn="0" w:noHBand="0" w:noVBand="0"/>
      </w:tblPr>
      <w:tblGrid>
        <w:gridCol w:w="498"/>
        <w:gridCol w:w="1665"/>
        <w:gridCol w:w="1259"/>
        <w:gridCol w:w="1242"/>
        <w:gridCol w:w="1549"/>
        <w:gridCol w:w="1630"/>
        <w:gridCol w:w="1559"/>
        <w:gridCol w:w="1399"/>
        <w:gridCol w:w="1549"/>
        <w:gridCol w:w="1599"/>
        <w:gridCol w:w="1439"/>
      </w:tblGrid>
      <w:tr w:rsidR="00765487" w:rsidRPr="00765487" w14:paraId="75FB56CB" w14:textId="77777777" w:rsidTr="00765487">
        <w:tc>
          <w:tcPr>
            <w:tcW w:w="0" w:type="auto"/>
            <w:vAlign w:val="center"/>
          </w:tcPr>
          <w:p w14:paraId="4888F828" w14:textId="77777777" w:rsidR="00765487" w:rsidRPr="00765487" w:rsidRDefault="00765487" w:rsidP="00265360">
            <w:pPr>
              <w:spacing w:line="276" w:lineRule="auto"/>
              <w:jc w:val="center"/>
              <w:rPr>
                <w:sz w:val="18"/>
                <w:szCs w:val="18"/>
              </w:rPr>
            </w:pPr>
            <w:r w:rsidRPr="00765487">
              <w:rPr>
                <w:sz w:val="18"/>
                <w:szCs w:val="18"/>
              </w:rPr>
              <w:t>No.</w:t>
            </w:r>
          </w:p>
        </w:tc>
        <w:tc>
          <w:tcPr>
            <w:tcW w:w="0" w:type="auto"/>
            <w:vAlign w:val="center"/>
          </w:tcPr>
          <w:p w14:paraId="49A4E668" w14:textId="77777777" w:rsidR="00765487" w:rsidRPr="00765487" w:rsidRDefault="00765487" w:rsidP="00265360">
            <w:pPr>
              <w:spacing w:line="276" w:lineRule="auto"/>
              <w:jc w:val="center"/>
              <w:rPr>
                <w:sz w:val="18"/>
                <w:szCs w:val="18"/>
              </w:rPr>
            </w:pPr>
            <w:r w:rsidRPr="00765487">
              <w:rPr>
                <w:sz w:val="18"/>
                <w:szCs w:val="18"/>
              </w:rPr>
              <w:t>Research Title</w:t>
            </w:r>
          </w:p>
        </w:tc>
        <w:tc>
          <w:tcPr>
            <w:tcW w:w="0" w:type="auto"/>
            <w:vAlign w:val="center"/>
          </w:tcPr>
          <w:p w14:paraId="5627EF62" w14:textId="77777777" w:rsidR="00765487" w:rsidRPr="00765487" w:rsidRDefault="00765487" w:rsidP="00265360">
            <w:pPr>
              <w:spacing w:line="276" w:lineRule="auto"/>
              <w:jc w:val="center"/>
              <w:rPr>
                <w:sz w:val="18"/>
                <w:szCs w:val="18"/>
              </w:rPr>
            </w:pPr>
            <w:r w:rsidRPr="00765487">
              <w:rPr>
                <w:sz w:val="18"/>
                <w:szCs w:val="18"/>
              </w:rPr>
              <w:t>Author(s) &amp; Year</w:t>
            </w:r>
          </w:p>
        </w:tc>
        <w:tc>
          <w:tcPr>
            <w:tcW w:w="0" w:type="auto"/>
            <w:vAlign w:val="center"/>
          </w:tcPr>
          <w:p w14:paraId="55176701" w14:textId="77777777" w:rsidR="00765487" w:rsidRPr="00765487" w:rsidRDefault="00765487" w:rsidP="00265360">
            <w:pPr>
              <w:spacing w:line="276" w:lineRule="auto"/>
              <w:jc w:val="center"/>
              <w:rPr>
                <w:sz w:val="18"/>
                <w:szCs w:val="18"/>
              </w:rPr>
            </w:pPr>
            <w:r w:rsidRPr="00765487">
              <w:rPr>
                <w:sz w:val="18"/>
                <w:szCs w:val="18"/>
              </w:rPr>
              <w:t>Journal / Conference / Database</w:t>
            </w:r>
          </w:p>
        </w:tc>
        <w:tc>
          <w:tcPr>
            <w:tcW w:w="0" w:type="auto"/>
            <w:vAlign w:val="center"/>
          </w:tcPr>
          <w:p w14:paraId="7DD77A7C" w14:textId="77777777" w:rsidR="00765487" w:rsidRPr="00765487" w:rsidRDefault="00765487" w:rsidP="00265360">
            <w:pPr>
              <w:spacing w:line="276" w:lineRule="auto"/>
              <w:jc w:val="center"/>
              <w:rPr>
                <w:sz w:val="18"/>
                <w:szCs w:val="18"/>
              </w:rPr>
            </w:pPr>
            <w:r w:rsidRPr="00765487">
              <w:rPr>
                <w:sz w:val="18"/>
                <w:szCs w:val="18"/>
              </w:rPr>
              <w:t>Research Problem / Objective</w:t>
            </w:r>
          </w:p>
        </w:tc>
        <w:tc>
          <w:tcPr>
            <w:tcW w:w="0" w:type="auto"/>
            <w:vAlign w:val="center"/>
          </w:tcPr>
          <w:p w14:paraId="4E82E12E" w14:textId="77777777" w:rsidR="00765487" w:rsidRPr="00765487" w:rsidRDefault="00765487" w:rsidP="00265360">
            <w:pPr>
              <w:spacing w:line="276" w:lineRule="auto"/>
              <w:jc w:val="center"/>
              <w:rPr>
                <w:sz w:val="18"/>
                <w:szCs w:val="18"/>
              </w:rPr>
            </w:pPr>
            <w:r w:rsidRPr="00765487">
              <w:rPr>
                <w:sz w:val="18"/>
                <w:szCs w:val="18"/>
              </w:rPr>
              <w:t>Algorithm / Framework Used</w:t>
            </w:r>
          </w:p>
        </w:tc>
        <w:tc>
          <w:tcPr>
            <w:tcW w:w="0" w:type="auto"/>
            <w:vAlign w:val="center"/>
          </w:tcPr>
          <w:p w14:paraId="0E057E8D" w14:textId="77777777" w:rsidR="00765487" w:rsidRPr="00765487" w:rsidRDefault="00765487" w:rsidP="00265360">
            <w:pPr>
              <w:spacing w:line="276" w:lineRule="auto"/>
              <w:jc w:val="center"/>
              <w:rPr>
                <w:sz w:val="18"/>
                <w:szCs w:val="18"/>
              </w:rPr>
            </w:pPr>
            <w:r w:rsidRPr="00765487">
              <w:rPr>
                <w:sz w:val="18"/>
                <w:szCs w:val="18"/>
              </w:rPr>
              <w:t>Dataset Used</w:t>
            </w:r>
          </w:p>
        </w:tc>
        <w:tc>
          <w:tcPr>
            <w:tcW w:w="0" w:type="auto"/>
            <w:vAlign w:val="center"/>
          </w:tcPr>
          <w:p w14:paraId="03D49CBA" w14:textId="77777777" w:rsidR="00765487" w:rsidRPr="00765487" w:rsidRDefault="00765487" w:rsidP="00265360">
            <w:pPr>
              <w:spacing w:line="276" w:lineRule="auto"/>
              <w:jc w:val="center"/>
              <w:rPr>
                <w:sz w:val="18"/>
                <w:szCs w:val="18"/>
              </w:rPr>
            </w:pPr>
            <w:r w:rsidRPr="00765487">
              <w:rPr>
                <w:sz w:val="18"/>
                <w:szCs w:val="18"/>
              </w:rPr>
              <w:t>Results / Findings</w:t>
            </w:r>
          </w:p>
        </w:tc>
        <w:tc>
          <w:tcPr>
            <w:tcW w:w="0" w:type="auto"/>
            <w:vAlign w:val="center"/>
          </w:tcPr>
          <w:p w14:paraId="0E8D3336" w14:textId="77777777" w:rsidR="00765487" w:rsidRPr="00765487" w:rsidRDefault="00765487" w:rsidP="00265360">
            <w:pPr>
              <w:spacing w:line="276" w:lineRule="auto"/>
              <w:jc w:val="center"/>
              <w:rPr>
                <w:sz w:val="18"/>
                <w:szCs w:val="18"/>
              </w:rPr>
            </w:pPr>
            <w:r w:rsidRPr="00765487">
              <w:rPr>
                <w:sz w:val="18"/>
                <w:szCs w:val="18"/>
              </w:rPr>
              <w:t>Research Gap</w:t>
            </w:r>
          </w:p>
        </w:tc>
        <w:tc>
          <w:tcPr>
            <w:tcW w:w="0" w:type="auto"/>
            <w:vAlign w:val="center"/>
          </w:tcPr>
          <w:p w14:paraId="59F25577" w14:textId="77777777" w:rsidR="00765487" w:rsidRPr="00765487" w:rsidRDefault="00765487" w:rsidP="00265360">
            <w:pPr>
              <w:spacing w:line="276" w:lineRule="auto"/>
              <w:jc w:val="center"/>
              <w:rPr>
                <w:sz w:val="18"/>
                <w:szCs w:val="18"/>
              </w:rPr>
            </w:pPr>
            <w:r w:rsidRPr="00765487">
              <w:rPr>
                <w:sz w:val="18"/>
                <w:szCs w:val="18"/>
              </w:rPr>
              <w:t>Limitation</w:t>
            </w:r>
          </w:p>
        </w:tc>
        <w:tc>
          <w:tcPr>
            <w:tcW w:w="0" w:type="auto"/>
            <w:vAlign w:val="center"/>
          </w:tcPr>
          <w:p w14:paraId="40C58E92" w14:textId="77777777" w:rsidR="00765487" w:rsidRPr="00765487" w:rsidRDefault="00765487" w:rsidP="00265360">
            <w:pPr>
              <w:spacing w:line="276" w:lineRule="auto"/>
              <w:jc w:val="center"/>
              <w:rPr>
                <w:sz w:val="18"/>
                <w:szCs w:val="18"/>
              </w:rPr>
            </w:pPr>
            <w:r w:rsidRPr="00765487">
              <w:rPr>
                <w:sz w:val="18"/>
                <w:szCs w:val="18"/>
              </w:rPr>
              <w:t>How It Helps This Project</w:t>
            </w:r>
          </w:p>
        </w:tc>
      </w:tr>
      <w:tr w:rsidR="00765487" w:rsidRPr="00765487" w14:paraId="0759CFDF" w14:textId="77777777" w:rsidTr="00765487">
        <w:tc>
          <w:tcPr>
            <w:tcW w:w="0" w:type="auto"/>
            <w:vAlign w:val="center"/>
          </w:tcPr>
          <w:p w14:paraId="463DAF31" w14:textId="77777777" w:rsidR="00765487" w:rsidRPr="00765487" w:rsidRDefault="00765487" w:rsidP="00265360">
            <w:pPr>
              <w:spacing w:line="276" w:lineRule="auto"/>
              <w:jc w:val="center"/>
              <w:rPr>
                <w:sz w:val="18"/>
                <w:szCs w:val="18"/>
              </w:rPr>
            </w:pPr>
            <w:r w:rsidRPr="00765487">
              <w:rPr>
                <w:sz w:val="18"/>
                <w:szCs w:val="18"/>
              </w:rPr>
              <w:t>1</w:t>
            </w:r>
          </w:p>
        </w:tc>
        <w:tc>
          <w:tcPr>
            <w:tcW w:w="0" w:type="auto"/>
            <w:vAlign w:val="center"/>
          </w:tcPr>
          <w:p w14:paraId="4776D7F9" w14:textId="77777777" w:rsidR="00765487" w:rsidRPr="00765487" w:rsidRDefault="00765487" w:rsidP="00265360">
            <w:pPr>
              <w:spacing w:line="276" w:lineRule="auto"/>
              <w:jc w:val="center"/>
              <w:rPr>
                <w:sz w:val="18"/>
                <w:szCs w:val="18"/>
              </w:rPr>
            </w:pPr>
            <w:r w:rsidRPr="00765487">
              <w:rPr>
                <w:sz w:val="18"/>
                <w:szCs w:val="18"/>
              </w:rPr>
              <w:t>An End-to-End Deep Learning Framework for Real-Time Denoising of Heart Sounds for Cardiac Disease Detection in Unseen Noise</w:t>
            </w:r>
          </w:p>
        </w:tc>
        <w:tc>
          <w:tcPr>
            <w:tcW w:w="0" w:type="auto"/>
            <w:vAlign w:val="center"/>
          </w:tcPr>
          <w:p w14:paraId="354837E3" w14:textId="77777777" w:rsidR="00765487" w:rsidRPr="00765487" w:rsidRDefault="00765487" w:rsidP="00265360">
            <w:pPr>
              <w:spacing w:line="276" w:lineRule="auto"/>
              <w:jc w:val="center"/>
              <w:rPr>
                <w:sz w:val="18"/>
                <w:szCs w:val="18"/>
              </w:rPr>
            </w:pPr>
            <w:r w:rsidRPr="00765487">
              <w:rPr>
                <w:sz w:val="18"/>
                <w:szCs w:val="18"/>
              </w:rPr>
              <w:t>Ali et al. (2023) (</w:t>
            </w:r>
            <w:hyperlink w:anchor="ref-ali2023lunet">
              <w:r w:rsidRPr="00765487">
                <w:rPr>
                  <w:rStyle w:val="Hyperlink"/>
                  <w:sz w:val="18"/>
                  <w:szCs w:val="18"/>
                </w:rPr>
                <w:t>Ali et al., 2023</w:t>
              </w:r>
            </w:hyperlink>
            <w:r w:rsidRPr="00765487">
              <w:rPr>
                <w:sz w:val="18"/>
                <w:szCs w:val="18"/>
              </w:rPr>
              <w:t>)</w:t>
            </w:r>
          </w:p>
        </w:tc>
        <w:tc>
          <w:tcPr>
            <w:tcW w:w="0" w:type="auto"/>
            <w:vAlign w:val="center"/>
          </w:tcPr>
          <w:p w14:paraId="2E94BD6F" w14:textId="77777777" w:rsidR="00765487" w:rsidRPr="00765487" w:rsidRDefault="00765487" w:rsidP="00265360">
            <w:pPr>
              <w:spacing w:line="276" w:lineRule="auto"/>
              <w:jc w:val="center"/>
              <w:rPr>
                <w:sz w:val="18"/>
                <w:szCs w:val="18"/>
              </w:rPr>
            </w:pPr>
            <w:r w:rsidRPr="00765487">
              <w:rPr>
                <w:sz w:val="18"/>
                <w:szCs w:val="18"/>
              </w:rPr>
              <w:t>IEEE Access</w:t>
            </w:r>
          </w:p>
        </w:tc>
        <w:tc>
          <w:tcPr>
            <w:tcW w:w="0" w:type="auto"/>
            <w:vAlign w:val="center"/>
          </w:tcPr>
          <w:p w14:paraId="1B34071F" w14:textId="77777777" w:rsidR="00765487" w:rsidRPr="00765487" w:rsidRDefault="00765487" w:rsidP="00265360">
            <w:pPr>
              <w:spacing w:line="276" w:lineRule="auto"/>
              <w:jc w:val="center"/>
              <w:rPr>
                <w:sz w:val="18"/>
                <w:szCs w:val="18"/>
              </w:rPr>
            </w:pPr>
            <w:r w:rsidRPr="00765487">
              <w:rPr>
                <w:sz w:val="18"/>
                <w:szCs w:val="18"/>
              </w:rPr>
              <w:t xml:space="preserve">Improve noisy </w:t>
            </w:r>
            <w:proofErr w:type="gramStart"/>
            <w:r w:rsidRPr="00765487">
              <w:rPr>
                <w:sz w:val="18"/>
                <w:szCs w:val="18"/>
              </w:rPr>
              <w:t>heart sound</w:t>
            </w:r>
            <w:proofErr w:type="gramEnd"/>
            <w:r w:rsidRPr="00765487">
              <w:rPr>
                <w:sz w:val="18"/>
                <w:szCs w:val="18"/>
              </w:rPr>
              <w:t xml:space="preserve"> recordings before later analysis.</w:t>
            </w:r>
          </w:p>
        </w:tc>
        <w:tc>
          <w:tcPr>
            <w:tcW w:w="0" w:type="auto"/>
            <w:vAlign w:val="center"/>
          </w:tcPr>
          <w:p w14:paraId="3601E1CA" w14:textId="77777777" w:rsidR="00765487" w:rsidRPr="00765487" w:rsidRDefault="00765487" w:rsidP="00265360">
            <w:pPr>
              <w:spacing w:line="276" w:lineRule="auto"/>
              <w:jc w:val="center"/>
              <w:rPr>
                <w:sz w:val="18"/>
                <w:szCs w:val="18"/>
              </w:rPr>
            </w:pPr>
            <w:r w:rsidRPr="00765487">
              <w:rPr>
                <w:sz w:val="18"/>
                <w:szCs w:val="18"/>
              </w:rPr>
              <w:t>LU-Net encoder-decoder denoiser.</w:t>
            </w:r>
          </w:p>
        </w:tc>
        <w:tc>
          <w:tcPr>
            <w:tcW w:w="0" w:type="auto"/>
            <w:vAlign w:val="center"/>
          </w:tcPr>
          <w:p w14:paraId="013FDEB3" w14:textId="77777777" w:rsidR="00765487" w:rsidRPr="00765487" w:rsidRDefault="00765487" w:rsidP="00265360">
            <w:pPr>
              <w:spacing w:line="276" w:lineRule="auto"/>
              <w:jc w:val="center"/>
              <w:rPr>
                <w:sz w:val="18"/>
                <w:szCs w:val="18"/>
              </w:rPr>
            </w:pPr>
            <w:r w:rsidRPr="00765487">
              <w:rPr>
                <w:sz w:val="18"/>
                <w:szCs w:val="18"/>
              </w:rPr>
              <w:t>PCG data mixed with breathing and hospital noise.</w:t>
            </w:r>
          </w:p>
        </w:tc>
        <w:tc>
          <w:tcPr>
            <w:tcW w:w="0" w:type="auto"/>
            <w:vAlign w:val="center"/>
          </w:tcPr>
          <w:p w14:paraId="0A4F241D" w14:textId="77777777" w:rsidR="00765487" w:rsidRPr="00765487" w:rsidRDefault="00765487" w:rsidP="00265360">
            <w:pPr>
              <w:spacing w:line="276" w:lineRule="auto"/>
              <w:jc w:val="center"/>
              <w:rPr>
                <w:sz w:val="18"/>
                <w:szCs w:val="18"/>
              </w:rPr>
            </w:pPr>
            <w:r w:rsidRPr="00765487">
              <w:rPr>
                <w:sz w:val="18"/>
                <w:szCs w:val="18"/>
              </w:rPr>
              <w:t>Reported SNR and real-</w:t>
            </w:r>
            <w:proofErr w:type="gramStart"/>
            <w:r w:rsidRPr="00765487">
              <w:rPr>
                <w:sz w:val="18"/>
                <w:szCs w:val="18"/>
              </w:rPr>
              <w:t>time denoising</w:t>
            </w:r>
            <w:proofErr w:type="gramEnd"/>
            <w:r w:rsidRPr="00765487">
              <w:rPr>
                <w:sz w:val="18"/>
                <w:szCs w:val="18"/>
              </w:rPr>
              <w:t xml:space="preserve"> improvements.</w:t>
            </w:r>
          </w:p>
        </w:tc>
        <w:tc>
          <w:tcPr>
            <w:tcW w:w="0" w:type="auto"/>
            <w:vAlign w:val="center"/>
          </w:tcPr>
          <w:p w14:paraId="19293106" w14:textId="77777777" w:rsidR="00765487" w:rsidRPr="00765487" w:rsidRDefault="00765487" w:rsidP="00265360">
            <w:pPr>
              <w:spacing w:line="276" w:lineRule="auto"/>
              <w:jc w:val="center"/>
              <w:rPr>
                <w:sz w:val="18"/>
                <w:szCs w:val="18"/>
              </w:rPr>
            </w:pPr>
            <w:r w:rsidRPr="00765487">
              <w:rPr>
                <w:sz w:val="18"/>
                <w:szCs w:val="18"/>
              </w:rPr>
              <w:t>Denoising is related but does not separate heart and lung outputs.</w:t>
            </w:r>
          </w:p>
        </w:tc>
        <w:tc>
          <w:tcPr>
            <w:tcW w:w="0" w:type="auto"/>
            <w:vAlign w:val="center"/>
          </w:tcPr>
          <w:p w14:paraId="5C4A72E8" w14:textId="77777777" w:rsidR="00765487" w:rsidRPr="00765487" w:rsidRDefault="00765487" w:rsidP="00265360">
            <w:pPr>
              <w:spacing w:line="276" w:lineRule="auto"/>
              <w:jc w:val="center"/>
              <w:rPr>
                <w:sz w:val="18"/>
                <w:szCs w:val="18"/>
              </w:rPr>
            </w:pPr>
            <w:r w:rsidRPr="00765487">
              <w:rPr>
                <w:sz w:val="18"/>
                <w:szCs w:val="18"/>
              </w:rPr>
              <w:t>Focuses on heart sound denoising and diagnosis support.</w:t>
            </w:r>
          </w:p>
        </w:tc>
        <w:tc>
          <w:tcPr>
            <w:tcW w:w="0" w:type="auto"/>
            <w:vAlign w:val="center"/>
          </w:tcPr>
          <w:p w14:paraId="2F27078F" w14:textId="77777777" w:rsidR="00765487" w:rsidRPr="00765487" w:rsidRDefault="00765487" w:rsidP="00265360">
            <w:pPr>
              <w:spacing w:line="276" w:lineRule="auto"/>
              <w:jc w:val="center"/>
              <w:rPr>
                <w:sz w:val="18"/>
                <w:szCs w:val="18"/>
              </w:rPr>
            </w:pPr>
            <w:r w:rsidRPr="00765487">
              <w:rPr>
                <w:sz w:val="18"/>
                <w:szCs w:val="18"/>
              </w:rPr>
              <w:t>Supports preprocessing and noise-reduction choices.</w:t>
            </w:r>
          </w:p>
        </w:tc>
      </w:tr>
      <w:tr w:rsidR="00765487" w:rsidRPr="00765487" w14:paraId="64DFD98C" w14:textId="77777777" w:rsidTr="00765487">
        <w:tc>
          <w:tcPr>
            <w:tcW w:w="0" w:type="auto"/>
            <w:vAlign w:val="center"/>
          </w:tcPr>
          <w:p w14:paraId="1B88461A" w14:textId="77777777" w:rsidR="00765487" w:rsidRPr="00765487" w:rsidRDefault="00765487" w:rsidP="00265360">
            <w:pPr>
              <w:spacing w:line="276" w:lineRule="auto"/>
              <w:jc w:val="center"/>
              <w:rPr>
                <w:sz w:val="18"/>
                <w:szCs w:val="18"/>
              </w:rPr>
            </w:pPr>
            <w:r w:rsidRPr="00765487">
              <w:rPr>
                <w:sz w:val="18"/>
                <w:szCs w:val="18"/>
              </w:rPr>
              <w:t>2</w:t>
            </w:r>
          </w:p>
        </w:tc>
        <w:tc>
          <w:tcPr>
            <w:tcW w:w="0" w:type="auto"/>
            <w:vAlign w:val="center"/>
          </w:tcPr>
          <w:p w14:paraId="55F60DBD" w14:textId="77777777" w:rsidR="00765487" w:rsidRPr="00765487" w:rsidRDefault="00765487" w:rsidP="00265360">
            <w:pPr>
              <w:spacing w:line="276" w:lineRule="auto"/>
              <w:jc w:val="center"/>
              <w:rPr>
                <w:sz w:val="18"/>
                <w:szCs w:val="18"/>
              </w:rPr>
            </w:pPr>
            <w:r w:rsidRPr="00765487">
              <w:rPr>
                <w:sz w:val="18"/>
                <w:szCs w:val="18"/>
              </w:rPr>
              <w:t>Noisy Neonatal Chest Sound Separation for High-Quality Heart and Lung Sounds</w:t>
            </w:r>
          </w:p>
        </w:tc>
        <w:tc>
          <w:tcPr>
            <w:tcW w:w="0" w:type="auto"/>
            <w:vAlign w:val="center"/>
          </w:tcPr>
          <w:p w14:paraId="5B79F1A3" w14:textId="77777777" w:rsidR="00765487" w:rsidRPr="00765487" w:rsidRDefault="00765487" w:rsidP="00265360">
            <w:pPr>
              <w:spacing w:line="276" w:lineRule="auto"/>
              <w:jc w:val="center"/>
              <w:rPr>
                <w:sz w:val="18"/>
                <w:szCs w:val="18"/>
              </w:rPr>
            </w:pPr>
            <w:proofErr w:type="spellStart"/>
            <w:r w:rsidRPr="00765487">
              <w:rPr>
                <w:sz w:val="18"/>
                <w:szCs w:val="18"/>
              </w:rPr>
              <w:t>Grooby</w:t>
            </w:r>
            <w:proofErr w:type="spellEnd"/>
            <w:r w:rsidRPr="00765487">
              <w:rPr>
                <w:sz w:val="18"/>
                <w:szCs w:val="18"/>
              </w:rPr>
              <w:t xml:space="preserve"> et al. (2023) (</w:t>
            </w:r>
            <w:proofErr w:type="spellStart"/>
            <w:r w:rsidRPr="00765487">
              <w:rPr>
                <w:sz w:val="18"/>
                <w:szCs w:val="18"/>
              </w:rPr>
              <w:fldChar w:fldCharType="begin"/>
            </w:r>
            <w:r w:rsidRPr="00765487">
              <w:rPr>
                <w:sz w:val="18"/>
                <w:szCs w:val="18"/>
              </w:rPr>
              <w:instrText>HYPERLINK \l "ref-grooby2023noisyneonatal" \h</w:instrText>
            </w:r>
            <w:r w:rsidRPr="00765487">
              <w:rPr>
                <w:sz w:val="18"/>
                <w:szCs w:val="18"/>
              </w:rPr>
            </w:r>
            <w:r w:rsidRPr="00765487">
              <w:rPr>
                <w:sz w:val="18"/>
                <w:szCs w:val="18"/>
              </w:rPr>
              <w:fldChar w:fldCharType="separate"/>
            </w:r>
            <w:r w:rsidRPr="00765487">
              <w:rPr>
                <w:rStyle w:val="Hyperlink"/>
                <w:sz w:val="18"/>
                <w:szCs w:val="18"/>
              </w:rPr>
              <w:t>Grooby</w:t>
            </w:r>
            <w:proofErr w:type="spellEnd"/>
            <w:r w:rsidRPr="00765487">
              <w:rPr>
                <w:rStyle w:val="Hyperlink"/>
                <w:sz w:val="18"/>
                <w:szCs w:val="18"/>
              </w:rPr>
              <w:t xml:space="preserve"> et al., 2023</w:t>
            </w:r>
            <w:r w:rsidRPr="00765487">
              <w:rPr>
                <w:sz w:val="18"/>
                <w:szCs w:val="18"/>
              </w:rPr>
              <w:fldChar w:fldCharType="end"/>
            </w:r>
            <w:r w:rsidRPr="00765487">
              <w:rPr>
                <w:sz w:val="18"/>
                <w:szCs w:val="18"/>
              </w:rPr>
              <w:t>)</w:t>
            </w:r>
          </w:p>
        </w:tc>
        <w:tc>
          <w:tcPr>
            <w:tcW w:w="0" w:type="auto"/>
            <w:vAlign w:val="center"/>
          </w:tcPr>
          <w:p w14:paraId="7037DC38" w14:textId="77777777" w:rsidR="00765487" w:rsidRPr="00765487" w:rsidRDefault="00765487" w:rsidP="00265360">
            <w:pPr>
              <w:spacing w:line="276" w:lineRule="auto"/>
              <w:jc w:val="center"/>
              <w:rPr>
                <w:sz w:val="18"/>
                <w:szCs w:val="18"/>
              </w:rPr>
            </w:pPr>
            <w:r w:rsidRPr="00765487">
              <w:rPr>
                <w:sz w:val="18"/>
                <w:szCs w:val="18"/>
              </w:rPr>
              <w:t>IEEE Journal of Biomedical and Health Informatics</w:t>
            </w:r>
          </w:p>
        </w:tc>
        <w:tc>
          <w:tcPr>
            <w:tcW w:w="0" w:type="auto"/>
            <w:vAlign w:val="center"/>
          </w:tcPr>
          <w:p w14:paraId="2A0840AA" w14:textId="77777777" w:rsidR="00765487" w:rsidRPr="00765487" w:rsidRDefault="00765487" w:rsidP="00265360">
            <w:pPr>
              <w:spacing w:line="276" w:lineRule="auto"/>
              <w:jc w:val="center"/>
              <w:rPr>
                <w:sz w:val="18"/>
                <w:szCs w:val="18"/>
              </w:rPr>
            </w:pPr>
            <w:r w:rsidRPr="00765487">
              <w:rPr>
                <w:sz w:val="18"/>
                <w:szCs w:val="18"/>
              </w:rPr>
              <w:t>Separate noisy neonatal chest recordings into heart and lung sounds.</w:t>
            </w:r>
          </w:p>
        </w:tc>
        <w:tc>
          <w:tcPr>
            <w:tcW w:w="0" w:type="auto"/>
            <w:vAlign w:val="center"/>
          </w:tcPr>
          <w:p w14:paraId="19A57807" w14:textId="77777777" w:rsidR="00765487" w:rsidRPr="00765487" w:rsidRDefault="00765487" w:rsidP="00265360">
            <w:pPr>
              <w:spacing w:line="276" w:lineRule="auto"/>
              <w:jc w:val="center"/>
              <w:rPr>
                <w:sz w:val="18"/>
                <w:szCs w:val="18"/>
              </w:rPr>
            </w:pPr>
            <w:r w:rsidRPr="00765487">
              <w:rPr>
                <w:sz w:val="18"/>
                <w:szCs w:val="18"/>
              </w:rPr>
              <w:t>NMF and NMCF.</w:t>
            </w:r>
          </w:p>
        </w:tc>
        <w:tc>
          <w:tcPr>
            <w:tcW w:w="0" w:type="auto"/>
            <w:vAlign w:val="center"/>
          </w:tcPr>
          <w:p w14:paraId="7BFA55D8" w14:textId="77777777" w:rsidR="00765487" w:rsidRPr="00765487" w:rsidRDefault="00765487" w:rsidP="00265360">
            <w:pPr>
              <w:spacing w:line="276" w:lineRule="auto"/>
              <w:jc w:val="center"/>
              <w:rPr>
                <w:sz w:val="18"/>
                <w:szCs w:val="18"/>
              </w:rPr>
            </w:pPr>
            <w:r w:rsidRPr="00765487">
              <w:rPr>
                <w:sz w:val="18"/>
                <w:szCs w:val="18"/>
              </w:rPr>
              <w:t>Neonatal artificial mixtures and noisy chest sounds.</w:t>
            </w:r>
          </w:p>
        </w:tc>
        <w:tc>
          <w:tcPr>
            <w:tcW w:w="0" w:type="auto"/>
            <w:vAlign w:val="center"/>
          </w:tcPr>
          <w:p w14:paraId="4DBC2D3D" w14:textId="77777777" w:rsidR="00765487" w:rsidRPr="00765487" w:rsidRDefault="00765487" w:rsidP="00265360">
            <w:pPr>
              <w:spacing w:line="276" w:lineRule="auto"/>
              <w:jc w:val="center"/>
              <w:rPr>
                <w:sz w:val="18"/>
                <w:szCs w:val="18"/>
              </w:rPr>
            </w:pPr>
            <w:r w:rsidRPr="00765487">
              <w:rPr>
                <w:sz w:val="18"/>
                <w:szCs w:val="18"/>
              </w:rPr>
              <w:t>Improved signal quality and vital-sign estimation support.</w:t>
            </w:r>
          </w:p>
        </w:tc>
        <w:tc>
          <w:tcPr>
            <w:tcW w:w="0" w:type="auto"/>
            <w:vAlign w:val="center"/>
          </w:tcPr>
          <w:p w14:paraId="47205B0C" w14:textId="77777777" w:rsidR="00765487" w:rsidRPr="00765487" w:rsidRDefault="00765487" w:rsidP="00265360">
            <w:pPr>
              <w:spacing w:line="276" w:lineRule="auto"/>
              <w:jc w:val="center"/>
              <w:rPr>
                <w:sz w:val="18"/>
                <w:szCs w:val="18"/>
              </w:rPr>
            </w:pPr>
            <w:r w:rsidRPr="00765487">
              <w:rPr>
                <w:sz w:val="18"/>
                <w:szCs w:val="18"/>
              </w:rPr>
              <w:t>Robust separation remains difficult under noisy neonatal conditions.</w:t>
            </w:r>
          </w:p>
        </w:tc>
        <w:tc>
          <w:tcPr>
            <w:tcW w:w="0" w:type="auto"/>
            <w:vAlign w:val="center"/>
          </w:tcPr>
          <w:p w14:paraId="3F51A5B0" w14:textId="77777777" w:rsidR="00765487" w:rsidRPr="00765487" w:rsidRDefault="00765487" w:rsidP="00265360">
            <w:pPr>
              <w:spacing w:line="276" w:lineRule="auto"/>
              <w:jc w:val="center"/>
              <w:rPr>
                <w:sz w:val="18"/>
                <w:szCs w:val="18"/>
              </w:rPr>
            </w:pPr>
            <w:r w:rsidRPr="00765487">
              <w:rPr>
                <w:sz w:val="18"/>
                <w:szCs w:val="18"/>
              </w:rPr>
              <w:t>Dataset is neonatal and not clearly public.</w:t>
            </w:r>
          </w:p>
        </w:tc>
        <w:tc>
          <w:tcPr>
            <w:tcW w:w="0" w:type="auto"/>
            <w:vAlign w:val="center"/>
          </w:tcPr>
          <w:p w14:paraId="3A4E31F8" w14:textId="77777777" w:rsidR="00765487" w:rsidRPr="00765487" w:rsidRDefault="00765487" w:rsidP="00265360">
            <w:pPr>
              <w:spacing w:line="276" w:lineRule="auto"/>
              <w:jc w:val="center"/>
              <w:rPr>
                <w:sz w:val="18"/>
                <w:szCs w:val="18"/>
              </w:rPr>
            </w:pPr>
            <w:r w:rsidRPr="00765487">
              <w:rPr>
                <w:sz w:val="18"/>
                <w:szCs w:val="18"/>
              </w:rPr>
              <w:t>Provides a classical separation baseline.</w:t>
            </w:r>
          </w:p>
        </w:tc>
      </w:tr>
      <w:tr w:rsidR="00765487" w:rsidRPr="00765487" w14:paraId="05FE9B28" w14:textId="77777777" w:rsidTr="00765487">
        <w:tc>
          <w:tcPr>
            <w:tcW w:w="0" w:type="auto"/>
            <w:vAlign w:val="center"/>
          </w:tcPr>
          <w:p w14:paraId="7AA9C39F" w14:textId="77777777" w:rsidR="00765487" w:rsidRPr="00765487" w:rsidRDefault="00765487" w:rsidP="00265360">
            <w:pPr>
              <w:spacing w:line="276" w:lineRule="auto"/>
              <w:jc w:val="center"/>
              <w:rPr>
                <w:sz w:val="18"/>
                <w:szCs w:val="18"/>
              </w:rPr>
            </w:pPr>
            <w:r w:rsidRPr="00765487">
              <w:rPr>
                <w:sz w:val="18"/>
                <w:szCs w:val="18"/>
              </w:rPr>
              <w:t>3</w:t>
            </w:r>
          </w:p>
        </w:tc>
        <w:tc>
          <w:tcPr>
            <w:tcW w:w="0" w:type="auto"/>
            <w:vAlign w:val="center"/>
          </w:tcPr>
          <w:p w14:paraId="5DC29CF3" w14:textId="77777777" w:rsidR="00765487" w:rsidRPr="00765487" w:rsidRDefault="00765487" w:rsidP="00265360">
            <w:pPr>
              <w:spacing w:line="276" w:lineRule="auto"/>
              <w:jc w:val="center"/>
              <w:rPr>
                <w:sz w:val="18"/>
                <w:szCs w:val="18"/>
              </w:rPr>
            </w:pPr>
            <w:proofErr w:type="spellStart"/>
            <w:r w:rsidRPr="00765487">
              <w:rPr>
                <w:sz w:val="18"/>
                <w:szCs w:val="18"/>
              </w:rPr>
              <w:t>NeoSSNet</w:t>
            </w:r>
            <w:proofErr w:type="spellEnd"/>
            <w:r w:rsidRPr="00765487">
              <w:rPr>
                <w:sz w:val="18"/>
                <w:szCs w:val="18"/>
              </w:rPr>
              <w:t>: Real-Time Neonatal Chest Sound Separation Using Deep Learning</w:t>
            </w:r>
          </w:p>
        </w:tc>
        <w:tc>
          <w:tcPr>
            <w:tcW w:w="0" w:type="auto"/>
            <w:vAlign w:val="center"/>
          </w:tcPr>
          <w:p w14:paraId="0E0C0F97" w14:textId="77777777" w:rsidR="00765487" w:rsidRPr="00765487" w:rsidRDefault="00765487" w:rsidP="00265360">
            <w:pPr>
              <w:spacing w:line="276" w:lineRule="auto"/>
              <w:jc w:val="center"/>
              <w:rPr>
                <w:sz w:val="18"/>
                <w:szCs w:val="18"/>
              </w:rPr>
            </w:pPr>
            <w:r w:rsidRPr="00765487">
              <w:rPr>
                <w:sz w:val="18"/>
                <w:szCs w:val="18"/>
              </w:rPr>
              <w:t>Poh et al. (2024) (</w:t>
            </w:r>
            <w:hyperlink w:anchor="ref-poh2024neossnet">
              <w:r w:rsidRPr="00765487">
                <w:rPr>
                  <w:rStyle w:val="Hyperlink"/>
                  <w:sz w:val="18"/>
                  <w:szCs w:val="18"/>
                </w:rPr>
                <w:t>Poh et al., 2024</w:t>
              </w:r>
            </w:hyperlink>
            <w:r w:rsidRPr="00765487">
              <w:rPr>
                <w:sz w:val="18"/>
                <w:szCs w:val="18"/>
              </w:rPr>
              <w:t>)</w:t>
            </w:r>
          </w:p>
        </w:tc>
        <w:tc>
          <w:tcPr>
            <w:tcW w:w="0" w:type="auto"/>
            <w:vAlign w:val="center"/>
          </w:tcPr>
          <w:p w14:paraId="7FBECA40" w14:textId="77777777" w:rsidR="00765487" w:rsidRPr="00765487" w:rsidRDefault="00765487" w:rsidP="00265360">
            <w:pPr>
              <w:spacing w:line="276" w:lineRule="auto"/>
              <w:jc w:val="center"/>
              <w:rPr>
                <w:sz w:val="18"/>
                <w:szCs w:val="18"/>
              </w:rPr>
            </w:pPr>
            <w:r w:rsidRPr="00765487">
              <w:rPr>
                <w:sz w:val="18"/>
                <w:szCs w:val="18"/>
              </w:rPr>
              <w:t>IEEE Open Journal of Engineering in Medicine and Biology</w:t>
            </w:r>
          </w:p>
        </w:tc>
        <w:tc>
          <w:tcPr>
            <w:tcW w:w="0" w:type="auto"/>
            <w:vAlign w:val="center"/>
          </w:tcPr>
          <w:p w14:paraId="5561F482" w14:textId="77777777" w:rsidR="00765487" w:rsidRPr="00765487" w:rsidRDefault="00765487" w:rsidP="00265360">
            <w:pPr>
              <w:spacing w:line="276" w:lineRule="auto"/>
              <w:jc w:val="center"/>
              <w:rPr>
                <w:sz w:val="18"/>
                <w:szCs w:val="18"/>
              </w:rPr>
            </w:pPr>
            <w:r w:rsidRPr="00765487">
              <w:rPr>
                <w:sz w:val="18"/>
                <w:szCs w:val="18"/>
              </w:rPr>
              <w:t>Perform real-time neonatal chest sound separation.</w:t>
            </w:r>
          </w:p>
        </w:tc>
        <w:tc>
          <w:tcPr>
            <w:tcW w:w="0" w:type="auto"/>
            <w:vAlign w:val="center"/>
          </w:tcPr>
          <w:p w14:paraId="29EDF16D" w14:textId="77777777" w:rsidR="00765487" w:rsidRPr="00765487" w:rsidRDefault="00765487" w:rsidP="00265360">
            <w:pPr>
              <w:spacing w:line="276" w:lineRule="auto"/>
              <w:jc w:val="center"/>
              <w:rPr>
                <w:sz w:val="18"/>
                <w:szCs w:val="18"/>
              </w:rPr>
            </w:pPr>
            <w:r w:rsidRPr="00765487">
              <w:rPr>
                <w:sz w:val="18"/>
                <w:szCs w:val="18"/>
              </w:rPr>
              <w:t>1D encoder-decoder with transformer mask generation.</w:t>
            </w:r>
          </w:p>
        </w:tc>
        <w:tc>
          <w:tcPr>
            <w:tcW w:w="0" w:type="auto"/>
            <w:vAlign w:val="center"/>
          </w:tcPr>
          <w:p w14:paraId="2853A00A" w14:textId="77777777" w:rsidR="00765487" w:rsidRPr="00765487" w:rsidRDefault="00765487" w:rsidP="00265360">
            <w:pPr>
              <w:spacing w:line="276" w:lineRule="auto"/>
              <w:jc w:val="center"/>
              <w:rPr>
                <w:sz w:val="18"/>
                <w:szCs w:val="18"/>
              </w:rPr>
            </w:pPr>
            <w:r w:rsidRPr="00765487">
              <w:rPr>
                <w:sz w:val="18"/>
                <w:szCs w:val="18"/>
              </w:rPr>
              <w:t>Neonatal chest recordings with heart and lung references.</w:t>
            </w:r>
          </w:p>
        </w:tc>
        <w:tc>
          <w:tcPr>
            <w:tcW w:w="0" w:type="auto"/>
            <w:vAlign w:val="center"/>
          </w:tcPr>
          <w:p w14:paraId="2B2F7760" w14:textId="77777777" w:rsidR="00765487" w:rsidRPr="00765487" w:rsidRDefault="00765487" w:rsidP="00265360">
            <w:pPr>
              <w:spacing w:line="276" w:lineRule="auto"/>
              <w:jc w:val="center"/>
              <w:rPr>
                <w:sz w:val="18"/>
                <w:szCs w:val="18"/>
              </w:rPr>
            </w:pPr>
            <w:r w:rsidRPr="00765487">
              <w:rPr>
                <w:sz w:val="18"/>
                <w:szCs w:val="18"/>
              </w:rPr>
              <w:t>Reported SDR and SI-SDR improvement with real-time relevance.</w:t>
            </w:r>
          </w:p>
        </w:tc>
        <w:tc>
          <w:tcPr>
            <w:tcW w:w="0" w:type="auto"/>
            <w:vAlign w:val="center"/>
          </w:tcPr>
          <w:p w14:paraId="57036C40" w14:textId="77777777" w:rsidR="00765487" w:rsidRPr="00765487" w:rsidRDefault="00765487" w:rsidP="00265360">
            <w:pPr>
              <w:spacing w:line="276" w:lineRule="auto"/>
              <w:jc w:val="center"/>
              <w:rPr>
                <w:sz w:val="18"/>
                <w:szCs w:val="18"/>
              </w:rPr>
            </w:pPr>
            <w:r w:rsidRPr="00765487">
              <w:rPr>
                <w:sz w:val="18"/>
                <w:szCs w:val="18"/>
              </w:rPr>
              <w:t>Reproducibility is limited by private clinical data.</w:t>
            </w:r>
          </w:p>
        </w:tc>
        <w:tc>
          <w:tcPr>
            <w:tcW w:w="0" w:type="auto"/>
            <w:vAlign w:val="center"/>
          </w:tcPr>
          <w:p w14:paraId="395CACF1" w14:textId="77777777" w:rsidR="00765487" w:rsidRPr="00765487" w:rsidRDefault="00765487" w:rsidP="00265360">
            <w:pPr>
              <w:spacing w:line="276" w:lineRule="auto"/>
              <w:jc w:val="center"/>
              <w:rPr>
                <w:sz w:val="18"/>
                <w:szCs w:val="18"/>
              </w:rPr>
            </w:pPr>
            <w:r w:rsidRPr="00765487">
              <w:rPr>
                <w:sz w:val="18"/>
                <w:szCs w:val="18"/>
              </w:rPr>
              <w:t>Performance depends on noise and recording quality.</w:t>
            </w:r>
          </w:p>
        </w:tc>
        <w:tc>
          <w:tcPr>
            <w:tcW w:w="0" w:type="auto"/>
            <w:vAlign w:val="center"/>
          </w:tcPr>
          <w:p w14:paraId="33635D49" w14:textId="77777777" w:rsidR="00765487" w:rsidRPr="00765487" w:rsidRDefault="00765487" w:rsidP="00265360">
            <w:pPr>
              <w:spacing w:line="276" w:lineRule="auto"/>
              <w:jc w:val="center"/>
              <w:rPr>
                <w:sz w:val="18"/>
                <w:szCs w:val="18"/>
              </w:rPr>
            </w:pPr>
            <w:r w:rsidRPr="00765487">
              <w:rPr>
                <w:sz w:val="18"/>
                <w:szCs w:val="18"/>
              </w:rPr>
              <w:t>Main deep learning reference for the prototype.</w:t>
            </w:r>
          </w:p>
        </w:tc>
      </w:tr>
      <w:tr w:rsidR="00765487" w:rsidRPr="00765487" w14:paraId="0302D996" w14:textId="77777777" w:rsidTr="00765487">
        <w:tc>
          <w:tcPr>
            <w:tcW w:w="0" w:type="auto"/>
            <w:vAlign w:val="center"/>
          </w:tcPr>
          <w:p w14:paraId="1392F4A6" w14:textId="77777777" w:rsidR="00765487" w:rsidRPr="00765487" w:rsidRDefault="00765487" w:rsidP="00265360">
            <w:pPr>
              <w:spacing w:line="276" w:lineRule="auto"/>
              <w:jc w:val="center"/>
              <w:rPr>
                <w:sz w:val="18"/>
                <w:szCs w:val="18"/>
              </w:rPr>
            </w:pPr>
            <w:r w:rsidRPr="00765487">
              <w:rPr>
                <w:sz w:val="18"/>
                <w:szCs w:val="18"/>
              </w:rPr>
              <w:t>4</w:t>
            </w:r>
          </w:p>
        </w:tc>
        <w:tc>
          <w:tcPr>
            <w:tcW w:w="0" w:type="auto"/>
            <w:vAlign w:val="center"/>
          </w:tcPr>
          <w:p w14:paraId="07C030BE" w14:textId="77777777" w:rsidR="00765487" w:rsidRPr="00765487" w:rsidRDefault="00765487" w:rsidP="00265360">
            <w:pPr>
              <w:spacing w:line="276" w:lineRule="auto"/>
              <w:jc w:val="center"/>
              <w:rPr>
                <w:sz w:val="18"/>
                <w:szCs w:val="18"/>
              </w:rPr>
            </w:pPr>
            <w:r w:rsidRPr="00765487">
              <w:rPr>
                <w:sz w:val="18"/>
                <w:szCs w:val="18"/>
              </w:rPr>
              <w:t>Recent Advances in PCG Signal Analysis using AI: A Review</w:t>
            </w:r>
          </w:p>
        </w:tc>
        <w:tc>
          <w:tcPr>
            <w:tcW w:w="0" w:type="auto"/>
            <w:vAlign w:val="center"/>
          </w:tcPr>
          <w:p w14:paraId="731A917B" w14:textId="77777777" w:rsidR="00765487" w:rsidRPr="00765487" w:rsidRDefault="00765487" w:rsidP="00265360">
            <w:pPr>
              <w:spacing w:line="276" w:lineRule="auto"/>
              <w:jc w:val="center"/>
              <w:rPr>
                <w:sz w:val="18"/>
                <w:szCs w:val="18"/>
              </w:rPr>
            </w:pPr>
            <w:r w:rsidRPr="00765487">
              <w:rPr>
                <w:sz w:val="18"/>
                <w:szCs w:val="18"/>
              </w:rPr>
              <w:t>Roy et al. (2024) (</w:t>
            </w:r>
            <w:hyperlink w:anchor="ref-roy2024pcgreview">
              <w:r w:rsidRPr="00765487">
                <w:rPr>
                  <w:rStyle w:val="Hyperlink"/>
                  <w:sz w:val="18"/>
                  <w:szCs w:val="18"/>
                </w:rPr>
                <w:t>Roy et al., 2024</w:t>
              </w:r>
            </w:hyperlink>
            <w:r w:rsidRPr="00765487">
              <w:rPr>
                <w:sz w:val="18"/>
                <w:szCs w:val="18"/>
              </w:rPr>
              <w:t>)</w:t>
            </w:r>
          </w:p>
        </w:tc>
        <w:tc>
          <w:tcPr>
            <w:tcW w:w="0" w:type="auto"/>
            <w:vAlign w:val="center"/>
          </w:tcPr>
          <w:p w14:paraId="5D4C1F2E" w14:textId="77777777" w:rsidR="00765487" w:rsidRPr="00765487" w:rsidRDefault="00765487" w:rsidP="00265360">
            <w:pPr>
              <w:spacing w:line="276" w:lineRule="auto"/>
              <w:jc w:val="center"/>
              <w:rPr>
                <w:sz w:val="18"/>
                <w:szCs w:val="18"/>
              </w:rPr>
            </w:pPr>
            <w:r w:rsidRPr="00765487">
              <w:rPr>
                <w:sz w:val="18"/>
                <w:szCs w:val="18"/>
              </w:rPr>
              <w:t>International Journal on Smart Sensing and Intelligent Systems</w:t>
            </w:r>
          </w:p>
        </w:tc>
        <w:tc>
          <w:tcPr>
            <w:tcW w:w="0" w:type="auto"/>
            <w:vAlign w:val="center"/>
          </w:tcPr>
          <w:p w14:paraId="4C551F85" w14:textId="77777777" w:rsidR="00765487" w:rsidRPr="00765487" w:rsidRDefault="00765487" w:rsidP="00265360">
            <w:pPr>
              <w:spacing w:line="276" w:lineRule="auto"/>
              <w:jc w:val="center"/>
              <w:rPr>
                <w:sz w:val="18"/>
                <w:szCs w:val="18"/>
              </w:rPr>
            </w:pPr>
            <w:r w:rsidRPr="00765487">
              <w:rPr>
                <w:sz w:val="18"/>
                <w:szCs w:val="18"/>
              </w:rPr>
              <w:t>Review AI methods for PCG preprocessing and analysis.</w:t>
            </w:r>
          </w:p>
        </w:tc>
        <w:tc>
          <w:tcPr>
            <w:tcW w:w="0" w:type="auto"/>
            <w:vAlign w:val="center"/>
          </w:tcPr>
          <w:p w14:paraId="78A71C29" w14:textId="77777777" w:rsidR="00765487" w:rsidRPr="00765487" w:rsidRDefault="00765487" w:rsidP="00265360">
            <w:pPr>
              <w:spacing w:line="276" w:lineRule="auto"/>
              <w:jc w:val="center"/>
              <w:rPr>
                <w:sz w:val="18"/>
                <w:szCs w:val="18"/>
              </w:rPr>
            </w:pPr>
            <w:r w:rsidRPr="00765487">
              <w:rPr>
                <w:sz w:val="18"/>
                <w:szCs w:val="18"/>
              </w:rPr>
              <w:t>Review of preprocessing, segmentation, features, and AI models.</w:t>
            </w:r>
          </w:p>
        </w:tc>
        <w:tc>
          <w:tcPr>
            <w:tcW w:w="0" w:type="auto"/>
            <w:vAlign w:val="center"/>
          </w:tcPr>
          <w:p w14:paraId="3DF051D9" w14:textId="77777777" w:rsidR="00765487" w:rsidRPr="00765487" w:rsidRDefault="00765487" w:rsidP="00265360">
            <w:pPr>
              <w:spacing w:line="276" w:lineRule="auto"/>
              <w:jc w:val="center"/>
              <w:rPr>
                <w:sz w:val="18"/>
                <w:szCs w:val="18"/>
              </w:rPr>
            </w:pPr>
            <w:r w:rsidRPr="00765487">
              <w:rPr>
                <w:sz w:val="18"/>
                <w:szCs w:val="18"/>
              </w:rPr>
              <w:t>PCG datasets from prior studies.</w:t>
            </w:r>
          </w:p>
        </w:tc>
        <w:tc>
          <w:tcPr>
            <w:tcW w:w="0" w:type="auto"/>
            <w:vAlign w:val="center"/>
          </w:tcPr>
          <w:p w14:paraId="4780BC89" w14:textId="77777777" w:rsidR="00765487" w:rsidRPr="00765487" w:rsidRDefault="00765487" w:rsidP="00265360">
            <w:pPr>
              <w:spacing w:line="276" w:lineRule="auto"/>
              <w:jc w:val="center"/>
              <w:rPr>
                <w:sz w:val="18"/>
                <w:szCs w:val="18"/>
              </w:rPr>
            </w:pPr>
            <w:r w:rsidRPr="00765487">
              <w:rPr>
                <w:sz w:val="18"/>
                <w:szCs w:val="18"/>
              </w:rPr>
              <w:t>Summarizes common PCG processing stages and AI approaches.</w:t>
            </w:r>
          </w:p>
        </w:tc>
        <w:tc>
          <w:tcPr>
            <w:tcW w:w="0" w:type="auto"/>
            <w:vAlign w:val="center"/>
          </w:tcPr>
          <w:p w14:paraId="30CDB148" w14:textId="77777777" w:rsidR="00765487" w:rsidRPr="00765487" w:rsidRDefault="00765487" w:rsidP="00265360">
            <w:pPr>
              <w:spacing w:line="276" w:lineRule="auto"/>
              <w:jc w:val="center"/>
              <w:rPr>
                <w:sz w:val="18"/>
                <w:szCs w:val="18"/>
              </w:rPr>
            </w:pPr>
            <w:r w:rsidRPr="00765487">
              <w:rPr>
                <w:sz w:val="18"/>
                <w:szCs w:val="18"/>
              </w:rPr>
              <w:t>Review is not focused on heart-lung source separation.</w:t>
            </w:r>
          </w:p>
        </w:tc>
        <w:tc>
          <w:tcPr>
            <w:tcW w:w="0" w:type="auto"/>
            <w:vAlign w:val="center"/>
          </w:tcPr>
          <w:p w14:paraId="5E16E501" w14:textId="77777777" w:rsidR="00765487" w:rsidRPr="00765487" w:rsidRDefault="00765487" w:rsidP="00265360">
            <w:pPr>
              <w:spacing w:line="276" w:lineRule="auto"/>
              <w:jc w:val="center"/>
              <w:rPr>
                <w:sz w:val="18"/>
                <w:szCs w:val="18"/>
              </w:rPr>
            </w:pPr>
            <w:r w:rsidRPr="00765487">
              <w:rPr>
                <w:sz w:val="18"/>
                <w:szCs w:val="18"/>
              </w:rPr>
              <w:t>Mainly classification and PCG analysis oriented.</w:t>
            </w:r>
          </w:p>
        </w:tc>
        <w:tc>
          <w:tcPr>
            <w:tcW w:w="0" w:type="auto"/>
            <w:vAlign w:val="center"/>
          </w:tcPr>
          <w:p w14:paraId="2F5C4D01" w14:textId="77777777" w:rsidR="00765487" w:rsidRPr="00765487" w:rsidRDefault="00765487" w:rsidP="00265360">
            <w:pPr>
              <w:spacing w:line="276" w:lineRule="auto"/>
              <w:jc w:val="center"/>
              <w:rPr>
                <w:sz w:val="18"/>
                <w:szCs w:val="18"/>
              </w:rPr>
            </w:pPr>
            <w:r w:rsidRPr="00765487">
              <w:rPr>
                <w:sz w:val="18"/>
                <w:szCs w:val="18"/>
              </w:rPr>
              <w:t>Supports background on PCG preprocessing.</w:t>
            </w:r>
          </w:p>
        </w:tc>
      </w:tr>
      <w:tr w:rsidR="00765487" w:rsidRPr="00765487" w14:paraId="12814A58" w14:textId="77777777" w:rsidTr="00765487">
        <w:tc>
          <w:tcPr>
            <w:tcW w:w="0" w:type="auto"/>
            <w:vAlign w:val="center"/>
          </w:tcPr>
          <w:p w14:paraId="1F620824" w14:textId="77777777" w:rsidR="00765487" w:rsidRPr="00765487" w:rsidRDefault="00765487" w:rsidP="00265360">
            <w:pPr>
              <w:spacing w:line="276" w:lineRule="auto"/>
              <w:jc w:val="center"/>
              <w:rPr>
                <w:sz w:val="18"/>
                <w:szCs w:val="18"/>
              </w:rPr>
            </w:pPr>
            <w:r w:rsidRPr="00765487">
              <w:rPr>
                <w:sz w:val="18"/>
                <w:szCs w:val="18"/>
              </w:rPr>
              <w:t>5</w:t>
            </w:r>
          </w:p>
        </w:tc>
        <w:tc>
          <w:tcPr>
            <w:tcW w:w="0" w:type="auto"/>
            <w:vAlign w:val="center"/>
          </w:tcPr>
          <w:p w14:paraId="0EDF0CD9" w14:textId="77777777" w:rsidR="00765487" w:rsidRPr="00765487" w:rsidRDefault="00765487" w:rsidP="00265360">
            <w:pPr>
              <w:spacing w:line="276" w:lineRule="auto"/>
              <w:jc w:val="center"/>
              <w:rPr>
                <w:sz w:val="18"/>
                <w:szCs w:val="18"/>
              </w:rPr>
            </w:pPr>
            <w:r w:rsidRPr="00765487">
              <w:rPr>
                <w:sz w:val="18"/>
                <w:szCs w:val="18"/>
              </w:rPr>
              <w:t xml:space="preserve">Research on Heart and Lung Sound Separation </w:t>
            </w:r>
            <w:r w:rsidRPr="00765487">
              <w:rPr>
                <w:sz w:val="18"/>
                <w:szCs w:val="18"/>
              </w:rPr>
              <w:lastRenderedPageBreak/>
              <w:t>Method Based on DAE-NMF-VMD</w:t>
            </w:r>
          </w:p>
        </w:tc>
        <w:tc>
          <w:tcPr>
            <w:tcW w:w="0" w:type="auto"/>
            <w:vAlign w:val="center"/>
          </w:tcPr>
          <w:p w14:paraId="1DFC9B0E" w14:textId="77777777" w:rsidR="00765487" w:rsidRPr="00765487" w:rsidRDefault="00765487" w:rsidP="00265360">
            <w:pPr>
              <w:spacing w:line="276" w:lineRule="auto"/>
              <w:jc w:val="center"/>
              <w:rPr>
                <w:sz w:val="18"/>
                <w:szCs w:val="18"/>
              </w:rPr>
            </w:pPr>
            <w:r w:rsidRPr="00765487">
              <w:rPr>
                <w:sz w:val="18"/>
                <w:szCs w:val="18"/>
              </w:rPr>
              <w:lastRenderedPageBreak/>
              <w:t>Sun et al. (2024) (</w:t>
            </w:r>
            <w:hyperlink w:anchor="ref-sun2024daenmfvmd">
              <w:r w:rsidRPr="00765487">
                <w:rPr>
                  <w:rStyle w:val="Hyperlink"/>
                  <w:sz w:val="18"/>
                  <w:szCs w:val="18"/>
                </w:rPr>
                <w:t>Sun et al., 2024</w:t>
              </w:r>
            </w:hyperlink>
            <w:r w:rsidRPr="00765487">
              <w:rPr>
                <w:sz w:val="18"/>
                <w:szCs w:val="18"/>
              </w:rPr>
              <w:t>)</w:t>
            </w:r>
          </w:p>
        </w:tc>
        <w:tc>
          <w:tcPr>
            <w:tcW w:w="0" w:type="auto"/>
            <w:vAlign w:val="center"/>
          </w:tcPr>
          <w:p w14:paraId="7ED520BA" w14:textId="77777777" w:rsidR="00765487" w:rsidRPr="00765487" w:rsidRDefault="00765487" w:rsidP="00265360">
            <w:pPr>
              <w:spacing w:line="276" w:lineRule="auto"/>
              <w:jc w:val="center"/>
              <w:rPr>
                <w:sz w:val="18"/>
                <w:szCs w:val="18"/>
              </w:rPr>
            </w:pPr>
            <w:r w:rsidRPr="00765487">
              <w:rPr>
                <w:sz w:val="18"/>
                <w:szCs w:val="18"/>
              </w:rPr>
              <w:t xml:space="preserve">EURASIP Journal on Advances in </w:t>
            </w:r>
            <w:r w:rsidRPr="00765487">
              <w:rPr>
                <w:sz w:val="18"/>
                <w:szCs w:val="18"/>
              </w:rPr>
              <w:lastRenderedPageBreak/>
              <w:t>Signal Processing</w:t>
            </w:r>
          </w:p>
        </w:tc>
        <w:tc>
          <w:tcPr>
            <w:tcW w:w="0" w:type="auto"/>
            <w:vAlign w:val="center"/>
          </w:tcPr>
          <w:p w14:paraId="51558C0F" w14:textId="77777777" w:rsidR="00765487" w:rsidRPr="00765487" w:rsidRDefault="00765487" w:rsidP="00265360">
            <w:pPr>
              <w:spacing w:line="276" w:lineRule="auto"/>
              <w:jc w:val="center"/>
              <w:rPr>
                <w:sz w:val="18"/>
                <w:szCs w:val="18"/>
              </w:rPr>
            </w:pPr>
            <w:r w:rsidRPr="00765487">
              <w:rPr>
                <w:sz w:val="18"/>
                <w:szCs w:val="18"/>
              </w:rPr>
              <w:lastRenderedPageBreak/>
              <w:t xml:space="preserve">Improve heart-lung sound separation using </w:t>
            </w:r>
            <w:r w:rsidRPr="00765487">
              <w:rPr>
                <w:sz w:val="18"/>
                <w:szCs w:val="18"/>
              </w:rPr>
              <w:lastRenderedPageBreak/>
              <w:t>a hybrid method.</w:t>
            </w:r>
          </w:p>
        </w:tc>
        <w:tc>
          <w:tcPr>
            <w:tcW w:w="0" w:type="auto"/>
            <w:vAlign w:val="center"/>
          </w:tcPr>
          <w:p w14:paraId="59EB0B77" w14:textId="77777777" w:rsidR="00765487" w:rsidRPr="00765487" w:rsidRDefault="00765487" w:rsidP="00265360">
            <w:pPr>
              <w:spacing w:line="276" w:lineRule="auto"/>
              <w:jc w:val="center"/>
              <w:rPr>
                <w:sz w:val="18"/>
                <w:szCs w:val="18"/>
              </w:rPr>
            </w:pPr>
            <w:r w:rsidRPr="00765487">
              <w:rPr>
                <w:sz w:val="18"/>
                <w:szCs w:val="18"/>
              </w:rPr>
              <w:lastRenderedPageBreak/>
              <w:t>Deep autoencoder, NMF, and VMD.</w:t>
            </w:r>
          </w:p>
        </w:tc>
        <w:tc>
          <w:tcPr>
            <w:tcW w:w="0" w:type="auto"/>
            <w:vAlign w:val="center"/>
          </w:tcPr>
          <w:p w14:paraId="2923C347" w14:textId="77777777" w:rsidR="00765487" w:rsidRPr="00765487" w:rsidRDefault="00765487" w:rsidP="00265360">
            <w:pPr>
              <w:spacing w:line="276" w:lineRule="auto"/>
              <w:jc w:val="center"/>
              <w:rPr>
                <w:sz w:val="18"/>
                <w:szCs w:val="18"/>
              </w:rPr>
            </w:pPr>
            <w:r w:rsidRPr="00765487">
              <w:rPr>
                <w:sz w:val="18"/>
                <w:szCs w:val="18"/>
              </w:rPr>
              <w:t>Heart-lung sound mixtures.</w:t>
            </w:r>
          </w:p>
        </w:tc>
        <w:tc>
          <w:tcPr>
            <w:tcW w:w="0" w:type="auto"/>
            <w:vAlign w:val="center"/>
          </w:tcPr>
          <w:p w14:paraId="5C07359C" w14:textId="77777777" w:rsidR="00765487" w:rsidRPr="00765487" w:rsidRDefault="00765487" w:rsidP="00265360">
            <w:pPr>
              <w:spacing w:line="276" w:lineRule="auto"/>
              <w:jc w:val="center"/>
              <w:rPr>
                <w:sz w:val="18"/>
                <w:szCs w:val="18"/>
              </w:rPr>
            </w:pPr>
            <w:r w:rsidRPr="00765487">
              <w:rPr>
                <w:sz w:val="18"/>
                <w:szCs w:val="18"/>
              </w:rPr>
              <w:t xml:space="preserve">Reported SDR, PESQ, STOI, and </w:t>
            </w:r>
            <w:r w:rsidRPr="00765487">
              <w:rPr>
                <w:sz w:val="18"/>
                <w:szCs w:val="18"/>
              </w:rPr>
              <w:lastRenderedPageBreak/>
              <w:t>separation metrics.</w:t>
            </w:r>
          </w:p>
        </w:tc>
        <w:tc>
          <w:tcPr>
            <w:tcW w:w="0" w:type="auto"/>
            <w:vAlign w:val="center"/>
          </w:tcPr>
          <w:p w14:paraId="1BA09211" w14:textId="77777777" w:rsidR="00765487" w:rsidRPr="00765487" w:rsidRDefault="00765487" w:rsidP="00265360">
            <w:pPr>
              <w:spacing w:line="276" w:lineRule="auto"/>
              <w:jc w:val="center"/>
              <w:rPr>
                <w:sz w:val="18"/>
                <w:szCs w:val="18"/>
              </w:rPr>
            </w:pPr>
            <w:r w:rsidRPr="00765487">
              <w:rPr>
                <w:sz w:val="18"/>
                <w:szCs w:val="18"/>
              </w:rPr>
              <w:lastRenderedPageBreak/>
              <w:t>Reproducible public data access is limited.</w:t>
            </w:r>
          </w:p>
        </w:tc>
        <w:tc>
          <w:tcPr>
            <w:tcW w:w="0" w:type="auto"/>
            <w:vAlign w:val="center"/>
          </w:tcPr>
          <w:p w14:paraId="7A105B55" w14:textId="77777777" w:rsidR="00765487" w:rsidRPr="00765487" w:rsidRDefault="00765487" w:rsidP="00265360">
            <w:pPr>
              <w:spacing w:line="276" w:lineRule="auto"/>
              <w:jc w:val="center"/>
              <w:rPr>
                <w:sz w:val="18"/>
                <w:szCs w:val="18"/>
              </w:rPr>
            </w:pPr>
            <w:r w:rsidRPr="00765487">
              <w:rPr>
                <w:sz w:val="18"/>
                <w:szCs w:val="18"/>
              </w:rPr>
              <w:t>Data and code access may require request.</w:t>
            </w:r>
          </w:p>
        </w:tc>
        <w:tc>
          <w:tcPr>
            <w:tcW w:w="0" w:type="auto"/>
            <w:vAlign w:val="center"/>
          </w:tcPr>
          <w:p w14:paraId="608CBED1" w14:textId="77777777" w:rsidR="00765487" w:rsidRPr="00765487" w:rsidRDefault="00765487" w:rsidP="00265360">
            <w:pPr>
              <w:spacing w:line="276" w:lineRule="auto"/>
              <w:jc w:val="center"/>
              <w:rPr>
                <w:sz w:val="18"/>
                <w:szCs w:val="18"/>
              </w:rPr>
            </w:pPr>
            <w:r w:rsidRPr="00765487">
              <w:rPr>
                <w:sz w:val="18"/>
                <w:szCs w:val="18"/>
              </w:rPr>
              <w:t xml:space="preserve">Shows how ML and decomposition </w:t>
            </w:r>
            <w:r w:rsidRPr="00765487">
              <w:rPr>
                <w:sz w:val="18"/>
                <w:szCs w:val="18"/>
              </w:rPr>
              <w:lastRenderedPageBreak/>
              <w:t>can be combined.</w:t>
            </w:r>
          </w:p>
        </w:tc>
      </w:tr>
      <w:tr w:rsidR="00765487" w:rsidRPr="00765487" w14:paraId="6EE8B919" w14:textId="77777777" w:rsidTr="00765487">
        <w:tc>
          <w:tcPr>
            <w:tcW w:w="0" w:type="auto"/>
            <w:vAlign w:val="center"/>
          </w:tcPr>
          <w:p w14:paraId="050DD376" w14:textId="77777777" w:rsidR="00765487" w:rsidRPr="00765487" w:rsidRDefault="00765487" w:rsidP="00265360">
            <w:pPr>
              <w:spacing w:line="276" w:lineRule="auto"/>
              <w:jc w:val="center"/>
              <w:rPr>
                <w:sz w:val="18"/>
                <w:szCs w:val="18"/>
              </w:rPr>
            </w:pPr>
            <w:r w:rsidRPr="00765487">
              <w:rPr>
                <w:sz w:val="18"/>
                <w:szCs w:val="18"/>
              </w:rPr>
              <w:t>6</w:t>
            </w:r>
          </w:p>
        </w:tc>
        <w:tc>
          <w:tcPr>
            <w:tcW w:w="0" w:type="auto"/>
            <w:vAlign w:val="center"/>
          </w:tcPr>
          <w:p w14:paraId="7E75FFE6" w14:textId="77777777" w:rsidR="00765487" w:rsidRPr="00765487" w:rsidRDefault="00765487" w:rsidP="00265360">
            <w:pPr>
              <w:spacing w:line="276" w:lineRule="auto"/>
              <w:jc w:val="center"/>
              <w:rPr>
                <w:sz w:val="18"/>
                <w:szCs w:val="18"/>
              </w:rPr>
            </w:pPr>
            <w:r w:rsidRPr="00765487">
              <w:rPr>
                <w:sz w:val="18"/>
                <w:szCs w:val="18"/>
              </w:rPr>
              <w:t>Unsupervised Framework for Single Channel Heart and Lung Sounds Separation in Data Constrained Environments</w:t>
            </w:r>
          </w:p>
        </w:tc>
        <w:tc>
          <w:tcPr>
            <w:tcW w:w="0" w:type="auto"/>
            <w:vAlign w:val="center"/>
          </w:tcPr>
          <w:p w14:paraId="0FE716F0" w14:textId="77777777" w:rsidR="00765487" w:rsidRPr="00765487" w:rsidRDefault="00765487" w:rsidP="00265360">
            <w:pPr>
              <w:spacing w:line="276" w:lineRule="auto"/>
              <w:jc w:val="center"/>
              <w:rPr>
                <w:sz w:val="18"/>
                <w:szCs w:val="18"/>
              </w:rPr>
            </w:pPr>
            <w:r w:rsidRPr="00765487">
              <w:rPr>
                <w:sz w:val="18"/>
                <w:szCs w:val="18"/>
              </w:rPr>
              <w:t>Ullah and Zhang (2024) (</w:t>
            </w:r>
            <w:hyperlink w:anchor="ref-ullah2024unsupervised">
              <w:r w:rsidRPr="00765487">
                <w:rPr>
                  <w:rStyle w:val="Hyperlink"/>
                  <w:sz w:val="18"/>
                  <w:szCs w:val="18"/>
                </w:rPr>
                <w:t>Ullah and Zhang, 2024</w:t>
              </w:r>
            </w:hyperlink>
            <w:r w:rsidRPr="00765487">
              <w:rPr>
                <w:sz w:val="18"/>
                <w:szCs w:val="18"/>
              </w:rPr>
              <w:t>)</w:t>
            </w:r>
          </w:p>
        </w:tc>
        <w:tc>
          <w:tcPr>
            <w:tcW w:w="0" w:type="auto"/>
            <w:vAlign w:val="center"/>
          </w:tcPr>
          <w:p w14:paraId="2F67BCBF" w14:textId="77777777" w:rsidR="00765487" w:rsidRPr="00765487" w:rsidRDefault="00765487" w:rsidP="00265360">
            <w:pPr>
              <w:spacing w:line="276" w:lineRule="auto"/>
              <w:jc w:val="center"/>
              <w:rPr>
                <w:sz w:val="18"/>
                <w:szCs w:val="18"/>
              </w:rPr>
            </w:pPr>
            <w:r w:rsidRPr="00765487">
              <w:rPr>
                <w:sz w:val="18"/>
                <w:szCs w:val="18"/>
              </w:rPr>
              <w:t>Applied Acoustics</w:t>
            </w:r>
          </w:p>
        </w:tc>
        <w:tc>
          <w:tcPr>
            <w:tcW w:w="0" w:type="auto"/>
            <w:vAlign w:val="center"/>
          </w:tcPr>
          <w:p w14:paraId="39C0B0C5" w14:textId="77777777" w:rsidR="00765487" w:rsidRPr="00765487" w:rsidRDefault="00765487" w:rsidP="00265360">
            <w:pPr>
              <w:spacing w:line="276" w:lineRule="auto"/>
              <w:jc w:val="center"/>
              <w:rPr>
                <w:sz w:val="18"/>
                <w:szCs w:val="18"/>
              </w:rPr>
            </w:pPr>
            <w:r w:rsidRPr="00765487">
              <w:rPr>
                <w:sz w:val="18"/>
                <w:szCs w:val="18"/>
              </w:rPr>
              <w:t xml:space="preserve">Separate single-channel heart and lung </w:t>
            </w:r>
            <w:proofErr w:type="gramStart"/>
            <w:r w:rsidRPr="00765487">
              <w:rPr>
                <w:sz w:val="18"/>
                <w:szCs w:val="18"/>
              </w:rPr>
              <w:t>sounds</w:t>
            </w:r>
            <w:proofErr w:type="gramEnd"/>
            <w:r w:rsidRPr="00765487">
              <w:rPr>
                <w:sz w:val="18"/>
                <w:szCs w:val="18"/>
              </w:rPr>
              <w:t xml:space="preserve"> with limited data.</w:t>
            </w:r>
          </w:p>
        </w:tc>
        <w:tc>
          <w:tcPr>
            <w:tcW w:w="0" w:type="auto"/>
            <w:vAlign w:val="center"/>
          </w:tcPr>
          <w:p w14:paraId="304A570D" w14:textId="77777777" w:rsidR="00765487" w:rsidRPr="00765487" w:rsidRDefault="00765487" w:rsidP="00265360">
            <w:pPr>
              <w:spacing w:line="276" w:lineRule="auto"/>
              <w:jc w:val="center"/>
              <w:rPr>
                <w:sz w:val="18"/>
                <w:szCs w:val="18"/>
              </w:rPr>
            </w:pPr>
            <w:r w:rsidRPr="00765487">
              <w:rPr>
                <w:sz w:val="18"/>
                <w:szCs w:val="18"/>
              </w:rPr>
              <w:t>MCRA, OMLSA, and NMF-HMM.</w:t>
            </w:r>
          </w:p>
        </w:tc>
        <w:tc>
          <w:tcPr>
            <w:tcW w:w="0" w:type="auto"/>
            <w:vAlign w:val="center"/>
          </w:tcPr>
          <w:p w14:paraId="2EFA4D43" w14:textId="77777777" w:rsidR="00765487" w:rsidRPr="00765487" w:rsidRDefault="00765487" w:rsidP="00265360">
            <w:pPr>
              <w:spacing w:line="276" w:lineRule="auto"/>
              <w:jc w:val="center"/>
              <w:rPr>
                <w:sz w:val="18"/>
                <w:szCs w:val="18"/>
              </w:rPr>
            </w:pPr>
            <w:r w:rsidRPr="00765487">
              <w:rPr>
                <w:sz w:val="18"/>
                <w:szCs w:val="18"/>
              </w:rPr>
              <w:t>Heart and lung sound mixtures.</w:t>
            </w:r>
          </w:p>
        </w:tc>
        <w:tc>
          <w:tcPr>
            <w:tcW w:w="0" w:type="auto"/>
            <w:vAlign w:val="center"/>
          </w:tcPr>
          <w:p w14:paraId="5372DE60" w14:textId="77777777" w:rsidR="00765487" w:rsidRPr="00765487" w:rsidRDefault="00765487" w:rsidP="00265360">
            <w:pPr>
              <w:spacing w:line="276" w:lineRule="auto"/>
              <w:jc w:val="center"/>
              <w:rPr>
                <w:sz w:val="18"/>
                <w:szCs w:val="18"/>
              </w:rPr>
            </w:pPr>
            <w:r w:rsidRPr="00765487">
              <w:rPr>
                <w:sz w:val="18"/>
                <w:szCs w:val="18"/>
              </w:rPr>
              <w:t>Reported SDR, SAR, and separation performance.</w:t>
            </w:r>
          </w:p>
        </w:tc>
        <w:tc>
          <w:tcPr>
            <w:tcW w:w="0" w:type="auto"/>
            <w:vAlign w:val="center"/>
          </w:tcPr>
          <w:p w14:paraId="78C9FD4F" w14:textId="77777777" w:rsidR="00765487" w:rsidRPr="00765487" w:rsidRDefault="00765487" w:rsidP="00265360">
            <w:pPr>
              <w:spacing w:line="276" w:lineRule="auto"/>
              <w:jc w:val="center"/>
              <w:rPr>
                <w:sz w:val="18"/>
                <w:szCs w:val="18"/>
              </w:rPr>
            </w:pPr>
            <w:r w:rsidRPr="00765487">
              <w:rPr>
                <w:sz w:val="18"/>
                <w:szCs w:val="18"/>
              </w:rPr>
              <w:t>Data-constrained separation needs methods with limited labels.</w:t>
            </w:r>
          </w:p>
        </w:tc>
        <w:tc>
          <w:tcPr>
            <w:tcW w:w="0" w:type="auto"/>
            <w:vAlign w:val="center"/>
          </w:tcPr>
          <w:p w14:paraId="7807CA3D" w14:textId="77777777" w:rsidR="00765487" w:rsidRPr="00765487" w:rsidRDefault="00765487" w:rsidP="00265360">
            <w:pPr>
              <w:spacing w:line="276" w:lineRule="auto"/>
              <w:jc w:val="center"/>
              <w:rPr>
                <w:sz w:val="18"/>
                <w:szCs w:val="18"/>
              </w:rPr>
            </w:pPr>
            <w:r w:rsidRPr="00765487">
              <w:rPr>
                <w:sz w:val="18"/>
                <w:szCs w:val="18"/>
              </w:rPr>
              <w:t>Dataset availability is unclear.</w:t>
            </w:r>
          </w:p>
        </w:tc>
        <w:tc>
          <w:tcPr>
            <w:tcW w:w="0" w:type="auto"/>
            <w:vAlign w:val="center"/>
          </w:tcPr>
          <w:p w14:paraId="5DE680D1" w14:textId="77777777" w:rsidR="00765487" w:rsidRPr="00765487" w:rsidRDefault="00765487" w:rsidP="00265360">
            <w:pPr>
              <w:spacing w:line="276" w:lineRule="auto"/>
              <w:jc w:val="center"/>
              <w:rPr>
                <w:sz w:val="18"/>
                <w:szCs w:val="18"/>
              </w:rPr>
            </w:pPr>
            <w:r w:rsidRPr="00765487">
              <w:rPr>
                <w:sz w:val="18"/>
                <w:szCs w:val="18"/>
              </w:rPr>
              <w:t>Supports feasible low-data separation options.</w:t>
            </w:r>
          </w:p>
        </w:tc>
      </w:tr>
      <w:tr w:rsidR="00765487" w:rsidRPr="00765487" w14:paraId="425969BB" w14:textId="77777777" w:rsidTr="00765487">
        <w:tc>
          <w:tcPr>
            <w:tcW w:w="0" w:type="auto"/>
            <w:vAlign w:val="center"/>
          </w:tcPr>
          <w:p w14:paraId="7111F8DA" w14:textId="77777777" w:rsidR="00765487" w:rsidRPr="00765487" w:rsidRDefault="00765487" w:rsidP="00265360">
            <w:pPr>
              <w:spacing w:line="276" w:lineRule="auto"/>
              <w:jc w:val="center"/>
              <w:rPr>
                <w:sz w:val="18"/>
                <w:szCs w:val="18"/>
              </w:rPr>
            </w:pPr>
            <w:r w:rsidRPr="00765487">
              <w:rPr>
                <w:sz w:val="18"/>
                <w:szCs w:val="18"/>
              </w:rPr>
              <w:t>7</w:t>
            </w:r>
          </w:p>
        </w:tc>
        <w:tc>
          <w:tcPr>
            <w:tcW w:w="0" w:type="auto"/>
            <w:vAlign w:val="center"/>
          </w:tcPr>
          <w:p w14:paraId="5984BE4D" w14:textId="77777777" w:rsidR="00765487" w:rsidRPr="00765487" w:rsidRDefault="00765487" w:rsidP="00265360">
            <w:pPr>
              <w:spacing w:line="276" w:lineRule="auto"/>
              <w:jc w:val="center"/>
              <w:rPr>
                <w:sz w:val="18"/>
                <w:szCs w:val="18"/>
              </w:rPr>
            </w:pPr>
            <w:r w:rsidRPr="00765487">
              <w:rPr>
                <w:sz w:val="18"/>
                <w:szCs w:val="18"/>
              </w:rPr>
              <w:t xml:space="preserve">A </w:t>
            </w:r>
            <w:proofErr w:type="gramStart"/>
            <w:r w:rsidRPr="00765487">
              <w:rPr>
                <w:sz w:val="18"/>
                <w:szCs w:val="18"/>
              </w:rPr>
              <w:t>Multi-Channel</w:t>
            </w:r>
            <w:proofErr w:type="gramEnd"/>
            <w:r w:rsidRPr="00765487">
              <w:rPr>
                <w:sz w:val="18"/>
                <w:szCs w:val="18"/>
              </w:rPr>
              <w:t xml:space="preserve"> </w:t>
            </w:r>
            <w:proofErr w:type="spellStart"/>
            <w:r w:rsidRPr="00765487">
              <w:rPr>
                <w:sz w:val="18"/>
                <w:szCs w:val="18"/>
              </w:rPr>
              <w:t>UNet</w:t>
            </w:r>
            <w:proofErr w:type="spellEnd"/>
            <w:r w:rsidRPr="00765487">
              <w:rPr>
                <w:sz w:val="18"/>
                <w:szCs w:val="18"/>
              </w:rPr>
              <w:t xml:space="preserve"> Framework Based on SNMF-DCNN for Robust Heart-Lung-Sound Separation</w:t>
            </w:r>
          </w:p>
        </w:tc>
        <w:tc>
          <w:tcPr>
            <w:tcW w:w="0" w:type="auto"/>
            <w:vAlign w:val="center"/>
          </w:tcPr>
          <w:p w14:paraId="54857A98" w14:textId="77777777" w:rsidR="00765487" w:rsidRPr="00765487" w:rsidRDefault="00765487" w:rsidP="00265360">
            <w:pPr>
              <w:spacing w:line="276" w:lineRule="auto"/>
              <w:jc w:val="center"/>
              <w:rPr>
                <w:sz w:val="18"/>
                <w:szCs w:val="18"/>
              </w:rPr>
            </w:pPr>
            <w:r w:rsidRPr="00765487">
              <w:rPr>
                <w:sz w:val="18"/>
                <w:szCs w:val="18"/>
              </w:rPr>
              <w:t>Wang et al. (2023) (</w:t>
            </w:r>
            <w:hyperlink w:anchor="ref-wang2023mcunet">
              <w:r w:rsidRPr="00765487">
                <w:rPr>
                  <w:rStyle w:val="Hyperlink"/>
                  <w:sz w:val="18"/>
                  <w:szCs w:val="18"/>
                </w:rPr>
                <w:t>Wang et al., 2023a</w:t>
              </w:r>
            </w:hyperlink>
            <w:r w:rsidRPr="00765487">
              <w:rPr>
                <w:sz w:val="18"/>
                <w:szCs w:val="18"/>
              </w:rPr>
              <w:t>)</w:t>
            </w:r>
          </w:p>
        </w:tc>
        <w:tc>
          <w:tcPr>
            <w:tcW w:w="0" w:type="auto"/>
            <w:vAlign w:val="center"/>
          </w:tcPr>
          <w:p w14:paraId="1FBD0545" w14:textId="77777777" w:rsidR="00765487" w:rsidRPr="00765487" w:rsidRDefault="00765487" w:rsidP="00265360">
            <w:pPr>
              <w:spacing w:line="276" w:lineRule="auto"/>
              <w:jc w:val="center"/>
              <w:rPr>
                <w:sz w:val="18"/>
                <w:szCs w:val="18"/>
              </w:rPr>
            </w:pPr>
            <w:r w:rsidRPr="00765487">
              <w:rPr>
                <w:sz w:val="18"/>
                <w:szCs w:val="18"/>
              </w:rPr>
              <w:t>Computers in Biology and Medicine</w:t>
            </w:r>
          </w:p>
        </w:tc>
        <w:tc>
          <w:tcPr>
            <w:tcW w:w="0" w:type="auto"/>
            <w:vAlign w:val="center"/>
          </w:tcPr>
          <w:p w14:paraId="317FD8B2" w14:textId="77777777" w:rsidR="00765487" w:rsidRPr="00765487" w:rsidRDefault="00765487" w:rsidP="00265360">
            <w:pPr>
              <w:spacing w:line="276" w:lineRule="auto"/>
              <w:jc w:val="center"/>
              <w:rPr>
                <w:sz w:val="18"/>
                <w:szCs w:val="18"/>
              </w:rPr>
            </w:pPr>
            <w:r w:rsidRPr="00765487">
              <w:rPr>
                <w:sz w:val="18"/>
                <w:szCs w:val="18"/>
              </w:rPr>
              <w:t>Improve robust heart-lung sound separation.</w:t>
            </w:r>
          </w:p>
        </w:tc>
        <w:tc>
          <w:tcPr>
            <w:tcW w:w="0" w:type="auto"/>
            <w:vAlign w:val="center"/>
          </w:tcPr>
          <w:p w14:paraId="10A8FA16" w14:textId="77777777" w:rsidR="00765487" w:rsidRPr="00765487" w:rsidRDefault="00765487" w:rsidP="00265360">
            <w:pPr>
              <w:spacing w:line="276" w:lineRule="auto"/>
              <w:jc w:val="center"/>
              <w:rPr>
                <w:sz w:val="18"/>
                <w:szCs w:val="18"/>
              </w:rPr>
            </w:pPr>
            <w:r w:rsidRPr="00765487">
              <w:rPr>
                <w:sz w:val="18"/>
                <w:szCs w:val="18"/>
              </w:rPr>
              <w:t>SNMF-DCNN-</w:t>
            </w:r>
            <w:proofErr w:type="spellStart"/>
            <w:r w:rsidRPr="00765487">
              <w:rPr>
                <w:sz w:val="18"/>
                <w:szCs w:val="18"/>
              </w:rPr>
              <w:t>MCUNet</w:t>
            </w:r>
            <w:proofErr w:type="spellEnd"/>
            <w:r w:rsidRPr="00765487">
              <w:rPr>
                <w:sz w:val="18"/>
                <w:szCs w:val="18"/>
              </w:rPr>
              <w:t>.</w:t>
            </w:r>
          </w:p>
        </w:tc>
        <w:tc>
          <w:tcPr>
            <w:tcW w:w="0" w:type="auto"/>
            <w:vAlign w:val="center"/>
          </w:tcPr>
          <w:p w14:paraId="3D8ED42A" w14:textId="77777777" w:rsidR="00765487" w:rsidRPr="00765487" w:rsidRDefault="00765487" w:rsidP="00265360">
            <w:pPr>
              <w:spacing w:line="276" w:lineRule="auto"/>
              <w:jc w:val="center"/>
              <w:rPr>
                <w:sz w:val="18"/>
                <w:szCs w:val="18"/>
              </w:rPr>
            </w:pPr>
            <w:r w:rsidRPr="00765487">
              <w:rPr>
                <w:sz w:val="18"/>
                <w:szCs w:val="18"/>
              </w:rPr>
              <w:t>Heart-lung mixtures with different lung sound types.</w:t>
            </w:r>
          </w:p>
        </w:tc>
        <w:tc>
          <w:tcPr>
            <w:tcW w:w="0" w:type="auto"/>
            <w:vAlign w:val="center"/>
          </w:tcPr>
          <w:p w14:paraId="2B6E359D" w14:textId="77777777" w:rsidR="00765487" w:rsidRPr="00765487" w:rsidRDefault="00765487" w:rsidP="00265360">
            <w:pPr>
              <w:spacing w:line="276" w:lineRule="auto"/>
              <w:jc w:val="center"/>
              <w:rPr>
                <w:sz w:val="18"/>
                <w:szCs w:val="18"/>
              </w:rPr>
            </w:pPr>
            <w:r w:rsidRPr="00765487">
              <w:rPr>
                <w:sz w:val="18"/>
                <w:szCs w:val="18"/>
              </w:rPr>
              <w:t>Reported SNR, SDR, SIR, SAR, and correlation improvements.</w:t>
            </w:r>
          </w:p>
        </w:tc>
        <w:tc>
          <w:tcPr>
            <w:tcW w:w="0" w:type="auto"/>
            <w:vAlign w:val="center"/>
          </w:tcPr>
          <w:p w14:paraId="3E0B8028" w14:textId="77777777" w:rsidR="00765487" w:rsidRPr="00765487" w:rsidRDefault="00765487" w:rsidP="00265360">
            <w:pPr>
              <w:spacing w:line="276" w:lineRule="auto"/>
              <w:jc w:val="center"/>
              <w:rPr>
                <w:sz w:val="18"/>
                <w:szCs w:val="18"/>
              </w:rPr>
            </w:pPr>
            <w:r w:rsidRPr="00765487">
              <w:rPr>
                <w:sz w:val="18"/>
                <w:szCs w:val="18"/>
              </w:rPr>
              <w:t>Constructed mixtures affect generalizability.</w:t>
            </w:r>
          </w:p>
        </w:tc>
        <w:tc>
          <w:tcPr>
            <w:tcW w:w="0" w:type="auto"/>
            <w:vAlign w:val="center"/>
          </w:tcPr>
          <w:p w14:paraId="5A405A3E" w14:textId="77777777" w:rsidR="00765487" w:rsidRPr="00765487" w:rsidRDefault="00765487" w:rsidP="00265360">
            <w:pPr>
              <w:spacing w:line="276" w:lineRule="auto"/>
              <w:jc w:val="center"/>
              <w:rPr>
                <w:sz w:val="18"/>
                <w:szCs w:val="18"/>
              </w:rPr>
            </w:pPr>
            <w:r w:rsidRPr="00765487">
              <w:rPr>
                <w:sz w:val="18"/>
                <w:szCs w:val="18"/>
              </w:rPr>
              <w:t>Public dataset details are limited.</w:t>
            </w:r>
          </w:p>
        </w:tc>
        <w:tc>
          <w:tcPr>
            <w:tcW w:w="0" w:type="auto"/>
            <w:vAlign w:val="center"/>
          </w:tcPr>
          <w:p w14:paraId="71D2E2F3" w14:textId="77777777" w:rsidR="00765487" w:rsidRPr="00765487" w:rsidRDefault="00765487" w:rsidP="00265360">
            <w:pPr>
              <w:spacing w:line="276" w:lineRule="auto"/>
              <w:jc w:val="center"/>
              <w:rPr>
                <w:sz w:val="18"/>
                <w:szCs w:val="18"/>
              </w:rPr>
            </w:pPr>
            <w:proofErr w:type="gramStart"/>
            <w:r w:rsidRPr="00765487">
              <w:rPr>
                <w:sz w:val="18"/>
                <w:szCs w:val="18"/>
              </w:rPr>
              <w:t>Guides</w:t>
            </w:r>
            <w:proofErr w:type="gramEnd"/>
            <w:r w:rsidRPr="00765487">
              <w:rPr>
                <w:sz w:val="18"/>
                <w:szCs w:val="18"/>
              </w:rPr>
              <w:t xml:space="preserve"> U-Net-style model design and metrics.</w:t>
            </w:r>
          </w:p>
        </w:tc>
      </w:tr>
      <w:tr w:rsidR="00765487" w:rsidRPr="00765487" w14:paraId="6099F024" w14:textId="77777777" w:rsidTr="00765487">
        <w:tc>
          <w:tcPr>
            <w:tcW w:w="0" w:type="auto"/>
            <w:vAlign w:val="center"/>
          </w:tcPr>
          <w:p w14:paraId="7B3A02AC" w14:textId="77777777" w:rsidR="00765487" w:rsidRPr="00765487" w:rsidRDefault="00765487" w:rsidP="00265360">
            <w:pPr>
              <w:spacing w:line="276" w:lineRule="auto"/>
              <w:jc w:val="center"/>
              <w:rPr>
                <w:sz w:val="18"/>
                <w:szCs w:val="18"/>
              </w:rPr>
            </w:pPr>
            <w:r w:rsidRPr="00765487">
              <w:rPr>
                <w:sz w:val="18"/>
                <w:szCs w:val="18"/>
              </w:rPr>
              <w:t>8</w:t>
            </w:r>
          </w:p>
        </w:tc>
        <w:tc>
          <w:tcPr>
            <w:tcW w:w="0" w:type="auto"/>
            <w:vAlign w:val="center"/>
          </w:tcPr>
          <w:p w14:paraId="7B857538" w14:textId="77777777" w:rsidR="00765487" w:rsidRPr="00765487" w:rsidRDefault="00765487" w:rsidP="00265360">
            <w:pPr>
              <w:spacing w:line="276" w:lineRule="auto"/>
              <w:jc w:val="center"/>
              <w:rPr>
                <w:sz w:val="18"/>
                <w:szCs w:val="18"/>
              </w:rPr>
            </w:pPr>
            <w:r w:rsidRPr="00765487">
              <w:rPr>
                <w:sz w:val="18"/>
                <w:szCs w:val="18"/>
              </w:rPr>
              <w:t>Heart-Lung Sound Separation by Nonnegative Matrix Factorization and Deep Learning</w:t>
            </w:r>
          </w:p>
        </w:tc>
        <w:tc>
          <w:tcPr>
            <w:tcW w:w="0" w:type="auto"/>
            <w:vAlign w:val="center"/>
          </w:tcPr>
          <w:p w14:paraId="49EEE58C" w14:textId="77777777" w:rsidR="00765487" w:rsidRPr="00765487" w:rsidRDefault="00765487" w:rsidP="00265360">
            <w:pPr>
              <w:spacing w:line="276" w:lineRule="auto"/>
              <w:jc w:val="center"/>
              <w:rPr>
                <w:sz w:val="18"/>
                <w:szCs w:val="18"/>
              </w:rPr>
            </w:pPr>
            <w:r w:rsidRPr="00765487">
              <w:rPr>
                <w:sz w:val="18"/>
                <w:szCs w:val="18"/>
              </w:rPr>
              <w:t>Wang et al. (2023) (</w:t>
            </w:r>
            <w:hyperlink w:anchor="ref-wang2023nmfdl">
              <w:r w:rsidRPr="00765487">
                <w:rPr>
                  <w:rStyle w:val="Hyperlink"/>
                  <w:sz w:val="18"/>
                  <w:szCs w:val="18"/>
                </w:rPr>
                <w:t>Wang et al., 2023b</w:t>
              </w:r>
            </w:hyperlink>
            <w:r w:rsidRPr="00765487">
              <w:rPr>
                <w:sz w:val="18"/>
                <w:szCs w:val="18"/>
              </w:rPr>
              <w:t>)</w:t>
            </w:r>
          </w:p>
        </w:tc>
        <w:tc>
          <w:tcPr>
            <w:tcW w:w="0" w:type="auto"/>
            <w:vAlign w:val="center"/>
          </w:tcPr>
          <w:p w14:paraId="6CE8FD9B" w14:textId="77777777" w:rsidR="00765487" w:rsidRPr="00765487" w:rsidRDefault="00765487" w:rsidP="00265360">
            <w:pPr>
              <w:spacing w:line="276" w:lineRule="auto"/>
              <w:jc w:val="center"/>
              <w:rPr>
                <w:sz w:val="18"/>
                <w:szCs w:val="18"/>
              </w:rPr>
            </w:pPr>
            <w:r w:rsidRPr="00765487">
              <w:rPr>
                <w:sz w:val="18"/>
                <w:szCs w:val="18"/>
              </w:rPr>
              <w:t>Biomedical Signal Processing and Control</w:t>
            </w:r>
          </w:p>
        </w:tc>
        <w:tc>
          <w:tcPr>
            <w:tcW w:w="0" w:type="auto"/>
            <w:vAlign w:val="center"/>
          </w:tcPr>
          <w:p w14:paraId="415603AB" w14:textId="77777777" w:rsidR="00765487" w:rsidRPr="00765487" w:rsidRDefault="00765487" w:rsidP="00265360">
            <w:pPr>
              <w:spacing w:line="276" w:lineRule="auto"/>
              <w:jc w:val="center"/>
              <w:rPr>
                <w:sz w:val="18"/>
                <w:szCs w:val="18"/>
              </w:rPr>
            </w:pPr>
            <w:r w:rsidRPr="00765487">
              <w:rPr>
                <w:sz w:val="18"/>
                <w:szCs w:val="18"/>
              </w:rPr>
              <w:t>Combine NMF and deep learning for separation.</w:t>
            </w:r>
          </w:p>
        </w:tc>
        <w:tc>
          <w:tcPr>
            <w:tcW w:w="0" w:type="auto"/>
            <w:vAlign w:val="center"/>
          </w:tcPr>
          <w:p w14:paraId="1BD78161" w14:textId="77777777" w:rsidR="00765487" w:rsidRPr="00765487" w:rsidRDefault="00765487" w:rsidP="00265360">
            <w:pPr>
              <w:spacing w:line="276" w:lineRule="auto"/>
              <w:jc w:val="center"/>
              <w:rPr>
                <w:sz w:val="18"/>
                <w:szCs w:val="18"/>
              </w:rPr>
            </w:pPr>
            <w:r w:rsidRPr="00765487">
              <w:rPr>
                <w:sz w:val="18"/>
                <w:szCs w:val="18"/>
              </w:rPr>
              <w:t xml:space="preserve">MCNMF, clustering, and </w:t>
            </w:r>
            <w:proofErr w:type="spellStart"/>
            <w:r w:rsidRPr="00765487">
              <w:rPr>
                <w:sz w:val="18"/>
                <w:szCs w:val="18"/>
              </w:rPr>
              <w:t>ECNet</w:t>
            </w:r>
            <w:proofErr w:type="spellEnd"/>
            <w:r w:rsidRPr="00765487">
              <w:rPr>
                <w:sz w:val="18"/>
                <w:szCs w:val="18"/>
              </w:rPr>
              <w:t>.</w:t>
            </w:r>
          </w:p>
        </w:tc>
        <w:tc>
          <w:tcPr>
            <w:tcW w:w="0" w:type="auto"/>
            <w:vAlign w:val="center"/>
          </w:tcPr>
          <w:p w14:paraId="358B19F1" w14:textId="77777777" w:rsidR="00765487" w:rsidRPr="00765487" w:rsidRDefault="00765487" w:rsidP="00265360">
            <w:pPr>
              <w:spacing w:line="276" w:lineRule="auto"/>
              <w:jc w:val="center"/>
              <w:rPr>
                <w:sz w:val="18"/>
                <w:szCs w:val="18"/>
              </w:rPr>
            </w:pPr>
            <w:r w:rsidRPr="00765487">
              <w:rPr>
                <w:sz w:val="18"/>
                <w:szCs w:val="18"/>
              </w:rPr>
              <w:t>Heart-lung sound mixtures.</w:t>
            </w:r>
          </w:p>
        </w:tc>
        <w:tc>
          <w:tcPr>
            <w:tcW w:w="0" w:type="auto"/>
            <w:vAlign w:val="center"/>
          </w:tcPr>
          <w:p w14:paraId="346EF2C4" w14:textId="77777777" w:rsidR="00765487" w:rsidRPr="00765487" w:rsidRDefault="00765487" w:rsidP="00265360">
            <w:pPr>
              <w:spacing w:line="276" w:lineRule="auto"/>
              <w:jc w:val="center"/>
              <w:rPr>
                <w:sz w:val="18"/>
                <w:szCs w:val="18"/>
              </w:rPr>
            </w:pPr>
            <w:r w:rsidRPr="00765487">
              <w:rPr>
                <w:sz w:val="18"/>
                <w:szCs w:val="18"/>
              </w:rPr>
              <w:t>Reported SNR, SDR, SIR, SAR, and correlation.</w:t>
            </w:r>
          </w:p>
        </w:tc>
        <w:tc>
          <w:tcPr>
            <w:tcW w:w="0" w:type="auto"/>
            <w:vAlign w:val="center"/>
          </w:tcPr>
          <w:p w14:paraId="1F64163B" w14:textId="77777777" w:rsidR="00765487" w:rsidRPr="00765487" w:rsidRDefault="00765487" w:rsidP="00265360">
            <w:pPr>
              <w:spacing w:line="276" w:lineRule="auto"/>
              <w:jc w:val="center"/>
              <w:rPr>
                <w:sz w:val="18"/>
                <w:szCs w:val="18"/>
              </w:rPr>
            </w:pPr>
            <w:r w:rsidRPr="00765487">
              <w:rPr>
                <w:sz w:val="18"/>
                <w:szCs w:val="18"/>
              </w:rPr>
              <w:t>Separation depends on mixture assumptions.</w:t>
            </w:r>
          </w:p>
        </w:tc>
        <w:tc>
          <w:tcPr>
            <w:tcW w:w="0" w:type="auto"/>
            <w:vAlign w:val="center"/>
          </w:tcPr>
          <w:p w14:paraId="5DB5A4C8" w14:textId="77777777" w:rsidR="00765487" w:rsidRPr="00765487" w:rsidRDefault="00765487" w:rsidP="00265360">
            <w:pPr>
              <w:spacing w:line="276" w:lineRule="auto"/>
              <w:jc w:val="center"/>
              <w:rPr>
                <w:sz w:val="18"/>
                <w:szCs w:val="18"/>
              </w:rPr>
            </w:pPr>
            <w:r w:rsidRPr="00765487">
              <w:rPr>
                <w:sz w:val="18"/>
                <w:szCs w:val="18"/>
              </w:rPr>
              <w:t>Public dataset details are limited.</w:t>
            </w:r>
          </w:p>
        </w:tc>
        <w:tc>
          <w:tcPr>
            <w:tcW w:w="0" w:type="auto"/>
            <w:vAlign w:val="center"/>
          </w:tcPr>
          <w:p w14:paraId="1C7F7436" w14:textId="77777777" w:rsidR="00765487" w:rsidRPr="00765487" w:rsidRDefault="00765487" w:rsidP="00265360">
            <w:pPr>
              <w:spacing w:line="276" w:lineRule="auto"/>
              <w:jc w:val="center"/>
              <w:rPr>
                <w:sz w:val="18"/>
                <w:szCs w:val="18"/>
              </w:rPr>
            </w:pPr>
            <w:r w:rsidRPr="00765487">
              <w:rPr>
                <w:sz w:val="18"/>
                <w:szCs w:val="18"/>
              </w:rPr>
              <w:t>Supports hybrid baseline and evaluation planning.</w:t>
            </w:r>
          </w:p>
        </w:tc>
      </w:tr>
      <w:tr w:rsidR="00765487" w:rsidRPr="00765487" w14:paraId="3D588AEF" w14:textId="77777777" w:rsidTr="00765487">
        <w:tc>
          <w:tcPr>
            <w:tcW w:w="0" w:type="auto"/>
            <w:vAlign w:val="center"/>
          </w:tcPr>
          <w:p w14:paraId="0C9E7B95" w14:textId="77777777" w:rsidR="00765487" w:rsidRPr="00765487" w:rsidRDefault="00765487" w:rsidP="00265360">
            <w:pPr>
              <w:spacing w:line="276" w:lineRule="auto"/>
              <w:jc w:val="center"/>
              <w:rPr>
                <w:sz w:val="18"/>
                <w:szCs w:val="18"/>
              </w:rPr>
            </w:pPr>
            <w:r w:rsidRPr="00765487">
              <w:rPr>
                <w:sz w:val="18"/>
                <w:szCs w:val="18"/>
              </w:rPr>
              <w:t>9</w:t>
            </w:r>
          </w:p>
        </w:tc>
        <w:tc>
          <w:tcPr>
            <w:tcW w:w="0" w:type="auto"/>
            <w:vAlign w:val="center"/>
          </w:tcPr>
          <w:p w14:paraId="36F7C930" w14:textId="77777777" w:rsidR="00765487" w:rsidRPr="00765487" w:rsidRDefault="00765487" w:rsidP="00265360">
            <w:pPr>
              <w:spacing w:line="276" w:lineRule="auto"/>
              <w:jc w:val="center"/>
              <w:rPr>
                <w:sz w:val="18"/>
                <w:szCs w:val="18"/>
              </w:rPr>
            </w:pPr>
            <w:proofErr w:type="spellStart"/>
            <w:r w:rsidRPr="00765487">
              <w:rPr>
                <w:sz w:val="18"/>
                <w:szCs w:val="18"/>
              </w:rPr>
              <w:t>JASSNet</w:t>
            </w:r>
            <w:proofErr w:type="spellEnd"/>
            <w:r w:rsidRPr="00765487">
              <w:rPr>
                <w:sz w:val="18"/>
                <w:szCs w:val="18"/>
              </w:rPr>
              <w:t>: Heart and Lung Sound Separation Network Based on Joint Attention Mechanism and Semi-Supervised Learning</w:t>
            </w:r>
          </w:p>
        </w:tc>
        <w:tc>
          <w:tcPr>
            <w:tcW w:w="0" w:type="auto"/>
            <w:vAlign w:val="center"/>
          </w:tcPr>
          <w:p w14:paraId="5AEE09E8" w14:textId="77777777" w:rsidR="00765487" w:rsidRPr="00765487" w:rsidRDefault="00765487" w:rsidP="00265360">
            <w:pPr>
              <w:spacing w:line="276" w:lineRule="auto"/>
              <w:jc w:val="center"/>
              <w:rPr>
                <w:sz w:val="18"/>
                <w:szCs w:val="18"/>
              </w:rPr>
            </w:pPr>
            <w:r w:rsidRPr="00765487">
              <w:rPr>
                <w:sz w:val="18"/>
                <w:szCs w:val="18"/>
              </w:rPr>
              <w:t>Zhang et al. (2025) (</w:t>
            </w:r>
            <w:hyperlink w:anchor="ref-zhang2025jassnet">
              <w:r w:rsidRPr="00765487">
                <w:rPr>
                  <w:rStyle w:val="Hyperlink"/>
                  <w:sz w:val="18"/>
                  <w:szCs w:val="18"/>
                </w:rPr>
                <w:t>Zhang et al., 2025</w:t>
              </w:r>
            </w:hyperlink>
            <w:r w:rsidRPr="00765487">
              <w:rPr>
                <w:sz w:val="18"/>
                <w:szCs w:val="18"/>
              </w:rPr>
              <w:t>)</w:t>
            </w:r>
          </w:p>
        </w:tc>
        <w:tc>
          <w:tcPr>
            <w:tcW w:w="0" w:type="auto"/>
            <w:vAlign w:val="center"/>
          </w:tcPr>
          <w:p w14:paraId="78FEF074" w14:textId="77777777" w:rsidR="00765487" w:rsidRPr="00765487" w:rsidRDefault="00765487" w:rsidP="00265360">
            <w:pPr>
              <w:spacing w:line="276" w:lineRule="auto"/>
              <w:jc w:val="center"/>
              <w:rPr>
                <w:sz w:val="18"/>
                <w:szCs w:val="18"/>
              </w:rPr>
            </w:pPr>
            <w:r w:rsidRPr="00765487">
              <w:rPr>
                <w:sz w:val="18"/>
                <w:szCs w:val="18"/>
              </w:rPr>
              <w:t>Biomedical Signal Processing and Control</w:t>
            </w:r>
          </w:p>
        </w:tc>
        <w:tc>
          <w:tcPr>
            <w:tcW w:w="0" w:type="auto"/>
            <w:vAlign w:val="center"/>
          </w:tcPr>
          <w:p w14:paraId="675B96E9" w14:textId="77777777" w:rsidR="00765487" w:rsidRPr="00765487" w:rsidRDefault="00765487" w:rsidP="00265360">
            <w:pPr>
              <w:spacing w:line="276" w:lineRule="auto"/>
              <w:jc w:val="center"/>
              <w:rPr>
                <w:sz w:val="18"/>
                <w:szCs w:val="18"/>
              </w:rPr>
            </w:pPr>
            <w:r w:rsidRPr="00765487">
              <w:rPr>
                <w:sz w:val="18"/>
                <w:szCs w:val="18"/>
              </w:rPr>
              <w:t>Improve separation using attention and semi-supervision.</w:t>
            </w:r>
          </w:p>
        </w:tc>
        <w:tc>
          <w:tcPr>
            <w:tcW w:w="0" w:type="auto"/>
            <w:vAlign w:val="center"/>
          </w:tcPr>
          <w:p w14:paraId="3FB963C1" w14:textId="77777777" w:rsidR="00765487" w:rsidRPr="00765487" w:rsidRDefault="00765487" w:rsidP="00265360">
            <w:pPr>
              <w:spacing w:line="276" w:lineRule="auto"/>
              <w:jc w:val="center"/>
              <w:rPr>
                <w:sz w:val="18"/>
                <w:szCs w:val="18"/>
              </w:rPr>
            </w:pPr>
            <w:r w:rsidRPr="00765487">
              <w:rPr>
                <w:sz w:val="18"/>
                <w:szCs w:val="18"/>
              </w:rPr>
              <w:t>Joint attention and semi-supervised network.</w:t>
            </w:r>
          </w:p>
        </w:tc>
        <w:tc>
          <w:tcPr>
            <w:tcW w:w="0" w:type="auto"/>
            <w:vAlign w:val="center"/>
          </w:tcPr>
          <w:p w14:paraId="4634A74C" w14:textId="77777777" w:rsidR="00765487" w:rsidRPr="00765487" w:rsidRDefault="00765487" w:rsidP="00265360">
            <w:pPr>
              <w:spacing w:line="276" w:lineRule="auto"/>
              <w:jc w:val="center"/>
              <w:rPr>
                <w:sz w:val="18"/>
                <w:szCs w:val="18"/>
              </w:rPr>
            </w:pPr>
            <w:r w:rsidRPr="00765487">
              <w:rPr>
                <w:sz w:val="18"/>
                <w:szCs w:val="18"/>
              </w:rPr>
              <w:t>Simulated and clinical cardiopulmonary recordings.</w:t>
            </w:r>
          </w:p>
        </w:tc>
        <w:tc>
          <w:tcPr>
            <w:tcW w:w="0" w:type="auto"/>
            <w:vAlign w:val="center"/>
          </w:tcPr>
          <w:p w14:paraId="6D02F3AF" w14:textId="77777777" w:rsidR="00765487" w:rsidRPr="00765487" w:rsidRDefault="00765487" w:rsidP="00265360">
            <w:pPr>
              <w:spacing w:line="276" w:lineRule="auto"/>
              <w:jc w:val="center"/>
              <w:rPr>
                <w:sz w:val="18"/>
                <w:szCs w:val="18"/>
              </w:rPr>
            </w:pPr>
            <w:r w:rsidRPr="00765487">
              <w:rPr>
                <w:sz w:val="18"/>
                <w:szCs w:val="18"/>
              </w:rPr>
              <w:t>Reported SDR, SIR, SAR, and rate-estimation improvement.</w:t>
            </w:r>
          </w:p>
        </w:tc>
        <w:tc>
          <w:tcPr>
            <w:tcW w:w="0" w:type="auto"/>
            <w:vAlign w:val="center"/>
          </w:tcPr>
          <w:p w14:paraId="254B820D" w14:textId="77777777" w:rsidR="00765487" w:rsidRPr="00765487" w:rsidRDefault="00765487" w:rsidP="00265360">
            <w:pPr>
              <w:spacing w:line="276" w:lineRule="auto"/>
              <w:jc w:val="center"/>
              <w:rPr>
                <w:sz w:val="18"/>
                <w:szCs w:val="18"/>
              </w:rPr>
            </w:pPr>
            <w:r w:rsidRPr="00765487">
              <w:rPr>
                <w:sz w:val="18"/>
                <w:szCs w:val="18"/>
              </w:rPr>
              <w:t>Advanced models can be difficult to reproduce.</w:t>
            </w:r>
          </w:p>
        </w:tc>
        <w:tc>
          <w:tcPr>
            <w:tcW w:w="0" w:type="auto"/>
            <w:vAlign w:val="center"/>
          </w:tcPr>
          <w:p w14:paraId="5CC901C4" w14:textId="77777777" w:rsidR="00765487" w:rsidRPr="00765487" w:rsidRDefault="00765487" w:rsidP="00265360">
            <w:pPr>
              <w:spacing w:line="276" w:lineRule="auto"/>
              <w:jc w:val="center"/>
              <w:rPr>
                <w:sz w:val="18"/>
                <w:szCs w:val="18"/>
              </w:rPr>
            </w:pPr>
            <w:r w:rsidRPr="00765487">
              <w:rPr>
                <w:sz w:val="18"/>
                <w:szCs w:val="18"/>
              </w:rPr>
              <w:t>Clinical data and disease context reduce general reuse.</w:t>
            </w:r>
          </w:p>
        </w:tc>
        <w:tc>
          <w:tcPr>
            <w:tcW w:w="0" w:type="auto"/>
            <w:vAlign w:val="center"/>
          </w:tcPr>
          <w:p w14:paraId="26559C43" w14:textId="77777777" w:rsidR="00765487" w:rsidRPr="00765487" w:rsidRDefault="00765487" w:rsidP="00265360">
            <w:pPr>
              <w:spacing w:line="276" w:lineRule="auto"/>
              <w:jc w:val="center"/>
              <w:rPr>
                <w:sz w:val="18"/>
                <w:szCs w:val="18"/>
              </w:rPr>
            </w:pPr>
            <w:r w:rsidRPr="00765487">
              <w:rPr>
                <w:sz w:val="18"/>
                <w:szCs w:val="18"/>
              </w:rPr>
              <w:t>Defines a recent advanced comparison method.</w:t>
            </w:r>
          </w:p>
        </w:tc>
      </w:tr>
      <w:tr w:rsidR="00765487" w:rsidRPr="00765487" w14:paraId="41294688" w14:textId="77777777" w:rsidTr="00765487">
        <w:tc>
          <w:tcPr>
            <w:tcW w:w="0" w:type="auto"/>
            <w:vAlign w:val="center"/>
          </w:tcPr>
          <w:p w14:paraId="08D6CF70" w14:textId="77777777" w:rsidR="00765487" w:rsidRPr="00765487" w:rsidRDefault="00765487" w:rsidP="00265360">
            <w:pPr>
              <w:spacing w:line="276" w:lineRule="auto"/>
              <w:jc w:val="center"/>
              <w:rPr>
                <w:sz w:val="18"/>
                <w:szCs w:val="18"/>
              </w:rPr>
            </w:pPr>
            <w:r w:rsidRPr="00765487">
              <w:rPr>
                <w:sz w:val="18"/>
                <w:szCs w:val="18"/>
              </w:rPr>
              <w:t>10</w:t>
            </w:r>
          </w:p>
        </w:tc>
        <w:tc>
          <w:tcPr>
            <w:tcW w:w="0" w:type="auto"/>
            <w:vAlign w:val="center"/>
          </w:tcPr>
          <w:p w14:paraId="33E0C2A5" w14:textId="77777777" w:rsidR="00765487" w:rsidRPr="00765487" w:rsidRDefault="00765487" w:rsidP="00265360">
            <w:pPr>
              <w:spacing w:line="276" w:lineRule="auto"/>
              <w:jc w:val="center"/>
              <w:rPr>
                <w:sz w:val="18"/>
                <w:szCs w:val="18"/>
              </w:rPr>
            </w:pPr>
            <w:r w:rsidRPr="00765487">
              <w:rPr>
                <w:sz w:val="18"/>
                <w:szCs w:val="18"/>
              </w:rPr>
              <w:t>Deep Learning in Heart Sound Analysis: From Techniques to Clinical Applications</w:t>
            </w:r>
          </w:p>
        </w:tc>
        <w:tc>
          <w:tcPr>
            <w:tcW w:w="0" w:type="auto"/>
            <w:vAlign w:val="center"/>
          </w:tcPr>
          <w:p w14:paraId="50980E4E" w14:textId="77777777" w:rsidR="00765487" w:rsidRPr="00765487" w:rsidRDefault="00765487" w:rsidP="00265360">
            <w:pPr>
              <w:spacing w:line="276" w:lineRule="auto"/>
              <w:jc w:val="center"/>
              <w:rPr>
                <w:sz w:val="18"/>
                <w:szCs w:val="18"/>
              </w:rPr>
            </w:pPr>
            <w:r w:rsidRPr="00765487">
              <w:rPr>
                <w:sz w:val="18"/>
                <w:szCs w:val="18"/>
              </w:rPr>
              <w:t>Zhao et al. (2024) (</w:t>
            </w:r>
            <w:hyperlink w:anchor="ref-zhao2024heartanalysis">
              <w:r w:rsidRPr="00765487">
                <w:rPr>
                  <w:rStyle w:val="Hyperlink"/>
                  <w:sz w:val="18"/>
                  <w:szCs w:val="18"/>
                </w:rPr>
                <w:t>Zhao et al., 2024</w:t>
              </w:r>
            </w:hyperlink>
            <w:r w:rsidRPr="00765487">
              <w:rPr>
                <w:sz w:val="18"/>
                <w:szCs w:val="18"/>
              </w:rPr>
              <w:t>)</w:t>
            </w:r>
          </w:p>
        </w:tc>
        <w:tc>
          <w:tcPr>
            <w:tcW w:w="0" w:type="auto"/>
            <w:vAlign w:val="center"/>
          </w:tcPr>
          <w:p w14:paraId="7469A26C" w14:textId="77777777" w:rsidR="00765487" w:rsidRPr="00765487" w:rsidRDefault="00765487" w:rsidP="00265360">
            <w:pPr>
              <w:spacing w:line="276" w:lineRule="auto"/>
              <w:jc w:val="center"/>
              <w:rPr>
                <w:sz w:val="18"/>
                <w:szCs w:val="18"/>
              </w:rPr>
            </w:pPr>
            <w:r w:rsidRPr="00765487">
              <w:rPr>
                <w:sz w:val="18"/>
                <w:szCs w:val="18"/>
              </w:rPr>
              <w:t>Health Data Science</w:t>
            </w:r>
          </w:p>
        </w:tc>
        <w:tc>
          <w:tcPr>
            <w:tcW w:w="0" w:type="auto"/>
            <w:vAlign w:val="center"/>
          </w:tcPr>
          <w:p w14:paraId="1388EC25" w14:textId="77777777" w:rsidR="00765487" w:rsidRPr="00765487" w:rsidRDefault="00765487" w:rsidP="00265360">
            <w:pPr>
              <w:spacing w:line="276" w:lineRule="auto"/>
              <w:jc w:val="center"/>
              <w:rPr>
                <w:sz w:val="18"/>
                <w:szCs w:val="18"/>
              </w:rPr>
            </w:pPr>
            <w:r w:rsidRPr="00765487">
              <w:rPr>
                <w:sz w:val="18"/>
                <w:szCs w:val="18"/>
              </w:rPr>
              <w:t>Review deep learning for heart sound analysis.</w:t>
            </w:r>
          </w:p>
        </w:tc>
        <w:tc>
          <w:tcPr>
            <w:tcW w:w="0" w:type="auto"/>
            <w:vAlign w:val="center"/>
          </w:tcPr>
          <w:p w14:paraId="06D7F1EE" w14:textId="77777777" w:rsidR="00765487" w:rsidRPr="00765487" w:rsidRDefault="00765487" w:rsidP="00265360">
            <w:pPr>
              <w:spacing w:line="276" w:lineRule="auto"/>
              <w:jc w:val="center"/>
              <w:rPr>
                <w:sz w:val="18"/>
                <w:szCs w:val="18"/>
              </w:rPr>
            </w:pPr>
            <w:r w:rsidRPr="00765487">
              <w:rPr>
                <w:sz w:val="18"/>
                <w:szCs w:val="18"/>
              </w:rPr>
              <w:t xml:space="preserve">Review of CNN, RNN, </w:t>
            </w:r>
            <w:proofErr w:type="gramStart"/>
            <w:r w:rsidRPr="00765487">
              <w:rPr>
                <w:sz w:val="18"/>
                <w:szCs w:val="18"/>
              </w:rPr>
              <w:t>transformer</w:t>
            </w:r>
            <w:proofErr w:type="gramEnd"/>
            <w:r w:rsidRPr="00765487">
              <w:rPr>
                <w:sz w:val="18"/>
                <w:szCs w:val="18"/>
              </w:rPr>
              <w:t>, denoising, and segmentation methods.</w:t>
            </w:r>
          </w:p>
        </w:tc>
        <w:tc>
          <w:tcPr>
            <w:tcW w:w="0" w:type="auto"/>
            <w:vAlign w:val="center"/>
          </w:tcPr>
          <w:p w14:paraId="2568EA90" w14:textId="77777777" w:rsidR="00765487" w:rsidRPr="00765487" w:rsidRDefault="00765487" w:rsidP="00265360">
            <w:pPr>
              <w:spacing w:line="276" w:lineRule="auto"/>
              <w:jc w:val="center"/>
              <w:rPr>
                <w:sz w:val="18"/>
                <w:szCs w:val="18"/>
              </w:rPr>
            </w:pPr>
            <w:r w:rsidRPr="00765487">
              <w:rPr>
                <w:sz w:val="18"/>
                <w:szCs w:val="18"/>
              </w:rPr>
              <w:t>Common heart sound datasets.</w:t>
            </w:r>
          </w:p>
        </w:tc>
        <w:tc>
          <w:tcPr>
            <w:tcW w:w="0" w:type="auto"/>
            <w:vAlign w:val="center"/>
          </w:tcPr>
          <w:p w14:paraId="44FB6B82" w14:textId="77777777" w:rsidR="00765487" w:rsidRPr="00765487" w:rsidRDefault="00765487" w:rsidP="00265360">
            <w:pPr>
              <w:spacing w:line="276" w:lineRule="auto"/>
              <w:jc w:val="center"/>
              <w:rPr>
                <w:sz w:val="18"/>
                <w:szCs w:val="18"/>
              </w:rPr>
            </w:pPr>
            <w:r w:rsidRPr="00765487">
              <w:rPr>
                <w:sz w:val="18"/>
                <w:szCs w:val="18"/>
              </w:rPr>
              <w:t>Summarizes heart sound AI methods and dataset issues.</w:t>
            </w:r>
          </w:p>
        </w:tc>
        <w:tc>
          <w:tcPr>
            <w:tcW w:w="0" w:type="auto"/>
            <w:vAlign w:val="center"/>
          </w:tcPr>
          <w:p w14:paraId="7C5821DB" w14:textId="77777777" w:rsidR="00765487" w:rsidRPr="00765487" w:rsidRDefault="00765487" w:rsidP="00265360">
            <w:pPr>
              <w:spacing w:line="276" w:lineRule="auto"/>
              <w:jc w:val="center"/>
              <w:rPr>
                <w:sz w:val="18"/>
                <w:szCs w:val="18"/>
              </w:rPr>
            </w:pPr>
            <w:r w:rsidRPr="00765487">
              <w:rPr>
                <w:sz w:val="18"/>
                <w:szCs w:val="18"/>
              </w:rPr>
              <w:t>Not focused on heart-lung source separation.</w:t>
            </w:r>
          </w:p>
        </w:tc>
        <w:tc>
          <w:tcPr>
            <w:tcW w:w="0" w:type="auto"/>
            <w:vAlign w:val="center"/>
          </w:tcPr>
          <w:p w14:paraId="5C17C146" w14:textId="77777777" w:rsidR="00765487" w:rsidRPr="00765487" w:rsidRDefault="00765487" w:rsidP="00265360">
            <w:pPr>
              <w:spacing w:line="276" w:lineRule="auto"/>
              <w:jc w:val="center"/>
              <w:rPr>
                <w:sz w:val="18"/>
                <w:szCs w:val="18"/>
              </w:rPr>
            </w:pPr>
            <w:r w:rsidRPr="00765487">
              <w:rPr>
                <w:sz w:val="18"/>
                <w:szCs w:val="18"/>
              </w:rPr>
              <w:t>Clinical analysis focus may not match this project scope.</w:t>
            </w:r>
          </w:p>
        </w:tc>
        <w:tc>
          <w:tcPr>
            <w:tcW w:w="0" w:type="auto"/>
            <w:vAlign w:val="center"/>
          </w:tcPr>
          <w:p w14:paraId="165E77DE" w14:textId="77777777" w:rsidR="00765487" w:rsidRPr="00765487" w:rsidRDefault="00765487" w:rsidP="00265360">
            <w:pPr>
              <w:spacing w:line="276" w:lineRule="auto"/>
              <w:jc w:val="center"/>
              <w:rPr>
                <w:sz w:val="18"/>
                <w:szCs w:val="18"/>
              </w:rPr>
            </w:pPr>
            <w:r w:rsidRPr="00765487">
              <w:rPr>
                <w:sz w:val="18"/>
                <w:szCs w:val="18"/>
              </w:rPr>
              <w:t>Supports ML background and dataset discussion.</w:t>
            </w:r>
          </w:p>
        </w:tc>
      </w:tr>
      <w:tr w:rsidR="00765487" w:rsidRPr="00765487" w14:paraId="04239F11" w14:textId="77777777" w:rsidTr="00765487">
        <w:tc>
          <w:tcPr>
            <w:tcW w:w="0" w:type="auto"/>
            <w:vAlign w:val="center"/>
          </w:tcPr>
          <w:p w14:paraId="6783A2CD" w14:textId="77777777" w:rsidR="00765487" w:rsidRPr="00765487" w:rsidRDefault="00765487" w:rsidP="00265360">
            <w:pPr>
              <w:spacing w:line="276" w:lineRule="auto"/>
              <w:jc w:val="center"/>
              <w:rPr>
                <w:sz w:val="18"/>
                <w:szCs w:val="18"/>
              </w:rPr>
            </w:pPr>
            <w:r w:rsidRPr="00765487">
              <w:rPr>
                <w:sz w:val="18"/>
                <w:szCs w:val="18"/>
              </w:rPr>
              <w:t>11</w:t>
            </w:r>
          </w:p>
        </w:tc>
        <w:tc>
          <w:tcPr>
            <w:tcW w:w="0" w:type="auto"/>
            <w:vAlign w:val="center"/>
          </w:tcPr>
          <w:p w14:paraId="400972AE" w14:textId="77777777" w:rsidR="00765487" w:rsidRPr="00765487" w:rsidRDefault="00765487" w:rsidP="00265360">
            <w:pPr>
              <w:spacing w:line="276" w:lineRule="auto"/>
              <w:jc w:val="center"/>
              <w:rPr>
                <w:sz w:val="18"/>
                <w:szCs w:val="18"/>
              </w:rPr>
            </w:pPr>
            <w:r w:rsidRPr="00765487">
              <w:rPr>
                <w:sz w:val="18"/>
                <w:szCs w:val="18"/>
              </w:rPr>
              <w:t xml:space="preserve">Separation of Cardiopulmonary Sound Signals for Classification of </w:t>
            </w:r>
            <w:r w:rsidRPr="00765487">
              <w:rPr>
                <w:sz w:val="18"/>
                <w:szCs w:val="18"/>
              </w:rPr>
              <w:lastRenderedPageBreak/>
              <w:t>Respiratory Diseases</w:t>
            </w:r>
          </w:p>
        </w:tc>
        <w:tc>
          <w:tcPr>
            <w:tcW w:w="0" w:type="auto"/>
            <w:vAlign w:val="center"/>
          </w:tcPr>
          <w:p w14:paraId="45815FBE" w14:textId="77777777" w:rsidR="00765487" w:rsidRPr="00765487" w:rsidRDefault="00765487" w:rsidP="00265360">
            <w:pPr>
              <w:spacing w:line="276" w:lineRule="auto"/>
              <w:jc w:val="center"/>
              <w:rPr>
                <w:sz w:val="18"/>
                <w:szCs w:val="18"/>
              </w:rPr>
            </w:pPr>
            <w:r w:rsidRPr="00765487">
              <w:rPr>
                <w:sz w:val="18"/>
                <w:szCs w:val="18"/>
              </w:rPr>
              <w:lastRenderedPageBreak/>
              <w:t>Zheng and Sanei (2024) (</w:t>
            </w:r>
            <w:hyperlink w:anchor="ref-zheng2024cardiopulmonary">
              <w:r w:rsidRPr="00765487">
                <w:rPr>
                  <w:rStyle w:val="Hyperlink"/>
                  <w:sz w:val="18"/>
                  <w:szCs w:val="18"/>
                </w:rPr>
                <w:t>Zheng and Sanei, 2024</w:t>
              </w:r>
            </w:hyperlink>
            <w:r w:rsidRPr="00765487">
              <w:rPr>
                <w:sz w:val="18"/>
                <w:szCs w:val="18"/>
              </w:rPr>
              <w:t>)</w:t>
            </w:r>
          </w:p>
        </w:tc>
        <w:tc>
          <w:tcPr>
            <w:tcW w:w="0" w:type="auto"/>
            <w:vAlign w:val="center"/>
          </w:tcPr>
          <w:p w14:paraId="0F42D065" w14:textId="77777777" w:rsidR="00765487" w:rsidRPr="00765487" w:rsidRDefault="00765487" w:rsidP="00265360">
            <w:pPr>
              <w:spacing w:line="276" w:lineRule="auto"/>
              <w:jc w:val="center"/>
              <w:rPr>
                <w:sz w:val="18"/>
                <w:szCs w:val="18"/>
              </w:rPr>
            </w:pPr>
            <w:r w:rsidRPr="00765487">
              <w:rPr>
                <w:sz w:val="18"/>
                <w:szCs w:val="18"/>
              </w:rPr>
              <w:t>APSIPA ASC</w:t>
            </w:r>
          </w:p>
        </w:tc>
        <w:tc>
          <w:tcPr>
            <w:tcW w:w="0" w:type="auto"/>
            <w:vAlign w:val="center"/>
          </w:tcPr>
          <w:p w14:paraId="11417A67" w14:textId="77777777" w:rsidR="00765487" w:rsidRPr="00765487" w:rsidRDefault="00765487" w:rsidP="00265360">
            <w:pPr>
              <w:spacing w:line="276" w:lineRule="auto"/>
              <w:jc w:val="center"/>
              <w:rPr>
                <w:sz w:val="18"/>
                <w:szCs w:val="18"/>
              </w:rPr>
            </w:pPr>
            <w:r w:rsidRPr="00765487">
              <w:rPr>
                <w:sz w:val="18"/>
                <w:szCs w:val="18"/>
              </w:rPr>
              <w:t xml:space="preserve">Separate cardiopulmonary signals before </w:t>
            </w:r>
            <w:r w:rsidRPr="00765487">
              <w:rPr>
                <w:sz w:val="18"/>
                <w:szCs w:val="18"/>
              </w:rPr>
              <w:lastRenderedPageBreak/>
              <w:t>respiratory analysis.</w:t>
            </w:r>
          </w:p>
        </w:tc>
        <w:tc>
          <w:tcPr>
            <w:tcW w:w="0" w:type="auto"/>
            <w:vAlign w:val="center"/>
          </w:tcPr>
          <w:p w14:paraId="18016E61" w14:textId="77777777" w:rsidR="00765487" w:rsidRPr="00765487" w:rsidRDefault="00765487" w:rsidP="00265360">
            <w:pPr>
              <w:spacing w:line="276" w:lineRule="auto"/>
              <w:jc w:val="center"/>
              <w:rPr>
                <w:sz w:val="18"/>
                <w:szCs w:val="18"/>
              </w:rPr>
            </w:pPr>
            <w:r w:rsidRPr="00765487">
              <w:rPr>
                <w:sz w:val="18"/>
                <w:szCs w:val="18"/>
              </w:rPr>
              <w:lastRenderedPageBreak/>
              <w:t xml:space="preserve">Singular spectrum analysis with </w:t>
            </w:r>
            <w:r w:rsidRPr="00765487">
              <w:rPr>
                <w:sz w:val="18"/>
                <w:szCs w:val="18"/>
              </w:rPr>
              <w:lastRenderedPageBreak/>
              <w:t>kurtosis optimization.</w:t>
            </w:r>
          </w:p>
        </w:tc>
        <w:tc>
          <w:tcPr>
            <w:tcW w:w="0" w:type="auto"/>
            <w:vAlign w:val="center"/>
          </w:tcPr>
          <w:p w14:paraId="09F4321E" w14:textId="77777777" w:rsidR="00765487" w:rsidRPr="00765487" w:rsidRDefault="00765487" w:rsidP="00265360">
            <w:pPr>
              <w:spacing w:line="276" w:lineRule="auto"/>
              <w:jc w:val="center"/>
              <w:rPr>
                <w:sz w:val="18"/>
                <w:szCs w:val="18"/>
              </w:rPr>
            </w:pPr>
            <w:r w:rsidRPr="00765487">
              <w:rPr>
                <w:sz w:val="18"/>
                <w:szCs w:val="18"/>
              </w:rPr>
              <w:lastRenderedPageBreak/>
              <w:t>Auscultated cardiopulmonary recordings.</w:t>
            </w:r>
          </w:p>
        </w:tc>
        <w:tc>
          <w:tcPr>
            <w:tcW w:w="0" w:type="auto"/>
            <w:vAlign w:val="center"/>
          </w:tcPr>
          <w:p w14:paraId="7833692F" w14:textId="77777777" w:rsidR="00765487" w:rsidRPr="00765487" w:rsidRDefault="00765487" w:rsidP="00265360">
            <w:pPr>
              <w:spacing w:line="276" w:lineRule="auto"/>
              <w:jc w:val="center"/>
              <w:rPr>
                <w:sz w:val="18"/>
                <w:szCs w:val="18"/>
              </w:rPr>
            </w:pPr>
            <w:r w:rsidRPr="00765487">
              <w:rPr>
                <w:sz w:val="18"/>
                <w:szCs w:val="18"/>
              </w:rPr>
              <w:t xml:space="preserve">Separation improved downstream </w:t>
            </w:r>
            <w:r w:rsidRPr="00765487">
              <w:rPr>
                <w:sz w:val="18"/>
                <w:szCs w:val="18"/>
              </w:rPr>
              <w:lastRenderedPageBreak/>
              <w:t>respiratory classification.</w:t>
            </w:r>
          </w:p>
        </w:tc>
        <w:tc>
          <w:tcPr>
            <w:tcW w:w="0" w:type="auto"/>
            <w:vAlign w:val="center"/>
          </w:tcPr>
          <w:p w14:paraId="67572A6E" w14:textId="77777777" w:rsidR="00765487" w:rsidRPr="00765487" w:rsidRDefault="00765487" w:rsidP="00265360">
            <w:pPr>
              <w:spacing w:line="276" w:lineRule="auto"/>
              <w:jc w:val="center"/>
              <w:rPr>
                <w:sz w:val="18"/>
                <w:szCs w:val="18"/>
              </w:rPr>
            </w:pPr>
            <w:r w:rsidRPr="00765487">
              <w:rPr>
                <w:sz w:val="18"/>
                <w:szCs w:val="18"/>
              </w:rPr>
              <w:lastRenderedPageBreak/>
              <w:t>Separation quality is secondary to classification.</w:t>
            </w:r>
          </w:p>
        </w:tc>
        <w:tc>
          <w:tcPr>
            <w:tcW w:w="0" w:type="auto"/>
            <w:vAlign w:val="center"/>
          </w:tcPr>
          <w:p w14:paraId="1603AFA1" w14:textId="77777777" w:rsidR="00765487" w:rsidRPr="00765487" w:rsidRDefault="00765487" w:rsidP="00265360">
            <w:pPr>
              <w:spacing w:line="276" w:lineRule="auto"/>
              <w:jc w:val="center"/>
              <w:rPr>
                <w:sz w:val="18"/>
                <w:szCs w:val="18"/>
              </w:rPr>
            </w:pPr>
            <w:r w:rsidRPr="00765487">
              <w:rPr>
                <w:sz w:val="18"/>
                <w:szCs w:val="18"/>
              </w:rPr>
              <w:t xml:space="preserve">Diagnostic </w:t>
            </w:r>
            <w:proofErr w:type="gramStart"/>
            <w:r w:rsidRPr="00765487">
              <w:rPr>
                <w:sz w:val="18"/>
                <w:szCs w:val="18"/>
              </w:rPr>
              <w:t>objective differs</w:t>
            </w:r>
            <w:proofErr w:type="gramEnd"/>
            <w:r w:rsidRPr="00765487">
              <w:rPr>
                <w:sz w:val="18"/>
                <w:szCs w:val="18"/>
              </w:rPr>
              <w:t xml:space="preserve"> from this FYP.</w:t>
            </w:r>
          </w:p>
        </w:tc>
        <w:tc>
          <w:tcPr>
            <w:tcW w:w="0" w:type="auto"/>
            <w:vAlign w:val="center"/>
          </w:tcPr>
          <w:p w14:paraId="26757C05" w14:textId="77777777" w:rsidR="00765487" w:rsidRPr="00765487" w:rsidRDefault="00765487" w:rsidP="00265360">
            <w:pPr>
              <w:spacing w:line="276" w:lineRule="auto"/>
              <w:jc w:val="center"/>
              <w:rPr>
                <w:sz w:val="18"/>
                <w:szCs w:val="18"/>
              </w:rPr>
            </w:pPr>
            <w:r w:rsidRPr="00765487">
              <w:rPr>
                <w:sz w:val="18"/>
                <w:szCs w:val="18"/>
              </w:rPr>
              <w:t xml:space="preserve">Shows separation value without shifting project </w:t>
            </w:r>
            <w:r w:rsidRPr="00765487">
              <w:rPr>
                <w:sz w:val="18"/>
                <w:szCs w:val="18"/>
              </w:rPr>
              <w:lastRenderedPageBreak/>
              <w:t>scope to diagnosis.</w:t>
            </w:r>
          </w:p>
        </w:tc>
      </w:tr>
      <w:tr w:rsidR="00765487" w:rsidRPr="00765487" w14:paraId="3B78D572" w14:textId="77777777" w:rsidTr="00765487">
        <w:tc>
          <w:tcPr>
            <w:tcW w:w="0" w:type="auto"/>
            <w:vAlign w:val="center"/>
          </w:tcPr>
          <w:p w14:paraId="6599FB15" w14:textId="77777777" w:rsidR="00765487" w:rsidRPr="00765487" w:rsidRDefault="00765487" w:rsidP="00265360">
            <w:pPr>
              <w:spacing w:line="276" w:lineRule="auto"/>
              <w:jc w:val="center"/>
              <w:rPr>
                <w:sz w:val="18"/>
                <w:szCs w:val="18"/>
              </w:rPr>
            </w:pPr>
            <w:r w:rsidRPr="00765487">
              <w:rPr>
                <w:sz w:val="18"/>
                <w:szCs w:val="18"/>
              </w:rPr>
              <w:t>12</w:t>
            </w:r>
          </w:p>
        </w:tc>
        <w:tc>
          <w:tcPr>
            <w:tcW w:w="0" w:type="auto"/>
            <w:vAlign w:val="center"/>
          </w:tcPr>
          <w:p w14:paraId="5F423F66" w14:textId="77777777" w:rsidR="00765487" w:rsidRPr="00765487" w:rsidRDefault="00765487" w:rsidP="00265360">
            <w:pPr>
              <w:spacing w:line="276" w:lineRule="auto"/>
              <w:jc w:val="center"/>
              <w:rPr>
                <w:sz w:val="18"/>
                <w:szCs w:val="18"/>
              </w:rPr>
            </w:pPr>
            <w:r w:rsidRPr="00765487">
              <w:rPr>
                <w:sz w:val="18"/>
                <w:szCs w:val="18"/>
              </w:rPr>
              <w:t>Reprogramming Automatic Speech Recognition Models for Neonatal Chest Sound Separation</w:t>
            </w:r>
          </w:p>
        </w:tc>
        <w:tc>
          <w:tcPr>
            <w:tcW w:w="0" w:type="auto"/>
            <w:vAlign w:val="center"/>
          </w:tcPr>
          <w:p w14:paraId="0B87260B" w14:textId="77777777" w:rsidR="00765487" w:rsidRPr="00765487" w:rsidRDefault="00765487" w:rsidP="00265360">
            <w:pPr>
              <w:spacing w:line="276" w:lineRule="auto"/>
              <w:jc w:val="center"/>
              <w:rPr>
                <w:sz w:val="18"/>
                <w:szCs w:val="18"/>
              </w:rPr>
            </w:pPr>
            <w:r w:rsidRPr="00765487">
              <w:rPr>
                <w:sz w:val="18"/>
                <w:szCs w:val="18"/>
              </w:rPr>
              <w:t>Poh et al. (2026) (</w:t>
            </w:r>
            <w:hyperlink w:anchor="ref-poh2026reprogramming2">
              <w:r w:rsidRPr="00765487">
                <w:rPr>
                  <w:rStyle w:val="Hyperlink"/>
                  <w:sz w:val="18"/>
                  <w:szCs w:val="18"/>
                </w:rPr>
                <w:t>Poh et al., 2026</w:t>
              </w:r>
            </w:hyperlink>
            <w:r w:rsidRPr="00765487">
              <w:rPr>
                <w:sz w:val="18"/>
                <w:szCs w:val="18"/>
              </w:rPr>
              <w:t>)</w:t>
            </w:r>
          </w:p>
        </w:tc>
        <w:tc>
          <w:tcPr>
            <w:tcW w:w="0" w:type="auto"/>
            <w:vAlign w:val="center"/>
          </w:tcPr>
          <w:p w14:paraId="5ACB1C62" w14:textId="77777777" w:rsidR="00765487" w:rsidRPr="00765487" w:rsidRDefault="00765487" w:rsidP="00265360">
            <w:pPr>
              <w:spacing w:line="276" w:lineRule="auto"/>
              <w:jc w:val="center"/>
              <w:rPr>
                <w:sz w:val="18"/>
                <w:szCs w:val="18"/>
              </w:rPr>
            </w:pPr>
            <w:r w:rsidRPr="00765487">
              <w:rPr>
                <w:sz w:val="18"/>
                <w:szCs w:val="18"/>
              </w:rPr>
              <w:t>IEEE Journal of Biomedical and Health Informatics</w:t>
            </w:r>
          </w:p>
        </w:tc>
        <w:tc>
          <w:tcPr>
            <w:tcW w:w="0" w:type="auto"/>
            <w:vAlign w:val="center"/>
          </w:tcPr>
          <w:p w14:paraId="3D0CB1C5" w14:textId="77777777" w:rsidR="00765487" w:rsidRPr="00765487" w:rsidRDefault="00765487" w:rsidP="00265360">
            <w:pPr>
              <w:spacing w:line="276" w:lineRule="auto"/>
              <w:jc w:val="center"/>
              <w:rPr>
                <w:sz w:val="18"/>
                <w:szCs w:val="18"/>
              </w:rPr>
            </w:pPr>
            <w:r w:rsidRPr="00765487">
              <w:rPr>
                <w:sz w:val="18"/>
                <w:szCs w:val="18"/>
              </w:rPr>
              <w:t>Adapt speech models for neonatal chest sound separation.</w:t>
            </w:r>
          </w:p>
        </w:tc>
        <w:tc>
          <w:tcPr>
            <w:tcW w:w="0" w:type="auto"/>
            <w:vAlign w:val="center"/>
          </w:tcPr>
          <w:p w14:paraId="2B0CA810" w14:textId="77777777" w:rsidR="00765487" w:rsidRPr="00765487" w:rsidRDefault="00765487" w:rsidP="00265360">
            <w:pPr>
              <w:spacing w:line="276" w:lineRule="auto"/>
              <w:jc w:val="center"/>
              <w:rPr>
                <w:sz w:val="18"/>
                <w:szCs w:val="18"/>
              </w:rPr>
            </w:pPr>
            <w:r w:rsidRPr="00765487">
              <w:rPr>
                <w:sz w:val="18"/>
                <w:szCs w:val="18"/>
              </w:rPr>
              <w:t>Whisper model reprogramming.</w:t>
            </w:r>
          </w:p>
        </w:tc>
        <w:tc>
          <w:tcPr>
            <w:tcW w:w="0" w:type="auto"/>
            <w:vAlign w:val="center"/>
          </w:tcPr>
          <w:p w14:paraId="1F982AF5" w14:textId="77777777" w:rsidR="00765487" w:rsidRPr="00765487" w:rsidRDefault="00765487" w:rsidP="00265360">
            <w:pPr>
              <w:spacing w:line="276" w:lineRule="auto"/>
              <w:jc w:val="center"/>
              <w:rPr>
                <w:sz w:val="18"/>
                <w:szCs w:val="18"/>
              </w:rPr>
            </w:pPr>
            <w:r w:rsidRPr="00765487">
              <w:rPr>
                <w:sz w:val="18"/>
                <w:szCs w:val="18"/>
              </w:rPr>
              <w:t xml:space="preserve">Neonatal chest mixtures and </w:t>
            </w:r>
            <w:proofErr w:type="gramStart"/>
            <w:r w:rsidRPr="00765487">
              <w:rPr>
                <w:sz w:val="18"/>
                <w:szCs w:val="18"/>
              </w:rPr>
              <w:t>supporting</w:t>
            </w:r>
            <w:proofErr w:type="gramEnd"/>
            <w:r w:rsidRPr="00765487">
              <w:rPr>
                <w:sz w:val="18"/>
                <w:szCs w:val="18"/>
              </w:rPr>
              <w:t xml:space="preserve"> PCG data.</w:t>
            </w:r>
          </w:p>
        </w:tc>
        <w:tc>
          <w:tcPr>
            <w:tcW w:w="0" w:type="auto"/>
            <w:vAlign w:val="center"/>
          </w:tcPr>
          <w:p w14:paraId="2BB4B4E0" w14:textId="77777777" w:rsidR="00765487" w:rsidRPr="00765487" w:rsidRDefault="00765487" w:rsidP="00265360">
            <w:pPr>
              <w:spacing w:line="276" w:lineRule="auto"/>
              <w:jc w:val="center"/>
              <w:rPr>
                <w:sz w:val="18"/>
                <w:szCs w:val="18"/>
              </w:rPr>
            </w:pPr>
            <w:r w:rsidRPr="00765487">
              <w:rPr>
                <w:sz w:val="18"/>
                <w:szCs w:val="18"/>
              </w:rPr>
              <w:t>Reported separation, segmentation, and rate-estimation results.</w:t>
            </w:r>
          </w:p>
        </w:tc>
        <w:tc>
          <w:tcPr>
            <w:tcW w:w="0" w:type="auto"/>
            <w:vAlign w:val="center"/>
          </w:tcPr>
          <w:p w14:paraId="4E8BADDF" w14:textId="77777777" w:rsidR="00765487" w:rsidRPr="00765487" w:rsidRDefault="00765487" w:rsidP="00265360">
            <w:pPr>
              <w:spacing w:line="276" w:lineRule="auto"/>
              <w:jc w:val="center"/>
              <w:rPr>
                <w:sz w:val="18"/>
                <w:szCs w:val="18"/>
              </w:rPr>
            </w:pPr>
            <w:r w:rsidRPr="00765487">
              <w:rPr>
                <w:sz w:val="18"/>
                <w:szCs w:val="18"/>
              </w:rPr>
              <w:t>Foundation-model adaptation is complex.</w:t>
            </w:r>
          </w:p>
        </w:tc>
        <w:tc>
          <w:tcPr>
            <w:tcW w:w="0" w:type="auto"/>
            <w:vAlign w:val="center"/>
          </w:tcPr>
          <w:p w14:paraId="5F9A1C33" w14:textId="77777777" w:rsidR="00765487" w:rsidRPr="00765487" w:rsidRDefault="00765487" w:rsidP="00265360">
            <w:pPr>
              <w:spacing w:line="276" w:lineRule="auto"/>
              <w:jc w:val="center"/>
              <w:rPr>
                <w:sz w:val="18"/>
                <w:szCs w:val="18"/>
              </w:rPr>
            </w:pPr>
            <w:r w:rsidRPr="00765487">
              <w:rPr>
                <w:sz w:val="18"/>
                <w:szCs w:val="18"/>
              </w:rPr>
              <w:t>Small neonatal source set and artificial mixtures limit generalization.</w:t>
            </w:r>
          </w:p>
        </w:tc>
        <w:tc>
          <w:tcPr>
            <w:tcW w:w="0" w:type="auto"/>
            <w:vAlign w:val="center"/>
          </w:tcPr>
          <w:p w14:paraId="3638C8B7" w14:textId="77777777" w:rsidR="00765487" w:rsidRPr="00765487" w:rsidRDefault="00765487" w:rsidP="00265360">
            <w:pPr>
              <w:spacing w:line="276" w:lineRule="auto"/>
              <w:jc w:val="center"/>
              <w:rPr>
                <w:sz w:val="18"/>
                <w:szCs w:val="18"/>
              </w:rPr>
            </w:pPr>
            <w:r w:rsidRPr="00765487">
              <w:rPr>
                <w:sz w:val="18"/>
                <w:szCs w:val="18"/>
              </w:rPr>
              <w:t>Identifies an advanced ML direction beyond the first prototype.</w:t>
            </w:r>
          </w:p>
        </w:tc>
      </w:tr>
      <w:tr w:rsidR="00765487" w:rsidRPr="00765487" w14:paraId="30A26F98" w14:textId="77777777" w:rsidTr="00765487">
        <w:tc>
          <w:tcPr>
            <w:tcW w:w="0" w:type="auto"/>
            <w:vAlign w:val="center"/>
          </w:tcPr>
          <w:p w14:paraId="25A13C66" w14:textId="77777777" w:rsidR="00765487" w:rsidRPr="00765487" w:rsidRDefault="00765487" w:rsidP="00265360">
            <w:pPr>
              <w:spacing w:line="276" w:lineRule="auto"/>
              <w:jc w:val="center"/>
              <w:rPr>
                <w:sz w:val="18"/>
                <w:szCs w:val="18"/>
              </w:rPr>
            </w:pPr>
            <w:r w:rsidRPr="00765487">
              <w:rPr>
                <w:sz w:val="18"/>
                <w:szCs w:val="18"/>
              </w:rPr>
              <w:t>13</w:t>
            </w:r>
          </w:p>
        </w:tc>
        <w:tc>
          <w:tcPr>
            <w:tcW w:w="0" w:type="auto"/>
            <w:vAlign w:val="center"/>
          </w:tcPr>
          <w:p w14:paraId="3596E18F" w14:textId="77777777" w:rsidR="00765487" w:rsidRPr="00765487" w:rsidRDefault="00765487" w:rsidP="00265360">
            <w:pPr>
              <w:spacing w:line="276" w:lineRule="auto"/>
              <w:jc w:val="center"/>
              <w:rPr>
                <w:sz w:val="18"/>
                <w:szCs w:val="18"/>
              </w:rPr>
            </w:pPr>
            <w:r w:rsidRPr="00765487">
              <w:rPr>
                <w:sz w:val="18"/>
                <w:szCs w:val="18"/>
              </w:rPr>
              <w:t xml:space="preserve">A Phase-Enhanced Neural Network </w:t>
            </w:r>
            <w:proofErr w:type="gramStart"/>
            <w:r w:rsidRPr="00765487">
              <w:rPr>
                <w:sz w:val="18"/>
                <w:szCs w:val="18"/>
              </w:rPr>
              <w:t>With</w:t>
            </w:r>
            <w:proofErr w:type="gramEnd"/>
            <w:r w:rsidRPr="00765487">
              <w:rPr>
                <w:sz w:val="18"/>
                <w:szCs w:val="18"/>
              </w:rPr>
              <w:t xml:space="preserve"> Dual-Path Transformer for Single-Channel Chest Sound Separation</w:t>
            </w:r>
          </w:p>
        </w:tc>
        <w:tc>
          <w:tcPr>
            <w:tcW w:w="0" w:type="auto"/>
            <w:vAlign w:val="center"/>
          </w:tcPr>
          <w:p w14:paraId="7857EFE1" w14:textId="77777777" w:rsidR="00765487" w:rsidRPr="00765487" w:rsidRDefault="00765487" w:rsidP="00265360">
            <w:pPr>
              <w:spacing w:line="276" w:lineRule="auto"/>
              <w:jc w:val="center"/>
              <w:rPr>
                <w:sz w:val="18"/>
                <w:szCs w:val="18"/>
              </w:rPr>
            </w:pPr>
            <w:r w:rsidRPr="00765487">
              <w:rPr>
                <w:sz w:val="18"/>
                <w:szCs w:val="18"/>
              </w:rPr>
              <w:t>Wang et al. (2025) (</w:t>
            </w:r>
            <w:hyperlink w:anchor="ref-wang2025phase2">
              <w:r w:rsidRPr="00765487">
                <w:rPr>
                  <w:rStyle w:val="Hyperlink"/>
                  <w:sz w:val="18"/>
                  <w:szCs w:val="18"/>
                </w:rPr>
                <w:t>Wang et al., 2025</w:t>
              </w:r>
            </w:hyperlink>
            <w:r w:rsidRPr="00765487">
              <w:rPr>
                <w:sz w:val="18"/>
                <w:szCs w:val="18"/>
              </w:rPr>
              <w:t>)</w:t>
            </w:r>
          </w:p>
        </w:tc>
        <w:tc>
          <w:tcPr>
            <w:tcW w:w="0" w:type="auto"/>
            <w:vAlign w:val="center"/>
          </w:tcPr>
          <w:p w14:paraId="609A8F23" w14:textId="77777777" w:rsidR="00765487" w:rsidRPr="00765487" w:rsidRDefault="00765487" w:rsidP="00265360">
            <w:pPr>
              <w:spacing w:line="276" w:lineRule="auto"/>
              <w:jc w:val="center"/>
              <w:rPr>
                <w:sz w:val="18"/>
                <w:szCs w:val="18"/>
              </w:rPr>
            </w:pPr>
            <w:r w:rsidRPr="00765487">
              <w:rPr>
                <w:sz w:val="18"/>
                <w:szCs w:val="18"/>
              </w:rPr>
              <w:t>IEEE Journal of Biomedical and Health Informatics</w:t>
            </w:r>
          </w:p>
        </w:tc>
        <w:tc>
          <w:tcPr>
            <w:tcW w:w="0" w:type="auto"/>
            <w:vAlign w:val="center"/>
          </w:tcPr>
          <w:p w14:paraId="24720A0F" w14:textId="77777777" w:rsidR="00765487" w:rsidRPr="00765487" w:rsidRDefault="00765487" w:rsidP="00265360">
            <w:pPr>
              <w:spacing w:line="276" w:lineRule="auto"/>
              <w:jc w:val="center"/>
              <w:rPr>
                <w:sz w:val="18"/>
                <w:szCs w:val="18"/>
              </w:rPr>
            </w:pPr>
            <w:r w:rsidRPr="00765487">
              <w:rPr>
                <w:sz w:val="18"/>
                <w:szCs w:val="18"/>
              </w:rPr>
              <w:t>Improve single-channel chest sound reconstruction.</w:t>
            </w:r>
          </w:p>
        </w:tc>
        <w:tc>
          <w:tcPr>
            <w:tcW w:w="0" w:type="auto"/>
            <w:vAlign w:val="center"/>
          </w:tcPr>
          <w:p w14:paraId="45F89AD8" w14:textId="77777777" w:rsidR="00765487" w:rsidRPr="00765487" w:rsidRDefault="00765487" w:rsidP="00265360">
            <w:pPr>
              <w:spacing w:line="276" w:lineRule="auto"/>
              <w:jc w:val="center"/>
              <w:rPr>
                <w:sz w:val="18"/>
                <w:szCs w:val="18"/>
              </w:rPr>
            </w:pPr>
            <w:r w:rsidRPr="00765487">
              <w:rPr>
                <w:sz w:val="18"/>
                <w:szCs w:val="18"/>
              </w:rPr>
              <w:t>Phase-enhanced dual-path transformer.</w:t>
            </w:r>
          </w:p>
        </w:tc>
        <w:tc>
          <w:tcPr>
            <w:tcW w:w="0" w:type="auto"/>
            <w:vAlign w:val="center"/>
          </w:tcPr>
          <w:p w14:paraId="6D592F8D" w14:textId="77777777" w:rsidR="00765487" w:rsidRPr="00765487" w:rsidRDefault="00765487" w:rsidP="00265360">
            <w:pPr>
              <w:spacing w:line="276" w:lineRule="auto"/>
              <w:jc w:val="center"/>
              <w:rPr>
                <w:sz w:val="18"/>
                <w:szCs w:val="18"/>
              </w:rPr>
            </w:pPr>
            <w:r w:rsidRPr="00765487">
              <w:rPr>
                <w:sz w:val="18"/>
                <w:szCs w:val="18"/>
              </w:rPr>
              <w:t>Constructed heart and lung sound mixtures.</w:t>
            </w:r>
          </w:p>
        </w:tc>
        <w:tc>
          <w:tcPr>
            <w:tcW w:w="0" w:type="auto"/>
            <w:vAlign w:val="center"/>
          </w:tcPr>
          <w:p w14:paraId="11822152" w14:textId="77777777" w:rsidR="00765487" w:rsidRPr="00765487" w:rsidRDefault="00765487" w:rsidP="00265360">
            <w:pPr>
              <w:spacing w:line="276" w:lineRule="auto"/>
              <w:jc w:val="center"/>
              <w:rPr>
                <w:sz w:val="18"/>
                <w:szCs w:val="18"/>
              </w:rPr>
            </w:pPr>
            <w:r w:rsidRPr="00765487">
              <w:rPr>
                <w:sz w:val="18"/>
                <w:szCs w:val="18"/>
              </w:rPr>
              <w:t>Reported SI-SDR-based and phase-aware improvements.</w:t>
            </w:r>
          </w:p>
        </w:tc>
        <w:tc>
          <w:tcPr>
            <w:tcW w:w="0" w:type="auto"/>
            <w:vAlign w:val="center"/>
          </w:tcPr>
          <w:p w14:paraId="48450C3F" w14:textId="77777777" w:rsidR="00765487" w:rsidRPr="00765487" w:rsidRDefault="00765487" w:rsidP="00265360">
            <w:pPr>
              <w:spacing w:line="276" w:lineRule="auto"/>
              <w:jc w:val="center"/>
              <w:rPr>
                <w:sz w:val="18"/>
                <w:szCs w:val="18"/>
              </w:rPr>
            </w:pPr>
            <w:r w:rsidRPr="00765487">
              <w:rPr>
                <w:sz w:val="18"/>
                <w:szCs w:val="18"/>
              </w:rPr>
              <w:t>Phase reconstruction is often under-addressed.</w:t>
            </w:r>
          </w:p>
        </w:tc>
        <w:tc>
          <w:tcPr>
            <w:tcW w:w="0" w:type="auto"/>
            <w:vAlign w:val="center"/>
          </w:tcPr>
          <w:p w14:paraId="1BF3B557" w14:textId="77777777" w:rsidR="00765487" w:rsidRPr="00765487" w:rsidRDefault="00765487" w:rsidP="00265360">
            <w:pPr>
              <w:spacing w:line="276" w:lineRule="auto"/>
              <w:jc w:val="center"/>
              <w:rPr>
                <w:sz w:val="18"/>
                <w:szCs w:val="18"/>
              </w:rPr>
            </w:pPr>
            <w:proofErr w:type="gramStart"/>
            <w:r w:rsidRPr="00765487">
              <w:rPr>
                <w:sz w:val="18"/>
                <w:szCs w:val="18"/>
              </w:rPr>
              <w:t>Relies</w:t>
            </w:r>
            <w:proofErr w:type="gramEnd"/>
            <w:r w:rsidRPr="00765487">
              <w:rPr>
                <w:sz w:val="18"/>
                <w:szCs w:val="18"/>
              </w:rPr>
              <w:t xml:space="preserve"> on constructed mixtures.</w:t>
            </w:r>
          </w:p>
        </w:tc>
        <w:tc>
          <w:tcPr>
            <w:tcW w:w="0" w:type="auto"/>
            <w:vAlign w:val="center"/>
          </w:tcPr>
          <w:p w14:paraId="6F808605" w14:textId="77777777" w:rsidR="00765487" w:rsidRPr="00765487" w:rsidRDefault="00765487" w:rsidP="00265360">
            <w:pPr>
              <w:spacing w:line="276" w:lineRule="auto"/>
              <w:jc w:val="center"/>
              <w:rPr>
                <w:sz w:val="18"/>
                <w:szCs w:val="18"/>
              </w:rPr>
            </w:pPr>
            <w:r w:rsidRPr="00765487">
              <w:rPr>
                <w:sz w:val="18"/>
                <w:szCs w:val="18"/>
              </w:rPr>
              <w:t>Supports time-frequency and reconstruction design choices.</w:t>
            </w:r>
          </w:p>
        </w:tc>
      </w:tr>
      <w:tr w:rsidR="00765487" w:rsidRPr="00765487" w14:paraId="4AB48A27" w14:textId="77777777" w:rsidTr="00765487">
        <w:tc>
          <w:tcPr>
            <w:tcW w:w="0" w:type="auto"/>
            <w:vAlign w:val="center"/>
          </w:tcPr>
          <w:p w14:paraId="629FE4C5" w14:textId="77777777" w:rsidR="00765487" w:rsidRPr="00765487" w:rsidRDefault="00765487" w:rsidP="00265360">
            <w:pPr>
              <w:spacing w:line="276" w:lineRule="auto"/>
              <w:jc w:val="center"/>
              <w:rPr>
                <w:sz w:val="18"/>
                <w:szCs w:val="18"/>
              </w:rPr>
            </w:pPr>
            <w:r w:rsidRPr="00765487">
              <w:rPr>
                <w:sz w:val="18"/>
                <w:szCs w:val="18"/>
              </w:rPr>
              <w:t>14</w:t>
            </w:r>
          </w:p>
        </w:tc>
        <w:tc>
          <w:tcPr>
            <w:tcW w:w="0" w:type="auto"/>
            <w:vAlign w:val="center"/>
          </w:tcPr>
          <w:p w14:paraId="2B184F81" w14:textId="77777777" w:rsidR="00765487" w:rsidRPr="00765487" w:rsidRDefault="00765487" w:rsidP="00265360">
            <w:pPr>
              <w:spacing w:line="276" w:lineRule="auto"/>
              <w:jc w:val="center"/>
              <w:rPr>
                <w:sz w:val="18"/>
                <w:szCs w:val="18"/>
              </w:rPr>
            </w:pPr>
            <w:r w:rsidRPr="00765487">
              <w:rPr>
                <w:sz w:val="18"/>
                <w:szCs w:val="18"/>
              </w:rPr>
              <w:t xml:space="preserve">Large Language Model-based Nonnegative Matrix Factorization </w:t>
            </w:r>
            <w:proofErr w:type="gramStart"/>
            <w:r w:rsidRPr="00765487">
              <w:rPr>
                <w:sz w:val="18"/>
                <w:szCs w:val="18"/>
              </w:rPr>
              <w:t>For</w:t>
            </w:r>
            <w:proofErr w:type="gramEnd"/>
            <w:r w:rsidRPr="00765487">
              <w:rPr>
                <w:sz w:val="18"/>
                <w:szCs w:val="18"/>
              </w:rPr>
              <w:t xml:space="preserve"> Cardiorespiratory Sound Separation</w:t>
            </w:r>
          </w:p>
        </w:tc>
        <w:tc>
          <w:tcPr>
            <w:tcW w:w="0" w:type="auto"/>
            <w:vAlign w:val="center"/>
          </w:tcPr>
          <w:p w14:paraId="5EAEDDF4" w14:textId="77777777" w:rsidR="00765487" w:rsidRPr="00765487" w:rsidRDefault="00765487" w:rsidP="00265360">
            <w:pPr>
              <w:spacing w:line="276" w:lineRule="auto"/>
              <w:jc w:val="center"/>
              <w:rPr>
                <w:sz w:val="18"/>
                <w:szCs w:val="18"/>
              </w:rPr>
            </w:pPr>
            <w:r w:rsidRPr="00765487">
              <w:rPr>
                <w:sz w:val="18"/>
                <w:szCs w:val="18"/>
              </w:rPr>
              <w:t>Torabi et al. (2025) (</w:t>
            </w:r>
            <w:hyperlink w:anchor="ref-torabi2025large2">
              <w:r w:rsidRPr="00765487">
                <w:rPr>
                  <w:rStyle w:val="Hyperlink"/>
                  <w:sz w:val="18"/>
                  <w:szCs w:val="18"/>
                </w:rPr>
                <w:t>Torabi et al., 2025b</w:t>
              </w:r>
            </w:hyperlink>
            <w:r w:rsidRPr="00765487">
              <w:rPr>
                <w:sz w:val="18"/>
                <w:szCs w:val="18"/>
              </w:rPr>
              <w:t>)</w:t>
            </w:r>
          </w:p>
        </w:tc>
        <w:tc>
          <w:tcPr>
            <w:tcW w:w="0" w:type="auto"/>
            <w:vAlign w:val="center"/>
          </w:tcPr>
          <w:p w14:paraId="7585CE87" w14:textId="77777777" w:rsidR="00765487" w:rsidRPr="00765487" w:rsidRDefault="00765487" w:rsidP="00265360">
            <w:pPr>
              <w:spacing w:line="276" w:lineRule="auto"/>
              <w:jc w:val="center"/>
              <w:rPr>
                <w:sz w:val="18"/>
                <w:szCs w:val="18"/>
              </w:rPr>
            </w:pPr>
            <w:proofErr w:type="spellStart"/>
            <w:r w:rsidRPr="00765487">
              <w:rPr>
                <w:sz w:val="18"/>
                <w:szCs w:val="18"/>
              </w:rPr>
              <w:t>arXiv</w:t>
            </w:r>
            <w:proofErr w:type="spellEnd"/>
          </w:p>
        </w:tc>
        <w:tc>
          <w:tcPr>
            <w:tcW w:w="0" w:type="auto"/>
            <w:vAlign w:val="center"/>
          </w:tcPr>
          <w:p w14:paraId="2950F8AC" w14:textId="77777777" w:rsidR="00765487" w:rsidRPr="00765487" w:rsidRDefault="00765487" w:rsidP="00265360">
            <w:pPr>
              <w:spacing w:line="276" w:lineRule="auto"/>
              <w:jc w:val="center"/>
              <w:rPr>
                <w:sz w:val="18"/>
                <w:szCs w:val="18"/>
              </w:rPr>
            </w:pPr>
            <w:r w:rsidRPr="00765487">
              <w:rPr>
                <w:sz w:val="18"/>
                <w:szCs w:val="18"/>
              </w:rPr>
              <w:t>Use language-model feedback to tune NMF separation.</w:t>
            </w:r>
          </w:p>
        </w:tc>
        <w:tc>
          <w:tcPr>
            <w:tcW w:w="0" w:type="auto"/>
            <w:vAlign w:val="center"/>
          </w:tcPr>
          <w:p w14:paraId="22609A0E" w14:textId="77777777" w:rsidR="00765487" w:rsidRPr="00765487" w:rsidRDefault="00765487" w:rsidP="00265360">
            <w:pPr>
              <w:spacing w:line="276" w:lineRule="auto"/>
              <w:jc w:val="center"/>
              <w:rPr>
                <w:sz w:val="18"/>
                <w:szCs w:val="18"/>
              </w:rPr>
            </w:pPr>
            <w:proofErr w:type="spellStart"/>
            <w:r w:rsidRPr="00765487">
              <w:rPr>
                <w:sz w:val="18"/>
                <w:szCs w:val="18"/>
              </w:rPr>
              <w:t>LingoNMF</w:t>
            </w:r>
            <w:proofErr w:type="spellEnd"/>
            <w:r w:rsidRPr="00765487">
              <w:rPr>
                <w:sz w:val="18"/>
                <w:szCs w:val="18"/>
              </w:rPr>
              <w:t xml:space="preserve"> with </w:t>
            </w:r>
            <w:proofErr w:type="spellStart"/>
            <w:r w:rsidRPr="00765487">
              <w:rPr>
                <w:sz w:val="18"/>
                <w:szCs w:val="18"/>
              </w:rPr>
              <w:t>LLaMA</w:t>
            </w:r>
            <w:proofErr w:type="spellEnd"/>
            <w:r w:rsidRPr="00765487">
              <w:rPr>
                <w:sz w:val="18"/>
                <w:szCs w:val="18"/>
              </w:rPr>
              <w:t>-based feedback.</w:t>
            </w:r>
          </w:p>
        </w:tc>
        <w:tc>
          <w:tcPr>
            <w:tcW w:w="0" w:type="auto"/>
            <w:vAlign w:val="center"/>
          </w:tcPr>
          <w:p w14:paraId="6F02CE12" w14:textId="77777777" w:rsidR="00765487" w:rsidRPr="00765487" w:rsidRDefault="00765487" w:rsidP="00265360">
            <w:pPr>
              <w:spacing w:line="276" w:lineRule="auto"/>
              <w:jc w:val="center"/>
              <w:rPr>
                <w:sz w:val="18"/>
                <w:szCs w:val="18"/>
              </w:rPr>
            </w:pPr>
            <w:r w:rsidRPr="00765487">
              <w:rPr>
                <w:sz w:val="18"/>
                <w:szCs w:val="18"/>
              </w:rPr>
              <w:t>Synthetic and manikin heart-lung recordings.</w:t>
            </w:r>
          </w:p>
        </w:tc>
        <w:tc>
          <w:tcPr>
            <w:tcW w:w="0" w:type="auto"/>
            <w:vAlign w:val="center"/>
          </w:tcPr>
          <w:p w14:paraId="59A87136" w14:textId="77777777" w:rsidR="00765487" w:rsidRPr="00765487" w:rsidRDefault="00765487" w:rsidP="00265360">
            <w:pPr>
              <w:spacing w:line="276" w:lineRule="auto"/>
              <w:jc w:val="center"/>
              <w:rPr>
                <w:sz w:val="18"/>
                <w:szCs w:val="18"/>
              </w:rPr>
            </w:pPr>
            <w:r w:rsidRPr="00765487">
              <w:rPr>
                <w:sz w:val="18"/>
                <w:szCs w:val="18"/>
              </w:rPr>
              <w:t>Reported SNR, SDR, SIR, and SAR improvements.</w:t>
            </w:r>
          </w:p>
        </w:tc>
        <w:tc>
          <w:tcPr>
            <w:tcW w:w="0" w:type="auto"/>
            <w:vAlign w:val="center"/>
          </w:tcPr>
          <w:p w14:paraId="2E0C1B61" w14:textId="77777777" w:rsidR="00765487" w:rsidRPr="00765487" w:rsidRDefault="00765487" w:rsidP="00265360">
            <w:pPr>
              <w:spacing w:line="276" w:lineRule="auto"/>
              <w:jc w:val="center"/>
              <w:rPr>
                <w:sz w:val="18"/>
                <w:szCs w:val="18"/>
              </w:rPr>
            </w:pPr>
            <w:r w:rsidRPr="00765487">
              <w:rPr>
                <w:sz w:val="18"/>
                <w:szCs w:val="18"/>
              </w:rPr>
              <w:t>LLM-assisted separation adds system complexity.</w:t>
            </w:r>
          </w:p>
        </w:tc>
        <w:tc>
          <w:tcPr>
            <w:tcW w:w="0" w:type="auto"/>
            <w:vAlign w:val="center"/>
          </w:tcPr>
          <w:p w14:paraId="21832E42" w14:textId="77777777" w:rsidR="00765487" w:rsidRPr="00765487" w:rsidRDefault="00765487" w:rsidP="00265360">
            <w:pPr>
              <w:spacing w:line="276" w:lineRule="auto"/>
              <w:jc w:val="center"/>
              <w:rPr>
                <w:sz w:val="18"/>
                <w:szCs w:val="18"/>
              </w:rPr>
            </w:pPr>
            <w:r w:rsidRPr="00765487">
              <w:rPr>
                <w:sz w:val="18"/>
                <w:szCs w:val="18"/>
              </w:rPr>
              <w:t>Preprint and synthetic/manikin data limit claims.</w:t>
            </w:r>
          </w:p>
        </w:tc>
        <w:tc>
          <w:tcPr>
            <w:tcW w:w="0" w:type="auto"/>
            <w:vAlign w:val="center"/>
          </w:tcPr>
          <w:p w14:paraId="40926189" w14:textId="77777777" w:rsidR="00765487" w:rsidRPr="00765487" w:rsidRDefault="00765487" w:rsidP="00265360">
            <w:pPr>
              <w:spacing w:line="276" w:lineRule="auto"/>
              <w:jc w:val="center"/>
              <w:rPr>
                <w:sz w:val="18"/>
                <w:szCs w:val="18"/>
              </w:rPr>
            </w:pPr>
            <w:r w:rsidRPr="00765487">
              <w:rPr>
                <w:sz w:val="18"/>
                <w:szCs w:val="18"/>
              </w:rPr>
              <w:t>Helps compare explainable NMF extensions.</w:t>
            </w:r>
          </w:p>
        </w:tc>
      </w:tr>
      <w:tr w:rsidR="00765487" w:rsidRPr="00765487" w14:paraId="51297E27" w14:textId="77777777" w:rsidTr="00765487">
        <w:tc>
          <w:tcPr>
            <w:tcW w:w="0" w:type="auto"/>
            <w:vAlign w:val="center"/>
          </w:tcPr>
          <w:p w14:paraId="0B24DBA7" w14:textId="77777777" w:rsidR="00765487" w:rsidRPr="00765487" w:rsidRDefault="00765487" w:rsidP="00265360">
            <w:pPr>
              <w:spacing w:line="276" w:lineRule="auto"/>
              <w:jc w:val="center"/>
              <w:rPr>
                <w:sz w:val="18"/>
                <w:szCs w:val="18"/>
              </w:rPr>
            </w:pPr>
            <w:r w:rsidRPr="00765487">
              <w:rPr>
                <w:sz w:val="18"/>
                <w:szCs w:val="18"/>
              </w:rPr>
              <w:t>15</w:t>
            </w:r>
          </w:p>
        </w:tc>
        <w:tc>
          <w:tcPr>
            <w:tcW w:w="0" w:type="auto"/>
            <w:vAlign w:val="center"/>
          </w:tcPr>
          <w:p w14:paraId="200B5536" w14:textId="77777777" w:rsidR="00765487" w:rsidRPr="00765487" w:rsidRDefault="00765487" w:rsidP="00265360">
            <w:pPr>
              <w:spacing w:line="276" w:lineRule="auto"/>
              <w:jc w:val="center"/>
              <w:rPr>
                <w:sz w:val="18"/>
                <w:szCs w:val="18"/>
              </w:rPr>
            </w:pPr>
            <w:r w:rsidRPr="00765487">
              <w:rPr>
                <w:sz w:val="18"/>
                <w:szCs w:val="18"/>
              </w:rPr>
              <w:t>A New Non-Negative Matrix Factorization Approach for Blind Source Separation of Cardiovascular and Respiratory Sound Based on the Periodicity of Heart and Lung Function</w:t>
            </w:r>
          </w:p>
        </w:tc>
        <w:tc>
          <w:tcPr>
            <w:tcW w:w="0" w:type="auto"/>
            <w:vAlign w:val="center"/>
          </w:tcPr>
          <w:p w14:paraId="6DD0AD4A" w14:textId="77777777" w:rsidR="00765487" w:rsidRPr="00765487" w:rsidRDefault="00765487" w:rsidP="00265360">
            <w:pPr>
              <w:spacing w:line="276" w:lineRule="auto"/>
              <w:jc w:val="center"/>
              <w:rPr>
                <w:sz w:val="18"/>
                <w:szCs w:val="18"/>
              </w:rPr>
            </w:pPr>
            <w:r w:rsidRPr="00765487">
              <w:rPr>
                <w:sz w:val="18"/>
                <w:szCs w:val="18"/>
              </w:rPr>
              <w:t>Torabi et al. (2023) (</w:t>
            </w:r>
            <w:hyperlink w:anchor="ref-torabi2023negative2">
              <w:r w:rsidRPr="00765487">
                <w:rPr>
                  <w:rStyle w:val="Hyperlink"/>
                  <w:sz w:val="18"/>
                  <w:szCs w:val="18"/>
                </w:rPr>
                <w:t>Torabi et al., 2023</w:t>
              </w:r>
            </w:hyperlink>
            <w:r w:rsidRPr="00765487">
              <w:rPr>
                <w:sz w:val="18"/>
                <w:szCs w:val="18"/>
              </w:rPr>
              <w:t>)</w:t>
            </w:r>
          </w:p>
        </w:tc>
        <w:tc>
          <w:tcPr>
            <w:tcW w:w="0" w:type="auto"/>
            <w:vAlign w:val="center"/>
          </w:tcPr>
          <w:p w14:paraId="7994E451" w14:textId="77777777" w:rsidR="00765487" w:rsidRPr="00765487" w:rsidRDefault="00765487" w:rsidP="00265360">
            <w:pPr>
              <w:spacing w:line="276" w:lineRule="auto"/>
              <w:jc w:val="center"/>
              <w:rPr>
                <w:sz w:val="18"/>
                <w:szCs w:val="18"/>
              </w:rPr>
            </w:pPr>
            <w:proofErr w:type="spellStart"/>
            <w:r w:rsidRPr="00765487">
              <w:rPr>
                <w:sz w:val="18"/>
                <w:szCs w:val="18"/>
              </w:rPr>
              <w:t>arXiv</w:t>
            </w:r>
            <w:proofErr w:type="spellEnd"/>
          </w:p>
        </w:tc>
        <w:tc>
          <w:tcPr>
            <w:tcW w:w="0" w:type="auto"/>
            <w:vAlign w:val="center"/>
          </w:tcPr>
          <w:p w14:paraId="6008021E" w14:textId="77777777" w:rsidR="00765487" w:rsidRPr="00765487" w:rsidRDefault="00765487" w:rsidP="00265360">
            <w:pPr>
              <w:spacing w:line="276" w:lineRule="auto"/>
              <w:jc w:val="center"/>
              <w:rPr>
                <w:sz w:val="18"/>
                <w:szCs w:val="18"/>
              </w:rPr>
            </w:pPr>
            <w:r w:rsidRPr="00765487">
              <w:rPr>
                <w:sz w:val="18"/>
                <w:szCs w:val="18"/>
              </w:rPr>
              <w:t>Use periodicity to separate cardiovascular and respiratory sounds.</w:t>
            </w:r>
          </w:p>
        </w:tc>
        <w:tc>
          <w:tcPr>
            <w:tcW w:w="0" w:type="auto"/>
            <w:vAlign w:val="center"/>
          </w:tcPr>
          <w:p w14:paraId="2E461B21" w14:textId="77777777" w:rsidR="00765487" w:rsidRPr="00765487" w:rsidRDefault="00765487" w:rsidP="00265360">
            <w:pPr>
              <w:spacing w:line="276" w:lineRule="auto"/>
              <w:jc w:val="center"/>
              <w:rPr>
                <w:sz w:val="18"/>
                <w:szCs w:val="18"/>
              </w:rPr>
            </w:pPr>
            <w:r w:rsidRPr="00765487">
              <w:rPr>
                <w:sz w:val="18"/>
                <w:szCs w:val="18"/>
              </w:rPr>
              <w:t>Periodicity-guided NMF.</w:t>
            </w:r>
          </w:p>
        </w:tc>
        <w:tc>
          <w:tcPr>
            <w:tcW w:w="0" w:type="auto"/>
            <w:vAlign w:val="center"/>
          </w:tcPr>
          <w:p w14:paraId="528B9FD9" w14:textId="77777777" w:rsidR="00765487" w:rsidRPr="00765487" w:rsidRDefault="00765487" w:rsidP="00265360">
            <w:pPr>
              <w:spacing w:line="276" w:lineRule="auto"/>
              <w:jc w:val="center"/>
              <w:rPr>
                <w:sz w:val="18"/>
                <w:szCs w:val="18"/>
              </w:rPr>
            </w:pPr>
            <w:r w:rsidRPr="00765487">
              <w:rPr>
                <w:sz w:val="18"/>
                <w:szCs w:val="18"/>
              </w:rPr>
              <w:t>Synthetic heart and lung sound mixtures.</w:t>
            </w:r>
          </w:p>
        </w:tc>
        <w:tc>
          <w:tcPr>
            <w:tcW w:w="0" w:type="auto"/>
            <w:vAlign w:val="center"/>
          </w:tcPr>
          <w:p w14:paraId="51802006" w14:textId="77777777" w:rsidR="00765487" w:rsidRPr="00765487" w:rsidRDefault="00765487" w:rsidP="00265360">
            <w:pPr>
              <w:spacing w:line="276" w:lineRule="auto"/>
              <w:jc w:val="center"/>
              <w:rPr>
                <w:sz w:val="18"/>
                <w:szCs w:val="18"/>
              </w:rPr>
            </w:pPr>
            <w:r w:rsidRPr="00765487">
              <w:rPr>
                <w:sz w:val="18"/>
                <w:szCs w:val="18"/>
              </w:rPr>
              <w:t>Reported SDR, SIR, and SAR.</w:t>
            </w:r>
          </w:p>
        </w:tc>
        <w:tc>
          <w:tcPr>
            <w:tcW w:w="0" w:type="auto"/>
            <w:vAlign w:val="center"/>
          </w:tcPr>
          <w:p w14:paraId="3B595801" w14:textId="77777777" w:rsidR="00765487" w:rsidRPr="00765487" w:rsidRDefault="00765487" w:rsidP="00265360">
            <w:pPr>
              <w:spacing w:line="276" w:lineRule="auto"/>
              <w:jc w:val="center"/>
              <w:rPr>
                <w:sz w:val="18"/>
                <w:szCs w:val="18"/>
              </w:rPr>
            </w:pPr>
            <w:r w:rsidRPr="00765487">
              <w:rPr>
                <w:sz w:val="18"/>
                <w:szCs w:val="18"/>
              </w:rPr>
              <w:t>Real-world validation remains limited.</w:t>
            </w:r>
          </w:p>
        </w:tc>
        <w:tc>
          <w:tcPr>
            <w:tcW w:w="0" w:type="auto"/>
            <w:vAlign w:val="center"/>
          </w:tcPr>
          <w:p w14:paraId="6D91DF53" w14:textId="77777777" w:rsidR="00765487" w:rsidRPr="00765487" w:rsidRDefault="00765487" w:rsidP="00265360">
            <w:pPr>
              <w:spacing w:line="276" w:lineRule="auto"/>
              <w:jc w:val="center"/>
              <w:rPr>
                <w:sz w:val="18"/>
                <w:szCs w:val="18"/>
              </w:rPr>
            </w:pPr>
            <w:r w:rsidRPr="00765487">
              <w:rPr>
                <w:sz w:val="18"/>
                <w:szCs w:val="18"/>
              </w:rPr>
              <w:t>Mainly synthetic evaluation.</w:t>
            </w:r>
          </w:p>
        </w:tc>
        <w:tc>
          <w:tcPr>
            <w:tcW w:w="0" w:type="auto"/>
            <w:vAlign w:val="center"/>
          </w:tcPr>
          <w:p w14:paraId="10315F80" w14:textId="77777777" w:rsidR="00765487" w:rsidRPr="00765487" w:rsidRDefault="00765487" w:rsidP="00265360">
            <w:pPr>
              <w:spacing w:line="276" w:lineRule="auto"/>
              <w:jc w:val="center"/>
              <w:rPr>
                <w:sz w:val="18"/>
                <w:szCs w:val="18"/>
              </w:rPr>
            </w:pPr>
            <w:r w:rsidRPr="00765487">
              <w:rPr>
                <w:sz w:val="18"/>
                <w:szCs w:val="18"/>
              </w:rPr>
              <w:t>Supports physiological periodicity as a separation cue.</w:t>
            </w:r>
          </w:p>
        </w:tc>
      </w:tr>
      <w:tr w:rsidR="00765487" w:rsidRPr="00765487" w14:paraId="47376722" w14:textId="77777777" w:rsidTr="00765487">
        <w:tc>
          <w:tcPr>
            <w:tcW w:w="0" w:type="auto"/>
            <w:vAlign w:val="center"/>
          </w:tcPr>
          <w:p w14:paraId="3FD9710A" w14:textId="77777777" w:rsidR="00765487" w:rsidRPr="00765487" w:rsidRDefault="00765487" w:rsidP="00265360">
            <w:pPr>
              <w:spacing w:line="276" w:lineRule="auto"/>
              <w:jc w:val="center"/>
              <w:rPr>
                <w:sz w:val="18"/>
                <w:szCs w:val="18"/>
              </w:rPr>
            </w:pPr>
            <w:r w:rsidRPr="00765487">
              <w:rPr>
                <w:sz w:val="18"/>
                <w:szCs w:val="18"/>
              </w:rPr>
              <w:t>16</w:t>
            </w:r>
          </w:p>
        </w:tc>
        <w:tc>
          <w:tcPr>
            <w:tcW w:w="0" w:type="auto"/>
            <w:vAlign w:val="center"/>
          </w:tcPr>
          <w:p w14:paraId="13D2626E" w14:textId="77777777" w:rsidR="00765487" w:rsidRPr="00765487" w:rsidRDefault="00765487" w:rsidP="00265360">
            <w:pPr>
              <w:spacing w:line="276" w:lineRule="auto"/>
              <w:jc w:val="center"/>
              <w:rPr>
                <w:sz w:val="18"/>
                <w:szCs w:val="18"/>
              </w:rPr>
            </w:pPr>
            <w:r w:rsidRPr="00765487">
              <w:rPr>
                <w:sz w:val="18"/>
                <w:szCs w:val="18"/>
              </w:rPr>
              <w:t xml:space="preserve">Separation of Heart and Lung Sounds by A </w:t>
            </w:r>
            <w:r w:rsidRPr="00765487">
              <w:rPr>
                <w:sz w:val="18"/>
                <w:szCs w:val="18"/>
              </w:rPr>
              <w:lastRenderedPageBreak/>
              <w:t>Deep Network-Based Model</w:t>
            </w:r>
          </w:p>
        </w:tc>
        <w:tc>
          <w:tcPr>
            <w:tcW w:w="0" w:type="auto"/>
            <w:vAlign w:val="center"/>
          </w:tcPr>
          <w:p w14:paraId="0916C89E" w14:textId="77777777" w:rsidR="00765487" w:rsidRPr="00765487" w:rsidRDefault="00765487" w:rsidP="00265360">
            <w:pPr>
              <w:spacing w:line="276" w:lineRule="auto"/>
              <w:jc w:val="center"/>
              <w:rPr>
                <w:sz w:val="18"/>
                <w:szCs w:val="18"/>
              </w:rPr>
            </w:pPr>
            <w:r w:rsidRPr="00765487">
              <w:rPr>
                <w:sz w:val="18"/>
                <w:szCs w:val="18"/>
              </w:rPr>
              <w:lastRenderedPageBreak/>
              <w:t>Tsai et al. (2023) (</w:t>
            </w:r>
            <w:hyperlink w:anchor="ref-tsai2023separation2">
              <w:r w:rsidRPr="00765487">
                <w:rPr>
                  <w:rStyle w:val="Hyperlink"/>
                  <w:sz w:val="18"/>
                  <w:szCs w:val="18"/>
                </w:rPr>
                <w:t>Tsai et al., 2023</w:t>
              </w:r>
            </w:hyperlink>
            <w:r w:rsidRPr="00765487">
              <w:rPr>
                <w:sz w:val="18"/>
                <w:szCs w:val="18"/>
              </w:rPr>
              <w:t>)</w:t>
            </w:r>
          </w:p>
        </w:tc>
        <w:tc>
          <w:tcPr>
            <w:tcW w:w="0" w:type="auto"/>
            <w:vAlign w:val="center"/>
          </w:tcPr>
          <w:p w14:paraId="4A1B00C8" w14:textId="77777777" w:rsidR="00765487" w:rsidRPr="00765487" w:rsidRDefault="00765487" w:rsidP="00265360">
            <w:pPr>
              <w:spacing w:line="276" w:lineRule="auto"/>
              <w:jc w:val="center"/>
              <w:rPr>
                <w:sz w:val="18"/>
                <w:szCs w:val="18"/>
              </w:rPr>
            </w:pPr>
            <w:r w:rsidRPr="00765487">
              <w:rPr>
                <w:sz w:val="18"/>
                <w:szCs w:val="18"/>
              </w:rPr>
              <w:t xml:space="preserve">International Conference on Knowledge </w:t>
            </w:r>
            <w:r w:rsidRPr="00765487">
              <w:rPr>
                <w:sz w:val="18"/>
                <w:szCs w:val="18"/>
              </w:rPr>
              <w:lastRenderedPageBreak/>
              <w:t>Innovation and Invention</w:t>
            </w:r>
          </w:p>
        </w:tc>
        <w:tc>
          <w:tcPr>
            <w:tcW w:w="0" w:type="auto"/>
            <w:vAlign w:val="center"/>
          </w:tcPr>
          <w:p w14:paraId="08F9D905" w14:textId="77777777" w:rsidR="00765487" w:rsidRPr="00765487" w:rsidRDefault="00765487" w:rsidP="00265360">
            <w:pPr>
              <w:spacing w:line="276" w:lineRule="auto"/>
              <w:jc w:val="center"/>
              <w:rPr>
                <w:sz w:val="18"/>
                <w:szCs w:val="18"/>
              </w:rPr>
            </w:pPr>
            <w:r w:rsidRPr="00765487">
              <w:rPr>
                <w:sz w:val="18"/>
                <w:szCs w:val="18"/>
              </w:rPr>
              <w:lastRenderedPageBreak/>
              <w:t xml:space="preserve">Separate generated heart-lung mixtures </w:t>
            </w:r>
            <w:r w:rsidRPr="00765487">
              <w:rPr>
                <w:sz w:val="18"/>
                <w:szCs w:val="18"/>
              </w:rPr>
              <w:lastRenderedPageBreak/>
              <w:t>using a deep model.</w:t>
            </w:r>
          </w:p>
        </w:tc>
        <w:tc>
          <w:tcPr>
            <w:tcW w:w="0" w:type="auto"/>
            <w:vAlign w:val="center"/>
          </w:tcPr>
          <w:p w14:paraId="7407388E" w14:textId="77777777" w:rsidR="00765487" w:rsidRPr="00765487" w:rsidRDefault="00765487" w:rsidP="00265360">
            <w:pPr>
              <w:spacing w:line="276" w:lineRule="auto"/>
              <w:jc w:val="center"/>
              <w:rPr>
                <w:sz w:val="18"/>
                <w:szCs w:val="18"/>
              </w:rPr>
            </w:pPr>
            <w:r w:rsidRPr="00765487">
              <w:rPr>
                <w:sz w:val="18"/>
                <w:szCs w:val="18"/>
              </w:rPr>
              <w:lastRenderedPageBreak/>
              <w:t>Deep network-based model.</w:t>
            </w:r>
          </w:p>
        </w:tc>
        <w:tc>
          <w:tcPr>
            <w:tcW w:w="0" w:type="auto"/>
            <w:vAlign w:val="center"/>
          </w:tcPr>
          <w:p w14:paraId="54119213" w14:textId="77777777" w:rsidR="00765487" w:rsidRPr="00765487" w:rsidRDefault="00765487" w:rsidP="00265360">
            <w:pPr>
              <w:spacing w:line="276" w:lineRule="auto"/>
              <w:jc w:val="center"/>
              <w:rPr>
                <w:sz w:val="18"/>
                <w:szCs w:val="18"/>
              </w:rPr>
            </w:pPr>
            <w:r w:rsidRPr="00765487">
              <w:rPr>
                <w:sz w:val="18"/>
                <w:szCs w:val="18"/>
              </w:rPr>
              <w:t xml:space="preserve">Public heart and lung sounds </w:t>
            </w:r>
            <w:proofErr w:type="gramStart"/>
            <w:r w:rsidRPr="00765487">
              <w:rPr>
                <w:sz w:val="18"/>
                <w:szCs w:val="18"/>
              </w:rPr>
              <w:t>used</w:t>
            </w:r>
            <w:proofErr w:type="gramEnd"/>
            <w:r w:rsidRPr="00765487">
              <w:rPr>
                <w:sz w:val="18"/>
                <w:szCs w:val="18"/>
              </w:rPr>
              <w:t xml:space="preserve"> to </w:t>
            </w:r>
            <w:r w:rsidRPr="00765487">
              <w:rPr>
                <w:sz w:val="18"/>
                <w:szCs w:val="18"/>
              </w:rPr>
              <w:lastRenderedPageBreak/>
              <w:t>generate mixtures.</w:t>
            </w:r>
          </w:p>
        </w:tc>
        <w:tc>
          <w:tcPr>
            <w:tcW w:w="0" w:type="auto"/>
            <w:vAlign w:val="center"/>
          </w:tcPr>
          <w:p w14:paraId="411DD1B9" w14:textId="77777777" w:rsidR="00765487" w:rsidRPr="00765487" w:rsidRDefault="00765487" w:rsidP="00265360">
            <w:pPr>
              <w:spacing w:line="276" w:lineRule="auto"/>
              <w:jc w:val="center"/>
              <w:rPr>
                <w:sz w:val="18"/>
                <w:szCs w:val="18"/>
              </w:rPr>
            </w:pPr>
            <w:r w:rsidRPr="00765487">
              <w:rPr>
                <w:sz w:val="18"/>
                <w:szCs w:val="18"/>
              </w:rPr>
              <w:lastRenderedPageBreak/>
              <w:t xml:space="preserve">Reported correlation-based </w:t>
            </w:r>
            <w:r w:rsidRPr="00765487">
              <w:rPr>
                <w:sz w:val="18"/>
                <w:szCs w:val="18"/>
              </w:rPr>
              <w:lastRenderedPageBreak/>
              <w:t>separation results.</w:t>
            </w:r>
          </w:p>
        </w:tc>
        <w:tc>
          <w:tcPr>
            <w:tcW w:w="0" w:type="auto"/>
            <w:vAlign w:val="center"/>
          </w:tcPr>
          <w:p w14:paraId="3003727C" w14:textId="77777777" w:rsidR="00765487" w:rsidRPr="00765487" w:rsidRDefault="00765487" w:rsidP="00265360">
            <w:pPr>
              <w:spacing w:line="276" w:lineRule="auto"/>
              <w:jc w:val="center"/>
              <w:rPr>
                <w:sz w:val="18"/>
                <w:szCs w:val="18"/>
              </w:rPr>
            </w:pPr>
            <w:r w:rsidRPr="00765487">
              <w:rPr>
                <w:sz w:val="18"/>
                <w:szCs w:val="18"/>
              </w:rPr>
              <w:lastRenderedPageBreak/>
              <w:t>Evaluation needs stronger metrics and real recordings.</w:t>
            </w:r>
          </w:p>
        </w:tc>
        <w:tc>
          <w:tcPr>
            <w:tcW w:w="0" w:type="auto"/>
            <w:vAlign w:val="center"/>
          </w:tcPr>
          <w:p w14:paraId="0F4BD571" w14:textId="77777777" w:rsidR="00765487" w:rsidRPr="00765487" w:rsidRDefault="00765487" w:rsidP="00265360">
            <w:pPr>
              <w:spacing w:line="276" w:lineRule="auto"/>
              <w:jc w:val="center"/>
              <w:rPr>
                <w:sz w:val="18"/>
                <w:szCs w:val="18"/>
              </w:rPr>
            </w:pPr>
            <w:r w:rsidRPr="00765487">
              <w:rPr>
                <w:sz w:val="18"/>
                <w:szCs w:val="18"/>
              </w:rPr>
              <w:t>Synthetic mixtures and limited method detail.</w:t>
            </w:r>
          </w:p>
        </w:tc>
        <w:tc>
          <w:tcPr>
            <w:tcW w:w="0" w:type="auto"/>
            <w:vAlign w:val="center"/>
          </w:tcPr>
          <w:p w14:paraId="6B481415" w14:textId="77777777" w:rsidR="00765487" w:rsidRPr="00765487" w:rsidRDefault="00765487" w:rsidP="00265360">
            <w:pPr>
              <w:spacing w:line="276" w:lineRule="auto"/>
              <w:jc w:val="center"/>
              <w:rPr>
                <w:sz w:val="18"/>
                <w:szCs w:val="18"/>
              </w:rPr>
            </w:pPr>
            <w:r w:rsidRPr="00765487">
              <w:rPr>
                <w:sz w:val="18"/>
                <w:szCs w:val="18"/>
              </w:rPr>
              <w:t>Provides a feasible student-level ML reference.</w:t>
            </w:r>
          </w:p>
        </w:tc>
      </w:tr>
      <w:tr w:rsidR="00765487" w:rsidRPr="00765487" w14:paraId="14ACF0F0" w14:textId="77777777" w:rsidTr="00765487">
        <w:tc>
          <w:tcPr>
            <w:tcW w:w="0" w:type="auto"/>
            <w:vAlign w:val="center"/>
          </w:tcPr>
          <w:p w14:paraId="337C66C8" w14:textId="77777777" w:rsidR="00765487" w:rsidRPr="00765487" w:rsidRDefault="00765487" w:rsidP="00265360">
            <w:pPr>
              <w:spacing w:line="276" w:lineRule="auto"/>
              <w:jc w:val="center"/>
              <w:rPr>
                <w:sz w:val="18"/>
                <w:szCs w:val="18"/>
              </w:rPr>
            </w:pPr>
            <w:r w:rsidRPr="00765487">
              <w:rPr>
                <w:sz w:val="18"/>
                <w:szCs w:val="18"/>
              </w:rPr>
              <w:t>17</w:t>
            </w:r>
          </w:p>
        </w:tc>
        <w:tc>
          <w:tcPr>
            <w:tcW w:w="0" w:type="auto"/>
            <w:vAlign w:val="center"/>
          </w:tcPr>
          <w:p w14:paraId="467FE1EB" w14:textId="77777777" w:rsidR="00765487" w:rsidRPr="00765487" w:rsidRDefault="00765487" w:rsidP="00265360">
            <w:pPr>
              <w:spacing w:line="276" w:lineRule="auto"/>
              <w:jc w:val="center"/>
              <w:rPr>
                <w:sz w:val="18"/>
                <w:szCs w:val="18"/>
              </w:rPr>
            </w:pPr>
            <w:r w:rsidRPr="00765487">
              <w:rPr>
                <w:sz w:val="18"/>
                <w:szCs w:val="18"/>
              </w:rPr>
              <w:t xml:space="preserve">An efficient lung sound separation algorithm </w:t>
            </w:r>
            <w:proofErr w:type="gramStart"/>
            <w:r w:rsidRPr="00765487">
              <w:rPr>
                <w:sz w:val="18"/>
                <w:szCs w:val="18"/>
              </w:rPr>
              <w:t>base</w:t>
            </w:r>
            <w:proofErr w:type="gramEnd"/>
            <w:r w:rsidRPr="00765487">
              <w:rPr>
                <w:sz w:val="18"/>
                <w:szCs w:val="18"/>
              </w:rPr>
              <w:t xml:space="preserve"> on GIHO-VMD</w:t>
            </w:r>
          </w:p>
        </w:tc>
        <w:tc>
          <w:tcPr>
            <w:tcW w:w="0" w:type="auto"/>
            <w:vAlign w:val="center"/>
          </w:tcPr>
          <w:p w14:paraId="330AD75A" w14:textId="77777777" w:rsidR="00765487" w:rsidRPr="00765487" w:rsidRDefault="00765487" w:rsidP="00265360">
            <w:pPr>
              <w:spacing w:line="276" w:lineRule="auto"/>
              <w:jc w:val="center"/>
              <w:rPr>
                <w:sz w:val="18"/>
                <w:szCs w:val="18"/>
              </w:rPr>
            </w:pPr>
            <w:r w:rsidRPr="00765487">
              <w:rPr>
                <w:sz w:val="18"/>
                <w:szCs w:val="18"/>
              </w:rPr>
              <w:t>Zhang et al. (2026) (</w:t>
            </w:r>
            <w:hyperlink w:anchor="ref-zhang2026efficient2">
              <w:r w:rsidRPr="00765487">
                <w:rPr>
                  <w:rStyle w:val="Hyperlink"/>
                  <w:sz w:val="18"/>
                  <w:szCs w:val="18"/>
                </w:rPr>
                <w:t>Zhang et al., 2026</w:t>
              </w:r>
            </w:hyperlink>
            <w:r w:rsidRPr="00765487">
              <w:rPr>
                <w:sz w:val="18"/>
                <w:szCs w:val="18"/>
              </w:rPr>
              <w:t>)</w:t>
            </w:r>
          </w:p>
        </w:tc>
        <w:tc>
          <w:tcPr>
            <w:tcW w:w="0" w:type="auto"/>
            <w:vAlign w:val="center"/>
          </w:tcPr>
          <w:p w14:paraId="41F46F83" w14:textId="77777777" w:rsidR="00765487" w:rsidRPr="00765487" w:rsidRDefault="00765487" w:rsidP="00265360">
            <w:pPr>
              <w:spacing w:line="276" w:lineRule="auto"/>
              <w:jc w:val="center"/>
              <w:rPr>
                <w:sz w:val="18"/>
                <w:szCs w:val="18"/>
              </w:rPr>
            </w:pPr>
            <w:r w:rsidRPr="00765487">
              <w:rPr>
                <w:sz w:val="18"/>
                <w:szCs w:val="18"/>
              </w:rPr>
              <w:t>Computer Methods and Programs in Biomedicine</w:t>
            </w:r>
          </w:p>
        </w:tc>
        <w:tc>
          <w:tcPr>
            <w:tcW w:w="0" w:type="auto"/>
            <w:vAlign w:val="center"/>
          </w:tcPr>
          <w:p w14:paraId="5966C9EF" w14:textId="77777777" w:rsidR="00765487" w:rsidRPr="00765487" w:rsidRDefault="00765487" w:rsidP="00265360">
            <w:pPr>
              <w:spacing w:line="276" w:lineRule="auto"/>
              <w:jc w:val="center"/>
              <w:rPr>
                <w:sz w:val="18"/>
                <w:szCs w:val="18"/>
              </w:rPr>
            </w:pPr>
            <w:r w:rsidRPr="00765487">
              <w:rPr>
                <w:sz w:val="18"/>
                <w:szCs w:val="18"/>
              </w:rPr>
              <w:t>Separate lung sounds from mixed heart-lung signals.</w:t>
            </w:r>
          </w:p>
        </w:tc>
        <w:tc>
          <w:tcPr>
            <w:tcW w:w="0" w:type="auto"/>
            <w:vAlign w:val="center"/>
          </w:tcPr>
          <w:p w14:paraId="575DAB64" w14:textId="77777777" w:rsidR="00765487" w:rsidRPr="00765487" w:rsidRDefault="00765487" w:rsidP="00265360">
            <w:pPr>
              <w:spacing w:line="276" w:lineRule="auto"/>
              <w:jc w:val="center"/>
              <w:rPr>
                <w:sz w:val="18"/>
                <w:szCs w:val="18"/>
              </w:rPr>
            </w:pPr>
            <w:r w:rsidRPr="00765487">
              <w:rPr>
                <w:sz w:val="18"/>
                <w:szCs w:val="18"/>
              </w:rPr>
              <w:t>GIHO-VMD.</w:t>
            </w:r>
          </w:p>
        </w:tc>
        <w:tc>
          <w:tcPr>
            <w:tcW w:w="0" w:type="auto"/>
            <w:vAlign w:val="center"/>
          </w:tcPr>
          <w:p w14:paraId="3F8505CD" w14:textId="77777777" w:rsidR="00765487" w:rsidRPr="00765487" w:rsidRDefault="00765487" w:rsidP="00265360">
            <w:pPr>
              <w:spacing w:line="276" w:lineRule="auto"/>
              <w:jc w:val="center"/>
              <w:rPr>
                <w:sz w:val="18"/>
                <w:szCs w:val="18"/>
              </w:rPr>
            </w:pPr>
            <w:r w:rsidRPr="00765487">
              <w:rPr>
                <w:sz w:val="18"/>
                <w:szCs w:val="18"/>
              </w:rPr>
              <w:t>Pre-simulated mixed heart and lung sound signals.</w:t>
            </w:r>
          </w:p>
        </w:tc>
        <w:tc>
          <w:tcPr>
            <w:tcW w:w="0" w:type="auto"/>
            <w:vAlign w:val="center"/>
          </w:tcPr>
          <w:p w14:paraId="6D3C6795" w14:textId="77777777" w:rsidR="00765487" w:rsidRPr="00765487" w:rsidRDefault="00765487" w:rsidP="00265360">
            <w:pPr>
              <w:spacing w:line="276" w:lineRule="auto"/>
              <w:jc w:val="center"/>
              <w:rPr>
                <w:sz w:val="18"/>
                <w:szCs w:val="18"/>
              </w:rPr>
            </w:pPr>
            <w:r w:rsidRPr="00765487">
              <w:rPr>
                <w:sz w:val="18"/>
                <w:szCs w:val="18"/>
              </w:rPr>
              <w:t>Reported SNR, NCC, spectrogram, and runtime comparisons.</w:t>
            </w:r>
          </w:p>
        </w:tc>
        <w:tc>
          <w:tcPr>
            <w:tcW w:w="0" w:type="auto"/>
            <w:vAlign w:val="center"/>
          </w:tcPr>
          <w:p w14:paraId="415E9E5D" w14:textId="77777777" w:rsidR="00765487" w:rsidRPr="00765487" w:rsidRDefault="00765487" w:rsidP="00265360">
            <w:pPr>
              <w:spacing w:line="276" w:lineRule="auto"/>
              <w:jc w:val="center"/>
              <w:rPr>
                <w:sz w:val="18"/>
                <w:szCs w:val="18"/>
              </w:rPr>
            </w:pPr>
            <w:r w:rsidRPr="00765487">
              <w:rPr>
                <w:sz w:val="18"/>
                <w:szCs w:val="18"/>
              </w:rPr>
              <w:t>Decomposition methods remain sensitive to simulation assumptions.</w:t>
            </w:r>
          </w:p>
        </w:tc>
        <w:tc>
          <w:tcPr>
            <w:tcW w:w="0" w:type="auto"/>
            <w:vAlign w:val="center"/>
          </w:tcPr>
          <w:p w14:paraId="65EE2A87" w14:textId="77777777" w:rsidR="00765487" w:rsidRPr="00765487" w:rsidRDefault="00765487" w:rsidP="00265360">
            <w:pPr>
              <w:spacing w:line="276" w:lineRule="auto"/>
              <w:jc w:val="center"/>
              <w:rPr>
                <w:sz w:val="18"/>
                <w:szCs w:val="18"/>
              </w:rPr>
            </w:pPr>
            <w:r w:rsidRPr="00765487">
              <w:rPr>
                <w:sz w:val="18"/>
                <w:szCs w:val="18"/>
              </w:rPr>
              <w:t>Real-world application pipeline is not fully shown.</w:t>
            </w:r>
          </w:p>
        </w:tc>
        <w:tc>
          <w:tcPr>
            <w:tcW w:w="0" w:type="auto"/>
            <w:vAlign w:val="center"/>
          </w:tcPr>
          <w:p w14:paraId="7CE26796" w14:textId="77777777" w:rsidR="00765487" w:rsidRPr="00765487" w:rsidRDefault="00765487" w:rsidP="00265360">
            <w:pPr>
              <w:spacing w:line="276" w:lineRule="auto"/>
              <w:jc w:val="center"/>
              <w:rPr>
                <w:sz w:val="18"/>
                <w:szCs w:val="18"/>
              </w:rPr>
            </w:pPr>
            <w:r w:rsidRPr="00765487">
              <w:rPr>
                <w:sz w:val="18"/>
                <w:szCs w:val="18"/>
              </w:rPr>
              <w:t>Provides a recent decomposition comparator.</w:t>
            </w:r>
          </w:p>
        </w:tc>
      </w:tr>
      <w:tr w:rsidR="00765487" w:rsidRPr="00765487" w14:paraId="5D81A3A1" w14:textId="77777777" w:rsidTr="00765487">
        <w:tc>
          <w:tcPr>
            <w:tcW w:w="0" w:type="auto"/>
            <w:vAlign w:val="center"/>
          </w:tcPr>
          <w:p w14:paraId="49A3DC03" w14:textId="77777777" w:rsidR="00765487" w:rsidRPr="00765487" w:rsidRDefault="00765487" w:rsidP="00265360">
            <w:pPr>
              <w:spacing w:line="276" w:lineRule="auto"/>
              <w:jc w:val="center"/>
              <w:rPr>
                <w:sz w:val="18"/>
                <w:szCs w:val="18"/>
              </w:rPr>
            </w:pPr>
            <w:r w:rsidRPr="00765487">
              <w:rPr>
                <w:sz w:val="18"/>
                <w:szCs w:val="18"/>
              </w:rPr>
              <w:t>18</w:t>
            </w:r>
          </w:p>
        </w:tc>
        <w:tc>
          <w:tcPr>
            <w:tcW w:w="0" w:type="auto"/>
            <w:vAlign w:val="center"/>
          </w:tcPr>
          <w:p w14:paraId="2E3C3B1A" w14:textId="77777777" w:rsidR="00765487" w:rsidRPr="00765487" w:rsidRDefault="00765487" w:rsidP="00265360">
            <w:pPr>
              <w:spacing w:line="276" w:lineRule="auto"/>
              <w:jc w:val="center"/>
              <w:rPr>
                <w:sz w:val="18"/>
                <w:szCs w:val="18"/>
              </w:rPr>
            </w:pPr>
            <w:r w:rsidRPr="00765487">
              <w:rPr>
                <w:sz w:val="18"/>
                <w:szCs w:val="18"/>
              </w:rPr>
              <w:t>Identifying the Respiratory Sound Based on Single-Channel Separation and Hyperdimensional Computing</w:t>
            </w:r>
          </w:p>
        </w:tc>
        <w:tc>
          <w:tcPr>
            <w:tcW w:w="0" w:type="auto"/>
            <w:vAlign w:val="center"/>
          </w:tcPr>
          <w:p w14:paraId="57B43062" w14:textId="77777777" w:rsidR="00765487" w:rsidRPr="00765487" w:rsidRDefault="00765487" w:rsidP="00265360">
            <w:pPr>
              <w:spacing w:line="276" w:lineRule="auto"/>
              <w:jc w:val="center"/>
              <w:rPr>
                <w:sz w:val="18"/>
                <w:szCs w:val="18"/>
              </w:rPr>
            </w:pPr>
            <w:r w:rsidRPr="00765487">
              <w:rPr>
                <w:sz w:val="18"/>
                <w:szCs w:val="18"/>
              </w:rPr>
              <w:t>Zheng et al. (2025) (</w:t>
            </w:r>
            <w:hyperlink w:anchor="ref-zheng2025identifying2">
              <w:r w:rsidRPr="00765487">
                <w:rPr>
                  <w:rStyle w:val="Hyperlink"/>
                  <w:sz w:val="18"/>
                  <w:szCs w:val="18"/>
                </w:rPr>
                <w:t>Zheng et al., 2025</w:t>
              </w:r>
            </w:hyperlink>
            <w:r w:rsidRPr="00765487">
              <w:rPr>
                <w:sz w:val="18"/>
                <w:szCs w:val="18"/>
              </w:rPr>
              <w:t>)</w:t>
            </w:r>
          </w:p>
        </w:tc>
        <w:tc>
          <w:tcPr>
            <w:tcW w:w="0" w:type="auto"/>
            <w:vAlign w:val="center"/>
          </w:tcPr>
          <w:p w14:paraId="36B0F492" w14:textId="77777777" w:rsidR="00765487" w:rsidRPr="00765487" w:rsidRDefault="00765487" w:rsidP="00265360">
            <w:pPr>
              <w:spacing w:line="276" w:lineRule="auto"/>
              <w:jc w:val="center"/>
              <w:rPr>
                <w:sz w:val="18"/>
                <w:szCs w:val="18"/>
              </w:rPr>
            </w:pPr>
            <w:r w:rsidRPr="00765487">
              <w:rPr>
                <w:sz w:val="18"/>
                <w:szCs w:val="18"/>
              </w:rPr>
              <w:t>IEEE Sensors Journal</w:t>
            </w:r>
          </w:p>
        </w:tc>
        <w:tc>
          <w:tcPr>
            <w:tcW w:w="0" w:type="auto"/>
            <w:vAlign w:val="center"/>
          </w:tcPr>
          <w:p w14:paraId="3DA35E21" w14:textId="77777777" w:rsidR="00765487" w:rsidRPr="00765487" w:rsidRDefault="00765487" w:rsidP="00265360">
            <w:pPr>
              <w:spacing w:line="276" w:lineRule="auto"/>
              <w:jc w:val="center"/>
              <w:rPr>
                <w:sz w:val="18"/>
                <w:szCs w:val="18"/>
              </w:rPr>
            </w:pPr>
            <w:r w:rsidRPr="00765487">
              <w:rPr>
                <w:sz w:val="18"/>
                <w:szCs w:val="18"/>
              </w:rPr>
              <w:t>Use separation before respiratory sound identification.</w:t>
            </w:r>
          </w:p>
        </w:tc>
        <w:tc>
          <w:tcPr>
            <w:tcW w:w="0" w:type="auto"/>
            <w:vAlign w:val="center"/>
          </w:tcPr>
          <w:p w14:paraId="3F5EF0B4" w14:textId="77777777" w:rsidR="00765487" w:rsidRPr="00765487" w:rsidRDefault="00765487" w:rsidP="00265360">
            <w:pPr>
              <w:spacing w:line="276" w:lineRule="auto"/>
              <w:jc w:val="center"/>
              <w:rPr>
                <w:sz w:val="18"/>
                <w:szCs w:val="18"/>
              </w:rPr>
            </w:pPr>
            <w:r w:rsidRPr="00765487">
              <w:rPr>
                <w:sz w:val="18"/>
                <w:szCs w:val="18"/>
              </w:rPr>
              <w:t xml:space="preserve">Encoder-decoder separation, hyperdimensional computing, and </w:t>
            </w:r>
            <w:proofErr w:type="spellStart"/>
            <w:r w:rsidRPr="00765487">
              <w:rPr>
                <w:sz w:val="18"/>
                <w:szCs w:val="18"/>
              </w:rPr>
              <w:t>LightGBM</w:t>
            </w:r>
            <w:proofErr w:type="spellEnd"/>
            <w:r w:rsidRPr="00765487">
              <w:rPr>
                <w:sz w:val="18"/>
                <w:szCs w:val="18"/>
              </w:rPr>
              <w:t>.</w:t>
            </w:r>
          </w:p>
        </w:tc>
        <w:tc>
          <w:tcPr>
            <w:tcW w:w="0" w:type="auto"/>
            <w:vAlign w:val="center"/>
          </w:tcPr>
          <w:p w14:paraId="384505A1" w14:textId="77777777" w:rsidR="00765487" w:rsidRPr="00765487" w:rsidRDefault="00765487" w:rsidP="00265360">
            <w:pPr>
              <w:spacing w:line="276" w:lineRule="auto"/>
              <w:jc w:val="center"/>
              <w:rPr>
                <w:sz w:val="18"/>
                <w:szCs w:val="18"/>
              </w:rPr>
            </w:pPr>
            <w:r w:rsidRPr="00765487">
              <w:rPr>
                <w:sz w:val="18"/>
                <w:szCs w:val="18"/>
              </w:rPr>
              <w:t>ICU respiratory recordings and benchmark data.</w:t>
            </w:r>
          </w:p>
        </w:tc>
        <w:tc>
          <w:tcPr>
            <w:tcW w:w="0" w:type="auto"/>
            <w:vAlign w:val="center"/>
          </w:tcPr>
          <w:p w14:paraId="4AF5BBF7" w14:textId="77777777" w:rsidR="00765487" w:rsidRPr="00765487" w:rsidRDefault="00765487" w:rsidP="00265360">
            <w:pPr>
              <w:spacing w:line="276" w:lineRule="auto"/>
              <w:jc w:val="center"/>
              <w:rPr>
                <w:sz w:val="18"/>
                <w:szCs w:val="18"/>
              </w:rPr>
            </w:pPr>
            <w:r w:rsidRPr="00765487">
              <w:rPr>
                <w:sz w:val="18"/>
                <w:szCs w:val="18"/>
              </w:rPr>
              <w:t>Reported respiratory identification improvements.</w:t>
            </w:r>
          </w:p>
        </w:tc>
        <w:tc>
          <w:tcPr>
            <w:tcW w:w="0" w:type="auto"/>
            <w:vAlign w:val="center"/>
          </w:tcPr>
          <w:p w14:paraId="5038E1B3" w14:textId="77777777" w:rsidR="00765487" w:rsidRPr="00765487" w:rsidRDefault="00765487" w:rsidP="00265360">
            <w:pPr>
              <w:spacing w:line="276" w:lineRule="auto"/>
              <w:jc w:val="center"/>
              <w:rPr>
                <w:sz w:val="18"/>
                <w:szCs w:val="18"/>
              </w:rPr>
            </w:pPr>
            <w:r w:rsidRPr="00765487">
              <w:rPr>
                <w:sz w:val="18"/>
                <w:szCs w:val="18"/>
              </w:rPr>
              <w:t>Separation is used mainly for classification.</w:t>
            </w:r>
          </w:p>
        </w:tc>
        <w:tc>
          <w:tcPr>
            <w:tcW w:w="0" w:type="auto"/>
            <w:vAlign w:val="center"/>
          </w:tcPr>
          <w:p w14:paraId="31376A3E" w14:textId="77777777" w:rsidR="00765487" w:rsidRPr="00765487" w:rsidRDefault="00765487" w:rsidP="00265360">
            <w:pPr>
              <w:spacing w:line="276" w:lineRule="auto"/>
              <w:jc w:val="center"/>
              <w:rPr>
                <w:sz w:val="18"/>
                <w:szCs w:val="18"/>
              </w:rPr>
            </w:pPr>
            <w:r w:rsidRPr="00765487">
              <w:rPr>
                <w:sz w:val="18"/>
                <w:szCs w:val="18"/>
              </w:rPr>
              <w:t>Standalone separation quality is not the main objective.</w:t>
            </w:r>
          </w:p>
        </w:tc>
        <w:tc>
          <w:tcPr>
            <w:tcW w:w="0" w:type="auto"/>
            <w:vAlign w:val="center"/>
          </w:tcPr>
          <w:p w14:paraId="35F39AAD" w14:textId="77777777" w:rsidR="00765487" w:rsidRPr="00765487" w:rsidRDefault="00765487" w:rsidP="00265360">
            <w:pPr>
              <w:spacing w:line="276" w:lineRule="auto"/>
              <w:jc w:val="center"/>
              <w:rPr>
                <w:sz w:val="18"/>
                <w:szCs w:val="18"/>
              </w:rPr>
            </w:pPr>
            <w:r w:rsidRPr="00765487">
              <w:rPr>
                <w:sz w:val="18"/>
                <w:szCs w:val="18"/>
              </w:rPr>
              <w:t>Shows how separation can support later audio analysis.</w:t>
            </w:r>
          </w:p>
        </w:tc>
      </w:tr>
      <w:tr w:rsidR="00765487" w:rsidRPr="00765487" w14:paraId="576E3194" w14:textId="77777777" w:rsidTr="00765487">
        <w:tc>
          <w:tcPr>
            <w:tcW w:w="0" w:type="auto"/>
            <w:vAlign w:val="center"/>
          </w:tcPr>
          <w:p w14:paraId="516F4DF3" w14:textId="77777777" w:rsidR="00765487" w:rsidRPr="00765487" w:rsidRDefault="00765487" w:rsidP="00265360">
            <w:pPr>
              <w:spacing w:line="276" w:lineRule="auto"/>
              <w:jc w:val="center"/>
              <w:rPr>
                <w:sz w:val="18"/>
                <w:szCs w:val="18"/>
              </w:rPr>
            </w:pPr>
            <w:r w:rsidRPr="00765487">
              <w:rPr>
                <w:sz w:val="18"/>
                <w:szCs w:val="18"/>
              </w:rPr>
              <w:t>19</w:t>
            </w:r>
          </w:p>
        </w:tc>
        <w:tc>
          <w:tcPr>
            <w:tcW w:w="0" w:type="auto"/>
            <w:vAlign w:val="center"/>
          </w:tcPr>
          <w:p w14:paraId="360E43C9" w14:textId="77777777" w:rsidR="00765487" w:rsidRPr="00765487" w:rsidRDefault="00765487" w:rsidP="00265360">
            <w:pPr>
              <w:spacing w:line="276" w:lineRule="auto"/>
              <w:jc w:val="center"/>
              <w:rPr>
                <w:sz w:val="18"/>
                <w:szCs w:val="18"/>
              </w:rPr>
            </w:pPr>
            <w:r w:rsidRPr="00765487">
              <w:rPr>
                <w:sz w:val="18"/>
                <w:szCs w:val="18"/>
              </w:rPr>
              <w:t>Descriptor: Heart and Lung Sounds Dataset Recorded from a Clinical Manikin using Digital Stethoscope (HLS-CMDS)</w:t>
            </w:r>
          </w:p>
        </w:tc>
        <w:tc>
          <w:tcPr>
            <w:tcW w:w="0" w:type="auto"/>
            <w:vAlign w:val="center"/>
          </w:tcPr>
          <w:p w14:paraId="5C4B4E0F" w14:textId="77777777" w:rsidR="00765487" w:rsidRPr="00765487" w:rsidRDefault="00765487" w:rsidP="00265360">
            <w:pPr>
              <w:spacing w:line="276" w:lineRule="auto"/>
              <w:jc w:val="center"/>
              <w:rPr>
                <w:sz w:val="18"/>
                <w:szCs w:val="18"/>
              </w:rPr>
            </w:pPr>
            <w:r w:rsidRPr="00765487">
              <w:rPr>
                <w:sz w:val="18"/>
                <w:szCs w:val="18"/>
              </w:rPr>
              <w:t>Torabi et al. (2025) (</w:t>
            </w:r>
            <w:hyperlink w:anchor="ref-torabi2025hlscmds">
              <w:r w:rsidRPr="00765487">
                <w:rPr>
                  <w:rStyle w:val="Hyperlink"/>
                  <w:sz w:val="18"/>
                  <w:szCs w:val="18"/>
                </w:rPr>
                <w:t>Torabi et al., 2025a</w:t>
              </w:r>
            </w:hyperlink>
            <w:r w:rsidRPr="00765487">
              <w:rPr>
                <w:sz w:val="18"/>
                <w:szCs w:val="18"/>
              </w:rPr>
              <w:t>)</w:t>
            </w:r>
          </w:p>
        </w:tc>
        <w:tc>
          <w:tcPr>
            <w:tcW w:w="0" w:type="auto"/>
            <w:vAlign w:val="center"/>
          </w:tcPr>
          <w:p w14:paraId="4FFE7FB2" w14:textId="77777777" w:rsidR="00765487" w:rsidRPr="00765487" w:rsidRDefault="00765487" w:rsidP="00265360">
            <w:pPr>
              <w:spacing w:line="276" w:lineRule="auto"/>
              <w:jc w:val="center"/>
              <w:rPr>
                <w:sz w:val="18"/>
                <w:szCs w:val="18"/>
              </w:rPr>
            </w:pPr>
            <w:r w:rsidRPr="00765487">
              <w:rPr>
                <w:sz w:val="18"/>
                <w:szCs w:val="18"/>
              </w:rPr>
              <w:t>IEEE Data Descriptions</w:t>
            </w:r>
          </w:p>
        </w:tc>
        <w:tc>
          <w:tcPr>
            <w:tcW w:w="0" w:type="auto"/>
            <w:vAlign w:val="center"/>
          </w:tcPr>
          <w:p w14:paraId="7175BF3B" w14:textId="77777777" w:rsidR="00765487" w:rsidRPr="00765487" w:rsidRDefault="00765487" w:rsidP="00265360">
            <w:pPr>
              <w:spacing w:line="276" w:lineRule="auto"/>
              <w:jc w:val="center"/>
              <w:rPr>
                <w:sz w:val="18"/>
                <w:szCs w:val="18"/>
              </w:rPr>
            </w:pPr>
            <w:r w:rsidRPr="00765487">
              <w:rPr>
                <w:sz w:val="18"/>
                <w:szCs w:val="18"/>
              </w:rPr>
              <w:t>Provide paired recordings for separation research.</w:t>
            </w:r>
          </w:p>
        </w:tc>
        <w:tc>
          <w:tcPr>
            <w:tcW w:w="0" w:type="auto"/>
            <w:vAlign w:val="center"/>
          </w:tcPr>
          <w:p w14:paraId="4D362608" w14:textId="77777777" w:rsidR="00765487" w:rsidRPr="00765487" w:rsidRDefault="00765487" w:rsidP="00265360">
            <w:pPr>
              <w:spacing w:line="276" w:lineRule="auto"/>
              <w:jc w:val="center"/>
              <w:rPr>
                <w:sz w:val="18"/>
                <w:szCs w:val="18"/>
              </w:rPr>
            </w:pPr>
            <w:r w:rsidRPr="00765487">
              <w:rPr>
                <w:sz w:val="18"/>
                <w:szCs w:val="18"/>
              </w:rPr>
              <w:t xml:space="preserve">Dataset </w:t>
            </w:r>
            <w:proofErr w:type="gramStart"/>
            <w:r w:rsidRPr="00765487">
              <w:rPr>
                <w:sz w:val="18"/>
                <w:szCs w:val="18"/>
              </w:rPr>
              <w:t>descriptor</w:t>
            </w:r>
            <w:proofErr w:type="gramEnd"/>
            <w:r w:rsidRPr="00765487">
              <w:rPr>
                <w:sz w:val="18"/>
                <w:szCs w:val="18"/>
              </w:rPr>
              <w:t>.</w:t>
            </w:r>
          </w:p>
        </w:tc>
        <w:tc>
          <w:tcPr>
            <w:tcW w:w="0" w:type="auto"/>
            <w:vAlign w:val="center"/>
          </w:tcPr>
          <w:p w14:paraId="315DD474" w14:textId="77777777" w:rsidR="00765487" w:rsidRPr="00765487" w:rsidRDefault="00765487" w:rsidP="00265360">
            <w:pPr>
              <w:spacing w:line="276" w:lineRule="auto"/>
              <w:jc w:val="center"/>
              <w:rPr>
                <w:sz w:val="18"/>
                <w:szCs w:val="18"/>
              </w:rPr>
            </w:pPr>
            <w:r w:rsidRPr="00765487">
              <w:rPr>
                <w:sz w:val="18"/>
                <w:szCs w:val="18"/>
              </w:rPr>
              <w:t>HLS-CMDS manikin heart, lung, mixed, and source recordings.</w:t>
            </w:r>
          </w:p>
        </w:tc>
        <w:tc>
          <w:tcPr>
            <w:tcW w:w="0" w:type="auto"/>
            <w:vAlign w:val="center"/>
          </w:tcPr>
          <w:p w14:paraId="77AC2DEB" w14:textId="77777777" w:rsidR="00765487" w:rsidRPr="00765487" w:rsidRDefault="00765487" w:rsidP="00265360">
            <w:pPr>
              <w:spacing w:line="276" w:lineRule="auto"/>
              <w:jc w:val="center"/>
              <w:rPr>
                <w:sz w:val="18"/>
                <w:szCs w:val="18"/>
              </w:rPr>
            </w:pPr>
            <w:r w:rsidRPr="00765487">
              <w:rPr>
                <w:sz w:val="18"/>
                <w:szCs w:val="18"/>
              </w:rPr>
              <w:t>Provides mixed recordings with corresponding source signals.</w:t>
            </w:r>
          </w:p>
        </w:tc>
        <w:tc>
          <w:tcPr>
            <w:tcW w:w="0" w:type="auto"/>
            <w:vAlign w:val="center"/>
          </w:tcPr>
          <w:p w14:paraId="236A9106" w14:textId="77777777" w:rsidR="00765487" w:rsidRPr="00765487" w:rsidRDefault="00765487" w:rsidP="00265360">
            <w:pPr>
              <w:spacing w:line="276" w:lineRule="auto"/>
              <w:jc w:val="center"/>
              <w:rPr>
                <w:sz w:val="18"/>
                <w:szCs w:val="18"/>
              </w:rPr>
            </w:pPr>
            <w:r w:rsidRPr="00765487">
              <w:rPr>
                <w:sz w:val="18"/>
                <w:szCs w:val="18"/>
              </w:rPr>
              <w:t>Public paired source datasets remain limited.</w:t>
            </w:r>
          </w:p>
        </w:tc>
        <w:tc>
          <w:tcPr>
            <w:tcW w:w="0" w:type="auto"/>
            <w:vAlign w:val="center"/>
          </w:tcPr>
          <w:p w14:paraId="4A4A685F" w14:textId="77777777" w:rsidR="00765487" w:rsidRPr="00765487" w:rsidRDefault="00765487" w:rsidP="00265360">
            <w:pPr>
              <w:spacing w:line="276" w:lineRule="auto"/>
              <w:jc w:val="center"/>
              <w:rPr>
                <w:sz w:val="18"/>
                <w:szCs w:val="18"/>
              </w:rPr>
            </w:pPr>
            <w:r w:rsidRPr="00765487">
              <w:rPr>
                <w:sz w:val="18"/>
                <w:szCs w:val="18"/>
              </w:rPr>
              <w:t>Manikin data may not represent full patient variability.</w:t>
            </w:r>
          </w:p>
        </w:tc>
        <w:tc>
          <w:tcPr>
            <w:tcW w:w="0" w:type="auto"/>
            <w:vAlign w:val="center"/>
          </w:tcPr>
          <w:p w14:paraId="2392F282" w14:textId="77777777" w:rsidR="00765487" w:rsidRPr="00765487" w:rsidRDefault="00765487" w:rsidP="00265360">
            <w:pPr>
              <w:spacing w:line="276" w:lineRule="auto"/>
              <w:jc w:val="center"/>
              <w:rPr>
                <w:sz w:val="18"/>
                <w:szCs w:val="18"/>
              </w:rPr>
            </w:pPr>
            <w:r w:rsidRPr="00765487">
              <w:rPr>
                <w:sz w:val="18"/>
                <w:szCs w:val="18"/>
              </w:rPr>
              <w:t>Main public dataset candidate for training and evaluation.</w:t>
            </w:r>
          </w:p>
        </w:tc>
      </w:tr>
      <w:tr w:rsidR="00765487" w:rsidRPr="00765487" w14:paraId="41BB0CAA" w14:textId="77777777" w:rsidTr="00765487">
        <w:tc>
          <w:tcPr>
            <w:tcW w:w="0" w:type="auto"/>
            <w:vAlign w:val="center"/>
          </w:tcPr>
          <w:p w14:paraId="3970D821" w14:textId="77777777" w:rsidR="00765487" w:rsidRPr="00765487" w:rsidRDefault="00765487" w:rsidP="00265360">
            <w:pPr>
              <w:spacing w:line="276" w:lineRule="auto"/>
              <w:jc w:val="center"/>
              <w:rPr>
                <w:sz w:val="18"/>
                <w:szCs w:val="18"/>
              </w:rPr>
            </w:pPr>
            <w:r w:rsidRPr="00765487">
              <w:rPr>
                <w:sz w:val="18"/>
                <w:szCs w:val="18"/>
              </w:rPr>
              <w:t>20</w:t>
            </w:r>
          </w:p>
        </w:tc>
        <w:tc>
          <w:tcPr>
            <w:tcW w:w="0" w:type="auto"/>
            <w:vAlign w:val="center"/>
          </w:tcPr>
          <w:p w14:paraId="392029E7" w14:textId="77777777" w:rsidR="00765487" w:rsidRPr="00765487" w:rsidRDefault="00765487" w:rsidP="00265360">
            <w:pPr>
              <w:spacing w:line="276" w:lineRule="auto"/>
              <w:jc w:val="center"/>
              <w:rPr>
                <w:sz w:val="18"/>
                <w:szCs w:val="18"/>
              </w:rPr>
            </w:pPr>
            <w:r w:rsidRPr="00765487">
              <w:rPr>
                <w:sz w:val="18"/>
                <w:szCs w:val="18"/>
              </w:rPr>
              <w:t>Automatic Wheeze Segmentation Using Harmonic-Percussive Source Separation and Empirical Mode Decomposition</w:t>
            </w:r>
          </w:p>
        </w:tc>
        <w:tc>
          <w:tcPr>
            <w:tcW w:w="0" w:type="auto"/>
            <w:vAlign w:val="center"/>
          </w:tcPr>
          <w:p w14:paraId="21F45A70" w14:textId="77777777" w:rsidR="00765487" w:rsidRPr="00765487" w:rsidRDefault="00765487" w:rsidP="00265360">
            <w:pPr>
              <w:spacing w:line="276" w:lineRule="auto"/>
              <w:jc w:val="center"/>
              <w:rPr>
                <w:sz w:val="18"/>
                <w:szCs w:val="18"/>
              </w:rPr>
            </w:pPr>
            <w:r w:rsidRPr="00765487">
              <w:rPr>
                <w:sz w:val="18"/>
                <w:szCs w:val="18"/>
              </w:rPr>
              <w:t>Rocha et al. (2023) (</w:t>
            </w:r>
            <w:hyperlink w:anchor="ref-rocha2023automatic2">
              <w:r w:rsidRPr="00765487">
                <w:rPr>
                  <w:rStyle w:val="Hyperlink"/>
                  <w:sz w:val="18"/>
                  <w:szCs w:val="18"/>
                </w:rPr>
                <w:t>Rocha et al., 2023</w:t>
              </w:r>
            </w:hyperlink>
            <w:r w:rsidRPr="00765487">
              <w:rPr>
                <w:sz w:val="18"/>
                <w:szCs w:val="18"/>
              </w:rPr>
              <w:t>)</w:t>
            </w:r>
          </w:p>
        </w:tc>
        <w:tc>
          <w:tcPr>
            <w:tcW w:w="0" w:type="auto"/>
            <w:vAlign w:val="center"/>
          </w:tcPr>
          <w:p w14:paraId="363E3429" w14:textId="77777777" w:rsidR="00765487" w:rsidRPr="00765487" w:rsidRDefault="00765487" w:rsidP="00265360">
            <w:pPr>
              <w:spacing w:line="276" w:lineRule="auto"/>
              <w:jc w:val="center"/>
              <w:rPr>
                <w:sz w:val="18"/>
                <w:szCs w:val="18"/>
              </w:rPr>
            </w:pPr>
            <w:r w:rsidRPr="00765487">
              <w:rPr>
                <w:sz w:val="18"/>
                <w:szCs w:val="18"/>
              </w:rPr>
              <w:t>IEEE Journal of Biomedical and Health Informatics</w:t>
            </w:r>
          </w:p>
        </w:tc>
        <w:tc>
          <w:tcPr>
            <w:tcW w:w="0" w:type="auto"/>
            <w:vAlign w:val="center"/>
          </w:tcPr>
          <w:p w14:paraId="0B63C896" w14:textId="77777777" w:rsidR="00765487" w:rsidRPr="00765487" w:rsidRDefault="00765487" w:rsidP="00265360">
            <w:pPr>
              <w:spacing w:line="276" w:lineRule="auto"/>
              <w:jc w:val="center"/>
              <w:rPr>
                <w:sz w:val="18"/>
                <w:szCs w:val="18"/>
              </w:rPr>
            </w:pPr>
            <w:r w:rsidRPr="00765487">
              <w:rPr>
                <w:sz w:val="18"/>
                <w:szCs w:val="18"/>
              </w:rPr>
              <w:t>Segment wheezes from respiratory recordings.</w:t>
            </w:r>
          </w:p>
        </w:tc>
        <w:tc>
          <w:tcPr>
            <w:tcW w:w="0" w:type="auto"/>
            <w:vAlign w:val="center"/>
          </w:tcPr>
          <w:p w14:paraId="0E12E51B" w14:textId="77777777" w:rsidR="00765487" w:rsidRPr="00765487" w:rsidRDefault="00765487" w:rsidP="00265360">
            <w:pPr>
              <w:spacing w:line="276" w:lineRule="auto"/>
              <w:jc w:val="center"/>
              <w:rPr>
                <w:sz w:val="18"/>
                <w:szCs w:val="18"/>
              </w:rPr>
            </w:pPr>
            <w:r w:rsidRPr="00765487">
              <w:rPr>
                <w:sz w:val="18"/>
                <w:szCs w:val="18"/>
              </w:rPr>
              <w:t>HPSS and EMD.</w:t>
            </w:r>
          </w:p>
        </w:tc>
        <w:tc>
          <w:tcPr>
            <w:tcW w:w="0" w:type="auto"/>
            <w:vAlign w:val="center"/>
          </w:tcPr>
          <w:p w14:paraId="05EC02A5" w14:textId="77777777" w:rsidR="00765487" w:rsidRPr="00765487" w:rsidRDefault="00765487" w:rsidP="00265360">
            <w:pPr>
              <w:spacing w:line="276" w:lineRule="auto"/>
              <w:jc w:val="center"/>
              <w:rPr>
                <w:sz w:val="18"/>
                <w:szCs w:val="18"/>
              </w:rPr>
            </w:pPr>
            <w:r w:rsidRPr="00765487">
              <w:rPr>
                <w:sz w:val="18"/>
                <w:szCs w:val="18"/>
              </w:rPr>
              <w:t>Respiratory sound datasets.</w:t>
            </w:r>
          </w:p>
        </w:tc>
        <w:tc>
          <w:tcPr>
            <w:tcW w:w="0" w:type="auto"/>
            <w:vAlign w:val="center"/>
          </w:tcPr>
          <w:p w14:paraId="4A2E3282" w14:textId="77777777" w:rsidR="00765487" w:rsidRPr="00765487" w:rsidRDefault="00765487" w:rsidP="00265360">
            <w:pPr>
              <w:spacing w:line="276" w:lineRule="auto"/>
              <w:jc w:val="center"/>
              <w:rPr>
                <w:sz w:val="18"/>
                <w:szCs w:val="18"/>
              </w:rPr>
            </w:pPr>
            <w:r w:rsidRPr="00765487">
              <w:rPr>
                <w:sz w:val="18"/>
                <w:szCs w:val="18"/>
              </w:rPr>
              <w:t>Reported wheeze segmentation performance.</w:t>
            </w:r>
          </w:p>
        </w:tc>
        <w:tc>
          <w:tcPr>
            <w:tcW w:w="0" w:type="auto"/>
            <w:vAlign w:val="center"/>
          </w:tcPr>
          <w:p w14:paraId="69547267" w14:textId="77777777" w:rsidR="00765487" w:rsidRPr="00765487" w:rsidRDefault="00765487" w:rsidP="00265360">
            <w:pPr>
              <w:spacing w:line="276" w:lineRule="auto"/>
              <w:jc w:val="center"/>
              <w:rPr>
                <w:sz w:val="18"/>
                <w:szCs w:val="18"/>
              </w:rPr>
            </w:pPr>
            <w:r w:rsidRPr="00765487">
              <w:rPr>
                <w:sz w:val="18"/>
                <w:szCs w:val="18"/>
              </w:rPr>
              <w:t>Respiratory preprocessing is not heart-lung separation.</w:t>
            </w:r>
          </w:p>
        </w:tc>
        <w:tc>
          <w:tcPr>
            <w:tcW w:w="0" w:type="auto"/>
            <w:vAlign w:val="center"/>
          </w:tcPr>
          <w:p w14:paraId="67B5B6B4" w14:textId="77777777" w:rsidR="00765487" w:rsidRPr="00765487" w:rsidRDefault="00765487" w:rsidP="00265360">
            <w:pPr>
              <w:spacing w:line="276" w:lineRule="auto"/>
              <w:jc w:val="center"/>
              <w:rPr>
                <w:sz w:val="18"/>
                <w:szCs w:val="18"/>
              </w:rPr>
            </w:pPr>
            <w:r w:rsidRPr="00765487">
              <w:rPr>
                <w:sz w:val="18"/>
                <w:szCs w:val="18"/>
              </w:rPr>
              <w:t>Full real-world wheeze segmentation remains difficult.</w:t>
            </w:r>
          </w:p>
        </w:tc>
        <w:tc>
          <w:tcPr>
            <w:tcW w:w="0" w:type="auto"/>
            <w:vAlign w:val="center"/>
          </w:tcPr>
          <w:p w14:paraId="412EF6B3" w14:textId="77777777" w:rsidR="00765487" w:rsidRPr="00765487" w:rsidRDefault="00765487" w:rsidP="00265360">
            <w:pPr>
              <w:spacing w:line="276" w:lineRule="auto"/>
              <w:jc w:val="center"/>
              <w:rPr>
                <w:sz w:val="18"/>
                <w:szCs w:val="18"/>
              </w:rPr>
            </w:pPr>
            <w:r w:rsidRPr="00765487">
              <w:rPr>
                <w:sz w:val="18"/>
                <w:szCs w:val="18"/>
              </w:rPr>
              <w:t>Supports preprocessing and respiratory signal handling.</w:t>
            </w:r>
          </w:p>
        </w:tc>
      </w:tr>
      <w:tr w:rsidR="00765487" w:rsidRPr="00765487" w14:paraId="6E833F41" w14:textId="77777777" w:rsidTr="00765487">
        <w:tc>
          <w:tcPr>
            <w:tcW w:w="0" w:type="auto"/>
            <w:vAlign w:val="center"/>
          </w:tcPr>
          <w:p w14:paraId="3FE1B537" w14:textId="77777777" w:rsidR="00765487" w:rsidRPr="00765487" w:rsidRDefault="00765487" w:rsidP="00265360">
            <w:pPr>
              <w:spacing w:line="276" w:lineRule="auto"/>
              <w:jc w:val="center"/>
              <w:rPr>
                <w:sz w:val="18"/>
                <w:szCs w:val="18"/>
              </w:rPr>
            </w:pPr>
            <w:r w:rsidRPr="00765487">
              <w:rPr>
                <w:sz w:val="18"/>
                <w:szCs w:val="18"/>
              </w:rPr>
              <w:t>21</w:t>
            </w:r>
          </w:p>
        </w:tc>
        <w:tc>
          <w:tcPr>
            <w:tcW w:w="0" w:type="auto"/>
            <w:vAlign w:val="center"/>
          </w:tcPr>
          <w:p w14:paraId="50F1E88E" w14:textId="77777777" w:rsidR="00765487" w:rsidRPr="00765487" w:rsidRDefault="00765487" w:rsidP="00265360">
            <w:pPr>
              <w:spacing w:line="276" w:lineRule="auto"/>
              <w:jc w:val="center"/>
              <w:rPr>
                <w:sz w:val="18"/>
                <w:szCs w:val="18"/>
              </w:rPr>
            </w:pPr>
            <w:r w:rsidRPr="00765487">
              <w:rPr>
                <w:sz w:val="18"/>
                <w:szCs w:val="18"/>
              </w:rPr>
              <w:t>A Blind Filtering Framework for Noisy Neonatal Chest Sounds</w:t>
            </w:r>
          </w:p>
        </w:tc>
        <w:tc>
          <w:tcPr>
            <w:tcW w:w="0" w:type="auto"/>
            <w:vAlign w:val="center"/>
          </w:tcPr>
          <w:p w14:paraId="6B7366CD" w14:textId="77777777" w:rsidR="00765487" w:rsidRPr="00765487" w:rsidRDefault="00765487" w:rsidP="00265360">
            <w:pPr>
              <w:spacing w:line="276" w:lineRule="auto"/>
              <w:jc w:val="center"/>
              <w:rPr>
                <w:sz w:val="18"/>
                <w:szCs w:val="18"/>
              </w:rPr>
            </w:pPr>
            <w:r w:rsidRPr="00765487">
              <w:rPr>
                <w:sz w:val="18"/>
                <w:szCs w:val="18"/>
              </w:rPr>
              <w:t>Fattahi et al. (2022) (</w:t>
            </w:r>
            <w:hyperlink w:anchor="ref-fattahi2022blind2">
              <w:r w:rsidRPr="00765487">
                <w:rPr>
                  <w:rStyle w:val="Hyperlink"/>
                  <w:sz w:val="18"/>
                  <w:szCs w:val="18"/>
                </w:rPr>
                <w:t>Fattahi et al., 2022</w:t>
              </w:r>
            </w:hyperlink>
            <w:r w:rsidRPr="00765487">
              <w:rPr>
                <w:sz w:val="18"/>
                <w:szCs w:val="18"/>
              </w:rPr>
              <w:t>)</w:t>
            </w:r>
          </w:p>
        </w:tc>
        <w:tc>
          <w:tcPr>
            <w:tcW w:w="0" w:type="auto"/>
            <w:vAlign w:val="center"/>
          </w:tcPr>
          <w:p w14:paraId="453BB0CC" w14:textId="77777777" w:rsidR="00765487" w:rsidRPr="00765487" w:rsidRDefault="00765487" w:rsidP="00265360">
            <w:pPr>
              <w:spacing w:line="276" w:lineRule="auto"/>
              <w:jc w:val="center"/>
              <w:rPr>
                <w:sz w:val="18"/>
                <w:szCs w:val="18"/>
              </w:rPr>
            </w:pPr>
            <w:r w:rsidRPr="00765487">
              <w:rPr>
                <w:sz w:val="18"/>
                <w:szCs w:val="18"/>
              </w:rPr>
              <w:t>IEEE Access</w:t>
            </w:r>
          </w:p>
        </w:tc>
        <w:tc>
          <w:tcPr>
            <w:tcW w:w="0" w:type="auto"/>
            <w:vAlign w:val="center"/>
          </w:tcPr>
          <w:p w14:paraId="1DFA525C" w14:textId="77777777" w:rsidR="00765487" w:rsidRPr="00765487" w:rsidRDefault="00765487" w:rsidP="00265360">
            <w:pPr>
              <w:spacing w:line="276" w:lineRule="auto"/>
              <w:jc w:val="center"/>
              <w:rPr>
                <w:sz w:val="18"/>
                <w:szCs w:val="18"/>
              </w:rPr>
            </w:pPr>
            <w:r w:rsidRPr="00765487">
              <w:rPr>
                <w:sz w:val="18"/>
                <w:szCs w:val="18"/>
              </w:rPr>
              <w:t>Filter noisy neonatal chest sounds.</w:t>
            </w:r>
          </w:p>
        </w:tc>
        <w:tc>
          <w:tcPr>
            <w:tcW w:w="0" w:type="auto"/>
            <w:vAlign w:val="center"/>
          </w:tcPr>
          <w:p w14:paraId="27365B81" w14:textId="77777777" w:rsidR="00765487" w:rsidRPr="00765487" w:rsidRDefault="00765487" w:rsidP="00265360">
            <w:pPr>
              <w:spacing w:line="276" w:lineRule="auto"/>
              <w:jc w:val="center"/>
              <w:rPr>
                <w:sz w:val="18"/>
                <w:szCs w:val="18"/>
              </w:rPr>
            </w:pPr>
            <w:r w:rsidRPr="00765487">
              <w:rPr>
                <w:sz w:val="18"/>
                <w:szCs w:val="18"/>
              </w:rPr>
              <w:t>Wavelet transform, PCA, periodic component analysis, and SOBI.</w:t>
            </w:r>
          </w:p>
        </w:tc>
        <w:tc>
          <w:tcPr>
            <w:tcW w:w="0" w:type="auto"/>
            <w:vAlign w:val="center"/>
          </w:tcPr>
          <w:p w14:paraId="6B6133A9" w14:textId="77777777" w:rsidR="00765487" w:rsidRPr="00765487" w:rsidRDefault="00765487" w:rsidP="00265360">
            <w:pPr>
              <w:spacing w:line="276" w:lineRule="auto"/>
              <w:jc w:val="center"/>
              <w:rPr>
                <w:sz w:val="18"/>
                <w:szCs w:val="18"/>
              </w:rPr>
            </w:pPr>
            <w:r w:rsidRPr="00765487">
              <w:rPr>
                <w:sz w:val="18"/>
                <w:szCs w:val="18"/>
              </w:rPr>
              <w:t>Neonatal chest sound recordings.</w:t>
            </w:r>
          </w:p>
        </w:tc>
        <w:tc>
          <w:tcPr>
            <w:tcW w:w="0" w:type="auto"/>
            <w:vAlign w:val="center"/>
          </w:tcPr>
          <w:p w14:paraId="0B07C565" w14:textId="77777777" w:rsidR="00765487" w:rsidRPr="00765487" w:rsidRDefault="00765487" w:rsidP="00265360">
            <w:pPr>
              <w:spacing w:line="276" w:lineRule="auto"/>
              <w:jc w:val="center"/>
              <w:rPr>
                <w:sz w:val="18"/>
                <w:szCs w:val="18"/>
              </w:rPr>
            </w:pPr>
            <w:r w:rsidRPr="00765487">
              <w:rPr>
                <w:sz w:val="18"/>
                <w:szCs w:val="18"/>
              </w:rPr>
              <w:t>Improved quality assessment and rate estimation.</w:t>
            </w:r>
          </w:p>
        </w:tc>
        <w:tc>
          <w:tcPr>
            <w:tcW w:w="0" w:type="auto"/>
            <w:vAlign w:val="center"/>
          </w:tcPr>
          <w:p w14:paraId="442C75DA" w14:textId="77777777" w:rsidR="00765487" w:rsidRPr="00765487" w:rsidRDefault="00765487" w:rsidP="00265360">
            <w:pPr>
              <w:spacing w:line="276" w:lineRule="auto"/>
              <w:jc w:val="center"/>
              <w:rPr>
                <w:sz w:val="18"/>
                <w:szCs w:val="18"/>
              </w:rPr>
            </w:pPr>
            <w:r w:rsidRPr="00765487">
              <w:rPr>
                <w:sz w:val="18"/>
                <w:szCs w:val="18"/>
              </w:rPr>
              <w:t>Traditional filtering needs careful component selection.</w:t>
            </w:r>
          </w:p>
        </w:tc>
        <w:tc>
          <w:tcPr>
            <w:tcW w:w="0" w:type="auto"/>
            <w:vAlign w:val="center"/>
          </w:tcPr>
          <w:p w14:paraId="78B214F1" w14:textId="77777777" w:rsidR="00765487" w:rsidRPr="00765487" w:rsidRDefault="00765487" w:rsidP="00265360">
            <w:pPr>
              <w:spacing w:line="276" w:lineRule="auto"/>
              <w:jc w:val="center"/>
              <w:rPr>
                <w:sz w:val="18"/>
                <w:szCs w:val="18"/>
              </w:rPr>
            </w:pPr>
            <w:r w:rsidRPr="00765487">
              <w:rPr>
                <w:sz w:val="18"/>
                <w:szCs w:val="18"/>
              </w:rPr>
              <w:t>Severe artefacts may still reduce reliability.</w:t>
            </w:r>
          </w:p>
        </w:tc>
        <w:tc>
          <w:tcPr>
            <w:tcW w:w="0" w:type="auto"/>
            <w:vAlign w:val="center"/>
          </w:tcPr>
          <w:p w14:paraId="62DA5F34" w14:textId="77777777" w:rsidR="00765487" w:rsidRPr="00765487" w:rsidRDefault="00765487" w:rsidP="00265360">
            <w:pPr>
              <w:spacing w:line="276" w:lineRule="auto"/>
              <w:jc w:val="center"/>
              <w:rPr>
                <w:sz w:val="18"/>
                <w:szCs w:val="18"/>
              </w:rPr>
            </w:pPr>
            <w:r w:rsidRPr="00765487">
              <w:rPr>
                <w:sz w:val="18"/>
                <w:szCs w:val="18"/>
              </w:rPr>
              <w:t>Supports preprocessing and baseline separation design.</w:t>
            </w:r>
          </w:p>
        </w:tc>
      </w:tr>
      <w:tr w:rsidR="00765487" w:rsidRPr="00765487" w14:paraId="33DE406D" w14:textId="77777777" w:rsidTr="00765487">
        <w:tc>
          <w:tcPr>
            <w:tcW w:w="0" w:type="auto"/>
            <w:vAlign w:val="center"/>
          </w:tcPr>
          <w:p w14:paraId="3C1E99FF" w14:textId="77777777" w:rsidR="00765487" w:rsidRPr="00765487" w:rsidRDefault="00765487" w:rsidP="00265360">
            <w:pPr>
              <w:spacing w:line="276" w:lineRule="auto"/>
              <w:jc w:val="center"/>
              <w:rPr>
                <w:sz w:val="18"/>
                <w:szCs w:val="18"/>
              </w:rPr>
            </w:pPr>
            <w:r w:rsidRPr="00765487">
              <w:rPr>
                <w:sz w:val="18"/>
                <w:szCs w:val="18"/>
              </w:rPr>
              <w:lastRenderedPageBreak/>
              <w:t>22</w:t>
            </w:r>
          </w:p>
        </w:tc>
        <w:tc>
          <w:tcPr>
            <w:tcW w:w="0" w:type="auto"/>
            <w:vAlign w:val="center"/>
          </w:tcPr>
          <w:p w14:paraId="7D06AF5D" w14:textId="77777777" w:rsidR="00765487" w:rsidRPr="00765487" w:rsidRDefault="00765487" w:rsidP="00265360">
            <w:pPr>
              <w:spacing w:line="276" w:lineRule="auto"/>
              <w:jc w:val="center"/>
              <w:rPr>
                <w:sz w:val="18"/>
                <w:szCs w:val="18"/>
              </w:rPr>
            </w:pPr>
            <w:r w:rsidRPr="00765487">
              <w:rPr>
                <w:sz w:val="18"/>
                <w:szCs w:val="18"/>
              </w:rPr>
              <w:t>A Dual Classifier-Regressor Architecture for Heart Sound Onset/Offset Detection</w:t>
            </w:r>
          </w:p>
        </w:tc>
        <w:tc>
          <w:tcPr>
            <w:tcW w:w="0" w:type="auto"/>
            <w:vAlign w:val="center"/>
          </w:tcPr>
          <w:p w14:paraId="048279ED" w14:textId="77777777" w:rsidR="00765487" w:rsidRPr="00765487" w:rsidRDefault="00765487" w:rsidP="00265360">
            <w:pPr>
              <w:spacing w:line="276" w:lineRule="auto"/>
              <w:jc w:val="center"/>
              <w:rPr>
                <w:sz w:val="18"/>
                <w:szCs w:val="18"/>
              </w:rPr>
            </w:pPr>
            <w:proofErr w:type="spellStart"/>
            <w:r w:rsidRPr="00765487">
              <w:rPr>
                <w:sz w:val="18"/>
                <w:szCs w:val="18"/>
              </w:rPr>
              <w:t>Somarathne</w:t>
            </w:r>
            <w:proofErr w:type="spellEnd"/>
            <w:r w:rsidRPr="00765487">
              <w:rPr>
                <w:sz w:val="18"/>
                <w:szCs w:val="18"/>
              </w:rPr>
              <w:t xml:space="preserve"> et al. (2026) (</w:t>
            </w:r>
            <w:proofErr w:type="spellStart"/>
            <w:r w:rsidRPr="00765487">
              <w:rPr>
                <w:sz w:val="18"/>
                <w:szCs w:val="18"/>
              </w:rPr>
              <w:fldChar w:fldCharType="begin"/>
            </w:r>
            <w:r w:rsidRPr="00765487">
              <w:rPr>
                <w:sz w:val="18"/>
                <w:szCs w:val="18"/>
              </w:rPr>
              <w:instrText>HYPERLINK \l "ref-somarathne2026dual2" \h</w:instrText>
            </w:r>
            <w:r w:rsidRPr="00765487">
              <w:rPr>
                <w:sz w:val="18"/>
                <w:szCs w:val="18"/>
              </w:rPr>
            </w:r>
            <w:r w:rsidRPr="00765487">
              <w:rPr>
                <w:sz w:val="18"/>
                <w:szCs w:val="18"/>
              </w:rPr>
              <w:fldChar w:fldCharType="separate"/>
            </w:r>
            <w:r w:rsidRPr="00765487">
              <w:rPr>
                <w:rStyle w:val="Hyperlink"/>
                <w:sz w:val="18"/>
                <w:szCs w:val="18"/>
              </w:rPr>
              <w:t>Somarathne</w:t>
            </w:r>
            <w:proofErr w:type="spellEnd"/>
            <w:r w:rsidRPr="00765487">
              <w:rPr>
                <w:rStyle w:val="Hyperlink"/>
                <w:sz w:val="18"/>
                <w:szCs w:val="18"/>
              </w:rPr>
              <w:t xml:space="preserve"> et al., 2026</w:t>
            </w:r>
            <w:r w:rsidRPr="00765487">
              <w:rPr>
                <w:sz w:val="18"/>
                <w:szCs w:val="18"/>
              </w:rPr>
              <w:fldChar w:fldCharType="end"/>
            </w:r>
            <w:r w:rsidRPr="00765487">
              <w:rPr>
                <w:sz w:val="18"/>
                <w:szCs w:val="18"/>
              </w:rPr>
              <w:t>)</w:t>
            </w:r>
          </w:p>
        </w:tc>
        <w:tc>
          <w:tcPr>
            <w:tcW w:w="0" w:type="auto"/>
            <w:vAlign w:val="center"/>
          </w:tcPr>
          <w:p w14:paraId="1C8C2562" w14:textId="77777777" w:rsidR="00765487" w:rsidRPr="00765487" w:rsidRDefault="00765487" w:rsidP="00265360">
            <w:pPr>
              <w:spacing w:line="276" w:lineRule="auto"/>
              <w:jc w:val="center"/>
              <w:rPr>
                <w:sz w:val="18"/>
                <w:szCs w:val="18"/>
              </w:rPr>
            </w:pPr>
            <w:r w:rsidRPr="00765487">
              <w:rPr>
                <w:sz w:val="18"/>
                <w:szCs w:val="18"/>
              </w:rPr>
              <w:t>IEEE Transactions on Biomedical Engineering</w:t>
            </w:r>
          </w:p>
        </w:tc>
        <w:tc>
          <w:tcPr>
            <w:tcW w:w="0" w:type="auto"/>
            <w:vAlign w:val="center"/>
          </w:tcPr>
          <w:p w14:paraId="4782E17D" w14:textId="77777777" w:rsidR="00765487" w:rsidRPr="00765487" w:rsidRDefault="00765487" w:rsidP="00265360">
            <w:pPr>
              <w:spacing w:line="276" w:lineRule="auto"/>
              <w:jc w:val="center"/>
              <w:rPr>
                <w:sz w:val="18"/>
                <w:szCs w:val="18"/>
              </w:rPr>
            </w:pPr>
            <w:r w:rsidRPr="00765487">
              <w:rPr>
                <w:sz w:val="18"/>
                <w:szCs w:val="18"/>
              </w:rPr>
              <w:t>Detect heart sound onset and offset.</w:t>
            </w:r>
          </w:p>
        </w:tc>
        <w:tc>
          <w:tcPr>
            <w:tcW w:w="0" w:type="auto"/>
            <w:vAlign w:val="center"/>
          </w:tcPr>
          <w:p w14:paraId="03115DCB" w14:textId="77777777" w:rsidR="00765487" w:rsidRPr="00765487" w:rsidRDefault="00765487" w:rsidP="00265360">
            <w:pPr>
              <w:spacing w:line="276" w:lineRule="auto"/>
              <w:jc w:val="center"/>
              <w:rPr>
                <w:sz w:val="18"/>
                <w:szCs w:val="18"/>
              </w:rPr>
            </w:pPr>
            <w:r w:rsidRPr="00765487">
              <w:rPr>
                <w:sz w:val="18"/>
                <w:szCs w:val="18"/>
              </w:rPr>
              <w:t>Classifier-regressor PCG architecture.</w:t>
            </w:r>
          </w:p>
        </w:tc>
        <w:tc>
          <w:tcPr>
            <w:tcW w:w="0" w:type="auto"/>
            <w:vAlign w:val="center"/>
          </w:tcPr>
          <w:p w14:paraId="4C47DF01" w14:textId="77777777" w:rsidR="00765487" w:rsidRPr="00765487" w:rsidRDefault="00765487" w:rsidP="00265360">
            <w:pPr>
              <w:spacing w:line="276" w:lineRule="auto"/>
              <w:jc w:val="center"/>
              <w:rPr>
                <w:sz w:val="18"/>
                <w:szCs w:val="18"/>
              </w:rPr>
            </w:pPr>
            <w:r w:rsidRPr="00765487">
              <w:rPr>
                <w:sz w:val="18"/>
                <w:szCs w:val="18"/>
              </w:rPr>
              <w:t>PhysioNet/</w:t>
            </w:r>
            <w:proofErr w:type="spellStart"/>
            <w:r w:rsidRPr="00765487">
              <w:rPr>
                <w:sz w:val="18"/>
                <w:szCs w:val="18"/>
              </w:rPr>
              <w:t>CinC</w:t>
            </w:r>
            <w:proofErr w:type="spellEnd"/>
            <w:r w:rsidRPr="00765487">
              <w:rPr>
                <w:sz w:val="18"/>
                <w:szCs w:val="18"/>
              </w:rPr>
              <w:t xml:space="preserve"> heart sound data.</w:t>
            </w:r>
          </w:p>
        </w:tc>
        <w:tc>
          <w:tcPr>
            <w:tcW w:w="0" w:type="auto"/>
            <w:vAlign w:val="center"/>
          </w:tcPr>
          <w:p w14:paraId="7C431449" w14:textId="77777777" w:rsidR="00765487" w:rsidRPr="00765487" w:rsidRDefault="00765487" w:rsidP="00265360">
            <w:pPr>
              <w:spacing w:line="276" w:lineRule="auto"/>
              <w:jc w:val="center"/>
              <w:rPr>
                <w:sz w:val="18"/>
                <w:szCs w:val="18"/>
              </w:rPr>
            </w:pPr>
            <w:r w:rsidRPr="00765487">
              <w:rPr>
                <w:sz w:val="18"/>
                <w:szCs w:val="18"/>
              </w:rPr>
              <w:t>Reported timing and segmentation metrics.</w:t>
            </w:r>
          </w:p>
        </w:tc>
        <w:tc>
          <w:tcPr>
            <w:tcW w:w="0" w:type="auto"/>
            <w:vAlign w:val="center"/>
          </w:tcPr>
          <w:p w14:paraId="346E2D15" w14:textId="77777777" w:rsidR="00765487" w:rsidRPr="00765487" w:rsidRDefault="00765487" w:rsidP="00265360">
            <w:pPr>
              <w:spacing w:line="276" w:lineRule="auto"/>
              <w:jc w:val="center"/>
              <w:rPr>
                <w:sz w:val="18"/>
                <w:szCs w:val="18"/>
              </w:rPr>
            </w:pPr>
            <w:r w:rsidRPr="00765487">
              <w:rPr>
                <w:sz w:val="18"/>
                <w:szCs w:val="18"/>
              </w:rPr>
              <w:t>Segmentation is not source separation.</w:t>
            </w:r>
          </w:p>
        </w:tc>
        <w:tc>
          <w:tcPr>
            <w:tcW w:w="0" w:type="auto"/>
            <w:vAlign w:val="center"/>
          </w:tcPr>
          <w:p w14:paraId="01C43C26" w14:textId="77777777" w:rsidR="00765487" w:rsidRPr="00765487" w:rsidRDefault="00765487" w:rsidP="00265360">
            <w:pPr>
              <w:spacing w:line="276" w:lineRule="auto"/>
              <w:jc w:val="center"/>
              <w:rPr>
                <w:sz w:val="18"/>
                <w:szCs w:val="18"/>
              </w:rPr>
            </w:pPr>
            <w:r w:rsidRPr="00765487">
              <w:rPr>
                <w:sz w:val="18"/>
                <w:szCs w:val="18"/>
              </w:rPr>
              <w:t>Requires PCG/ECG-style context.</w:t>
            </w:r>
          </w:p>
        </w:tc>
        <w:tc>
          <w:tcPr>
            <w:tcW w:w="0" w:type="auto"/>
            <w:vAlign w:val="center"/>
          </w:tcPr>
          <w:p w14:paraId="60443626" w14:textId="77777777" w:rsidR="00765487" w:rsidRPr="00765487" w:rsidRDefault="00765487" w:rsidP="00265360">
            <w:pPr>
              <w:spacing w:line="276" w:lineRule="auto"/>
              <w:jc w:val="center"/>
              <w:rPr>
                <w:sz w:val="18"/>
                <w:szCs w:val="18"/>
              </w:rPr>
            </w:pPr>
            <w:r w:rsidRPr="00765487">
              <w:rPr>
                <w:sz w:val="18"/>
                <w:szCs w:val="18"/>
              </w:rPr>
              <w:t>Supports timing and evaluation considerations.</w:t>
            </w:r>
          </w:p>
        </w:tc>
      </w:tr>
      <w:tr w:rsidR="00765487" w:rsidRPr="00765487" w14:paraId="20E69474" w14:textId="77777777" w:rsidTr="00765487">
        <w:tc>
          <w:tcPr>
            <w:tcW w:w="0" w:type="auto"/>
            <w:vAlign w:val="center"/>
          </w:tcPr>
          <w:p w14:paraId="705A604C" w14:textId="77777777" w:rsidR="00765487" w:rsidRPr="00765487" w:rsidRDefault="00765487" w:rsidP="00265360">
            <w:pPr>
              <w:spacing w:line="276" w:lineRule="auto"/>
              <w:jc w:val="center"/>
              <w:rPr>
                <w:sz w:val="18"/>
                <w:szCs w:val="18"/>
              </w:rPr>
            </w:pPr>
            <w:r w:rsidRPr="00765487">
              <w:rPr>
                <w:sz w:val="18"/>
                <w:szCs w:val="18"/>
              </w:rPr>
              <w:t>23</w:t>
            </w:r>
          </w:p>
        </w:tc>
        <w:tc>
          <w:tcPr>
            <w:tcW w:w="0" w:type="auto"/>
            <w:vAlign w:val="center"/>
          </w:tcPr>
          <w:p w14:paraId="562D477B" w14:textId="77777777" w:rsidR="00765487" w:rsidRPr="00765487" w:rsidRDefault="00765487" w:rsidP="00265360">
            <w:pPr>
              <w:spacing w:line="276" w:lineRule="auto"/>
              <w:jc w:val="center"/>
              <w:rPr>
                <w:sz w:val="18"/>
                <w:szCs w:val="18"/>
              </w:rPr>
            </w:pPr>
            <w:r w:rsidRPr="00765487">
              <w:rPr>
                <w:sz w:val="18"/>
                <w:szCs w:val="18"/>
              </w:rPr>
              <w:t>BUET multi-disease heart sound dataset: A comprehensive auscultation dataset for developing computer-aided diagnostic systems</w:t>
            </w:r>
          </w:p>
        </w:tc>
        <w:tc>
          <w:tcPr>
            <w:tcW w:w="0" w:type="auto"/>
            <w:vAlign w:val="center"/>
          </w:tcPr>
          <w:p w14:paraId="221C2DE6" w14:textId="77777777" w:rsidR="00765487" w:rsidRPr="00765487" w:rsidRDefault="00765487" w:rsidP="00265360">
            <w:pPr>
              <w:spacing w:line="276" w:lineRule="auto"/>
              <w:jc w:val="center"/>
              <w:rPr>
                <w:sz w:val="18"/>
                <w:szCs w:val="18"/>
              </w:rPr>
            </w:pPr>
            <w:r w:rsidRPr="00765487">
              <w:rPr>
                <w:sz w:val="18"/>
                <w:szCs w:val="18"/>
              </w:rPr>
              <w:t>Ali et al. (2026) (</w:t>
            </w:r>
            <w:hyperlink w:anchor="ref-ali2026buet2">
              <w:r w:rsidRPr="00765487">
                <w:rPr>
                  <w:rStyle w:val="Hyperlink"/>
                  <w:sz w:val="18"/>
                  <w:szCs w:val="18"/>
                </w:rPr>
                <w:t>Ali et al., 2026</w:t>
              </w:r>
            </w:hyperlink>
            <w:r w:rsidRPr="00765487">
              <w:rPr>
                <w:sz w:val="18"/>
                <w:szCs w:val="18"/>
              </w:rPr>
              <w:t>)</w:t>
            </w:r>
          </w:p>
        </w:tc>
        <w:tc>
          <w:tcPr>
            <w:tcW w:w="0" w:type="auto"/>
            <w:vAlign w:val="center"/>
          </w:tcPr>
          <w:p w14:paraId="2E199FD5" w14:textId="77777777" w:rsidR="00765487" w:rsidRPr="00765487" w:rsidRDefault="00765487" w:rsidP="00265360">
            <w:pPr>
              <w:spacing w:line="276" w:lineRule="auto"/>
              <w:jc w:val="center"/>
              <w:rPr>
                <w:sz w:val="18"/>
                <w:szCs w:val="18"/>
              </w:rPr>
            </w:pPr>
            <w:r w:rsidRPr="00765487">
              <w:rPr>
                <w:sz w:val="18"/>
                <w:szCs w:val="18"/>
              </w:rPr>
              <w:t>Computer Methods and Programs in Biomedicine Update</w:t>
            </w:r>
          </w:p>
        </w:tc>
        <w:tc>
          <w:tcPr>
            <w:tcW w:w="0" w:type="auto"/>
            <w:vAlign w:val="center"/>
          </w:tcPr>
          <w:p w14:paraId="2815689A" w14:textId="77777777" w:rsidR="00765487" w:rsidRPr="00765487" w:rsidRDefault="00765487" w:rsidP="00265360">
            <w:pPr>
              <w:spacing w:line="276" w:lineRule="auto"/>
              <w:jc w:val="center"/>
              <w:rPr>
                <w:sz w:val="18"/>
                <w:szCs w:val="18"/>
              </w:rPr>
            </w:pPr>
            <w:r w:rsidRPr="00765487">
              <w:rPr>
                <w:sz w:val="18"/>
                <w:szCs w:val="18"/>
              </w:rPr>
              <w:t>Provide a public heart sound dataset.</w:t>
            </w:r>
          </w:p>
        </w:tc>
        <w:tc>
          <w:tcPr>
            <w:tcW w:w="0" w:type="auto"/>
            <w:vAlign w:val="center"/>
          </w:tcPr>
          <w:p w14:paraId="585A9497" w14:textId="77777777" w:rsidR="00765487" w:rsidRPr="00765487" w:rsidRDefault="00765487" w:rsidP="00265360">
            <w:pPr>
              <w:spacing w:line="276" w:lineRule="auto"/>
              <w:jc w:val="center"/>
              <w:rPr>
                <w:sz w:val="18"/>
                <w:szCs w:val="18"/>
              </w:rPr>
            </w:pPr>
            <w:r w:rsidRPr="00765487">
              <w:rPr>
                <w:sz w:val="18"/>
                <w:szCs w:val="18"/>
              </w:rPr>
              <w:t xml:space="preserve">Dataset </w:t>
            </w:r>
            <w:proofErr w:type="gramStart"/>
            <w:r w:rsidRPr="00765487">
              <w:rPr>
                <w:sz w:val="18"/>
                <w:szCs w:val="18"/>
              </w:rPr>
              <w:t>descriptor</w:t>
            </w:r>
            <w:proofErr w:type="gramEnd"/>
            <w:r w:rsidRPr="00765487">
              <w:rPr>
                <w:sz w:val="18"/>
                <w:szCs w:val="18"/>
              </w:rPr>
              <w:t>.</w:t>
            </w:r>
          </w:p>
        </w:tc>
        <w:tc>
          <w:tcPr>
            <w:tcW w:w="0" w:type="auto"/>
            <w:vAlign w:val="center"/>
          </w:tcPr>
          <w:p w14:paraId="26034AFC" w14:textId="77777777" w:rsidR="00765487" w:rsidRPr="00765487" w:rsidRDefault="00765487" w:rsidP="00265360">
            <w:pPr>
              <w:spacing w:line="276" w:lineRule="auto"/>
              <w:jc w:val="center"/>
              <w:rPr>
                <w:sz w:val="18"/>
                <w:szCs w:val="18"/>
              </w:rPr>
            </w:pPr>
            <w:r w:rsidRPr="00765487">
              <w:rPr>
                <w:sz w:val="18"/>
                <w:szCs w:val="18"/>
              </w:rPr>
              <w:t xml:space="preserve">BUET multi-disease </w:t>
            </w:r>
            <w:proofErr w:type="gramStart"/>
            <w:r w:rsidRPr="00765487">
              <w:rPr>
                <w:sz w:val="18"/>
                <w:szCs w:val="18"/>
              </w:rPr>
              <w:t>heart sound</w:t>
            </w:r>
            <w:proofErr w:type="gramEnd"/>
            <w:r w:rsidRPr="00765487">
              <w:rPr>
                <w:sz w:val="18"/>
                <w:szCs w:val="18"/>
              </w:rPr>
              <w:t xml:space="preserve"> recordings.</w:t>
            </w:r>
          </w:p>
        </w:tc>
        <w:tc>
          <w:tcPr>
            <w:tcW w:w="0" w:type="auto"/>
            <w:vAlign w:val="center"/>
          </w:tcPr>
          <w:p w14:paraId="67606F20" w14:textId="77777777" w:rsidR="00765487" w:rsidRPr="00765487" w:rsidRDefault="00765487" w:rsidP="00265360">
            <w:pPr>
              <w:spacing w:line="276" w:lineRule="auto"/>
              <w:jc w:val="center"/>
              <w:rPr>
                <w:sz w:val="18"/>
                <w:szCs w:val="18"/>
              </w:rPr>
            </w:pPr>
            <w:r w:rsidRPr="00765487">
              <w:rPr>
                <w:sz w:val="18"/>
                <w:szCs w:val="18"/>
              </w:rPr>
              <w:t>Provides labelled heart sound data for AI research.</w:t>
            </w:r>
          </w:p>
        </w:tc>
        <w:tc>
          <w:tcPr>
            <w:tcW w:w="0" w:type="auto"/>
            <w:vAlign w:val="center"/>
          </w:tcPr>
          <w:p w14:paraId="799406B2" w14:textId="77777777" w:rsidR="00765487" w:rsidRPr="00765487" w:rsidRDefault="00765487" w:rsidP="00265360">
            <w:pPr>
              <w:spacing w:line="276" w:lineRule="auto"/>
              <w:jc w:val="center"/>
              <w:rPr>
                <w:sz w:val="18"/>
                <w:szCs w:val="18"/>
              </w:rPr>
            </w:pPr>
            <w:r w:rsidRPr="00765487">
              <w:rPr>
                <w:sz w:val="18"/>
                <w:szCs w:val="18"/>
              </w:rPr>
              <w:t>Dataset is diagnosis-oriented, not paired separation data.</w:t>
            </w:r>
          </w:p>
        </w:tc>
        <w:tc>
          <w:tcPr>
            <w:tcW w:w="0" w:type="auto"/>
            <w:vAlign w:val="center"/>
          </w:tcPr>
          <w:p w14:paraId="3ED1E655" w14:textId="77777777" w:rsidR="00765487" w:rsidRPr="00765487" w:rsidRDefault="00765487" w:rsidP="00265360">
            <w:pPr>
              <w:spacing w:line="276" w:lineRule="auto"/>
              <w:jc w:val="center"/>
              <w:rPr>
                <w:sz w:val="18"/>
                <w:szCs w:val="18"/>
              </w:rPr>
            </w:pPr>
            <w:r w:rsidRPr="00765487">
              <w:rPr>
                <w:sz w:val="18"/>
                <w:szCs w:val="18"/>
              </w:rPr>
              <w:t>No lung source or mixed-source separation target.</w:t>
            </w:r>
          </w:p>
        </w:tc>
        <w:tc>
          <w:tcPr>
            <w:tcW w:w="0" w:type="auto"/>
            <w:vAlign w:val="center"/>
          </w:tcPr>
          <w:p w14:paraId="157E1489" w14:textId="77777777" w:rsidR="00765487" w:rsidRPr="00765487" w:rsidRDefault="00765487" w:rsidP="00265360">
            <w:pPr>
              <w:spacing w:line="276" w:lineRule="auto"/>
              <w:jc w:val="center"/>
              <w:rPr>
                <w:sz w:val="18"/>
                <w:szCs w:val="18"/>
              </w:rPr>
            </w:pPr>
            <w:r w:rsidRPr="00765487">
              <w:rPr>
                <w:sz w:val="18"/>
                <w:szCs w:val="18"/>
              </w:rPr>
              <w:t>Helps distinguish background datasets from separation datasets.</w:t>
            </w:r>
          </w:p>
        </w:tc>
      </w:tr>
      <w:tr w:rsidR="00765487" w:rsidRPr="00765487" w14:paraId="6046826F" w14:textId="77777777" w:rsidTr="00765487">
        <w:tc>
          <w:tcPr>
            <w:tcW w:w="0" w:type="auto"/>
            <w:vAlign w:val="center"/>
          </w:tcPr>
          <w:p w14:paraId="48D9E0F6" w14:textId="77777777" w:rsidR="00765487" w:rsidRPr="00765487" w:rsidRDefault="00765487" w:rsidP="00265360">
            <w:pPr>
              <w:spacing w:line="276" w:lineRule="auto"/>
              <w:jc w:val="center"/>
              <w:rPr>
                <w:sz w:val="18"/>
                <w:szCs w:val="18"/>
              </w:rPr>
            </w:pPr>
            <w:r w:rsidRPr="00765487">
              <w:rPr>
                <w:sz w:val="18"/>
                <w:szCs w:val="18"/>
              </w:rPr>
              <w:t>24</w:t>
            </w:r>
          </w:p>
        </w:tc>
        <w:tc>
          <w:tcPr>
            <w:tcW w:w="0" w:type="auto"/>
            <w:vAlign w:val="center"/>
          </w:tcPr>
          <w:p w14:paraId="69980765" w14:textId="77777777" w:rsidR="00765487" w:rsidRPr="00765487" w:rsidRDefault="00765487" w:rsidP="00265360">
            <w:pPr>
              <w:spacing w:line="276" w:lineRule="auto"/>
              <w:jc w:val="center"/>
              <w:rPr>
                <w:sz w:val="18"/>
                <w:szCs w:val="18"/>
              </w:rPr>
            </w:pPr>
            <w:r w:rsidRPr="00765487">
              <w:rPr>
                <w:sz w:val="18"/>
                <w:szCs w:val="18"/>
              </w:rPr>
              <w:t>Cardiorespiratory Sound Separation Using Singular Spectrum Analysis</w:t>
            </w:r>
          </w:p>
        </w:tc>
        <w:tc>
          <w:tcPr>
            <w:tcW w:w="0" w:type="auto"/>
            <w:vAlign w:val="center"/>
          </w:tcPr>
          <w:p w14:paraId="08609938" w14:textId="77777777" w:rsidR="00765487" w:rsidRPr="00765487" w:rsidRDefault="00765487" w:rsidP="00265360">
            <w:pPr>
              <w:spacing w:line="276" w:lineRule="auto"/>
              <w:jc w:val="center"/>
              <w:rPr>
                <w:sz w:val="18"/>
                <w:szCs w:val="18"/>
              </w:rPr>
            </w:pPr>
            <w:r w:rsidRPr="00765487">
              <w:rPr>
                <w:sz w:val="18"/>
                <w:szCs w:val="18"/>
              </w:rPr>
              <w:t>Han and Quan (2025) (</w:t>
            </w:r>
            <w:hyperlink w:anchor="ref-han2025cardiorespiratory">
              <w:r w:rsidRPr="00765487">
                <w:rPr>
                  <w:rStyle w:val="Hyperlink"/>
                  <w:sz w:val="18"/>
                  <w:szCs w:val="18"/>
                </w:rPr>
                <w:t>Han and Quan, 2025</w:t>
              </w:r>
            </w:hyperlink>
            <w:r w:rsidRPr="00765487">
              <w:rPr>
                <w:sz w:val="18"/>
                <w:szCs w:val="18"/>
              </w:rPr>
              <w:t>)</w:t>
            </w:r>
          </w:p>
        </w:tc>
        <w:tc>
          <w:tcPr>
            <w:tcW w:w="0" w:type="auto"/>
            <w:vAlign w:val="center"/>
          </w:tcPr>
          <w:p w14:paraId="7CE29F8E" w14:textId="77777777" w:rsidR="00765487" w:rsidRPr="00765487" w:rsidRDefault="00765487" w:rsidP="00265360">
            <w:pPr>
              <w:spacing w:line="276" w:lineRule="auto"/>
              <w:jc w:val="center"/>
              <w:rPr>
                <w:sz w:val="18"/>
                <w:szCs w:val="18"/>
              </w:rPr>
            </w:pPr>
            <w:r w:rsidRPr="00765487">
              <w:rPr>
                <w:sz w:val="18"/>
                <w:szCs w:val="18"/>
              </w:rPr>
              <w:t>International Conference on Signal Processing Systems</w:t>
            </w:r>
          </w:p>
        </w:tc>
        <w:tc>
          <w:tcPr>
            <w:tcW w:w="0" w:type="auto"/>
            <w:vAlign w:val="center"/>
          </w:tcPr>
          <w:p w14:paraId="1D0FFCDB" w14:textId="77777777" w:rsidR="00765487" w:rsidRPr="00765487" w:rsidRDefault="00765487" w:rsidP="00265360">
            <w:pPr>
              <w:spacing w:line="276" w:lineRule="auto"/>
              <w:jc w:val="center"/>
              <w:rPr>
                <w:sz w:val="18"/>
                <w:szCs w:val="18"/>
              </w:rPr>
            </w:pPr>
            <w:r w:rsidRPr="00765487">
              <w:rPr>
                <w:sz w:val="18"/>
                <w:szCs w:val="18"/>
              </w:rPr>
              <w:t>Separate cardiac and respiratory components.</w:t>
            </w:r>
          </w:p>
        </w:tc>
        <w:tc>
          <w:tcPr>
            <w:tcW w:w="0" w:type="auto"/>
            <w:vAlign w:val="center"/>
          </w:tcPr>
          <w:p w14:paraId="09641130" w14:textId="77777777" w:rsidR="00765487" w:rsidRPr="00765487" w:rsidRDefault="00765487" w:rsidP="00265360">
            <w:pPr>
              <w:spacing w:line="276" w:lineRule="auto"/>
              <w:jc w:val="center"/>
              <w:rPr>
                <w:sz w:val="18"/>
                <w:szCs w:val="18"/>
              </w:rPr>
            </w:pPr>
            <w:r w:rsidRPr="00765487">
              <w:rPr>
                <w:sz w:val="18"/>
                <w:szCs w:val="18"/>
              </w:rPr>
              <w:t>Multi-stage singular spectrum analysis.</w:t>
            </w:r>
          </w:p>
        </w:tc>
        <w:tc>
          <w:tcPr>
            <w:tcW w:w="0" w:type="auto"/>
            <w:vAlign w:val="center"/>
          </w:tcPr>
          <w:p w14:paraId="5EF417AE" w14:textId="77777777" w:rsidR="00765487" w:rsidRPr="00765487" w:rsidRDefault="00765487" w:rsidP="00265360">
            <w:pPr>
              <w:spacing w:line="276" w:lineRule="auto"/>
              <w:jc w:val="center"/>
              <w:rPr>
                <w:sz w:val="18"/>
                <w:szCs w:val="18"/>
              </w:rPr>
            </w:pPr>
            <w:r w:rsidRPr="00765487">
              <w:rPr>
                <w:sz w:val="18"/>
                <w:szCs w:val="18"/>
              </w:rPr>
              <w:t>Digital stethoscope cardiorespiratory recordings.</w:t>
            </w:r>
          </w:p>
        </w:tc>
        <w:tc>
          <w:tcPr>
            <w:tcW w:w="0" w:type="auto"/>
            <w:vAlign w:val="center"/>
          </w:tcPr>
          <w:p w14:paraId="553D65B8" w14:textId="77777777" w:rsidR="00765487" w:rsidRPr="00765487" w:rsidRDefault="00765487" w:rsidP="00265360">
            <w:pPr>
              <w:spacing w:line="276" w:lineRule="auto"/>
              <w:jc w:val="center"/>
              <w:rPr>
                <w:sz w:val="18"/>
                <w:szCs w:val="18"/>
              </w:rPr>
            </w:pPr>
            <w:r w:rsidRPr="00765487">
              <w:rPr>
                <w:sz w:val="18"/>
                <w:szCs w:val="18"/>
              </w:rPr>
              <w:t>Presents a recent direct separation approach.</w:t>
            </w:r>
          </w:p>
        </w:tc>
        <w:tc>
          <w:tcPr>
            <w:tcW w:w="0" w:type="auto"/>
            <w:vAlign w:val="center"/>
          </w:tcPr>
          <w:p w14:paraId="2F74392F" w14:textId="77777777" w:rsidR="00765487" w:rsidRPr="00765487" w:rsidRDefault="00765487" w:rsidP="00265360">
            <w:pPr>
              <w:spacing w:line="276" w:lineRule="auto"/>
              <w:jc w:val="center"/>
              <w:rPr>
                <w:sz w:val="18"/>
                <w:szCs w:val="18"/>
              </w:rPr>
            </w:pPr>
            <w:r w:rsidRPr="00765487">
              <w:rPr>
                <w:sz w:val="18"/>
                <w:szCs w:val="18"/>
              </w:rPr>
              <w:t>Detailed evaluation evidence remains limited at this reporting stage.</w:t>
            </w:r>
          </w:p>
        </w:tc>
        <w:tc>
          <w:tcPr>
            <w:tcW w:w="0" w:type="auto"/>
            <w:vAlign w:val="center"/>
          </w:tcPr>
          <w:p w14:paraId="18C284C9" w14:textId="77777777" w:rsidR="00765487" w:rsidRPr="00765487" w:rsidRDefault="00765487" w:rsidP="00265360">
            <w:pPr>
              <w:spacing w:line="276" w:lineRule="auto"/>
              <w:jc w:val="center"/>
              <w:rPr>
                <w:sz w:val="18"/>
                <w:szCs w:val="18"/>
              </w:rPr>
            </w:pPr>
            <w:r w:rsidRPr="00765487">
              <w:rPr>
                <w:sz w:val="18"/>
                <w:szCs w:val="18"/>
              </w:rPr>
              <w:t>Full implementation details need further confirmation.</w:t>
            </w:r>
          </w:p>
        </w:tc>
        <w:tc>
          <w:tcPr>
            <w:tcW w:w="0" w:type="auto"/>
            <w:vAlign w:val="center"/>
          </w:tcPr>
          <w:p w14:paraId="796CDC25" w14:textId="77777777" w:rsidR="00765487" w:rsidRPr="00765487" w:rsidRDefault="00765487" w:rsidP="00265360">
            <w:pPr>
              <w:spacing w:line="276" w:lineRule="auto"/>
              <w:jc w:val="center"/>
              <w:rPr>
                <w:sz w:val="18"/>
                <w:szCs w:val="18"/>
              </w:rPr>
            </w:pPr>
            <w:r w:rsidRPr="00765487">
              <w:rPr>
                <w:sz w:val="18"/>
                <w:szCs w:val="18"/>
              </w:rPr>
              <w:t>Adds a recent non-deep-learning comparator.</w:t>
            </w:r>
          </w:p>
        </w:tc>
      </w:tr>
      <w:tr w:rsidR="00765487" w:rsidRPr="00765487" w14:paraId="3678A547" w14:textId="77777777" w:rsidTr="00765487">
        <w:tc>
          <w:tcPr>
            <w:tcW w:w="0" w:type="auto"/>
            <w:vAlign w:val="center"/>
          </w:tcPr>
          <w:p w14:paraId="0C06B412" w14:textId="77777777" w:rsidR="00765487" w:rsidRPr="00765487" w:rsidRDefault="00765487" w:rsidP="00265360">
            <w:pPr>
              <w:spacing w:line="276" w:lineRule="auto"/>
              <w:jc w:val="center"/>
              <w:rPr>
                <w:sz w:val="18"/>
                <w:szCs w:val="18"/>
              </w:rPr>
            </w:pPr>
            <w:r w:rsidRPr="00765487">
              <w:rPr>
                <w:sz w:val="18"/>
                <w:szCs w:val="18"/>
              </w:rPr>
              <w:t>25</w:t>
            </w:r>
          </w:p>
        </w:tc>
        <w:tc>
          <w:tcPr>
            <w:tcW w:w="0" w:type="auto"/>
            <w:vAlign w:val="center"/>
          </w:tcPr>
          <w:p w14:paraId="7836BE8C" w14:textId="77777777" w:rsidR="00765487" w:rsidRPr="00765487" w:rsidRDefault="00765487" w:rsidP="00265360">
            <w:pPr>
              <w:spacing w:line="276" w:lineRule="auto"/>
              <w:jc w:val="center"/>
              <w:rPr>
                <w:sz w:val="18"/>
                <w:szCs w:val="18"/>
              </w:rPr>
            </w:pPr>
            <w:proofErr w:type="spellStart"/>
            <w:r w:rsidRPr="00765487">
              <w:rPr>
                <w:sz w:val="18"/>
                <w:szCs w:val="18"/>
              </w:rPr>
              <w:t>StethAid</w:t>
            </w:r>
            <w:proofErr w:type="spellEnd"/>
            <w:r w:rsidRPr="00765487">
              <w:rPr>
                <w:sz w:val="18"/>
                <w:szCs w:val="18"/>
              </w:rPr>
              <w:t>: A Digital Auscultation Platform for Pediatrics</w:t>
            </w:r>
          </w:p>
        </w:tc>
        <w:tc>
          <w:tcPr>
            <w:tcW w:w="0" w:type="auto"/>
            <w:vAlign w:val="center"/>
          </w:tcPr>
          <w:p w14:paraId="673900E9" w14:textId="77777777" w:rsidR="00765487" w:rsidRPr="00765487" w:rsidRDefault="00765487" w:rsidP="00265360">
            <w:pPr>
              <w:spacing w:line="276" w:lineRule="auto"/>
              <w:jc w:val="center"/>
              <w:rPr>
                <w:sz w:val="18"/>
                <w:szCs w:val="18"/>
              </w:rPr>
            </w:pPr>
            <w:proofErr w:type="spellStart"/>
            <w:r w:rsidRPr="00765487">
              <w:rPr>
                <w:sz w:val="18"/>
                <w:szCs w:val="18"/>
              </w:rPr>
              <w:t>Arjoune</w:t>
            </w:r>
            <w:proofErr w:type="spellEnd"/>
            <w:r w:rsidRPr="00765487">
              <w:rPr>
                <w:sz w:val="18"/>
                <w:szCs w:val="18"/>
              </w:rPr>
              <w:t xml:space="preserve"> et al. (2023) (</w:t>
            </w:r>
            <w:proofErr w:type="spellStart"/>
            <w:r w:rsidRPr="00765487">
              <w:rPr>
                <w:sz w:val="18"/>
                <w:szCs w:val="18"/>
              </w:rPr>
              <w:fldChar w:fldCharType="begin"/>
            </w:r>
            <w:r w:rsidRPr="00765487">
              <w:rPr>
                <w:sz w:val="18"/>
                <w:szCs w:val="18"/>
              </w:rPr>
              <w:instrText>HYPERLINK \l "ref-arjoune2023stethaid" \h</w:instrText>
            </w:r>
            <w:r w:rsidRPr="00765487">
              <w:rPr>
                <w:sz w:val="18"/>
                <w:szCs w:val="18"/>
              </w:rPr>
            </w:r>
            <w:r w:rsidRPr="00765487">
              <w:rPr>
                <w:sz w:val="18"/>
                <w:szCs w:val="18"/>
              </w:rPr>
              <w:fldChar w:fldCharType="separate"/>
            </w:r>
            <w:r w:rsidRPr="00765487">
              <w:rPr>
                <w:rStyle w:val="Hyperlink"/>
                <w:sz w:val="18"/>
                <w:szCs w:val="18"/>
              </w:rPr>
              <w:t>Arjoune</w:t>
            </w:r>
            <w:proofErr w:type="spellEnd"/>
            <w:r w:rsidRPr="00765487">
              <w:rPr>
                <w:rStyle w:val="Hyperlink"/>
                <w:sz w:val="18"/>
                <w:szCs w:val="18"/>
              </w:rPr>
              <w:t xml:space="preserve"> et al., 2023</w:t>
            </w:r>
            <w:r w:rsidRPr="00765487">
              <w:rPr>
                <w:sz w:val="18"/>
                <w:szCs w:val="18"/>
              </w:rPr>
              <w:fldChar w:fldCharType="end"/>
            </w:r>
            <w:r w:rsidRPr="00765487">
              <w:rPr>
                <w:sz w:val="18"/>
                <w:szCs w:val="18"/>
              </w:rPr>
              <w:t>)</w:t>
            </w:r>
          </w:p>
        </w:tc>
        <w:tc>
          <w:tcPr>
            <w:tcW w:w="0" w:type="auto"/>
            <w:vAlign w:val="center"/>
          </w:tcPr>
          <w:p w14:paraId="10E4D4D2" w14:textId="77777777" w:rsidR="00765487" w:rsidRPr="00765487" w:rsidRDefault="00765487" w:rsidP="00265360">
            <w:pPr>
              <w:spacing w:line="276" w:lineRule="auto"/>
              <w:jc w:val="center"/>
              <w:rPr>
                <w:sz w:val="18"/>
                <w:szCs w:val="18"/>
              </w:rPr>
            </w:pPr>
            <w:r w:rsidRPr="00765487">
              <w:rPr>
                <w:sz w:val="18"/>
                <w:szCs w:val="18"/>
              </w:rPr>
              <w:t>Sensors</w:t>
            </w:r>
          </w:p>
        </w:tc>
        <w:tc>
          <w:tcPr>
            <w:tcW w:w="0" w:type="auto"/>
            <w:vAlign w:val="center"/>
          </w:tcPr>
          <w:p w14:paraId="35C53E87" w14:textId="77777777" w:rsidR="00765487" w:rsidRPr="00765487" w:rsidRDefault="00765487" w:rsidP="00265360">
            <w:pPr>
              <w:spacing w:line="276" w:lineRule="auto"/>
              <w:jc w:val="center"/>
              <w:rPr>
                <w:sz w:val="18"/>
                <w:szCs w:val="18"/>
              </w:rPr>
            </w:pPr>
            <w:r w:rsidRPr="00765487">
              <w:rPr>
                <w:sz w:val="18"/>
                <w:szCs w:val="18"/>
              </w:rPr>
              <w:t>Support pediatric digital auscultation workflow.</w:t>
            </w:r>
          </w:p>
        </w:tc>
        <w:tc>
          <w:tcPr>
            <w:tcW w:w="0" w:type="auto"/>
            <w:vAlign w:val="center"/>
          </w:tcPr>
          <w:p w14:paraId="6AFC8A65" w14:textId="77777777" w:rsidR="00765487" w:rsidRPr="00765487" w:rsidRDefault="00765487" w:rsidP="00265360">
            <w:pPr>
              <w:spacing w:line="276" w:lineRule="auto"/>
              <w:jc w:val="center"/>
              <w:rPr>
                <w:sz w:val="18"/>
                <w:szCs w:val="18"/>
              </w:rPr>
            </w:pPr>
            <w:r w:rsidRPr="00765487">
              <w:rPr>
                <w:sz w:val="18"/>
                <w:szCs w:val="18"/>
              </w:rPr>
              <w:t>Digital auscultation platform.</w:t>
            </w:r>
          </w:p>
        </w:tc>
        <w:tc>
          <w:tcPr>
            <w:tcW w:w="0" w:type="auto"/>
            <w:vAlign w:val="center"/>
          </w:tcPr>
          <w:p w14:paraId="75563E39" w14:textId="77777777" w:rsidR="00765487" w:rsidRPr="00765487" w:rsidRDefault="00765487" w:rsidP="00265360">
            <w:pPr>
              <w:spacing w:line="276" w:lineRule="auto"/>
              <w:jc w:val="center"/>
              <w:rPr>
                <w:sz w:val="18"/>
                <w:szCs w:val="18"/>
              </w:rPr>
            </w:pPr>
            <w:r w:rsidRPr="00765487">
              <w:rPr>
                <w:sz w:val="18"/>
                <w:szCs w:val="18"/>
              </w:rPr>
              <w:t xml:space="preserve">Pediatric auscultation </w:t>
            </w:r>
            <w:proofErr w:type="gramStart"/>
            <w:r w:rsidRPr="00765487">
              <w:rPr>
                <w:sz w:val="18"/>
                <w:szCs w:val="18"/>
              </w:rPr>
              <w:t>use</w:t>
            </w:r>
            <w:proofErr w:type="gramEnd"/>
            <w:r w:rsidRPr="00765487">
              <w:rPr>
                <w:sz w:val="18"/>
                <w:szCs w:val="18"/>
              </w:rPr>
              <w:t xml:space="preserve"> context.</w:t>
            </w:r>
          </w:p>
        </w:tc>
        <w:tc>
          <w:tcPr>
            <w:tcW w:w="0" w:type="auto"/>
            <w:vAlign w:val="center"/>
          </w:tcPr>
          <w:p w14:paraId="089E0287" w14:textId="77777777" w:rsidR="00765487" w:rsidRPr="00765487" w:rsidRDefault="00765487" w:rsidP="00265360">
            <w:pPr>
              <w:spacing w:line="276" w:lineRule="auto"/>
              <w:jc w:val="center"/>
              <w:rPr>
                <w:sz w:val="18"/>
                <w:szCs w:val="18"/>
              </w:rPr>
            </w:pPr>
            <w:r w:rsidRPr="00765487">
              <w:rPr>
                <w:sz w:val="18"/>
                <w:szCs w:val="18"/>
              </w:rPr>
              <w:t>Demonstrates platform-oriented auscultation support.</w:t>
            </w:r>
          </w:p>
        </w:tc>
        <w:tc>
          <w:tcPr>
            <w:tcW w:w="0" w:type="auto"/>
            <w:vAlign w:val="center"/>
          </w:tcPr>
          <w:p w14:paraId="30D3A539" w14:textId="77777777" w:rsidR="00765487" w:rsidRPr="00765487" w:rsidRDefault="00765487" w:rsidP="00265360">
            <w:pPr>
              <w:spacing w:line="276" w:lineRule="auto"/>
              <w:jc w:val="center"/>
              <w:rPr>
                <w:sz w:val="18"/>
                <w:szCs w:val="18"/>
              </w:rPr>
            </w:pPr>
            <w:r w:rsidRPr="00765487">
              <w:rPr>
                <w:sz w:val="18"/>
                <w:szCs w:val="18"/>
              </w:rPr>
              <w:t xml:space="preserve">Platform design is not </w:t>
            </w:r>
            <w:proofErr w:type="gramStart"/>
            <w:r w:rsidRPr="00765487">
              <w:rPr>
                <w:sz w:val="18"/>
                <w:szCs w:val="18"/>
              </w:rPr>
              <w:t>separation-specific</w:t>
            </w:r>
            <w:proofErr w:type="gramEnd"/>
            <w:r w:rsidRPr="00765487">
              <w:rPr>
                <w:sz w:val="18"/>
                <w:szCs w:val="18"/>
              </w:rPr>
              <w:t>.</w:t>
            </w:r>
          </w:p>
        </w:tc>
        <w:tc>
          <w:tcPr>
            <w:tcW w:w="0" w:type="auto"/>
            <w:vAlign w:val="center"/>
          </w:tcPr>
          <w:p w14:paraId="42764DAE" w14:textId="77777777" w:rsidR="00765487" w:rsidRPr="00765487" w:rsidRDefault="00765487" w:rsidP="00265360">
            <w:pPr>
              <w:spacing w:line="276" w:lineRule="auto"/>
              <w:jc w:val="center"/>
              <w:rPr>
                <w:sz w:val="18"/>
                <w:szCs w:val="18"/>
              </w:rPr>
            </w:pPr>
            <w:r w:rsidRPr="00765487">
              <w:rPr>
                <w:sz w:val="18"/>
                <w:szCs w:val="18"/>
              </w:rPr>
              <w:t>Does not provide heart-lung separation output.</w:t>
            </w:r>
          </w:p>
        </w:tc>
        <w:tc>
          <w:tcPr>
            <w:tcW w:w="0" w:type="auto"/>
            <w:vAlign w:val="center"/>
          </w:tcPr>
          <w:p w14:paraId="4F8EDB1C" w14:textId="77777777" w:rsidR="00765487" w:rsidRPr="00765487" w:rsidRDefault="00765487" w:rsidP="00265360">
            <w:pPr>
              <w:spacing w:line="276" w:lineRule="auto"/>
              <w:jc w:val="center"/>
              <w:rPr>
                <w:sz w:val="18"/>
                <w:szCs w:val="18"/>
              </w:rPr>
            </w:pPr>
            <w:r w:rsidRPr="00765487">
              <w:rPr>
                <w:sz w:val="18"/>
                <w:szCs w:val="18"/>
              </w:rPr>
              <w:t>Supports software workflow and interface thinking.</w:t>
            </w:r>
          </w:p>
        </w:tc>
      </w:tr>
      <w:tr w:rsidR="00765487" w:rsidRPr="00765487" w14:paraId="73405976" w14:textId="77777777" w:rsidTr="00765487">
        <w:tc>
          <w:tcPr>
            <w:tcW w:w="0" w:type="auto"/>
            <w:vAlign w:val="center"/>
          </w:tcPr>
          <w:p w14:paraId="4D69620B" w14:textId="77777777" w:rsidR="00765487" w:rsidRPr="00765487" w:rsidRDefault="00765487" w:rsidP="00265360">
            <w:pPr>
              <w:spacing w:line="276" w:lineRule="auto"/>
              <w:jc w:val="center"/>
              <w:rPr>
                <w:sz w:val="18"/>
                <w:szCs w:val="18"/>
              </w:rPr>
            </w:pPr>
            <w:r w:rsidRPr="00765487">
              <w:rPr>
                <w:sz w:val="18"/>
                <w:szCs w:val="18"/>
              </w:rPr>
              <w:t>26</w:t>
            </w:r>
          </w:p>
        </w:tc>
        <w:tc>
          <w:tcPr>
            <w:tcW w:w="0" w:type="auto"/>
            <w:vAlign w:val="center"/>
          </w:tcPr>
          <w:p w14:paraId="5EE32440" w14:textId="77777777" w:rsidR="00765487" w:rsidRPr="00765487" w:rsidRDefault="00765487" w:rsidP="00265360">
            <w:pPr>
              <w:spacing w:line="276" w:lineRule="auto"/>
              <w:jc w:val="center"/>
              <w:rPr>
                <w:sz w:val="18"/>
                <w:szCs w:val="18"/>
              </w:rPr>
            </w:pPr>
            <w:r w:rsidRPr="00765487">
              <w:rPr>
                <w:sz w:val="18"/>
                <w:szCs w:val="18"/>
              </w:rPr>
              <w:t>Sound-Dr: Reliable Sound Dataset and Baseline Artificial Intelligence System for Respiratory Illnesses</w:t>
            </w:r>
          </w:p>
        </w:tc>
        <w:tc>
          <w:tcPr>
            <w:tcW w:w="0" w:type="auto"/>
            <w:vAlign w:val="center"/>
          </w:tcPr>
          <w:p w14:paraId="4AF28670" w14:textId="77777777" w:rsidR="00765487" w:rsidRPr="00765487" w:rsidRDefault="00765487" w:rsidP="00265360">
            <w:pPr>
              <w:spacing w:line="276" w:lineRule="auto"/>
              <w:jc w:val="center"/>
              <w:rPr>
                <w:sz w:val="18"/>
                <w:szCs w:val="18"/>
              </w:rPr>
            </w:pPr>
            <w:r w:rsidRPr="00765487">
              <w:rPr>
                <w:sz w:val="18"/>
                <w:szCs w:val="18"/>
              </w:rPr>
              <w:t>Hoang et al. (2023) (</w:t>
            </w:r>
            <w:hyperlink w:anchor="ref-hoang2023reliable">
              <w:r w:rsidRPr="00765487">
                <w:rPr>
                  <w:rStyle w:val="Hyperlink"/>
                  <w:sz w:val="18"/>
                  <w:szCs w:val="18"/>
                </w:rPr>
                <w:t>Hoang et al., 2023</w:t>
              </w:r>
            </w:hyperlink>
            <w:r w:rsidRPr="00765487">
              <w:rPr>
                <w:sz w:val="18"/>
                <w:szCs w:val="18"/>
              </w:rPr>
              <w:t>)</w:t>
            </w:r>
          </w:p>
        </w:tc>
        <w:tc>
          <w:tcPr>
            <w:tcW w:w="0" w:type="auto"/>
            <w:vAlign w:val="center"/>
          </w:tcPr>
          <w:p w14:paraId="551C52B3" w14:textId="77777777" w:rsidR="00765487" w:rsidRPr="00765487" w:rsidRDefault="00765487" w:rsidP="00265360">
            <w:pPr>
              <w:spacing w:line="276" w:lineRule="auto"/>
              <w:jc w:val="center"/>
              <w:rPr>
                <w:sz w:val="18"/>
                <w:szCs w:val="18"/>
              </w:rPr>
            </w:pPr>
            <w:r w:rsidRPr="00765487">
              <w:rPr>
                <w:sz w:val="18"/>
                <w:szCs w:val="18"/>
              </w:rPr>
              <w:t>PHM Society Asia-Pacific Conference</w:t>
            </w:r>
          </w:p>
        </w:tc>
        <w:tc>
          <w:tcPr>
            <w:tcW w:w="0" w:type="auto"/>
            <w:vAlign w:val="center"/>
          </w:tcPr>
          <w:p w14:paraId="3A9D78F7" w14:textId="77777777" w:rsidR="00765487" w:rsidRPr="00765487" w:rsidRDefault="00765487" w:rsidP="00265360">
            <w:pPr>
              <w:spacing w:line="276" w:lineRule="auto"/>
              <w:jc w:val="center"/>
              <w:rPr>
                <w:sz w:val="18"/>
                <w:szCs w:val="18"/>
              </w:rPr>
            </w:pPr>
            <w:r w:rsidRPr="00765487">
              <w:rPr>
                <w:sz w:val="18"/>
                <w:szCs w:val="18"/>
              </w:rPr>
              <w:t>Provide respiratory audio dataset and baseline AI.</w:t>
            </w:r>
          </w:p>
        </w:tc>
        <w:tc>
          <w:tcPr>
            <w:tcW w:w="0" w:type="auto"/>
            <w:vAlign w:val="center"/>
          </w:tcPr>
          <w:p w14:paraId="463670B3" w14:textId="77777777" w:rsidR="00765487" w:rsidRPr="00765487" w:rsidRDefault="00765487" w:rsidP="00265360">
            <w:pPr>
              <w:spacing w:line="276" w:lineRule="auto"/>
              <w:jc w:val="center"/>
              <w:rPr>
                <w:sz w:val="18"/>
                <w:szCs w:val="18"/>
              </w:rPr>
            </w:pPr>
            <w:r w:rsidRPr="00765487">
              <w:rPr>
                <w:sz w:val="18"/>
                <w:szCs w:val="18"/>
              </w:rPr>
              <w:t>Dataset and baseline AI system.</w:t>
            </w:r>
          </w:p>
        </w:tc>
        <w:tc>
          <w:tcPr>
            <w:tcW w:w="0" w:type="auto"/>
            <w:vAlign w:val="center"/>
          </w:tcPr>
          <w:p w14:paraId="318E5C1E" w14:textId="77777777" w:rsidR="00765487" w:rsidRPr="00765487" w:rsidRDefault="00765487" w:rsidP="00265360">
            <w:pPr>
              <w:spacing w:line="276" w:lineRule="auto"/>
              <w:jc w:val="center"/>
              <w:rPr>
                <w:sz w:val="18"/>
                <w:szCs w:val="18"/>
              </w:rPr>
            </w:pPr>
            <w:r w:rsidRPr="00765487">
              <w:rPr>
                <w:sz w:val="18"/>
                <w:szCs w:val="18"/>
              </w:rPr>
              <w:t>Sound-Dr respiratory recordings.</w:t>
            </w:r>
          </w:p>
        </w:tc>
        <w:tc>
          <w:tcPr>
            <w:tcW w:w="0" w:type="auto"/>
            <w:vAlign w:val="center"/>
          </w:tcPr>
          <w:p w14:paraId="3D70C39D" w14:textId="77777777" w:rsidR="00765487" w:rsidRPr="00765487" w:rsidRDefault="00765487" w:rsidP="00265360">
            <w:pPr>
              <w:spacing w:line="276" w:lineRule="auto"/>
              <w:jc w:val="center"/>
              <w:rPr>
                <w:sz w:val="18"/>
                <w:szCs w:val="18"/>
              </w:rPr>
            </w:pPr>
            <w:r w:rsidRPr="00765487">
              <w:rPr>
                <w:sz w:val="18"/>
                <w:szCs w:val="18"/>
              </w:rPr>
              <w:t>Supports respiratory sound dataset context.</w:t>
            </w:r>
          </w:p>
        </w:tc>
        <w:tc>
          <w:tcPr>
            <w:tcW w:w="0" w:type="auto"/>
            <w:vAlign w:val="center"/>
          </w:tcPr>
          <w:p w14:paraId="2A0D3A46" w14:textId="77777777" w:rsidR="00765487" w:rsidRPr="00765487" w:rsidRDefault="00765487" w:rsidP="00265360">
            <w:pPr>
              <w:spacing w:line="276" w:lineRule="auto"/>
              <w:jc w:val="center"/>
              <w:rPr>
                <w:sz w:val="18"/>
                <w:szCs w:val="18"/>
              </w:rPr>
            </w:pPr>
            <w:r w:rsidRPr="00765487">
              <w:rPr>
                <w:sz w:val="18"/>
                <w:szCs w:val="18"/>
              </w:rPr>
              <w:t>Respiratory illness focus differs from source separation.</w:t>
            </w:r>
          </w:p>
        </w:tc>
        <w:tc>
          <w:tcPr>
            <w:tcW w:w="0" w:type="auto"/>
            <w:vAlign w:val="center"/>
          </w:tcPr>
          <w:p w14:paraId="588159E8" w14:textId="77777777" w:rsidR="00765487" w:rsidRPr="00765487" w:rsidRDefault="00765487" w:rsidP="00265360">
            <w:pPr>
              <w:spacing w:line="276" w:lineRule="auto"/>
              <w:jc w:val="center"/>
              <w:rPr>
                <w:sz w:val="18"/>
                <w:szCs w:val="18"/>
              </w:rPr>
            </w:pPr>
            <w:r w:rsidRPr="00765487">
              <w:rPr>
                <w:sz w:val="18"/>
                <w:szCs w:val="18"/>
              </w:rPr>
              <w:t>No paired heart-lung source targets.</w:t>
            </w:r>
          </w:p>
        </w:tc>
        <w:tc>
          <w:tcPr>
            <w:tcW w:w="0" w:type="auto"/>
            <w:vAlign w:val="center"/>
          </w:tcPr>
          <w:p w14:paraId="7563083F" w14:textId="77777777" w:rsidR="00765487" w:rsidRPr="00765487" w:rsidRDefault="00765487" w:rsidP="00265360">
            <w:pPr>
              <w:spacing w:line="276" w:lineRule="auto"/>
              <w:jc w:val="center"/>
              <w:rPr>
                <w:sz w:val="18"/>
                <w:szCs w:val="18"/>
              </w:rPr>
            </w:pPr>
            <w:r w:rsidRPr="00765487">
              <w:rPr>
                <w:sz w:val="18"/>
                <w:szCs w:val="18"/>
              </w:rPr>
              <w:t>Provides supplementary dataset background.</w:t>
            </w:r>
          </w:p>
        </w:tc>
      </w:tr>
      <w:tr w:rsidR="00765487" w:rsidRPr="00765487" w14:paraId="4D5B0C1A" w14:textId="77777777" w:rsidTr="00765487">
        <w:tc>
          <w:tcPr>
            <w:tcW w:w="0" w:type="auto"/>
            <w:vAlign w:val="center"/>
          </w:tcPr>
          <w:p w14:paraId="06B4F862" w14:textId="77777777" w:rsidR="00765487" w:rsidRPr="00765487" w:rsidRDefault="00765487" w:rsidP="00265360">
            <w:pPr>
              <w:spacing w:line="276" w:lineRule="auto"/>
              <w:jc w:val="center"/>
              <w:rPr>
                <w:sz w:val="18"/>
                <w:szCs w:val="18"/>
              </w:rPr>
            </w:pPr>
            <w:r w:rsidRPr="00765487">
              <w:rPr>
                <w:sz w:val="18"/>
                <w:szCs w:val="18"/>
              </w:rPr>
              <w:t>27</w:t>
            </w:r>
          </w:p>
        </w:tc>
        <w:tc>
          <w:tcPr>
            <w:tcW w:w="0" w:type="auto"/>
            <w:vAlign w:val="center"/>
          </w:tcPr>
          <w:p w14:paraId="67A98C75" w14:textId="77777777" w:rsidR="00765487" w:rsidRPr="00765487" w:rsidRDefault="00765487" w:rsidP="00265360">
            <w:pPr>
              <w:spacing w:line="276" w:lineRule="auto"/>
              <w:jc w:val="center"/>
              <w:rPr>
                <w:sz w:val="18"/>
                <w:szCs w:val="18"/>
              </w:rPr>
            </w:pPr>
            <w:r w:rsidRPr="00765487">
              <w:rPr>
                <w:sz w:val="18"/>
                <w:szCs w:val="18"/>
              </w:rPr>
              <w:t xml:space="preserve">Compressed Sensing of Acoustic Cardiopulmonary Signals Using a </w:t>
            </w:r>
            <w:r w:rsidRPr="00765487">
              <w:rPr>
                <w:sz w:val="18"/>
                <w:szCs w:val="18"/>
              </w:rPr>
              <w:lastRenderedPageBreak/>
              <w:t>CNN-based Reconstruction Method</w:t>
            </w:r>
          </w:p>
        </w:tc>
        <w:tc>
          <w:tcPr>
            <w:tcW w:w="0" w:type="auto"/>
            <w:vAlign w:val="center"/>
          </w:tcPr>
          <w:p w14:paraId="6E7E61EE" w14:textId="77777777" w:rsidR="00765487" w:rsidRPr="00765487" w:rsidRDefault="00765487" w:rsidP="00265360">
            <w:pPr>
              <w:spacing w:line="276" w:lineRule="auto"/>
              <w:jc w:val="center"/>
              <w:rPr>
                <w:sz w:val="18"/>
                <w:szCs w:val="18"/>
              </w:rPr>
            </w:pPr>
            <w:proofErr w:type="spellStart"/>
            <w:r w:rsidRPr="00765487">
              <w:rPr>
                <w:sz w:val="18"/>
                <w:szCs w:val="18"/>
              </w:rPr>
              <w:lastRenderedPageBreak/>
              <w:t>Baeyens</w:t>
            </w:r>
            <w:proofErr w:type="spellEnd"/>
            <w:r w:rsidRPr="00765487">
              <w:rPr>
                <w:sz w:val="18"/>
                <w:szCs w:val="18"/>
              </w:rPr>
              <w:t xml:space="preserve"> et al. (2025) (</w:t>
            </w:r>
            <w:proofErr w:type="spellStart"/>
            <w:r w:rsidRPr="00765487">
              <w:rPr>
                <w:sz w:val="18"/>
                <w:szCs w:val="18"/>
              </w:rPr>
              <w:fldChar w:fldCharType="begin"/>
            </w:r>
            <w:r w:rsidRPr="00765487">
              <w:rPr>
                <w:sz w:val="18"/>
                <w:szCs w:val="18"/>
              </w:rPr>
              <w:instrText>HYPERLINK \l "ref-baeyens2025compressed" \h</w:instrText>
            </w:r>
            <w:r w:rsidRPr="00765487">
              <w:rPr>
                <w:sz w:val="18"/>
                <w:szCs w:val="18"/>
              </w:rPr>
            </w:r>
            <w:r w:rsidRPr="00765487">
              <w:rPr>
                <w:sz w:val="18"/>
                <w:szCs w:val="18"/>
              </w:rPr>
              <w:fldChar w:fldCharType="separate"/>
            </w:r>
            <w:r w:rsidRPr="00765487">
              <w:rPr>
                <w:rStyle w:val="Hyperlink"/>
                <w:sz w:val="18"/>
                <w:szCs w:val="18"/>
              </w:rPr>
              <w:t>Baeyens</w:t>
            </w:r>
            <w:proofErr w:type="spellEnd"/>
            <w:r w:rsidRPr="00765487">
              <w:rPr>
                <w:rStyle w:val="Hyperlink"/>
                <w:sz w:val="18"/>
                <w:szCs w:val="18"/>
              </w:rPr>
              <w:t xml:space="preserve"> et al., 2025</w:t>
            </w:r>
            <w:r w:rsidRPr="00765487">
              <w:rPr>
                <w:sz w:val="18"/>
                <w:szCs w:val="18"/>
              </w:rPr>
              <w:fldChar w:fldCharType="end"/>
            </w:r>
            <w:r w:rsidRPr="00765487">
              <w:rPr>
                <w:sz w:val="18"/>
                <w:szCs w:val="18"/>
              </w:rPr>
              <w:t>)</w:t>
            </w:r>
          </w:p>
        </w:tc>
        <w:tc>
          <w:tcPr>
            <w:tcW w:w="0" w:type="auto"/>
            <w:vAlign w:val="center"/>
          </w:tcPr>
          <w:p w14:paraId="017FEA37" w14:textId="77777777" w:rsidR="00765487" w:rsidRPr="00765487" w:rsidRDefault="00765487" w:rsidP="00265360">
            <w:pPr>
              <w:spacing w:line="276" w:lineRule="auto"/>
              <w:jc w:val="center"/>
              <w:rPr>
                <w:sz w:val="18"/>
                <w:szCs w:val="18"/>
              </w:rPr>
            </w:pPr>
            <w:r w:rsidRPr="00765487">
              <w:rPr>
                <w:sz w:val="18"/>
                <w:szCs w:val="18"/>
              </w:rPr>
              <w:t>IEEE EMBC</w:t>
            </w:r>
          </w:p>
        </w:tc>
        <w:tc>
          <w:tcPr>
            <w:tcW w:w="0" w:type="auto"/>
            <w:vAlign w:val="center"/>
          </w:tcPr>
          <w:p w14:paraId="2348F21C" w14:textId="77777777" w:rsidR="00765487" w:rsidRPr="00765487" w:rsidRDefault="00765487" w:rsidP="00265360">
            <w:pPr>
              <w:spacing w:line="276" w:lineRule="auto"/>
              <w:jc w:val="center"/>
              <w:rPr>
                <w:sz w:val="18"/>
                <w:szCs w:val="18"/>
              </w:rPr>
            </w:pPr>
            <w:r w:rsidRPr="00765487">
              <w:rPr>
                <w:sz w:val="18"/>
                <w:szCs w:val="18"/>
              </w:rPr>
              <w:t>Reconstruct acoustic cardiopulmonary signals.</w:t>
            </w:r>
          </w:p>
        </w:tc>
        <w:tc>
          <w:tcPr>
            <w:tcW w:w="0" w:type="auto"/>
            <w:vAlign w:val="center"/>
          </w:tcPr>
          <w:p w14:paraId="407CE381" w14:textId="77777777" w:rsidR="00765487" w:rsidRPr="00765487" w:rsidRDefault="00765487" w:rsidP="00265360">
            <w:pPr>
              <w:spacing w:line="276" w:lineRule="auto"/>
              <w:jc w:val="center"/>
              <w:rPr>
                <w:sz w:val="18"/>
                <w:szCs w:val="18"/>
              </w:rPr>
            </w:pPr>
            <w:r w:rsidRPr="00765487">
              <w:rPr>
                <w:sz w:val="18"/>
                <w:szCs w:val="18"/>
              </w:rPr>
              <w:t>Compressed sensing with CNN reconstruction.</w:t>
            </w:r>
          </w:p>
        </w:tc>
        <w:tc>
          <w:tcPr>
            <w:tcW w:w="0" w:type="auto"/>
            <w:vAlign w:val="center"/>
          </w:tcPr>
          <w:p w14:paraId="1230AE36" w14:textId="77777777" w:rsidR="00765487" w:rsidRPr="00765487" w:rsidRDefault="00765487" w:rsidP="00265360">
            <w:pPr>
              <w:spacing w:line="276" w:lineRule="auto"/>
              <w:jc w:val="center"/>
              <w:rPr>
                <w:sz w:val="18"/>
                <w:szCs w:val="18"/>
              </w:rPr>
            </w:pPr>
            <w:r w:rsidRPr="00765487">
              <w:rPr>
                <w:sz w:val="18"/>
                <w:szCs w:val="18"/>
              </w:rPr>
              <w:t>Acoustic cardiopulmonary signals.</w:t>
            </w:r>
          </w:p>
        </w:tc>
        <w:tc>
          <w:tcPr>
            <w:tcW w:w="0" w:type="auto"/>
            <w:vAlign w:val="center"/>
          </w:tcPr>
          <w:p w14:paraId="7097FD6B" w14:textId="77777777" w:rsidR="00765487" w:rsidRPr="00765487" w:rsidRDefault="00765487" w:rsidP="00265360">
            <w:pPr>
              <w:spacing w:line="276" w:lineRule="auto"/>
              <w:jc w:val="center"/>
              <w:rPr>
                <w:sz w:val="18"/>
                <w:szCs w:val="18"/>
              </w:rPr>
            </w:pPr>
            <w:r w:rsidRPr="00765487">
              <w:rPr>
                <w:sz w:val="18"/>
                <w:szCs w:val="18"/>
              </w:rPr>
              <w:t>Shows reconstruction quality can affect later processing.</w:t>
            </w:r>
          </w:p>
        </w:tc>
        <w:tc>
          <w:tcPr>
            <w:tcW w:w="0" w:type="auto"/>
            <w:vAlign w:val="center"/>
          </w:tcPr>
          <w:p w14:paraId="11E1EDBB" w14:textId="77777777" w:rsidR="00765487" w:rsidRPr="00765487" w:rsidRDefault="00765487" w:rsidP="00265360">
            <w:pPr>
              <w:spacing w:line="276" w:lineRule="auto"/>
              <w:jc w:val="center"/>
              <w:rPr>
                <w:sz w:val="18"/>
                <w:szCs w:val="18"/>
              </w:rPr>
            </w:pPr>
            <w:r w:rsidRPr="00765487">
              <w:rPr>
                <w:sz w:val="18"/>
                <w:szCs w:val="18"/>
              </w:rPr>
              <w:t>Reconstruction is not heart-lung source separation.</w:t>
            </w:r>
          </w:p>
        </w:tc>
        <w:tc>
          <w:tcPr>
            <w:tcW w:w="0" w:type="auto"/>
            <w:vAlign w:val="center"/>
          </w:tcPr>
          <w:p w14:paraId="2369DC27" w14:textId="77777777" w:rsidR="00765487" w:rsidRPr="00765487" w:rsidRDefault="00765487" w:rsidP="00265360">
            <w:pPr>
              <w:spacing w:line="276" w:lineRule="auto"/>
              <w:jc w:val="center"/>
              <w:rPr>
                <w:sz w:val="18"/>
                <w:szCs w:val="18"/>
              </w:rPr>
            </w:pPr>
            <w:r w:rsidRPr="00765487">
              <w:rPr>
                <w:sz w:val="18"/>
                <w:szCs w:val="18"/>
              </w:rPr>
              <w:t>Dataset and deployment details need confirmation.</w:t>
            </w:r>
          </w:p>
        </w:tc>
        <w:tc>
          <w:tcPr>
            <w:tcW w:w="0" w:type="auto"/>
            <w:vAlign w:val="center"/>
          </w:tcPr>
          <w:p w14:paraId="2F2F8701" w14:textId="77777777" w:rsidR="00765487" w:rsidRPr="00765487" w:rsidRDefault="00765487" w:rsidP="00265360">
            <w:pPr>
              <w:spacing w:line="276" w:lineRule="auto"/>
              <w:jc w:val="center"/>
              <w:rPr>
                <w:sz w:val="18"/>
                <w:szCs w:val="18"/>
              </w:rPr>
            </w:pPr>
            <w:r w:rsidRPr="00765487">
              <w:rPr>
                <w:sz w:val="18"/>
                <w:szCs w:val="18"/>
              </w:rPr>
              <w:t>Supports acquisition and reconstruction context.</w:t>
            </w:r>
          </w:p>
        </w:tc>
      </w:tr>
      <w:tr w:rsidR="00765487" w:rsidRPr="00765487" w14:paraId="61F7F982" w14:textId="77777777" w:rsidTr="00765487">
        <w:tc>
          <w:tcPr>
            <w:tcW w:w="0" w:type="auto"/>
            <w:vAlign w:val="center"/>
          </w:tcPr>
          <w:p w14:paraId="38EC1A03" w14:textId="77777777" w:rsidR="00765487" w:rsidRPr="00765487" w:rsidRDefault="00765487" w:rsidP="00265360">
            <w:pPr>
              <w:spacing w:line="276" w:lineRule="auto"/>
              <w:jc w:val="center"/>
              <w:rPr>
                <w:sz w:val="18"/>
                <w:szCs w:val="18"/>
              </w:rPr>
            </w:pPr>
            <w:r w:rsidRPr="00765487">
              <w:rPr>
                <w:sz w:val="18"/>
                <w:szCs w:val="18"/>
              </w:rPr>
              <w:t>28</w:t>
            </w:r>
          </w:p>
        </w:tc>
        <w:tc>
          <w:tcPr>
            <w:tcW w:w="0" w:type="auto"/>
            <w:vAlign w:val="center"/>
          </w:tcPr>
          <w:p w14:paraId="54AEB364" w14:textId="77777777" w:rsidR="00765487" w:rsidRPr="00765487" w:rsidRDefault="00765487" w:rsidP="00265360">
            <w:pPr>
              <w:spacing w:line="276" w:lineRule="auto"/>
              <w:jc w:val="center"/>
              <w:rPr>
                <w:sz w:val="18"/>
                <w:szCs w:val="18"/>
              </w:rPr>
            </w:pPr>
            <w:r w:rsidRPr="00765487">
              <w:rPr>
                <w:sz w:val="18"/>
                <w:szCs w:val="18"/>
              </w:rPr>
              <w:t>Real-Time Multi-Level Neonatal Heart and Lung Sound Quality Assessment for Telehealth Applications</w:t>
            </w:r>
          </w:p>
        </w:tc>
        <w:tc>
          <w:tcPr>
            <w:tcW w:w="0" w:type="auto"/>
            <w:vAlign w:val="center"/>
          </w:tcPr>
          <w:p w14:paraId="4D24D60C" w14:textId="77777777" w:rsidR="00765487" w:rsidRPr="00765487" w:rsidRDefault="00765487" w:rsidP="00265360">
            <w:pPr>
              <w:spacing w:line="276" w:lineRule="auto"/>
              <w:jc w:val="center"/>
              <w:rPr>
                <w:sz w:val="18"/>
                <w:szCs w:val="18"/>
              </w:rPr>
            </w:pPr>
            <w:proofErr w:type="spellStart"/>
            <w:r w:rsidRPr="00765487">
              <w:rPr>
                <w:sz w:val="18"/>
                <w:szCs w:val="18"/>
              </w:rPr>
              <w:t>Grooby</w:t>
            </w:r>
            <w:proofErr w:type="spellEnd"/>
            <w:r w:rsidRPr="00765487">
              <w:rPr>
                <w:sz w:val="18"/>
                <w:szCs w:val="18"/>
              </w:rPr>
              <w:t xml:space="preserve"> et al. (2022) (</w:t>
            </w:r>
            <w:proofErr w:type="spellStart"/>
            <w:r w:rsidRPr="00765487">
              <w:rPr>
                <w:sz w:val="18"/>
                <w:szCs w:val="18"/>
              </w:rPr>
              <w:fldChar w:fldCharType="begin"/>
            </w:r>
            <w:r w:rsidRPr="00765487">
              <w:rPr>
                <w:sz w:val="18"/>
                <w:szCs w:val="18"/>
              </w:rPr>
              <w:instrText>HYPERLINK \l "ref-grooby2022real" \h</w:instrText>
            </w:r>
            <w:r w:rsidRPr="00765487">
              <w:rPr>
                <w:sz w:val="18"/>
                <w:szCs w:val="18"/>
              </w:rPr>
            </w:r>
            <w:r w:rsidRPr="00765487">
              <w:rPr>
                <w:sz w:val="18"/>
                <w:szCs w:val="18"/>
              </w:rPr>
              <w:fldChar w:fldCharType="separate"/>
            </w:r>
            <w:r w:rsidRPr="00765487">
              <w:rPr>
                <w:rStyle w:val="Hyperlink"/>
                <w:sz w:val="18"/>
                <w:szCs w:val="18"/>
              </w:rPr>
              <w:t>Grooby</w:t>
            </w:r>
            <w:proofErr w:type="spellEnd"/>
            <w:r w:rsidRPr="00765487">
              <w:rPr>
                <w:rStyle w:val="Hyperlink"/>
                <w:sz w:val="18"/>
                <w:szCs w:val="18"/>
              </w:rPr>
              <w:t xml:space="preserve"> et al., 2022</w:t>
            </w:r>
            <w:r w:rsidRPr="00765487">
              <w:rPr>
                <w:sz w:val="18"/>
                <w:szCs w:val="18"/>
              </w:rPr>
              <w:fldChar w:fldCharType="end"/>
            </w:r>
            <w:r w:rsidRPr="00765487">
              <w:rPr>
                <w:sz w:val="18"/>
                <w:szCs w:val="18"/>
              </w:rPr>
              <w:t>)</w:t>
            </w:r>
          </w:p>
        </w:tc>
        <w:tc>
          <w:tcPr>
            <w:tcW w:w="0" w:type="auto"/>
            <w:vAlign w:val="center"/>
          </w:tcPr>
          <w:p w14:paraId="19347895" w14:textId="77777777" w:rsidR="00765487" w:rsidRPr="00765487" w:rsidRDefault="00765487" w:rsidP="00265360">
            <w:pPr>
              <w:spacing w:line="276" w:lineRule="auto"/>
              <w:jc w:val="center"/>
              <w:rPr>
                <w:sz w:val="18"/>
                <w:szCs w:val="18"/>
              </w:rPr>
            </w:pPr>
            <w:r w:rsidRPr="00765487">
              <w:rPr>
                <w:sz w:val="18"/>
                <w:szCs w:val="18"/>
              </w:rPr>
              <w:t>IEEE Access</w:t>
            </w:r>
          </w:p>
        </w:tc>
        <w:tc>
          <w:tcPr>
            <w:tcW w:w="0" w:type="auto"/>
            <w:vAlign w:val="center"/>
          </w:tcPr>
          <w:p w14:paraId="0D02A707" w14:textId="77777777" w:rsidR="00765487" w:rsidRPr="00765487" w:rsidRDefault="00765487" w:rsidP="00265360">
            <w:pPr>
              <w:spacing w:line="276" w:lineRule="auto"/>
              <w:jc w:val="center"/>
              <w:rPr>
                <w:sz w:val="18"/>
                <w:szCs w:val="18"/>
              </w:rPr>
            </w:pPr>
            <w:r w:rsidRPr="00765487">
              <w:rPr>
                <w:sz w:val="18"/>
                <w:szCs w:val="18"/>
              </w:rPr>
              <w:t>Assess neonatal heart and lung sound quality.</w:t>
            </w:r>
          </w:p>
        </w:tc>
        <w:tc>
          <w:tcPr>
            <w:tcW w:w="0" w:type="auto"/>
            <w:vAlign w:val="center"/>
          </w:tcPr>
          <w:p w14:paraId="39CE622E" w14:textId="77777777" w:rsidR="00765487" w:rsidRPr="00765487" w:rsidRDefault="00765487" w:rsidP="00265360">
            <w:pPr>
              <w:spacing w:line="276" w:lineRule="auto"/>
              <w:jc w:val="center"/>
              <w:rPr>
                <w:sz w:val="18"/>
                <w:szCs w:val="18"/>
              </w:rPr>
            </w:pPr>
            <w:r w:rsidRPr="00765487">
              <w:rPr>
                <w:sz w:val="18"/>
                <w:szCs w:val="18"/>
              </w:rPr>
              <w:t>Real-time multi-level quality assessment.</w:t>
            </w:r>
          </w:p>
        </w:tc>
        <w:tc>
          <w:tcPr>
            <w:tcW w:w="0" w:type="auto"/>
            <w:vAlign w:val="center"/>
          </w:tcPr>
          <w:p w14:paraId="3D993FC0" w14:textId="77777777" w:rsidR="00765487" w:rsidRPr="00765487" w:rsidRDefault="00765487" w:rsidP="00265360">
            <w:pPr>
              <w:spacing w:line="276" w:lineRule="auto"/>
              <w:jc w:val="center"/>
              <w:rPr>
                <w:sz w:val="18"/>
                <w:szCs w:val="18"/>
              </w:rPr>
            </w:pPr>
            <w:r w:rsidRPr="00765487">
              <w:rPr>
                <w:sz w:val="18"/>
                <w:szCs w:val="18"/>
              </w:rPr>
              <w:t>Neonatal heart and lung sound recordings.</w:t>
            </w:r>
          </w:p>
        </w:tc>
        <w:tc>
          <w:tcPr>
            <w:tcW w:w="0" w:type="auto"/>
            <w:vAlign w:val="center"/>
          </w:tcPr>
          <w:p w14:paraId="3B2F75B4" w14:textId="77777777" w:rsidR="00765487" w:rsidRPr="00765487" w:rsidRDefault="00765487" w:rsidP="00265360">
            <w:pPr>
              <w:spacing w:line="276" w:lineRule="auto"/>
              <w:jc w:val="center"/>
              <w:rPr>
                <w:sz w:val="18"/>
                <w:szCs w:val="18"/>
              </w:rPr>
            </w:pPr>
            <w:r w:rsidRPr="00765487">
              <w:rPr>
                <w:sz w:val="18"/>
                <w:szCs w:val="18"/>
              </w:rPr>
              <w:t>Supports input quality assessment before analysis.</w:t>
            </w:r>
          </w:p>
        </w:tc>
        <w:tc>
          <w:tcPr>
            <w:tcW w:w="0" w:type="auto"/>
            <w:vAlign w:val="center"/>
          </w:tcPr>
          <w:p w14:paraId="26C342C6" w14:textId="77777777" w:rsidR="00765487" w:rsidRPr="00765487" w:rsidRDefault="00765487" w:rsidP="00265360">
            <w:pPr>
              <w:spacing w:line="276" w:lineRule="auto"/>
              <w:jc w:val="center"/>
              <w:rPr>
                <w:sz w:val="18"/>
                <w:szCs w:val="18"/>
              </w:rPr>
            </w:pPr>
            <w:r w:rsidRPr="00765487">
              <w:rPr>
                <w:sz w:val="18"/>
                <w:szCs w:val="18"/>
              </w:rPr>
              <w:t>Quality assessment is separate from source separation.</w:t>
            </w:r>
          </w:p>
        </w:tc>
        <w:tc>
          <w:tcPr>
            <w:tcW w:w="0" w:type="auto"/>
            <w:vAlign w:val="center"/>
          </w:tcPr>
          <w:p w14:paraId="2BE56B3D" w14:textId="77777777" w:rsidR="00765487" w:rsidRPr="00765487" w:rsidRDefault="00765487" w:rsidP="00265360">
            <w:pPr>
              <w:spacing w:line="276" w:lineRule="auto"/>
              <w:jc w:val="center"/>
              <w:rPr>
                <w:sz w:val="18"/>
                <w:szCs w:val="18"/>
              </w:rPr>
            </w:pPr>
            <w:r w:rsidRPr="00765487">
              <w:rPr>
                <w:sz w:val="18"/>
                <w:szCs w:val="18"/>
              </w:rPr>
              <w:t xml:space="preserve">Does not generate </w:t>
            </w:r>
            <w:proofErr w:type="gramStart"/>
            <w:r w:rsidRPr="00765487">
              <w:rPr>
                <w:sz w:val="18"/>
                <w:szCs w:val="18"/>
              </w:rPr>
              <w:t>separated</w:t>
            </w:r>
            <w:proofErr w:type="gramEnd"/>
            <w:r w:rsidRPr="00765487">
              <w:rPr>
                <w:sz w:val="18"/>
                <w:szCs w:val="18"/>
              </w:rPr>
              <w:t xml:space="preserve"> outputs.</w:t>
            </w:r>
          </w:p>
        </w:tc>
        <w:tc>
          <w:tcPr>
            <w:tcW w:w="0" w:type="auto"/>
            <w:vAlign w:val="center"/>
          </w:tcPr>
          <w:p w14:paraId="1B4FDDAD" w14:textId="77777777" w:rsidR="00765487" w:rsidRPr="00765487" w:rsidRDefault="00765487" w:rsidP="00265360">
            <w:pPr>
              <w:spacing w:line="276" w:lineRule="auto"/>
              <w:jc w:val="center"/>
              <w:rPr>
                <w:sz w:val="18"/>
                <w:szCs w:val="18"/>
              </w:rPr>
            </w:pPr>
            <w:r w:rsidRPr="00765487">
              <w:rPr>
                <w:sz w:val="18"/>
                <w:szCs w:val="18"/>
              </w:rPr>
              <w:t>Supports input-quality checks for the prototype.</w:t>
            </w:r>
          </w:p>
        </w:tc>
      </w:tr>
      <w:tr w:rsidR="00765487" w:rsidRPr="00765487" w14:paraId="72C019B9" w14:textId="77777777" w:rsidTr="00765487">
        <w:tc>
          <w:tcPr>
            <w:tcW w:w="0" w:type="auto"/>
            <w:vAlign w:val="center"/>
          </w:tcPr>
          <w:p w14:paraId="012BCAE5" w14:textId="77777777" w:rsidR="00765487" w:rsidRPr="00765487" w:rsidRDefault="00765487" w:rsidP="00265360">
            <w:pPr>
              <w:spacing w:line="276" w:lineRule="auto"/>
              <w:jc w:val="center"/>
              <w:rPr>
                <w:sz w:val="18"/>
                <w:szCs w:val="18"/>
              </w:rPr>
            </w:pPr>
            <w:r w:rsidRPr="00765487">
              <w:rPr>
                <w:sz w:val="18"/>
                <w:szCs w:val="18"/>
              </w:rPr>
              <w:t>29</w:t>
            </w:r>
          </w:p>
        </w:tc>
        <w:tc>
          <w:tcPr>
            <w:tcW w:w="0" w:type="auto"/>
            <w:vAlign w:val="center"/>
          </w:tcPr>
          <w:p w14:paraId="08135E6E" w14:textId="77777777" w:rsidR="00765487" w:rsidRPr="00765487" w:rsidRDefault="00765487" w:rsidP="00265360">
            <w:pPr>
              <w:spacing w:line="276" w:lineRule="auto"/>
              <w:jc w:val="center"/>
              <w:rPr>
                <w:sz w:val="18"/>
                <w:szCs w:val="18"/>
              </w:rPr>
            </w:pPr>
            <w:r w:rsidRPr="00765487">
              <w:rPr>
                <w:sz w:val="18"/>
                <w:szCs w:val="18"/>
              </w:rPr>
              <w:t>Bridging Auscultation and Tiny Machine Learning: A Digital Stethoscope Leveraging Convolutional Neural Networks on an Embedded Device for Organ Sound Analysis</w:t>
            </w:r>
          </w:p>
        </w:tc>
        <w:tc>
          <w:tcPr>
            <w:tcW w:w="0" w:type="auto"/>
            <w:vAlign w:val="center"/>
          </w:tcPr>
          <w:p w14:paraId="6A1A4E05" w14:textId="77777777" w:rsidR="00765487" w:rsidRPr="00765487" w:rsidRDefault="00765487" w:rsidP="00265360">
            <w:pPr>
              <w:spacing w:line="276" w:lineRule="auto"/>
              <w:jc w:val="center"/>
              <w:rPr>
                <w:sz w:val="18"/>
                <w:szCs w:val="18"/>
              </w:rPr>
            </w:pPr>
            <w:r w:rsidRPr="00765487">
              <w:rPr>
                <w:sz w:val="18"/>
                <w:szCs w:val="18"/>
              </w:rPr>
              <w:t>Mutlu et al. (2024) (</w:t>
            </w:r>
            <w:hyperlink w:anchor="ref-mutlu2024bridging">
              <w:r w:rsidRPr="00765487">
                <w:rPr>
                  <w:rStyle w:val="Hyperlink"/>
                  <w:sz w:val="18"/>
                  <w:szCs w:val="18"/>
                </w:rPr>
                <w:t>Mutlu et al., 2024</w:t>
              </w:r>
            </w:hyperlink>
            <w:r w:rsidRPr="00765487">
              <w:rPr>
                <w:sz w:val="18"/>
                <w:szCs w:val="18"/>
              </w:rPr>
              <w:t>)</w:t>
            </w:r>
          </w:p>
        </w:tc>
        <w:tc>
          <w:tcPr>
            <w:tcW w:w="0" w:type="auto"/>
            <w:vAlign w:val="center"/>
          </w:tcPr>
          <w:p w14:paraId="0E2FF3AB" w14:textId="77777777" w:rsidR="00765487" w:rsidRPr="00765487" w:rsidRDefault="00765487" w:rsidP="00265360">
            <w:pPr>
              <w:spacing w:line="276" w:lineRule="auto"/>
              <w:jc w:val="center"/>
              <w:rPr>
                <w:sz w:val="18"/>
                <w:szCs w:val="18"/>
              </w:rPr>
            </w:pPr>
            <w:proofErr w:type="spellStart"/>
            <w:r w:rsidRPr="00765487">
              <w:rPr>
                <w:sz w:val="18"/>
                <w:szCs w:val="18"/>
              </w:rPr>
              <w:t>Traitement</w:t>
            </w:r>
            <w:proofErr w:type="spellEnd"/>
            <w:r w:rsidRPr="00765487">
              <w:rPr>
                <w:sz w:val="18"/>
                <w:szCs w:val="18"/>
              </w:rPr>
              <w:t xml:space="preserve"> du Signal</w:t>
            </w:r>
          </w:p>
        </w:tc>
        <w:tc>
          <w:tcPr>
            <w:tcW w:w="0" w:type="auto"/>
            <w:vAlign w:val="center"/>
          </w:tcPr>
          <w:p w14:paraId="60A39AD2" w14:textId="77777777" w:rsidR="00765487" w:rsidRPr="00765487" w:rsidRDefault="00765487" w:rsidP="00265360">
            <w:pPr>
              <w:spacing w:line="276" w:lineRule="auto"/>
              <w:jc w:val="center"/>
              <w:rPr>
                <w:sz w:val="18"/>
                <w:szCs w:val="18"/>
              </w:rPr>
            </w:pPr>
            <w:r w:rsidRPr="00765487">
              <w:rPr>
                <w:sz w:val="18"/>
                <w:szCs w:val="18"/>
              </w:rPr>
              <w:t>Process organ sounds on constrained devices.</w:t>
            </w:r>
          </w:p>
        </w:tc>
        <w:tc>
          <w:tcPr>
            <w:tcW w:w="0" w:type="auto"/>
            <w:vAlign w:val="center"/>
          </w:tcPr>
          <w:p w14:paraId="7F7750DD" w14:textId="77777777" w:rsidR="00765487" w:rsidRPr="00765487" w:rsidRDefault="00765487" w:rsidP="00265360">
            <w:pPr>
              <w:spacing w:line="276" w:lineRule="auto"/>
              <w:jc w:val="center"/>
              <w:rPr>
                <w:sz w:val="18"/>
                <w:szCs w:val="18"/>
              </w:rPr>
            </w:pPr>
            <w:r w:rsidRPr="00765487">
              <w:rPr>
                <w:sz w:val="18"/>
                <w:szCs w:val="18"/>
              </w:rPr>
              <w:t xml:space="preserve">CNN-based </w:t>
            </w:r>
            <w:proofErr w:type="spellStart"/>
            <w:r w:rsidRPr="00765487">
              <w:rPr>
                <w:sz w:val="18"/>
                <w:szCs w:val="18"/>
              </w:rPr>
              <w:t>TinyML</w:t>
            </w:r>
            <w:proofErr w:type="spellEnd"/>
            <w:r w:rsidRPr="00765487">
              <w:rPr>
                <w:sz w:val="18"/>
                <w:szCs w:val="18"/>
              </w:rPr>
              <w:t xml:space="preserve"> digital stethoscope system.</w:t>
            </w:r>
          </w:p>
        </w:tc>
        <w:tc>
          <w:tcPr>
            <w:tcW w:w="0" w:type="auto"/>
            <w:vAlign w:val="center"/>
          </w:tcPr>
          <w:p w14:paraId="1F6621AD" w14:textId="77777777" w:rsidR="00765487" w:rsidRPr="00765487" w:rsidRDefault="00765487" w:rsidP="00265360">
            <w:pPr>
              <w:spacing w:line="276" w:lineRule="auto"/>
              <w:jc w:val="center"/>
              <w:rPr>
                <w:sz w:val="18"/>
                <w:szCs w:val="18"/>
              </w:rPr>
            </w:pPr>
            <w:r w:rsidRPr="00765487">
              <w:rPr>
                <w:sz w:val="18"/>
                <w:szCs w:val="18"/>
              </w:rPr>
              <w:t>Organ sound recordings.</w:t>
            </w:r>
          </w:p>
        </w:tc>
        <w:tc>
          <w:tcPr>
            <w:tcW w:w="0" w:type="auto"/>
            <w:vAlign w:val="center"/>
          </w:tcPr>
          <w:p w14:paraId="2C26B933" w14:textId="77777777" w:rsidR="00765487" w:rsidRPr="00765487" w:rsidRDefault="00765487" w:rsidP="00265360">
            <w:pPr>
              <w:spacing w:line="276" w:lineRule="auto"/>
              <w:jc w:val="center"/>
              <w:rPr>
                <w:sz w:val="18"/>
                <w:szCs w:val="18"/>
              </w:rPr>
            </w:pPr>
            <w:r w:rsidRPr="00765487">
              <w:rPr>
                <w:sz w:val="18"/>
                <w:szCs w:val="18"/>
              </w:rPr>
              <w:t>Demonstrates embedded auscultation processing.</w:t>
            </w:r>
          </w:p>
        </w:tc>
        <w:tc>
          <w:tcPr>
            <w:tcW w:w="0" w:type="auto"/>
            <w:vAlign w:val="center"/>
          </w:tcPr>
          <w:p w14:paraId="649B9AB7" w14:textId="77777777" w:rsidR="00765487" w:rsidRPr="00765487" w:rsidRDefault="00765487" w:rsidP="00265360">
            <w:pPr>
              <w:spacing w:line="276" w:lineRule="auto"/>
              <w:jc w:val="center"/>
              <w:rPr>
                <w:sz w:val="18"/>
                <w:szCs w:val="18"/>
              </w:rPr>
            </w:pPr>
            <w:r w:rsidRPr="00765487">
              <w:rPr>
                <w:sz w:val="18"/>
                <w:szCs w:val="18"/>
              </w:rPr>
              <w:t>Organ classification is not source separation.</w:t>
            </w:r>
          </w:p>
        </w:tc>
        <w:tc>
          <w:tcPr>
            <w:tcW w:w="0" w:type="auto"/>
            <w:vAlign w:val="center"/>
          </w:tcPr>
          <w:p w14:paraId="408B395E" w14:textId="77777777" w:rsidR="00765487" w:rsidRPr="00765487" w:rsidRDefault="00765487" w:rsidP="00265360">
            <w:pPr>
              <w:spacing w:line="276" w:lineRule="auto"/>
              <w:jc w:val="center"/>
              <w:rPr>
                <w:sz w:val="18"/>
                <w:szCs w:val="18"/>
              </w:rPr>
            </w:pPr>
            <w:r w:rsidRPr="00765487">
              <w:rPr>
                <w:sz w:val="18"/>
                <w:szCs w:val="18"/>
              </w:rPr>
              <w:t>Hardware direction is outside this software prototype.</w:t>
            </w:r>
          </w:p>
        </w:tc>
        <w:tc>
          <w:tcPr>
            <w:tcW w:w="0" w:type="auto"/>
            <w:vAlign w:val="center"/>
          </w:tcPr>
          <w:p w14:paraId="3824B1A7" w14:textId="77777777" w:rsidR="00765487" w:rsidRPr="00765487" w:rsidRDefault="00765487" w:rsidP="00265360">
            <w:pPr>
              <w:spacing w:line="276" w:lineRule="auto"/>
              <w:jc w:val="center"/>
              <w:rPr>
                <w:sz w:val="18"/>
                <w:szCs w:val="18"/>
              </w:rPr>
            </w:pPr>
            <w:r w:rsidRPr="00765487">
              <w:rPr>
                <w:sz w:val="18"/>
                <w:szCs w:val="18"/>
              </w:rPr>
              <w:t>Provides implementation context for practical systems.</w:t>
            </w:r>
          </w:p>
        </w:tc>
      </w:tr>
      <w:tr w:rsidR="00765487" w:rsidRPr="00765487" w14:paraId="740E027E" w14:textId="77777777" w:rsidTr="00765487">
        <w:tc>
          <w:tcPr>
            <w:tcW w:w="0" w:type="auto"/>
            <w:vAlign w:val="center"/>
          </w:tcPr>
          <w:p w14:paraId="4EA7C80A" w14:textId="77777777" w:rsidR="00765487" w:rsidRPr="00765487" w:rsidRDefault="00765487" w:rsidP="00265360">
            <w:pPr>
              <w:spacing w:line="276" w:lineRule="auto"/>
              <w:jc w:val="center"/>
              <w:rPr>
                <w:sz w:val="18"/>
                <w:szCs w:val="18"/>
              </w:rPr>
            </w:pPr>
            <w:r w:rsidRPr="00765487">
              <w:rPr>
                <w:sz w:val="18"/>
                <w:szCs w:val="18"/>
              </w:rPr>
              <w:t>30</w:t>
            </w:r>
          </w:p>
        </w:tc>
        <w:tc>
          <w:tcPr>
            <w:tcW w:w="0" w:type="auto"/>
            <w:vAlign w:val="center"/>
          </w:tcPr>
          <w:p w14:paraId="15B20EF6" w14:textId="77777777" w:rsidR="00765487" w:rsidRPr="00765487" w:rsidRDefault="00765487" w:rsidP="00265360">
            <w:pPr>
              <w:spacing w:line="276" w:lineRule="auto"/>
              <w:jc w:val="center"/>
              <w:rPr>
                <w:sz w:val="18"/>
                <w:szCs w:val="18"/>
              </w:rPr>
            </w:pPr>
            <w:r w:rsidRPr="00765487">
              <w:rPr>
                <w:sz w:val="18"/>
                <w:szCs w:val="18"/>
              </w:rPr>
              <w:t>Heart murmur detection from phonocardiogram recordings: The George B. Moody PhysioNet Challenge 2022</w:t>
            </w:r>
          </w:p>
        </w:tc>
        <w:tc>
          <w:tcPr>
            <w:tcW w:w="0" w:type="auto"/>
            <w:vAlign w:val="center"/>
          </w:tcPr>
          <w:p w14:paraId="6AF4B959" w14:textId="77777777" w:rsidR="00765487" w:rsidRPr="00765487" w:rsidRDefault="00765487" w:rsidP="00265360">
            <w:pPr>
              <w:spacing w:line="276" w:lineRule="auto"/>
              <w:jc w:val="center"/>
              <w:rPr>
                <w:sz w:val="18"/>
                <w:szCs w:val="18"/>
              </w:rPr>
            </w:pPr>
            <w:r w:rsidRPr="00765487">
              <w:rPr>
                <w:sz w:val="18"/>
                <w:szCs w:val="18"/>
              </w:rPr>
              <w:t>Reyna et al. (2023) (</w:t>
            </w:r>
            <w:hyperlink w:anchor="ref-reyna2023murmur">
              <w:r w:rsidRPr="00765487">
                <w:rPr>
                  <w:rStyle w:val="Hyperlink"/>
                  <w:sz w:val="18"/>
                  <w:szCs w:val="18"/>
                </w:rPr>
                <w:t>Reyna et al., 2023</w:t>
              </w:r>
            </w:hyperlink>
            <w:r w:rsidRPr="00765487">
              <w:rPr>
                <w:sz w:val="18"/>
                <w:szCs w:val="18"/>
              </w:rPr>
              <w:t>)</w:t>
            </w:r>
          </w:p>
        </w:tc>
        <w:tc>
          <w:tcPr>
            <w:tcW w:w="0" w:type="auto"/>
            <w:vAlign w:val="center"/>
          </w:tcPr>
          <w:p w14:paraId="49777E32" w14:textId="77777777" w:rsidR="00765487" w:rsidRPr="00765487" w:rsidRDefault="00765487" w:rsidP="00265360">
            <w:pPr>
              <w:spacing w:line="276" w:lineRule="auto"/>
              <w:jc w:val="center"/>
              <w:rPr>
                <w:sz w:val="18"/>
                <w:szCs w:val="18"/>
              </w:rPr>
            </w:pPr>
            <w:r w:rsidRPr="00765487">
              <w:rPr>
                <w:sz w:val="18"/>
                <w:szCs w:val="18"/>
              </w:rPr>
              <w:t>PLOS Digital Health</w:t>
            </w:r>
          </w:p>
        </w:tc>
        <w:tc>
          <w:tcPr>
            <w:tcW w:w="0" w:type="auto"/>
            <w:vAlign w:val="center"/>
          </w:tcPr>
          <w:p w14:paraId="08312F8A" w14:textId="77777777" w:rsidR="00765487" w:rsidRPr="00765487" w:rsidRDefault="00765487" w:rsidP="00265360">
            <w:pPr>
              <w:spacing w:line="276" w:lineRule="auto"/>
              <w:jc w:val="center"/>
              <w:rPr>
                <w:sz w:val="18"/>
                <w:szCs w:val="18"/>
              </w:rPr>
            </w:pPr>
            <w:r w:rsidRPr="00765487">
              <w:rPr>
                <w:sz w:val="18"/>
                <w:szCs w:val="18"/>
              </w:rPr>
              <w:t>Benchmark heart murmur detection from PCG.</w:t>
            </w:r>
          </w:p>
        </w:tc>
        <w:tc>
          <w:tcPr>
            <w:tcW w:w="0" w:type="auto"/>
            <w:vAlign w:val="center"/>
          </w:tcPr>
          <w:p w14:paraId="61F97FC5" w14:textId="77777777" w:rsidR="00765487" w:rsidRPr="00765487" w:rsidRDefault="00765487" w:rsidP="00265360">
            <w:pPr>
              <w:spacing w:line="276" w:lineRule="auto"/>
              <w:jc w:val="center"/>
              <w:rPr>
                <w:sz w:val="18"/>
                <w:szCs w:val="18"/>
              </w:rPr>
            </w:pPr>
            <w:r w:rsidRPr="00765487">
              <w:rPr>
                <w:sz w:val="18"/>
                <w:szCs w:val="18"/>
              </w:rPr>
              <w:t>Challenge dataset and scoring framework.</w:t>
            </w:r>
          </w:p>
        </w:tc>
        <w:tc>
          <w:tcPr>
            <w:tcW w:w="0" w:type="auto"/>
            <w:vAlign w:val="center"/>
          </w:tcPr>
          <w:p w14:paraId="3BA7A313" w14:textId="77777777" w:rsidR="00765487" w:rsidRPr="00765487" w:rsidRDefault="00765487" w:rsidP="00265360">
            <w:pPr>
              <w:spacing w:line="276" w:lineRule="auto"/>
              <w:jc w:val="center"/>
              <w:rPr>
                <w:sz w:val="18"/>
                <w:szCs w:val="18"/>
              </w:rPr>
            </w:pPr>
            <w:proofErr w:type="spellStart"/>
            <w:r w:rsidRPr="00765487">
              <w:rPr>
                <w:sz w:val="18"/>
                <w:szCs w:val="18"/>
              </w:rPr>
              <w:t>CirCor</w:t>
            </w:r>
            <w:proofErr w:type="spellEnd"/>
            <w:r w:rsidRPr="00765487">
              <w:rPr>
                <w:sz w:val="18"/>
                <w:szCs w:val="18"/>
              </w:rPr>
              <w:t xml:space="preserve"> </w:t>
            </w:r>
            <w:proofErr w:type="spellStart"/>
            <w:r w:rsidRPr="00765487">
              <w:rPr>
                <w:sz w:val="18"/>
                <w:szCs w:val="18"/>
              </w:rPr>
              <w:t>DigiScope</w:t>
            </w:r>
            <w:proofErr w:type="spellEnd"/>
            <w:r w:rsidRPr="00765487">
              <w:rPr>
                <w:sz w:val="18"/>
                <w:szCs w:val="18"/>
              </w:rPr>
              <w:t xml:space="preserve"> pediatric PCG data.</w:t>
            </w:r>
          </w:p>
        </w:tc>
        <w:tc>
          <w:tcPr>
            <w:tcW w:w="0" w:type="auto"/>
            <w:vAlign w:val="center"/>
          </w:tcPr>
          <w:p w14:paraId="2927E912" w14:textId="77777777" w:rsidR="00765487" w:rsidRPr="00765487" w:rsidRDefault="00765487" w:rsidP="00265360">
            <w:pPr>
              <w:spacing w:line="276" w:lineRule="auto"/>
              <w:jc w:val="center"/>
              <w:rPr>
                <w:sz w:val="18"/>
                <w:szCs w:val="18"/>
              </w:rPr>
            </w:pPr>
            <w:r w:rsidRPr="00765487">
              <w:rPr>
                <w:sz w:val="18"/>
                <w:szCs w:val="18"/>
              </w:rPr>
              <w:t>Provides benchmark context for heart sound analysis.</w:t>
            </w:r>
          </w:p>
        </w:tc>
        <w:tc>
          <w:tcPr>
            <w:tcW w:w="0" w:type="auto"/>
            <w:vAlign w:val="center"/>
          </w:tcPr>
          <w:p w14:paraId="7B2510DB" w14:textId="77777777" w:rsidR="00765487" w:rsidRPr="00765487" w:rsidRDefault="00765487" w:rsidP="00265360">
            <w:pPr>
              <w:spacing w:line="276" w:lineRule="auto"/>
              <w:jc w:val="center"/>
              <w:rPr>
                <w:sz w:val="18"/>
                <w:szCs w:val="18"/>
              </w:rPr>
            </w:pPr>
            <w:r w:rsidRPr="00765487">
              <w:rPr>
                <w:sz w:val="18"/>
                <w:szCs w:val="18"/>
              </w:rPr>
              <w:t>Detection task is not source separation.</w:t>
            </w:r>
          </w:p>
        </w:tc>
        <w:tc>
          <w:tcPr>
            <w:tcW w:w="0" w:type="auto"/>
            <w:vAlign w:val="center"/>
          </w:tcPr>
          <w:p w14:paraId="5804A009" w14:textId="77777777" w:rsidR="00765487" w:rsidRPr="00765487" w:rsidRDefault="00765487" w:rsidP="00265360">
            <w:pPr>
              <w:spacing w:line="276" w:lineRule="auto"/>
              <w:jc w:val="center"/>
              <w:rPr>
                <w:sz w:val="18"/>
                <w:szCs w:val="18"/>
              </w:rPr>
            </w:pPr>
            <w:r w:rsidRPr="00765487">
              <w:rPr>
                <w:sz w:val="18"/>
                <w:szCs w:val="18"/>
              </w:rPr>
              <w:t>Does not include lung source separation targets.</w:t>
            </w:r>
          </w:p>
        </w:tc>
        <w:tc>
          <w:tcPr>
            <w:tcW w:w="0" w:type="auto"/>
            <w:vAlign w:val="center"/>
          </w:tcPr>
          <w:p w14:paraId="447C6A7C" w14:textId="77777777" w:rsidR="00765487" w:rsidRPr="00765487" w:rsidRDefault="00765487" w:rsidP="00265360">
            <w:pPr>
              <w:spacing w:line="276" w:lineRule="auto"/>
              <w:jc w:val="center"/>
              <w:rPr>
                <w:sz w:val="18"/>
                <w:szCs w:val="18"/>
              </w:rPr>
            </w:pPr>
            <w:r w:rsidRPr="00765487">
              <w:rPr>
                <w:sz w:val="18"/>
                <w:szCs w:val="18"/>
              </w:rPr>
              <w:t>Supports dataset and evaluation background.</w:t>
            </w:r>
          </w:p>
        </w:tc>
      </w:tr>
      <w:tr w:rsidR="00765487" w:rsidRPr="00765487" w14:paraId="178761D4" w14:textId="77777777" w:rsidTr="00765487">
        <w:tc>
          <w:tcPr>
            <w:tcW w:w="0" w:type="auto"/>
            <w:vAlign w:val="center"/>
          </w:tcPr>
          <w:p w14:paraId="588287BE" w14:textId="77777777" w:rsidR="00765487" w:rsidRPr="00765487" w:rsidRDefault="00765487" w:rsidP="00265360">
            <w:pPr>
              <w:spacing w:line="276" w:lineRule="auto"/>
              <w:jc w:val="center"/>
              <w:rPr>
                <w:sz w:val="18"/>
                <w:szCs w:val="18"/>
              </w:rPr>
            </w:pPr>
            <w:r w:rsidRPr="00765487">
              <w:rPr>
                <w:sz w:val="18"/>
                <w:szCs w:val="18"/>
              </w:rPr>
              <w:t>31</w:t>
            </w:r>
          </w:p>
        </w:tc>
        <w:tc>
          <w:tcPr>
            <w:tcW w:w="0" w:type="auto"/>
            <w:vAlign w:val="center"/>
          </w:tcPr>
          <w:p w14:paraId="229E7A7D" w14:textId="77777777" w:rsidR="00765487" w:rsidRPr="00765487" w:rsidRDefault="00765487" w:rsidP="00265360">
            <w:pPr>
              <w:spacing w:line="276" w:lineRule="auto"/>
              <w:jc w:val="center"/>
              <w:rPr>
                <w:sz w:val="18"/>
                <w:szCs w:val="18"/>
              </w:rPr>
            </w:pPr>
            <w:r w:rsidRPr="00765487">
              <w:rPr>
                <w:sz w:val="18"/>
                <w:szCs w:val="18"/>
              </w:rPr>
              <w:t xml:space="preserve">A robust deep </w:t>
            </w:r>
            <w:proofErr w:type="gramStart"/>
            <w:r w:rsidRPr="00765487">
              <w:rPr>
                <w:sz w:val="18"/>
                <w:szCs w:val="18"/>
              </w:rPr>
              <w:t>learning based</w:t>
            </w:r>
            <w:proofErr w:type="gramEnd"/>
            <w:r w:rsidRPr="00765487">
              <w:rPr>
                <w:sz w:val="18"/>
                <w:szCs w:val="18"/>
              </w:rPr>
              <w:t xml:space="preserve"> model for denoising phonocardiogram signals in clinical environments</w:t>
            </w:r>
          </w:p>
        </w:tc>
        <w:tc>
          <w:tcPr>
            <w:tcW w:w="0" w:type="auto"/>
            <w:vAlign w:val="center"/>
          </w:tcPr>
          <w:p w14:paraId="34CDC78E" w14:textId="77777777" w:rsidR="00765487" w:rsidRPr="00765487" w:rsidRDefault="00765487" w:rsidP="00265360">
            <w:pPr>
              <w:spacing w:line="276" w:lineRule="auto"/>
              <w:jc w:val="center"/>
              <w:rPr>
                <w:sz w:val="18"/>
                <w:szCs w:val="18"/>
              </w:rPr>
            </w:pPr>
            <w:r w:rsidRPr="00765487">
              <w:rPr>
                <w:sz w:val="18"/>
                <w:szCs w:val="18"/>
              </w:rPr>
              <w:t>Jakubec et al. (2025) (</w:t>
            </w:r>
            <w:hyperlink w:anchor="ref-jakubec2025robust">
              <w:r w:rsidRPr="00765487">
                <w:rPr>
                  <w:rStyle w:val="Hyperlink"/>
                  <w:sz w:val="18"/>
                  <w:szCs w:val="18"/>
                </w:rPr>
                <w:t>Jakubec et al., 2025</w:t>
              </w:r>
            </w:hyperlink>
            <w:r w:rsidRPr="00765487">
              <w:rPr>
                <w:sz w:val="18"/>
                <w:szCs w:val="18"/>
              </w:rPr>
              <w:t>)</w:t>
            </w:r>
          </w:p>
        </w:tc>
        <w:tc>
          <w:tcPr>
            <w:tcW w:w="0" w:type="auto"/>
            <w:vAlign w:val="center"/>
          </w:tcPr>
          <w:p w14:paraId="556D6AA0" w14:textId="77777777" w:rsidR="00765487" w:rsidRPr="00765487" w:rsidRDefault="00765487" w:rsidP="00265360">
            <w:pPr>
              <w:spacing w:line="276" w:lineRule="auto"/>
              <w:jc w:val="center"/>
              <w:rPr>
                <w:sz w:val="18"/>
                <w:szCs w:val="18"/>
              </w:rPr>
            </w:pPr>
            <w:r w:rsidRPr="00765487">
              <w:rPr>
                <w:sz w:val="18"/>
                <w:szCs w:val="18"/>
              </w:rPr>
              <w:t>Engineering Applications of Artificial Intelligence</w:t>
            </w:r>
          </w:p>
        </w:tc>
        <w:tc>
          <w:tcPr>
            <w:tcW w:w="0" w:type="auto"/>
            <w:vAlign w:val="center"/>
          </w:tcPr>
          <w:p w14:paraId="61A0665F" w14:textId="77777777" w:rsidR="00765487" w:rsidRPr="00765487" w:rsidRDefault="00765487" w:rsidP="00265360">
            <w:pPr>
              <w:spacing w:line="276" w:lineRule="auto"/>
              <w:jc w:val="center"/>
              <w:rPr>
                <w:sz w:val="18"/>
                <w:szCs w:val="18"/>
              </w:rPr>
            </w:pPr>
            <w:r w:rsidRPr="00765487">
              <w:rPr>
                <w:sz w:val="18"/>
                <w:szCs w:val="18"/>
              </w:rPr>
              <w:t>Denoise PCG signals in noisy environments.</w:t>
            </w:r>
          </w:p>
        </w:tc>
        <w:tc>
          <w:tcPr>
            <w:tcW w:w="0" w:type="auto"/>
            <w:vAlign w:val="center"/>
          </w:tcPr>
          <w:p w14:paraId="61843A14" w14:textId="77777777" w:rsidR="00765487" w:rsidRPr="00765487" w:rsidRDefault="00765487" w:rsidP="00265360">
            <w:pPr>
              <w:spacing w:line="276" w:lineRule="auto"/>
              <w:jc w:val="center"/>
              <w:rPr>
                <w:sz w:val="18"/>
                <w:szCs w:val="18"/>
              </w:rPr>
            </w:pPr>
            <w:r w:rsidRPr="00765487">
              <w:rPr>
                <w:sz w:val="18"/>
                <w:szCs w:val="18"/>
              </w:rPr>
              <w:t>Deep learning denoising model.</w:t>
            </w:r>
          </w:p>
        </w:tc>
        <w:tc>
          <w:tcPr>
            <w:tcW w:w="0" w:type="auto"/>
            <w:vAlign w:val="center"/>
          </w:tcPr>
          <w:p w14:paraId="28B4FCDD" w14:textId="77777777" w:rsidR="00765487" w:rsidRPr="00765487" w:rsidRDefault="00765487" w:rsidP="00265360">
            <w:pPr>
              <w:spacing w:line="276" w:lineRule="auto"/>
              <w:jc w:val="center"/>
              <w:rPr>
                <w:sz w:val="18"/>
                <w:szCs w:val="18"/>
              </w:rPr>
            </w:pPr>
            <w:r w:rsidRPr="00765487">
              <w:rPr>
                <w:sz w:val="18"/>
                <w:szCs w:val="18"/>
              </w:rPr>
              <w:t>PCG datasets.</w:t>
            </w:r>
          </w:p>
        </w:tc>
        <w:tc>
          <w:tcPr>
            <w:tcW w:w="0" w:type="auto"/>
            <w:vAlign w:val="center"/>
          </w:tcPr>
          <w:p w14:paraId="42557DD5" w14:textId="77777777" w:rsidR="00765487" w:rsidRPr="00765487" w:rsidRDefault="00765487" w:rsidP="00265360">
            <w:pPr>
              <w:spacing w:line="276" w:lineRule="auto"/>
              <w:jc w:val="center"/>
              <w:rPr>
                <w:sz w:val="18"/>
                <w:szCs w:val="18"/>
              </w:rPr>
            </w:pPr>
            <w:r w:rsidRPr="00765487">
              <w:rPr>
                <w:sz w:val="18"/>
                <w:szCs w:val="18"/>
              </w:rPr>
              <w:t>Supports robust PCG noise reduction.</w:t>
            </w:r>
          </w:p>
        </w:tc>
        <w:tc>
          <w:tcPr>
            <w:tcW w:w="0" w:type="auto"/>
            <w:vAlign w:val="center"/>
          </w:tcPr>
          <w:p w14:paraId="64C91C29" w14:textId="77777777" w:rsidR="00765487" w:rsidRPr="00765487" w:rsidRDefault="00765487" w:rsidP="00265360">
            <w:pPr>
              <w:spacing w:line="276" w:lineRule="auto"/>
              <w:jc w:val="center"/>
              <w:rPr>
                <w:sz w:val="18"/>
                <w:szCs w:val="18"/>
              </w:rPr>
            </w:pPr>
            <w:r w:rsidRPr="00765487">
              <w:rPr>
                <w:sz w:val="18"/>
                <w:szCs w:val="18"/>
              </w:rPr>
              <w:t>Denoising does not produce both heart and lung outputs.</w:t>
            </w:r>
          </w:p>
        </w:tc>
        <w:tc>
          <w:tcPr>
            <w:tcW w:w="0" w:type="auto"/>
            <w:vAlign w:val="center"/>
          </w:tcPr>
          <w:p w14:paraId="124A2B30" w14:textId="77777777" w:rsidR="00765487" w:rsidRPr="00765487" w:rsidRDefault="00765487" w:rsidP="00265360">
            <w:pPr>
              <w:spacing w:line="276" w:lineRule="auto"/>
              <w:jc w:val="center"/>
              <w:rPr>
                <w:sz w:val="18"/>
                <w:szCs w:val="18"/>
              </w:rPr>
            </w:pPr>
            <w:r w:rsidRPr="00765487">
              <w:rPr>
                <w:sz w:val="18"/>
                <w:szCs w:val="18"/>
              </w:rPr>
              <w:t>Dataset and metric details require later confirmation.</w:t>
            </w:r>
          </w:p>
        </w:tc>
        <w:tc>
          <w:tcPr>
            <w:tcW w:w="0" w:type="auto"/>
            <w:vAlign w:val="center"/>
          </w:tcPr>
          <w:p w14:paraId="42677F31" w14:textId="77777777" w:rsidR="00765487" w:rsidRPr="00765487" w:rsidRDefault="00765487" w:rsidP="00265360">
            <w:pPr>
              <w:spacing w:line="276" w:lineRule="auto"/>
              <w:jc w:val="center"/>
              <w:rPr>
                <w:sz w:val="18"/>
                <w:szCs w:val="18"/>
              </w:rPr>
            </w:pPr>
            <w:r w:rsidRPr="00765487">
              <w:rPr>
                <w:sz w:val="18"/>
                <w:szCs w:val="18"/>
              </w:rPr>
              <w:t>Supports preprocessing design.</w:t>
            </w:r>
          </w:p>
        </w:tc>
      </w:tr>
      <w:tr w:rsidR="00765487" w:rsidRPr="00765487" w14:paraId="77B0E34A" w14:textId="77777777" w:rsidTr="00765487">
        <w:tc>
          <w:tcPr>
            <w:tcW w:w="0" w:type="auto"/>
            <w:vAlign w:val="center"/>
          </w:tcPr>
          <w:p w14:paraId="3FC0D27D" w14:textId="77777777" w:rsidR="00765487" w:rsidRPr="00765487" w:rsidRDefault="00765487" w:rsidP="00265360">
            <w:pPr>
              <w:spacing w:line="276" w:lineRule="auto"/>
              <w:jc w:val="center"/>
              <w:rPr>
                <w:sz w:val="18"/>
                <w:szCs w:val="18"/>
              </w:rPr>
            </w:pPr>
            <w:r w:rsidRPr="00765487">
              <w:rPr>
                <w:sz w:val="18"/>
                <w:szCs w:val="18"/>
              </w:rPr>
              <w:t>32</w:t>
            </w:r>
          </w:p>
        </w:tc>
        <w:tc>
          <w:tcPr>
            <w:tcW w:w="0" w:type="auto"/>
            <w:vAlign w:val="center"/>
          </w:tcPr>
          <w:p w14:paraId="6357E265" w14:textId="77777777" w:rsidR="00765487" w:rsidRPr="00765487" w:rsidRDefault="00765487" w:rsidP="00265360">
            <w:pPr>
              <w:spacing w:line="276" w:lineRule="auto"/>
              <w:jc w:val="center"/>
              <w:rPr>
                <w:sz w:val="18"/>
                <w:szCs w:val="18"/>
              </w:rPr>
            </w:pPr>
            <w:r w:rsidRPr="00765487">
              <w:rPr>
                <w:sz w:val="18"/>
                <w:szCs w:val="18"/>
              </w:rPr>
              <w:t xml:space="preserve">A self-attention-driven deep denoiser model for real time lung </w:t>
            </w:r>
            <w:r w:rsidRPr="00765487">
              <w:rPr>
                <w:sz w:val="18"/>
                <w:szCs w:val="18"/>
              </w:rPr>
              <w:lastRenderedPageBreak/>
              <w:t>sound denoising in noisy environments</w:t>
            </w:r>
          </w:p>
        </w:tc>
        <w:tc>
          <w:tcPr>
            <w:tcW w:w="0" w:type="auto"/>
            <w:vAlign w:val="center"/>
          </w:tcPr>
          <w:p w14:paraId="3D95267E" w14:textId="77777777" w:rsidR="00765487" w:rsidRPr="00765487" w:rsidRDefault="00765487" w:rsidP="00265360">
            <w:pPr>
              <w:spacing w:line="276" w:lineRule="auto"/>
              <w:jc w:val="center"/>
              <w:rPr>
                <w:sz w:val="18"/>
                <w:szCs w:val="18"/>
              </w:rPr>
            </w:pPr>
            <w:r w:rsidRPr="00765487">
              <w:rPr>
                <w:sz w:val="18"/>
                <w:szCs w:val="18"/>
              </w:rPr>
              <w:lastRenderedPageBreak/>
              <w:t>Shuvo et al. (2026) (</w:t>
            </w:r>
            <w:hyperlink w:anchor="ref-shuvo2026self">
              <w:r w:rsidRPr="00765487">
                <w:rPr>
                  <w:rStyle w:val="Hyperlink"/>
                  <w:sz w:val="18"/>
                  <w:szCs w:val="18"/>
                </w:rPr>
                <w:t>Shuvo et al., 2026</w:t>
              </w:r>
            </w:hyperlink>
            <w:r w:rsidRPr="00765487">
              <w:rPr>
                <w:sz w:val="18"/>
                <w:szCs w:val="18"/>
              </w:rPr>
              <w:t>)</w:t>
            </w:r>
          </w:p>
        </w:tc>
        <w:tc>
          <w:tcPr>
            <w:tcW w:w="0" w:type="auto"/>
            <w:vAlign w:val="center"/>
          </w:tcPr>
          <w:p w14:paraId="1DF27589" w14:textId="77777777" w:rsidR="00765487" w:rsidRPr="00765487" w:rsidRDefault="00765487" w:rsidP="00265360">
            <w:pPr>
              <w:spacing w:line="276" w:lineRule="auto"/>
              <w:jc w:val="center"/>
              <w:rPr>
                <w:sz w:val="18"/>
                <w:szCs w:val="18"/>
              </w:rPr>
            </w:pPr>
            <w:r w:rsidRPr="00765487">
              <w:rPr>
                <w:sz w:val="18"/>
                <w:szCs w:val="18"/>
              </w:rPr>
              <w:t>Biomedical Signal Processing and Control</w:t>
            </w:r>
          </w:p>
        </w:tc>
        <w:tc>
          <w:tcPr>
            <w:tcW w:w="0" w:type="auto"/>
            <w:vAlign w:val="center"/>
          </w:tcPr>
          <w:p w14:paraId="7993C05D" w14:textId="77777777" w:rsidR="00765487" w:rsidRPr="00765487" w:rsidRDefault="00765487" w:rsidP="00265360">
            <w:pPr>
              <w:spacing w:line="276" w:lineRule="auto"/>
              <w:jc w:val="center"/>
              <w:rPr>
                <w:sz w:val="18"/>
                <w:szCs w:val="18"/>
              </w:rPr>
            </w:pPr>
            <w:r w:rsidRPr="00765487">
              <w:rPr>
                <w:sz w:val="18"/>
                <w:szCs w:val="18"/>
              </w:rPr>
              <w:t>Denoise lung sounds in real time.</w:t>
            </w:r>
          </w:p>
        </w:tc>
        <w:tc>
          <w:tcPr>
            <w:tcW w:w="0" w:type="auto"/>
            <w:vAlign w:val="center"/>
          </w:tcPr>
          <w:p w14:paraId="3447A772" w14:textId="77777777" w:rsidR="00765487" w:rsidRPr="00765487" w:rsidRDefault="00765487" w:rsidP="00265360">
            <w:pPr>
              <w:spacing w:line="276" w:lineRule="auto"/>
              <w:jc w:val="center"/>
              <w:rPr>
                <w:sz w:val="18"/>
                <w:szCs w:val="18"/>
              </w:rPr>
            </w:pPr>
            <w:r w:rsidRPr="00765487">
              <w:rPr>
                <w:sz w:val="18"/>
                <w:szCs w:val="18"/>
              </w:rPr>
              <w:t>Self-attention deep denoiser.</w:t>
            </w:r>
          </w:p>
        </w:tc>
        <w:tc>
          <w:tcPr>
            <w:tcW w:w="0" w:type="auto"/>
            <w:vAlign w:val="center"/>
          </w:tcPr>
          <w:p w14:paraId="3BEF9D67" w14:textId="77777777" w:rsidR="00765487" w:rsidRPr="00765487" w:rsidRDefault="00765487" w:rsidP="00265360">
            <w:pPr>
              <w:spacing w:line="276" w:lineRule="auto"/>
              <w:jc w:val="center"/>
              <w:rPr>
                <w:sz w:val="18"/>
                <w:szCs w:val="18"/>
              </w:rPr>
            </w:pPr>
            <w:r w:rsidRPr="00765487">
              <w:rPr>
                <w:sz w:val="18"/>
                <w:szCs w:val="18"/>
              </w:rPr>
              <w:t>Noisy lung sound recordings.</w:t>
            </w:r>
          </w:p>
        </w:tc>
        <w:tc>
          <w:tcPr>
            <w:tcW w:w="0" w:type="auto"/>
            <w:vAlign w:val="center"/>
          </w:tcPr>
          <w:p w14:paraId="72763BDA" w14:textId="77777777" w:rsidR="00765487" w:rsidRPr="00765487" w:rsidRDefault="00765487" w:rsidP="00265360">
            <w:pPr>
              <w:spacing w:line="276" w:lineRule="auto"/>
              <w:jc w:val="center"/>
              <w:rPr>
                <w:sz w:val="18"/>
                <w:szCs w:val="18"/>
              </w:rPr>
            </w:pPr>
            <w:r w:rsidRPr="00765487">
              <w:rPr>
                <w:sz w:val="18"/>
                <w:szCs w:val="18"/>
              </w:rPr>
              <w:t xml:space="preserve">Shows attention-based </w:t>
            </w:r>
            <w:r w:rsidRPr="00765487">
              <w:rPr>
                <w:sz w:val="18"/>
                <w:szCs w:val="18"/>
              </w:rPr>
              <w:lastRenderedPageBreak/>
              <w:t>denoising potential.</w:t>
            </w:r>
          </w:p>
        </w:tc>
        <w:tc>
          <w:tcPr>
            <w:tcW w:w="0" w:type="auto"/>
            <w:vAlign w:val="center"/>
          </w:tcPr>
          <w:p w14:paraId="3CE30651" w14:textId="77777777" w:rsidR="00765487" w:rsidRPr="00765487" w:rsidRDefault="00765487" w:rsidP="00265360">
            <w:pPr>
              <w:spacing w:line="276" w:lineRule="auto"/>
              <w:jc w:val="center"/>
              <w:rPr>
                <w:sz w:val="18"/>
                <w:szCs w:val="18"/>
              </w:rPr>
            </w:pPr>
            <w:r w:rsidRPr="00765487">
              <w:rPr>
                <w:sz w:val="18"/>
                <w:szCs w:val="18"/>
              </w:rPr>
              <w:lastRenderedPageBreak/>
              <w:t>Lung denoising is not heart-lung separation.</w:t>
            </w:r>
          </w:p>
        </w:tc>
        <w:tc>
          <w:tcPr>
            <w:tcW w:w="0" w:type="auto"/>
            <w:vAlign w:val="center"/>
          </w:tcPr>
          <w:p w14:paraId="6C762F75" w14:textId="77777777" w:rsidR="00765487" w:rsidRPr="00765487" w:rsidRDefault="00765487" w:rsidP="00265360">
            <w:pPr>
              <w:spacing w:line="276" w:lineRule="auto"/>
              <w:jc w:val="center"/>
              <w:rPr>
                <w:sz w:val="18"/>
                <w:szCs w:val="18"/>
              </w:rPr>
            </w:pPr>
            <w:r w:rsidRPr="00765487">
              <w:rPr>
                <w:sz w:val="18"/>
                <w:szCs w:val="18"/>
              </w:rPr>
              <w:t xml:space="preserve">Does not output </w:t>
            </w:r>
            <w:proofErr w:type="gramStart"/>
            <w:r w:rsidRPr="00765487">
              <w:rPr>
                <w:sz w:val="18"/>
                <w:szCs w:val="18"/>
              </w:rPr>
              <w:t>separated</w:t>
            </w:r>
            <w:proofErr w:type="gramEnd"/>
            <w:r w:rsidRPr="00765487">
              <w:rPr>
                <w:sz w:val="18"/>
                <w:szCs w:val="18"/>
              </w:rPr>
              <w:t xml:space="preserve"> cardiac sound.</w:t>
            </w:r>
          </w:p>
        </w:tc>
        <w:tc>
          <w:tcPr>
            <w:tcW w:w="0" w:type="auto"/>
            <w:vAlign w:val="center"/>
          </w:tcPr>
          <w:p w14:paraId="0D079A23" w14:textId="77777777" w:rsidR="00765487" w:rsidRPr="00765487" w:rsidRDefault="00765487" w:rsidP="00265360">
            <w:pPr>
              <w:spacing w:line="276" w:lineRule="auto"/>
              <w:jc w:val="center"/>
              <w:rPr>
                <w:sz w:val="18"/>
                <w:szCs w:val="18"/>
              </w:rPr>
            </w:pPr>
            <w:r w:rsidRPr="00765487">
              <w:rPr>
                <w:sz w:val="18"/>
                <w:szCs w:val="18"/>
              </w:rPr>
              <w:t>Supports respiratory preprocessing choices.</w:t>
            </w:r>
          </w:p>
        </w:tc>
      </w:tr>
      <w:tr w:rsidR="00765487" w:rsidRPr="00765487" w14:paraId="036DE33E" w14:textId="77777777" w:rsidTr="00765487">
        <w:tc>
          <w:tcPr>
            <w:tcW w:w="0" w:type="auto"/>
            <w:vAlign w:val="center"/>
          </w:tcPr>
          <w:p w14:paraId="580C7F06" w14:textId="77777777" w:rsidR="00765487" w:rsidRPr="00765487" w:rsidRDefault="00765487" w:rsidP="00265360">
            <w:pPr>
              <w:spacing w:line="276" w:lineRule="auto"/>
              <w:jc w:val="center"/>
              <w:rPr>
                <w:sz w:val="18"/>
                <w:szCs w:val="18"/>
              </w:rPr>
            </w:pPr>
            <w:r w:rsidRPr="00765487">
              <w:rPr>
                <w:sz w:val="18"/>
                <w:szCs w:val="18"/>
              </w:rPr>
              <w:t>33</w:t>
            </w:r>
          </w:p>
        </w:tc>
        <w:tc>
          <w:tcPr>
            <w:tcW w:w="0" w:type="auto"/>
            <w:vAlign w:val="center"/>
          </w:tcPr>
          <w:p w14:paraId="7271EDCE" w14:textId="77777777" w:rsidR="00765487" w:rsidRPr="00765487" w:rsidRDefault="00765487" w:rsidP="00265360">
            <w:pPr>
              <w:spacing w:line="276" w:lineRule="auto"/>
              <w:jc w:val="center"/>
              <w:rPr>
                <w:sz w:val="18"/>
                <w:szCs w:val="18"/>
              </w:rPr>
            </w:pPr>
            <w:r w:rsidRPr="00765487">
              <w:rPr>
                <w:sz w:val="18"/>
                <w:szCs w:val="18"/>
              </w:rPr>
              <w:t xml:space="preserve">Adaptive thresholding of DWT coefficients using </w:t>
            </w:r>
            <w:proofErr w:type="spellStart"/>
            <w:r w:rsidRPr="00765487">
              <w:rPr>
                <w:sz w:val="18"/>
                <w:szCs w:val="18"/>
              </w:rPr>
              <w:t>UNet</w:t>
            </w:r>
            <w:proofErr w:type="spellEnd"/>
            <w:r w:rsidRPr="00765487">
              <w:rPr>
                <w:sz w:val="18"/>
                <w:szCs w:val="18"/>
              </w:rPr>
              <w:t xml:space="preserve"> for denoising real-life respiratory sounds</w:t>
            </w:r>
          </w:p>
        </w:tc>
        <w:tc>
          <w:tcPr>
            <w:tcW w:w="0" w:type="auto"/>
            <w:vAlign w:val="center"/>
          </w:tcPr>
          <w:p w14:paraId="17BCF5DE" w14:textId="77777777" w:rsidR="00765487" w:rsidRPr="00765487" w:rsidRDefault="00765487" w:rsidP="00265360">
            <w:pPr>
              <w:spacing w:line="276" w:lineRule="auto"/>
              <w:jc w:val="center"/>
              <w:rPr>
                <w:sz w:val="18"/>
                <w:szCs w:val="18"/>
              </w:rPr>
            </w:pPr>
            <w:r w:rsidRPr="00765487">
              <w:rPr>
                <w:sz w:val="18"/>
                <w:szCs w:val="18"/>
              </w:rPr>
              <w:t>Behera et al. (2026) (</w:t>
            </w:r>
            <w:hyperlink w:anchor="ref-behera2026adaptive">
              <w:r w:rsidRPr="00765487">
                <w:rPr>
                  <w:rStyle w:val="Hyperlink"/>
                  <w:sz w:val="18"/>
                  <w:szCs w:val="18"/>
                </w:rPr>
                <w:t>Behera et al., 2026</w:t>
              </w:r>
            </w:hyperlink>
            <w:r w:rsidRPr="00765487">
              <w:rPr>
                <w:sz w:val="18"/>
                <w:szCs w:val="18"/>
              </w:rPr>
              <w:t>)</w:t>
            </w:r>
          </w:p>
        </w:tc>
        <w:tc>
          <w:tcPr>
            <w:tcW w:w="0" w:type="auto"/>
            <w:vAlign w:val="center"/>
          </w:tcPr>
          <w:p w14:paraId="47310D34" w14:textId="77777777" w:rsidR="00765487" w:rsidRPr="00765487" w:rsidRDefault="00765487" w:rsidP="00265360">
            <w:pPr>
              <w:spacing w:line="276" w:lineRule="auto"/>
              <w:jc w:val="center"/>
              <w:rPr>
                <w:sz w:val="18"/>
                <w:szCs w:val="18"/>
              </w:rPr>
            </w:pPr>
            <w:r w:rsidRPr="00765487">
              <w:rPr>
                <w:sz w:val="18"/>
                <w:szCs w:val="18"/>
              </w:rPr>
              <w:t>Biomedical Signal Processing and Control</w:t>
            </w:r>
          </w:p>
        </w:tc>
        <w:tc>
          <w:tcPr>
            <w:tcW w:w="0" w:type="auto"/>
            <w:vAlign w:val="center"/>
          </w:tcPr>
          <w:p w14:paraId="3FD46FA3" w14:textId="77777777" w:rsidR="00765487" w:rsidRPr="00765487" w:rsidRDefault="00765487" w:rsidP="00265360">
            <w:pPr>
              <w:spacing w:line="276" w:lineRule="auto"/>
              <w:jc w:val="center"/>
              <w:rPr>
                <w:sz w:val="18"/>
                <w:szCs w:val="18"/>
              </w:rPr>
            </w:pPr>
            <w:r w:rsidRPr="00765487">
              <w:rPr>
                <w:sz w:val="18"/>
                <w:szCs w:val="18"/>
              </w:rPr>
              <w:t>Denoise real-life respiratory recordings.</w:t>
            </w:r>
          </w:p>
        </w:tc>
        <w:tc>
          <w:tcPr>
            <w:tcW w:w="0" w:type="auto"/>
            <w:vAlign w:val="center"/>
          </w:tcPr>
          <w:p w14:paraId="53CBA1B2" w14:textId="77777777" w:rsidR="00765487" w:rsidRPr="00765487" w:rsidRDefault="00765487" w:rsidP="00265360">
            <w:pPr>
              <w:spacing w:line="276" w:lineRule="auto"/>
              <w:jc w:val="center"/>
              <w:rPr>
                <w:sz w:val="18"/>
                <w:szCs w:val="18"/>
              </w:rPr>
            </w:pPr>
            <w:r w:rsidRPr="00765487">
              <w:rPr>
                <w:sz w:val="18"/>
                <w:szCs w:val="18"/>
              </w:rPr>
              <w:t xml:space="preserve">DWT coefficient thresholding with </w:t>
            </w:r>
            <w:proofErr w:type="spellStart"/>
            <w:r w:rsidRPr="00765487">
              <w:rPr>
                <w:sz w:val="18"/>
                <w:szCs w:val="18"/>
              </w:rPr>
              <w:t>UNet</w:t>
            </w:r>
            <w:proofErr w:type="spellEnd"/>
            <w:r w:rsidRPr="00765487">
              <w:rPr>
                <w:sz w:val="18"/>
                <w:szCs w:val="18"/>
              </w:rPr>
              <w:t>.</w:t>
            </w:r>
          </w:p>
        </w:tc>
        <w:tc>
          <w:tcPr>
            <w:tcW w:w="0" w:type="auto"/>
            <w:vAlign w:val="center"/>
          </w:tcPr>
          <w:p w14:paraId="46070F91" w14:textId="77777777" w:rsidR="00765487" w:rsidRPr="00765487" w:rsidRDefault="00765487" w:rsidP="00265360">
            <w:pPr>
              <w:spacing w:line="276" w:lineRule="auto"/>
              <w:jc w:val="center"/>
              <w:rPr>
                <w:sz w:val="18"/>
                <w:szCs w:val="18"/>
              </w:rPr>
            </w:pPr>
            <w:r w:rsidRPr="00765487">
              <w:rPr>
                <w:sz w:val="18"/>
                <w:szCs w:val="18"/>
              </w:rPr>
              <w:t>Real-life respiratory sounds.</w:t>
            </w:r>
          </w:p>
        </w:tc>
        <w:tc>
          <w:tcPr>
            <w:tcW w:w="0" w:type="auto"/>
            <w:vAlign w:val="center"/>
          </w:tcPr>
          <w:p w14:paraId="17ED08B7" w14:textId="77777777" w:rsidR="00765487" w:rsidRPr="00765487" w:rsidRDefault="00765487" w:rsidP="00265360">
            <w:pPr>
              <w:spacing w:line="276" w:lineRule="auto"/>
              <w:jc w:val="center"/>
              <w:rPr>
                <w:sz w:val="18"/>
                <w:szCs w:val="18"/>
              </w:rPr>
            </w:pPr>
            <w:r w:rsidRPr="00765487">
              <w:rPr>
                <w:sz w:val="18"/>
                <w:szCs w:val="18"/>
              </w:rPr>
              <w:t>Supports multiscale denoising for noisy respiratory data.</w:t>
            </w:r>
          </w:p>
        </w:tc>
        <w:tc>
          <w:tcPr>
            <w:tcW w:w="0" w:type="auto"/>
            <w:vAlign w:val="center"/>
          </w:tcPr>
          <w:p w14:paraId="7B74228D" w14:textId="77777777" w:rsidR="00765487" w:rsidRPr="00765487" w:rsidRDefault="00765487" w:rsidP="00265360">
            <w:pPr>
              <w:spacing w:line="276" w:lineRule="auto"/>
              <w:jc w:val="center"/>
              <w:rPr>
                <w:sz w:val="18"/>
                <w:szCs w:val="18"/>
              </w:rPr>
            </w:pPr>
            <w:r w:rsidRPr="00765487">
              <w:rPr>
                <w:sz w:val="18"/>
                <w:szCs w:val="18"/>
              </w:rPr>
              <w:t>Focuses on respiratory denoising rather than source separation.</w:t>
            </w:r>
          </w:p>
        </w:tc>
        <w:tc>
          <w:tcPr>
            <w:tcW w:w="0" w:type="auto"/>
            <w:vAlign w:val="center"/>
          </w:tcPr>
          <w:p w14:paraId="315E85C4" w14:textId="77777777" w:rsidR="00765487" w:rsidRPr="00765487" w:rsidRDefault="00765487" w:rsidP="00265360">
            <w:pPr>
              <w:spacing w:line="276" w:lineRule="auto"/>
              <w:jc w:val="center"/>
              <w:rPr>
                <w:sz w:val="18"/>
                <w:szCs w:val="18"/>
              </w:rPr>
            </w:pPr>
            <w:r w:rsidRPr="00765487">
              <w:rPr>
                <w:sz w:val="18"/>
                <w:szCs w:val="18"/>
              </w:rPr>
              <w:t>No paired heart-lung outputs.</w:t>
            </w:r>
          </w:p>
        </w:tc>
        <w:tc>
          <w:tcPr>
            <w:tcW w:w="0" w:type="auto"/>
            <w:vAlign w:val="center"/>
          </w:tcPr>
          <w:p w14:paraId="123E8480" w14:textId="77777777" w:rsidR="00765487" w:rsidRPr="00765487" w:rsidRDefault="00765487" w:rsidP="00265360">
            <w:pPr>
              <w:spacing w:line="276" w:lineRule="auto"/>
              <w:jc w:val="center"/>
              <w:rPr>
                <w:sz w:val="18"/>
                <w:szCs w:val="18"/>
              </w:rPr>
            </w:pPr>
            <w:r w:rsidRPr="00765487">
              <w:rPr>
                <w:sz w:val="18"/>
                <w:szCs w:val="18"/>
              </w:rPr>
              <w:t xml:space="preserve">Supports wavelet and </w:t>
            </w:r>
            <w:proofErr w:type="spellStart"/>
            <w:r w:rsidRPr="00765487">
              <w:rPr>
                <w:sz w:val="18"/>
                <w:szCs w:val="18"/>
              </w:rPr>
              <w:t>UNet</w:t>
            </w:r>
            <w:proofErr w:type="spellEnd"/>
            <w:r w:rsidRPr="00765487">
              <w:rPr>
                <w:sz w:val="18"/>
                <w:szCs w:val="18"/>
              </w:rPr>
              <w:t xml:space="preserve"> preprocessing ideas.</w:t>
            </w:r>
          </w:p>
        </w:tc>
      </w:tr>
      <w:tr w:rsidR="00765487" w:rsidRPr="00765487" w14:paraId="5F179232" w14:textId="77777777" w:rsidTr="00765487">
        <w:tc>
          <w:tcPr>
            <w:tcW w:w="0" w:type="auto"/>
            <w:vAlign w:val="center"/>
          </w:tcPr>
          <w:p w14:paraId="29B3729A" w14:textId="77777777" w:rsidR="00765487" w:rsidRPr="00765487" w:rsidRDefault="00765487" w:rsidP="00265360">
            <w:pPr>
              <w:spacing w:line="276" w:lineRule="auto"/>
              <w:jc w:val="center"/>
              <w:rPr>
                <w:sz w:val="18"/>
                <w:szCs w:val="18"/>
              </w:rPr>
            </w:pPr>
            <w:r w:rsidRPr="00765487">
              <w:rPr>
                <w:sz w:val="18"/>
                <w:szCs w:val="18"/>
              </w:rPr>
              <w:t>34</w:t>
            </w:r>
          </w:p>
        </w:tc>
        <w:tc>
          <w:tcPr>
            <w:tcW w:w="0" w:type="auto"/>
            <w:vAlign w:val="center"/>
          </w:tcPr>
          <w:p w14:paraId="644056CF" w14:textId="77777777" w:rsidR="00765487" w:rsidRPr="00765487" w:rsidRDefault="00765487" w:rsidP="00265360">
            <w:pPr>
              <w:spacing w:line="276" w:lineRule="auto"/>
              <w:jc w:val="center"/>
              <w:rPr>
                <w:sz w:val="18"/>
                <w:szCs w:val="18"/>
              </w:rPr>
            </w:pPr>
            <w:r w:rsidRPr="00765487">
              <w:rPr>
                <w:sz w:val="18"/>
                <w:szCs w:val="18"/>
              </w:rPr>
              <w:t>Lung sound signal denoising using discrete wavelet transform and artificial neural network</w:t>
            </w:r>
          </w:p>
        </w:tc>
        <w:tc>
          <w:tcPr>
            <w:tcW w:w="0" w:type="auto"/>
            <w:vAlign w:val="center"/>
          </w:tcPr>
          <w:p w14:paraId="134F2D60" w14:textId="77777777" w:rsidR="00765487" w:rsidRPr="00765487" w:rsidRDefault="00765487" w:rsidP="00265360">
            <w:pPr>
              <w:spacing w:line="276" w:lineRule="auto"/>
              <w:jc w:val="center"/>
              <w:rPr>
                <w:sz w:val="18"/>
                <w:szCs w:val="18"/>
              </w:rPr>
            </w:pPr>
            <w:proofErr w:type="spellStart"/>
            <w:r w:rsidRPr="00765487">
              <w:rPr>
                <w:sz w:val="18"/>
                <w:szCs w:val="18"/>
              </w:rPr>
              <w:t>Pouyani</w:t>
            </w:r>
            <w:proofErr w:type="spellEnd"/>
            <w:r w:rsidRPr="00765487">
              <w:rPr>
                <w:sz w:val="18"/>
                <w:szCs w:val="18"/>
              </w:rPr>
              <w:t xml:space="preserve"> et al. (2022) (</w:t>
            </w:r>
            <w:proofErr w:type="spellStart"/>
            <w:r w:rsidRPr="00765487">
              <w:rPr>
                <w:sz w:val="18"/>
                <w:szCs w:val="18"/>
              </w:rPr>
              <w:fldChar w:fldCharType="begin"/>
            </w:r>
            <w:r w:rsidRPr="00765487">
              <w:rPr>
                <w:sz w:val="18"/>
                <w:szCs w:val="18"/>
              </w:rPr>
              <w:instrText>HYPERLINK \l "ref-pouyani2022signal" \h</w:instrText>
            </w:r>
            <w:r w:rsidRPr="00765487">
              <w:rPr>
                <w:sz w:val="18"/>
                <w:szCs w:val="18"/>
              </w:rPr>
            </w:r>
            <w:r w:rsidRPr="00765487">
              <w:rPr>
                <w:sz w:val="18"/>
                <w:szCs w:val="18"/>
              </w:rPr>
              <w:fldChar w:fldCharType="separate"/>
            </w:r>
            <w:r w:rsidRPr="00765487">
              <w:rPr>
                <w:rStyle w:val="Hyperlink"/>
                <w:sz w:val="18"/>
                <w:szCs w:val="18"/>
              </w:rPr>
              <w:t>Pouyani</w:t>
            </w:r>
            <w:proofErr w:type="spellEnd"/>
            <w:r w:rsidRPr="00765487">
              <w:rPr>
                <w:rStyle w:val="Hyperlink"/>
                <w:sz w:val="18"/>
                <w:szCs w:val="18"/>
              </w:rPr>
              <w:t xml:space="preserve"> et al., 2022</w:t>
            </w:r>
            <w:r w:rsidRPr="00765487">
              <w:rPr>
                <w:sz w:val="18"/>
                <w:szCs w:val="18"/>
              </w:rPr>
              <w:fldChar w:fldCharType="end"/>
            </w:r>
            <w:r w:rsidRPr="00765487">
              <w:rPr>
                <w:sz w:val="18"/>
                <w:szCs w:val="18"/>
              </w:rPr>
              <w:t>)</w:t>
            </w:r>
          </w:p>
        </w:tc>
        <w:tc>
          <w:tcPr>
            <w:tcW w:w="0" w:type="auto"/>
            <w:vAlign w:val="center"/>
          </w:tcPr>
          <w:p w14:paraId="5F8C7E1C" w14:textId="77777777" w:rsidR="00765487" w:rsidRPr="00765487" w:rsidRDefault="00765487" w:rsidP="00265360">
            <w:pPr>
              <w:spacing w:line="276" w:lineRule="auto"/>
              <w:jc w:val="center"/>
              <w:rPr>
                <w:sz w:val="18"/>
                <w:szCs w:val="18"/>
              </w:rPr>
            </w:pPr>
            <w:r w:rsidRPr="00765487">
              <w:rPr>
                <w:sz w:val="18"/>
                <w:szCs w:val="18"/>
              </w:rPr>
              <w:t>Biomedical Signal Processing and Control</w:t>
            </w:r>
          </w:p>
        </w:tc>
        <w:tc>
          <w:tcPr>
            <w:tcW w:w="0" w:type="auto"/>
            <w:vAlign w:val="center"/>
          </w:tcPr>
          <w:p w14:paraId="2BCEE7E4" w14:textId="77777777" w:rsidR="00765487" w:rsidRPr="00765487" w:rsidRDefault="00765487" w:rsidP="00265360">
            <w:pPr>
              <w:spacing w:line="276" w:lineRule="auto"/>
              <w:jc w:val="center"/>
              <w:rPr>
                <w:sz w:val="18"/>
                <w:szCs w:val="18"/>
              </w:rPr>
            </w:pPr>
            <w:r w:rsidRPr="00765487">
              <w:rPr>
                <w:sz w:val="18"/>
                <w:szCs w:val="18"/>
              </w:rPr>
              <w:t>Improve noisy lung sound quality.</w:t>
            </w:r>
          </w:p>
        </w:tc>
        <w:tc>
          <w:tcPr>
            <w:tcW w:w="0" w:type="auto"/>
            <w:vAlign w:val="center"/>
          </w:tcPr>
          <w:p w14:paraId="3BA2E900" w14:textId="77777777" w:rsidR="00765487" w:rsidRPr="00765487" w:rsidRDefault="00765487" w:rsidP="00265360">
            <w:pPr>
              <w:spacing w:line="276" w:lineRule="auto"/>
              <w:jc w:val="center"/>
              <w:rPr>
                <w:sz w:val="18"/>
                <w:szCs w:val="18"/>
              </w:rPr>
            </w:pPr>
            <w:r w:rsidRPr="00765487">
              <w:rPr>
                <w:sz w:val="18"/>
                <w:szCs w:val="18"/>
              </w:rPr>
              <w:t>DWT and artificial neural network.</w:t>
            </w:r>
          </w:p>
        </w:tc>
        <w:tc>
          <w:tcPr>
            <w:tcW w:w="0" w:type="auto"/>
            <w:vAlign w:val="center"/>
          </w:tcPr>
          <w:p w14:paraId="73D1704D" w14:textId="77777777" w:rsidR="00765487" w:rsidRPr="00765487" w:rsidRDefault="00765487" w:rsidP="00265360">
            <w:pPr>
              <w:spacing w:line="276" w:lineRule="auto"/>
              <w:jc w:val="center"/>
              <w:rPr>
                <w:sz w:val="18"/>
                <w:szCs w:val="18"/>
              </w:rPr>
            </w:pPr>
            <w:r w:rsidRPr="00765487">
              <w:rPr>
                <w:sz w:val="18"/>
                <w:szCs w:val="18"/>
              </w:rPr>
              <w:t>Lung sound signals.</w:t>
            </w:r>
          </w:p>
        </w:tc>
        <w:tc>
          <w:tcPr>
            <w:tcW w:w="0" w:type="auto"/>
            <w:vAlign w:val="center"/>
          </w:tcPr>
          <w:p w14:paraId="44CE28DE" w14:textId="77777777" w:rsidR="00765487" w:rsidRPr="00765487" w:rsidRDefault="00765487" w:rsidP="00265360">
            <w:pPr>
              <w:spacing w:line="276" w:lineRule="auto"/>
              <w:jc w:val="center"/>
              <w:rPr>
                <w:sz w:val="18"/>
                <w:szCs w:val="18"/>
              </w:rPr>
            </w:pPr>
            <w:r w:rsidRPr="00765487">
              <w:rPr>
                <w:sz w:val="18"/>
                <w:szCs w:val="18"/>
              </w:rPr>
              <w:t>Supports classical and ML-based lung denoising.</w:t>
            </w:r>
          </w:p>
        </w:tc>
        <w:tc>
          <w:tcPr>
            <w:tcW w:w="0" w:type="auto"/>
            <w:vAlign w:val="center"/>
          </w:tcPr>
          <w:p w14:paraId="34029FE5" w14:textId="77777777" w:rsidR="00765487" w:rsidRPr="00765487" w:rsidRDefault="00765487" w:rsidP="00265360">
            <w:pPr>
              <w:spacing w:line="276" w:lineRule="auto"/>
              <w:jc w:val="center"/>
              <w:rPr>
                <w:sz w:val="18"/>
                <w:szCs w:val="18"/>
              </w:rPr>
            </w:pPr>
            <w:r w:rsidRPr="00765487">
              <w:rPr>
                <w:sz w:val="18"/>
                <w:szCs w:val="18"/>
              </w:rPr>
              <w:t>Does not address cardiopulmonary source separation.</w:t>
            </w:r>
          </w:p>
        </w:tc>
        <w:tc>
          <w:tcPr>
            <w:tcW w:w="0" w:type="auto"/>
            <w:vAlign w:val="center"/>
          </w:tcPr>
          <w:p w14:paraId="63BCE676" w14:textId="77777777" w:rsidR="00765487" w:rsidRPr="00765487" w:rsidRDefault="00765487" w:rsidP="00265360">
            <w:pPr>
              <w:spacing w:line="276" w:lineRule="auto"/>
              <w:jc w:val="center"/>
              <w:rPr>
                <w:sz w:val="18"/>
                <w:szCs w:val="18"/>
              </w:rPr>
            </w:pPr>
            <w:r w:rsidRPr="00765487">
              <w:rPr>
                <w:sz w:val="18"/>
                <w:szCs w:val="18"/>
              </w:rPr>
              <w:t>Dataset details need confirmation.</w:t>
            </w:r>
          </w:p>
        </w:tc>
        <w:tc>
          <w:tcPr>
            <w:tcW w:w="0" w:type="auto"/>
            <w:vAlign w:val="center"/>
          </w:tcPr>
          <w:p w14:paraId="60E227A3" w14:textId="77777777" w:rsidR="00765487" w:rsidRPr="00765487" w:rsidRDefault="00765487" w:rsidP="00265360">
            <w:pPr>
              <w:spacing w:line="276" w:lineRule="auto"/>
              <w:jc w:val="center"/>
              <w:rPr>
                <w:sz w:val="18"/>
                <w:szCs w:val="18"/>
              </w:rPr>
            </w:pPr>
            <w:r w:rsidRPr="00765487">
              <w:rPr>
                <w:sz w:val="18"/>
                <w:szCs w:val="18"/>
              </w:rPr>
              <w:t>Supports preprocessing and denoising background.</w:t>
            </w:r>
          </w:p>
        </w:tc>
      </w:tr>
      <w:tr w:rsidR="00765487" w:rsidRPr="00765487" w14:paraId="2BA4D5FC" w14:textId="77777777" w:rsidTr="00765487">
        <w:tc>
          <w:tcPr>
            <w:tcW w:w="0" w:type="auto"/>
            <w:vAlign w:val="center"/>
          </w:tcPr>
          <w:p w14:paraId="26507D47" w14:textId="77777777" w:rsidR="00765487" w:rsidRPr="00765487" w:rsidRDefault="00765487" w:rsidP="00265360">
            <w:pPr>
              <w:spacing w:line="276" w:lineRule="auto"/>
              <w:jc w:val="center"/>
              <w:rPr>
                <w:sz w:val="18"/>
                <w:szCs w:val="18"/>
              </w:rPr>
            </w:pPr>
            <w:r w:rsidRPr="00765487">
              <w:rPr>
                <w:sz w:val="18"/>
                <w:szCs w:val="18"/>
              </w:rPr>
              <w:t>35</w:t>
            </w:r>
          </w:p>
        </w:tc>
        <w:tc>
          <w:tcPr>
            <w:tcW w:w="0" w:type="auto"/>
            <w:vAlign w:val="center"/>
          </w:tcPr>
          <w:p w14:paraId="78E2E2F5" w14:textId="77777777" w:rsidR="00765487" w:rsidRPr="00765487" w:rsidRDefault="00765487" w:rsidP="00265360">
            <w:pPr>
              <w:spacing w:line="276" w:lineRule="auto"/>
              <w:jc w:val="center"/>
              <w:rPr>
                <w:sz w:val="18"/>
                <w:szCs w:val="18"/>
              </w:rPr>
            </w:pPr>
            <w:r w:rsidRPr="00765487">
              <w:rPr>
                <w:sz w:val="18"/>
                <w:szCs w:val="18"/>
              </w:rPr>
              <w:t>Automatic breathing phase identification based on the second derivative of the recorded lung sounds</w:t>
            </w:r>
          </w:p>
        </w:tc>
        <w:tc>
          <w:tcPr>
            <w:tcW w:w="0" w:type="auto"/>
            <w:vAlign w:val="center"/>
          </w:tcPr>
          <w:p w14:paraId="3329CCDD" w14:textId="77777777" w:rsidR="00765487" w:rsidRPr="00765487" w:rsidRDefault="00765487" w:rsidP="00265360">
            <w:pPr>
              <w:spacing w:line="276" w:lineRule="auto"/>
              <w:jc w:val="center"/>
              <w:rPr>
                <w:sz w:val="18"/>
                <w:szCs w:val="18"/>
              </w:rPr>
            </w:pPr>
            <w:r w:rsidRPr="00765487">
              <w:rPr>
                <w:sz w:val="18"/>
                <w:szCs w:val="18"/>
              </w:rPr>
              <w:t>Pal et al. (2024) (</w:t>
            </w:r>
            <w:hyperlink w:anchor="ref-pal2024automatic">
              <w:r w:rsidRPr="00765487">
                <w:rPr>
                  <w:rStyle w:val="Hyperlink"/>
                  <w:sz w:val="18"/>
                  <w:szCs w:val="18"/>
                </w:rPr>
                <w:t>Pal and Barney, 2024</w:t>
              </w:r>
            </w:hyperlink>
            <w:r w:rsidRPr="00765487">
              <w:rPr>
                <w:sz w:val="18"/>
                <w:szCs w:val="18"/>
              </w:rPr>
              <w:t>)</w:t>
            </w:r>
          </w:p>
        </w:tc>
        <w:tc>
          <w:tcPr>
            <w:tcW w:w="0" w:type="auto"/>
            <w:vAlign w:val="center"/>
          </w:tcPr>
          <w:p w14:paraId="65A4F780" w14:textId="77777777" w:rsidR="00765487" w:rsidRPr="00765487" w:rsidRDefault="00765487" w:rsidP="00265360">
            <w:pPr>
              <w:spacing w:line="276" w:lineRule="auto"/>
              <w:jc w:val="center"/>
              <w:rPr>
                <w:sz w:val="18"/>
                <w:szCs w:val="18"/>
              </w:rPr>
            </w:pPr>
            <w:r w:rsidRPr="00765487">
              <w:rPr>
                <w:sz w:val="18"/>
                <w:szCs w:val="18"/>
              </w:rPr>
              <w:t>Biomedical Signal Processing and Control</w:t>
            </w:r>
          </w:p>
        </w:tc>
        <w:tc>
          <w:tcPr>
            <w:tcW w:w="0" w:type="auto"/>
            <w:vAlign w:val="center"/>
          </w:tcPr>
          <w:p w14:paraId="04B7D2B4" w14:textId="77777777" w:rsidR="00765487" w:rsidRPr="00765487" w:rsidRDefault="00765487" w:rsidP="00265360">
            <w:pPr>
              <w:spacing w:line="276" w:lineRule="auto"/>
              <w:jc w:val="center"/>
              <w:rPr>
                <w:sz w:val="18"/>
                <w:szCs w:val="18"/>
              </w:rPr>
            </w:pPr>
            <w:r w:rsidRPr="00765487">
              <w:rPr>
                <w:sz w:val="18"/>
                <w:szCs w:val="18"/>
              </w:rPr>
              <w:t>Identify breathing phases from lung sounds.</w:t>
            </w:r>
          </w:p>
        </w:tc>
        <w:tc>
          <w:tcPr>
            <w:tcW w:w="0" w:type="auto"/>
            <w:vAlign w:val="center"/>
          </w:tcPr>
          <w:p w14:paraId="1B1AF7C5" w14:textId="77777777" w:rsidR="00765487" w:rsidRPr="00765487" w:rsidRDefault="00765487" w:rsidP="00265360">
            <w:pPr>
              <w:spacing w:line="276" w:lineRule="auto"/>
              <w:jc w:val="center"/>
              <w:rPr>
                <w:sz w:val="18"/>
                <w:szCs w:val="18"/>
              </w:rPr>
            </w:pPr>
            <w:r w:rsidRPr="00765487">
              <w:rPr>
                <w:sz w:val="18"/>
                <w:szCs w:val="18"/>
              </w:rPr>
              <w:t>Second-derivative based phase identification.</w:t>
            </w:r>
          </w:p>
        </w:tc>
        <w:tc>
          <w:tcPr>
            <w:tcW w:w="0" w:type="auto"/>
            <w:vAlign w:val="center"/>
          </w:tcPr>
          <w:p w14:paraId="749FF2C4" w14:textId="77777777" w:rsidR="00765487" w:rsidRPr="00765487" w:rsidRDefault="00765487" w:rsidP="00265360">
            <w:pPr>
              <w:spacing w:line="276" w:lineRule="auto"/>
              <w:jc w:val="center"/>
              <w:rPr>
                <w:sz w:val="18"/>
                <w:szCs w:val="18"/>
              </w:rPr>
            </w:pPr>
            <w:r w:rsidRPr="00765487">
              <w:rPr>
                <w:sz w:val="18"/>
                <w:szCs w:val="18"/>
              </w:rPr>
              <w:t>Heterogeneous lung sound recordings.</w:t>
            </w:r>
          </w:p>
        </w:tc>
        <w:tc>
          <w:tcPr>
            <w:tcW w:w="0" w:type="auto"/>
            <w:vAlign w:val="center"/>
          </w:tcPr>
          <w:p w14:paraId="37313DDE" w14:textId="77777777" w:rsidR="00765487" w:rsidRPr="00765487" w:rsidRDefault="00765487" w:rsidP="00265360">
            <w:pPr>
              <w:spacing w:line="276" w:lineRule="auto"/>
              <w:jc w:val="center"/>
              <w:rPr>
                <w:sz w:val="18"/>
                <w:szCs w:val="18"/>
              </w:rPr>
            </w:pPr>
            <w:r w:rsidRPr="00765487">
              <w:rPr>
                <w:sz w:val="18"/>
                <w:szCs w:val="18"/>
              </w:rPr>
              <w:t>Reported breathing phase identification metrics.</w:t>
            </w:r>
          </w:p>
        </w:tc>
        <w:tc>
          <w:tcPr>
            <w:tcW w:w="0" w:type="auto"/>
            <w:vAlign w:val="center"/>
          </w:tcPr>
          <w:p w14:paraId="771F4071" w14:textId="77777777" w:rsidR="00765487" w:rsidRPr="00765487" w:rsidRDefault="00765487" w:rsidP="00265360">
            <w:pPr>
              <w:spacing w:line="276" w:lineRule="auto"/>
              <w:jc w:val="center"/>
              <w:rPr>
                <w:sz w:val="18"/>
                <w:szCs w:val="18"/>
              </w:rPr>
            </w:pPr>
            <w:r w:rsidRPr="00765487">
              <w:rPr>
                <w:sz w:val="18"/>
                <w:szCs w:val="18"/>
              </w:rPr>
              <w:t>Phase identification is not source separation.</w:t>
            </w:r>
          </w:p>
        </w:tc>
        <w:tc>
          <w:tcPr>
            <w:tcW w:w="0" w:type="auto"/>
            <w:vAlign w:val="center"/>
          </w:tcPr>
          <w:p w14:paraId="04F8243E" w14:textId="77777777" w:rsidR="00765487" w:rsidRPr="00765487" w:rsidRDefault="00765487" w:rsidP="00265360">
            <w:pPr>
              <w:spacing w:line="276" w:lineRule="auto"/>
              <w:jc w:val="center"/>
              <w:rPr>
                <w:sz w:val="18"/>
                <w:szCs w:val="18"/>
              </w:rPr>
            </w:pPr>
            <w:r w:rsidRPr="00765487">
              <w:rPr>
                <w:sz w:val="18"/>
                <w:szCs w:val="18"/>
              </w:rPr>
              <w:t>Focuses only on respiratory signal structure.</w:t>
            </w:r>
          </w:p>
        </w:tc>
        <w:tc>
          <w:tcPr>
            <w:tcW w:w="0" w:type="auto"/>
            <w:vAlign w:val="center"/>
          </w:tcPr>
          <w:p w14:paraId="3E93154C" w14:textId="77777777" w:rsidR="00765487" w:rsidRPr="00765487" w:rsidRDefault="00765487" w:rsidP="00265360">
            <w:pPr>
              <w:spacing w:line="276" w:lineRule="auto"/>
              <w:jc w:val="center"/>
              <w:rPr>
                <w:sz w:val="18"/>
                <w:szCs w:val="18"/>
              </w:rPr>
            </w:pPr>
            <w:r w:rsidRPr="00765487">
              <w:rPr>
                <w:sz w:val="18"/>
                <w:szCs w:val="18"/>
              </w:rPr>
              <w:t>Supports lung sound segmentation and evaluation context.</w:t>
            </w:r>
          </w:p>
        </w:tc>
      </w:tr>
    </w:tbl>
    <w:p w14:paraId="2CA9F42D" w14:textId="6DB1E20F" w:rsidR="00CC1AE9" w:rsidRDefault="00765487" w:rsidP="00765487">
      <w:pPr>
        <w:jc w:val="center"/>
        <w:sectPr w:rsidR="00CC1AE9">
          <w:headerReference w:type="default" r:id="rId75"/>
          <w:footerReference w:type="default" r:id="rId76"/>
          <w:pgSz w:w="16838" w:h="11906" w:orient="landscape"/>
          <w:pgMar w:top="720" w:right="720" w:bottom="720" w:left="720" w:header="720" w:footer="720" w:gutter="0"/>
          <w:pgNumType w:fmt="lowerRoman"/>
          <w:cols w:space="720"/>
        </w:sectPr>
      </w:pPr>
      <w:r>
        <w:t xml:space="preserve"> </w:t>
      </w:r>
      <w:r>
        <w:br w:type="page"/>
      </w:r>
    </w:p>
    <w:p w14:paraId="0F09208B" w14:textId="77777777" w:rsidR="00CC1AE9" w:rsidRDefault="00000000">
      <w:pPr>
        <w:pStyle w:val="Heading1"/>
      </w:pPr>
      <w:bookmarkStart w:id="261" w:name="_FYPAppendix005"/>
      <w:bookmarkStart w:id="262" w:name="appendix-e-prisma-screening-summary"/>
      <w:bookmarkStart w:id="263" w:name="_Toc233918645"/>
      <w:bookmarkEnd w:id="259"/>
      <w:r>
        <w:lastRenderedPageBreak/>
        <w:t>Appendix E: PRISMA Screening Summary</w:t>
      </w:r>
      <w:bookmarkEnd w:id="261"/>
      <w:bookmarkEnd w:id="263"/>
    </w:p>
    <w:p w14:paraId="6C321ED4" w14:textId="77777777" w:rsidR="00CC1AE9" w:rsidRPr="00CE5126" w:rsidRDefault="00000000">
      <w:pPr>
        <w:rPr>
          <w:sz w:val="22"/>
          <w:szCs w:val="22"/>
        </w:rPr>
      </w:pPr>
      <w:r w:rsidRPr="00CE5126">
        <w:rPr>
          <w:sz w:val="22"/>
          <w:szCs w:val="22"/>
        </w:rPr>
        <w:t>The PRISMA screening process used in Chapter 2 is summarized below. The summary separates eligible papers used in the literature synthesis from eligible backup records that were not cited in the current report.</w:t>
      </w:r>
    </w:p>
    <w:tbl>
      <w:tblPr>
        <w:tblStyle w:val="TableGrid"/>
        <w:tblW w:w="0" w:type="auto"/>
        <w:tblLook w:val="0020" w:firstRow="1" w:lastRow="0" w:firstColumn="0" w:lastColumn="0" w:noHBand="0" w:noVBand="0"/>
      </w:tblPr>
      <w:tblGrid>
        <w:gridCol w:w="3197"/>
        <w:gridCol w:w="804"/>
        <w:gridCol w:w="4488"/>
      </w:tblGrid>
      <w:tr w:rsidR="00CE5126" w:rsidRPr="00CE5126" w14:paraId="52F34C20" w14:textId="77777777" w:rsidTr="00CE5126">
        <w:tc>
          <w:tcPr>
            <w:tcW w:w="0" w:type="auto"/>
            <w:vAlign w:val="center"/>
          </w:tcPr>
          <w:p w14:paraId="246BA642" w14:textId="77777777" w:rsidR="00CE5126" w:rsidRPr="00CE5126" w:rsidRDefault="00CE5126" w:rsidP="00265360">
            <w:pPr>
              <w:spacing w:line="276" w:lineRule="auto"/>
              <w:jc w:val="center"/>
              <w:rPr>
                <w:sz w:val="22"/>
                <w:szCs w:val="22"/>
              </w:rPr>
            </w:pPr>
            <w:r w:rsidRPr="00CE5126">
              <w:rPr>
                <w:sz w:val="22"/>
                <w:szCs w:val="22"/>
              </w:rPr>
              <w:t>Screening item</w:t>
            </w:r>
          </w:p>
        </w:tc>
        <w:tc>
          <w:tcPr>
            <w:tcW w:w="0" w:type="auto"/>
            <w:vAlign w:val="center"/>
          </w:tcPr>
          <w:p w14:paraId="50D5ECDF" w14:textId="77777777" w:rsidR="00CE5126" w:rsidRPr="00CE5126" w:rsidRDefault="00CE5126" w:rsidP="00265360">
            <w:pPr>
              <w:spacing w:line="276" w:lineRule="auto"/>
              <w:jc w:val="center"/>
              <w:rPr>
                <w:sz w:val="22"/>
                <w:szCs w:val="22"/>
              </w:rPr>
            </w:pPr>
            <w:r w:rsidRPr="00CE5126">
              <w:rPr>
                <w:sz w:val="22"/>
                <w:szCs w:val="22"/>
              </w:rPr>
              <w:t>Count</w:t>
            </w:r>
          </w:p>
        </w:tc>
        <w:tc>
          <w:tcPr>
            <w:tcW w:w="0" w:type="auto"/>
            <w:vAlign w:val="center"/>
          </w:tcPr>
          <w:p w14:paraId="39ECF803" w14:textId="77777777" w:rsidR="00CE5126" w:rsidRPr="00CE5126" w:rsidRDefault="00CE5126" w:rsidP="00265360">
            <w:pPr>
              <w:spacing w:line="276" w:lineRule="auto"/>
              <w:jc w:val="center"/>
              <w:rPr>
                <w:sz w:val="22"/>
                <w:szCs w:val="22"/>
              </w:rPr>
            </w:pPr>
            <w:r w:rsidRPr="00CE5126">
              <w:rPr>
                <w:sz w:val="22"/>
                <w:szCs w:val="22"/>
              </w:rPr>
              <w:t>Report interpretation</w:t>
            </w:r>
          </w:p>
        </w:tc>
      </w:tr>
      <w:tr w:rsidR="00CE5126" w:rsidRPr="00CE5126" w14:paraId="196EFFDE" w14:textId="77777777" w:rsidTr="00CE5126">
        <w:tc>
          <w:tcPr>
            <w:tcW w:w="0" w:type="auto"/>
            <w:vAlign w:val="center"/>
          </w:tcPr>
          <w:p w14:paraId="5ABC5AF0" w14:textId="77777777" w:rsidR="00CE5126" w:rsidRPr="00CE5126" w:rsidRDefault="00CE5126" w:rsidP="00265360">
            <w:pPr>
              <w:spacing w:line="276" w:lineRule="auto"/>
              <w:jc w:val="center"/>
              <w:rPr>
                <w:sz w:val="22"/>
                <w:szCs w:val="22"/>
              </w:rPr>
            </w:pPr>
            <w:r w:rsidRPr="00CE5126">
              <w:rPr>
                <w:sz w:val="22"/>
                <w:szCs w:val="22"/>
              </w:rPr>
              <w:t>Records considered</w:t>
            </w:r>
          </w:p>
        </w:tc>
        <w:tc>
          <w:tcPr>
            <w:tcW w:w="0" w:type="auto"/>
            <w:vAlign w:val="center"/>
          </w:tcPr>
          <w:p w14:paraId="06F997EF" w14:textId="77777777" w:rsidR="00CE5126" w:rsidRPr="00CE5126" w:rsidRDefault="00CE5126" w:rsidP="00265360">
            <w:pPr>
              <w:spacing w:line="276" w:lineRule="auto"/>
              <w:jc w:val="center"/>
              <w:rPr>
                <w:sz w:val="22"/>
                <w:szCs w:val="22"/>
              </w:rPr>
            </w:pPr>
            <w:r w:rsidRPr="00CE5126">
              <w:rPr>
                <w:sz w:val="22"/>
                <w:szCs w:val="22"/>
              </w:rPr>
              <w:t>96</w:t>
            </w:r>
          </w:p>
        </w:tc>
        <w:tc>
          <w:tcPr>
            <w:tcW w:w="0" w:type="auto"/>
            <w:vAlign w:val="center"/>
          </w:tcPr>
          <w:p w14:paraId="30467122" w14:textId="77777777" w:rsidR="00CE5126" w:rsidRPr="00CE5126" w:rsidRDefault="00CE5126" w:rsidP="00265360">
            <w:pPr>
              <w:spacing w:line="276" w:lineRule="auto"/>
              <w:jc w:val="center"/>
              <w:rPr>
                <w:sz w:val="22"/>
                <w:szCs w:val="22"/>
              </w:rPr>
            </w:pPr>
            <w:r w:rsidRPr="00CE5126">
              <w:rPr>
                <w:sz w:val="22"/>
                <w:szCs w:val="22"/>
              </w:rPr>
              <w:t>Records reviewed for relevance to cardiopulmonary sound separation and supporting topics.</w:t>
            </w:r>
          </w:p>
        </w:tc>
      </w:tr>
      <w:tr w:rsidR="00CE5126" w:rsidRPr="00CE5126" w14:paraId="5EE6EF19" w14:textId="77777777" w:rsidTr="00CE5126">
        <w:tc>
          <w:tcPr>
            <w:tcW w:w="0" w:type="auto"/>
            <w:vAlign w:val="center"/>
          </w:tcPr>
          <w:p w14:paraId="525AAB4F" w14:textId="77777777" w:rsidR="00CE5126" w:rsidRPr="00CE5126" w:rsidRDefault="00CE5126" w:rsidP="00265360">
            <w:pPr>
              <w:spacing w:line="276" w:lineRule="auto"/>
              <w:jc w:val="center"/>
              <w:rPr>
                <w:sz w:val="22"/>
                <w:szCs w:val="22"/>
              </w:rPr>
            </w:pPr>
            <w:r w:rsidRPr="00CE5126">
              <w:rPr>
                <w:sz w:val="22"/>
                <w:szCs w:val="22"/>
              </w:rPr>
              <w:t>Records excluded</w:t>
            </w:r>
          </w:p>
        </w:tc>
        <w:tc>
          <w:tcPr>
            <w:tcW w:w="0" w:type="auto"/>
            <w:vAlign w:val="center"/>
          </w:tcPr>
          <w:p w14:paraId="7B6AD05C" w14:textId="77777777" w:rsidR="00CE5126" w:rsidRPr="00CE5126" w:rsidRDefault="00CE5126" w:rsidP="00265360">
            <w:pPr>
              <w:spacing w:line="276" w:lineRule="auto"/>
              <w:jc w:val="center"/>
              <w:rPr>
                <w:sz w:val="22"/>
                <w:szCs w:val="22"/>
              </w:rPr>
            </w:pPr>
            <w:r w:rsidRPr="00CE5126">
              <w:rPr>
                <w:sz w:val="22"/>
                <w:szCs w:val="22"/>
              </w:rPr>
              <w:t>47</w:t>
            </w:r>
          </w:p>
        </w:tc>
        <w:tc>
          <w:tcPr>
            <w:tcW w:w="0" w:type="auto"/>
            <w:vAlign w:val="center"/>
          </w:tcPr>
          <w:p w14:paraId="4BC85162" w14:textId="77777777" w:rsidR="00CE5126" w:rsidRPr="00CE5126" w:rsidRDefault="00CE5126" w:rsidP="00265360">
            <w:pPr>
              <w:spacing w:line="276" w:lineRule="auto"/>
              <w:jc w:val="center"/>
              <w:rPr>
                <w:sz w:val="22"/>
                <w:szCs w:val="22"/>
              </w:rPr>
            </w:pPr>
            <w:r w:rsidRPr="00CE5126">
              <w:rPr>
                <w:sz w:val="22"/>
                <w:szCs w:val="22"/>
              </w:rPr>
              <w:t>Records removed because they were outside scope, inaccessible for supporting use, duplicated, or weakly related to the project.</w:t>
            </w:r>
          </w:p>
        </w:tc>
      </w:tr>
      <w:tr w:rsidR="00CE5126" w:rsidRPr="00CE5126" w14:paraId="1D1885CB" w14:textId="77777777" w:rsidTr="00CE5126">
        <w:tc>
          <w:tcPr>
            <w:tcW w:w="0" w:type="auto"/>
            <w:vAlign w:val="center"/>
          </w:tcPr>
          <w:p w14:paraId="5C6F6B65" w14:textId="77777777" w:rsidR="00CE5126" w:rsidRPr="00CE5126" w:rsidRDefault="00CE5126" w:rsidP="00265360">
            <w:pPr>
              <w:spacing w:line="276" w:lineRule="auto"/>
              <w:jc w:val="center"/>
              <w:rPr>
                <w:sz w:val="22"/>
                <w:szCs w:val="22"/>
              </w:rPr>
            </w:pPr>
            <w:r w:rsidRPr="00CE5126">
              <w:rPr>
                <w:sz w:val="22"/>
                <w:szCs w:val="22"/>
              </w:rPr>
              <w:t>Eligible records after screening</w:t>
            </w:r>
          </w:p>
        </w:tc>
        <w:tc>
          <w:tcPr>
            <w:tcW w:w="0" w:type="auto"/>
            <w:vAlign w:val="center"/>
          </w:tcPr>
          <w:p w14:paraId="3977EF50" w14:textId="77777777" w:rsidR="00CE5126" w:rsidRPr="00CE5126" w:rsidRDefault="00CE5126" w:rsidP="00265360">
            <w:pPr>
              <w:spacing w:line="276" w:lineRule="auto"/>
              <w:jc w:val="center"/>
              <w:rPr>
                <w:sz w:val="22"/>
                <w:szCs w:val="22"/>
              </w:rPr>
            </w:pPr>
            <w:r w:rsidRPr="00CE5126">
              <w:rPr>
                <w:sz w:val="22"/>
                <w:szCs w:val="22"/>
              </w:rPr>
              <w:t>49</w:t>
            </w:r>
          </w:p>
        </w:tc>
        <w:tc>
          <w:tcPr>
            <w:tcW w:w="0" w:type="auto"/>
            <w:vAlign w:val="center"/>
          </w:tcPr>
          <w:p w14:paraId="49249FF0" w14:textId="77777777" w:rsidR="00CE5126" w:rsidRPr="00CE5126" w:rsidRDefault="00CE5126" w:rsidP="00265360">
            <w:pPr>
              <w:spacing w:line="276" w:lineRule="auto"/>
              <w:jc w:val="center"/>
              <w:rPr>
                <w:sz w:val="22"/>
                <w:szCs w:val="22"/>
              </w:rPr>
            </w:pPr>
            <w:r w:rsidRPr="00CE5126">
              <w:rPr>
                <w:sz w:val="22"/>
                <w:szCs w:val="22"/>
              </w:rPr>
              <w:t>Records remaining after screening and access checking.</w:t>
            </w:r>
          </w:p>
        </w:tc>
      </w:tr>
      <w:tr w:rsidR="00CE5126" w:rsidRPr="00CE5126" w14:paraId="05F4214F" w14:textId="77777777" w:rsidTr="00CE5126">
        <w:tc>
          <w:tcPr>
            <w:tcW w:w="0" w:type="auto"/>
            <w:vAlign w:val="center"/>
          </w:tcPr>
          <w:p w14:paraId="50D17AC9" w14:textId="77777777" w:rsidR="00CE5126" w:rsidRPr="00CE5126" w:rsidRDefault="00CE5126" w:rsidP="00265360">
            <w:pPr>
              <w:spacing w:line="276" w:lineRule="auto"/>
              <w:jc w:val="center"/>
              <w:rPr>
                <w:sz w:val="22"/>
                <w:szCs w:val="22"/>
              </w:rPr>
            </w:pPr>
            <w:r w:rsidRPr="00CE5126">
              <w:rPr>
                <w:sz w:val="22"/>
                <w:szCs w:val="22"/>
              </w:rPr>
              <w:t>Studies selected for Chapter 2 synthesis</w:t>
            </w:r>
          </w:p>
        </w:tc>
        <w:tc>
          <w:tcPr>
            <w:tcW w:w="0" w:type="auto"/>
            <w:vAlign w:val="center"/>
          </w:tcPr>
          <w:p w14:paraId="0F605A26" w14:textId="77777777" w:rsidR="00CE5126" w:rsidRPr="00CE5126" w:rsidRDefault="00CE5126" w:rsidP="00265360">
            <w:pPr>
              <w:spacing w:line="276" w:lineRule="auto"/>
              <w:jc w:val="center"/>
              <w:rPr>
                <w:sz w:val="22"/>
                <w:szCs w:val="22"/>
              </w:rPr>
            </w:pPr>
            <w:r w:rsidRPr="00CE5126">
              <w:rPr>
                <w:sz w:val="22"/>
                <w:szCs w:val="22"/>
              </w:rPr>
              <w:t>35</w:t>
            </w:r>
          </w:p>
        </w:tc>
        <w:tc>
          <w:tcPr>
            <w:tcW w:w="0" w:type="auto"/>
            <w:vAlign w:val="center"/>
          </w:tcPr>
          <w:p w14:paraId="7E6F1135" w14:textId="77777777" w:rsidR="00CE5126" w:rsidRPr="00CE5126" w:rsidRDefault="00CE5126" w:rsidP="00265360">
            <w:pPr>
              <w:spacing w:line="276" w:lineRule="auto"/>
              <w:jc w:val="center"/>
              <w:rPr>
                <w:sz w:val="22"/>
                <w:szCs w:val="22"/>
              </w:rPr>
            </w:pPr>
            <w:r w:rsidRPr="00CE5126">
              <w:rPr>
                <w:sz w:val="22"/>
                <w:szCs w:val="22"/>
              </w:rPr>
              <w:t xml:space="preserve">Papers used in </w:t>
            </w:r>
            <w:proofErr w:type="gramStart"/>
            <w:r w:rsidRPr="00CE5126">
              <w:rPr>
                <w:sz w:val="22"/>
                <w:szCs w:val="22"/>
              </w:rPr>
              <w:t>the Chapter</w:t>
            </w:r>
            <w:proofErr w:type="gramEnd"/>
            <w:r w:rsidRPr="00CE5126">
              <w:rPr>
                <w:sz w:val="22"/>
                <w:szCs w:val="22"/>
              </w:rPr>
              <w:t xml:space="preserve"> 2 narrative, summary matrix, or full matrix.</w:t>
            </w:r>
          </w:p>
        </w:tc>
      </w:tr>
      <w:tr w:rsidR="00CE5126" w:rsidRPr="00CE5126" w14:paraId="352E9E72" w14:textId="77777777" w:rsidTr="00CE5126">
        <w:tc>
          <w:tcPr>
            <w:tcW w:w="0" w:type="auto"/>
            <w:vAlign w:val="center"/>
          </w:tcPr>
          <w:p w14:paraId="01AE7B57" w14:textId="77777777" w:rsidR="00CE5126" w:rsidRPr="00CE5126" w:rsidRDefault="00CE5126" w:rsidP="00265360">
            <w:pPr>
              <w:spacing w:line="276" w:lineRule="auto"/>
              <w:jc w:val="center"/>
              <w:rPr>
                <w:sz w:val="22"/>
                <w:szCs w:val="22"/>
              </w:rPr>
            </w:pPr>
            <w:r w:rsidRPr="00CE5126">
              <w:rPr>
                <w:sz w:val="22"/>
                <w:szCs w:val="22"/>
              </w:rPr>
              <w:t>Core separation studies</w:t>
            </w:r>
          </w:p>
        </w:tc>
        <w:tc>
          <w:tcPr>
            <w:tcW w:w="0" w:type="auto"/>
            <w:vAlign w:val="center"/>
          </w:tcPr>
          <w:p w14:paraId="1DBE6F75" w14:textId="77777777" w:rsidR="00CE5126" w:rsidRPr="00CE5126" w:rsidRDefault="00CE5126" w:rsidP="00265360">
            <w:pPr>
              <w:spacing w:line="276" w:lineRule="auto"/>
              <w:jc w:val="center"/>
              <w:rPr>
                <w:sz w:val="22"/>
                <w:szCs w:val="22"/>
              </w:rPr>
            </w:pPr>
            <w:r w:rsidRPr="00CE5126">
              <w:rPr>
                <w:sz w:val="22"/>
                <w:szCs w:val="22"/>
              </w:rPr>
              <w:t>18</w:t>
            </w:r>
          </w:p>
        </w:tc>
        <w:tc>
          <w:tcPr>
            <w:tcW w:w="0" w:type="auto"/>
            <w:vAlign w:val="center"/>
          </w:tcPr>
          <w:p w14:paraId="2DC68D7C" w14:textId="77777777" w:rsidR="00CE5126" w:rsidRPr="00CE5126" w:rsidRDefault="00CE5126" w:rsidP="00265360">
            <w:pPr>
              <w:spacing w:line="276" w:lineRule="auto"/>
              <w:jc w:val="center"/>
              <w:rPr>
                <w:sz w:val="22"/>
                <w:szCs w:val="22"/>
              </w:rPr>
            </w:pPr>
            <w:r w:rsidRPr="00CE5126">
              <w:rPr>
                <w:sz w:val="22"/>
                <w:szCs w:val="22"/>
              </w:rPr>
              <w:t>Studies directly related to cardiopulmonary, heart-lung, or chest sound separation.</w:t>
            </w:r>
          </w:p>
        </w:tc>
      </w:tr>
      <w:tr w:rsidR="00CE5126" w:rsidRPr="00CE5126" w14:paraId="43ADB3AE" w14:textId="77777777" w:rsidTr="00CE5126">
        <w:tc>
          <w:tcPr>
            <w:tcW w:w="0" w:type="auto"/>
            <w:vAlign w:val="center"/>
          </w:tcPr>
          <w:p w14:paraId="5881516E" w14:textId="77777777" w:rsidR="00CE5126" w:rsidRPr="00CE5126" w:rsidRDefault="00CE5126" w:rsidP="00265360">
            <w:pPr>
              <w:spacing w:line="276" w:lineRule="auto"/>
              <w:jc w:val="center"/>
              <w:rPr>
                <w:sz w:val="22"/>
                <w:szCs w:val="22"/>
              </w:rPr>
            </w:pPr>
            <w:r w:rsidRPr="00CE5126">
              <w:rPr>
                <w:sz w:val="22"/>
                <w:szCs w:val="22"/>
              </w:rPr>
              <w:t>Background/supplementary studies</w:t>
            </w:r>
          </w:p>
        </w:tc>
        <w:tc>
          <w:tcPr>
            <w:tcW w:w="0" w:type="auto"/>
            <w:vAlign w:val="center"/>
          </w:tcPr>
          <w:p w14:paraId="741DD6E1" w14:textId="77777777" w:rsidR="00CE5126" w:rsidRPr="00CE5126" w:rsidRDefault="00CE5126" w:rsidP="00265360">
            <w:pPr>
              <w:spacing w:line="276" w:lineRule="auto"/>
              <w:jc w:val="center"/>
              <w:rPr>
                <w:sz w:val="22"/>
                <w:szCs w:val="22"/>
              </w:rPr>
            </w:pPr>
            <w:r w:rsidRPr="00CE5126">
              <w:rPr>
                <w:sz w:val="22"/>
                <w:szCs w:val="22"/>
              </w:rPr>
              <w:t>17</w:t>
            </w:r>
          </w:p>
        </w:tc>
        <w:tc>
          <w:tcPr>
            <w:tcW w:w="0" w:type="auto"/>
            <w:vAlign w:val="center"/>
          </w:tcPr>
          <w:p w14:paraId="37C9617C" w14:textId="77777777" w:rsidR="00CE5126" w:rsidRPr="00CE5126" w:rsidRDefault="00CE5126" w:rsidP="00265360">
            <w:pPr>
              <w:spacing w:line="276" w:lineRule="auto"/>
              <w:jc w:val="center"/>
              <w:rPr>
                <w:sz w:val="22"/>
                <w:szCs w:val="22"/>
              </w:rPr>
            </w:pPr>
            <w:r w:rsidRPr="00CE5126">
              <w:rPr>
                <w:sz w:val="22"/>
                <w:szCs w:val="22"/>
              </w:rPr>
              <w:t>Studies related to datasets, preprocessing, machine learning methods, evaluation metrics, or supporting context.</w:t>
            </w:r>
          </w:p>
        </w:tc>
      </w:tr>
      <w:tr w:rsidR="00CE5126" w:rsidRPr="00CE5126" w14:paraId="28805645" w14:textId="77777777" w:rsidTr="00CE5126">
        <w:tc>
          <w:tcPr>
            <w:tcW w:w="0" w:type="auto"/>
            <w:vAlign w:val="center"/>
          </w:tcPr>
          <w:p w14:paraId="79D2E7AF" w14:textId="77777777" w:rsidR="00CE5126" w:rsidRPr="00CE5126" w:rsidRDefault="00CE5126" w:rsidP="00265360">
            <w:pPr>
              <w:spacing w:line="276" w:lineRule="auto"/>
              <w:jc w:val="center"/>
              <w:rPr>
                <w:sz w:val="22"/>
                <w:szCs w:val="22"/>
              </w:rPr>
            </w:pPr>
            <w:r w:rsidRPr="00CE5126">
              <w:rPr>
                <w:sz w:val="22"/>
                <w:szCs w:val="22"/>
              </w:rPr>
              <w:t>Eligible backup records not cited</w:t>
            </w:r>
          </w:p>
        </w:tc>
        <w:tc>
          <w:tcPr>
            <w:tcW w:w="0" w:type="auto"/>
            <w:vAlign w:val="center"/>
          </w:tcPr>
          <w:p w14:paraId="2B0F1DBC" w14:textId="77777777" w:rsidR="00CE5126" w:rsidRPr="00CE5126" w:rsidRDefault="00CE5126" w:rsidP="00265360">
            <w:pPr>
              <w:spacing w:line="276" w:lineRule="auto"/>
              <w:jc w:val="center"/>
              <w:rPr>
                <w:sz w:val="22"/>
                <w:szCs w:val="22"/>
              </w:rPr>
            </w:pPr>
            <w:r w:rsidRPr="00CE5126">
              <w:rPr>
                <w:sz w:val="22"/>
                <w:szCs w:val="22"/>
              </w:rPr>
              <w:t>14</w:t>
            </w:r>
          </w:p>
        </w:tc>
        <w:tc>
          <w:tcPr>
            <w:tcW w:w="0" w:type="auto"/>
            <w:vAlign w:val="center"/>
          </w:tcPr>
          <w:p w14:paraId="7DF48431" w14:textId="77777777" w:rsidR="00CE5126" w:rsidRPr="00CE5126" w:rsidRDefault="00CE5126" w:rsidP="00265360">
            <w:pPr>
              <w:spacing w:line="276" w:lineRule="auto"/>
              <w:jc w:val="center"/>
              <w:rPr>
                <w:sz w:val="22"/>
                <w:szCs w:val="22"/>
              </w:rPr>
            </w:pPr>
            <w:r w:rsidRPr="00CE5126">
              <w:rPr>
                <w:sz w:val="22"/>
                <w:szCs w:val="22"/>
              </w:rPr>
              <w:t xml:space="preserve">Eligible records </w:t>
            </w:r>
            <w:proofErr w:type="gramStart"/>
            <w:r w:rsidRPr="00CE5126">
              <w:rPr>
                <w:sz w:val="22"/>
                <w:szCs w:val="22"/>
              </w:rPr>
              <w:t>retained</w:t>
            </w:r>
            <w:proofErr w:type="gramEnd"/>
            <w:r w:rsidRPr="00CE5126">
              <w:rPr>
                <w:sz w:val="22"/>
                <w:szCs w:val="22"/>
              </w:rPr>
              <w:t xml:space="preserve"> for future reference but not used as evidence in this report.</w:t>
            </w:r>
          </w:p>
        </w:tc>
      </w:tr>
    </w:tbl>
    <w:p w14:paraId="66CAF22F" w14:textId="5E7A6251" w:rsidR="00CC1AE9" w:rsidRDefault="00CE5126" w:rsidP="00CE5126">
      <w:pPr>
        <w:jc w:val="center"/>
      </w:pPr>
      <w:r>
        <w:t xml:space="preserve"> </w:t>
      </w:r>
      <w:r>
        <w:br w:type="page"/>
      </w:r>
    </w:p>
    <w:p w14:paraId="12B9E372" w14:textId="77777777" w:rsidR="00CC1AE9" w:rsidRDefault="00000000">
      <w:pPr>
        <w:pStyle w:val="Heading1"/>
      </w:pPr>
      <w:bookmarkStart w:id="264" w:name="_FYPAppendix006"/>
      <w:bookmarkStart w:id="265" w:name="appendix-f-system-design-diagrams"/>
      <w:bookmarkStart w:id="266" w:name="_Toc233918646"/>
      <w:bookmarkEnd w:id="262"/>
      <w:r>
        <w:lastRenderedPageBreak/>
        <w:t>Appendix F: System Design Diagrams</w:t>
      </w:r>
      <w:bookmarkEnd w:id="264"/>
      <w:bookmarkEnd w:id="266"/>
    </w:p>
    <w:p w14:paraId="00575540" w14:textId="77777777" w:rsidR="00CC1AE9" w:rsidRPr="00CE5126" w:rsidRDefault="00000000">
      <w:pPr>
        <w:rPr>
          <w:sz w:val="22"/>
          <w:szCs w:val="22"/>
        </w:rPr>
      </w:pPr>
      <w:r w:rsidRPr="00CE5126">
        <w:rPr>
          <w:sz w:val="22"/>
          <w:szCs w:val="22"/>
        </w:rPr>
        <w:t>The main system design diagrams are presented in Chapter 4. They summarize the prototype context, use cases, activity flow, planned class structure, component-level architecture, and audio processing sequence. The diagrams are included to support the design explanation without adding unsupported implementation details.</w:t>
      </w:r>
    </w:p>
    <w:tbl>
      <w:tblPr>
        <w:tblStyle w:val="TableGrid"/>
        <w:tblW w:w="0" w:type="auto"/>
        <w:tblLook w:val="0020" w:firstRow="1" w:lastRow="0" w:firstColumn="0" w:lastColumn="0" w:noHBand="0" w:noVBand="0"/>
      </w:tblPr>
      <w:tblGrid>
        <w:gridCol w:w="1732"/>
        <w:gridCol w:w="6757"/>
      </w:tblGrid>
      <w:tr w:rsidR="00CE5126" w:rsidRPr="00CE5126" w14:paraId="7B9CDEAA" w14:textId="77777777" w:rsidTr="00CE5126">
        <w:tc>
          <w:tcPr>
            <w:tcW w:w="0" w:type="auto"/>
            <w:vAlign w:val="center"/>
          </w:tcPr>
          <w:p w14:paraId="24333D3E" w14:textId="77777777" w:rsidR="00CE5126" w:rsidRPr="00CE5126" w:rsidRDefault="00CE5126" w:rsidP="00265360">
            <w:pPr>
              <w:spacing w:line="276" w:lineRule="auto"/>
              <w:jc w:val="center"/>
              <w:rPr>
                <w:sz w:val="22"/>
                <w:szCs w:val="22"/>
              </w:rPr>
            </w:pPr>
            <w:r w:rsidRPr="00CE5126">
              <w:rPr>
                <w:sz w:val="22"/>
                <w:szCs w:val="22"/>
              </w:rPr>
              <w:t>Diagram</w:t>
            </w:r>
          </w:p>
        </w:tc>
        <w:tc>
          <w:tcPr>
            <w:tcW w:w="0" w:type="auto"/>
            <w:vAlign w:val="center"/>
          </w:tcPr>
          <w:p w14:paraId="5CC13862" w14:textId="77777777" w:rsidR="00CE5126" w:rsidRPr="00CE5126" w:rsidRDefault="00CE5126" w:rsidP="00265360">
            <w:pPr>
              <w:spacing w:line="276" w:lineRule="auto"/>
              <w:jc w:val="center"/>
              <w:rPr>
                <w:sz w:val="22"/>
                <w:szCs w:val="22"/>
              </w:rPr>
            </w:pPr>
            <w:r w:rsidRPr="00CE5126">
              <w:rPr>
                <w:sz w:val="22"/>
                <w:szCs w:val="22"/>
              </w:rPr>
              <w:t>Purpose</w:t>
            </w:r>
          </w:p>
        </w:tc>
      </w:tr>
      <w:tr w:rsidR="00CE5126" w:rsidRPr="00CE5126" w14:paraId="727C332C" w14:textId="77777777" w:rsidTr="00CE5126">
        <w:tc>
          <w:tcPr>
            <w:tcW w:w="0" w:type="auto"/>
            <w:vAlign w:val="center"/>
          </w:tcPr>
          <w:p w14:paraId="4C172282" w14:textId="77777777" w:rsidR="00CE5126" w:rsidRPr="00CE5126" w:rsidRDefault="00CE5126" w:rsidP="00265360">
            <w:pPr>
              <w:spacing w:line="276" w:lineRule="auto"/>
              <w:jc w:val="center"/>
              <w:rPr>
                <w:sz w:val="22"/>
                <w:szCs w:val="22"/>
              </w:rPr>
            </w:pPr>
            <w:r w:rsidRPr="00CE5126">
              <w:rPr>
                <w:sz w:val="22"/>
                <w:szCs w:val="22"/>
              </w:rPr>
              <w:t>Context diagram</w:t>
            </w:r>
          </w:p>
        </w:tc>
        <w:tc>
          <w:tcPr>
            <w:tcW w:w="0" w:type="auto"/>
            <w:vAlign w:val="center"/>
          </w:tcPr>
          <w:p w14:paraId="2E93ADB8" w14:textId="77777777" w:rsidR="00CE5126" w:rsidRPr="00CE5126" w:rsidRDefault="00CE5126" w:rsidP="00265360">
            <w:pPr>
              <w:spacing w:line="276" w:lineRule="auto"/>
              <w:jc w:val="center"/>
              <w:rPr>
                <w:sz w:val="22"/>
                <w:szCs w:val="22"/>
              </w:rPr>
            </w:pPr>
            <w:r w:rsidRPr="00CE5126">
              <w:rPr>
                <w:sz w:val="22"/>
                <w:szCs w:val="22"/>
              </w:rPr>
              <w:t>Shows the external relationship between the user, public datasets, and the proposed prototype.</w:t>
            </w:r>
          </w:p>
        </w:tc>
      </w:tr>
      <w:tr w:rsidR="00CE5126" w:rsidRPr="00CE5126" w14:paraId="1DA9CDCF" w14:textId="77777777" w:rsidTr="00CE5126">
        <w:tc>
          <w:tcPr>
            <w:tcW w:w="0" w:type="auto"/>
            <w:vAlign w:val="center"/>
          </w:tcPr>
          <w:p w14:paraId="21C41C31" w14:textId="77777777" w:rsidR="00CE5126" w:rsidRPr="00CE5126" w:rsidRDefault="00CE5126" w:rsidP="00265360">
            <w:pPr>
              <w:spacing w:line="276" w:lineRule="auto"/>
              <w:jc w:val="center"/>
              <w:rPr>
                <w:sz w:val="22"/>
                <w:szCs w:val="22"/>
              </w:rPr>
            </w:pPr>
            <w:r w:rsidRPr="00CE5126">
              <w:rPr>
                <w:sz w:val="22"/>
                <w:szCs w:val="22"/>
              </w:rPr>
              <w:t>Use case diagram</w:t>
            </w:r>
          </w:p>
        </w:tc>
        <w:tc>
          <w:tcPr>
            <w:tcW w:w="0" w:type="auto"/>
            <w:vAlign w:val="center"/>
          </w:tcPr>
          <w:p w14:paraId="7B7A4B5B" w14:textId="77777777" w:rsidR="00CE5126" w:rsidRPr="00CE5126" w:rsidRDefault="00CE5126" w:rsidP="00265360">
            <w:pPr>
              <w:spacing w:line="276" w:lineRule="auto"/>
              <w:jc w:val="center"/>
              <w:rPr>
                <w:sz w:val="22"/>
                <w:szCs w:val="22"/>
              </w:rPr>
            </w:pPr>
            <w:r w:rsidRPr="00CE5126">
              <w:rPr>
                <w:sz w:val="22"/>
                <w:szCs w:val="22"/>
              </w:rPr>
              <w:t>Shows the user-facing functions of the cardiopulmonary sound separation system.</w:t>
            </w:r>
          </w:p>
        </w:tc>
      </w:tr>
      <w:tr w:rsidR="00CE5126" w:rsidRPr="00CE5126" w14:paraId="1CA74B56" w14:textId="77777777" w:rsidTr="00CE5126">
        <w:tc>
          <w:tcPr>
            <w:tcW w:w="0" w:type="auto"/>
            <w:vAlign w:val="center"/>
          </w:tcPr>
          <w:p w14:paraId="16493978" w14:textId="77777777" w:rsidR="00CE5126" w:rsidRPr="00CE5126" w:rsidRDefault="00CE5126" w:rsidP="00265360">
            <w:pPr>
              <w:spacing w:line="276" w:lineRule="auto"/>
              <w:jc w:val="center"/>
              <w:rPr>
                <w:sz w:val="22"/>
                <w:szCs w:val="22"/>
              </w:rPr>
            </w:pPr>
            <w:r w:rsidRPr="00CE5126">
              <w:rPr>
                <w:sz w:val="22"/>
                <w:szCs w:val="22"/>
              </w:rPr>
              <w:t>Activity diagram</w:t>
            </w:r>
          </w:p>
        </w:tc>
        <w:tc>
          <w:tcPr>
            <w:tcW w:w="0" w:type="auto"/>
            <w:vAlign w:val="center"/>
          </w:tcPr>
          <w:p w14:paraId="122E7E13" w14:textId="77777777" w:rsidR="00CE5126" w:rsidRPr="00CE5126" w:rsidRDefault="00CE5126" w:rsidP="00265360">
            <w:pPr>
              <w:spacing w:line="276" w:lineRule="auto"/>
              <w:jc w:val="center"/>
              <w:rPr>
                <w:sz w:val="22"/>
                <w:szCs w:val="22"/>
              </w:rPr>
            </w:pPr>
            <w:r w:rsidRPr="00CE5126">
              <w:rPr>
                <w:sz w:val="22"/>
                <w:szCs w:val="22"/>
              </w:rPr>
              <w:t>Shows the planned workflow from upload to output download.</w:t>
            </w:r>
          </w:p>
        </w:tc>
      </w:tr>
      <w:tr w:rsidR="00CE5126" w:rsidRPr="00CE5126" w14:paraId="59BB2C6F" w14:textId="77777777" w:rsidTr="00CE5126">
        <w:tc>
          <w:tcPr>
            <w:tcW w:w="0" w:type="auto"/>
            <w:vAlign w:val="center"/>
          </w:tcPr>
          <w:p w14:paraId="5901F111" w14:textId="77777777" w:rsidR="00CE5126" w:rsidRPr="00CE5126" w:rsidRDefault="00CE5126" w:rsidP="00265360">
            <w:pPr>
              <w:spacing w:line="276" w:lineRule="auto"/>
              <w:jc w:val="center"/>
              <w:rPr>
                <w:sz w:val="22"/>
                <w:szCs w:val="22"/>
              </w:rPr>
            </w:pPr>
            <w:r w:rsidRPr="00CE5126">
              <w:rPr>
                <w:sz w:val="22"/>
                <w:szCs w:val="22"/>
              </w:rPr>
              <w:t>Class diagram</w:t>
            </w:r>
          </w:p>
        </w:tc>
        <w:tc>
          <w:tcPr>
            <w:tcW w:w="0" w:type="auto"/>
            <w:vAlign w:val="center"/>
          </w:tcPr>
          <w:p w14:paraId="3A89F650" w14:textId="77777777" w:rsidR="00CE5126" w:rsidRPr="00CE5126" w:rsidRDefault="00CE5126" w:rsidP="00265360">
            <w:pPr>
              <w:spacing w:line="276" w:lineRule="auto"/>
              <w:jc w:val="center"/>
              <w:rPr>
                <w:sz w:val="22"/>
                <w:szCs w:val="22"/>
              </w:rPr>
            </w:pPr>
            <w:r w:rsidRPr="00CE5126">
              <w:rPr>
                <w:sz w:val="22"/>
                <w:szCs w:val="22"/>
              </w:rPr>
              <w:t>Shows the planned module responsibilities for implementation.</w:t>
            </w:r>
          </w:p>
        </w:tc>
      </w:tr>
      <w:tr w:rsidR="00CE5126" w:rsidRPr="00CE5126" w14:paraId="51DF5533" w14:textId="77777777" w:rsidTr="00CE5126">
        <w:tc>
          <w:tcPr>
            <w:tcW w:w="0" w:type="auto"/>
            <w:vAlign w:val="center"/>
          </w:tcPr>
          <w:p w14:paraId="7CA48233" w14:textId="77777777" w:rsidR="00CE5126" w:rsidRPr="00CE5126" w:rsidRDefault="00CE5126" w:rsidP="00265360">
            <w:pPr>
              <w:spacing w:line="276" w:lineRule="auto"/>
              <w:jc w:val="center"/>
              <w:rPr>
                <w:sz w:val="22"/>
                <w:szCs w:val="22"/>
              </w:rPr>
            </w:pPr>
            <w:r w:rsidRPr="00CE5126">
              <w:rPr>
                <w:sz w:val="22"/>
                <w:szCs w:val="22"/>
              </w:rPr>
              <w:t>Component diagram</w:t>
            </w:r>
          </w:p>
        </w:tc>
        <w:tc>
          <w:tcPr>
            <w:tcW w:w="0" w:type="auto"/>
            <w:vAlign w:val="center"/>
          </w:tcPr>
          <w:p w14:paraId="4E23E399" w14:textId="77777777" w:rsidR="00CE5126" w:rsidRPr="00CE5126" w:rsidRDefault="00CE5126" w:rsidP="00265360">
            <w:pPr>
              <w:spacing w:line="276" w:lineRule="auto"/>
              <w:jc w:val="center"/>
              <w:rPr>
                <w:sz w:val="22"/>
                <w:szCs w:val="22"/>
              </w:rPr>
            </w:pPr>
            <w:r w:rsidRPr="00CE5126">
              <w:rPr>
                <w:sz w:val="22"/>
                <w:szCs w:val="22"/>
              </w:rPr>
              <w:t>Shows the browser interface, backend API, service layer, model registry, separation strategies, database, and storage components.</w:t>
            </w:r>
          </w:p>
        </w:tc>
      </w:tr>
      <w:tr w:rsidR="00CE5126" w:rsidRPr="00CE5126" w14:paraId="45F1116D" w14:textId="77777777" w:rsidTr="00CE5126">
        <w:tc>
          <w:tcPr>
            <w:tcW w:w="0" w:type="auto"/>
            <w:vAlign w:val="center"/>
          </w:tcPr>
          <w:p w14:paraId="7FD45F96" w14:textId="77777777" w:rsidR="00CE5126" w:rsidRPr="00CE5126" w:rsidRDefault="00CE5126" w:rsidP="00265360">
            <w:pPr>
              <w:spacing w:line="276" w:lineRule="auto"/>
              <w:jc w:val="center"/>
              <w:rPr>
                <w:sz w:val="22"/>
                <w:szCs w:val="22"/>
              </w:rPr>
            </w:pPr>
            <w:r w:rsidRPr="00CE5126">
              <w:rPr>
                <w:sz w:val="22"/>
                <w:szCs w:val="22"/>
              </w:rPr>
              <w:t>Sequence diagram</w:t>
            </w:r>
          </w:p>
        </w:tc>
        <w:tc>
          <w:tcPr>
            <w:tcW w:w="0" w:type="auto"/>
            <w:vAlign w:val="center"/>
          </w:tcPr>
          <w:p w14:paraId="11640A6F" w14:textId="77777777" w:rsidR="00CE5126" w:rsidRPr="00CE5126" w:rsidRDefault="00CE5126" w:rsidP="00265360">
            <w:pPr>
              <w:spacing w:line="276" w:lineRule="auto"/>
              <w:jc w:val="center"/>
              <w:rPr>
                <w:sz w:val="22"/>
                <w:szCs w:val="22"/>
              </w:rPr>
            </w:pPr>
            <w:r w:rsidRPr="00CE5126">
              <w:rPr>
                <w:sz w:val="22"/>
                <w:szCs w:val="22"/>
              </w:rPr>
              <w:t>Shows the expected processing flow when a user uploads an audio file.</w:t>
            </w:r>
          </w:p>
        </w:tc>
      </w:tr>
    </w:tbl>
    <w:p w14:paraId="334ECB30" w14:textId="4C3658EA" w:rsidR="00CC1AE9" w:rsidRDefault="00CE5126" w:rsidP="00CE5126">
      <w:pPr>
        <w:jc w:val="center"/>
      </w:pPr>
      <w:r>
        <w:t xml:space="preserve"> </w:t>
      </w:r>
      <w:r>
        <w:br w:type="page"/>
      </w:r>
    </w:p>
    <w:p w14:paraId="70D5CB3F" w14:textId="77777777" w:rsidR="00CC1AE9" w:rsidRDefault="00000000">
      <w:pPr>
        <w:pStyle w:val="Heading1"/>
      </w:pPr>
      <w:bookmarkStart w:id="267" w:name="_FYPAppendix007"/>
      <w:bookmarkStart w:id="268" w:name="Xe4be927f7697680be10ad8008a1512cb902899f"/>
      <w:bookmarkStart w:id="269" w:name="_Toc233918647"/>
      <w:bookmarkEnd w:id="265"/>
      <w:r>
        <w:lastRenderedPageBreak/>
        <w:t>Appendix G: Planned Test Cases and Evaluation Metrics</w:t>
      </w:r>
      <w:bookmarkEnd w:id="267"/>
      <w:bookmarkEnd w:id="269"/>
    </w:p>
    <w:p w14:paraId="54E335C8" w14:textId="77777777" w:rsidR="00CC1AE9" w:rsidRDefault="00000000">
      <w:pPr>
        <w:rPr>
          <w:sz w:val="22"/>
          <w:szCs w:val="22"/>
        </w:rPr>
      </w:pPr>
      <w:r w:rsidRPr="00CE5126">
        <w:rPr>
          <w:sz w:val="22"/>
          <w:szCs w:val="22"/>
        </w:rPr>
        <w:t>The following planned tests will guide the FYP2 implementation and evaluation phase. Actual results should be recorded only after the prototype has been implemented and tested.</w:t>
      </w:r>
    </w:p>
    <w:tbl>
      <w:tblPr>
        <w:tblStyle w:val="TableGrid"/>
        <w:tblW w:w="0" w:type="auto"/>
        <w:tblLook w:val="0020" w:firstRow="1" w:lastRow="0" w:firstColumn="0" w:lastColumn="0" w:noHBand="0" w:noVBand="0"/>
      </w:tblPr>
      <w:tblGrid>
        <w:gridCol w:w="1714"/>
        <w:gridCol w:w="3801"/>
        <w:gridCol w:w="2974"/>
      </w:tblGrid>
      <w:tr w:rsidR="00CE5126" w:rsidRPr="00CE5126" w14:paraId="5F4278F8" w14:textId="77777777" w:rsidTr="00CE5126">
        <w:tc>
          <w:tcPr>
            <w:tcW w:w="0" w:type="auto"/>
            <w:vAlign w:val="center"/>
          </w:tcPr>
          <w:p w14:paraId="1AB0A9C7" w14:textId="77777777" w:rsidR="00CE5126" w:rsidRPr="00CE5126" w:rsidRDefault="00CE5126" w:rsidP="00CE5126">
            <w:pPr>
              <w:jc w:val="center"/>
              <w:rPr>
                <w:sz w:val="22"/>
                <w:szCs w:val="22"/>
              </w:rPr>
            </w:pPr>
            <w:r w:rsidRPr="00CE5126">
              <w:rPr>
                <w:sz w:val="22"/>
                <w:szCs w:val="22"/>
              </w:rPr>
              <w:t>Test area</w:t>
            </w:r>
          </w:p>
        </w:tc>
        <w:tc>
          <w:tcPr>
            <w:tcW w:w="0" w:type="auto"/>
            <w:vAlign w:val="center"/>
          </w:tcPr>
          <w:p w14:paraId="066DE501" w14:textId="77777777" w:rsidR="00CE5126" w:rsidRPr="00CE5126" w:rsidRDefault="00CE5126" w:rsidP="00CE5126">
            <w:pPr>
              <w:jc w:val="center"/>
              <w:rPr>
                <w:sz w:val="22"/>
                <w:szCs w:val="22"/>
              </w:rPr>
            </w:pPr>
            <w:r w:rsidRPr="00CE5126">
              <w:rPr>
                <w:sz w:val="22"/>
                <w:szCs w:val="22"/>
              </w:rPr>
              <w:t>Planned check</w:t>
            </w:r>
          </w:p>
        </w:tc>
        <w:tc>
          <w:tcPr>
            <w:tcW w:w="0" w:type="auto"/>
            <w:vAlign w:val="center"/>
          </w:tcPr>
          <w:p w14:paraId="40F70332" w14:textId="77777777" w:rsidR="00CE5126" w:rsidRPr="00CE5126" w:rsidRDefault="00CE5126" w:rsidP="00CE5126">
            <w:pPr>
              <w:jc w:val="center"/>
              <w:rPr>
                <w:sz w:val="22"/>
                <w:szCs w:val="22"/>
              </w:rPr>
            </w:pPr>
            <w:r w:rsidRPr="00CE5126">
              <w:rPr>
                <w:sz w:val="22"/>
                <w:szCs w:val="22"/>
              </w:rPr>
              <w:t>Expected evidence</w:t>
            </w:r>
          </w:p>
        </w:tc>
      </w:tr>
      <w:tr w:rsidR="00CE5126" w:rsidRPr="00CE5126" w14:paraId="0A6A3998" w14:textId="77777777" w:rsidTr="00CE5126">
        <w:tc>
          <w:tcPr>
            <w:tcW w:w="0" w:type="auto"/>
            <w:vAlign w:val="center"/>
          </w:tcPr>
          <w:p w14:paraId="142799D6" w14:textId="77777777" w:rsidR="00CE5126" w:rsidRPr="00CE5126" w:rsidRDefault="00CE5126" w:rsidP="00CE5126">
            <w:pPr>
              <w:jc w:val="center"/>
              <w:rPr>
                <w:sz w:val="22"/>
                <w:szCs w:val="22"/>
              </w:rPr>
            </w:pPr>
            <w:r w:rsidRPr="00CE5126">
              <w:rPr>
                <w:sz w:val="22"/>
                <w:szCs w:val="22"/>
              </w:rPr>
              <w:t>Audio upload</w:t>
            </w:r>
          </w:p>
        </w:tc>
        <w:tc>
          <w:tcPr>
            <w:tcW w:w="0" w:type="auto"/>
            <w:vAlign w:val="center"/>
          </w:tcPr>
          <w:p w14:paraId="4E45751E" w14:textId="77777777" w:rsidR="00CE5126" w:rsidRPr="00CE5126" w:rsidRDefault="00CE5126" w:rsidP="00CE5126">
            <w:pPr>
              <w:jc w:val="center"/>
              <w:rPr>
                <w:sz w:val="22"/>
                <w:szCs w:val="22"/>
              </w:rPr>
            </w:pPr>
            <w:r w:rsidRPr="00CE5126">
              <w:rPr>
                <w:sz w:val="22"/>
                <w:szCs w:val="22"/>
              </w:rPr>
              <w:t>Accept a valid cardiopulmonary audio file.</w:t>
            </w:r>
          </w:p>
        </w:tc>
        <w:tc>
          <w:tcPr>
            <w:tcW w:w="0" w:type="auto"/>
            <w:vAlign w:val="center"/>
          </w:tcPr>
          <w:p w14:paraId="59AAD996" w14:textId="77777777" w:rsidR="00CE5126" w:rsidRPr="00CE5126" w:rsidRDefault="00CE5126" w:rsidP="00CE5126">
            <w:pPr>
              <w:jc w:val="center"/>
              <w:rPr>
                <w:sz w:val="22"/>
                <w:szCs w:val="22"/>
              </w:rPr>
            </w:pPr>
            <w:r w:rsidRPr="00CE5126">
              <w:rPr>
                <w:sz w:val="22"/>
                <w:szCs w:val="22"/>
              </w:rPr>
              <w:t>Successful upload status and saved input metadata.</w:t>
            </w:r>
          </w:p>
        </w:tc>
      </w:tr>
      <w:tr w:rsidR="00CE5126" w:rsidRPr="00CE5126" w14:paraId="4317CF2A" w14:textId="77777777" w:rsidTr="00CE5126">
        <w:tc>
          <w:tcPr>
            <w:tcW w:w="0" w:type="auto"/>
            <w:vAlign w:val="center"/>
          </w:tcPr>
          <w:p w14:paraId="2830377D" w14:textId="77777777" w:rsidR="00CE5126" w:rsidRPr="00CE5126" w:rsidRDefault="00CE5126" w:rsidP="00CE5126">
            <w:pPr>
              <w:jc w:val="center"/>
              <w:rPr>
                <w:sz w:val="22"/>
                <w:szCs w:val="22"/>
              </w:rPr>
            </w:pPr>
            <w:r w:rsidRPr="00CE5126">
              <w:rPr>
                <w:sz w:val="22"/>
                <w:szCs w:val="22"/>
              </w:rPr>
              <w:t>File validation</w:t>
            </w:r>
          </w:p>
        </w:tc>
        <w:tc>
          <w:tcPr>
            <w:tcW w:w="0" w:type="auto"/>
            <w:vAlign w:val="center"/>
          </w:tcPr>
          <w:p w14:paraId="5CCD83E2" w14:textId="77777777" w:rsidR="00CE5126" w:rsidRPr="00CE5126" w:rsidRDefault="00CE5126" w:rsidP="00CE5126">
            <w:pPr>
              <w:jc w:val="center"/>
              <w:rPr>
                <w:sz w:val="22"/>
                <w:szCs w:val="22"/>
              </w:rPr>
            </w:pPr>
            <w:r w:rsidRPr="00CE5126">
              <w:rPr>
                <w:sz w:val="22"/>
                <w:szCs w:val="22"/>
              </w:rPr>
              <w:t>Reject unsupported file type, missing file, or oversized file.</w:t>
            </w:r>
          </w:p>
        </w:tc>
        <w:tc>
          <w:tcPr>
            <w:tcW w:w="0" w:type="auto"/>
            <w:vAlign w:val="center"/>
          </w:tcPr>
          <w:p w14:paraId="53496E42" w14:textId="77777777" w:rsidR="00CE5126" w:rsidRPr="00CE5126" w:rsidRDefault="00CE5126" w:rsidP="00CE5126">
            <w:pPr>
              <w:jc w:val="center"/>
              <w:rPr>
                <w:sz w:val="22"/>
                <w:szCs w:val="22"/>
              </w:rPr>
            </w:pPr>
            <w:r w:rsidRPr="00CE5126">
              <w:rPr>
                <w:sz w:val="22"/>
                <w:szCs w:val="22"/>
              </w:rPr>
              <w:t>Clear validation message without processing failure.</w:t>
            </w:r>
          </w:p>
        </w:tc>
      </w:tr>
      <w:tr w:rsidR="00CE5126" w:rsidRPr="00CE5126" w14:paraId="5DFA4515" w14:textId="77777777" w:rsidTr="00CE5126">
        <w:tc>
          <w:tcPr>
            <w:tcW w:w="0" w:type="auto"/>
            <w:vAlign w:val="center"/>
          </w:tcPr>
          <w:p w14:paraId="03735B66" w14:textId="77777777" w:rsidR="00CE5126" w:rsidRPr="00CE5126" w:rsidRDefault="00CE5126" w:rsidP="00CE5126">
            <w:pPr>
              <w:jc w:val="center"/>
              <w:rPr>
                <w:sz w:val="22"/>
                <w:szCs w:val="22"/>
              </w:rPr>
            </w:pPr>
            <w:r w:rsidRPr="00CE5126">
              <w:rPr>
                <w:sz w:val="22"/>
                <w:szCs w:val="22"/>
              </w:rPr>
              <w:t>Preprocessing</w:t>
            </w:r>
          </w:p>
        </w:tc>
        <w:tc>
          <w:tcPr>
            <w:tcW w:w="0" w:type="auto"/>
            <w:vAlign w:val="center"/>
          </w:tcPr>
          <w:p w14:paraId="7B86030F" w14:textId="77777777" w:rsidR="00CE5126" w:rsidRPr="00CE5126" w:rsidRDefault="00CE5126" w:rsidP="00CE5126">
            <w:pPr>
              <w:jc w:val="center"/>
              <w:rPr>
                <w:sz w:val="22"/>
                <w:szCs w:val="22"/>
              </w:rPr>
            </w:pPr>
            <w:r w:rsidRPr="00CE5126">
              <w:rPr>
                <w:sz w:val="22"/>
                <w:szCs w:val="22"/>
              </w:rPr>
              <w:t>Convert audio to the required sampling rate, channel format, and segment length.</w:t>
            </w:r>
          </w:p>
        </w:tc>
        <w:tc>
          <w:tcPr>
            <w:tcW w:w="0" w:type="auto"/>
            <w:vAlign w:val="center"/>
          </w:tcPr>
          <w:p w14:paraId="5F3060B1" w14:textId="77777777" w:rsidR="00CE5126" w:rsidRPr="00CE5126" w:rsidRDefault="00CE5126" w:rsidP="00CE5126">
            <w:pPr>
              <w:jc w:val="center"/>
              <w:rPr>
                <w:sz w:val="22"/>
                <w:szCs w:val="22"/>
              </w:rPr>
            </w:pPr>
            <w:r w:rsidRPr="00CE5126">
              <w:rPr>
                <w:sz w:val="22"/>
                <w:szCs w:val="22"/>
              </w:rPr>
              <w:t>Stored preprocessing metadata and consistent model input.</w:t>
            </w:r>
          </w:p>
        </w:tc>
      </w:tr>
      <w:tr w:rsidR="00CE5126" w:rsidRPr="00CE5126" w14:paraId="3568AE71" w14:textId="77777777" w:rsidTr="00CE5126">
        <w:tc>
          <w:tcPr>
            <w:tcW w:w="0" w:type="auto"/>
            <w:vAlign w:val="center"/>
          </w:tcPr>
          <w:p w14:paraId="65392E36" w14:textId="77777777" w:rsidR="00CE5126" w:rsidRPr="00CE5126" w:rsidRDefault="00CE5126" w:rsidP="00CE5126">
            <w:pPr>
              <w:jc w:val="center"/>
              <w:rPr>
                <w:sz w:val="22"/>
                <w:szCs w:val="22"/>
              </w:rPr>
            </w:pPr>
            <w:r w:rsidRPr="00CE5126">
              <w:rPr>
                <w:sz w:val="22"/>
                <w:szCs w:val="22"/>
              </w:rPr>
              <w:t>Model inference</w:t>
            </w:r>
          </w:p>
        </w:tc>
        <w:tc>
          <w:tcPr>
            <w:tcW w:w="0" w:type="auto"/>
            <w:vAlign w:val="center"/>
          </w:tcPr>
          <w:p w14:paraId="5DAEC9EC" w14:textId="77777777" w:rsidR="00CE5126" w:rsidRPr="00CE5126" w:rsidRDefault="00CE5126" w:rsidP="00CE5126">
            <w:pPr>
              <w:jc w:val="center"/>
              <w:rPr>
                <w:sz w:val="22"/>
                <w:szCs w:val="22"/>
              </w:rPr>
            </w:pPr>
            <w:r w:rsidRPr="00CE5126">
              <w:rPr>
                <w:sz w:val="22"/>
                <w:szCs w:val="22"/>
              </w:rPr>
              <w:t>Run the selected separation method on a valid mixed input.</w:t>
            </w:r>
          </w:p>
        </w:tc>
        <w:tc>
          <w:tcPr>
            <w:tcW w:w="0" w:type="auto"/>
            <w:vAlign w:val="center"/>
          </w:tcPr>
          <w:p w14:paraId="158549B0" w14:textId="77777777" w:rsidR="00CE5126" w:rsidRPr="00CE5126" w:rsidRDefault="00CE5126" w:rsidP="00CE5126">
            <w:pPr>
              <w:jc w:val="center"/>
              <w:rPr>
                <w:sz w:val="22"/>
                <w:szCs w:val="22"/>
              </w:rPr>
            </w:pPr>
            <w:r w:rsidRPr="00CE5126">
              <w:rPr>
                <w:sz w:val="22"/>
                <w:szCs w:val="22"/>
              </w:rPr>
              <w:t>Generated heart and lung output files.</w:t>
            </w:r>
          </w:p>
        </w:tc>
      </w:tr>
      <w:tr w:rsidR="00CE5126" w:rsidRPr="00CE5126" w14:paraId="1F02B9E0" w14:textId="77777777" w:rsidTr="00CE5126">
        <w:tc>
          <w:tcPr>
            <w:tcW w:w="0" w:type="auto"/>
            <w:vAlign w:val="center"/>
          </w:tcPr>
          <w:p w14:paraId="0BF90629" w14:textId="77777777" w:rsidR="00CE5126" w:rsidRPr="00CE5126" w:rsidRDefault="00CE5126" w:rsidP="00CE5126">
            <w:pPr>
              <w:jc w:val="center"/>
              <w:rPr>
                <w:sz w:val="22"/>
                <w:szCs w:val="22"/>
              </w:rPr>
            </w:pPr>
            <w:r w:rsidRPr="00CE5126">
              <w:rPr>
                <w:sz w:val="22"/>
                <w:szCs w:val="22"/>
              </w:rPr>
              <w:t>Output review</w:t>
            </w:r>
          </w:p>
        </w:tc>
        <w:tc>
          <w:tcPr>
            <w:tcW w:w="0" w:type="auto"/>
            <w:vAlign w:val="center"/>
          </w:tcPr>
          <w:p w14:paraId="6B6E15F4" w14:textId="77777777" w:rsidR="00CE5126" w:rsidRPr="00CE5126" w:rsidRDefault="00CE5126" w:rsidP="00CE5126">
            <w:pPr>
              <w:jc w:val="center"/>
              <w:rPr>
                <w:sz w:val="22"/>
                <w:szCs w:val="22"/>
              </w:rPr>
            </w:pPr>
            <w:r w:rsidRPr="00CE5126">
              <w:rPr>
                <w:sz w:val="22"/>
                <w:szCs w:val="22"/>
              </w:rPr>
              <w:t>Allow separated outputs to be played, inspected, or downloaded.</w:t>
            </w:r>
          </w:p>
        </w:tc>
        <w:tc>
          <w:tcPr>
            <w:tcW w:w="0" w:type="auto"/>
            <w:vAlign w:val="center"/>
          </w:tcPr>
          <w:p w14:paraId="794D2148" w14:textId="77777777" w:rsidR="00CE5126" w:rsidRPr="00CE5126" w:rsidRDefault="00CE5126" w:rsidP="00CE5126">
            <w:pPr>
              <w:jc w:val="center"/>
              <w:rPr>
                <w:sz w:val="22"/>
                <w:szCs w:val="22"/>
              </w:rPr>
            </w:pPr>
            <w:r w:rsidRPr="00CE5126">
              <w:rPr>
                <w:sz w:val="22"/>
                <w:szCs w:val="22"/>
              </w:rPr>
              <w:t>Accessible result view and downloadable audio files.</w:t>
            </w:r>
          </w:p>
        </w:tc>
      </w:tr>
      <w:tr w:rsidR="00CE5126" w:rsidRPr="00CE5126" w14:paraId="2383F698" w14:textId="77777777" w:rsidTr="00CE5126">
        <w:tc>
          <w:tcPr>
            <w:tcW w:w="0" w:type="auto"/>
            <w:vAlign w:val="center"/>
          </w:tcPr>
          <w:p w14:paraId="46A17D72" w14:textId="77777777" w:rsidR="00CE5126" w:rsidRPr="00CE5126" w:rsidRDefault="00CE5126" w:rsidP="00CE5126">
            <w:pPr>
              <w:jc w:val="center"/>
              <w:rPr>
                <w:sz w:val="22"/>
                <w:szCs w:val="22"/>
              </w:rPr>
            </w:pPr>
            <w:r w:rsidRPr="00CE5126">
              <w:rPr>
                <w:sz w:val="22"/>
                <w:szCs w:val="22"/>
              </w:rPr>
              <w:t>Metric calculation</w:t>
            </w:r>
          </w:p>
        </w:tc>
        <w:tc>
          <w:tcPr>
            <w:tcW w:w="0" w:type="auto"/>
            <w:vAlign w:val="center"/>
          </w:tcPr>
          <w:p w14:paraId="3C566BA9" w14:textId="77777777" w:rsidR="00CE5126" w:rsidRPr="00CE5126" w:rsidRDefault="00CE5126" w:rsidP="00CE5126">
            <w:pPr>
              <w:jc w:val="center"/>
              <w:rPr>
                <w:sz w:val="22"/>
                <w:szCs w:val="22"/>
              </w:rPr>
            </w:pPr>
            <w:r w:rsidRPr="00CE5126">
              <w:rPr>
                <w:sz w:val="22"/>
                <w:szCs w:val="22"/>
              </w:rPr>
              <w:t>Compute relevant metrics when reference source signals are available.</w:t>
            </w:r>
          </w:p>
        </w:tc>
        <w:tc>
          <w:tcPr>
            <w:tcW w:w="0" w:type="auto"/>
            <w:vAlign w:val="center"/>
          </w:tcPr>
          <w:p w14:paraId="5A6D05CA" w14:textId="77777777" w:rsidR="00CE5126" w:rsidRPr="00CE5126" w:rsidRDefault="00CE5126" w:rsidP="00CE5126">
            <w:pPr>
              <w:jc w:val="center"/>
              <w:rPr>
                <w:sz w:val="22"/>
                <w:szCs w:val="22"/>
              </w:rPr>
            </w:pPr>
            <w:r w:rsidRPr="00CE5126">
              <w:rPr>
                <w:sz w:val="22"/>
                <w:szCs w:val="22"/>
              </w:rPr>
              <w:t>Evaluation table containing valid metric values.</w:t>
            </w:r>
          </w:p>
        </w:tc>
      </w:tr>
      <w:tr w:rsidR="00CE5126" w:rsidRPr="00CE5126" w14:paraId="63B9DE99" w14:textId="77777777" w:rsidTr="00CE5126">
        <w:tc>
          <w:tcPr>
            <w:tcW w:w="0" w:type="auto"/>
            <w:vAlign w:val="center"/>
          </w:tcPr>
          <w:p w14:paraId="1897E164" w14:textId="77777777" w:rsidR="00CE5126" w:rsidRPr="00CE5126" w:rsidRDefault="00CE5126" w:rsidP="00CE5126">
            <w:pPr>
              <w:jc w:val="center"/>
              <w:rPr>
                <w:sz w:val="22"/>
                <w:szCs w:val="22"/>
              </w:rPr>
            </w:pPr>
            <w:r w:rsidRPr="00CE5126">
              <w:rPr>
                <w:sz w:val="22"/>
                <w:szCs w:val="22"/>
              </w:rPr>
              <w:t>Error handling</w:t>
            </w:r>
          </w:p>
        </w:tc>
        <w:tc>
          <w:tcPr>
            <w:tcW w:w="0" w:type="auto"/>
            <w:vAlign w:val="center"/>
          </w:tcPr>
          <w:p w14:paraId="15AE6756" w14:textId="77777777" w:rsidR="00CE5126" w:rsidRPr="00CE5126" w:rsidRDefault="00CE5126" w:rsidP="00CE5126">
            <w:pPr>
              <w:jc w:val="center"/>
              <w:rPr>
                <w:sz w:val="22"/>
                <w:szCs w:val="22"/>
              </w:rPr>
            </w:pPr>
            <w:r w:rsidRPr="00CE5126">
              <w:rPr>
                <w:sz w:val="22"/>
                <w:szCs w:val="22"/>
              </w:rPr>
              <w:t>Handle corrupted or invalid audio input safely.</w:t>
            </w:r>
          </w:p>
        </w:tc>
        <w:tc>
          <w:tcPr>
            <w:tcW w:w="0" w:type="auto"/>
            <w:vAlign w:val="center"/>
          </w:tcPr>
          <w:p w14:paraId="5EBF15F2" w14:textId="77777777" w:rsidR="00CE5126" w:rsidRPr="00CE5126" w:rsidRDefault="00CE5126" w:rsidP="00CE5126">
            <w:pPr>
              <w:jc w:val="center"/>
              <w:rPr>
                <w:sz w:val="22"/>
                <w:szCs w:val="22"/>
              </w:rPr>
            </w:pPr>
            <w:r w:rsidRPr="00CE5126">
              <w:rPr>
                <w:sz w:val="22"/>
                <w:szCs w:val="22"/>
              </w:rPr>
              <w:t>User-facing error message and no corrupted output record.</w:t>
            </w:r>
          </w:p>
        </w:tc>
      </w:tr>
    </w:tbl>
    <w:p w14:paraId="3594709B" w14:textId="77777777" w:rsidR="00CE5126" w:rsidRPr="00CE5126" w:rsidRDefault="00CE5126" w:rsidP="00CE5126">
      <w:pPr>
        <w:jc w:val="center"/>
        <w:rPr>
          <w:sz w:val="22"/>
          <w:szCs w:val="22"/>
        </w:rPr>
      </w:pPr>
    </w:p>
    <w:p w14:paraId="2468DE5C" w14:textId="3D32F068" w:rsidR="00CC1AE9" w:rsidRPr="00CE5126" w:rsidRDefault="00265360">
      <w:pPr>
        <w:rPr>
          <w:sz w:val="22"/>
          <w:szCs w:val="22"/>
        </w:rPr>
      </w:pPr>
      <w:r>
        <w:rPr>
          <w:sz w:val="22"/>
          <w:szCs w:val="22"/>
        </w:rPr>
        <w:t xml:space="preserve">This </w:t>
      </w:r>
      <w:r w:rsidR="00000000" w:rsidRPr="00CE5126">
        <w:rPr>
          <w:sz w:val="22"/>
          <w:szCs w:val="22"/>
        </w:rPr>
        <w:t>Table summarizes the evaluation metrics that may be used when suitable reference signals are available.</w:t>
      </w:r>
    </w:p>
    <w:tbl>
      <w:tblPr>
        <w:tblStyle w:val="TableGrid"/>
        <w:tblW w:w="0" w:type="auto"/>
        <w:tblLook w:val="0020" w:firstRow="1" w:lastRow="0" w:firstColumn="0" w:lastColumn="0" w:noHBand="0" w:noVBand="0"/>
      </w:tblPr>
      <w:tblGrid>
        <w:gridCol w:w="1930"/>
        <w:gridCol w:w="3230"/>
        <w:gridCol w:w="3329"/>
      </w:tblGrid>
      <w:tr w:rsidR="006F6BF7" w:rsidRPr="006F6BF7" w14:paraId="4DE51194" w14:textId="77777777" w:rsidTr="006F6BF7">
        <w:tc>
          <w:tcPr>
            <w:tcW w:w="0" w:type="auto"/>
            <w:vAlign w:val="center"/>
          </w:tcPr>
          <w:p w14:paraId="190F5D48" w14:textId="77777777" w:rsidR="006F6BF7" w:rsidRPr="006F6BF7" w:rsidRDefault="006F6BF7" w:rsidP="006F6BF7">
            <w:pPr>
              <w:jc w:val="center"/>
              <w:rPr>
                <w:sz w:val="22"/>
                <w:szCs w:val="22"/>
              </w:rPr>
            </w:pPr>
            <w:r w:rsidRPr="006F6BF7">
              <w:rPr>
                <w:sz w:val="22"/>
                <w:szCs w:val="22"/>
              </w:rPr>
              <w:t>Evaluation area</w:t>
            </w:r>
          </w:p>
        </w:tc>
        <w:tc>
          <w:tcPr>
            <w:tcW w:w="0" w:type="auto"/>
            <w:vAlign w:val="center"/>
          </w:tcPr>
          <w:p w14:paraId="7D7A626D" w14:textId="77777777" w:rsidR="006F6BF7" w:rsidRPr="006F6BF7" w:rsidRDefault="006F6BF7" w:rsidP="006F6BF7">
            <w:pPr>
              <w:jc w:val="center"/>
              <w:rPr>
                <w:sz w:val="22"/>
                <w:szCs w:val="22"/>
              </w:rPr>
            </w:pPr>
            <w:r w:rsidRPr="006F6BF7">
              <w:rPr>
                <w:sz w:val="22"/>
                <w:szCs w:val="22"/>
              </w:rPr>
              <w:t>Planned metric or evidence</w:t>
            </w:r>
          </w:p>
        </w:tc>
        <w:tc>
          <w:tcPr>
            <w:tcW w:w="0" w:type="auto"/>
            <w:vAlign w:val="center"/>
          </w:tcPr>
          <w:p w14:paraId="5B1EF68B" w14:textId="77777777" w:rsidR="006F6BF7" w:rsidRPr="006F6BF7" w:rsidRDefault="006F6BF7" w:rsidP="006F6BF7">
            <w:pPr>
              <w:jc w:val="center"/>
              <w:rPr>
                <w:sz w:val="22"/>
                <w:szCs w:val="22"/>
              </w:rPr>
            </w:pPr>
            <w:r w:rsidRPr="006F6BF7">
              <w:rPr>
                <w:sz w:val="22"/>
                <w:szCs w:val="22"/>
              </w:rPr>
              <w:t>Purpose</w:t>
            </w:r>
          </w:p>
        </w:tc>
      </w:tr>
      <w:tr w:rsidR="006F6BF7" w:rsidRPr="006F6BF7" w14:paraId="7604DEBC" w14:textId="77777777" w:rsidTr="006F6BF7">
        <w:tc>
          <w:tcPr>
            <w:tcW w:w="0" w:type="auto"/>
            <w:vAlign w:val="center"/>
          </w:tcPr>
          <w:p w14:paraId="67E047DC" w14:textId="77777777" w:rsidR="006F6BF7" w:rsidRPr="006F6BF7" w:rsidRDefault="006F6BF7" w:rsidP="006F6BF7">
            <w:pPr>
              <w:jc w:val="center"/>
              <w:rPr>
                <w:sz w:val="22"/>
                <w:szCs w:val="22"/>
              </w:rPr>
            </w:pPr>
            <w:r w:rsidRPr="006F6BF7">
              <w:rPr>
                <w:sz w:val="22"/>
                <w:szCs w:val="22"/>
              </w:rPr>
              <w:t>Source separation quality</w:t>
            </w:r>
          </w:p>
        </w:tc>
        <w:tc>
          <w:tcPr>
            <w:tcW w:w="0" w:type="auto"/>
            <w:vAlign w:val="center"/>
          </w:tcPr>
          <w:p w14:paraId="2231AEBF" w14:textId="77777777" w:rsidR="006F6BF7" w:rsidRPr="006F6BF7" w:rsidRDefault="006F6BF7" w:rsidP="006F6BF7">
            <w:pPr>
              <w:jc w:val="center"/>
              <w:rPr>
                <w:sz w:val="22"/>
                <w:szCs w:val="22"/>
              </w:rPr>
            </w:pPr>
            <w:r w:rsidRPr="006F6BF7">
              <w:rPr>
                <w:sz w:val="22"/>
                <w:szCs w:val="22"/>
              </w:rPr>
              <w:t>SDR, SI-SDR, SIR, or SAR where reference sources are available.</w:t>
            </w:r>
          </w:p>
        </w:tc>
        <w:tc>
          <w:tcPr>
            <w:tcW w:w="0" w:type="auto"/>
            <w:vAlign w:val="center"/>
          </w:tcPr>
          <w:p w14:paraId="67099779" w14:textId="77777777" w:rsidR="006F6BF7" w:rsidRPr="006F6BF7" w:rsidRDefault="006F6BF7" w:rsidP="006F6BF7">
            <w:pPr>
              <w:jc w:val="center"/>
              <w:rPr>
                <w:sz w:val="22"/>
                <w:szCs w:val="22"/>
              </w:rPr>
            </w:pPr>
            <w:r w:rsidRPr="006F6BF7">
              <w:rPr>
                <w:sz w:val="22"/>
                <w:szCs w:val="22"/>
              </w:rPr>
              <w:t>Measure how well the separated output matches the target source.</w:t>
            </w:r>
          </w:p>
        </w:tc>
      </w:tr>
      <w:tr w:rsidR="006F6BF7" w:rsidRPr="006F6BF7" w14:paraId="0ACCEC83" w14:textId="77777777" w:rsidTr="006F6BF7">
        <w:tc>
          <w:tcPr>
            <w:tcW w:w="0" w:type="auto"/>
            <w:vAlign w:val="center"/>
          </w:tcPr>
          <w:p w14:paraId="33E1D413" w14:textId="77777777" w:rsidR="006F6BF7" w:rsidRPr="006F6BF7" w:rsidRDefault="006F6BF7" w:rsidP="006F6BF7">
            <w:pPr>
              <w:jc w:val="center"/>
              <w:rPr>
                <w:sz w:val="22"/>
                <w:szCs w:val="22"/>
              </w:rPr>
            </w:pPr>
            <w:r w:rsidRPr="006F6BF7">
              <w:rPr>
                <w:sz w:val="22"/>
                <w:szCs w:val="22"/>
              </w:rPr>
              <w:t>Noise reduction</w:t>
            </w:r>
          </w:p>
        </w:tc>
        <w:tc>
          <w:tcPr>
            <w:tcW w:w="0" w:type="auto"/>
            <w:vAlign w:val="center"/>
          </w:tcPr>
          <w:p w14:paraId="7991A774" w14:textId="77777777" w:rsidR="006F6BF7" w:rsidRPr="006F6BF7" w:rsidRDefault="006F6BF7" w:rsidP="006F6BF7">
            <w:pPr>
              <w:jc w:val="center"/>
              <w:rPr>
                <w:sz w:val="22"/>
                <w:szCs w:val="22"/>
              </w:rPr>
            </w:pPr>
            <w:r w:rsidRPr="006F6BF7">
              <w:rPr>
                <w:sz w:val="22"/>
                <w:szCs w:val="22"/>
              </w:rPr>
              <w:t>SNR or related signal quality indicator.</w:t>
            </w:r>
          </w:p>
        </w:tc>
        <w:tc>
          <w:tcPr>
            <w:tcW w:w="0" w:type="auto"/>
            <w:vAlign w:val="center"/>
          </w:tcPr>
          <w:p w14:paraId="63D20313" w14:textId="77777777" w:rsidR="006F6BF7" w:rsidRPr="006F6BF7" w:rsidRDefault="006F6BF7" w:rsidP="006F6BF7">
            <w:pPr>
              <w:jc w:val="center"/>
              <w:rPr>
                <w:sz w:val="22"/>
                <w:szCs w:val="22"/>
              </w:rPr>
            </w:pPr>
            <w:r w:rsidRPr="006F6BF7">
              <w:rPr>
                <w:sz w:val="22"/>
                <w:szCs w:val="22"/>
              </w:rPr>
              <w:t>Check whether preprocessing and separation improve output quality.</w:t>
            </w:r>
          </w:p>
        </w:tc>
      </w:tr>
      <w:tr w:rsidR="006F6BF7" w:rsidRPr="006F6BF7" w14:paraId="40F9AFE6" w14:textId="77777777" w:rsidTr="006F6BF7">
        <w:tc>
          <w:tcPr>
            <w:tcW w:w="0" w:type="auto"/>
            <w:vAlign w:val="center"/>
          </w:tcPr>
          <w:p w14:paraId="729A13AF" w14:textId="77777777" w:rsidR="006F6BF7" w:rsidRPr="006F6BF7" w:rsidRDefault="006F6BF7" w:rsidP="006F6BF7">
            <w:pPr>
              <w:jc w:val="center"/>
              <w:rPr>
                <w:sz w:val="22"/>
                <w:szCs w:val="22"/>
              </w:rPr>
            </w:pPr>
            <w:r w:rsidRPr="006F6BF7">
              <w:rPr>
                <w:sz w:val="22"/>
                <w:szCs w:val="22"/>
              </w:rPr>
              <w:t>Audio reconstruction</w:t>
            </w:r>
          </w:p>
        </w:tc>
        <w:tc>
          <w:tcPr>
            <w:tcW w:w="0" w:type="auto"/>
            <w:vAlign w:val="center"/>
          </w:tcPr>
          <w:p w14:paraId="1BF22653" w14:textId="77777777" w:rsidR="006F6BF7" w:rsidRPr="006F6BF7" w:rsidRDefault="006F6BF7" w:rsidP="006F6BF7">
            <w:pPr>
              <w:jc w:val="center"/>
              <w:rPr>
                <w:sz w:val="22"/>
                <w:szCs w:val="22"/>
              </w:rPr>
            </w:pPr>
            <w:r w:rsidRPr="006F6BF7">
              <w:rPr>
                <w:sz w:val="22"/>
                <w:szCs w:val="22"/>
              </w:rPr>
              <w:t>Correlation, waveform inspection, or spectrogram comparison.</w:t>
            </w:r>
          </w:p>
        </w:tc>
        <w:tc>
          <w:tcPr>
            <w:tcW w:w="0" w:type="auto"/>
            <w:vAlign w:val="center"/>
          </w:tcPr>
          <w:p w14:paraId="33B4FA78" w14:textId="77777777" w:rsidR="006F6BF7" w:rsidRPr="006F6BF7" w:rsidRDefault="006F6BF7" w:rsidP="006F6BF7">
            <w:pPr>
              <w:jc w:val="center"/>
              <w:rPr>
                <w:sz w:val="22"/>
                <w:szCs w:val="22"/>
              </w:rPr>
            </w:pPr>
            <w:r w:rsidRPr="006F6BF7">
              <w:rPr>
                <w:sz w:val="22"/>
                <w:szCs w:val="22"/>
              </w:rPr>
              <w:t>Compare separated output structure with reference or expected patterns.</w:t>
            </w:r>
          </w:p>
        </w:tc>
      </w:tr>
      <w:tr w:rsidR="006F6BF7" w:rsidRPr="006F6BF7" w14:paraId="18E2BA18" w14:textId="77777777" w:rsidTr="006F6BF7">
        <w:tc>
          <w:tcPr>
            <w:tcW w:w="0" w:type="auto"/>
            <w:vAlign w:val="center"/>
          </w:tcPr>
          <w:p w14:paraId="45DDF062" w14:textId="77777777" w:rsidR="006F6BF7" w:rsidRPr="006F6BF7" w:rsidRDefault="006F6BF7" w:rsidP="006F6BF7">
            <w:pPr>
              <w:jc w:val="center"/>
              <w:rPr>
                <w:sz w:val="22"/>
                <w:szCs w:val="22"/>
              </w:rPr>
            </w:pPr>
            <w:r w:rsidRPr="006F6BF7">
              <w:rPr>
                <w:sz w:val="22"/>
                <w:szCs w:val="22"/>
              </w:rPr>
              <w:t>System usability</w:t>
            </w:r>
          </w:p>
        </w:tc>
        <w:tc>
          <w:tcPr>
            <w:tcW w:w="0" w:type="auto"/>
            <w:vAlign w:val="center"/>
          </w:tcPr>
          <w:p w14:paraId="6E5BB3AB" w14:textId="77777777" w:rsidR="006F6BF7" w:rsidRPr="006F6BF7" w:rsidRDefault="006F6BF7" w:rsidP="006F6BF7">
            <w:pPr>
              <w:jc w:val="center"/>
              <w:rPr>
                <w:sz w:val="22"/>
                <w:szCs w:val="22"/>
              </w:rPr>
            </w:pPr>
            <w:r w:rsidRPr="006F6BF7">
              <w:rPr>
                <w:sz w:val="22"/>
                <w:szCs w:val="22"/>
              </w:rPr>
              <w:t>Task completion feedback and user comments if user testing is approved.</w:t>
            </w:r>
          </w:p>
        </w:tc>
        <w:tc>
          <w:tcPr>
            <w:tcW w:w="0" w:type="auto"/>
            <w:vAlign w:val="center"/>
          </w:tcPr>
          <w:p w14:paraId="4F089FAE" w14:textId="77777777" w:rsidR="006F6BF7" w:rsidRPr="006F6BF7" w:rsidRDefault="006F6BF7" w:rsidP="006F6BF7">
            <w:pPr>
              <w:jc w:val="center"/>
              <w:rPr>
                <w:sz w:val="22"/>
                <w:szCs w:val="22"/>
              </w:rPr>
            </w:pPr>
            <w:r w:rsidRPr="006F6BF7">
              <w:rPr>
                <w:sz w:val="22"/>
                <w:szCs w:val="22"/>
              </w:rPr>
              <w:t>Check whether users can upload, process, and download outputs clearly.</w:t>
            </w:r>
          </w:p>
        </w:tc>
      </w:tr>
      <w:tr w:rsidR="006F6BF7" w:rsidRPr="006F6BF7" w14:paraId="5E8BFFC1" w14:textId="77777777" w:rsidTr="006F6BF7">
        <w:tc>
          <w:tcPr>
            <w:tcW w:w="0" w:type="auto"/>
            <w:vAlign w:val="center"/>
          </w:tcPr>
          <w:p w14:paraId="4D09E310" w14:textId="77777777" w:rsidR="006F6BF7" w:rsidRPr="006F6BF7" w:rsidRDefault="006F6BF7" w:rsidP="006F6BF7">
            <w:pPr>
              <w:jc w:val="center"/>
              <w:rPr>
                <w:sz w:val="22"/>
                <w:szCs w:val="22"/>
              </w:rPr>
            </w:pPr>
            <w:r w:rsidRPr="006F6BF7">
              <w:rPr>
                <w:sz w:val="22"/>
                <w:szCs w:val="22"/>
              </w:rPr>
              <w:t>Processing reliability</w:t>
            </w:r>
          </w:p>
        </w:tc>
        <w:tc>
          <w:tcPr>
            <w:tcW w:w="0" w:type="auto"/>
            <w:vAlign w:val="center"/>
          </w:tcPr>
          <w:p w14:paraId="0F58CD6F" w14:textId="77777777" w:rsidR="006F6BF7" w:rsidRPr="006F6BF7" w:rsidRDefault="006F6BF7" w:rsidP="006F6BF7">
            <w:pPr>
              <w:jc w:val="center"/>
              <w:rPr>
                <w:sz w:val="22"/>
                <w:szCs w:val="22"/>
              </w:rPr>
            </w:pPr>
            <w:r w:rsidRPr="006F6BF7">
              <w:rPr>
                <w:sz w:val="22"/>
                <w:szCs w:val="22"/>
              </w:rPr>
              <w:t>Success and failure records from test cases.</w:t>
            </w:r>
          </w:p>
        </w:tc>
        <w:tc>
          <w:tcPr>
            <w:tcW w:w="0" w:type="auto"/>
            <w:vAlign w:val="center"/>
          </w:tcPr>
          <w:p w14:paraId="5CCDCF06" w14:textId="77777777" w:rsidR="006F6BF7" w:rsidRPr="006F6BF7" w:rsidRDefault="006F6BF7" w:rsidP="006F6BF7">
            <w:pPr>
              <w:jc w:val="center"/>
              <w:rPr>
                <w:sz w:val="22"/>
                <w:szCs w:val="22"/>
              </w:rPr>
            </w:pPr>
            <w:r w:rsidRPr="006F6BF7">
              <w:rPr>
                <w:sz w:val="22"/>
                <w:szCs w:val="22"/>
              </w:rPr>
              <w:t>Verify that the prototype handles valid and invalid inputs consistently.</w:t>
            </w:r>
          </w:p>
        </w:tc>
      </w:tr>
    </w:tbl>
    <w:p w14:paraId="1819BCE4" w14:textId="3BDF8281" w:rsidR="00CC1AE9" w:rsidRDefault="006F6BF7" w:rsidP="006F6BF7">
      <w:pPr>
        <w:jc w:val="center"/>
      </w:pPr>
      <w:r>
        <w:t xml:space="preserve"> </w:t>
      </w:r>
      <w:r>
        <w:br w:type="page"/>
      </w:r>
    </w:p>
    <w:p w14:paraId="2E7037A4" w14:textId="77777777" w:rsidR="00CC1AE9" w:rsidRDefault="00000000">
      <w:pPr>
        <w:pStyle w:val="Heading1"/>
      </w:pPr>
      <w:bookmarkStart w:id="270" w:name="_FYPAppendix008"/>
      <w:bookmarkStart w:id="271" w:name="X0ed72ec1ef4921cad4dcd91578e40b25939e757"/>
      <w:bookmarkStart w:id="272" w:name="_Toc233918648"/>
      <w:bookmarkEnd w:id="268"/>
      <w:r>
        <w:lastRenderedPageBreak/>
        <w:t>Appendix H: Full User Requirements Questionnaire</w:t>
      </w:r>
      <w:bookmarkEnd w:id="270"/>
      <w:bookmarkEnd w:id="272"/>
    </w:p>
    <w:p w14:paraId="22136CFD" w14:textId="77777777" w:rsidR="00CC1AE9" w:rsidRDefault="00000000">
      <w:pPr>
        <w:rPr>
          <w:sz w:val="22"/>
          <w:szCs w:val="22"/>
        </w:rPr>
      </w:pPr>
      <w:r w:rsidRPr="006F6BF7">
        <w:rPr>
          <w:sz w:val="22"/>
          <w:szCs w:val="22"/>
        </w:rPr>
        <w:t xml:space="preserve">The full questionnaire below supports traceability between </w:t>
      </w:r>
      <w:proofErr w:type="gramStart"/>
      <w:r w:rsidRPr="006F6BF7">
        <w:rPr>
          <w:sz w:val="22"/>
          <w:szCs w:val="22"/>
        </w:rPr>
        <w:t>the Google</w:t>
      </w:r>
      <w:proofErr w:type="gramEnd"/>
      <w:r w:rsidRPr="006F6BF7">
        <w:rPr>
          <w:sz w:val="22"/>
          <w:szCs w:val="22"/>
        </w:rPr>
        <w:t xml:space="preserve"> Form questions and the requirements analysis in Chapter 3. Chapter 3 analyzes 10 main requirement-focused items, while this appendix preserves the full 24-question instrument for reference.</w:t>
      </w:r>
    </w:p>
    <w:p w14:paraId="2FA8DA84" w14:textId="2F401824" w:rsidR="006F6BF7" w:rsidRDefault="00265360" w:rsidP="00265360">
      <w:pPr>
        <w:jc w:val="center"/>
        <w:rPr>
          <w:sz w:val="22"/>
          <w:szCs w:val="22"/>
        </w:rPr>
      </w:pPr>
      <w:r>
        <w:rPr>
          <w:noProof/>
          <w:sz w:val="22"/>
          <w:szCs w:val="22"/>
        </w:rPr>
        <w:drawing>
          <wp:inline distT="0" distB="0" distL="0" distR="0" wp14:anchorId="48EAF09F" wp14:editId="007A341C">
            <wp:extent cx="4723582" cy="6911975"/>
            <wp:effectExtent l="0" t="0" r="1270" b="3175"/>
            <wp:docPr id="8886386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38639" name="Picture 888638639"/>
                    <pic:cNvPicPr/>
                  </pic:nvPicPr>
                  <pic:blipFill>
                    <a:blip r:embed="rId77">
                      <a:extLst>
                        <a:ext uri="{28A0092B-C50C-407E-A947-70E740481C1C}">
                          <a14:useLocalDpi xmlns:a14="http://schemas.microsoft.com/office/drawing/2010/main" val="0"/>
                        </a:ext>
                      </a:extLst>
                    </a:blip>
                    <a:stretch>
                      <a:fillRect/>
                    </a:stretch>
                  </pic:blipFill>
                  <pic:spPr>
                    <a:xfrm>
                      <a:off x="0" y="0"/>
                      <a:ext cx="4771318" cy="6981826"/>
                    </a:xfrm>
                    <a:prstGeom prst="rect">
                      <a:avLst/>
                    </a:prstGeom>
                  </pic:spPr>
                </pic:pic>
              </a:graphicData>
            </a:graphic>
          </wp:inline>
        </w:drawing>
      </w:r>
    </w:p>
    <w:bookmarkEnd w:id="271"/>
    <w:p w14:paraId="54D2E8CC" w14:textId="43CEAF29" w:rsidR="00265360" w:rsidRDefault="00265360" w:rsidP="00265360">
      <w:pPr>
        <w:jc w:val="center"/>
        <w:rPr>
          <w:sz w:val="22"/>
          <w:szCs w:val="22"/>
        </w:rPr>
      </w:pPr>
      <w:r>
        <w:rPr>
          <w:noProof/>
          <w:sz w:val="22"/>
          <w:szCs w:val="22"/>
        </w:rPr>
        <w:lastRenderedPageBreak/>
        <w:drawing>
          <wp:inline distT="0" distB="0" distL="0" distR="0" wp14:anchorId="506DA006" wp14:editId="6D0302FA">
            <wp:extent cx="5338863" cy="6247022"/>
            <wp:effectExtent l="0" t="0" r="0" b="1905"/>
            <wp:docPr id="128233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3752" name="Picture 128233752"/>
                    <pic:cNvPicPr/>
                  </pic:nvPicPr>
                  <pic:blipFill>
                    <a:blip r:embed="rId78">
                      <a:extLst>
                        <a:ext uri="{28A0092B-C50C-407E-A947-70E740481C1C}">
                          <a14:useLocalDpi xmlns:a14="http://schemas.microsoft.com/office/drawing/2010/main" val="0"/>
                        </a:ext>
                      </a:extLst>
                    </a:blip>
                    <a:stretch>
                      <a:fillRect/>
                    </a:stretch>
                  </pic:blipFill>
                  <pic:spPr>
                    <a:xfrm>
                      <a:off x="0" y="0"/>
                      <a:ext cx="5449823" cy="6376857"/>
                    </a:xfrm>
                    <a:prstGeom prst="rect">
                      <a:avLst/>
                    </a:prstGeom>
                  </pic:spPr>
                </pic:pic>
              </a:graphicData>
            </a:graphic>
          </wp:inline>
        </w:drawing>
      </w:r>
    </w:p>
    <w:p w14:paraId="6B227F60" w14:textId="77777777" w:rsidR="00265360" w:rsidRDefault="00265360">
      <w:pPr>
        <w:rPr>
          <w:sz w:val="22"/>
          <w:szCs w:val="22"/>
        </w:rPr>
      </w:pPr>
      <w:r>
        <w:rPr>
          <w:sz w:val="22"/>
          <w:szCs w:val="22"/>
        </w:rPr>
        <w:br w:type="page"/>
      </w:r>
    </w:p>
    <w:p w14:paraId="4D07EAFC" w14:textId="6C2F33D4" w:rsidR="00265360" w:rsidRDefault="00265360" w:rsidP="00265360">
      <w:pPr>
        <w:jc w:val="center"/>
        <w:rPr>
          <w:sz w:val="22"/>
          <w:szCs w:val="22"/>
        </w:rPr>
      </w:pPr>
      <w:r>
        <w:rPr>
          <w:noProof/>
          <w:sz w:val="22"/>
          <w:szCs w:val="22"/>
        </w:rPr>
        <w:lastRenderedPageBreak/>
        <w:drawing>
          <wp:inline distT="0" distB="0" distL="0" distR="0" wp14:anchorId="35A31277" wp14:editId="0C3ABA65">
            <wp:extent cx="5364832" cy="6057962"/>
            <wp:effectExtent l="0" t="0" r="7620" b="0"/>
            <wp:docPr id="17426168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16871" name="Picture 1742616871"/>
                    <pic:cNvPicPr/>
                  </pic:nvPicPr>
                  <pic:blipFill>
                    <a:blip r:embed="rId79">
                      <a:extLst>
                        <a:ext uri="{28A0092B-C50C-407E-A947-70E740481C1C}">
                          <a14:useLocalDpi xmlns:a14="http://schemas.microsoft.com/office/drawing/2010/main" val="0"/>
                        </a:ext>
                      </a:extLst>
                    </a:blip>
                    <a:stretch>
                      <a:fillRect/>
                    </a:stretch>
                  </pic:blipFill>
                  <pic:spPr>
                    <a:xfrm>
                      <a:off x="0" y="0"/>
                      <a:ext cx="5392907" cy="6089664"/>
                    </a:xfrm>
                    <a:prstGeom prst="rect">
                      <a:avLst/>
                    </a:prstGeom>
                  </pic:spPr>
                </pic:pic>
              </a:graphicData>
            </a:graphic>
          </wp:inline>
        </w:drawing>
      </w:r>
    </w:p>
    <w:p w14:paraId="69E44027" w14:textId="77777777" w:rsidR="00265360" w:rsidRDefault="00265360">
      <w:pPr>
        <w:rPr>
          <w:sz w:val="22"/>
          <w:szCs w:val="22"/>
        </w:rPr>
      </w:pPr>
      <w:r>
        <w:rPr>
          <w:sz w:val="22"/>
          <w:szCs w:val="22"/>
        </w:rPr>
        <w:br w:type="page"/>
      </w:r>
    </w:p>
    <w:p w14:paraId="5A41D306" w14:textId="4AA0D7AE" w:rsidR="00265360" w:rsidRDefault="00265360" w:rsidP="00EC196F">
      <w:pPr>
        <w:jc w:val="center"/>
        <w:rPr>
          <w:sz w:val="22"/>
          <w:szCs w:val="22"/>
        </w:rPr>
      </w:pPr>
      <w:r>
        <w:rPr>
          <w:noProof/>
          <w:sz w:val="22"/>
          <w:szCs w:val="22"/>
        </w:rPr>
        <w:lastRenderedPageBreak/>
        <w:drawing>
          <wp:inline distT="0" distB="0" distL="0" distR="0" wp14:anchorId="7EE4DBFA" wp14:editId="048BA030">
            <wp:extent cx="5379620" cy="8062652"/>
            <wp:effectExtent l="0" t="0" r="0" b="0"/>
            <wp:docPr id="1406308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0855" name="Picture 140630855"/>
                    <pic:cNvPicPr/>
                  </pic:nvPicPr>
                  <pic:blipFill>
                    <a:blip r:embed="rId80">
                      <a:extLst>
                        <a:ext uri="{28A0092B-C50C-407E-A947-70E740481C1C}">
                          <a14:useLocalDpi xmlns:a14="http://schemas.microsoft.com/office/drawing/2010/main" val="0"/>
                        </a:ext>
                      </a:extLst>
                    </a:blip>
                    <a:stretch>
                      <a:fillRect/>
                    </a:stretch>
                  </pic:blipFill>
                  <pic:spPr>
                    <a:xfrm>
                      <a:off x="0" y="0"/>
                      <a:ext cx="5462311" cy="8186585"/>
                    </a:xfrm>
                    <a:prstGeom prst="rect">
                      <a:avLst/>
                    </a:prstGeom>
                  </pic:spPr>
                </pic:pic>
              </a:graphicData>
            </a:graphic>
          </wp:inline>
        </w:drawing>
      </w:r>
    </w:p>
    <w:p w14:paraId="0DF399A5" w14:textId="4D5163A1" w:rsidR="00265360" w:rsidRDefault="00265360" w:rsidP="00EC196F">
      <w:pPr>
        <w:jc w:val="center"/>
        <w:rPr>
          <w:sz w:val="22"/>
          <w:szCs w:val="22"/>
        </w:rPr>
      </w:pPr>
      <w:r>
        <w:rPr>
          <w:noProof/>
          <w:sz w:val="22"/>
          <w:szCs w:val="22"/>
        </w:rPr>
        <w:lastRenderedPageBreak/>
        <w:drawing>
          <wp:inline distT="0" distB="0" distL="0" distR="0" wp14:anchorId="06DA0E2E" wp14:editId="0C3FAEF6">
            <wp:extent cx="5206266" cy="8244369"/>
            <wp:effectExtent l="0" t="0" r="0" b="4445"/>
            <wp:docPr id="10503869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86983" name="Picture 1050386983"/>
                    <pic:cNvPicPr/>
                  </pic:nvPicPr>
                  <pic:blipFill>
                    <a:blip r:embed="rId81">
                      <a:extLst>
                        <a:ext uri="{28A0092B-C50C-407E-A947-70E740481C1C}">
                          <a14:useLocalDpi xmlns:a14="http://schemas.microsoft.com/office/drawing/2010/main" val="0"/>
                        </a:ext>
                      </a:extLst>
                    </a:blip>
                    <a:stretch>
                      <a:fillRect/>
                    </a:stretch>
                  </pic:blipFill>
                  <pic:spPr>
                    <a:xfrm>
                      <a:off x="0" y="0"/>
                      <a:ext cx="5224116" cy="8272635"/>
                    </a:xfrm>
                    <a:prstGeom prst="rect">
                      <a:avLst/>
                    </a:prstGeom>
                  </pic:spPr>
                </pic:pic>
              </a:graphicData>
            </a:graphic>
          </wp:inline>
        </w:drawing>
      </w:r>
    </w:p>
    <w:p w14:paraId="7D678D5D" w14:textId="72E278EC" w:rsidR="00265360" w:rsidRDefault="00265360" w:rsidP="00265360">
      <w:pPr>
        <w:jc w:val="center"/>
        <w:rPr>
          <w:sz w:val="22"/>
          <w:szCs w:val="22"/>
        </w:rPr>
      </w:pPr>
      <w:r>
        <w:rPr>
          <w:noProof/>
          <w:sz w:val="22"/>
          <w:szCs w:val="22"/>
        </w:rPr>
        <w:lastRenderedPageBreak/>
        <w:drawing>
          <wp:inline distT="0" distB="0" distL="0" distR="0" wp14:anchorId="64E7DBB8" wp14:editId="7F78EA10">
            <wp:extent cx="5322548" cy="6612451"/>
            <wp:effectExtent l="0" t="0" r="0" b="0"/>
            <wp:docPr id="3168786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78621" name="Picture 316878621"/>
                    <pic:cNvPicPr/>
                  </pic:nvPicPr>
                  <pic:blipFill>
                    <a:blip r:embed="rId82">
                      <a:extLst>
                        <a:ext uri="{28A0092B-C50C-407E-A947-70E740481C1C}">
                          <a14:useLocalDpi xmlns:a14="http://schemas.microsoft.com/office/drawing/2010/main" val="0"/>
                        </a:ext>
                      </a:extLst>
                    </a:blip>
                    <a:stretch>
                      <a:fillRect/>
                    </a:stretch>
                  </pic:blipFill>
                  <pic:spPr>
                    <a:xfrm>
                      <a:off x="0" y="0"/>
                      <a:ext cx="5338577" cy="6632364"/>
                    </a:xfrm>
                    <a:prstGeom prst="rect">
                      <a:avLst/>
                    </a:prstGeom>
                  </pic:spPr>
                </pic:pic>
              </a:graphicData>
            </a:graphic>
          </wp:inline>
        </w:drawing>
      </w:r>
    </w:p>
    <w:p w14:paraId="7545F02A" w14:textId="77777777" w:rsidR="00265360" w:rsidRDefault="00265360">
      <w:pPr>
        <w:rPr>
          <w:sz w:val="22"/>
          <w:szCs w:val="22"/>
        </w:rPr>
      </w:pPr>
      <w:r>
        <w:rPr>
          <w:sz w:val="22"/>
          <w:szCs w:val="22"/>
        </w:rPr>
        <w:br w:type="page"/>
      </w:r>
    </w:p>
    <w:p w14:paraId="535B5BED" w14:textId="234AE2C7" w:rsidR="00265360" w:rsidRDefault="00265360" w:rsidP="00265360">
      <w:pPr>
        <w:jc w:val="center"/>
        <w:rPr>
          <w:sz w:val="22"/>
          <w:szCs w:val="22"/>
        </w:rPr>
      </w:pPr>
      <w:r>
        <w:rPr>
          <w:noProof/>
          <w:sz w:val="22"/>
          <w:szCs w:val="22"/>
        </w:rPr>
        <w:lastRenderedPageBreak/>
        <w:drawing>
          <wp:inline distT="0" distB="0" distL="0" distR="0" wp14:anchorId="1C1A1D54" wp14:editId="3E667DDB">
            <wp:extent cx="5370118" cy="7018238"/>
            <wp:effectExtent l="0" t="0" r="2540" b="0"/>
            <wp:docPr id="8127593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59307" name="Picture 812759307"/>
                    <pic:cNvPicPr/>
                  </pic:nvPicPr>
                  <pic:blipFill>
                    <a:blip r:embed="rId83">
                      <a:extLst>
                        <a:ext uri="{28A0092B-C50C-407E-A947-70E740481C1C}">
                          <a14:useLocalDpi xmlns:a14="http://schemas.microsoft.com/office/drawing/2010/main" val="0"/>
                        </a:ext>
                      </a:extLst>
                    </a:blip>
                    <a:stretch>
                      <a:fillRect/>
                    </a:stretch>
                  </pic:blipFill>
                  <pic:spPr>
                    <a:xfrm>
                      <a:off x="0" y="0"/>
                      <a:ext cx="5383878" cy="7036222"/>
                    </a:xfrm>
                    <a:prstGeom prst="rect">
                      <a:avLst/>
                    </a:prstGeom>
                  </pic:spPr>
                </pic:pic>
              </a:graphicData>
            </a:graphic>
          </wp:inline>
        </w:drawing>
      </w:r>
    </w:p>
    <w:p w14:paraId="0AEAB38E" w14:textId="77777777" w:rsidR="00265360" w:rsidRDefault="00265360">
      <w:pPr>
        <w:rPr>
          <w:sz w:val="22"/>
          <w:szCs w:val="22"/>
        </w:rPr>
      </w:pPr>
      <w:r>
        <w:rPr>
          <w:sz w:val="22"/>
          <w:szCs w:val="22"/>
        </w:rPr>
        <w:br w:type="page"/>
      </w:r>
    </w:p>
    <w:p w14:paraId="043FEBEF" w14:textId="5A6D2D73" w:rsidR="00265360" w:rsidRDefault="00265360" w:rsidP="00265360">
      <w:pPr>
        <w:jc w:val="center"/>
        <w:rPr>
          <w:sz w:val="22"/>
          <w:szCs w:val="22"/>
        </w:rPr>
      </w:pPr>
      <w:r>
        <w:rPr>
          <w:noProof/>
          <w:sz w:val="22"/>
          <w:szCs w:val="22"/>
        </w:rPr>
        <w:lastRenderedPageBreak/>
        <w:drawing>
          <wp:inline distT="0" distB="0" distL="0" distR="0" wp14:anchorId="2BA5F7FB" wp14:editId="7A70BA5E">
            <wp:extent cx="5290835" cy="7162148"/>
            <wp:effectExtent l="0" t="0" r="5080" b="1270"/>
            <wp:docPr id="3112167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16757" name="Picture 311216757"/>
                    <pic:cNvPicPr/>
                  </pic:nvPicPr>
                  <pic:blipFill>
                    <a:blip r:embed="rId84">
                      <a:extLst>
                        <a:ext uri="{28A0092B-C50C-407E-A947-70E740481C1C}">
                          <a14:useLocalDpi xmlns:a14="http://schemas.microsoft.com/office/drawing/2010/main" val="0"/>
                        </a:ext>
                      </a:extLst>
                    </a:blip>
                    <a:stretch>
                      <a:fillRect/>
                    </a:stretch>
                  </pic:blipFill>
                  <pic:spPr>
                    <a:xfrm>
                      <a:off x="0" y="0"/>
                      <a:ext cx="5300313" cy="7174978"/>
                    </a:xfrm>
                    <a:prstGeom prst="rect">
                      <a:avLst/>
                    </a:prstGeom>
                  </pic:spPr>
                </pic:pic>
              </a:graphicData>
            </a:graphic>
          </wp:inline>
        </w:drawing>
      </w:r>
    </w:p>
    <w:p w14:paraId="29757B22" w14:textId="77777777" w:rsidR="00265360" w:rsidRDefault="00265360">
      <w:pPr>
        <w:rPr>
          <w:sz w:val="22"/>
          <w:szCs w:val="22"/>
        </w:rPr>
      </w:pPr>
      <w:r>
        <w:rPr>
          <w:sz w:val="22"/>
          <w:szCs w:val="22"/>
        </w:rPr>
        <w:br w:type="page"/>
      </w:r>
    </w:p>
    <w:p w14:paraId="48B171F2" w14:textId="238420AC" w:rsidR="006F6BF7" w:rsidRPr="006F6BF7" w:rsidRDefault="00265360" w:rsidP="00265360">
      <w:pPr>
        <w:jc w:val="center"/>
        <w:rPr>
          <w:sz w:val="22"/>
          <w:szCs w:val="22"/>
        </w:rPr>
      </w:pPr>
      <w:r>
        <w:rPr>
          <w:noProof/>
          <w:sz w:val="22"/>
          <w:szCs w:val="22"/>
        </w:rPr>
        <w:lastRenderedPageBreak/>
        <w:drawing>
          <wp:inline distT="0" distB="0" distL="0" distR="0" wp14:anchorId="1EE6268D" wp14:editId="40CF5492">
            <wp:extent cx="5333119" cy="5874552"/>
            <wp:effectExtent l="0" t="0" r="1270" b="0"/>
            <wp:docPr id="15438995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99548" name="Picture 1543899548"/>
                    <pic:cNvPicPr/>
                  </pic:nvPicPr>
                  <pic:blipFill>
                    <a:blip r:embed="rId85">
                      <a:extLst>
                        <a:ext uri="{28A0092B-C50C-407E-A947-70E740481C1C}">
                          <a14:useLocalDpi xmlns:a14="http://schemas.microsoft.com/office/drawing/2010/main" val="0"/>
                        </a:ext>
                      </a:extLst>
                    </a:blip>
                    <a:stretch>
                      <a:fillRect/>
                    </a:stretch>
                  </pic:blipFill>
                  <pic:spPr>
                    <a:xfrm>
                      <a:off x="0" y="0"/>
                      <a:ext cx="5340631" cy="5882826"/>
                    </a:xfrm>
                    <a:prstGeom prst="rect">
                      <a:avLst/>
                    </a:prstGeom>
                  </pic:spPr>
                </pic:pic>
              </a:graphicData>
            </a:graphic>
          </wp:inline>
        </w:drawing>
      </w:r>
    </w:p>
    <w:sectPr w:rsidR="006F6BF7" w:rsidRPr="006F6BF7">
      <w:headerReference w:type="default" r:id="rId86"/>
      <w:footerReference w:type="default" r:id="rId87"/>
      <w:pgSz w:w="12240" w:h="15840"/>
      <w:pgMar w:top="1587" w:right="1587" w:bottom="1587" w:left="2154"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DAD6B" w14:textId="77777777" w:rsidR="005A2F6E" w:rsidRDefault="005A2F6E">
      <w:pPr>
        <w:spacing w:after="0" w:line="240" w:lineRule="auto"/>
      </w:pPr>
      <w:r>
        <w:separator/>
      </w:r>
    </w:p>
  </w:endnote>
  <w:endnote w:type="continuationSeparator" w:id="0">
    <w:p w14:paraId="1B558C98" w14:textId="77777777" w:rsidR="005A2F6E" w:rsidRDefault="005A2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50" w:type="dxa"/>
      <w:tblBorders>
        <w:top w:val="nil"/>
        <w:left w:val="nil"/>
        <w:bottom w:val="nil"/>
        <w:right w:val="nil"/>
        <w:insideH w:val="nil"/>
        <w:insideV w:val="nil"/>
      </w:tblBorders>
      <w:tblLook w:val="04A0" w:firstRow="1" w:lastRow="0" w:firstColumn="1" w:lastColumn="0" w:noHBand="0" w:noVBand="1"/>
    </w:tblPr>
    <w:tblGrid>
      <w:gridCol w:w="4450"/>
      <w:gridCol w:w="1759"/>
      <w:gridCol w:w="2341"/>
    </w:tblGrid>
    <w:tr w:rsidR="00A77A4B" w14:paraId="1A3A5373" w14:textId="77777777" w:rsidTr="00A77A4B">
      <w:trPr>
        <w:trHeight w:val="266"/>
      </w:trPr>
      <w:tc>
        <w:tcPr>
          <w:tcW w:w="4450" w:type="dxa"/>
          <w:tcBorders>
            <w:top w:val="single" w:sz="12" w:space="0" w:color="auto"/>
          </w:tcBorders>
        </w:tcPr>
        <w:p w14:paraId="71C94113" w14:textId="77777777" w:rsidR="00A77A4B" w:rsidRDefault="00A77A4B" w:rsidP="00A77A4B">
          <w:r>
            <w:rPr>
              <w:sz w:val="16"/>
              <w:szCs w:val="16"/>
            </w:rPr>
            <w:t>Prepared by: AL-SALOUL, ASHRAF ALI HUSSEIN</w:t>
          </w:r>
        </w:p>
      </w:tc>
      <w:tc>
        <w:tcPr>
          <w:tcW w:w="1759" w:type="dxa"/>
          <w:tcBorders>
            <w:top w:val="single" w:sz="12" w:space="0" w:color="auto"/>
          </w:tcBorders>
        </w:tcPr>
        <w:p w14:paraId="50D27880" w14:textId="77777777" w:rsidR="00A77A4B" w:rsidRDefault="00A77A4B" w:rsidP="00A77A4B">
          <w:pPr>
            <w:jc w:val="center"/>
          </w:pPr>
          <w:r>
            <w:rPr>
              <w:sz w:val="16"/>
              <w:szCs w:val="16"/>
            </w:rPr>
            <w:t>CPT6314</w:t>
          </w:r>
          <w:r w:rsidRPr="00162B54">
            <w:rPr>
              <w:sz w:val="16"/>
              <w:szCs w:val="16"/>
            </w:rPr>
            <w:t xml:space="preserve"> Project I</w:t>
          </w:r>
        </w:p>
      </w:tc>
      <w:tc>
        <w:tcPr>
          <w:tcW w:w="2341" w:type="dxa"/>
          <w:tcBorders>
            <w:top w:val="single" w:sz="12" w:space="0" w:color="auto"/>
          </w:tcBorders>
        </w:tcPr>
        <w:p w14:paraId="3565B76B" w14:textId="77777777" w:rsidR="00A77A4B" w:rsidRDefault="00A77A4B" w:rsidP="00A77A4B">
          <w:pPr>
            <w:jc w:val="right"/>
          </w:pPr>
          <w:r>
            <w:rPr>
              <w:sz w:val="16"/>
              <w:szCs w:val="16"/>
            </w:rPr>
            <w:t>2610 Term</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50" w:type="dxa"/>
      <w:tblBorders>
        <w:top w:val="nil"/>
        <w:left w:val="nil"/>
        <w:bottom w:val="nil"/>
        <w:right w:val="nil"/>
        <w:insideH w:val="nil"/>
        <w:insideV w:val="nil"/>
      </w:tblBorders>
      <w:tblLook w:val="04A0" w:firstRow="1" w:lastRow="0" w:firstColumn="1" w:lastColumn="0" w:noHBand="0" w:noVBand="1"/>
    </w:tblPr>
    <w:tblGrid>
      <w:gridCol w:w="4450"/>
      <w:gridCol w:w="1759"/>
      <w:gridCol w:w="2341"/>
    </w:tblGrid>
    <w:tr w:rsidR="001450DC" w14:paraId="7A39A250" w14:textId="77777777" w:rsidTr="001450DC">
      <w:trPr>
        <w:trHeight w:val="266"/>
      </w:trPr>
      <w:tc>
        <w:tcPr>
          <w:tcW w:w="4450" w:type="dxa"/>
          <w:tcBorders>
            <w:top w:val="single" w:sz="12" w:space="0" w:color="auto"/>
          </w:tcBorders>
        </w:tcPr>
        <w:p w14:paraId="33B937DE" w14:textId="77777777" w:rsidR="001450DC" w:rsidRDefault="001450DC" w:rsidP="001450DC">
          <w:r>
            <w:rPr>
              <w:sz w:val="16"/>
              <w:szCs w:val="16"/>
            </w:rPr>
            <w:t>Prepared by: AL-SALOUL, ASHRAF ALI HUSSEIN</w:t>
          </w:r>
        </w:p>
      </w:tc>
      <w:tc>
        <w:tcPr>
          <w:tcW w:w="1759" w:type="dxa"/>
          <w:tcBorders>
            <w:top w:val="single" w:sz="12" w:space="0" w:color="auto"/>
          </w:tcBorders>
        </w:tcPr>
        <w:p w14:paraId="63A11CB5" w14:textId="77777777" w:rsidR="001450DC" w:rsidRDefault="001450DC" w:rsidP="001450DC">
          <w:pPr>
            <w:jc w:val="center"/>
          </w:pPr>
          <w:r>
            <w:rPr>
              <w:sz w:val="16"/>
              <w:szCs w:val="16"/>
            </w:rPr>
            <w:t>CPT6314</w:t>
          </w:r>
          <w:r w:rsidRPr="00162B54">
            <w:rPr>
              <w:sz w:val="16"/>
              <w:szCs w:val="16"/>
            </w:rPr>
            <w:t xml:space="preserve"> Project I</w:t>
          </w:r>
        </w:p>
      </w:tc>
      <w:tc>
        <w:tcPr>
          <w:tcW w:w="2341" w:type="dxa"/>
          <w:tcBorders>
            <w:top w:val="single" w:sz="12" w:space="0" w:color="auto"/>
          </w:tcBorders>
        </w:tcPr>
        <w:p w14:paraId="36D73C86" w14:textId="77777777" w:rsidR="001450DC" w:rsidRDefault="001450DC" w:rsidP="001450DC">
          <w:pPr>
            <w:jc w:val="right"/>
          </w:pPr>
          <w:r>
            <w:rPr>
              <w:sz w:val="16"/>
              <w:szCs w:val="16"/>
            </w:rPr>
            <w:t>2610 Term</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50" w:type="dxa"/>
      <w:tblBorders>
        <w:top w:val="nil"/>
        <w:left w:val="nil"/>
        <w:bottom w:val="nil"/>
        <w:right w:val="nil"/>
        <w:insideH w:val="nil"/>
        <w:insideV w:val="nil"/>
      </w:tblBorders>
      <w:tblLook w:val="04A0" w:firstRow="1" w:lastRow="0" w:firstColumn="1" w:lastColumn="0" w:noHBand="0" w:noVBand="1"/>
    </w:tblPr>
    <w:tblGrid>
      <w:gridCol w:w="4450"/>
      <w:gridCol w:w="1759"/>
      <w:gridCol w:w="2341"/>
    </w:tblGrid>
    <w:tr w:rsidR="00AC3826" w14:paraId="34E1AF84" w14:textId="77777777" w:rsidTr="00AC3826">
      <w:trPr>
        <w:trHeight w:val="266"/>
      </w:trPr>
      <w:tc>
        <w:tcPr>
          <w:tcW w:w="4450" w:type="dxa"/>
          <w:tcBorders>
            <w:top w:val="single" w:sz="12" w:space="0" w:color="auto"/>
          </w:tcBorders>
        </w:tcPr>
        <w:p w14:paraId="3C22B5BA" w14:textId="77777777" w:rsidR="00AC3826" w:rsidRDefault="00AC3826" w:rsidP="00AC3826">
          <w:r>
            <w:rPr>
              <w:sz w:val="16"/>
              <w:szCs w:val="16"/>
            </w:rPr>
            <w:t>Prepared by: AL-SALOUL, ASHRAF ALI HUSSEIN</w:t>
          </w:r>
        </w:p>
      </w:tc>
      <w:tc>
        <w:tcPr>
          <w:tcW w:w="1759" w:type="dxa"/>
          <w:tcBorders>
            <w:top w:val="single" w:sz="12" w:space="0" w:color="auto"/>
          </w:tcBorders>
        </w:tcPr>
        <w:p w14:paraId="1AA26FFF" w14:textId="77777777" w:rsidR="00AC3826" w:rsidRDefault="00AC3826" w:rsidP="00AC3826">
          <w:pPr>
            <w:jc w:val="center"/>
          </w:pPr>
          <w:r>
            <w:rPr>
              <w:sz w:val="16"/>
              <w:szCs w:val="16"/>
            </w:rPr>
            <w:t>CPT6314</w:t>
          </w:r>
          <w:r w:rsidRPr="00162B54">
            <w:rPr>
              <w:sz w:val="16"/>
              <w:szCs w:val="16"/>
            </w:rPr>
            <w:t xml:space="preserve"> Project I</w:t>
          </w:r>
        </w:p>
      </w:tc>
      <w:tc>
        <w:tcPr>
          <w:tcW w:w="2341" w:type="dxa"/>
          <w:tcBorders>
            <w:top w:val="single" w:sz="12" w:space="0" w:color="auto"/>
          </w:tcBorders>
        </w:tcPr>
        <w:p w14:paraId="64AF51CA" w14:textId="77777777" w:rsidR="00AC3826" w:rsidRDefault="00AC3826" w:rsidP="00AC3826">
          <w:pPr>
            <w:jc w:val="right"/>
          </w:pPr>
          <w:r>
            <w:rPr>
              <w:sz w:val="16"/>
              <w:szCs w:val="16"/>
            </w:rPr>
            <w:t>2610 Term</w:t>
          </w: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90" w:type="dxa"/>
      <w:tblBorders>
        <w:top w:val="nil"/>
        <w:left w:val="nil"/>
        <w:bottom w:val="nil"/>
        <w:right w:val="nil"/>
        <w:insideH w:val="nil"/>
        <w:insideV w:val="nil"/>
      </w:tblBorders>
      <w:tblLook w:val="04A0" w:firstRow="1" w:lastRow="0" w:firstColumn="1" w:lastColumn="0" w:noHBand="0" w:noVBand="1"/>
    </w:tblPr>
    <w:tblGrid>
      <w:gridCol w:w="4450"/>
      <w:gridCol w:w="8150"/>
      <w:gridCol w:w="2790"/>
    </w:tblGrid>
    <w:tr w:rsidR="00AC3826" w14:paraId="328CD9C1" w14:textId="77777777" w:rsidTr="00AC3826">
      <w:trPr>
        <w:trHeight w:val="266"/>
      </w:trPr>
      <w:tc>
        <w:tcPr>
          <w:tcW w:w="4450" w:type="dxa"/>
          <w:tcBorders>
            <w:top w:val="single" w:sz="12" w:space="0" w:color="auto"/>
          </w:tcBorders>
        </w:tcPr>
        <w:p w14:paraId="4C7B3433" w14:textId="77777777" w:rsidR="00AC3826" w:rsidRDefault="00AC3826" w:rsidP="00AC3826">
          <w:r>
            <w:rPr>
              <w:sz w:val="16"/>
              <w:szCs w:val="16"/>
            </w:rPr>
            <w:t>Prepared by: AL-SALOUL, ASHRAF ALI HUSSEIN</w:t>
          </w:r>
        </w:p>
      </w:tc>
      <w:tc>
        <w:tcPr>
          <w:tcW w:w="8150" w:type="dxa"/>
          <w:tcBorders>
            <w:top w:val="single" w:sz="12" w:space="0" w:color="auto"/>
          </w:tcBorders>
        </w:tcPr>
        <w:p w14:paraId="2D8E5C26" w14:textId="77777777" w:rsidR="00AC3826" w:rsidRDefault="00AC3826" w:rsidP="00AC3826">
          <w:pPr>
            <w:jc w:val="center"/>
          </w:pPr>
          <w:r>
            <w:rPr>
              <w:sz w:val="16"/>
              <w:szCs w:val="16"/>
            </w:rPr>
            <w:t>CPT6314</w:t>
          </w:r>
          <w:r w:rsidRPr="00162B54">
            <w:rPr>
              <w:sz w:val="16"/>
              <w:szCs w:val="16"/>
            </w:rPr>
            <w:t xml:space="preserve"> Project I</w:t>
          </w:r>
        </w:p>
      </w:tc>
      <w:tc>
        <w:tcPr>
          <w:tcW w:w="2790" w:type="dxa"/>
          <w:tcBorders>
            <w:top w:val="single" w:sz="12" w:space="0" w:color="auto"/>
          </w:tcBorders>
        </w:tcPr>
        <w:p w14:paraId="4971EC8E" w14:textId="77777777" w:rsidR="00AC3826" w:rsidRDefault="00AC3826" w:rsidP="00AC3826">
          <w:pPr>
            <w:jc w:val="right"/>
          </w:pPr>
          <w:r>
            <w:rPr>
              <w:sz w:val="16"/>
              <w:szCs w:val="16"/>
            </w:rPr>
            <w:t>2610 Term</w:t>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50" w:type="dxa"/>
      <w:tblBorders>
        <w:top w:val="nil"/>
        <w:left w:val="nil"/>
        <w:bottom w:val="nil"/>
        <w:right w:val="nil"/>
        <w:insideH w:val="nil"/>
        <w:insideV w:val="nil"/>
      </w:tblBorders>
      <w:tblLook w:val="04A0" w:firstRow="1" w:lastRow="0" w:firstColumn="1" w:lastColumn="0" w:noHBand="0" w:noVBand="1"/>
    </w:tblPr>
    <w:tblGrid>
      <w:gridCol w:w="4450"/>
      <w:gridCol w:w="1759"/>
      <w:gridCol w:w="2341"/>
    </w:tblGrid>
    <w:tr w:rsidR="00AC3826" w14:paraId="66D62867" w14:textId="77777777" w:rsidTr="00AC3826">
      <w:trPr>
        <w:trHeight w:val="266"/>
      </w:trPr>
      <w:tc>
        <w:tcPr>
          <w:tcW w:w="4450" w:type="dxa"/>
          <w:tcBorders>
            <w:top w:val="single" w:sz="12" w:space="0" w:color="auto"/>
          </w:tcBorders>
        </w:tcPr>
        <w:p w14:paraId="4C45D354" w14:textId="77777777" w:rsidR="00AC3826" w:rsidRDefault="00AC3826" w:rsidP="00AC3826">
          <w:r>
            <w:rPr>
              <w:sz w:val="16"/>
              <w:szCs w:val="16"/>
            </w:rPr>
            <w:t>Prepared by: AL-SALOUL, ASHRAF ALI HUSSEIN</w:t>
          </w:r>
        </w:p>
      </w:tc>
      <w:tc>
        <w:tcPr>
          <w:tcW w:w="1759" w:type="dxa"/>
          <w:tcBorders>
            <w:top w:val="single" w:sz="12" w:space="0" w:color="auto"/>
          </w:tcBorders>
        </w:tcPr>
        <w:p w14:paraId="2DC91F86" w14:textId="77777777" w:rsidR="00AC3826" w:rsidRDefault="00AC3826" w:rsidP="00AC3826">
          <w:pPr>
            <w:jc w:val="center"/>
          </w:pPr>
          <w:r>
            <w:rPr>
              <w:sz w:val="16"/>
              <w:szCs w:val="16"/>
            </w:rPr>
            <w:t>CPT6314</w:t>
          </w:r>
          <w:r w:rsidRPr="00162B54">
            <w:rPr>
              <w:sz w:val="16"/>
              <w:szCs w:val="16"/>
            </w:rPr>
            <w:t xml:space="preserve"> Project I</w:t>
          </w:r>
        </w:p>
      </w:tc>
      <w:tc>
        <w:tcPr>
          <w:tcW w:w="2341" w:type="dxa"/>
          <w:tcBorders>
            <w:top w:val="single" w:sz="12" w:space="0" w:color="auto"/>
          </w:tcBorders>
        </w:tcPr>
        <w:p w14:paraId="17CB21A3" w14:textId="77777777" w:rsidR="00AC3826" w:rsidRDefault="00AC3826" w:rsidP="00AC3826">
          <w:pPr>
            <w:jc w:val="right"/>
          </w:pPr>
          <w:r>
            <w:rPr>
              <w:sz w:val="16"/>
              <w:szCs w:val="16"/>
            </w:rPr>
            <w:t>2610 Term</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CF66A" w14:textId="77777777" w:rsidR="005A2F6E" w:rsidRDefault="005A2F6E">
      <w:pPr>
        <w:spacing w:after="0" w:line="240" w:lineRule="auto"/>
      </w:pPr>
      <w:r>
        <w:separator/>
      </w:r>
    </w:p>
  </w:footnote>
  <w:footnote w:type="continuationSeparator" w:id="0">
    <w:p w14:paraId="2D03D620" w14:textId="77777777" w:rsidR="005A2F6E" w:rsidRDefault="005A2F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50" w:type="dxa"/>
      <w:tblBorders>
        <w:top w:val="nil"/>
        <w:left w:val="nil"/>
        <w:bottom w:val="nil"/>
        <w:right w:val="nil"/>
        <w:insideH w:val="nil"/>
        <w:insideV w:val="nil"/>
      </w:tblBorders>
      <w:tblLook w:val="04A0" w:firstRow="1" w:lastRow="0" w:firstColumn="1" w:lastColumn="0" w:noHBand="0" w:noVBand="1"/>
    </w:tblPr>
    <w:tblGrid>
      <w:gridCol w:w="5233"/>
      <w:gridCol w:w="3317"/>
    </w:tblGrid>
    <w:tr w:rsidR="00A77A4B" w14:paraId="58E72C46" w14:textId="77777777" w:rsidTr="00A77A4B">
      <w:trPr>
        <w:trHeight w:val="376"/>
      </w:trPr>
      <w:tc>
        <w:tcPr>
          <w:tcW w:w="5233" w:type="dxa"/>
          <w:tcBorders>
            <w:bottom w:val="single" w:sz="8" w:space="0" w:color="auto"/>
            <w:right w:val="nil"/>
          </w:tcBorders>
          <w:vAlign w:val="center"/>
        </w:tcPr>
        <w:p w14:paraId="7EAA9677" w14:textId="77777777" w:rsidR="00A77A4B" w:rsidRDefault="00A77A4B" w:rsidP="00A77A4B">
          <w:pPr>
            <w:pStyle w:val="Header"/>
            <w:tabs>
              <w:tab w:val="clear" w:pos="4680"/>
              <w:tab w:val="clear" w:pos="9360"/>
              <w:tab w:val="left" w:pos="978"/>
            </w:tabs>
          </w:pPr>
          <w:r w:rsidRPr="00162B54">
            <w:rPr>
              <w:sz w:val="16"/>
              <w:szCs w:val="16"/>
            </w:rPr>
            <w:t>Project ID: 985</w:t>
          </w:r>
        </w:p>
      </w:tc>
      <w:tc>
        <w:tcPr>
          <w:tcW w:w="3317" w:type="dxa"/>
          <w:tcBorders>
            <w:left w:val="nil"/>
            <w:bottom w:val="single" w:sz="8" w:space="0" w:color="auto"/>
          </w:tcBorders>
          <w:vAlign w:val="bottom"/>
        </w:tcPr>
        <w:p w14:paraId="715B5C0C" w14:textId="77777777" w:rsidR="00A77A4B" w:rsidRPr="00162B54" w:rsidRDefault="00A77A4B" w:rsidP="00A77A4B">
          <w:pPr>
            <w:jc w:val="right"/>
            <w:rPr>
              <w:sz w:val="20"/>
              <w:szCs w:val="20"/>
            </w:rPr>
          </w:pPr>
          <w:r w:rsidRPr="00162B54">
            <w:rPr>
              <w:sz w:val="20"/>
              <w:szCs w:val="20"/>
            </w:rPr>
            <w:fldChar w:fldCharType="begin"/>
          </w:r>
          <w:r w:rsidRPr="00162B54">
            <w:rPr>
              <w:sz w:val="20"/>
              <w:szCs w:val="20"/>
            </w:rPr>
            <w:instrText xml:space="preserve"> PAGE </w:instrText>
          </w:r>
          <w:r w:rsidRPr="00162B54">
            <w:rPr>
              <w:sz w:val="20"/>
              <w:szCs w:val="20"/>
            </w:rPr>
            <w:fldChar w:fldCharType="separate"/>
          </w:r>
          <w:r>
            <w:rPr>
              <w:noProof/>
              <w:sz w:val="20"/>
              <w:szCs w:val="20"/>
            </w:rPr>
            <w:t>xiii</w:t>
          </w:r>
          <w:r w:rsidRPr="00162B54">
            <w:rPr>
              <w:sz w:val="20"/>
              <w:szCs w:val="20"/>
            </w:rPr>
            <w:fldChar w:fldCharType="end"/>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50" w:type="dxa"/>
      <w:tblBorders>
        <w:top w:val="nil"/>
        <w:left w:val="nil"/>
        <w:bottom w:val="nil"/>
        <w:right w:val="nil"/>
        <w:insideH w:val="nil"/>
        <w:insideV w:val="nil"/>
      </w:tblBorders>
      <w:tblLook w:val="04A0" w:firstRow="1" w:lastRow="0" w:firstColumn="1" w:lastColumn="0" w:noHBand="0" w:noVBand="1"/>
    </w:tblPr>
    <w:tblGrid>
      <w:gridCol w:w="5233"/>
      <w:gridCol w:w="3317"/>
    </w:tblGrid>
    <w:tr w:rsidR="001450DC" w14:paraId="067645A1" w14:textId="77777777" w:rsidTr="001450DC">
      <w:trPr>
        <w:trHeight w:val="376"/>
      </w:trPr>
      <w:tc>
        <w:tcPr>
          <w:tcW w:w="5233" w:type="dxa"/>
          <w:tcBorders>
            <w:top w:val="nil"/>
            <w:left w:val="nil"/>
            <w:bottom w:val="single" w:sz="8" w:space="0" w:color="auto"/>
            <w:right w:val="nil"/>
          </w:tcBorders>
          <w:vAlign w:val="center"/>
        </w:tcPr>
        <w:p w14:paraId="2916739F" w14:textId="77777777" w:rsidR="001450DC" w:rsidRPr="001450DC" w:rsidRDefault="001450DC" w:rsidP="001450DC">
          <w:pPr>
            <w:pStyle w:val="Header"/>
            <w:tabs>
              <w:tab w:val="clear" w:pos="4680"/>
              <w:tab w:val="clear" w:pos="9360"/>
              <w:tab w:val="left" w:pos="978"/>
            </w:tabs>
            <w:rPr>
              <w:sz w:val="16"/>
              <w:szCs w:val="16"/>
            </w:rPr>
          </w:pPr>
          <w:r w:rsidRPr="00162B54">
            <w:rPr>
              <w:sz w:val="16"/>
              <w:szCs w:val="16"/>
            </w:rPr>
            <w:t>Project ID: 985</w:t>
          </w:r>
        </w:p>
      </w:tc>
      <w:tc>
        <w:tcPr>
          <w:tcW w:w="3317" w:type="dxa"/>
          <w:tcBorders>
            <w:top w:val="nil"/>
            <w:left w:val="nil"/>
            <w:bottom w:val="single" w:sz="8" w:space="0" w:color="auto"/>
            <w:right w:val="nil"/>
          </w:tcBorders>
          <w:vAlign w:val="bottom"/>
        </w:tcPr>
        <w:p w14:paraId="5D5E51D5" w14:textId="77777777" w:rsidR="001450DC" w:rsidRPr="00162B54" w:rsidRDefault="001450DC" w:rsidP="001450DC">
          <w:pPr>
            <w:jc w:val="right"/>
            <w:rPr>
              <w:sz w:val="20"/>
              <w:szCs w:val="20"/>
            </w:rPr>
          </w:pPr>
          <w:r w:rsidRPr="00162B54">
            <w:rPr>
              <w:sz w:val="20"/>
              <w:szCs w:val="20"/>
            </w:rPr>
            <w:fldChar w:fldCharType="begin"/>
          </w:r>
          <w:r w:rsidRPr="00162B54">
            <w:rPr>
              <w:sz w:val="20"/>
              <w:szCs w:val="20"/>
            </w:rPr>
            <w:instrText xml:space="preserve"> PAGE </w:instrText>
          </w:r>
          <w:r w:rsidRPr="00162B54">
            <w:rPr>
              <w:sz w:val="20"/>
              <w:szCs w:val="20"/>
            </w:rPr>
            <w:fldChar w:fldCharType="separate"/>
          </w:r>
          <w:r>
            <w:rPr>
              <w:sz w:val="20"/>
              <w:szCs w:val="20"/>
            </w:rPr>
            <w:t>xiii</w:t>
          </w:r>
          <w:r w:rsidRPr="00162B54">
            <w:rPr>
              <w:sz w:val="20"/>
              <w:szCs w:val="20"/>
            </w:rPr>
            <w:fldChar w:fldCharType="end"/>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50" w:type="dxa"/>
      <w:tblBorders>
        <w:top w:val="nil"/>
        <w:left w:val="nil"/>
        <w:bottom w:val="nil"/>
        <w:right w:val="nil"/>
        <w:insideH w:val="nil"/>
        <w:insideV w:val="nil"/>
      </w:tblBorders>
      <w:tblLook w:val="04A0" w:firstRow="1" w:lastRow="0" w:firstColumn="1" w:lastColumn="0" w:noHBand="0" w:noVBand="1"/>
    </w:tblPr>
    <w:tblGrid>
      <w:gridCol w:w="5233"/>
      <w:gridCol w:w="3317"/>
    </w:tblGrid>
    <w:tr w:rsidR="00AC3826" w14:paraId="2988DB47" w14:textId="77777777" w:rsidTr="00AC3826">
      <w:trPr>
        <w:trHeight w:val="376"/>
      </w:trPr>
      <w:tc>
        <w:tcPr>
          <w:tcW w:w="5233" w:type="dxa"/>
          <w:tcBorders>
            <w:bottom w:val="single" w:sz="8" w:space="0" w:color="auto"/>
            <w:right w:val="nil"/>
          </w:tcBorders>
          <w:vAlign w:val="center"/>
        </w:tcPr>
        <w:p w14:paraId="7BAFC16D" w14:textId="77777777" w:rsidR="00AC3826" w:rsidRDefault="00AC3826" w:rsidP="00AC3826">
          <w:pPr>
            <w:pStyle w:val="Header"/>
            <w:tabs>
              <w:tab w:val="clear" w:pos="4680"/>
              <w:tab w:val="clear" w:pos="9360"/>
              <w:tab w:val="left" w:pos="978"/>
            </w:tabs>
          </w:pPr>
          <w:r w:rsidRPr="00162B54">
            <w:rPr>
              <w:sz w:val="16"/>
              <w:szCs w:val="16"/>
            </w:rPr>
            <w:t>Project ID: 985</w:t>
          </w:r>
        </w:p>
      </w:tc>
      <w:tc>
        <w:tcPr>
          <w:tcW w:w="3317" w:type="dxa"/>
          <w:tcBorders>
            <w:left w:val="nil"/>
            <w:bottom w:val="single" w:sz="8" w:space="0" w:color="auto"/>
          </w:tcBorders>
          <w:vAlign w:val="bottom"/>
        </w:tcPr>
        <w:p w14:paraId="209C5C2D" w14:textId="77777777" w:rsidR="00AC3826" w:rsidRPr="00162B54" w:rsidRDefault="00AC3826" w:rsidP="00AC3826">
          <w:pPr>
            <w:jc w:val="right"/>
            <w:rPr>
              <w:sz w:val="20"/>
              <w:szCs w:val="20"/>
            </w:rPr>
          </w:pPr>
          <w:r w:rsidRPr="00162B54">
            <w:rPr>
              <w:sz w:val="20"/>
              <w:szCs w:val="20"/>
            </w:rPr>
            <w:fldChar w:fldCharType="begin"/>
          </w:r>
          <w:r w:rsidRPr="00162B54">
            <w:rPr>
              <w:sz w:val="20"/>
              <w:szCs w:val="20"/>
            </w:rPr>
            <w:instrText xml:space="preserve"> PAGE </w:instrText>
          </w:r>
          <w:r w:rsidRPr="00162B54">
            <w:rPr>
              <w:sz w:val="20"/>
              <w:szCs w:val="20"/>
            </w:rPr>
            <w:fldChar w:fldCharType="separate"/>
          </w:r>
          <w:r>
            <w:rPr>
              <w:noProof/>
              <w:sz w:val="20"/>
              <w:szCs w:val="20"/>
            </w:rPr>
            <w:t>xiii</w:t>
          </w:r>
          <w:r w:rsidRPr="00162B54">
            <w:rPr>
              <w:sz w:val="20"/>
              <w:szCs w:val="20"/>
            </w:rPr>
            <w:fldChar w:fldCharType="end"/>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90" w:type="dxa"/>
      <w:tblBorders>
        <w:top w:val="nil"/>
        <w:left w:val="nil"/>
        <w:bottom w:val="nil"/>
        <w:right w:val="nil"/>
        <w:insideH w:val="nil"/>
        <w:insideV w:val="nil"/>
      </w:tblBorders>
      <w:tblLook w:val="04A0" w:firstRow="1" w:lastRow="0" w:firstColumn="1" w:lastColumn="0" w:noHBand="0" w:noVBand="1"/>
    </w:tblPr>
    <w:tblGrid>
      <w:gridCol w:w="5233"/>
      <w:gridCol w:w="10157"/>
    </w:tblGrid>
    <w:tr w:rsidR="00AC3826" w14:paraId="39596F26" w14:textId="77777777" w:rsidTr="00AC3826">
      <w:trPr>
        <w:trHeight w:val="376"/>
      </w:trPr>
      <w:tc>
        <w:tcPr>
          <w:tcW w:w="5233" w:type="dxa"/>
          <w:tcBorders>
            <w:bottom w:val="single" w:sz="8" w:space="0" w:color="auto"/>
            <w:right w:val="nil"/>
          </w:tcBorders>
          <w:vAlign w:val="center"/>
        </w:tcPr>
        <w:p w14:paraId="73036C14" w14:textId="77777777" w:rsidR="00AC3826" w:rsidRDefault="00AC3826" w:rsidP="00AC3826">
          <w:pPr>
            <w:pStyle w:val="Header"/>
            <w:tabs>
              <w:tab w:val="clear" w:pos="4680"/>
              <w:tab w:val="clear" w:pos="9360"/>
              <w:tab w:val="left" w:pos="978"/>
            </w:tabs>
          </w:pPr>
          <w:r w:rsidRPr="00162B54">
            <w:rPr>
              <w:sz w:val="16"/>
              <w:szCs w:val="16"/>
            </w:rPr>
            <w:t>Project ID: 985</w:t>
          </w:r>
        </w:p>
      </w:tc>
      <w:tc>
        <w:tcPr>
          <w:tcW w:w="10157" w:type="dxa"/>
          <w:tcBorders>
            <w:left w:val="nil"/>
            <w:bottom w:val="single" w:sz="8" w:space="0" w:color="auto"/>
          </w:tcBorders>
          <w:vAlign w:val="bottom"/>
        </w:tcPr>
        <w:p w14:paraId="6556431C" w14:textId="77777777" w:rsidR="00AC3826" w:rsidRPr="00162B54" w:rsidRDefault="00AC3826" w:rsidP="00AC3826">
          <w:pPr>
            <w:jc w:val="right"/>
            <w:rPr>
              <w:sz w:val="20"/>
              <w:szCs w:val="20"/>
            </w:rPr>
          </w:pPr>
          <w:r w:rsidRPr="00162B54">
            <w:rPr>
              <w:sz w:val="20"/>
              <w:szCs w:val="20"/>
            </w:rPr>
            <w:fldChar w:fldCharType="begin"/>
          </w:r>
          <w:r w:rsidRPr="00162B54">
            <w:rPr>
              <w:sz w:val="20"/>
              <w:szCs w:val="20"/>
            </w:rPr>
            <w:instrText xml:space="preserve"> PAGE </w:instrText>
          </w:r>
          <w:r w:rsidRPr="00162B54">
            <w:rPr>
              <w:sz w:val="20"/>
              <w:szCs w:val="20"/>
            </w:rPr>
            <w:fldChar w:fldCharType="separate"/>
          </w:r>
          <w:r>
            <w:rPr>
              <w:noProof/>
              <w:sz w:val="20"/>
              <w:szCs w:val="20"/>
            </w:rPr>
            <w:t>xiii</w:t>
          </w:r>
          <w:r w:rsidRPr="00162B54">
            <w:rPr>
              <w:sz w:val="20"/>
              <w:szCs w:val="20"/>
            </w:rPr>
            <w:fldChar w:fldCharType="end"/>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50" w:type="dxa"/>
      <w:tblBorders>
        <w:top w:val="nil"/>
        <w:left w:val="nil"/>
        <w:bottom w:val="nil"/>
        <w:right w:val="nil"/>
        <w:insideH w:val="nil"/>
        <w:insideV w:val="nil"/>
      </w:tblBorders>
      <w:tblLook w:val="04A0" w:firstRow="1" w:lastRow="0" w:firstColumn="1" w:lastColumn="0" w:noHBand="0" w:noVBand="1"/>
    </w:tblPr>
    <w:tblGrid>
      <w:gridCol w:w="5233"/>
      <w:gridCol w:w="3317"/>
    </w:tblGrid>
    <w:tr w:rsidR="00AC3826" w14:paraId="35233CA9" w14:textId="77777777" w:rsidTr="00AC3826">
      <w:trPr>
        <w:trHeight w:val="376"/>
      </w:trPr>
      <w:tc>
        <w:tcPr>
          <w:tcW w:w="5233" w:type="dxa"/>
          <w:tcBorders>
            <w:bottom w:val="single" w:sz="8" w:space="0" w:color="auto"/>
            <w:right w:val="nil"/>
          </w:tcBorders>
          <w:vAlign w:val="center"/>
        </w:tcPr>
        <w:p w14:paraId="0B285B2A" w14:textId="77777777" w:rsidR="00AC3826" w:rsidRDefault="00AC3826" w:rsidP="00AC3826">
          <w:pPr>
            <w:pStyle w:val="Header"/>
            <w:tabs>
              <w:tab w:val="clear" w:pos="4680"/>
              <w:tab w:val="clear" w:pos="9360"/>
              <w:tab w:val="left" w:pos="978"/>
            </w:tabs>
          </w:pPr>
          <w:r w:rsidRPr="00162B54">
            <w:rPr>
              <w:sz w:val="16"/>
              <w:szCs w:val="16"/>
            </w:rPr>
            <w:t>Project ID: 985</w:t>
          </w:r>
        </w:p>
      </w:tc>
      <w:tc>
        <w:tcPr>
          <w:tcW w:w="3317" w:type="dxa"/>
          <w:tcBorders>
            <w:left w:val="nil"/>
            <w:bottom w:val="single" w:sz="8" w:space="0" w:color="auto"/>
          </w:tcBorders>
          <w:vAlign w:val="bottom"/>
        </w:tcPr>
        <w:p w14:paraId="263E0A70" w14:textId="77777777" w:rsidR="00AC3826" w:rsidRPr="00162B54" w:rsidRDefault="00AC3826" w:rsidP="00AC3826">
          <w:pPr>
            <w:jc w:val="right"/>
            <w:rPr>
              <w:sz w:val="20"/>
              <w:szCs w:val="20"/>
            </w:rPr>
          </w:pPr>
          <w:r w:rsidRPr="00162B54">
            <w:rPr>
              <w:sz w:val="20"/>
              <w:szCs w:val="20"/>
            </w:rPr>
            <w:fldChar w:fldCharType="begin"/>
          </w:r>
          <w:r w:rsidRPr="00162B54">
            <w:rPr>
              <w:sz w:val="20"/>
              <w:szCs w:val="20"/>
            </w:rPr>
            <w:instrText xml:space="preserve"> PAGE </w:instrText>
          </w:r>
          <w:r w:rsidRPr="00162B54">
            <w:rPr>
              <w:sz w:val="20"/>
              <w:szCs w:val="20"/>
            </w:rPr>
            <w:fldChar w:fldCharType="separate"/>
          </w:r>
          <w:r>
            <w:rPr>
              <w:noProof/>
              <w:sz w:val="20"/>
              <w:szCs w:val="20"/>
            </w:rPr>
            <w:t>xiii</w:t>
          </w:r>
          <w:r w:rsidRPr="00162B54">
            <w:rPr>
              <w:sz w:val="20"/>
              <w:szCs w:val="20"/>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A99411"/>
    <w:multiLevelType w:val="multilevel"/>
    <w:tmpl w:val="532A018A"/>
    <w:lvl w:ilvl="0">
      <w:start w:val="1"/>
      <w:numFmt w:val="decimal"/>
      <w:lvlText w:val="%1."/>
      <w:lvlJc w:val="left"/>
      <w:pPr>
        <w:ind w:left="450" w:hanging="360"/>
      </w:pPr>
    </w:lvl>
    <w:lvl w:ilvl="1">
      <w:start w:val="1"/>
      <w:numFmt w:val="decimal"/>
      <w:lvlText w:val="%2."/>
      <w:lvlJc w:val="left"/>
      <w:pPr>
        <w:ind w:left="1170" w:hanging="360"/>
      </w:pPr>
    </w:lvl>
    <w:lvl w:ilvl="2">
      <w:start w:val="1"/>
      <w:numFmt w:val="decimal"/>
      <w:lvlText w:val="%3."/>
      <w:lvlJc w:val="left"/>
      <w:pPr>
        <w:ind w:left="1890" w:hanging="360"/>
      </w:pPr>
    </w:lvl>
    <w:lvl w:ilvl="3">
      <w:start w:val="1"/>
      <w:numFmt w:val="decimal"/>
      <w:lvlText w:val="%4."/>
      <w:lvlJc w:val="left"/>
      <w:pPr>
        <w:ind w:left="2610" w:hanging="360"/>
      </w:pPr>
    </w:lvl>
    <w:lvl w:ilvl="4">
      <w:start w:val="1"/>
      <w:numFmt w:val="decimal"/>
      <w:lvlText w:val="%5."/>
      <w:lvlJc w:val="left"/>
      <w:pPr>
        <w:ind w:left="3330" w:hanging="360"/>
      </w:pPr>
    </w:lvl>
    <w:lvl w:ilvl="5">
      <w:start w:val="1"/>
      <w:numFmt w:val="decimal"/>
      <w:lvlText w:val="%6."/>
      <w:lvlJc w:val="left"/>
      <w:pPr>
        <w:ind w:left="4050" w:hanging="360"/>
      </w:pPr>
    </w:lvl>
    <w:lvl w:ilvl="6">
      <w:start w:val="1"/>
      <w:numFmt w:val="decimal"/>
      <w:lvlText w:val="%7."/>
      <w:lvlJc w:val="left"/>
      <w:pPr>
        <w:ind w:left="4770" w:hanging="360"/>
      </w:pPr>
    </w:lvl>
    <w:lvl w:ilvl="7">
      <w:start w:val="1"/>
      <w:numFmt w:val="decimal"/>
      <w:lvlText w:val="%8."/>
      <w:lvlJc w:val="left"/>
      <w:pPr>
        <w:ind w:left="5490" w:hanging="360"/>
      </w:pPr>
    </w:lvl>
    <w:lvl w:ilvl="8">
      <w:start w:val="1"/>
      <w:numFmt w:val="decimal"/>
      <w:lvlText w:val="%9."/>
      <w:lvlJc w:val="left"/>
      <w:pPr>
        <w:ind w:left="6210" w:hanging="360"/>
      </w:pPr>
    </w:lvl>
  </w:abstractNum>
  <w:num w:numId="1" w16cid:durableId="1020206878">
    <w:abstractNumId w:val="0"/>
  </w:num>
  <w:num w:numId="2" w16cid:durableId="10656429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39393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9876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67477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131337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42796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24382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78F"/>
    <w:rsid w:val="00014C91"/>
    <w:rsid w:val="0007705C"/>
    <w:rsid w:val="000A12AE"/>
    <w:rsid w:val="000C1D11"/>
    <w:rsid w:val="000D672D"/>
    <w:rsid w:val="000F5EF1"/>
    <w:rsid w:val="0014088C"/>
    <w:rsid w:val="001450DC"/>
    <w:rsid w:val="001E3DA5"/>
    <w:rsid w:val="00244636"/>
    <w:rsid w:val="00250A22"/>
    <w:rsid w:val="00265360"/>
    <w:rsid w:val="002A30CA"/>
    <w:rsid w:val="002A5651"/>
    <w:rsid w:val="002B7AD1"/>
    <w:rsid w:val="00344661"/>
    <w:rsid w:val="00353E8C"/>
    <w:rsid w:val="00415A20"/>
    <w:rsid w:val="00487DFD"/>
    <w:rsid w:val="004B129D"/>
    <w:rsid w:val="0058421F"/>
    <w:rsid w:val="005A2F6E"/>
    <w:rsid w:val="005D329A"/>
    <w:rsid w:val="005D6653"/>
    <w:rsid w:val="006540D8"/>
    <w:rsid w:val="006F6BF7"/>
    <w:rsid w:val="0075778F"/>
    <w:rsid w:val="00765487"/>
    <w:rsid w:val="007B2757"/>
    <w:rsid w:val="008358AF"/>
    <w:rsid w:val="008B0336"/>
    <w:rsid w:val="008B0F83"/>
    <w:rsid w:val="00901740"/>
    <w:rsid w:val="0090280A"/>
    <w:rsid w:val="009C22EA"/>
    <w:rsid w:val="00A75C16"/>
    <w:rsid w:val="00A77A4B"/>
    <w:rsid w:val="00AA1CF2"/>
    <w:rsid w:val="00AC3826"/>
    <w:rsid w:val="00B0488A"/>
    <w:rsid w:val="00B14982"/>
    <w:rsid w:val="00B21613"/>
    <w:rsid w:val="00B21B7A"/>
    <w:rsid w:val="00B27E3C"/>
    <w:rsid w:val="00B853C1"/>
    <w:rsid w:val="00C5522C"/>
    <w:rsid w:val="00C929BD"/>
    <w:rsid w:val="00CC1AE9"/>
    <w:rsid w:val="00CE5126"/>
    <w:rsid w:val="00D33871"/>
    <w:rsid w:val="00DA2FE4"/>
    <w:rsid w:val="00E2727C"/>
    <w:rsid w:val="00EC196F"/>
    <w:rsid w:val="00ED0062"/>
    <w:rsid w:val="00F320FE"/>
    <w:rsid w:val="00F87180"/>
    <w:rsid w:val="00FC6A88"/>
    <w:rsid w:val="00FE39B0"/>
    <w:rsid w:val="00FE6E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3D9646"/>
  <w15:docId w15:val="{3FE92D2F-7BB4-4D2B-B078-3298E8A5F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26"/>
    <w:rPr>
      <w:rFonts w:ascii="Arial" w:hAnsi="Arial" w:cs="Arial"/>
      <w:sz w:val="24"/>
      <w:szCs w:val="24"/>
    </w:rPr>
  </w:style>
  <w:style w:type="paragraph" w:styleId="Heading1">
    <w:name w:val="heading 1"/>
    <w:basedOn w:val="Normal"/>
    <w:next w:val="Normal"/>
    <w:link w:val="Heading1Char"/>
    <w:uiPriority w:val="9"/>
    <w:qFormat/>
    <w:rsid w:val="00B21B7A"/>
    <w:pPr>
      <w:jc w:val="center"/>
      <w:outlineLvl w:val="0"/>
    </w:pPr>
    <w:rPr>
      <w:b/>
      <w:bCs/>
      <w:sz w:val="28"/>
      <w:szCs w:val="28"/>
    </w:rPr>
  </w:style>
  <w:style w:type="paragraph" w:styleId="Heading2">
    <w:name w:val="heading 2"/>
    <w:basedOn w:val="ListParagraph"/>
    <w:next w:val="Normal"/>
    <w:link w:val="Heading2Char"/>
    <w:uiPriority w:val="9"/>
    <w:unhideWhenUsed/>
    <w:qFormat/>
    <w:rsid w:val="002A30CA"/>
    <w:pPr>
      <w:outlineLvl w:val="1"/>
    </w:pPr>
    <w:rPr>
      <w:b/>
      <w:bCs/>
    </w:rPr>
  </w:style>
  <w:style w:type="paragraph" w:styleId="Heading3">
    <w:name w:val="heading 3"/>
    <w:basedOn w:val="ListParagraph"/>
    <w:next w:val="Normal"/>
    <w:link w:val="Heading3Char"/>
    <w:uiPriority w:val="9"/>
    <w:unhideWhenUsed/>
    <w:qFormat/>
    <w:rsid w:val="006540D8"/>
    <w:pPr>
      <w:outlineLvl w:val="2"/>
    </w:pPr>
    <w:rPr>
      <w:b/>
      <w:bCs/>
    </w:rPr>
  </w:style>
  <w:style w:type="paragraph" w:styleId="Heading4">
    <w:name w:val="heading 4"/>
    <w:basedOn w:val="Normal"/>
    <w:next w:val="Normal"/>
    <w:link w:val="Heading4Char"/>
    <w:uiPriority w:val="9"/>
    <w:semiHidden/>
    <w:unhideWhenUsed/>
    <w:qFormat/>
    <w:rsid w:val="00757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B7A"/>
    <w:rPr>
      <w:rFonts w:ascii="Arial" w:hAnsi="Arial" w:cs="Arial"/>
      <w:b/>
      <w:bCs/>
      <w:sz w:val="28"/>
      <w:szCs w:val="28"/>
    </w:rPr>
  </w:style>
  <w:style w:type="character" w:customStyle="1" w:styleId="Heading2Char">
    <w:name w:val="Heading 2 Char"/>
    <w:basedOn w:val="DefaultParagraphFont"/>
    <w:link w:val="Heading2"/>
    <w:uiPriority w:val="9"/>
    <w:rsid w:val="002A30CA"/>
    <w:rPr>
      <w:rFonts w:ascii="Arial" w:hAnsi="Arial" w:cs="Arial"/>
      <w:b/>
      <w:bCs/>
      <w:sz w:val="24"/>
      <w:szCs w:val="24"/>
    </w:rPr>
  </w:style>
  <w:style w:type="character" w:customStyle="1" w:styleId="Heading3Char">
    <w:name w:val="Heading 3 Char"/>
    <w:basedOn w:val="DefaultParagraphFont"/>
    <w:link w:val="Heading3"/>
    <w:uiPriority w:val="9"/>
    <w:rsid w:val="006540D8"/>
    <w:rPr>
      <w:rFonts w:ascii="Arial" w:hAnsi="Arial" w:cs="Arial"/>
      <w:b/>
      <w:bCs/>
      <w:sz w:val="24"/>
      <w:szCs w:val="24"/>
    </w:rPr>
  </w:style>
  <w:style w:type="character" w:customStyle="1" w:styleId="Heading4Char">
    <w:name w:val="Heading 4 Char"/>
    <w:basedOn w:val="DefaultParagraphFont"/>
    <w:link w:val="Heading4"/>
    <w:uiPriority w:val="9"/>
    <w:semiHidden/>
    <w:rsid w:val="00757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78F"/>
    <w:rPr>
      <w:rFonts w:eastAsiaTheme="majorEastAsia" w:cstheme="majorBidi"/>
      <w:color w:val="272727" w:themeColor="text1" w:themeTint="D8"/>
    </w:rPr>
  </w:style>
  <w:style w:type="paragraph" w:styleId="Title">
    <w:name w:val="Title"/>
    <w:basedOn w:val="Normal"/>
    <w:next w:val="Normal"/>
    <w:link w:val="TitleChar"/>
    <w:uiPriority w:val="10"/>
    <w:qFormat/>
    <w:rsid w:val="00757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78F"/>
    <w:pPr>
      <w:spacing w:before="160"/>
      <w:jc w:val="center"/>
    </w:pPr>
    <w:rPr>
      <w:i/>
      <w:iCs/>
      <w:color w:val="404040" w:themeColor="text1" w:themeTint="BF"/>
    </w:rPr>
  </w:style>
  <w:style w:type="character" w:customStyle="1" w:styleId="QuoteChar">
    <w:name w:val="Quote Char"/>
    <w:basedOn w:val="DefaultParagraphFont"/>
    <w:link w:val="Quote"/>
    <w:uiPriority w:val="29"/>
    <w:rsid w:val="0075778F"/>
    <w:rPr>
      <w:i/>
      <w:iCs/>
      <w:color w:val="404040" w:themeColor="text1" w:themeTint="BF"/>
    </w:rPr>
  </w:style>
  <w:style w:type="paragraph" w:styleId="ListParagraph">
    <w:name w:val="List Paragraph"/>
    <w:basedOn w:val="Normal"/>
    <w:uiPriority w:val="34"/>
    <w:qFormat/>
    <w:rsid w:val="0075778F"/>
    <w:pPr>
      <w:ind w:left="720"/>
      <w:contextualSpacing/>
    </w:pPr>
  </w:style>
  <w:style w:type="character" w:styleId="IntenseEmphasis">
    <w:name w:val="Intense Emphasis"/>
    <w:basedOn w:val="DefaultParagraphFont"/>
    <w:uiPriority w:val="21"/>
    <w:qFormat/>
    <w:rsid w:val="0075778F"/>
    <w:rPr>
      <w:i/>
      <w:iCs/>
      <w:color w:val="0F4761" w:themeColor="accent1" w:themeShade="BF"/>
    </w:rPr>
  </w:style>
  <w:style w:type="paragraph" w:styleId="IntenseQuote">
    <w:name w:val="Intense Quote"/>
    <w:basedOn w:val="Normal"/>
    <w:next w:val="Normal"/>
    <w:link w:val="IntenseQuoteChar"/>
    <w:uiPriority w:val="30"/>
    <w:qFormat/>
    <w:rsid w:val="00757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78F"/>
    <w:rPr>
      <w:i/>
      <w:iCs/>
      <w:color w:val="0F4761" w:themeColor="accent1" w:themeShade="BF"/>
    </w:rPr>
  </w:style>
  <w:style w:type="character" w:styleId="IntenseReference">
    <w:name w:val="Intense Reference"/>
    <w:basedOn w:val="DefaultParagraphFont"/>
    <w:uiPriority w:val="32"/>
    <w:qFormat/>
    <w:rsid w:val="0075778F"/>
    <w:rPr>
      <w:b/>
      <w:bCs/>
      <w:smallCaps/>
      <w:color w:val="0F4761" w:themeColor="accent1" w:themeShade="BF"/>
      <w:spacing w:val="5"/>
    </w:rPr>
  </w:style>
  <w:style w:type="paragraph" w:styleId="TOCHeading">
    <w:name w:val="TOC Heading"/>
    <w:basedOn w:val="Heading1"/>
    <w:next w:val="Normal"/>
    <w:uiPriority w:val="39"/>
    <w:unhideWhenUsed/>
    <w:qFormat/>
    <w:rsid w:val="00901740"/>
    <w:pPr>
      <w:keepNext/>
      <w:keepLines/>
      <w:spacing w:before="240" w:after="0"/>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01740"/>
    <w:pPr>
      <w:spacing w:after="100"/>
    </w:pPr>
  </w:style>
  <w:style w:type="character" w:styleId="Hyperlink">
    <w:name w:val="Hyperlink"/>
    <w:basedOn w:val="DefaultParagraphFont"/>
    <w:uiPriority w:val="99"/>
    <w:unhideWhenUsed/>
    <w:rsid w:val="00901740"/>
    <w:rPr>
      <w:color w:val="467886" w:themeColor="hyperlink"/>
      <w:u w:val="single"/>
    </w:rPr>
  </w:style>
  <w:style w:type="paragraph" w:styleId="Header">
    <w:name w:val="header"/>
    <w:basedOn w:val="Normal"/>
    <w:link w:val="HeaderChar"/>
    <w:unhideWhenUsed/>
    <w:rsid w:val="00DA2FE4"/>
    <w:pPr>
      <w:tabs>
        <w:tab w:val="center" w:pos="4680"/>
        <w:tab w:val="right" w:pos="9360"/>
      </w:tabs>
      <w:spacing w:after="0" w:line="240" w:lineRule="auto"/>
    </w:pPr>
  </w:style>
  <w:style w:type="character" w:customStyle="1" w:styleId="HeaderChar">
    <w:name w:val="Header Char"/>
    <w:basedOn w:val="DefaultParagraphFont"/>
    <w:link w:val="Header"/>
    <w:rsid w:val="00DA2FE4"/>
    <w:rPr>
      <w:rFonts w:ascii="Arial" w:hAnsi="Arial" w:cs="Arial"/>
      <w:sz w:val="24"/>
      <w:szCs w:val="24"/>
    </w:rPr>
  </w:style>
  <w:style w:type="paragraph" w:styleId="Footer">
    <w:name w:val="footer"/>
    <w:basedOn w:val="Normal"/>
    <w:link w:val="FooterChar"/>
    <w:unhideWhenUsed/>
    <w:rsid w:val="00DA2F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2FE4"/>
    <w:rPr>
      <w:rFonts w:ascii="Arial" w:hAnsi="Arial" w:cs="Arial"/>
      <w:sz w:val="24"/>
      <w:szCs w:val="24"/>
    </w:rPr>
  </w:style>
  <w:style w:type="character" w:styleId="PageNumber">
    <w:name w:val="page number"/>
    <w:basedOn w:val="DefaultParagraphFont"/>
    <w:rsid w:val="00DA2FE4"/>
  </w:style>
  <w:style w:type="paragraph" w:styleId="TOC2">
    <w:name w:val="toc 2"/>
    <w:basedOn w:val="Normal"/>
    <w:next w:val="Normal"/>
    <w:autoRedefine/>
    <w:uiPriority w:val="39"/>
    <w:unhideWhenUsed/>
    <w:rsid w:val="002A30CA"/>
    <w:pPr>
      <w:spacing w:after="100"/>
      <w:ind w:left="240"/>
    </w:pPr>
  </w:style>
  <w:style w:type="paragraph" w:styleId="TOC3">
    <w:name w:val="toc 3"/>
    <w:basedOn w:val="Normal"/>
    <w:next w:val="Normal"/>
    <w:autoRedefine/>
    <w:uiPriority w:val="39"/>
    <w:unhideWhenUsed/>
    <w:rsid w:val="00FE6E20"/>
    <w:pPr>
      <w:spacing w:after="100"/>
      <w:ind w:left="480"/>
    </w:p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TOC4">
    <w:name w:val="toc 4"/>
    <w:basedOn w:val="Normal"/>
    <w:next w:val="Normal"/>
    <w:autoRedefine/>
    <w:uiPriority w:val="39"/>
    <w:unhideWhenUsed/>
    <w:rsid w:val="00FC6A88"/>
    <w:pPr>
      <w:spacing w:after="100" w:line="278" w:lineRule="auto"/>
      <w:ind w:left="720"/>
    </w:pPr>
    <w:rPr>
      <w:rFonts w:asciiTheme="minorHAnsi" w:eastAsiaTheme="minorEastAsia" w:hAnsiTheme="minorHAnsi" w:cstheme="minorBidi"/>
    </w:rPr>
  </w:style>
  <w:style w:type="paragraph" w:styleId="TOC5">
    <w:name w:val="toc 5"/>
    <w:basedOn w:val="Normal"/>
    <w:next w:val="Normal"/>
    <w:autoRedefine/>
    <w:uiPriority w:val="39"/>
    <w:unhideWhenUsed/>
    <w:rsid w:val="00FC6A88"/>
    <w:pPr>
      <w:spacing w:after="100" w:line="278" w:lineRule="auto"/>
      <w:ind w:left="960"/>
    </w:pPr>
    <w:rPr>
      <w:rFonts w:asciiTheme="minorHAnsi" w:eastAsiaTheme="minorEastAsia" w:hAnsiTheme="minorHAnsi" w:cstheme="minorBidi"/>
    </w:rPr>
  </w:style>
  <w:style w:type="paragraph" w:styleId="TOC6">
    <w:name w:val="toc 6"/>
    <w:basedOn w:val="Normal"/>
    <w:next w:val="Normal"/>
    <w:autoRedefine/>
    <w:uiPriority w:val="39"/>
    <w:unhideWhenUsed/>
    <w:rsid w:val="00FC6A88"/>
    <w:pPr>
      <w:spacing w:after="100" w:line="278" w:lineRule="auto"/>
      <w:ind w:left="1200"/>
    </w:pPr>
    <w:rPr>
      <w:rFonts w:asciiTheme="minorHAnsi" w:eastAsiaTheme="minorEastAsia" w:hAnsiTheme="minorHAnsi" w:cstheme="minorBidi"/>
    </w:rPr>
  </w:style>
  <w:style w:type="paragraph" w:styleId="TOC7">
    <w:name w:val="toc 7"/>
    <w:basedOn w:val="Normal"/>
    <w:next w:val="Normal"/>
    <w:autoRedefine/>
    <w:uiPriority w:val="39"/>
    <w:unhideWhenUsed/>
    <w:rsid w:val="00FC6A88"/>
    <w:pPr>
      <w:spacing w:after="100" w:line="278" w:lineRule="auto"/>
      <w:ind w:left="1440"/>
    </w:pPr>
    <w:rPr>
      <w:rFonts w:asciiTheme="minorHAnsi" w:eastAsiaTheme="minorEastAsia" w:hAnsiTheme="minorHAnsi" w:cstheme="minorBidi"/>
    </w:rPr>
  </w:style>
  <w:style w:type="paragraph" w:styleId="TOC8">
    <w:name w:val="toc 8"/>
    <w:basedOn w:val="Normal"/>
    <w:next w:val="Normal"/>
    <w:autoRedefine/>
    <w:uiPriority w:val="39"/>
    <w:unhideWhenUsed/>
    <w:rsid w:val="00FC6A88"/>
    <w:pPr>
      <w:spacing w:after="100" w:line="278" w:lineRule="auto"/>
      <w:ind w:left="1680"/>
    </w:pPr>
    <w:rPr>
      <w:rFonts w:asciiTheme="minorHAnsi" w:eastAsiaTheme="minorEastAsia" w:hAnsiTheme="minorHAnsi" w:cstheme="minorBidi"/>
    </w:rPr>
  </w:style>
  <w:style w:type="paragraph" w:styleId="TOC9">
    <w:name w:val="toc 9"/>
    <w:basedOn w:val="Normal"/>
    <w:next w:val="Normal"/>
    <w:autoRedefine/>
    <w:uiPriority w:val="39"/>
    <w:unhideWhenUsed/>
    <w:rsid w:val="00FC6A88"/>
    <w:pPr>
      <w:spacing w:after="100" w:line="278" w:lineRule="auto"/>
      <w:ind w:left="1920"/>
    </w:pPr>
    <w:rPr>
      <w:rFonts w:asciiTheme="minorHAnsi" w:eastAsiaTheme="minorEastAsia" w:hAnsiTheme="minorHAnsi" w:cstheme="minorBidi"/>
    </w:rPr>
  </w:style>
  <w:style w:type="character" w:styleId="UnresolvedMention">
    <w:name w:val="Unresolved Mention"/>
    <w:basedOn w:val="DefaultParagraphFont"/>
    <w:uiPriority w:val="99"/>
    <w:semiHidden/>
    <w:unhideWhenUsed/>
    <w:rsid w:val="00FC6A88"/>
    <w:rPr>
      <w:color w:val="605E5C"/>
      <w:shd w:val="clear" w:color="auto" w:fill="E1DFDD"/>
    </w:rPr>
  </w:style>
  <w:style w:type="table" w:styleId="TableGrid">
    <w:name w:val="Table Grid"/>
    <w:basedOn w:val="TableNormal"/>
    <w:uiPriority w:val="39"/>
    <w:rsid w:val="001E3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3DA5"/>
    <w:rPr>
      <w:color w:val="96607D" w:themeColor="followedHyperlink"/>
      <w:u w:val="single"/>
    </w:rPr>
  </w:style>
  <w:style w:type="paragraph" w:styleId="Caption">
    <w:name w:val="caption"/>
    <w:basedOn w:val="Normal"/>
    <w:next w:val="Normal"/>
    <w:uiPriority w:val="35"/>
    <w:unhideWhenUsed/>
    <w:qFormat/>
    <w:rsid w:val="00C929BD"/>
    <w:pPr>
      <w:spacing w:after="200" w:line="240" w:lineRule="auto"/>
    </w:pPr>
    <w:rPr>
      <w:i/>
      <w:iCs/>
      <w:color w:val="0E2841" w:themeColor="text2"/>
      <w:sz w:val="18"/>
      <w:szCs w:val="18"/>
    </w:rPr>
  </w:style>
  <w:style w:type="table" w:styleId="PlainTable5">
    <w:name w:val="Plain Table 5"/>
    <w:basedOn w:val="TableNormal"/>
    <w:uiPriority w:val="45"/>
    <w:rsid w:val="00C929B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C929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B853C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18280/ts.410521" TargetMode="External"/><Relationship Id="rId47" Type="http://schemas.openxmlformats.org/officeDocument/2006/relationships/hyperlink" Target="https://doi.org/10.1371/journal.pdig.0000324" TargetMode="External"/><Relationship Id="rId63" Type="http://schemas.openxmlformats.org/officeDocument/2006/relationships/hyperlink" Target="https://doi.org/10.34133/hds.0182" TargetMode="External"/><Relationship Id="rId68" Type="http://schemas.openxmlformats.org/officeDocument/2006/relationships/image" Target="media/image20.png"/><Relationship Id="rId84" Type="http://schemas.openxmlformats.org/officeDocument/2006/relationships/image" Target="media/image34.png"/><Relationship Id="rId89" Type="http://schemas.openxmlformats.org/officeDocument/2006/relationships/theme" Target="theme/theme1.xml"/><Relationship Id="rId16" Type="http://schemas.openxmlformats.org/officeDocument/2006/relationships/image" Target="media/image7.png"/><Relationship Id="rId11" Type="http://schemas.openxmlformats.org/officeDocument/2006/relationships/footer" Target="footer1.xml"/><Relationship Id="rId32" Type="http://schemas.openxmlformats.org/officeDocument/2006/relationships/hyperlink" Target="https://doi.org/10.1016/j.cmpbup.2026.100237" TargetMode="External"/><Relationship Id="rId37" Type="http://schemas.openxmlformats.org/officeDocument/2006/relationships/hyperlink" Target="https://doi.org/10.1109/access.2022.3144355" TargetMode="External"/><Relationship Id="rId53" Type="http://schemas.openxmlformats.org/officeDocument/2006/relationships/hyperlink" Target="https://doi.org/10.48550/arxiv.2305.01889" TargetMode="External"/><Relationship Id="rId58" Type="http://schemas.openxmlformats.org/officeDocument/2006/relationships/hyperlink" Target="https://doi.org/10.1016/j.compbiomed.2023.107282" TargetMode="External"/><Relationship Id="rId74" Type="http://schemas.openxmlformats.org/officeDocument/2006/relationships/image" Target="media/image26.png"/><Relationship Id="rId79" Type="http://schemas.openxmlformats.org/officeDocument/2006/relationships/image" Target="media/image29.png"/><Relationship Id="rId5"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2.xml"/><Relationship Id="rId35" Type="http://schemas.openxmlformats.org/officeDocument/2006/relationships/hyperlink" Target="https://doi.org/10.1016/j.bspc.2025.108232" TargetMode="External"/><Relationship Id="rId43" Type="http://schemas.openxmlformats.org/officeDocument/2006/relationships/hyperlink" Target="https://doi.org/10.1016/j.bspc.2024.106315" TargetMode="External"/><Relationship Id="rId48" Type="http://schemas.openxmlformats.org/officeDocument/2006/relationships/hyperlink" Target="https://doi.org/10.1109/jbhi.2023.3248265" TargetMode="External"/><Relationship Id="rId56" Type="http://schemas.openxmlformats.org/officeDocument/2006/relationships/hyperlink" Target="https://doi.org/10.1109/ickii58656.2023.10332660" TargetMode="External"/><Relationship Id="rId64" Type="http://schemas.openxmlformats.org/officeDocument/2006/relationships/hyperlink" Target="https://doi.org/10.1109/jsen.2025.3557909" TargetMode="External"/><Relationship Id="rId69" Type="http://schemas.openxmlformats.org/officeDocument/2006/relationships/image" Target="media/image21.png"/><Relationship Id="rId77" Type="http://schemas.openxmlformats.org/officeDocument/2006/relationships/image" Target="media/image27.png"/><Relationship Id="rId8" Type="http://schemas.openxmlformats.org/officeDocument/2006/relationships/image" Target="media/image1.png"/><Relationship Id="rId51" Type="http://schemas.openxmlformats.org/officeDocument/2006/relationships/hyperlink" Target="https://doi.org/10.1109/tbme.2026.3654558" TargetMode="External"/><Relationship Id="rId72" Type="http://schemas.openxmlformats.org/officeDocument/2006/relationships/image" Target="media/image24.png"/><Relationship Id="rId80" Type="http://schemas.openxmlformats.org/officeDocument/2006/relationships/image" Target="media/image30.png"/><Relationship Id="rId85"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3390/s23125750" TargetMode="External"/><Relationship Id="rId38" Type="http://schemas.openxmlformats.org/officeDocument/2006/relationships/hyperlink" Target="https://doi.org/10.1109/JBHI.2022.3215995" TargetMode="External"/><Relationship Id="rId46" Type="http://schemas.openxmlformats.org/officeDocument/2006/relationships/hyperlink" Target="https://doi.org/10.1016/j.bspc.2021.103329" TargetMode="External"/><Relationship Id="rId59" Type="http://schemas.openxmlformats.org/officeDocument/2006/relationships/hyperlink" Target="https://doi.org/10.1016/j.bspc.2022.104180" TargetMode="External"/><Relationship Id="rId67"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hyperlink" Target="https://doi.org/10.1016/j.engappai.2025.112286" TargetMode="External"/><Relationship Id="rId54" Type="http://schemas.openxmlformats.org/officeDocument/2006/relationships/hyperlink" Target="https://doi.org/10.1109/IEEEDATA.2025.3566012" TargetMode="External"/><Relationship Id="rId62" Type="http://schemas.openxmlformats.org/officeDocument/2006/relationships/hyperlink" Target="https://doi.org/10.1016/j.cmpb.2025.109124" TargetMode="External"/><Relationship Id="rId70" Type="http://schemas.openxmlformats.org/officeDocument/2006/relationships/image" Target="media/image22.png"/><Relationship Id="rId75" Type="http://schemas.openxmlformats.org/officeDocument/2006/relationships/header" Target="header4.xml"/><Relationship Id="rId83" Type="http://schemas.openxmlformats.org/officeDocument/2006/relationships/image" Target="media/image33.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1109/access.2022.3170052" TargetMode="External"/><Relationship Id="rId49" Type="http://schemas.openxmlformats.org/officeDocument/2006/relationships/hyperlink" Target="https://doi.org/10.2478/ijssis-2024-0012" TargetMode="External"/><Relationship Id="rId57" Type="http://schemas.openxmlformats.org/officeDocument/2006/relationships/hyperlink" Target="https://doi.org/10.1016/j.apacoust.2024.110076" TargetMode="External"/><Relationship Id="rId10" Type="http://schemas.openxmlformats.org/officeDocument/2006/relationships/header" Target="header1.xml"/><Relationship Id="rId31" Type="http://schemas.openxmlformats.org/officeDocument/2006/relationships/hyperlink" Target="https://doi.org/10.1109/ACCESS.2023.3292551" TargetMode="External"/><Relationship Id="rId44" Type="http://schemas.openxmlformats.org/officeDocument/2006/relationships/hyperlink" Target="https://doi.org/10.1109/jbhi.2026.3669531" TargetMode="External"/><Relationship Id="rId52" Type="http://schemas.openxmlformats.org/officeDocument/2006/relationships/hyperlink" Target="https://doi.org/10.1186/s13634-024-01152-0" TargetMode="External"/><Relationship Id="rId60" Type="http://schemas.openxmlformats.org/officeDocument/2006/relationships/hyperlink" Target="https://doi.org/10.1109/jbhi.2025.3631643" TargetMode="External"/><Relationship Id="rId65" Type="http://schemas.openxmlformats.org/officeDocument/2006/relationships/hyperlink" Target="https://doi.org/10.1109/APSIPAASC63619.2025.10848841" TargetMode="External"/><Relationship Id="rId73" Type="http://schemas.openxmlformats.org/officeDocument/2006/relationships/image" Target="media/image25.png"/><Relationship Id="rId78" Type="http://schemas.openxmlformats.org/officeDocument/2006/relationships/image" Target="media/image28.png"/><Relationship Id="rId81" Type="http://schemas.openxmlformats.org/officeDocument/2006/relationships/image" Target="media/image31.png"/><Relationship Id="rId86"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1109/icsps66615.2025.11347745" TargetMode="External"/><Relationship Id="rId34" Type="http://schemas.openxmlformats.org/officeDocument/2006/relationships/hyperlink" Target="https://doi.org/10.1109/embc58623.2025.11253482" TargetMode="External"/><Relationship Id="rId50" Type="http://schemas.openxmlformats.org/officeDocument/2006/relationships/hyperlink" Target="https://doi.org/10.1016/j.bspc.2025.108818" TargetMode="External"/><Relationship Id="rId55" Type="http://schemas.openxmlformats.org/officeDocument/2006/relationships/hyperlink" Target="https://doi.org/10.48550/arxiv.2502.05757" TargetMode="External"/><Relationship Id="rId76"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image" Target="media/image23.png"/><Relationship Id="rId2" Type="http://schemas.openxmlformats.org/officeDocument/2006/relationships/numbering" Target="numbering.xml"/><Relationship Id="rId29" Type="http://schemas.openxmlformats.org/officeDocument/2006/relationships/header" Target="header2.xml"/><Relationship Id="rId24" Type="http://schemas.openxmlformats.org/officeDocument/2006/relationships/image" Target="media/image15.png"/><Relationship Id="rId40" Type="http://schemas.openxmlformats.org/officeDocument/2006/relationships/hyperlink" Target="https://doi.org/10.36001/phmap.2023.v4i1.3604" TargetMode="External"/><Relationship Id="rId45" Type="http://schemas.openxmlformats.org/officeDocument/2006/relationships/hyperlink" Target="https://doi.org/10.1109/OJEMB.2024.3401571" TargetMode="External"/><Relationship Id="rId66" Type="http://schemas.openxmlformats.org/officeDocument/2006/relationships/header" Target="header3.xml"/><Relationship Id="rId87" Type="http://schemas.openxmlformats.org/officeDocument/2006/relationships/footer" Target="footer5.xml"/><Relationship Id="rId61" Type="http://schemas.openxmlformats.org/officeDocument/2006/relationships/hyperlink" Target="https://doi.org/10.1016/j.bspc.2025.107525" TargetMode="External"/><Relationship Id="rId82" Type="http://schemas.openxmlformats.org/officeDocument/2006/relationships/image" Target="media/image32.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1BC20-7C79-4D84-AE98-A029BC927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1163</TotalTime>
  <Pages>1</Pages>
  <Words>20280</Words>
  <Characters>115599</Characters>
  <Application>Microsoft Office Word</Application>
  <DocSecurity>0</DocSecurity>
  <Lines>963</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ASHRAF ALI HUSSEIN AL-SALOUL</dc:creator>
  <cp:keywords/>
  <cp:lastModifiedBy>ALSALOUL ASHRAF ALI HUSSEIN</cp:lastModifiedBy>
  <cp:revision>7</cp:revision>
  <cp:lastPrinted>2026-07-02T13:07:00Z</cp:lastPrinted>
  <dcterms:created xsi:type="dcterms:W3CDTF">2026-07-01T11:10:00Z</dcterms:created>
  <dcterms:modified xsi:type="dcterms:W3CDTF">2026-07-02T13:10:00Z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ourse-code">
    <vt:lpwstr>CPT6314</vt:lpwstr>
  </property>
  <property fmtid="{D5CDD505-2E9C-101B-9397-08002B2CF9AE}" pid="5" name="crossref">
    <vt:lpwstr/>
  </property>
  <property fmtid="{D5CDD505-2E9C-101B-9397-08002B2CF9AE}" pid="6" name="csl">
    <vt:lpwstr>styles/apa.csl</vt:lpwstr>
  </property>
  <property fmtid="{D5CDD505-2E9C-101B-9397-08002B2CF9AE}" pid="7" name="degree-name">
    <vt:lpwstr>BACHELOR OF COMPUTER SCIENCE</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programme">
    <vt:lpwstr>BACHELOR OF COMPUTER SCIENCE B.CS (HONS) SOFTWARE ENGINEERING</vt:lpwstr>
  </property>
  <property fmtid="{D5CDD505-2E9C-101B-9397-08002B2CF9AE}" pid="15" name="project-id">
    <vt:lpwstr>985</vt:lpwstr>
  </property>
  <property fmtid="{D5CDD505-2E9C-101B-9397-08002B2CF9AE}" pid="16" name="project-phase">
    <vt:lpwstr>Project I</vt:lpwstr>
  </property>
  <property fmtid="{D5CDD505-2E9C-101B-9397-08002B2CF9AE}" pid="17" name="project-title">
    <vt:lpwstr>Machine Learning-Based System for Cardiopulmonary Sound Separation</vt:lpwstr>
  </property>
  <property fmtid="{D5CDD505-2E9C-101B-9397-08002B2CF9AE}" pid="18" name="report-type">
    <vt:lpwstr>INTERIM</vt:lpwstr>
  </property>
  <property fmtid="{D5CDD505-2E9C-101B-9397-08002B2CF9AE}" pid="19" name="student-id">
    <vt:lpwstr>1221303805</vt:lpwstr>
  </property>
  <property fmtid="{D5CDD505-2E9C-101B-9397-08002B2CF9AE}" pid="20" name="student-name">
    <vt:lpwstr>AL-SALOUL, ASHRAF ALI HUSSEIN</vt:lpwstr>
  </property>
  <property fmtid="{D5CDD505-2E9C-101B-9397-08002B2CF9AE}" pid="21" name="submission-month-year">
    <vt:lpwstr>MAY 2026</vt:lpwstr>
  </property>
  <property fmtid="{D5CDD505-2E9C-101B-9397-08002B2CF9AE}" pid="22" name="submission-year">
    <vt:lpwstr>2026</vt:lpwstr>
  </property>
  <property fmtid="{D5CDD505-2E9C-101B-9397-08002B2CF9AE}" pid="23" name="supervisor-name">
    <vt:lpwstr>Arshad Jamal</vt:lpwstr>
  </property>
  <property fmtid="{D5CDD505-2E9C-101B-9397-08002B2CF9AE}" pid="24" name="term-info">
    <vt:lpwstr>2610 Term</vt:lpwstr>
  </property>
  <property fmtid="{D5CDD505-2E9C-101B-9397-08002B2CF9AE}" pid="25" name="toc-title">
    <vt:lpwstr>Table of contents</vt:lpwstr>
  </property>
</Properties>
</file>