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EEB48" w14:textId="0BA7ED93" w:rsidR="00F9444C" w:rsidRDefault="00E52CA8">
      <w:pPr>
        <w:pStyle w:val="NoSpacing"/>
      </w:pPr>
      <w:r>
        <w:t xml:space="preserve">MOHAN                                                      </w:t>
      </w:r>
    </w:p>
    <w:p w14:paraId="0D25E051" w14:textId="17EEF5B7" w:rsidR="00E614DD" w:rsidRDefault="00E52CA8">
      <w:pPr>
        <w:pStyle w:val="NoSpacing"/>
      </w:pPr>
      <w:r>
        <w:t>WRITERBAY</w:t>
      </w:r>
    </w:p>
    <w:p w14:paraId="011B3376" w14:textId="6E656864" w:rsidR="00E614DD" w:rsidRDefault="00E52CA8">
      <w:pPr>
        <w:pStyle w:val="NoSpacing"/>
      </w:pPr>
      <w:r>
        <w:t>20</w:t>
      </w:r>
      <w:r w:rsidR="00AA2D57">
        <w:t>-07-</w:t>
      </w:r>
      <w:r>
        <w:t>23</w:t>
      </w:r>
    </w:p>
    <w:p w14:paraId="0B91D38B" w14:textId="0832C9B6" w:rsidR="00E614DD" w:rsidRDefault="00E52CA8" w:rsidP="00E52CA8">
      <w:pPr>
        <w:pStyle w:val="Title"/>
        <w:jc w:val="left"/>
      </w:pPr>
      <w:r>
        <w:t xml:space="preserve">             </w:t>
      </w:r>
      <w:r w:rsidR="00AA2D57">
        <w:t xml:space="preserve">                     </w:t>
      </w:r>
      <w:r>
        <w:t xml:space="preserve">    TITLE:  </w:t>
      </w:r>
      <w:r w:rsidR="00691EC1">
        <w:t xml:space="preserve"> </w:t>
      </w:r>
      <w:r w:rsidRPr="00E52CA8">
        <w:t>Debris Avalanches and Mudflows</w:t>
      </w:r>
    </w:p>
    <w:p w14:paraId="74BB5550" w14:textId="2C94C7D1" w:rsidR="00E614DD" w:rsidRDefault="00E614DD" w:rsidP="00AA2D57">
      <w:pPr>
        <w:ind w:firstLine="0"/>
      </w:pPr>
    </w:p>
    <w:p w14:paraId="4D34C18B" w14:textId="77777777" w:rsidR="00E52CA8" w:rsidRDefault="00E52CA8" w:rsidP="00E52CA8">
      <w:pPr>
        <w:pStyle w:val="Quote"/>
      </w:pPr>
      <w:r>
        <w:t xml:space="preserve">volcanic structural collapse in the form of avalanches  , rockfall , or landslides  can be almost any size ranging from a </w:t>
      </w:r>
    </w:p>
    <w:p w14:paraId="7BF1C0D8" w14:textId="489976FC" w:rsidR="00E52CA8" w:rsidRDefault="00E52CA8" w:rsidP="00E52CA8">
      <w:pPr>
        <w:pStyle w:val="Quote"/>
      </w:pPr>
      <w:r>
        <w:t>few loose rocks falling from the crater rim of a volcano to large avalanches such as the one at</w:t>
      </w:r>
      <w:r>
        <w:t xml:space="preserve"> </w:t>
      </w:r>
      <w:r>
        <w:t xml:space="preserve"> </w:t>
      </w:r>
      <w:proofErr w:type="spellStart"/>
      <w:r>
        <w:t>socompa</w:t>
      </w:r>
      <w:proofErr w:type="spellEnd"/>
      <w:r>
        <w:t xml:space="preserve"> volcano in </w:t>
      </w:r>
      <w:r>
        <w:t xml:space="preserve"> </w:t>
      </w:r>
      <w:proofErr w:type="spellStart"/>
      <w:r>
        <w:t>chile</w:t>
      </w:r>
      <w:proofErr w:type="spellEnd"/>
      <w:r>
        <w:t xml:space="preserve">  </w:t>
      </w:r>
      <w:r>
        <w:t xml:space="preserve"> that covers  500 square kilometers </w:t>
      </w:r>
    </w:p>
    <w:p w14:paraId="04800606" w14:textId="77777777" w:rsidR="00E52CA8" w:rsidRDefault="00E52CA8" w:rsidP="00E52CA8">
      <w:pPr>
        <w:pStyle w:val="Quote"/>
      </w:pPr>
      <w:r>
        <w:t xml:space="preserve">(francis,1993). </w:t>
      </w:r>
    </w:p>
    <w:p w14:paraId="3E73C8DB" w14:textId="77777777" w:rsidR="00E52CA8" w:rsidRDefault="00E52CA8" w:rsidP="00E52CA8">
      <w:pPr>
        <w:pStyle w:val="Quote"/>
      </w:pPr>
    </w:p>
    <w:p w14:paraId="7BE1F607" w14:textId="77777777" w:rsidR="00E52CA8" w:rsidRDefault="00E52CA8" w:rsidP="00AA2D57">
      <w:pPr>
        <w:pStyle w:val="Quote"/>
        <w:ind w:left="0"/>
      </w:pPr>
    </w:p>
    <w:p w14:paraId="26A86534" w14:textId="198D3F9C" w:rsidR="00E52CA8" w:rsidRDefault="00E52CA8" w:rsidP="00E52CA8">
      <w:pPr>
        <w:pStyle w:val="Quote"/>
      </w:pPr>
      <w:r>
        <w:t>1. Volume: Debris flows and mudflows typically contain larger volumes of material than soil depressions. Debris avalanches consist of a mass of fragmented rock, soil, and other materials that move rapidly downward. Mudflows contain a mixture of water, fine sediment</w:t>
      </w:r>
      <w:r>
        <w:t xml:space="preserve"> </w:t>
      </w:r>
      <w:r>
        <w:t xml:space="preserve"> and debris. Greater volume means  these events can cover a wider area and affect a greater number of people and structures.</w:t>
      </w:r>
    </w:p>
    <w:p w14:paraId="253F3CB5" w14:textId="77777777" w:rsidR="00E52CA8" w:rsidRDefault="00E52CA8" w:rsidP="00E52CA8">
      <w:pPr>
        <w:pStyle w:val="Quote"/>
      </w:pPr>
    </w:p>
    <w:p w14:paraId="0608A3CE" w14:textId="77777777" w:rsidR="00E52CA8" w:rsidRDefault="00E52CA8" w:rsidP="00E52CA8">
      <w:pPr>
        <w:pStyle w:val="Quote"/>
      </w:pPr>
      <w:r>
        <w:t xml:space="preserve"> 2. Speed: Avalanches and mudflows of debris are often faster than ground subsidence. High speed can bring people and infrastructure to a standstill, giving them  less time to evacuate or respond effectively.</w:t>
      </w:r>
    </w:p>
    <w:p w14:paraId="1480C438" w14:textId="77777777" w:rsidR="00E52CA8" w:rsidRDefault="00E52CA8" w:rsidP="00E52CA8">
      <w:pPr>
        <w:pStyle w:val="Quote"/>
      </w:pPr>
    </w:p>
    <w:p w14:paraId="2AF45C88" w14:textId="77777777" w:rsidR="00E52CA8" w:rsidRDefault="00E52CA8" w:rsidP="00E52CA8">
      <w:pPr>
        <w:pStyle w:val="Quote"/>
      </w:pPr>
    </w:p>
    <w:p w14:paraId="7B8E8C1E" w14:textId="77777777" w:rsidR="00E52CA8" w:rsidRDefault="00E52CA8" w:rsidP="00E52CA8">
      <w:pPr>
        <w:pStyle w:val="Quote"/>
      </w:pPr>
      <w:r>
        <w:lastRenderedPageBreak/>
        <w:t xml:space="preserve"> 3. Continuity: Soil collapse involves, as the name suggests,  the downward movement of relatively uniform soil or regolith. While they can still be dangerous and cause damage, their unified nature can slow their movement and reduce their destruction. Avalanches and mudflows, on the other hand,  are more fluid and can flow  long distances, carrying large rocks and debris, causing significant destruction in their paths. </w:t>
      </w:r>
    </w:p>
    <w:p w14:paraId="3DBEA3EB" w14:textId="77777777" w:rsidR="00E52CA8" w:rsidRDefault="00E52CA8" w:rsidP="00AA2D57">
      <w:pPr>
        <w:pStyle w:val="Quote"/>
        <w:ind w:left="0"/>
      </w:pPr>
    </w:p>
    <w:p w14:paraId="55A34E6E" w14:textId="77777777" w:rsidR="00E52CA8" w:rsidRDefault="00E52CA8" w:rsidP="00E52CA8">
      <w:pPr>
        <w:pStyle w:val="Quote"/>
      </w:pPr>
      <w:r>
        <w:t xml:space="preserve">4. Distance: Debris avalanches and mudflows can travel much further than the landslide. They can spread for kilometers from their point of origin, affecting a wider area and posing a greater threat to downstream communities.  </w:t>
      </w:r>
    </w:p>
    <w:p w14:paraId="7504A68D" w14:textId="77777777" w:rsidR="00E52CA8" w:rsidRDefault="00E52CA8" w:rsidP="00E52CA8">
      <w:pPr>
        <w:pStyle w:val="Quote"/>
      </w:pPr>
    </w:p>
    <w:p w14:paraId="4E767232" w14:textId="77777777" w:rsidR="00E52CA8" w:rsidRDefault="00E52CA8" w:rsidP="00E52CA8">
      <w:pPr>
        <w:pStyle w:val="Quote"/>
      </w:pPr>
      <w:r>
        <w:t xml:space="preserve">  5. Triggers: Debris avalanches and mudflows are often triggered by heavy rains, volcanic eruptions, earthquakes, or  sudden release of water from natural or man-made structures (</w:t>
      </w:r>
      <w:proofErr w:type="spellStart"/>
      <w:r>
        <w:t>eg</w:t>
      </w:r>
      <w:proofErr w:type="spellEnd"/>
      <w:r>
        <w:t xml:space="preserve"> dam breaks). These triggering events can create catastrophic conditions that cause widespread destruction and loss of life. </w:t>
      </w:r>
    </w:p>
    <w:p w14:paraId="3107D57C" w14:textId="77777777" w:rsidR="00E52CA8" w:rsidRDefault="00E52CA8" w:rsidP="00E52CA8">
      <w:pPr>
        <w:pStyle w:val="Quote"/>
      </w:pPr>
    </w:p>
    <w:p w14:paraId="1495D06A" w14:textId="77777777" w:rsidR="00E52CA8" w:rsidRDefault="00E52CA8" w:rsidP="00E52CA8">
      <w:pPr>
        <w:pStyle w:val="Quote"/>
      </w:pPr>
      <w:r>
        <w:t xml:space="preserve"> Conclusion:  a debris avalanche is formed when an astable slope collapses and debris is transported away from the slope .</w:t>
      </w:r>
    </w:p>
    <w:p w14:paraId="5269283B" w14:textId="77777777" w:rsidR="00E52CA8" w:rsidRDefault="00E52CA8" w:rsidP="00E52CA8">
      <w:pPr>
        <w:pStyle w:val="Quote"/>
      </w:pPr>
      <w:r>
        <w:t>large avalanches normally occur on very steep volcanoes.</w:t>
      </w:r>
    </w:p>
    <w:p w14:paraId="27394257" w14:textId="77777777" w:rsidR="00E52CA8" w:rsidRDefault="00E52CA8" w:rsidP="00E52CA8">
      <w:pPr>
        <w:pStyle w:val="Quote"/>
      </w:pPr>
    </w:p>
    <w:p w14:paraId="5AB2D474" w14:textId="77777777" w:rsidR="00E52CA8" w:rsidRDefault="00E52CA8" w:rsidP="00E52CA8">
      <w:pPr>
        <w:pStyle w:val="Quote"/>
      </w:pPr>
    </w:p>
    <w:p w14:paraId="710CA3CD" w14:textId="2502EE54" w:rsidR="00E614DD" w:rsidRDefault="00AA2D57" w:rsidP="00AA2D57">
      <w:pPr>
        <w:pStyle w:val="Quote"/>
        <w:tabs>
          <w:tab w:val="left" w:pos="6604"/>
        </w:tabs>
      </w:pPr>
      <w:r>
        <w:tab/>
      </w:r>
    </w:p>
    <w:p w14:paraId="25A4B95A" w14:textId="7055C211" w:rsidR="00E614DD" w:rsidRDefault="00E614DD">
      <w:pPr>
        <w:pStyle w:val="Bibliography"/>
      </w:pPr>
    </w:p>
    <w:sectPr w:rsidR="00E614DD">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C874D" w14:textId="77777777" w:rsidR="008165ED" w:rsidRDefault="008165ED">
      <w:pPr>
        <w:spacing w:line="240" w:lineRule="auto"/>
      </w:pPr>
      <w:r>
        <w:separator/>
      </w:r>
    </w:p>
  </w:endnote>
  <w:endnote w:type="continuationSeparator" w:id="0">
    <w:p w14:paraId="290356C9" w14:textId="77777777" w:rsidR="008165ED" w:rsidRDefault="008165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930CD" w14:textId="77777777" w:rsidR="008165ED" w:rsidRDefault="008165ED">
      <w:pPr>
        <w:spacing w:line="240" w:lineRule="auto"/>
      </w:pPr>
      <w:r>
        <w:separator/>
      </w:r>
    </w:p>
  </w:footnote>
  <w:footnote w:type="continuationSeparator" w:id="0">
    <w:p w14:paraId="448811B7" w14:textId="77777777" w:rsidR="008165ED" w:rsidRDefault="008165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B58BF" w14:textId="77777777" w:rsidR="00E614DD" w:rsidRDefault="00000000">
    <w:pPr>
      <w:pStyle w:val="Header"/>
    </w:pPr>
    <w:sdt>
      <w:sdtPr>
        <w:alias w:val="Last Name:"/>
        <w:tag w:val="Last Name:"/>
        <w:id w:val="343136273"/>
        <w:placeholder/>
        <w:temporary/>
        <w:showingPlcHdr/>
        <w15:appearance w15:val="hidden"/>
      </w:sdtPr>
      <w:sdtContent>
        <w:r w:rsidR="00F9444C">
          <w:t>Last Name</w:t>
        </w:r>
      </w:sdtContent>
    </w:sdt>
    <w:r w:rsidR="00691EC1">
      <w:t xml:space="preserve"> </w:t>
    </w:r>
    <w:r w:rsidR="00691EC1">
      <w:fldChar w:fldCharType="begin"/>
    </w:r>
    <w:r w:rsidR="00691EC1">
      <w:instrText xml:space="preserve"> PAGE   \* MERGEFORMAT </w:instrText>
    </w:r>
    <w:r w:rsidR="00691EC1">
      <w:fldChar w:fldCharType="separate"/>
    </w:r>
    <w:r w:rsidR="00F9444C">
      <w:rPr>
        <w:noProof/>
      </w:rPr>
      <w:t>2</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88133" w14:textId="002EEC59" w:rsidR="00E614DD" w:rsidRPr="00E52CA8" w:rsidRDefault="00E52CA8" w:rsidP="00E52CA8">
    <w:pPr>
      <w:pStyle w:val="Header"/>
      <w:jc w:val="center"/>
      <w:rPr>
        <w:lang w:val="en-IN"/>
      </w:rPr>
    </w:pPr>
    <w:r>
      <w:rPr>
        <w:lang w:val="en-IN"/>
      </w:rPr>
      <w:t xml:space="preserve">                                                                                                                                           RATHOD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82193324">
    <w:abstractNumId w:val="9"/>
  </w:num>
  <w:num w:numId="2" w16cid:durableId="1943680226">
    <w:abstractNumId w:val="7"/>
  </w:num>
  <w:num w:numId="3" w16cid:durableId="1376931401">
    <w:abstractNumId w:val="6"/>
  </w:num>
  <w:num w:numId="4" w16cid:durableId="1995913532">
    <w:abstractNumId w:val="5"/>
  </w:num>
  <w:num w:numId="5" w16cid:durableId="739450118">
    <w:abstractNumId w:val="4"/>
  </w:num>
  <w:num w:numId="6" w16cid:durableId="74742549">
    <w:abstractNumId w:val="8"/>
  </w:num>
  <w:num w:numId="7" w16cid:durableId="1054501400">
    <w:abstractNumId w:val="3"/>
  </w:num>
  <w:num w:numId="8" w16cid:durableId="859126970">
    <w:abstractNumId w:val="2"/>
  </w:num>
  <w:num w:numId="9" w16cid:durableId="224221049">
    <w:abstractNumId w:val="1"/>
  </w:num>
  <w:num w:numId="10" w16cid:durableId="783504353">
    <w:abstractNumId w:val="0"/>
  </w:num>
  <w:num w:numId="11" w16cid:durableId="1162306838">
    <w:abstractNumId w:val="12"/>
  </w:num>
  <w:num w:numId="12" w16cid:durableId="1952012837">
    <w:abstractNumId w:val="17"/>
  </w:num>
  <w:num w:numId="13" w16cid:durableId="1296448600">
    <w:abstractNumId w:val="18"/>
  </w:num>
  <w:num w:numId="14" w16cid:durableId="1667395544">
    <w:abstractNumId w:val="14"/>
  </w:num>
  <w:num w:numId="15" w16cid:durableId="1496532119">
    <w:abstractNumId w:val="20"/>
  </w:num>
  <w:num w:numId="16" w16cid:durableId="285620323">
    <w:abstractNumId w:val="16"/>
  </w:num>
  <w:num w:numId="17" w16cid:durableId="2083675782">
    <w:abstractNumId w:val="11"/>
  </w:num>
  <w:num w:numId="18" w16cid:durableId="492263464">
    <w:abstractNumId w:val="10"/>
  </w:num>
  <w:num w:numId="19" w16cid:durableId="522016498">
    <w:abstractNumId w:val="15"/>
  </w:num>
  <w:num w:numId="20" w16cid:durableId="1007640175">
    <w:abstractNumId w:val="21"/>
  </w:num>
  <w:num w:numId="21" w16cid:durableId="1574850084">
    <w:abstractNumId w:val="13"/>
  </w:num>
  <w:num w:numId="22" w16cid:durableId="4278918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A8"/>
    <w:rsid w:val="00040CBB"/>
    <w:rsid w:val="000B78C8"/>
    <w:rsid w:val="001463B2"/>
    <w:rsid w:val="001F62C0"/>
    <w:rsid w:val="00245E02"/>
    <w:rsid w:val="00353B66"/>
    <w:rsid w:val="004A2675"/>
    <w:rsid w:val="004F7139"/>
    <w:rsid w:val="00691EC1"/>
    <w:rsid w:val="007C53FB"/>
    <w:rsid w:val="008165ED"/>
    <w:rsid w:val="008B7D18"/>
    <w:rsid w:val="008F1F97"/>
    <w:rsid w:val="008F4052"/>
    <w:rsid w:val="009D4EB3"/>
    <w:rsid w:val="00AA2D57"/>
    <w:rsid w:val="00B13D1B"/>
    <w:rsid w:val="00B818DF"/>
    <w:rsid w:val="00D52117"/>
    <w:rsid w:val="00DB0D39"/>
    <w:rsid w:val="00E14005"/>
    <w:rsid w:val="00E52CA8"/>
    <w:rsid w:val="00E614DD"/>
    <w:rsid w:val="00F9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21754"/>
  <w15:chartTrackingRefBased/>
  <w15:docId w15:val="{A413BE30-3FF6-428A-BCF9-B8414EA0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mar\AppData\Roaming\Microsoft\Templates\ML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Template>
  <TotalTime>19</TotalTime>
  <Pages>2</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Kumar</dc:creator>
  <cp:keywords/>
  <dc:description/>
  <cp:lastModifiedBy>Ashish Kumar</cp:lastModifiedBy>
  <cp:revision>1</cp:revision>
  <dcterms:created xsi:type="dcterms:W3CDTF">2023-07-20T08:52:00Z</dcterms:created>
  <dcterms:modified xsi:type="dcterms:W3CDTF">2023-07-20T09:11:00Z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efe5a497-697b-4a8e-9505-148682a218c6</vt:lpwstr>
  </property>
</Properties>
</file>