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46C1" w14:textId="3EE4FDE0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>Product Type</w:t>
      </w:r>
      <w:r w:rsidR="00DE6195">
        <w:rPr>
          <w:rFonts w:eastAsia="Times New Roman" w:cstheme="minorHAnsi"/>
          <w:color w:val="000000"/>
          <w:sz w:val="32"/>
          <w:szCs w:val="32"/>
        </w:rPr>
        <w:t xml:space="preserve">: </w:t>
      </w:r>
      <w:r w:rsidR="00A53DA0">
        <w:rPr>
          <w:rFonts w:eastAsia="Times New Roman" w:cstheme="minorHAnsi"/>
          <w:color w:val="000000"/>
          <w:sz w:val="32"/>
          <w:szCs w:val="32"/>
        </w:rPr>
        <w:t>NYLON CARPET TILE</w:t>
      </w:r>
    </w:p>
    <w:p w14:paraId="7420E4D8" w14:textId="77777777" w:rsidR="00062707" w:rsidRDefault="00062707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D48086B" w14:textId="742615D8" w:rsidR="00021CD6" w:rsidRP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itle: </w:t>
      </w:r>
      <w:r w:rsidR="00A53DA0">
        <w:rPr>
          <w:rFonts w:eastAsia="Times New Roman" w:cstheme="minorHAnsi"/>
          <w:color w:val="000000"/>
          <w:sz w:val="32"/>
          <w:szCs w:val="32"/>
        </w:rPr>
        <w:t>IDL GALACTIC</w:t>
      </w:r>
    </w:p>
    <w:p w14:paraId="3DEACF78" w14:textId="77777777" w:rsidR="00062707" w:rsidRDefault="00062707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F77D474" w14:textId="20281CEF" w:rsidR="00021CD6" w:rsidRPr="00062707" w:rsidRDefault="00021CD6" w:rsidP="00021CD6">
      <w:pPr>
        <w:spacing w:after="0" w:line="276" w:lineRule="auto"/>
        <w:rPr>
          <w:rFonts w:eastAsia="Times New Roman" w:cstheme="minorHAnsi"/>
          <w:b/>
          <w:bCs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D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escription: </w:t>
      </w:r>
      <w:r w:rsidR="00062707" w:rsidRPr="00062707">
        <w:rPr>
          <w:rFonts w:eastAsia="Times New Roman" w:cstheme="minorHAnsi"/>
          <w:color w:val="000000"/>
          <w:sz w:val="32"/>
          <w:szCs w:val="32"/>
        </w:rPr>
        <w:t xml:space="preserve">IDL GALACTIC captures a cosmic sense of scale, bringing depth and movement inspired by the universe. IDL GALACTIC layered texture reflects Jovian strength and presence, adding bold character to modern interiors. With a refined, heavenly aesthetic, </w:t>
      </w:r>
      <w:r w:rsidR="00062707">
        <w:rPr>
          <w:rFonts w:eastAsia="Times New Roman" w:cstheme="minorHAnsi"/>
          <w:color w:val="000000"/>
          <w:sz w:val="32"/>
          <w:szCs w:val="32"/>
        </w:rPr>
        <w:t>GALACTIC</w:t>
      </w:r>
      <w:r w:rsidR="00062707" w:rsidRPr="00062707">
        <w:rPr>
          <w:rFonts w:eastAsia="Times New Roman" w:cstheme="minorHAnsi"/>
          <w:color w:val="000000"/>
          <w:sz w:val="32"/>
          <w:szCs w:val="32"/>
        </w:rPr>
        <w:t xml:space="preserve"> transforms commercial spaces into environments that feel expansive, dynamic, and forward-looking.</w:t>
      </w:r>
    </w:p>
    <w:p w14:paraId="7EE5BB21" w14:textId="77777777" w:rsidR="00062707" w:rsidRDefault="00062707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31E28FB" w14:textId="29439F9C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ode: </w:t>
      </w:r>
      <w:r w:rsidR="00AD34D8">
        <w:rPr>
          <w:rFonts w:eastAsia="Times New Roman" w:cstheme="minorHAnsi"/>
          <w:color w:val="000000"/>
          <w:sz w:val="32"/>
          <w:szCs w:val="32"/>
        </w:rPr>
        <w:t>IDL GALACTIC</w:t>
      </w:r>
      <w:r w:rsidR="00AD34D8">
        <w:rPr>
          <w:rFonts w:eastAsia="Times New Roman" w:cstheme="minorHAnsi"/>
          <w:color w:val="000000"/>
          <w:sz w:val="32"/>
          <w:szCs w:val="32"/>
        </w:rPr>
        <w:t xml:space="preserve"> 01A, 01B, 01C, 02A, 02B, 02C, 03A, 03B, 03C, 04A, 04B, 04C, 05A, 05B, 06A, 06B</w:t>
      </w:r>
    </w:p>
    <w:p w14:paraId="672902E4" w14:textId="77777777" w:rsidR="00062707" w:rsidRDefault="00062707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3716D98F" w14:textId="223408DB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>olors:</w:t>
      </w:r>
      <w:r w:rsidR="00AD34D8">
        <w:rPr>
          <w:rFonts w:eastAsia="Times New Roman" w:cstheme="minorHAnsi"/>
          <w:color w:val="000000"/>
          <w:sz w:val="32"/>
          <w:szCs w:val="32"/>
        </w:rPr>
        <w:t xml:space="preserve"> 16</w:t>
      </w:r>
    </w:p>
    <w:p w14:paraId="5C35EF6E" w14:textId="77777777" w:rsidR="00062707" w:rsidRDefault="00062707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481AC38E" w14:textId="47B7D97D" w:rsidR="00062707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A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pplications: </w:t>
      </w:r>
      <w:r w:rsidR="00062707">
        <w:rPr>
          <w:rFonts w:eastAsia="Times New Roman" w:cstheme="minorHAnsi"/>
          <w:color w:val="000000"/>
          <w:sz w:val="32"/>
          <w:szCs w:val="32"/>
        </w:rPr>
        <w:t>HIGH-TRAFFIC COMMERCIAL AREAS</w:t>
      </w:r>
    </w:p>
    <w:p w14:paraId="315975B9" w14:textId="77777777" w:rsidR="00062707" w:rsidRDefault="00062707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4F33A530" w14:textId="5C75E184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S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ustainability: </w:t>
      </w:r>
    </w:p>
    <w:p w14:paraId="0B5509C4" w14:textId="5A0366C1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04A12C0A" w14:textId="6C8522AF" w:rsidR="00E406C2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echnical Specs: </w:t>
      </w:r>
      <w:r w:rsidR="00E406C2">
        <w:rPr>
          <w:rFonts w:eastAsia="Times New Roman" w:cstheme="minorHAnsi"/>
          <w:color w:val="000000"/>
          <w:sz w:val="32"/>
          <w:szCs w:val="32"/>
        </w:rPr>
        <w:t xml:space="preserve"> </w:t>
      </w:r>
    </w:p>
    <w:tbl>
      <w:tblPr>
        <w:tblW w:w="7880" w:type="dxa"/>
        <w:tblLook w:val="04A0" w:firstRow="1" w:lastRow="0" w:firstColumn="1" w:lastColumn="0" w:noHBand="0" w:noVBand="1"/>
      </w:tblPr>
      <w:tblGrid>
        <w:gridCol w:w="3402"/>
        <w:gridCol w:w="4478"/>
      </w:tblGrid>
      <w:tr w:rsidR="00E406C2" w:rsidRPr="00E406C2" w14:paraId="0E9D0AA3" w14:textId="77777777" w:rsidTr="00E406C2">
        <w:trPr>
          <w:trHeight w:val="375"/>
        </w:trPr>
        <w:tc>
          <w:tcPr>
            <w:tcW w:w="7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B80FE00" w14:textId="77777777" w:rsidR="00E406C2" w:rsidRPr="00E406C2" w:rsidRDefault="00E406C2" w:rsidP="00E406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SG" w:eastAsia="en-SG"/>
              </w:rPr>
              <w:t>IDL GALACTIC</w:t>
            </w:r>
          </w:p>
        </w:tc>
      </w:tr>
      <w:tr w:rsidR="00E406C2" w:rsidRPr="00E406C2" w14:paraId="0CF7296B" w14:textId="77777777" w:rsidTr="00E406C2">
        <w:trPr>
          <w:trHeight w:val="42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ADD161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PARAMETER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4638A0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SPECIFICATIONS</w:t>
            </w:r>
          </w:p>
        </w:tc>
      </w:tr>
      <w:tr w:rsidR="00E406C2" w:rsidRPr="00E406C2" w14:paraId="11CC6889" w14:textId="77777777" w:rsidTr="00E406C2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CB8CE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CONSTRUCTION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A5C86" w14:textId="1B68D139" w:rsidR="00E406C2" w:rsidRPr="00E406C2" w:rsidRDefault="003F70FA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>
              <w:rPr>
                <w:rFonts w:ascii="Calibri" w:eastAsia="Times New Roman" w:hAnsi="Calibri" w:cs="Calibri"/>
                <w:color w:val="000000"/>
                <w:lang w:val="en-SG" w:eastAsia="en-SG"/>
              </w:rPr>
              <w:t>MULTI-LEVEL</w:t>
            </w:r>
            <w:r w:rsidR="00E406C2"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 LOOP</w:t>
            </w:r>
          </w:p>
        </w:tc>
      </w:tr>
      <w:tr w:rsidR="00E406C2" w:rsidRPr="00E406C2" w14:paraId="6C9C3146" w14:textId="77777777" w:rsidTr="00E406C2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30557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MATERIAL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0D5F0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NYLON</w:t>
            </w:r>
          </w:p>
        </w:tc>
      </w:tr>
      <w:tr w:rsidR="00E406C2" w:rsidRPr="00E406C2" w14:paraId="6B198BB5" w14:textId="77777777" w:rsidTr="00E406C2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B4982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COLOUR SYSTEM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DC77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SOLUTION DYED</w:t>
            </w:r>
          </w:p>
        </w:tc>
      </w:tr>
      <w:tr w:rsidR="00E406C2" w:rsidRPr="00E406C2" w14:paraId="728FF941" w14:textId="77777777" w:rsidTr="00E406C2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18DB9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PILE WEIGHT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6CC80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600 GSM</w:t>
            </w:r>
          </w:p>
        </w:tc>
      </w:tr>
      <w:tr w:rsidR="00E406C2" w:rsidRPr="00E406C2" w14:paraId="4EB1A494" w14:textId="77777777" w:rsidTr="00E406C2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A19A4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PILE HEIGHT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67920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3/4/5 mm</w:t>
            </w:r>
          </w:p>
        </w:tc>
      </w:tr>
      <w:tr w:rsidR="00E406C2" w:rsidRPr="00E406C2" w14:paraId="41A5834C" w14:textId="77777777" w:rsidTr="00E406C2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3A772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GAUGE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B868B" w14:textId="4B03B7A0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1</w:t>
            </w:r>
            <w:r w:rsidR="003F70FA">
              <w:rPr>
                <w:rFonts w:ascii="Calibri" w:eastAsia="Times New Roman" w:hAnsi="Calibri" w:cs="Calibri"/>
                <w:color w:val="000000"/>
                <w:lang w:val="en-SG" w:eastAsia="en-SG"/>
              </w:rPr>
              <w:t>/</w:t>
            </w: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12</w:t>
            </w:r>
          </w:p>
        </w:tc>
      </w:tr>
      <w:tr w:rsidR="00E406C2" w:rsidRPr="00E406C2" w14:paraId="12B68C9D" w14:textId="77777777" w:rsidTr="00E406C2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ADDBE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BACKING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9816B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PVC WITH FIBERGLASS</w:t>
            </w:r>
          </w:p>
        </w:tc>
      </w:tr>
      <w:tr w:rsidR="00E406C2" w:rsidRPr="00E406C2" w14:paraId="3B397FDF" w14:textId="77777777" w:rsidTr="00E406C2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D12FE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TILE SIZE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E5757" w14:textId="77777777" w:rsidR="00E406C2" w:rsidRPr="00E406C2" w:rsidRDefault="00E406C2" w:rsidP="00E406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E406C2">
              <w:rPr>
                <w:rFonts w:ascii="Calibri" w:eastAsia="Times New Roman" w:hAnsi="Calibri" w:cs="Calibri"/>
                <w:color w:val="000000"/>
                <w:lang w:val="en-SG" w:eastAsia="en-SG"/>
              </w:rPr>
              <w:t>50cmx50cm</w:t>
            </w:r>
          </w:p>
        </w:tc>
      </w:tr>
    </w:tbl>
    <w:p w14:paraId="7DEA4151" w14:textId="77777777" w:rsidR="00E406C2" w:rsidRDefault="00E406C2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F292585" w14:textId="77777777" w:rsidR="00062707" w:rsidRDefault="00062707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2A63D9CE" w14:textId="77777777" w:rsidR="00E406C2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lastRenderedPageBreak/>
        <w:t>P</w:t>
      </w:r>
      <w:r w:rsidRPr="00021CD6">
        <w:rPr>
          <w:rFonts w:eastAsia="Times New Roman" w:cstheme="minorHAnsi"/>
          <w:color w:val="000000"/>
          <w:sz w:val="32"/>
          <w:szCs w:val="32"/>
        </w:rPr>
        <w:t>erformance Ratings:</w:t>
      </w:r>
    </w:p>
    <w:p w14:paraId="2B76B1E5" w14:textId="5EE8F74B" w:rsidR="00021CD6" w:rsidRPr="00E406C2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I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deal Applications: </w:t>
      </w:r>
    </w:p>
    <w:p w14:paraId="3E4070EB" w14:textId="4B02BDE1" w:rsidR="00021CD6" w:rsidRPr="00021CD6" w:rsidRDefault="00021CD6" w:rsidP="00062707">
      <w:pPr>
        <w:spacing w:after="0" w:line="276" w:lineRule="auto"/>
        <w:ind w:right="-360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 xml:space="preserve">    </w:t>
      </w:r>
    </w:p>
    <w:p w14:paraId="0383DFEF" w14:textId="77777777" w:rsidR="007A1606" w:rsidRDefault="007A1606"/>
    <w:sectPr w:rsidR="007A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9E"/>
    <w:rsid w:val="00021CD6"/>
    <w:rsid w:val="00062707"/>
    <w:rsid w:val="00312C9E"/>
    <w:rsid w:val="00364532"/>
    <w:rsid w:val="003F70FA"/>
    <w:rsid w:val="005F5B6C"/>
    <w:rsid w:val="00677376"/>
    <w:rsid w:val="007850B7"/>
    <w:rsid w:val="007A1606"/>
    <w:rsid w:val="008E4A4F"/>
    <w:rsid w:val="00A53DA0"/>
    <w:rsid w:val="00AD34D8"/>
    <w:rsid w:val="00DE6195"/>
    <w:rsid w:val="00E4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7048"/>
  <w15:chartTrackingRefBased/>
  <w15:docId w15:val="{A63802FF-8F51-4CC9-A09D-DB76C5C1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D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S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S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S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S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SG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SG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SG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31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character" w:customStyle="1" w:styleId="SubtitleChar">
    <w:name w:val="Subtitle Char"/>
    <w:basedOn w:val="DefaultParagraphFont"/>
    <w:link w:val="Subtitle"/>
    <w:uiPriority w:val="11"/>
    <w:rsid w:val="0031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9E"/>
    <w:pPr>
      <w:spacing w:before="160"/>
      <w:jc w:val="center"/>
    </w:pPr>
    <w:rPr>
      <w:i/>
      <w:iCs/>
      <w:color w:val="404040" w:themeColor="text1" w:themeTint="BF"/>
      <w:lang w:val="en-SG"/>
    </w:rPr>
  </w:style>
  <w:style w:type="character" w:customStyle="1" w:styleId="QuoteChar">
    <w:name w:val="Quote Char"/>
    <w:basedOn w:val="DefaultParagraphFont"/>
    <w:link w:val="Quote"/>
    <w:uiPriority w:val="29"/>
    <w:rsid w:val="0031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9E"/>
    <w:pPr>
      <w:ind w:left="720"/>
      <w:contextualSpacing/>
    </w:pPr>
    <w:rPr>
      <w:lang w:val="en-SG"/>
    </w:rPr>
  </w:style>
  <w:style w:type="character" w:styleId="IntenseEmphasis">
    <w:name w:val="Intense Emphasis"/>
    <w:basedOn w:val="DefaultParagraphFont"/>
    <w:uiPriority w:val="21"/>
    <w:qFormat/>
    <w:rsid w:val="00312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SG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jrai@ideallss.com</dc:creator>
  <cp:keywords/>
  <dc:description/>
  <cp:lastModifiedBy>jrai@ideallss.com</cp:lastModifiedBy>
  <cp:revision>9</cp:revision>
  <dcterms:created xsi:type="dcterms:W3CDTF">2025-12-12T05:05:00Z</dcterms:created>
  <dcterms:modified xsi:type="dcterms:W3CDTF">2025-12-30T08:45:00Z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60f89623-02fb-4155-8df1-eb41811f7db7</vt:lpwstr>
  </property>
</Properties>
</file>