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400080"/>
          <w:spacing w:val="0"/>
          <w:position w:val="0"/>
          <w:sz w:val="28"/>
          <w:u w:val="single"/>
          <w:shd w:fill="auto" w:val="clear"/>
        </w:rPr>
      </w:pPr>
      <w:r>
        <w:rPr>
          <w:rFonts w:ascii="Calibri" w:hAnsi="Calibri" w:cs="Calibri" w:eastAsia="Calibri"/>
          <w:b/>
          <w:color w:val="800040"/>
          <w:spacing w:val="0"/>
          <w:position w:val="0"/>
          <w:sz w:val="32"/>
          <w:u w:val="single"/>
          <w:shd w:fill="auto" w:val="clear"/>
        </w:rPr>
        <w:t xml:space="preserve">CBA: </w:t>
      </w:r>
      <w:r>
        <w:rPr>
          <w:rFonts w:ascii="Calibri" w:hAnsi="Calibri" w:cs="Calibri" w:eastAsia="Calibri"/>
          <w:b/>
          <w:color w:val="400080"/>
          <w:spacing w:val="0"/>
          <w:position w:val="0"/>
          <w:sz w:val="28"/>
          <w:u w:val="single"/>
          <w:shd w:fill="auto" w:val="clear"/>
        </w:rPr>
        <w:t xml:space="preserve">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800040"/>
          <w:spacing w:val="0"/>
          <w:position w:val="0"/>
          <w:sz w:val="32"/>
          <w:u w:val="single"/>
          <w:shd w:fill="auto" w:val="clear"/>
        </w:rPr>
        <w:t xml:space="preserve">Topics: </w:t>
      </w:r>
      <w:r>
        <w:rPr>
          <w:rFonts w:ascii="Calibri" w:hAnsi="Calibri" w:cs="Calibri" w:eastAsia="Calibri"/>
          <w:b/>
          <w:color w:val="400080"/>
          <w:spacing w:val="0"/>
          <w:position w:val="0"/>
          <w:sz w:val="28"/>
          <w:u w:val="single"/>
          <w:shd w:fill="auto" w:val="clear"/>
        </w:rPr>
        <w:t xml:space="preserve">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nearly normal?</w:t>
      </w:r>
    </w:p>
    <w:p>
      <w:pPr>
        <w:spacing w:before="0" w:after="0" w:line="276"/>
        <w:ind w:right="0" w:left="108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004DBB"/>
          <w:spacing w:val="0"/>
          <w:position w:val="0"/>
          <w:sz w:val="22"/>
          <w:shd w:fill="auto" w:val="clear"/>
        </w:rPr>
        <w:t xml:space="preserve">C</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Have a bimodal distribution? (One way to recognize a bimodal shape is a “gap” in the spacing of adjacent data values.)</w:t>
      </w:r>
    </w:p>
    <w:p>
      <w:pPr>
        <w:spacing w:before="0" w:after="0" w:line="276"/>
        <w:ind w:right="0" w:left="108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004DBB"/>
          <w:spacing w:val="0"/>
          <w:position w:val="0"/>
          <w:sz w:val="24"/>
          <w:shd w:fill="auto" w:val="clear"/>
        </w:rPr>
        <w:t xml:space="preserve">B</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skewed (i.e. not symmetric) ?</w:t>
      </w:r>
    </w:p>
    <w:p>
      <w:pPr>
        <w:spacing w:before="0" w:after="0" w:line="276"/>
        <w:ind w:right="0" w:left="108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004DBB"/>
          <w:spacing w:val="0"/>
          <w:position w:val="0"/>
          <w:sz w:val="24"/>
          <w:shd w:fill="auto" w:val="clear"/>
        </w:rPr>
        <w:t xml:space="preserve">A, C, 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Have outliers on both sides of the center?</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8"/>
          <w:shd w:fill="auto" w:val="clear"/>
        </w:rPr>
        <w:t xml:space="preserve">sol=&gt; </w:t>
      </w:r>
      <w:r>
        <w:rPr>
          <w:rFonts w:ascii="Calibri" w:hAnsi="Calibri" w:cs="Calibri" w:eastAsia="Calibri"/>
          <w:b/>
          <w:color w:val="004DBB"/>
          <w:spacing w:val="0"/>
          <w:position w:val="0"/>
          <w:sz w:val="22"/>
          <w:shd w:fill="auto" w:val="clear"/>
        </w:rPr>
        <w:t xml:space="preserve">A</w:t>
      </w:r>
    </w:p>
    <w:p>
      <w:pPr>
        <w:spacing w:before="0" w:after="0" w:line="276"/>
        <w:ind w:right="0" w:left="0" w:firstLine="0"/>
        <w:jc w:val="center"/>
        <w:rPr>
          <w:rFonts w:ascii="Calibri" w:hAnsi="Calibri" w:cs="Calibri" w:eastAsia="Calibri"/>
          <w:color w:val="auto"/>
          <w:spacing w:val="0"/>
          <w:position w:val="0"/>
          <w:sz w:val="22"/>
          <w:shd w:fill="auto" w:val="clear"/>
        </w:rPr>
      </w:pPr>
      <w:r>
        <w:object w:dxaOrig="8483" w:dyaOrig="2470">
          <v:rect xmlns:o="urn:schemas-microsoft-com:office:office" xmlns:v="urn:schemas-microsoft-com:vml" id="rectole0000000000" style="width:424.150000pt;height:12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each of the following statements, indicate whether it is </w:t>
      </w:r>
      <w:r>
        <w:rPr>
          <w:rFonts w:ascii="Calibri" w:hAnsi="Calibri" w:cs="Calibri" w:eastAsia="Calibri"/>
          <w:b/>
          <w:color w:val="auto"/>
          <w:spacing w:val="0"/>
          <w:position w:val="0"/>
          <w:sz w:val="22"/>
          <w:u w:val="single"/>
          <w:shd w:fill="auto" w:val="clear"/>
        </w:rPr>
        <w:t xml:space="preserve">True/False</w:t>
      </w:r>
      <w:r>
        <w:rPr>
          <w:rFonts w:ascii="Calibri" w:hAnsi="Calibri" w:cs="Calibri" w:eastAsia="Calibri"/>
          <w:b/>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b/>
          <w:i/>
          <w:color w:val="auto"/>
          <w:spacing w:val="0"/>
          <w:position w:val="0"/>
          <w:sz w:val="22"/>
          <w:shd w:fill="auto" w:val="clear"/>
        </w:rPr>
        <w:t xml:space="preserve">μ</w:t>
      </w:r>
      <w:r>
        <w:rPr>
          <w:rFonts w:ascii="Calibri" w:hAnsi="Calibri" w:cs="Calibri" w:eastAsia="Calibri"/>
          <w:b/>
          <w:color w:val="auto"/>
          <w:spacing w:val="0"/>
          <w:position w:val="0"/>
          <w:sz w:val="22"/>
          <w:shd w:fill="auto" w:val="clear"/>
        </w:rPr>
        <w:t xml:space="preserve"> = 22 lbs. and </w:t>
      </w:r>
      <w:r>
        <w:rPr>
          <w:rFonts w:ascii="Calibri" w:hAnsi="Calibri" w:cs="Calibri" w:eastAsia="Calibri"/>
          <w:b/>
          <w:i/>
          <w:color w:val="auto"/>
          <w:spacing w:val="0"/>
          <w:position w:val="0"/>
          <w:sz w:val="22"/>
          <w:shd w:fill="auto" w:val="clear"/>
        </w:rPr>
        <w:t xml:space="preserve">σ</w:t>
      </w:r>
      <w:r>
        <w:rPr>
          <w:rFonts w:ascii="Calibri" w:hAnsi="Calibri" w:cs="Calibri" w:eastAsia="Calibri"/>
          <w:b/>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b/>
          <w:color w:val="auto"/>
          <w:spacing w:val="0"/>
          <w:position w:val="0"/>
          <w:sz w:val="22"/>
          <w:shd w:fill="auto" w:val="clear"/>
        </w:rPr>
      </w:pPr>
    </w:p>
    <w:p>
      <w:pPr>
        <w:numPr>
          <w:ilvl w:val="0"/>
          <w:numId w:val="20"/>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004DBB"/>
          <w:spacing w:val="0"/>
          <w:position w:val="0"/>
          <w:sz w:val="24"/>
          <w:shd w:fill="auto" w:val="clear"/>
        </w:rPr>
        <w:t xml:space="preserve">True</w:t>
      </w:r>
    </w:p>
    <w:p>
      <w:pPr>
        <w:spacing w:before="0" w:after="0" w:line="276"/>
        <w:ind w:right="0" w:left="90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standard error of the daily average SE()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8"/>
          <w:shd w:fill="auto" w:val="clear"/>
        </w:rPr>
        <w:t xml:space="preserve">sol=&gt; </w:t>
      </w:r>
      <w:r>
        <w:rPr>
          <w:rFonts w:ascii="Calibri" w:hAnsi="Calibri" w:cs="Calibri" w:eastAsia="Calibri"/>
          <w:b/>
          <w:color w:val="004DBB"/>
          <w:spacing w:val="0"/>
          <w:position w:val="0"/>
          <w:sz w:val="24"/>
          <w:shd w:fill="auto" w:val="clear"/>
        </w:rPr>
        <w:t xml:space="preserve">True </w:t>
      </w:r>
      <w:r>
        <w:rPr>
          <w:rFonts w:ascii="Calibri" w:hAnsi="Calibri" w:cs="Calibri" w:eastAsia="Calibri"/>
          <w:b/>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σ/25</w:t>
      </w:r>
      <w:r>
        <w:rPr>
          <w:rFonts w:ascii="Calibri" w:hAnsi="Calibri" w:cs="Calibri" w:eastAsia="Calibri"/>
          <w:b/>
          <w:i/>
          <w:color w:val="auto"/>
          <w:spacing w:val="0"/>
          <w:position w:val="0"/>
          <w:sz w:val="22"/>
          <w:shd w:fill="auto" w:val="clear"/>
          <w:vertAlign w:val="superscript"/>
        </w:rPr>
        <w:t xml:space="preserve">1/2</w:t>
      </w:r>
      <w:r>
        <w:rPr>
          <w:rFonts w:ascii="Calibri" w:hAnsi="Calibri" w:cs="Calibri" w:eastAsia="Calibri"/>
          <w:b/>
          <w:color w:val="auto"/>
          <w:spacing w:val="0"/>
          <w:position w:val="0"/>
          <w:sz w:val="22"/>
          <w:shd w:fill="auto" w:val="clear"/>
        </w:rPr>
        <w:t xml:space="preserve">) =  5/5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b/>
          <w:color w:val="auto"/>
          <w:spacing w:val="0"/>
          <w:position w:val="0"/>
          <w:sz w:val="22"/>
          <w:shd w:fill="auto" w:val="clear"/>
        </w:rPr>
      </w:pPr>
    </w:p>
    <w:p>
      <w:pPr>
        <w:numPr>
          <w:ilvl w:val="0"/>
          <w:numId w:val="26"/>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1.25%</w:t>
      </w:r>
    </w:p>
    <w:p>
      <w:pPr>
        <w:numPr>
          <w:ilvl w:val="0"/>
          <w:numId w:val="26"/>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w:t>
      </w:r>
    </w:p>
    <w:p>
      <w:pPr>
        <w:numPr>
          <w:ilvl w:val="0"/>
          <w:numId w:val="26"/>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10.55%</w:t>
      </w:r>
    </w:p>
    <w:p>
      <w:pPr>
        <w:numPr>
          <w:ilvl w:val="0"/>
          <w:numId w:val="26"/>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21.1%</w:t>
      </w:r>
    </w:p>
    <w:p>
      <w:pPr>
        <w:numPr>
          <w:ilvl w:val="0"/>
          <w:numId w:val="26"/>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8"/>
          <w:shd w:fill="auto" w:val="clear"/>
        </w:rPr>
        <w:t xml:space="preserve">sol=&gt;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µ =  $50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$40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 </w:t>
      </w:r>
      <w:r>
        <w:rPr>
          <w:rFonts w:ascii="Calibri" w:hAnsi="Calibri" w:cs="Calibri" w:eastAsia="Calibri"/>
          <w:color w:val="auto"/>
          <w:spacing w:val="0"/>
          <w:position w:val="0"/>
          <w:sz w:val="22"/>
          <w:shd w:fill="auto" w:val="clear"/>
          <w:vertAlign w:val="subscript"/>
        </w:rPr>
        <w:t xml:space="preserve">45 </w:t>
      </w:r>
      <w:r>
        <w:rPr>
          <w:rFonts w:ascii="Calibri" w:hAnsi="Calibri" w:cs="Calibri" w:eastAsia="Calibri"/>
          <w:color w:val="auto"/>
          <w:spacing w:val="0"/>
          <w:position w:val="0"/>
          <w:sz w:val="22"/>
          <w:shd w:fill="auto" w:val="clear"/>
        </w:rPr>
        <w:t xml:space="preserve">=  45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50/40 = - 0.125,  Probability  = 0.5- 0.45224 = 0.04776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 </w:t>
      </w:r>
      <w:r>
        <w:rPr>
          <w:rFonts w:ascii="Calibri" w:hAnsi="Calibri" w:cs="Calibri" w:eastAsia="Calibri"/>
          <w:color w:val="auto"/>
          <w:spacing w:val="0"/>
          <w:position w:val="0"/>
          <w:sz w:val="22"/>
          <w:shd w:fill="auto" w:val="clear"/>
          <w:vertAlign w:val="subscript"/>
        </w:rPr>
        <w:t xml:space="preserve">55</w:t>
      </w:r>
      <w:r>
        <w:rPr>
          <w:rFonts w:ascii="Calibri" w:hAnsi="Calibri" w:cs="Calibri" w:eastAsia="Calibri"/>
          <w:color w:val="auto"/>
          <w:spacing w:val="0"/>
          <w:position w:val="0"/>
          <w:sz w:val="22"/>
          <w:shd w:fill="auto" w:val="clear"/>
        </w:rPr>
        <w:t xml:space="preserve">=  55 -50/40 =  0.125,     Probability = 0.5477 = 0.0477</w:t>
      </w:r>
    </w:p>
    <w:p>
      <w:pPr>
        <w:spacing w:before="0" w:after="0" w:line="276"/>
        <w:ind w:right="0" w:left="0" w:firstLine="720"/>
        <w:jc w:val="left"/>
        <w:rPr>
          <w:rFonts w:ascii="Calibri" w:hAnsi="Calibri" w:cs="Calibri" w:eastAsia="Calibri"/>
          <w:color w:val="000080"/>
          <w:spacing w:val="0"/>
          <w:position w:val="0"/>
          <w:sz w:val="22"/>
          <w:shd w:fill="auto" w:val="clear"/>
        </w:rPr>
      </w:pPr>
      <w:r>
        <w:rPr>
          <w:rFonts w:ascii="Calibri" w:hAnsi="Calibri" w:cs="Calibri" w:eastAsia="Calibri"/>
          <w:color w:val="auto"/>
          <w:spacing w:val="0"/>
          <w:position w:val="0"/>
          <w:sz w:val="22"/>
          <w:shd w:fill="auto" w:val="clear"/>
        </w:rPr>
        <w:t xml:space="preserve">Probability of not having investigation = 0.5477-0.45224 </w:t>
      </w:r>
      <w:r>
        <w:rPr>
          <w:rFonts w:ascii="Calibri" w:hAnsi="Calibri" w:cs="Calibri" w:eastAsia="Calibri"/>
          <w:b/>
          <w:color w:val="000080"/>
          <w:spacing w:val="0"/>
          <w:position w:val="0"/>
          <w:sz w:val="22"/>
          <w:shd w:fill="auto" w:val="clear"/>
        </w:rPr>
        <w:t xml:space="preserve">=0.09546</w:t>
      </w:r>
    </w:p>
    <w:p>
      <w:pPr>
        <w:spacing w:before="0" w:after="0" w:line="276"/>
        <w:ind w:right="0" w:left="0" w:firstLine="72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144</w:t>
      </w: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150</w:t>
      </w: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196</w:t>
      </w: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250</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 enough information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color w:val="auto"/>
          <w:spacing w:val="0"/>
          <w:position w:val="0"/>
          <w:sz w:val="22"/>
          <w:shd w:fill="auto" w:val="clear"/>
        </w:rPr>
        <w:t xml:space="preserve">Interval Estimate =  Point Estimate ± Margin of error</w:t>
      </w:r>
    </w:p>
    <w:p>
      <w:pPr>
        <w:spacing w:before="0" w:after="0" w:line="276"/>
        <w:ind w:right="0" w:left="0" w:firstLine="0"/>
        <w:jc w:val="left"/>
        <w:rPr>
          <w:rFonts w:ascii="Calibri" w:hAnsi="Calibri" w:cs="Calibri" w:eastAsia="Calibri"/>
          <w:b/>
          <w:color w:val="000080"/>
          <w:spacing w:val="0"/>
          <w:position w:val="0"/>
          <w:sz w:val="22"/>
          <w:shd w:fill="auto" w:val="clear"/>
        </w:rPr>
      </w:pPr>
      <w:r>
        <w:rPr>
          <w:rFonts w:ascii="Calibri" w:hAnsi="Calibri" w:cs="Calibri" w:eastAsia="Calibri"/>
          <w:b/>
          <w:color w:val="000080"/>
          <w:spacing w:val="0"/>
          <w:position w:val="0"/>
          <w:sz w:val="24"/>
          <w:shd w:fill="FFFFFF" w:val="clear"/>
        </w:rPr>
        <w:t xml:space="preserve">N=(Z</w:t>
      </w:r>
      <w:r>
        <w:rPr>
          <w:rFonts w:ascii="Calibri" w:hAnsi="Calibri" w:cs="Calibri" w:eastAsia="Calibri"/>
          <w:b/>
          <w:color w:val="000080"/>
          <w:spacing w:val="0"/>
          <w:position w:val="0"/>
          <w:sz w:val="24"/>
          <w:shd w:fill="FFFFFF" w:val="clear"/>
          <w:vertAlign w:val="superscript"/>
        </w:rPr>
        <w:t xml:space="preserve">2</w:t>
      </w:r>
      <w:r>
        <w:rPr>
          <w:rFonts w:ascii="Calibri" w:hAnsi="Calibri" w:cs="Calibri" w:eastAsia="Calibri"/>
          <w:b/>
          <w:color w:val="000080"/>
          <w:spacing w:val="0"/>
          <w:position w:val="0"/>
          <w:sz w:val="24"/>
          <w:shd w:fill="FFFFFF" w:val="clear"/>
        </w:rPr>
        <w:t xml:space="preserve">/E</w:t>
      </w:r>
      <w:r>
        <w:rPr>
          <w:rFonts w:ascii="Calibri" w:hAnsi="Calibri" w:cs="Calibri" w:eastAsia="Calibri"/>
          <w:b/>
          <w:color w:val="000080"/>
          <w:spacing w:val="0"/>
          <w:position w:val="0"/>
          <w:sz w:val="24"/>
          <w:shd w:fill="FFFFFF" w:val="clear"/>
          <w:vertAlign w:val="superscript"/>
        </w:rPr>
        <w:t xml:space="preserve">2</w:t>
      </w:r>
      <w:r>
        <w:rPr>
          <w:rFonts w:ascii="Calibri" w:hAnsi="Calibri" w:cs="Calibri" w:eastAsia="Calibri"/>
          <w:b/>
          <w:color w:val="000080"/>
          <w:spacing w:val="0"/>
          <w:position w:val="0"/>
          <w:sz w:val="24"/>
          <w:shd w:fill="FFFFFF" w:val="clear"/>
        </w:rPr>
        <w:t xml:space="preserve">)*p(1-p)</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b/>
          <w:color w:val="auto"/>
          <w:spacing w:val="0"/>
          <w:position w:val="0"/>
          <w:sz w:val="22"/>
          <w:shd w:fill="auto" w:val="clear"/>
        </w:rPr>
      </w:pPr>
    </w:p>
    <w:p>
      <w:pPr>
        <w:numPr>
          <w:ilvl w:val="0"/>
          <w:numId w:val="3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spacing w:before="0" w:after="0" w:line="276"/>
        <w:ind w:right="0" w:left="0" w:firstLine="0"/>
        <w:jc w:val="left"/>
        <w:rPr>
          <w:rFonts w:ascii="Calibri" w:hAnsi="Calibri" w:cs="Calibri" w:eastAsia="Calibri"/>
          <w:color w:val="400080"/>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400080"/>
          <w:spacing w:val="0"/>
          <w:position w:val="0"/>
          <w:sz w:val="28"/>
          <w:shd w:fill="auto" w:val="clear"/>
        </w:rPr>
        <w:t xml:space="preserve">False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spacing w:before="0" w:after="0" w:line="276"/>
        <w:ind w:right="0" w:left="0" w:firstLine="0"/>
        <w:jc w:val="left"/>
        <w:rPr>
          <w:rFonts w:ascii="Calibri" w:hAnsi="Calibri" w:cs="Calibri" w:eastAsia="Calibri"/>
          <w:color w:val="400080"/>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400080"/>
          <w:spacing w:val="0"/>
          <w:position w:val="0"/>
          <w:sz w:val="28"/>
          <w:shd w:fill="auto" w:val="clear"/>
        </w:rPr>
        <w:t xml:space="preserve">False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spacing w:before="0" w:after="0" w:line="276"/>
        <w:ind w:right="0" w:left="0" w:firstLine="0"/>
        <w:jc w:val="left"/>
        <w:rPr>
          <w:rFonts w:ascii="Calibri" w:hAnsi="Calibri" w:cs="Calibri" w:eastAsia="Calibri"/>
          <w:color w:val="400080"/>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400080"/>
          <w:spacing w:val="0"/>
          <w:position w:val="0"/>
          <w:sz w:val="28"/>
          <w:shd w:fill="auto" w:val="clear"/>
        </w:rPr>
        <w:t xml:space="preserve">False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spacing w:before="0" w:after="0" w:line="276"/>
        <w:ind w:right="0" w:left="0" w:firstLine="0"/>
        <w:jc w:val="left"/>
        <w:rPr>
          <w:rFonts w:ascii="Calibri" w:hAnsi="Calibri" w:cs="Calibri" w:eastAsia="Calibri"/>
          <w:color w:val="400080"/>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400080"/>
          <w:spacing w:val="0"/>
          <w:position w:val="0"/>
          <w:sz w:val="28"/>
          <w:shd w:fill="auto" w:val="clear"/>
        </w:rPr>
        <w:t xml:space="preserve">True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p>
      <w:pPr>
        <w:spacing w:before="0" w:after="0" w:line="276"/>
        <w:ind w:right="0" w:left="0" w:firstLine="0"/>
        <w:jc w:val="left"/>
        <w:rPr>
          <w:rFonts w:ascii="Calibri" w:hAnsi="Calibri" w:cs="Calibri" w:eastAsia="Calibri"/>
          <w:color w:val="400080"/>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400080"/>
          <w:spacing w:val="0"/>
          <w:position w:val="0"/>
          <w:sz w:val="28"/>
          <w:shd w:fill="auto" w:val="clear"/>
        </w:rPr>
        <w:t xml:space="preserve">False</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7">
    <w:abstractNumId w:val="84"/>
  </w:num>
  <w:num w:numId="10">
    <w:abstractNumId w:val="78"/>
  </w:num>
  <w:num w:numId="13">
    <w:abstractNumId w:val="72"/>
  </w:num>
  <w:num w:numId="17">
    <w:abstractNumId w:val="66"/>
  </w:num>
  <w:num w:numId="20">
    <w:abstractNumId w:val="60"/>
  </w:num>
  <w:num w:numId="24">
    <w:abstractNumId w:val="54"/>
  </w:num>
  <w:num w:numId="26">
    <w:abstractNumId w:val="48"/>
  </w:num>
  <w:num w:numId="31">
    <w:abstractNumId w:val="42"/>
  </w:num>
  <w:num w:numId="33">
    <w:abstractNumId w:val="36"/>
  </w:num>
  <w:num w:numId="35">
    <w:abstractNumId w:val="30"/>
  </w:num>
  <w:num w:numId="37">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