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9EA" w:rsidRDefault="00DC19EA" w:rsidP="00D40596">
      <w:pPr>
        <w:spacing w:before="100" w:beforeAutospacing="1" w:after="100" w:afterAutospacing="1" w:line="240" w:lineRule="auto"/>
        <w:jc w:val="center"/>
        <w:rPr>
          <w:lang w:val="en-GB"/>
        </w:rPr>
      </w:pPr>
      <w:r>
        <w:rPr>
          <w:noProof/>
        </w:rPr>
        <w:drawing>
          <wp:inline distT="0" distB="0" distL="0" distR="0">
            <wp:extent cx="3981450" cy="1085850"/>
            <wp:effectExtent l="0" t="0" r="0" b="0"/>
            <wp:docPr id="2" name="Picture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tblPr>
      <w:tblGrid>
        <w:gridCol w:w="11340"/>
      </w:tblGrid>
      <w:tr w:rsidR="00D40596" w:rsidRPr="00D40596" w:rsidTr="00D40596">
        <w:trPr>
          <w:trHeight w:val="300"/>
        </w:trPr>
        <w:tc>
          <w:tcPr>
            <w:tcW w:w="11340" w:type="dxa"/>
            <w:tcBorders>
              <w:top w:val="nil"/>
              <w:left w:val="nil"/>
              <w:bottom w:val="nil"/>
              <w:right w:val="nil"/>
            </w:tcBorders>
            <w:vAlign w:val="center"/>
            <w:hideMark/>
          </w:tcPr>
          <w:p w:rsidR="00D40596" w:rsidRPr="00D40596" w:rsidRDefault="00D40596" w:rsidP="00D40596">
            <w:pPr>
              <w:spacing w:before="100" w:beforeAutospacing="1" w:after="100" w:afterAutospacing="1" w:line="240" w:lineRule="auto"/>
              <w:jc w:val="center"/>
              <w:rPr>
                <w:rFonts w:ascii="Cambria" w:eastAsia="Times New Roman" w:hAnsi="Cambria" w:cs="Calibri"/>
                <w:b/>
                <w:bCs/>
                <w:color w:val="000000"/>
                <w:kern w:val="0"/>
                <w:sz w:val="28"/>
                <w:szCs w:val="28"/>
              </w:rPr>
            </w:pPr>
            <w:r w:rsidRPr="00D40596">
              <w:rPr>
                <w:rFonts w:ascii="Cambria" w:eastAsia="Times New Roman" w:hAnsi="Cambria" w:cs="Calibri"/>
                <w:b/>
                <w:bCs/>
                <w:color w:val="000000"/>
                <w:kern w:val="0"/>
                <w:sz w:val="28"/>
                <w:szCs w:val="28"/>
              </w:rPr>
              <w:t>RAJALAKSHMI INSTITUTE OF TECHNOLOGY</w:t>
            </w:r>
          </w:p>
        </w:tc>
      </w:tr>
      <w:tr w:rsidR="00D40596" w:rsidRPr="00D40596" w:rsidTr="00D40596">
        <w:trPr>
          <w:trHeight w:val="300"/>
        </w:trPr>
        <w:tc>
          <w:tcPr>
            <w:tcW w:w="11340" w:type="dxa"/>
            <w:tcBorders>
              <w:top w:val="nil"/>
              <w:left w:val="nil"/>
              <w:bottom w:val="nil"/>
              <w:right w:val="nil"/>
            </w:tcBorders>
            <w:vAlign w:val="center"/>
            <w:hideMark/>
          </w:tcPr>
          <w:p w:rsidR="00D40596" w:rsidRPr="00D40596" w:rsidRDefault="00D40596" w:rsidP="00D40596">
            <w:pPr>
              <w:spacing w:before="100" w:beforeAutospacing="1" w:after="100" w:afterAutospacing="1" w:line="240" w:lineRule="auto"/>
              <w:jc w:val="center"/>
              <w:rPr>
                <w:rFonts w:ascii="Cambria" w:eastAsia="Times New Roman" w:hAnsi="Cambria" w:cs="Calibri"/>
                <w:color w:val="000000"/>
                <w:kern w:val="0"/>
                <w:sz w:val="28"/>
                <w:szCs w:val="28"/>
              </w:rPr>
            </w:pPr>
            <w:r w:rsidRPr="00D40596">
              <w:rPr>
                <w:rFonts w:ascii="Cambria" w:eastAsia="Times New Roman" w:hAnsi="Cambria" w:cs="Calibri"/>
                <w:color w:val="000000"/>
                <w:kern w:val="0"/>
                <w:sz w:val="28"/>
                <w:szCs w:val="28"/>
              </w:rPr>
              <w:t>(An Autonomous Institution, Affiliated to Anna University, Chennai)</w:t>
            </w:r>
          </w:p>
        </w:tc>
      </w:tr>
    </w:tbl>
    <w:p w:rsidR="00D40596" w:rsidRDefault="00D40596" w:rsidP="00D40596">
      <w:pPr>
        <w:spacing w:before="100" w:beforeAutospacing="1" w:after="100" w:afterAutospacing="1" w:line="240" w:lineRule="auto"/>
        <w:jc w:val="center"/>
        <w:rPr>
          <w:lang w:val="en-GB"/>
        </w:rPr>
      </w:pPr>
    </w:p>
    <w:p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DEPARTMENT OF ARTIFICIAL INTELLIGENCE AND DATA SCIENCE</w:t>
      </w:r>
    </w:p>
    <w:p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t>MINI PROJECT REPORT</w:t>
      </w:r>
      <w:r w:rsidRPr="00D40596">
        <w:rPr>
          <w:rFonts w:ascii="Times New Roman" w:hAnsi="Times New Roman" w:cs="Times New Roman"/>
          <w:b/>
          <w:bCs/>
        </w:rPr>
        <w:ptab w:relativeTo="margin" w:alignment="right" w:leader="none"/>
      </w:r>
    </w:p>
    <w:p w:rsidR="00D40596" w:rsidRPr="00DC19EA" w:rsidRDefault="00D40596" w:rsidP="00D40596">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tblPr>
      <w:tblGrid>
        <w:gridCol w:w="2605"/>
        <w:gridCol w:w="6745"/>
      </w:tblGrid>
      <w:tr w:rsidR="00DC19EA" w:rsidTr="00D40596">
        <w:trPr>
          <w:trHeight w:val="512"/>
          <w:jc w:val="center"/>
        </w:trPr>
        <w:tc>
          <w:tcPr>
            <w:tcW w:w="2605" w:type="dxa"/>
            <w:vAlign w:val="center"/>
          </w:tcPr>
          <w:p w:rsidR="00DC19EA" w:rsidRPr="00D40596" w:rsidRDefault="00DC19EA" w:rsidP="00D40596">
            <w:pPr>
              <w:spacing w:before="100" w:beforeAutospacing="1" w:after="100" w:afterAutospacing="1"/>
              <w:rPr>
                <w:b/>
                <w:bCs/>
                <w:lang w:val="en-GB"/>
              </w:rPr>
            </w:pPr>
            <w:r w:rsidRPr="00D40596">
              <w:rPr>
                <w:b/>
                <w:bCs/>
                <w:lang w:val="en-GB"/>
              </w:rPr>
              <w:t>REGISTER NUMBER</w:t>
            </w:r>
          </w:p>
        </w:tc>
        <w:tc>
          <w:tcPr>
            <w:tcW w:w="6745" w:type="dxa"/>
            <w:vAlign w:val="center"/>
          </w:tcPr>
          <w:p w:rsidR="00DC19EA" w:rsidRPr="005E7B61" w:rsidRDefault="005E7B61" w:rsidP="00D40596">
            <w:pPr>
              <w:spacing w:before="100" w:beforeAutospacing="1" w:after="100" w:afterAutospacing="1"/>
              <w:rPr>
                <w:rFonts w:ascii="Times New Roman" w:hAnsi="Times New Roman" w:cs="Times New Roman"/>
                <w:b/>
                <w:lang w:val="en-GB"/>
              </w:rPr>
            </w:pPr>
            <w:r w:rsidRPr="005E7B61">
              <w:rPr>
                <w:rFonts w:ascii="Times New Roman" w:hAnsi="Times New Roman" w:cs="Times New Roman"/>
                <w:b/>
                <w:lang w:val="en-GB"/>
              </w:rPr>
              <w:t>2117240070028</w:t>
            </w:r>
          </w:p>
        </w:tc>
      </w:tr>
      <w:tr w:rsidR="00DC19EA" w:rsidTr="00D40596">
        <w:trPr>
          <w:trHeight w:val="530"/>
          <w:jc w:val="center"/>
        </w:trPr>
        <w:tc>
          <w:tcPr>
            <w:tcW w:w="2605" w:type="dxa"/>
            <w:vAlign w:val="center"/>
          </w:tcPr>
          <w:p w:rsidR="00DC19EA" w:rsidRPr="00D40596" w:rsidRDefault="00DC19EA" w:rsidP="00D40596">
            <w:pPr>
              <w:spacing w:before="100" w:beforeAutospacing="1" w:after="100" w:afterAutospacing="1"/>
              <w:rPr>
                <w:b/>
                <w:bCs/>
                <w:lang w:val="en-GB"/>
              </w:rPr>
            </w:pPr>
            <w:r w:rsidRPr="00D40596">
              <w:rPr>
                <w:b/>
                <w:bCs/>
                <w:lang w:val="en-GB"/>
              </w:rPr>
              <w:t>NAME</w:t>
            </w:r>
          </w:p>
        </w:tc>
        <w:tc>
          <w:tcPr>
            <w:tcW w:w="6745" w:type="dxa"/>
            <w:vAlign w:val="center"/>
          </w:tcPr>
          <w:p w:rsidR="00DC19EA" w:rsidRPr="005E7B61" w:rsidRDefault="005E7B61" w:rsidP="00D40596">
            <w:pPr>
              <w:spacing w:before="100" w:beforeAutospacing="1" w:after="100" w:afterAutospacing="1"/>
              <w:rPr>
                <w:rFonts w:ascii="Times New Roman" w:hAnsi="Times New Roman" w:cs="Times New Roman"/>
                <w:b/>
                <w:lang w:val="en-GB"/>
              </w:rPr>
            </w:pPr>
            <w:r>
              <w:rPr>
                <w:rFonts w:ascii="Times New Roman" w:hAnsi="Times New Roman" w:cs="Times New Roman"/>
                <w:b/>
                <w:lang w:val="en-GB"/>
              </w:rPr>
              <w:t>Ashwitha R</w:t>
            </w:r>
          </w:p>
        </w:tc>
      </w:tr>
      <w:tr w:rsidR="00DC19EA" w:rsidTr="00D40596">
        <w:trPr>
          <w:trHeight w:val="620"/>
          <w:jc w:val="center"/>
        </w:trPr>
        <w:tc>
          <w:tcPr>
            <w:tcW w:w="2605" w:type="dxa"/>
            <w:vAlign w:val="center"/>
          </w:tcPr>
          <w:p w:rsidR="00DC19EA" w:rsidRPr="00D40596" w:rsidRDefault="00DC19EA" w:rsidP="00D40596">
            <w:pPr>
              <w:spacing w:before="100" w:beforeAutospacing="1" w:after="100" w:afterAutospacing="1"/>
              <w:rPr>
                <w:b/>
                <w:bCs/>
                <w:lang w:val="en-GB"/>
              </w:rPr>
            </w:pPr>
            <w:r w:rsidRPr="00D40596">
              <w:rPr>
                <w:b/>
                <w:bCs/>
                <w:lang w:val="en-GB"/>
              </w:rPr>
              <w:t>PROJECT TITLE</w:t>
            </w:r>
          </w:p>
        </w:tc>
        <w:tc>
          <w:tcPr>
            <w:tcW w:w="6745" w:type="dxa"/>
            <w:vAlign w:val="center"/>
          </w:tcPr>
          <w:p w:rsidR="00DC19EA" w:rsidRPr="005E7B61" w:rsidRDefault="005E7B61" w:rsidP="00D40596">
            <w:pPr>
              <w:spacing w:before="100" w:beforeAutospacing="1" w:after="100" w:afterAutospacing="1"/>
              <w:rPr>
                <w:rFonts w:ascii="Times New Roman" w:hAnsi="Times New Roman" w:cs="Times New Roman"/>
                <w:b/>
                <w:lang w:val="en-GB"/>
              </w:rPr>
            </w:pPr>
            <w:r w:rsidRPr="005E7B61">
              <w:rPr>
                <w:rFonts w:ascii="Times New Roman" w:hAnsi="Times New Roman" w:cs="Times New Roman"/>
                <w:b/>
                <w:lang w:val="en-GB"/>
              </w:rPr>
              <w:t>ROCK PAPER SCISSORS USING MONTE CARLO TREE SEARCH</w:t>
            </w:r>
          </w:p>
        </w:tc>
      </w:tr>
      <w:tr w:rsidR="00DC19EA" w:rsidTr="00D40596">
        <w:trPr>
          <w:trHeight w:val="530"/>
          <w:jc w:val="center"/>
        </w:trPr>
        <w:tc>
          <w:tcPr>
            <w:tcW w:w="2605" w:type="dxa"/>
            <w:vAlign w:val="center"/>
          </w:tcPr>
          <w:p w:rsidR="00DC19EA" w:rsidRPr="00D40596" w:rsidRDefault="00DC19EA" w:rsidP="00D40596">
            <w:pPr>
              <w:spacing w:before="100" w:beforeAutospacing="1" w:after="100" w:afterAutospacing="1"/>
              <w:rPr>
                <w:b/>
                <w:bCs/>
                <w:lang w:val="en-GB"/>
              </w:rPr>
            </w:pPr>
            <w:r w:rsidRPr="00D40596">
              <w:rPr>
                <w:b/>
                <w:bCs/>
                <w:lang w:val="en-GB"/>
              </w:rPr>
              <w:t>DATE OF SUBMISSION</w:t>
            </w:r>
          </w:p>
        </w:tc>
        <w:tc>
          <w:tcPr>
            <w:tcW w:w="6745" w:type="dxa"/>
            <w:vAlign w:val="center"/>
          </w:tcPr>
          <w:p w:rsidR="00DC19EA" w:rsidRDefault="00DC19EA" w:rsidP="00D40596">
            <w:pPr>
              <w:spacing w:before="100" w:beforeAutospacing="1" w:after="100" w:afterAutospacing="1"/>
              <w:rPr>
                <w:lang w:val="en-GB"/>
              </w:rPr>
            </w:pPr>
          </w:p>
        </w:tc>
      </w:tr>
      <w:tr w:rsidR="00D40596" w:rsidTr="00D40596">
        <w:trPr>
          <w:trHeight w:val="647"/>
          <w:jc w:val="center"/>
        </w:trPr>
        <w:tc>
          <w:tcPr>
            <w:tcW w:w="2605" w:type="dxa"/>
            <w:vAlign w:val="center"/>
          </w:tcPr>
          <w:p w:rsidR="00D40596" w:rsidRPr="00D40596" w:rsidRDefault="00D40596" w:rsidP="00D40596">
            <w:pPr>
              <w:spacing w:before="100" w:beforeAutospacing="1" w:after="100" w:afterAutospacing="1"/>
              <w:rPr>
                <w:b/>
                <w:bCs/>
                <w:lang w:val="en-GB"/>
              </w:rPr>
            </w:pPr>
            <w:r>
              <w:rPr>
                <w:b/>
                <w:bCs/>
                <w:lang w:val="en-GB"/>
              </w:rPr>
              <w:t>FACULTY IN-CHARGE</w:t>
            </w:r>
          </w:p>
        </w:tc>
        <w:tc>
          <w:tcPr>
            <w:tcW w:w="6745" w:type="dxa"/>
            <w:vAlign w:val="center"/>
          </w:tcPr>
          <w:p w:rsidR="00D40596" w:rsidRPr="00D40596" w:rsidRDefault="00D40596" w:rsidP="00D40596">
            <w:pPr>
              <w:spacing w:before="100" w:beforeAutospacing="1" w:after="100" w:afterAutospacing="1"/>
              <w:rPr>
                <w:b/>
                <w:bCs/>
                <w:lang w:val="en-GB"/>
              </w:rPr>
            </w:pPr>
            <w:r w:rsidRPr="00D40596">
              <w:rPr>
                <w:b/>
                <w:bCs/>
                <w:lang w:val="en-GB"/>
              </w:rPr>
              <w:t>Mrs. M. Divya</w:t>
            </w:r>
          </w:p>
        </w:tc>
      </w:tr>
    </w:tbl>
    <w:p w:rsidR="00D40596" w:rsidRDefault="00D40596" w:rsidP="00D40596">
      <w:pPr>
        <w:spacing w:before="100" w:beforeAutospacing="1" w:after="100" w:afterAutospacing="1" w:line="240" w:lineRule="auto"/>
        <w:jc w:val="right"/>
        <w:rPr>
          <w:b/>
          <w:bCs/>
          <w:lang w:val="en-GB"/>
        </w:rPr>
      </w:pPr>
    </w:p>
    <w:p w:rsidR="00D40596" w:rsidRDefault="00D40596" w:rsidP="00D40596">
      <w:pPr>
        <w:spacing w:before="100" w:beforeAutospacing="1" w:after="100" w:afterAutospacing="1" w:line="240" w:lineRule="auto"/>
        <w:jc w:val="right"/>
        <w:rPr>
          <w:b/>
          <w:bCs/>
          <w:lang w:val="en-GB"/>
        </w:rPr>
      </w:pPr>
    </w:p>
    <w:p w:rsidR="00D40596" w:rsidRDefault="00D40596" w:rsidP="00D40596">
      <w:pPr>
        <w:spacing w:before="100" w:beforeAutospacing="1" w:after="100" w:afterAutospacing="1" w:line="240" w:lineRule="auto"/>
        <w:jc w:val="right"/>
        <w:rPr>
          <w:b/>
          <w:bCs/>
          <w:lang w:val="en-GB"/>
        </w:rPr>
      </w:pPr>
    </w:p>
    <w:p w:rsidR="00D40596" w:rsidRDefault="00D40596" w:rsidP="00D40596">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rsidR="00D40596" w:rsidRDefault="00D40596" w:rsidP="00D40596">
      <w:pPr>
        <w:spacing w:before="100" w:beforeAutospacing="1" w:after="100" w:afterAutospacing="1" w:line="240" w:lineRule="auto"/>
        <w:jc w:val="right"/>
        <w:rPr>
          <w:b/>
          <w:bCs/>
          <w:lang w:val="en-GB"/>
        </w:rPr>
      </w:pPr>
    </w:p>
    <w:p w:rsidR="005E7B61" w:rsidRPr="005E7B61" w:rsidRDefault="0023475A" w:rsidP="005E7B61">
      <w:pPr>
        <w:spacing w:before="100" w:beforeAutospacing="1" w:after="100" w:afterAutospacing="1" w:line="240" w:lineRule="auto"/>
        <w:rPr>
          <w:rFonts w:ascii="Times New Roman" w:hAnsi="Times New Roman" w:cs="Times New Roman"/>
          <w:b/>
          <w:bCs/>
          <w:sz w:val="32"/>
          <w:szCs w:val="32"/>
          <w:u w:val="double"/>
          <w:lang w:val="en-GB"/>
        </w:rPr>
      </w:pPr>
      <w:r w:rsidRPr="005E7B61">
        <w:rPr>
          <w:rFonts w:ascii="Times New Roman" w:hAnsi="Times New Roman" w:cs="Times New Roman"/>
          <w:b/>
          <w:bCs/>
          <w:sz w:val="32"/>
          <w:szCs w:val="32"/>
          <w:u w:val="double"/>
          <w:lang w:val="en-GB"/>
        </w:rPr>
        <w:lastRenderedPageBreak/>
        <w:t>INTRODUCTION</w:t>
      </w:r>
      <w:r w:rsidR="005E7B61" w:rsidRPr="005E7B61">
        <w:rPr>
          <w:rFonts w:ascii="Times New Roman" w:hAnsi="Times New Roman" w:cs="Times New Roman"/>
          <w:b/>
          <w:bCs/>
          <w:sz w:val="32"/>
          <w:szCs w:val="32"/>
          <w:u w:val="double"/>
          <w:lang w:val="en-GB"/>
        </w:rPr>
        <w:t>:</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Artificial Intelligence (AI) techniques are widely used to simulate intelligent decision-making in games and real-world problems. One such method is Monte Carlo Tree Search (MCTS) — a powerful algorithm that uses random sampling of future game outcomes to select the best move.</w:t>
      </w:r>
    </w:p>
    <w:p w:rsid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In this project, we develop a Rock Paper Scissors (RPS) game where the computer learns and adapts using MCTS. Unlike static rule-based AIs, MCTS explores multiple possible moves, simulates outcomes, and updates its strategy dynamically based on results. This demonstrates how probabilistic reasoning can improve AI decisions even in simple games.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p>
    <w:p w:rsidR="00D40596" w:rsidRDefault="0023475A" w:rsidP="00D40596">
      <w:pPr>
        <w:spacing w:before="100" w:beforeAutospacing="1" w:after="100" w:afterAutospacing="1" w:line="240" w:lineRule="auto"/>
        <w:rPr>
          <w:rFonts w:ascii="Times New Roman" w:hAnsi="Times New Roman" w:cs="Times New Roman"/>
          <w:b/>
          <w:bCs/>
          <w:sz w:val="32"/>
          <w:szCs w:val="32"/>
          <w:u w:val="double"/>
          <w:lang w:val="en-GB"/>
        </w:rPr>
      </w:pPr>
      <w:r w:rsidRPr="005E7B61">
        <w:rPr>
          <w:rFonts w:ascii="Times New Roman" w:hAnsi="Times New Roman" w:cs="Times New Roman"/>
          <w:b/>
          <w:bCs/>
          <w:sz w:val="32"/>
          <w:szCs w:val="32"/>
          <w:u w:val="double"/>
          <w:lang w:val="en-GB"/>
        </w:rPr>
        <w:t>PROBLEM STATEMENT</w:t>
      </w:r>
      <w:r w:rsidR="005E7B61">
        <w:rPr>
          <w:rFonts w:ascii="Times New Roman" w:hAnsi="Times New Roman" w:cs="Times New Roman"/>
          <w:b/>
          <w:bCs/>
          <w:sz w:val="32"/>
          <w:szCs w:val="32"/>
          <w:u w:val="double"/>
          <w:lang w:val="en-GB"/>
        </w:rPr>
        <w:t>:</w:t>
      </w:r>
    </w:p>
    <w:p w:rsidR="005E7B61" w:rsidRDefault="005E7B61" w:rsidP="00D40596">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To design and implement an AI agent for the Rock Paper Scissors game using Monte Carlo Tree Search, where the AI predicts the best move through repeated simulations and statistical analysis instead of random guessing.</w:t>
      </w:r>
    </w:p>
    <w:p w:rsidR="005E7B61" w:rsidRPr="005E7B61" w:rsidRDefault="005E7B61" w:rsidP="00D40596">
      <w:pPr>
        <w:spacing w:before="100" w:beforeAutospacing="1" w:after="100" w:afterAutospacing="1" w:line="240" w:lineRule="auto"/>
        <w:rPr>
          <w:rFonts w:ascii="Times New Roman" w:hAnsi="Times New Roman" w:cs="Times New Roman"/>
          <w:bCs/>
          <w:sz w:val="28"/>
          <w:szCs w:val="28"/>
          <w:lang w:val="en-GB"/>
        </w:rPr>
      </w:pPr>
    </w:p>
    <w:p w:rsidR="00D40596" w:rsidRDefault="0023475A" w:rsidP="00D40596">
      <w:pPr>
        <w:spacing w:before="100" w:beforeAutospacing="1" w:after="100" w:afterAutospacing="1" w:line="240" w:lineRule="auto"/>
        <w:rPr>
          <w:rFonts w:ascii="Times New Roman" w:hAnsi="Times New Roman" w:cs="Times New Roman"/>
          <w:b/>
          <w:bCs/>
          <w:sz w:val="32"/>
          <w:szCs w:val="32"/>
          <w:u w:val="double"/>
          <w:lang w:val="en-GB"/>
        </w:rPr>
      </w:pPr>
      <w:r w:rsidRPr="005E7B61">
        <w:rPr>
          <w:rFonts w:ascii="Times New Roman" w:hAnsi="Times New Roman" w:cs="Times New Roman"/>
          <w:b/>
          <w:bCs/>
          <w:sz w:val="32"/>
          <w:szCs w:val="32"/>
          <w:u w:val="double"/>
          <w:lang w:val="en-GB"/>
        </w:rPr>
        <w:t>GOAL</w:t>
      </w:r>
      <w:r w:rsidR="005E7B61">
        <w:rPr>
          <w:rFonts w:ascii="Times New Roman" w:hAnsi="Times New Roman" w:cs="Times New Roman"/>
          <w:b/>
          <w:bCs/>
          <w:sz w:val="32"/>
          <w:szCs w:val="32"/>
          <w:u w:val="double"/>
          <w:lang w:val="en-GB"/>
        </w:rPr>
        <w:t>:</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Develop a</w:t>
      </w:r>
      <w:r>
        <w:rPr>
          <w:rFonts w:ascii="Times New Roman" w:hAnsi="Times New Roman" w:cs="Times New Roman"/>
          <w:bCs/>
          <w:sz w:val="28"/>
          <w:szCs w:val="28"/>
          <w:lang w:val="en-GB"/>
        </w:rPr>
        <w:t>n adaptive RPS game using MCTS.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Apply Monte Carlo simulation</w:t>
      </w:r>
      <w:r>
        <w:rPr>
          <w:rFonts w:ascii="Times New Roman" w:hAnsi="Times New Roman" w:cs="Times New Roman"/>
          <w:bCs/>
          <w:sz w:val="28"/>
          <w:szCs w:val="28"/>
          <w:lang w:val="en-GB"/>
        </w:rPr>
        <w:t>s to predict opponent patterns.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Compare win probabilities and choose the best action (Rock, Paper, or Scissor</w:t>
      </w:r>
      <w:r>
        <w:rPr>
          <w:rFonts w:ascii="Times New Roman" w:hAnsi="Times New Roman" w:cs="Times New Roman"/>
          <w:bCs/>
          <w:sz w:val="28"/>
          <w:szCs w:val="28"/>
          <w:lang w:val="en-GB"/>
        </w:rPr>
        <w:t>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Demonstrate AI decision-making using probabilistic search instead of fixed rules.</w:t>
      </w:r>
    </w:p>
    <w:p w:rsidR="005E7B61" w:rsidRPr="005E7B61" w:rsidRDefault="005E7B61" w:rsidP="00D40596">
      <w:pPr>
        <w:spacing w:before="100" w:beforeAutospacing="1" w:after="100" w:afterAutospacing="1" w:line="240" w:lineRule="auto"/>
        <w:rPr>
          <w:rFonts w:ascii="Times New Roman" w:hAnsi="Times New Roman" w:cs="Times New Roman"/>
          <w:bCs/>
          <w:sz w:val="28"/>
          <w:szCs w:val="28"/>
          <w:lang w:val="en-GB"/>
        </w:rPr>
      </w:pPr>
    </w:p>
    <w:p w:rsidR="00D40596" w:rsidRDefault="0023475A" w:rsidP="00D40596">
      <w:pPr>
        <w:spacing w:before="100" w:beforeAutospacing="1" w:after="100" w:afterAutospacing="1" w:line="240" w:lineRule="auto"/>
        <w:rPr>
          <w:rFonts w:ascii="Times New Roman" w:hAnsi="Times New Roman" w:cs="Times New Roman"/>
          <w:b/>
          <w:bCs/>
          <w:sz w:val="32"/>
          <w:szCs w:val="32"/>
          <w:u w:val="double"/>
          <w:lang w:val="en-GB"/>
        </w:rPr>
      </w:pPr>
      <w:r w:rsidRPr="005E7B61">
        <w:rPr>
          <w:rFonts w:ascii="Times New Roman" w:hAnsi="Times New Roman" w:cs="Times New Roman"/>
          <w:b/>
          <w:bCs/>
          <w:sz w:val="32"/>
          <w:szCs w:val="32"/>
          <w:u w:val="double"/>
          <w:lang w:val="en-GB"/>
        </w:rPr>
        <w:t>THEORETICAL BACKGROUND</w:t>
      </w:r>
      <w:r w:rsidR="005E7B61">
        <w:rPr>
          <w:rFonts w:ascii="Times New Roman" w:hAnsi="Times New Roman" w:cs="Times New Roman"/>
          <w:b/>
          <w:bCs/>
          <w:sz w:val="32"/>
          <w:szCs w:val="32"/>
          <w:u w:val="double"/>
          <w:lang w:val="en-GB"/>
        </w:rPr>
        <w:t>:</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Monte Carlo Tree Search (MCTS):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MCTS is a heuristic search algorithm that makes decisions by simulating random plays and updating statistics for each action. It consists of four key steps: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lastRenderedPageBreak/>
        <w:t>1. Selection: Traverse the tree from the root using a selection policy (like UCT – Upper Confidence Bound).</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2. Expansion: Add a new node representing an unvisited move.</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3. Simulation (Rollout): Play random games until reaching an </w:t>
      </w:r>
      <w:r>
        <w:rPr>
          <w:rFonts w:ascii="Times New Roman" w:hAnsi="Times New Roman" w:cs="Times New Roman"/>
          <w:bCs/>
          <w:sz w:val="28"/>
          <w:szCs w:val="28"/>
          <w:lang w:val="en-GB"/>
        </w:rPr>
        <w:t>outcome (win, loss, or draw).</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4. Backpropagation: Update node statistics (wins and visits) based on the result.</w:t>
      </w:r>
    </w:p>
    <w:p w:rsid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Over multiple iterations, the algorithm converges toward the most promising move.</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p>
    <w:p w:rsidR="00D40596" w:rsidRDefault="0023475A" w:rsidP="00D40596">
      <w:pPr>
        <w:spacing w:before="100" w:beforeAutospacing="1" w:after="100" w:afterAutospacing="1" w:line="240" w:lineRule="auto"/>
        <w:rPr>
          <w:rFonts w:ascii="Times New Roman" w:hAnsi="Times New Roman" w:cs="Times New Roman"/>
          <w:b/>
          <w:bCs/>
          <w:sz w:val="32"/>
          <w:szCs w:val="32"/>
          <w:u w:val="double"/>
          <w:lang w:val="en-GB"/>
        </w:rPr>
      </w:pPr>
      <w:r w:rsidRPr="005E7B61">
        <w:rPr>
          <w:rFonts w:ascii="Times New Roman" w:hAnsi="Times New Roman" w:cs="Times New Roman"/>
          <w:b/>
          <w:bCs/>
          <w:sz w:val="32"/>
          <w:szCs w:val="32"/>
          <w:u w:val="double"/>
          <w:lang w:val="en-GB"/>
        </w:rPr>
        <w:t>ALGORITHM EXPLANATION WITH EXAMPLE</w:t>
      </w:r>
      <w:r w:rsidR="005E7B61">
        <w:rPr>
          <w:rFonts w:ascii="Times New Roman" w:hAnsi="Times New Roman" w:cs="Times New Roman"/>
          <w:b/>
          <w:bCs/>
          <w:sz w:val="32"/>
          <w:szCs w:val="32"/>
          <w:u w:val="double"/>
          <w:lang w:val="en-GB"/>
        </w:rPr>
        <w:t>:</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Steps: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1. Start from the current game state.</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2. Generate all possible moves: Rock, Paper, Scissors.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3. Run multiple random simulations for each move to estimate outcomes.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4. Record results (wins, losses, draws).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5. Select the move with the highest win ratio.</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6. Play the move, update the tree, and repeat for the next round.</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Example:</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Suppose AI considers the following after 100 simulations: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Rock → 40 wins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Paper → 30 wins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Scissors → 30 wins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The AI will choose Rock, as it has the highest win probability (40%).</w:t>
      </w:r>
    </w:p>
    <w:p w:rsidR="005E7B61" w:rsidRPr="005E7B61" w:rsidRDefault="005E7B61" w:rsidP="005E7B61">
      <w:pPr>
        <w:spacing w:before="100" w:beforeAutospacing="1" w:after="100" w:afterAutospacing="1" w:line="240" w:lineRule="auto"/>
        <w:rPr>
          <w:rFonts w:ascii="Times New Roman" w:hAnsi="Times New Roman" w:cs="Times New Roman"/>
          <w:b/>
          <w:bCs/>
          <w:sz w:val="28"/>
          <w:szCs w:val="28"/>
          <w:lang w:val="en-GB"/>
        </w:rPr>
      </w:pPr>
    </w:p>
    <w:p w:rsidR="00B75B52" w:rsidRDefault="0023475A" w:rsidP="00D40596">
      <w:pPr>
        <w:spacing w:before="100" w:beforeAutospacing="1" w:after="100" w:afterAutospacing="1" w:line="240" w:lineRule="auto"/>
        <w:rPr>
          <w:rFonts w:ascii="Times New Roman" w:hAnsi="Times New Roman" w:cs="Times New Roman"/>
          <w:b/>
          <w:bCs/>
          <w:sz w:val="32"/>
          <w:szCs w:val="32"/>
          <w:u w:val="double"/>
          <w:lang w:val="en-GB"/>
        </w:rPr>
      </w:pPr>
      <w:r w:rsidRPr="005E7B61">
        <w:rPr>
          <w:rFonts w:ascii="Times New Roman" w:hAnsi="Times New Roman" w:cs="Times New Roman"/>
          <w:b/>
          <w:bCs/>
          <w:sz w:val="32"/>
          <w:szCs w:val="32"/>
          <w:u w:val="double"/>
          <w:lang w:val="en-GB"/>
        </w:rPr>
        <w:t>IMPLEMENTATION AND CODE</w:t>
      </w:r>
      <w:r w:rsidR="005E7B61">
        <w:rPr>
          <w:rFonts w:ascii="Times New Roman" w:hAnsi="Times New Roman" w:cs="Times New Roman"/>
          <w:b/>
          <w:bCs/>
          <w:sz w:val="32"/>
          <w:szCs w:val="32"/>
          <w:u w:val="double"/>
          <w:lang w:val="en-GB"/>
        </w:rPr>
        <w:t>:</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import random</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import math</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import time</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Possible moves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MOVES = ["Rock", "Paper", "Scissors"]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Function to decide the winner</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def get_winner(player, opponent):</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if player == opponent:</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return 0  # Draw</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elif (player == "Rock" and opponent == "Scissors") or \</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(player == "Paper" and opponent == "Rock") or \</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(player == "Scissors" and opponent == "Paper"):</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return 1  # Win</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else:</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return -1  # Loss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Monte Carlo Tree Search for RPS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def mcts(num_simulations=1000):</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results = {move: {"wins": 0,</w:t>
      </w:r>
      <w:r w:rsidR="00B353AB">
        <w:rPr>
          <w:rFonts w:ascii="Times New Roman" w:hAnsi="Times New Roman" w:cs="Times New Roman"/>
          <w:bCs/>
          <w:sz w:val="28"/>
          <w:szCs w:val="28"/>
          <w:lang w:val="en-GB"/>
        </w:rPr>
        <w:t xml:space="preserve"> "plays": 0} for move in MOVES}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for move in MOVES: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lastRenderedPageBreak/>
        <w:t xml:space="preserve">        for _ in range(num_simulations):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opponent = random.choice(MOVES)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result = get_winner(move, opponent)</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results[move]["plays"] += 1</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if result == 1:</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w:t>
      </w:r>
      <w:r w:rsidR="00B353AB">
        <w:rPr>
          <w:rFonts w:ascii="Times New Roman" w:hAnsi="Times New Roman" w:cs="Times New Roman"/>
          <w:bCs/>
          <w:sz w:val="28"/>
          <w:szCs w:val="28"/>
          <w:lang w:val="en-GB"/>
        </w:rPr>
        <w:t xml:space="preserve">     results[move]["wins"] += 1</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 Calculate win rate</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best_move = max(MOVES, key=lambda m: results[m]["wins"] / results[m]["plays"])</w:t>
      </w:r>
    </w:p>
    <w:p w:rsidR="005E7B61" w:rsidRPr="005E7B61" w:rsidRDefault="00B353AB" w:rsidP="005E7B61">
      <w:pPr>
        <w:spacing w:before="100" w:beforeAutospacing="1" w:after="100" w:afterAutospacing="1" w:line="240" w:lineRule="auto"/>
        <w:rPr>
          <w:rFonts w:ascii="Times New Roman" w:hAnsi="Times New Roman" w:cs="Times New Roman"/>
          <w:bCs/>
          <w:sz w:val="28"/>
          <w:szCs w:val="28"/>
          <w:lang w:val="en-GB"/>
        </w:rPr>
      </w:pPr>
      <w:r>
        <w:rPr>
          <w:rFonts w:ascii="Times New Roman" w:hAnsi="Times New Roman" w:cs="Times New Roman"/>
          <w:bCs/>
          <w:sz w:val="28"/>
          <w:szCs w:val="28"/>
          <w:lang w:val="en-GB"/>
        </w:rPr>
        <w:t xml:space="preserve">    return best_move, results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Game loop</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def play_game():</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print("Rock Paper Scissors using Monte Carlo Tree Search")</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while True:</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user = input("Enter your move (Rock/Paper/Scissors or Quit): ").capitalize()</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if user.lower() == "quit":</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print("Game Over!")</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break</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if user not in MOVES: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print("Invalid move! Try again.")</w:t>
      </w:r>
    </w:p>
    <w:p w:rsidR="005E7B61" w:rsidRPr="005E7B61" w:rsidRDefault="00B353AB" w:rsidP="005E7B61">
      <w:pPr>
        <w:spacing w:before="100" w:beforeAutospacing="1" w:after="100" w:afterAutospacing="1" w:line="240" w:lineRule="auto"/>
        <w:rPr>
          <w:rFonts w:ascii="Times New Roman" w:hAnsi="Times New Roman" w:cs="Times New Roman"/>
          <w:bCs/>
          <w:sz w:val="28"/>
          <w:szCs w:val="28"/>
          <w:lang w:val="en-GB"/>
        </w:rPr>
      </w:pPr>
      <w:r>
        <w:rPr>
          <w:rFonts w:ascii="Times New Roman" w:hAnsi="Times New Roman" w:cs="Times New Roman"/>
          <w:bCs/>
          <w:sz w:val="28"/>
          <w:szCs w:val="28"/>
          <w:lang w:val="en-GB"/>
        </w:rPr>
        <w:t xml:space="preserve">            continue</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start = time.time()</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lastRenderedPageBreak/>
        <w:t xml:space="preserve">        ai_move, stats = mcts(num_simulations=500)</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w:t>
      </w:r>
      <w:r>
        <w:rPr>
          <w:rFonts w:ascii="Times New Roman" w:hAnsi="Times New Roman" w:cs="Times New Roman"/>
          <w:bCs/>
          <w:sz w:val="28"/>
          <w:szCs w:val="28"/>
          <w:lang w:val="en-GB"/>
        </w:rPr>
        <w:t xml:space="preserve">  elapsed = time.time() - start</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print(f"AI chose: {ai_move}")</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result = get_winner(user, ai_move)</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if result == 1:</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print("You win!")</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elif result == -1:</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print("AI wins!")</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else:</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print("It's a draw!")</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print(f"(AI dec</w:t>
      </w:r>
      <w:r>
        <w:rPr>
          <w:rFonts w:ascii="Times New Roman" w:hAnsi="Times New Roman" w:cs="Times New Roman"/>
          <w:bCs/>
          <w:sz w:val="28"/>
          <w:szCs w:val="28"/>
          <w:lang w:val="en-GB"/>
        </w:rPr>
        <w:t>ision time: {elapsed:.3f}s)\n")</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if _name_ == "_main_":</w:t>
      </w:r>
    </w:p>
    <w:p w:rsidR="005E7B61" w:rsidRPr="005E7B61" w:rsidRDefault="005E7B61" w:rsidP="005E7B61">
      <w:pPr>
        <w:spacing w:before="100" w:beforeAutospacing="1" w:after="100" w:afterAutospacing="1" w:line="240" w:lineRule="auto"/>
        <w:rPr>
          <w:rFonts w:ascii="Times New Roman" w:hAnsi="Times New Roman" w:cs="Times New Roman"/>
          <w:bCs/>
          <w:sz w:val="28"/>
          <w:szCs w:val="28"/>
          <w:lang w:val="en-GB"/>
        </w:rPr>
      </w:pPr>
      <w:r w:rsidRPr="005E7B61">
        <w:rPr>
          <w:rFonts w:ascii="Times New Roman" w:hAnsi="Times New Roman" w:cs="Times New Roman"/>
          <w:bCs/>
          <w:sz w:val="28"/>
          <w:szCs w:val="28"/>
          <w:lang w:val="en-GB"/>
        </w:rPr>
        <w:t xml:space="preserve">    play_game()</w:t>
      </w:r>
    </w:p>
    <w:p w:rsidR="005E7B61" w:rsidRDefault="005E7B61" w:rsidP="00D40596">
      <w:pPr>
        <w:spacing w:before="100" w:beforeAutospacing="1" w:after="100" w:afterAutospacing="1" w:line="240" w:lineRule="auto"/>
        <w:rPr>
          <w:rFonts w:ascii="Times New Roman" w:hAnsi="Times New Roman" w:cs="Times New Roman"/>
          <w:bCs/>
          <w:sz w:val="32"/>
          <w:szCs w:val="32"/>
          <w:u w:val="double"/>
          <w:lang w:val="en-GB"/>
        </w:rPr>
      </w:pPr>
    </w:p>
    <w:p w:rsidR="00B353AB" w:rsidRDefault="00B353AB" w:rsidP="00D40596">
      <w:pPr>
        <w:spacing w:before="100" w:beforeAutospacing="1" w:after="100" w:afterAutospacing="1" w:line="240" w:lineRule="auto"/>
        <w:rPr>
          <w:rFonts w:ascii="Times New Roman" w:hAnsi="Times New Roman" w:cs="Times New Roman"/>
          <w:bCs/>
          <w:sz w:val="32"/>
          <w:szCs w:val="32"/>
          <w:u w:val="double"/>
          <w:lang w:val="en-GB"/>
        </w:rPr>
      </w:pPr>
    </w:p>
    <w:p w:rsidR="00B353AB" w:rsidRDefault="00B353AB" w:rsidP="00D40596">
      <w:pPr>
        <w:spacing w:before="100" w:beforeAutospacing="1" w:after="100" w:afterAutospacing="1" w:line="240" w:lineRule="auto"/>
        <w:rPr>
          <w:rFonts w:ascii="Times New Roman" w:hAnsi="Times New Roman" w:cs="Times New Roman"/>
          <w:bCs/>
          <w:sz w:val="32"/>
          <w:szCs w:val="32"/>
          <w:u w:val="double"/>
          <w:lang w:val="en-GB"/>
        </w:rPr>
      </w:pPr>
    </w:p>
    <w:p w:rsidR="00B353AB" w:rsidRDefault="00B353AB" w:rsidP="00D40596">
      <w:pPr>
        <w:spacing w:before="100" w:beforeAutospacing="1" w:after="100" w:afterAutospacing="1" w:line="240" w:lineRule="auto"/>
        <w:rPr>
          <w:rFonts w:ascii="Times New Roman" w:hAnsi="Times New Roman" w:cs="Times New Roman"/>
          <w:bCs/>
          <w:sz w:val="32"/>
          <w:szCs w:val="32"/>
          <w:u w:val="double"/>
          <w:lang w:val="en-GB"/>
        </w:rPr>
      </w:pPr>
    </w:p>
    <w:p w:rsidR="00B353AB" w:rsidRDefault="00B353AB" w:rsidP="00D40596">
      <w:pPr>
        <w:spacing w:before="100" w:beforeAutospacing="1" w:after="100" w:afterAutospacing="1" w:line="240" w:lineRule="auto"/>
        <w:rPr>
          <w:rFonts w:ascii="Times New Roman" w:hAnsi="Times New Roman" w:cs="Times New Roman"/>
          <w:bCs/>
          <w:sz w:val="32"/>
          <w:szCs w:val="32"/>
          <w:u w:val="double"/>
          <w:lang w:val="en-GB"/>
        </w:rPr>
      </w:pPr>
    </w:p>
    <w:p w:rsidR="00B353AB" w:rsidRDefault="00B353AB" w:rsidP="00D40596">
      <w:pPr>
        <w:spacing w:before="100" w:beforeAutospacing="1" w:after="100" w:afterAutospacing="1" w:line="240" w:lineRule="auto"/>
        <w:rPr>
          <w:rFonts w:ascii="Times New Roman" w:hAnsi="Times New Roman" w:cs="Times New Roman"/>
          <w:bCs/>
          <w:sz w:val="32"/>
          <w:szCs w:val="32"/>
          <w:u w:val="double"/>
          <w:lang w:val="en-GB"/>
        </w:rPr>
      </w:pPr>
    </w:p>
    <w:p w:rsidR="00B353AB" w:rsidRDefault="00B353AB" w:rsidP="00D40596">
      <w:pPr>
        <w:spacing w:before="100" w:beforeAutospacing="1" w:after="100" w:afterAutospacing="1" w:line="240" w:lineRule="auto"/>
        <w:rPr>
          <w:rFonts w:ascii="Times New Roman" w:hAnsi="Times New Roman" w:cs="Times New Roman"/>
          <w:bCs/>
          <w:sz w:val="32"/>
          <w:szCs w:val="32"/>
          <w:u w:val="double"/>
          <w:lang w:val="en-GB"/>
        </w:rPr>
      </w:pPr>
    </w:p>
    <w:p w:rsidR="00B353AB" w:rsidRPr="00B353AB" w:rsidRDefault="00B353AB" w:rsidP="00D40596">
      <w:pPr>
        <w:spacing w:before="100" w:beforeAutospacing="1" w:after="100" w:afterAutospacing="1" w:line="240" w:lineRule="auto"/>
        <w:rPr>
          <w:rFonts w:ascii="Times New Roman" w:hAnsi="Times New Roman" w:cs="Times New Roman"/>
          <w:bCs/>
          <w:sz w:val="32"/>
          <w:szCs w:val="32"/>
          <w:u w:val="double"/>
          <w:lang w:val="en-GB"/>
        </w:rPr>
      </w:pPr>
    </w:p>
    <w:p w:rsidR="00D40596" w:rsidRDefault="0023475A" w:rsidP="00D40596">
      <w:pPr>
        <w:spacing w:before="100" w:beforeAutospacing="1" w:after="100" w:afterAutospacing="1" w:line="240" w:lineRule="auto"/>
        <w:rPr>
          <w:rFonts w:ascii="Times New Roman" w:hAnsi="Times New Roman" w:cs="Times New Roman"/>
          <w:b/>
          <w:bCs/>
          <w:sz w:val="32"/>
          <w:szCs w:val="32"/>
          <w:u w:val="double"/>
          <w:lang w:val="en-GB"/>
        </w:rPr>
      </w:pPr>
      <w:r w:rsidRPr="00B353AB">
        <w:rPr>
          <w:rFonts w:ascii="Times New Roman" w:hAnsi="Times New Roman" w:cs="Times New Roman"/>
          <w:b/>
          <w:bCs/>
          <w:sz w:val="32"/>
          <w:szCs w:val="32"/>
          <w:u w:val="double"/>
          <w:lang w:val="en-GB"/>
        </w:rPr>
        <w:lastRenderedPageBreak/>
        <w:t>OUTPUT</w:t>
      </w:r>
      <w:r w:rsidR="00B353AB">
        <w:rPr>
          <w:rFonts w:ascii="Times New Roman" w:hAnsi="Times New Roman" w:cs="Times New Roman"/>
          <w:b/>
          <w:bCs/>
          <w:sz w:val="32"/>
          <w:szCs w:val="32"/>
          <w:u w:val="double"/>
          <w:lang w:val="en-GB"/>
        </w:rPr>
        <w:t>:</w:t>
      </w:r>
    </w:p>
    <w:p w:rsidR="00B353AB" w:rsidRPr="00B353AB" w:rsidRDefault="00B353AB" w:rsidP="00D40596">
      <w:pPr>
        <w:spacing w:before="100" w:beforeAutospacing="1" w:after="100" w:afterAutospacing="1" w:line="240" w:lineRule="auto"/>
        <w:rPr>
          <w:rFonts w:ascii="Times New Roman" w:hAnsi="Times New Roman" w:cs="Times New Roman"/>
          <w:bCs/>
          <w:sz w:val="28"/>
          <w:szCs w:val="28"/>
          <w:lang w:val="en-GB"/>
        </w:rPr>
      </w:pPr>
      <w:r>
        <w:rPr>
          <w:rFonts w:ascii="Times New Roman" w:hAnsi="Times New Roman" w:cs="Times New Roman"/>
          <w:bCs/>
          <w:noProof/>
          <w:sz w:val="28"/>
          <w:szCs w:val="28"/>
        </w:rPr>
        <w:drawing>
          <wp:inline distT="0" distB="0" distL="0" distR="0">
            <wp:extent cx="5943600" cy="40593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4059395"/>
                    </a:xfrm>
                    <a:prstGeom prst="rect">
                      <a:avLst/>
                    </a:prstGeom>
                    <a:noFill/>
                    <a:ln w="9525">
                      <a:noFill/>
                      <a:miter lim="800000"/>
                      <a:headEnd/>
                      <a:tailEnd/>
                    </a:ln>
                  </pic:spPr>
                </pic:pic>
              </a:graphicData>
            </a:graphic>
          </wp:inline>
        </w:drawing>
      </w:r>
    </w:p>
    <w:p w:rsidR="00D40596" w:rsidRPr="00B353AB" w:rsidRDefault="0023475A" w:rsidP="00D40596">
      <w:pPr>
        <w:spacing w:before="100" w:beforeAutospacing="1" w:after="100" w:afterAutospacing="1" w:line="240" w:lineRule="auto"/>
        <w:rPr>
          <w:rFonts w:ascii="Times New Roman" w:hAnsi="Times New Roman" w:cs="Times New Roman"/>
          <w:b/>
          <w:bCs/>
          <w:sz w:val="32"/>
          <w:szCs w:val="32"/>
          <w:u w:val="double"/>
          <w:lang w:val="en-GB"/>
        </w:rPr>
      </w:pPr>
      <w:r w:rsidRPr="00B353AB">
        <w:rPr>
          <w:rFonts w:ascii="Times New Roman" w:hAnsi="Times New Roman" w:cs="Times New Roman"/>
          <w:b/>
          <w:bCs/>
          <w:sz w:val="32"/>
          <w:szCs w:val="32"/>
          <w:u w:val="double"/>
          <w:lang w:val="en-GB"/>
        </w:rPr>
        <w:t>RESULTS AND FUTURE ENHANCEMENT</w:t>
      </w:r>
      <w:r w:rsidR="00B353AB">
        <w:rPr>
          <w:rFonts w:ascii="Times New Roman" w:hAnsi="Times New Roman" w:cs="Times New Roman"/>
          <w:b/>
          <w:bCs/>
          <w:sz w:val="32"/>
          <w:szCs w:val="32"/>
          <w:u w:val="double"/>
          <w:lang w:val="en-GB"/>
        </w:rPr>
        <w:t>:</w:t>
      </w:r>
    </w:p>
    <w:p w:rsidR="00B353AB" w:rsidRPr="00B353AB" w:rsidRDefault="00B353AB" w:rsidP="00B353AB">
      <w:pPr>
        <w:spacing w:before="100" w:beforeAutospacing="1" w:after="100" w:afterAutospacing="1" w:line="240" w:lineRule="auto"/>
        <w:rPr>
          <w:rFonts w:ascii="Times New Roman" w:hAnsi="Times New Roman" w:cs="Times New Roman"/>
          <w:sz w:val="28"/>
          <w:szCs w:val="28"/>
          <w:lang w:val="en-GB"/>
        </w:rPr>
      </w:pPr>
      <w:r w:rsidRPr="00B353AB">
        <w:rPr>
          <w:rFonts w:ascii="Times New Roman" w:hAnsi="Times New Roman" w:cs="Times New Roman"/>
          <w:sz w:val="28"/>
          <w:szCs w:val="28"/>
          <w:lang w:val="en-GB"/>
        </w:rPr>
        <w:t>Results:</w:t>
      </w:r>
      <w:r>
        <w:rPr>
          <w:rFonts w:ascii="Times New Roman" w:hAnsi="Times New Roman" w:cs="Times New Roman"/>
          <w:sz w:val="28"/>
          <w:szCs w:val="28"/>
          <w:lang w:val="en-GB"/>
        </w:rPr>
        <w:br/>
      </w:r>
      <w:r w:rsidRPr="00B353AB">
        <w:rPr>
          <w:rFonts w:ascii="Times New Roman" w:hAnsi="Times New Roman" w:cs="Times New Roman"/>
          <w:sz w:val="28"/>
          <w:szCs w:val="28"/>
          <w:lang w:val="en-GB"/>
        </w:rPr>
        <w:t>The MCTS-based AI can intelligently select moves with higher win probabilities.</w:t>
      </w:r>
      <w:r>
        <w:rPr>
          <w:rFonts w:ascii="Times New Roman" w:hAnsi="Times New Roman" w:cs="Times New Roman"/>
          <w:sz w:val="28"/>
          <w:szCs w:val="28"/>
          <w:lang w:val="en-GB"/>
        </w:rPr>
        <w:br/>
      </w:r>
      <w:r w:rsidRPr="00B353AB">
        <w:rPr>
          <w:rFonts w:ascii="Times New Roman" w:hAnsi="Times New Roman" w:cs="Times New Roman"/>
          <w:sz w:val="28"/>
          <w:szCs w:val="28"/>
          <w:lang w:val="en-GB"/>
        </w:rPr>
        <w:t>Increasing the number of simulations improves accuracy but increases computation time.</w:t>
      </w:r>
      <w:r>
        <w:rPr>
          <w:rFonts w:ascii="Times New Roman" w:hAnsi="Times New Roman" w:cs="Times New Roman"/>
          <w:sz w:val="28"/>
          <w:szCs w:val="28"/>
          <w:lang w:val="en-GB"/>
        </w:rPr>
        <w:br/>
      </w:r>
      <w:r w:rsidRPr="00B353AB">
        <w:rPr>
          <w:rFonts w:ascii="Times New Roman" w:hAnsi="Times New Roman" w:cs="Times New Roman"/>
          <w:sz w:val="28"/>
          <w:szCs w:val="28"/>
          <w:lang w:val="en-GB"/>
        </w:rPr>
        <w:t>Demonstrates how MCTS can apply to even simple, non-deterministic games.</w:t>
      </w:r>
    </w:p>
    <w:p w:rsidR="00B353AB" w:rsidRPr="00B353AB" w:rsidRDefault="00B353AB" w:rsidP="00B353AB">
      <w:pPr>
        <w:spacing w:before="100" w:beforeAutospacing="1" w:after="100" w:afterAutospacing="1" w:line="240" w:lineRule="auto"/>
        <w:rPr>
          <w:rFonts w:ascii="Times New Roman" w:hAnsi="Times New Roman" w:cs="Times New Roman"/>
          <w:sz w:val="28"/>
          <w:szCs w:val="28"/>
          <w:lang w:val="en-GB"/>
        </w:rPr>
      </w:pPr>
      <w:r w:rsidRPr="00B353AB">
        <w:rPr>
          <w:rFonts w:ascii="Times New Roman" w:hAnsi="Times New Roman" w:cs="Times New Roman"/>
          <w:sz w:val="28"/>
          <w:szCs w:val="28"/>
          <w:lang w:val="en-GB"/>
        </w:rPr>
        <w:t>Future Enhancements:</w:t>
      </w:r>
    </w:p>
    <w:p w:rsidR="00B353AB" w:rsidRPr="00B353AB" w:rsidRDefault="00B353AB" w:rsidP="00B353AB">
      <w:pPr>
        <w:spacing w:before="100" w:beforeAutospacing="1" w:after="100" w:afterAutospacing="1" w:line="240" w:lineRule="auto"/>
        <w:rPr>
          <w:rFonts w:ascii="Times New Roman" w:hAnsi="Times New Roman" w:cs="Times New Roman"/>
          <w:sz w:val="28"/>
          <w:szCs w:val="28"/>
          <w:lang w:val="en-GB"/>
        </w:rPr>
      </w:pPr>
      <w:r w:rsidRPr="00B353AB">
        <w:rPr>
          <w:rFonts w:ascii="Times New Roman" w:hAnsi="Times New Roman" w:cs="Times New Roman"/>
          <w:sz w:val="28"/>
          <w:szCs w:val="28"/>
          <w:lang w:val="en-GB"/>
        </w:rPr>
        <w:t>Incorporate opponent pattern learning (track user history).</w:t>
      </w:r>
    </w:p>
    <w:p w:rsidR="00B353AB" w:rsidRPr="00B353AB" w:rsidRDefault="00B353AB" w:rsidP="00B353AB">
      <w:pPr>
        <w:spacing w:before="100" w:beforeAutospacing="1" w:after="100" w:afterAutospacing="1" w:line="240" w:lineRule="auto"/>
        <w:rPr>
          <w:rFonts w:ascii="Times New Roman" w:hAnsi="Times New Roman" w:cs="Times New Roman"/>
          <w:sz w:val="28"/>
          <w:szCs w:val="28"/>
          <w:lang w:val="en-GB"/>
        </w:rPr>
      </w:pPr>
      <w:r w:rsidRPr="00B353AB">
        <w:rPr>
          <w:rFonts w:ascii="Times New Roman" w:hAnsi="Times New Roman" w:cs="Times New Roman"/>
          <w:sz w:val="28"/>
          <w:szCs w:val="28"/>
          <w:lang w:val="en-GB"/>
        </w:rPr>
        <w:t>Use weighted simulations based on previous outcomes.</w:t>
      </w:r>
    </w:p>
    <w:p w:rsidR="00B353AB" w:rsidRPr="00B353AB" w:rsidRDefault="00B353AB" w:rsidP="00B353AB">
      <w:pPr>
        <w:spacing w:before="100" w:beforeAutospacing="1" w:after="100" w:afterAutospacing="1" w:line="240" w:lineRule="auto"/>
        <w:rPr>
          <w:rFonts w:ascii="Times New Roman" w:hAnsi="Times New Roman" w:cs="Times New Roman"/>
          <w:sz w:val="28"/>
          <w:szCs w:val="28"/>
          <w:lang w:val="en-GB"/>
        </w:rPr>
      </w:pPr>
      <w:r w:rsidRPr="00B353AB">
        <w:rPr>
          <w:rFonts w:ascii="Times New Roman" w:hAnsi="Times New Roman" w:cs="Times New Roman"/>
          <w:sz w:val="28"/>
          <w:szCs w:val="28"/>
          <w:lang w:val="en-GB"/>
        </w:rPr>
        <w:t>Add a graphical user interface for better visualization.</w:t>
      </w:r>
    </w:p>
    <w:p w:rsidR="00B353AB" w:rsidRPr="00B353AB" w:rsidRDefault="00B353AB" w:rsidP="00B353AB">
      <w:pPr>
        <w:spacing w:before="100" w:beforeAutospacing="1" w:after="100" w:afterAutospacing="1" w:line="240" w:lineRule="auto"/>
        <w:rPr>
          <w:rFonts w:ascii="Times New Roman" w:hAnsi="Times New Roman" w:cs="Times New Roman"/>
          <w:sz w:val="28"/>
          <w:szCs w:val="28"/>
          <w:lang w:val="en-GB"/>
        </w:rPr>
      </w:pPr>
      <w:r w:rsidRPr="00B353AB">
        <w:rPr>
          <w:rFonts w:ascii="Times New Roman" w:hAnsi="Times New Roman" w:cs="Times New Roman"/>
          <w:sz w:val="28"/>
          <w:szCs w:val="28"/>
          <w:lang w:val="en-GB"/>
        </w:rPr>
        <w:t>Implement parallelized MCTS for faster results.</w:t>
      </w:r>
    </w:p>
    <w:p w:rsidR="00041CB4" w:rsidRPr="00B353AB" w:rsidRDefault="00041CB4" w:rsidP="00041CB4">
      <w:pPr>
        <w:pStyle w:val="ListParagraph"/>
        <w:spacing w:before="100" w:beforeAutospacing="1" w:after="100" w:afterAutospacing="1" w:line="240" w:lineRule="auto"/>
        <w:ind w:left="1440"/>
        <w:rPr>
          <w:rFonts w:ascii="Times New Roman" w:hAnsi="Times New Roman" w:cs="Times New Roman"/>
          <w:sz w:val="28"/>
          <w:szCs w:val="28"/>
          <w:lang w:val="en-GB"/>
        </w:rPr>
      </w:pPr>
    </w:p>
    <w:p w:rsidR="00B353AB" w:rsidRDefault="00B353AB" w:rsidP="00041CB4">
      <w:pPr>
        <w:pStyle w:val="ListParagraph"/>
        <w:spacing w:before="100" w:beforeAutospacing="1" w:after="100" w:afterAutospacing="1" w:line="240" w:lineRule="auto"/>
        <w:ind w:left="1440"/>
        <w:rPr>
          <w:rFonts w:ascii="Times New Roman" w:hAnsi="Times New Roman" w:cs="Times New Roman"/>
          <w:b/>
          <w:bCs/>
          <w:lang w:val="en-GB"/>
        </w:rPr>
      </w:pPr>
    </w:p>
    <w:tbl>
      <w:tblPr>
        <w:tblStyle w:val="TableGrid"/>
        <w:tblW w:w="0" w:type="auto"/>
        <w:tblInd w:w="-5" w:type="dxa"/>
        <w:tblLook w:val="04A0"/>
      </w:tblPr>
      <w:tblGrid>
        <w:gridCol w:w="4320"/>
        <w:gridCol w:w="5035"/>
      </w:tblGrid>
      <w:tr w:rsidR="00041CB4" w:rsidTr="00041CB4">
        <w:tc>
          <w:tcPr>
            <w:tcW w:w="4320" w:type="dxa"/>
          </w:tcPr>
          <w:p w:rsidR="00041CB4" w:rsidRDefault="00041CB4" w:rsidP="00041CB4">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035" w:type="dxa"/>
          </w:tcPr>
          <w:p w:rsidR="00041CB4" w:rsidRPr="00B353AB" w:rsidRDefault="00B353AB" w:rsidP="00B353AB">
            <w:pPr>
              <w:rPr>
                <w:color w:val="4472C4" w:themeColor="accent1"/>
              </w:rPr>
            </w:pPr>
            <w:r w:rsidRPr="00B353AB">
              <w:rPr>
                <w:color w:val="4472C4" w:themeColor="accent1"/>
              </w:rPr>
              <w:t>https://github.com/ASHWITHA2202/AI-mini-project</w:t>
            </w:r>
          </w:p>
        </w:tc>
      </w:tr>
    </w:tbl>
    <w:p w:rsidR="0023475A" w:rsidRDefault="0023475A" w:rsidP="00B353AB">
      <w:pPr>
        <w:spacing w:before="100" w:beforeAutospacing="1" w:after="100" w:afterAutospacing="1" w:line="240" w:lineRule="auto"/>
        <w:rPr>
          <w:rFonts w:ascii="Times New Roman" w:hAnsi="Times New Roman" w:cs="Times New Roman"/>
          <w:b/>
          <w:bCs/>
          <w:sz w:val="32"/>
          <w:szCs w:val="32"/>
          <w:u w:val="double"/>
          <w:lang w:val="en-GB"/>
        </w:rPr>
      </w:pPr>
      <w:r w:rsidRPr="00B353AB">
        <w:rPr>
          <w:rFonts w:ascii="Times New Roman" w:hAnsi="Times New Roman" w:cs="Times New Roman"/>
          <w:b/>
          <w:bCs/>
          <w:sz w:val="32"/>
          <w:szCs w:val="32"/>
          <w:u w:val="double"/>
          <w:lang w:val="en-GB"/>
        </w:rPr>
        <w:t>REFERENCES</w:t>
      </w:r>
      <w:r w:rsidR="00B353AB">
        <w:rPr>
          <w:rFonts w:ascii="Times New Roman" w:hAnsi="Times New Roman" w:cs="Times New Roman"/>
          <w:b/>
          <w:bCs/>
          <w:sz w:val="32"/>
          <w:szCs w:val="32"/>
          <w:u w:val="double"/>
          <w:lang w:val="en-GB"/>
        </w:rPr>
        <w:t>:</w:t>
      </w:r>
    </w:p>
    <w:p w:rsidR="00B353AB" w:rsidRPr="00B353AB" w:rsidRDefault="00B353AB" w:rsidP="00B353AB">
      <w:pPr>
        <w:spacing w:before="100" w:beforeAutospacing="1" w:after="100" w:afterAutospacing="1" w:line="240" w:lineRule="auto"/>
        <w:rPr>
          <w:rFonts w:ascii="Times New Roman" w:hAnsi="Times New Roman" w:cs="Times New Roman"/>
          <w:bCs/>
          <w:sz w:val="28"/>
          <w:szCs w:val="28"/>
          <w:lang w:val="en-GB"/>
        </w:rPr>
      </w:pPr>
      <w:r w:rsidRPr="00B353AB">
        <w:rPr>
          <w:rFonts w:ascii="Times New Roman" w:hAnsi="Times New Roman" w:cs="Times New Roman"/>
          <w:bCs/>
          <w:sz w:val="28"/>
          <w:szCs w:val="28"/>
          <w:lang w:val="en-GB"/>
        </w:rPr>
        <w:t>Russell, S. J., &amp; Norvig, P. (2021). Artificial Intelligence: A Modern Approach (4th Edition). Pearson Education.</w:t>
      </w:r>
    </w:p>
    <w:p w:rsidR="00B353AB" w:rsidRPr="00B353AB" w:rsidRDefault="00B353AB" w:rsidP="00B353AB">
      <w:pPr>
        <w:spacing w:before="100" w:beforeAutospacing="1" w:after="100" w:afterAutospacing="1" w:line="240" w:lineRule="auto"/>
        <w:rPr>
          <w:rFonts w:ascii="Times New Roman" w:hAnsi="Times New Roman" w:cs="Times New Roman"/>
          <w:bCs/>
          <w:sz w:val="28"/>
          <w:szCs w:val="28"/>
          <w:lang w:val="en-GB"/>
        </w:rPr>
      </w:pPr>
      <w:r w:rsidRPr="00B353AB">
        <w:rPr>
          <w:rFonts w:ascii="Times New Roman" w:hAnsi="Times New Roman" w:cs="Times New Roman"/>
          <w:bCs/>
          <w:sz w:val="28"/>
          <w:szCs w:val="28"/>
          <w:lang w:val="en-GB"/>
        </w:rPr>
        <w:t>Browne, C., et al. (2012). A Survey of Monte Carlo Tree Search Methods. IEEE Transactions on Computational Intelligence and AI in Games.</w:t>
      </w:r>
    </w:p>
    <w:p w:rsidR="00B353AB" w:rsidRPr="00B353AB" w:rsidRDefault="00B353AB" w:rsidP="00B353AB">
      <w:pPr>
        <w:spacing w:before="100" w:beforeAutospacing="1" w:after="100" w:afterAutospacing="1" w:line="240" w:lineRule="auto"/>
        <w:rPr>
          <w:rFonts w:ascii="Times New Roman" w:hAnsi="Times New Roman" w:cs="Times New Roman"/>
          <w:bCs/>
          <w:sz w:val="28"/>
          <w:szCs w:val="28"/>
          <w:lang w:val="en-GB"/>
        </w:rPr>
      </w:pPr>
      <w:r w:rsidRPr="00B353AB">
        <w:rPr>
          <w:rFonts w:ascii="Times New Roman" w:hAnsi="Times New Roman" w:cs="Times New Roman"/>
          <w:bCs/>
          <w:sz w:val="28"/>
          <w:szCs w:val="28"/>
          <w:lang w:val="en-GB"/>
        </w:rPr>
        <w:t>GeeksforGeeks – “Monte Carlo Tree Search in Python.”</w:t>
      </w:r>
    </w:p>
    <w:p w:rsidR="00B353AB" w:rsidRPr="00B353AB" w:rsidRDefault="00B353AB" w:rsidP="00B353AB">
      <w:pPr>
        <w:spacing w:before="100" w:beforeAutospacing="1" w:after="100" w:afterAutospacing="1" w:line="240" w:lineRule="auto"/>
        <w:rPr>
          <w:rFonts w:ascii="Times New Roman" w:hAnsi="Times New Roman" w:cs="Times New Roman"/>
          <w:b/>
          <w:bCs/>
          <w:sz w:val="32"/>
          <w:szCs w:val="32"/>
          <w:u w:val="double"/>
          <w:lang w:val="en-GB"/>
        </w:rPr>
      </w:pPr>
    </w:p>
    <w:sectPr w:rsidR="00B353AB" w:rsidRPr="00B353AB" w:rsidSect="00041CB4">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3C80" w:rsidRDefault="00E43C80" w:rsidP="00DC19EA">
      <w:pPr>
        <w:spacing w:after="0" w:line="240" w:lineRule="auto"/>
      </w:pPr>
      <w:r>
        <w:separator/>
      </w:r>
    </w:p>
  </w:endnote>
  <w:endnote w:type="continuationSeparator" w:id="1">
    <w:p w:rsidR="00E43C80" w:rsidRDefault="00E43C80" w:rsidP="00DC19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B52" w:rsidRPr="00B75B52" w:rsidRDefault="00B75B52">
    <w:pPr>
      <w:pStyle w:val="Footer"/>
      <w:rPr>
        <w:lang w:val="en-GB"/>
      </w:rPr>
    </w:pPr>
    <w:r>
      <w:rPr>
        <w:lang w:val="en-GB"/>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3C80" w:rsidRDefault="00E43C80" w:rsidP="00DC19EA">
      <w:pPr>
        <w:spacing w:after="0" w:line="240" w:lineRule="auto"/>
      </w:pPr>
      <w:r>
        <w:separator/>
      </w:r>
    </w:p>
  </w:footnote>
  <w:footnote w:type="continuationSeparator" w:id="1">
    <w:p w:rsidR="00E43C80" w:rsidRDefault="00E43C80" w:rsidP="00DC19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B52" w:rsidRPr="00B75B52" w:rsidRDefault="00B75B52" w:rsidP="00B75B52">
    <w:pPr>
      <w:pStyle w:val="Header"/>
      <w:jc w:val="right"/>
      <w:rPr>
        <w:lang w:val="en-GB"/>
      </w:rPr>
    </w:pPr>
    <w:r>
      <w:rPr>
        <w:lang w:val="en-GB"/>
      </w:rPr>
      <w:t>&lt;Title of Your Project&gt;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D468D"/>
    <w:multiLevelType w:val="hybridMultilevel"/>
    <w:tmpl w:val="817CE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B25B90"/>
    <w:multiLevelType w:val="hybridMultilevel"/>
    <w:tmpl w:val="A5AE92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4713238"/>
    <w:multiLevelType w:val="hybridMultilevel"/>
    <w:tmpl w:val="CE24D24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5C8D64F6"/>
    <w:multiLevelType w:val="hybridMultilevel"/>
    <w:tmpl w:val="0728E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77048C3"/>
    <w:multiLevelType w:val="hybridMultilevel"/>
    <w:tmpl w:val="5AF85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hdrShapeDefaults>
    <o:shapedefaults v:ext="edit" spidmax="4098"/>
  </w:hdrShapeDefaults>
  <w:footnotePr>
    <w:footnote w:id="0"/>
    <w:footnote w:id="1"/>
  </w:footnotePr>
  <w:endnotePr>
    <w:endnote w:id="0"/>
    <w:endnote w:id="1"/>
  </w:endnotePr>
  <w:compat/>
  <w:rsids>
    <w:rsidRoot w:val="00DC19EA"/>
    <w:rsid w:val="00041CB4"/>
    <w:rsid w:val="0023475A"/>
    <w:rsid w:val="00590D04"/>
    <w:rsid w:val="005E7B61"/>
    <w:rsid w:val="005F7541"/>
    <w:rsid w:val="009367C5"/>
    <w:rsid w:val="00B353AB"/>
    <w:rsid w:val="00B75B52"/>
    <w:rsid w:val="00D40596"/>
    <w:rsid w:val="00DC19EA"/>
    <w:rsid w:val="00E43C80"/>
    <w:rsid w:val="00EE7C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C3B"/>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customStyle="1" w:styleId="QuoteChar">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7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B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19D3-CA6E-4FB7-BA9D-7E2542F5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 GANESH K</dc:creator>
  <cp:lastModifiedBy>nali</cp:lastModifiedBy>
  <cp:revision>2</cp:revision>
  <dcterms:created xsi:type="dcterms:W3CDTF">2025-10-29T05:39:00Z</dcterms:created>
  <dcterms:modified xsi:type="dcterms:W3CDTF">2025-10-29T05:39:00Z</dcterms:modified>
</cp:coreProperties>
</file>