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552863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335AE" w:rsidRDefault="000335AE">
          <w:pPr>
            <w:pStyle w:val="a4"/>
          </w:pPr>
          <w:r>
            <w:t>Оглавление</w:t>
          </w:r>
        </w:p>
        <w:p w:rsidR="000335AE" w:rsidRDefault="000335AE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213473" w:history="1">
            <w:r w:rsidRPr="001C45B7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1C45B7">
              <w:rPr>
                <w:rStyle w:val="a5"/>
                <w:noProof/>
              </w:rPr>
              <w:t>Однопользовательский, 1 ветка.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_Toc520213473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5AE" w:rsidRDefault="000335A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0213474" w:history="1">
            <w:r w:rsidRPr="001C45B7">
              <w:rPr>
                <w:rStyle w:val="a5"/>
                <w:noProof/>
              </w:rPr>
              <w:t>2. Однопользовательский, 3 ветки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_Toc520213474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5AE" w:rsidRDefault="000335A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0213475" w:history="1">
            <w:r w:rsidRPr="001C45B7">
              <w:rPr>
                <w:rStyle w:val="a5"/>
                <w:noProof/>
              </w:rPr>
              <w:t>3. Многопользовательский совместный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_Toc520213475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5AE" w:rsidRDefault="000335A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0213476" w:history="1">
            <w:r w:rsidRPr="001C45B7">
              <w:rPr>
                <w:rStyle w:val="a5"/>
                <w:noProof/>
              </w:rPr>
              <w:t>4. Многопользовательский с архитектором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_Toc520213476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5AE" w:rsidRDefault="000335A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20213477" w:history="1">
            <w:r w:rsidRPr="001C45B7">
              <w:rPr>
                <w:rStyle w:val="a5"/>
                <w:noProof/>
              </w:rPr>
              <w:t>5. Многопользовательский, 2 общих ветки (продакшен и препродакшен)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_Toc520213477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5AE" w:rsidRDefault="000335AE">
          <w:r>
            <w:rPr>
              <w:b/>
              <w:bCs/>
            </w:rPr>
            <w:fldChar w:fldCharType="end"/>
          </w:r>
        </w:p>
      </w:sdtContent>
    </w:sdt>
    <w:p w:rsidR="000335AE" w:rsidRDefault="000335AE">
      <w:r>
        <w:br w:type="page"/>
      </w:r>
    </w:p>
    <w:p w:rsidR="009D14EC" w:rsidRDefault="009D14EC" w:rsidP="00381675">
      <w:pPr>
        <w:pStyle w:val="1"/>
        <w:numPr>
          <w:ilvl w:val="0"/>
          <w:numId w:val="1"/>
        </w:numPr>
        <w:spacing w:after="240"/>
      </w:pPr>
      <w:bookmarkStart w:id="0" w:name="_Toc520213473"/>
      <w:bookmarkStart w:id="1" w:name="_GoBack"/>
      <w:bookmarkEnd w:id="1"/>
      <w:r>
        <w:lastRenderedPageBreak/>
        <w:t>Однопользовательский, 1 ветка.</w:t>
      </w:r>
      <w:bookmarkEnd w:id="0"/>
    </w:p>
    <w:p w:rsidR="00C5081D" w:rsidRDefault="00C5081D" w:rsidP="00381675">
      <w:r>
        <w:t xml:space="preserve">В этом случае мы извлекаем 2 функции </w:t>
      </w:r>
      <w:proofErr w:type="spellStart"/>
      <w:r>
        <w:t>гитхаба</w:t>
      </w:r>
      <w:proofErr w:type="spellEnd"/>
      <w:r>
        <w:t xml:space="preserve"> – систему контроля версий и облачное хранилище. </w:t>
      </w:r>
    </w:p>
    <w:p w:rsidR="00C5081D" w:rsidRDefault="007B0256" w:rsidP="00381675">
      <w:r>
        <w:t>Ситуация: есть несколько компьютеров с интернетом, пользователь ведет разработку чего-либо.</w:t>
      </w:r>
    </w:p>
    <w:p w:rsidR="007B0256" w:rsidRDefault="00381675" w:rsidP="00381675">
      <w:pPr>
        <w:pStyle w:val="a3"/>
        <w:numPr>
          <w:ilvl w:val="1"/>
          <w:numId w:val="1"/>
        </w:numPr>
      </w:pPr>
      <w:r>
        <w:t xml:space="preserve">Создание </w:t>
      </w:r>
      <w:proofErr w:type="spellStart"/>
      <w:r>
        <w:t>репозитория</w:t>
      </w:r>
      <w:proofErr w:type="spellEnd"/>
    </w:p>
    <w:p w:rsidR="00E94900" w:rsidRPr="00650863" w:rsidRDefault="00E94900" w:rsidP="00E94900">
      <w:pPr>
        <w:pStyle w:val="a3"/>
        <w:ind w:left="792"/>
      </w:pPr>
      <w:r>
        <w:t xml:space="preserve">На любом из компьютеров открыть клиент и выполнить </w:t>
      </w:r>
      <w:r>
        <w:rPr>
          <w:lang w:val="en-US"/>
        </w:rPr>
        <w:t>File</w:t>
      </w:r>
      <w:r w:rsidRPr="00E94900">
        <w:t>/</w:t>
      </w:r>
      <w:r>
        <w:rPr>
          <w:lang w:val="en-US"/>
        </w:rPr>
        <w:t>New</w:t>
      </w:r>
      <w:r w:rsidRPr="00E94900">
        <w:t xml:space="preserve"> </w:t>
      </w:r>
      <w:r>
        <w:rPr>
          <w:lang w:val="en-US"/>
        </w:rPr>
        <w:t>repository</w:t>
      </w:r>
    </w:p>
    <w:p w:rsidR="00650863" w:rsidRPr="00650863" w:rsidRDefault="00650863" w:rsidP="00E94900">
      <w:pPr>
        <w:pStyle w:val="a3"/>
        <w:ind w:left="792"/>
      </w:pPr>
      <w:r>
        <w:t>В появившемся окне указать имя проекта и путь к локальному хранилищу.</w:t>
      </w:r>
    </w:p>
    <w:p w:rsidR="00E94900" w:rsidRDefault="00E94900" w:rsidP="00E94900">
      <w:pPr>
        <w:pStyle w:val="a3"/>
        <w:ind w:left="792"/>
      </w:pPr>
      <w:r w:rsidRPr="00E94900">
        <w:drawing>
          <wp:inline distT="0" distB="0" distL="0" distR="0" wp14:anchorId="1C461F00" wp14:editId="28909C31">
            <wp:extent cx="4586630" cy="2562237"/>
            <wp:effectExtent l="19050" t="19050" r="2349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642" cy="2570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2275" w:rsidRPr="00522275" w:rsidRDefault="00522275" w:rsidP="00E94900">
      <w:pPr>
        <w:pStyle w:val="a3"/>
        <w:ind w:left="792"/>
        <w:rPr>
          <w:lang w:val="en-US"/>
        </w:rPr>
      </w:pPr>
      <w:r>
        <w:t xml:space="preserve">После создания нового проекта нужно отправить его в глобальный </w:t>
      </w:r>
      <w:proofErr w:type="spellStart"/>
      <w:r>
        <w:t>репозиторий</w:t>
      </w:r>
      <w:proofErr w:type="spellEnd"/>
      <w:r>
        <w:t xml:space="preserve">. Для этого выполнить появившуюся команду </w:t>
      </w:r>
      <w:r>
        <w:rPr>
          <w:lang w:val="en-US"/>
        </w:rPr>
        <w:t>Publish repository</w:t>
      </w:r>
    </w:p>
    <w:p w:rsidR="00522275" w:rsidRDefault="00522275" w:rsidP="00E94900">
      <w:pPr>
        <w:pStyle w:val="a3"/>
        <w:ind w:left="792"/>
      </w:pPr>
      <w:r w:rsidRPr="00522275">
        <w:drawing>
          <wp:inline distT="0" distB="0" distL="0" distR="0" wp14:anchorId="53328905" wp14:editId="178376FC">
            <wp:extent cx="4542739" cy="682746"/>
            <wp:effectExtent l="19050" t="19050" r="10795" b="222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8999" cy="6866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2275" w:rsidRPr="00522275" w:rsidRDefault="00522275" w:rsidP="00522275">
      <w:pPr>
        <w:pStyle w:val="a3"/>
        <w:ind w:left="792"/>
        <w:rPr>
          <w:lang w:val="en-US"/>
        </w:rPr>
      </w:pPr>
      <w:r>
        <w:t xml:space="preserve">В новом окне убрать флаг </w:t>
      </w:r>
      <w:r>
        <w:rPr>
          <w:lang w:val="en-US"/>
        </w:rPr>
        <w:t>Keep this code private</w:t>
      </w:r>
    </w:p>
    <w:p w:rsidR="00522275" w:rsidRDefault="00522275" w:rsidP="00E94900">
      <w:pPr>
        <w:pStyle w:val="a3"/>
        <w:ind w:left="792"/>
      </w:pPr>
      <w:r w:rsidRPr="00522275">
        <w:drawing>
          <wp:inline distT="0" distB="0" distL="0" distR="0" wp14:anchorId="1A456AAF" wp14:editId="1B84A759">
            <wp:extent cx="2164994" cy="1515007"/>
            <wp:effectExtent l="19050" t="19050" r="2603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9083" cy="15388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2275" w:rsidRDefault="00522275" w:rsidP="00522275">
      <w:pPr>
        <w:pStyle w:val="a3"/>
        <w:ind w:left="792"/>
      </w:pPr>
      <w:r>
        <w:t>После публикации, за проектом можно следить через Веб-клиент.</w:t>
      </w:r>
    </w:p>
    <w:p w:rsidR="00522275" w:rsidRDefault="00522275" w:rsidP="00522275">
      <w:pPr>
        <w:pStyle w:val="a3"/>
        <w:ind w:left="792"/>
      </w:pPr>
      <w:r w:rsidRPr="00522275">
        <w:drawing>
          <wp:inline distT="0" distB="0" distL="0" distR="0" wp14:anchorId="2EF13174" wp14:editId="0943AA1C">
            <wp:extent cx="2509114" cy="1688827"/>
            <wp:effectExtent l="0" t="0" r="571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776" cy="170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275" w:rsidRDefault="00522275" w:rsidP="00522275">
      <w:pPr>
        <w:pStyle w:val="a3"/>
        <w:numPr>
          <w:ilvl w:val="1"/>
          <w:numId w:val="1"/>
        </w:numPr>
      </w:pPr>
      <w:r>
        <w:lastRenderedPageBreak/>
        <w:t xml:space="preserve">Подключение нового компьютера к </w:t>
      </w:r>
      <w:proofErr w:type="spellStart"/>
      <w:r>
        <w:t>репозиторию</w:t>
      </w:r>
      <w:proofErr w:type="spellEnd"/>
    </w:p>
    <w:p w:rsidR="00E102A4" w:rsidRPr="00E102A4" w:rsidRDefault="00522275" w:rsidP="00E102A4">
      <w:pPr>
        <w:pStyle w:val="a3"/>
        <w:numPr>
          <w:ilvl w:val="2"/>
          <w:numId w:val="1"/>
        </w:numPr>
      </w:pPr>
      <w:r>
        <w:t xml:space="preserve">На втором устройстве </w:t>
      </w:r>
      <w:r w:rsidR="00E102A4">
        <w:t>открыть</w:t>
      </w:r>
      <w:r>
        <w:t xml:space="preserve"> клиент </w:t>
      </w:r>
      <w:r w:rsidRPr="00E102A4">
        <w:t>GitHub</w:t>
      </w:r>
    </w:p>
    <w:p w:rsidR="00522275" w:rsidRDefault="00E102A4" w:rsidP="00E102A4">
      <w:pPr>
        <w:pStyle w:val="a3"/>
        <w:numPr>
          <w:ilvl w:val="2"/>
          <w:numId w:val="1"/>
        </w:numPr>
      </w:pPr>
      <w:r>
        <w:t>Авторизоваться</w:t>
      </w:r>
    </w:p>
    <w:p w:rsidR="00E102A4" w:rsidRPr="00055B38" w:rsidRDefault="00055B38" w:rsidP="00E102A4">
      <w:pPr>
        <w:pStyle w:val="a3"/>
        <w:numPr>
          <w:ilvl w:val="2"/>
          <w:numId w:val="1"/>
        </w:numPr>
      </w:pPr>
      <w:r>
        <w:t xml:space="preserve">Выполнить </w:t>
      </w:r>
      <w:r>
        <w:rPr>
          <w:lang w:val="en-US"/>
        </w:rPr>
        <w:t>File/Clone repository</w:t>
      </w:r>
    </w:p>
    <w:p w:rsidR="00055B38" w:rsidRPr="00055B38" w:rsidRDefault="00055B38" w:rsidP="00E102A4">
      <w:pPr>
        <w:pStyle w:val="a3"/>
        <w:numPr>
          <w:ilvl w:val="2"/>
          <w:numId w:val="1"/>
        </w:numPr>
      </w:pPr>
      <w:r>
        <w:t xml:space="preserve">Указать нужный проект, нажать </w:t>
      </w:r>
      <w:r>
        <w:rPr>
          <w:lang w:val="en-US"/>
        </w:rPr>
        <w:t>Clone</w:t>
      </w:r>
    </w:p>
    <w:p w:rsidR="00E102A4" w:rsidRPr="00522275" w:rsidRDefault="00055B38" w:rsidP="00055B38">
      <w:pPr>
        <w:pStyle w:val="a3"/>
        <w:ind w:left="1224"/>
      </w:pPr>
      <w:r>
        <w:rPr>
          <w:noProof/>
          <w:lang w:eastAsia="ru-RU"/>
        </w:rPr>
        <w:drawing>
          <wp:inline distT="0" distB="0" distL="0" distR="0" wp14:anchorId="25877066" wp14:editId="0A32446B">
            <wp:extent cx="2787091" cy="191625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41" cy="193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75" w:rsidRDefault="00381675" w:rsidP="00381675">
      <w:pPr>
        <w:pStyle w:val="a3"/>
        <w:numPr>
          <w:ilvl w:val="1"/>
          <w:numId w:val="1"/>
        </w:numPr>
      </w:pPr>
      <w:r>
        <w:t xml:space="preserve">Выгрузка изменений в глобальный </w:t>
      </w:r>
      <w:proofErr w:type="spellStart"/>
      <w:r>
        <w:t>репозиторий</w:t>
      </w:r>
      <w:proofErr w:type="spellEnd"/>
    </w:p>
    <w:p w:rsidR="00055B38" w:rsidRDefault="00BA38B1" w:rsidP="000335AE">
      <w:pPr>
        <w:pStyle w:val="a3"/>
        <w:numPr>
          <w:ilvl w:val="2"/>
          <w:numId w:val="1"/>
        </w:numPr>
        <w:spacing w:after="0"/>
      </w:pPr>
      <w:r>
        <w:t>Внести изменения в каталог проекта. К</w:t>
      </w:r>
      <w:r w:rsidR="00055B38">
        <w:t xml:space="preserve">лиент </w:t>
      </w:r>
      <w:r w:rsidR="00055B38" w:rsidRPr="00BA38B1">
        <w:rPr>
          <w:lang w:val="en-US"/>
        </w:rPr>
        <w:t>GitHub</w:t>
      </w:r>
      <w:r w:rsidR="00055B38" w:rsidRPr="00055B38">
        <w:t xml:space="preserve"> </w:t>
      </w:r>
      <w:r w:rsidR="00055B38">
        <w:t>покажет эти изменения.</w:t>
      </w:r>
    </w:p>
    <w:p w:rsidR="00055B38" w:rsidRDefault="00055B38" w:rsidP="00055B38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3A9DC9" wp14:editId="74B5AD01">
            <wp:extent cx="3386938" cy="2350764"/>
            <wp:effectExtent l="19050" t="19050" r="23495" b="120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4265" cy="2362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38B1" w:rsidRDefault="00BA38B1" w:rsidP="00BA38B1">
      <w:pPr>
        <w:pStyle w:val="a3"/>
        <w:numPr>
          <w:ilvl w:val="2"/>
          <w:numId w:val="1"/>
        </w:numPr>
      </w:pPr>
      <w:r>
        <w:t xml:space="preserve">В поле </w:t>
      </w:r>
      <w:r w:rsidRPr="00BA38B1">
        <w:t xml:space="preserve">summary </w:t>
      </w:r>
      <w:r>
        <w:t xml:space="preserve">нужно ввести краткое описание </w:t>
      </w:r>
      <w:proofErr w:type="spellStart"/>
      <w:r>
        <w:t>аносимых</w:t>
      </w:r>
      <w:proofErr w:type="spellEnd"/>
      <w:r>
        <w:t xml:space="preserve"> изменений</w:t>
      </w:r>
    </w:p>
    <w:p w:rsidR="00BA38B1" w:rsidRDefault="00BA38B1" w:rsidP="00BA38B1">
      <w:pPr>
        <w:pStyle w:val="a3"/>
        <w:numPr>
          <w:ilvl w:val="2"/>
          <w:numId w:val="1"/>
        </w:numPr>
      </w:pPr>
      <w:r>
        <w:t xml:space="preserve">Выполнить </w:t>
      </w:r>
      <w:proofErr w:type="spellStart"/>
      <w:r w:rsidRPr="00BA38B1">
        <w:t>commit</w:t>
      </w:r>
      <w:proofErr w:type="spellEnd"/>
      <w:r w:rsidRPr="00BA38B1">
        <w:t xml:space="preserve"> </w:t>
      </w:r>
      <w:proofErr w:type="spellStart"/>
      <w:r w:rsidRPr="00BA38B1">
        <w:t>to</w:t>
      </w:r>
      <w:proofErr w:type="spellEnd"/>
      <w:r w:rsidRPr="00BA38B1">
        <w:t xml:space="preserve"> </w:t>
      </w:r>
      <w:proofErr w:type="spellStart"/>
      <w:r w:rsidRPr="00BA38B1">
        <w:t>master</w:t>
      </w:r>
      <w:proofErr w:type="spellEnd"/>
    </w:p>
    <w:p w:rsidR="00BA38B1" w:rsidRDefault="00BA38B1" w:rsidP="00BA38B1">
      <w:pPr>
        <w:pStyle w:val="a3"/>
        <w:numPr>
          <w:ilvl w:val="2"/>
          <w:numId w:val="1"/>
        </w:numPr>
      </w:pPr>
      <w:r>
        <w:t xml:space="preserve">Выполнить появившуюся команду </w:t>
      </w:r>
      <w:r>
        <w:rPr>
          <w:lang w:val="en-US"/>
        </w:rPr>
        <w:t>Push origin</w:t>
      </w:r>
    </w:p>
    <w:p w:rsidR="00BA38B1" w:rsidRPr="00BA38B1" w:rsidRDefault="00BA38B1" w:rsidP="00BA38B1">
      <w:pPr>
        <w:ind w:left="720"/>
      </w:pPr>
      <w:r w:rsidRPr="00BA38B1">
        <w:drawing>
          <wp:inline distT="0" distB="0" distL="0" distR="0" wp14:anchorId="5B0C7265" wp14:editId="0E9FBA37">
            <wp:extent cx="5282057" cy="547121"/>
            <wp:effectExtent l="19050" t="19050" r="13970" b="2476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9115" cy="5530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1675" w:rsidRDefault="00381675" w:rsidP="00381675">
      <w:pPr>
        <w:pStyle w:val="a3"/>
        <w:numPr>
          <w:ilvl w:val="1"/>
          <w:numId w:val="1"/>
        </w:numPr>
      </w:pPr>
      <w:r>
        <w:t xml:space="preserve">Загрузка из глобального </w:t>
      </w:r>
      <w:proofErr w:type="spellStart"/>
      <w:r>
        <w:t>репозитория</w:t>
      </w:r>
      <w:proofErr w:type="spellEnd"/>
    </w:p>
    <w:p w:rsidR="000335AE" w:rsidRDefault="0047619B" w:rsidP="000335AE">
      <w:pPr>
        <w:pStyle w:val="a3"/>
        <w:numPr>
          <w:ilvl w:val="2"/>
          <w:numId w:val="1"/>
        </w:numPr>
      </w:pPr>
      <w:r>
        <w:t xml:space="preserve">На втором устройстве выполнить </w:t>
      </w:r>
      <w:r>
        <w:rPr>
          <w:lang w:val="en-US"/>
        </w:rPr>
        <w:t>Fetch</w:t>
      </w:r>
      <w:r w:rsidRPr="0047619B">
        <w:t xml:space="preserve"> </w:t>
      </w:r>
      <w:r>
        <w:rPr>
          <w:lang w:val="en-US"/>
        </w:rPr>
        <w:t>origin</w:t>
      </w:r>
    </w:p>
    <w:p w:rsidR="0047619B" w:rsidRDefault="0047619B" w:rsidP="000335AE">
      <w:pPr>
        <w:spacing w:after="0"/>
        <w:ind w:left="720"/>
      </w:pPr>
      <w:r>
        <w:rPr>
          <w:noProof/>
          <w:lang w:eastAsia="ru-RU"/>
        </w:rPr>
        <w:drawing>
          <wp:inline distT="0" distB="0" distL="0" distR="0" wp14:anchorId="0DFD31FC" wp14:editId="603E5CEA">
            <wp:extent cx="4551879" cy="380391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273" t="18807" r="24422" b="73719"/>
                    <a:stretch/>
                  </pic:blipFill>
                  <pic:spPr bwMode="auto">
                    <a:xfrm>
                      <a:off x="0" y="0"/>
                      <a:ext cx="4628969" cy="386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5AE" w:rsidRPr="000335AE" w:rsidRDefault="0047619B" w:rsidP="000335AE">
      <w:pPr>
        <w:pStyle w:val="a3"/>
        <w:numPr>
          <w:ilvl w:val="2"/>
          <w:numId w:val="1"/>
        </w:numPr>
      </w:pPr>
      <w:r>
        <w:t xml:space="preserve">Выполнить </w:t>
      </w:r>
      <w:r w:rsidR="000335AE">
        <w:rPr>
          <w:lang w:val="en-US"/>
        </w:rPr>
        <w:t xml:space="preserve">Pull </w:t>
      </w:r>
      <w:r w:rsidR="000335AE">
        <w:rPr>
          <w:lang w:val="en-US"/>
        </w:rPr>
        <w:t>origin</w:t>
      </w:r>
    </w:p>
    <w:p w:rsidR="0047619B" w:rsidRPr="007B0256" w:rsidRDefault="0047619B" w:rsidP="000335AE">
      <w:pPr>
        <w:ind w:left="720"/>
      </w:pPr>
      <w:r>
        <w:rPr>
          <w:noProof/>
          <w:lang w:eastAsia="ru-RU"/>
        </w:rPr>
        <w:drawing>
          <wp:inline distT="0" distB="0" distL="0" distR="0" wp14:anchorId="7C2053BC" wp14:editId="3B5604D6">
            <wp:extent cx="4390329" cy="49743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5121" t="19060" r="35817" b="73072"/>
                    <a:stretch/>
                  </pic:blipFill>
                  <pic:spPr bwMode="auto">
                    <a:xfrm>
                      <a:off x="0" y="0"/>
                      <a:ext cx="4462832" cy="505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14EC" w:rsidRDefault="009D14EC" w:rsidP="00C5081D">
      <w:pPr>
        <w:pStyle w:val="1"/>
      </w:pPr>
      <w:bookmarkStart w:id="2" w:name="_Toc520213474"/>
      <w:r w:rsidRPr="009D14EC">
        <w:lastRenderedPageBreak/>
        <w:t xml:space="preserve">2. </w:t>
      </w:r>
      <w:r>
        <w:t>Однопользовательский</w:t>
      </w:r>
      <w:r>
        <w:t>, 3 ветки</w:t>
      </w:r>
      <w:bookmarkEnd w:id="2"/>
    </w:p>
    <w:p w:rsidR="009D14EC" w:rsidRPr="009D14EC" w:rsidRDefault="009D14EC" w:rsidP="00C5081D">
      <w:r w:rsidRPr="009D14EC">
        <w:t>3 ветки (домашний, рабочий, мастер)</w:t>
      </w:r>
    </w:p>
    <w:p w:rsidR="009D14EC" w:rsidRPr="009D14EC" w:rsidRDefault="009D14EC" w:rsidP="00C5081D">
      <w:pPr>
        <w:pStyle w:val="1"/>
      </w:pPr>
      <w:bookmarkStart w:id="3" w:name="_Toc520213475"/>
      <w:r w:rsidRPr="009D14EC">
        <w:t xml:space="preserve">3. </w:t>
      </w:r>
      <w:r>
        <w:t>Многопользовательский</w:t>
      </w:r>
      <w:r w:rsidR="00C5081D">
        <w:t xml:space="preserve"> совместный</w:t>
      </w:r>
      <w:bookmarkEnd w:id="3"/>
    </w:p>
    <w:p w:rsidR="009D14EC" w:rsidRPr="009D14EC" w:rsidRDefault="009D14EC" w:rsidP="00C5081D">
      <w:pPr>
        <w:pStyle w:val="1"/>
      </w:pPr>
      <w:bookmarkStart w:id="4" w:name="_Toc520213476"/>
      <w:r w:rsidRPr="009D14EC">
        <w:t xml:space="preserve">4. </w:t>
      </w:r>
      <w:r w:rsidR="00C5081D">
        <w:t>Многопользовательский</w:t>
      </w:r>
      <w:r w:rsidR="00C5081D">
        <w:t xml:space="preserve"> с архитектором</w:t>
      </w:r>
      <w:bookmarkEnd w:id="4"/>
    </w:p>
    <w:p w:rsidR="006D19D8" w:rsidRPr="009D14EC" w:rsidRDefault="009D14EC" w:rsidP="00C5081D">
      <w:pPr>
        <w:pStyle w:val="1"/>
      </w:pPr>
      <w:bookmarkStart w:id="5" w:name="_Toc520213477"/>
      <w:r w:rsidRPr="009D14EC">
        <w:t xml:space="preserve">5. </w:t>
      </w:r>
      <w:r w:rsidR="00C5081D">
        <w:t>Многопользовательский</w:t>
      </w:r>
      <w:r w:rsidR="00C5081D">
        <w:t>,</w:t>
      </w:r>
      <w:r w:rsidR="00C5081D">
        <w:t xml:space="preserve"> </w:t>
      </w:r>
      <w:r w:rsidRPr="009D14EC">
        <w:t>2 общих ветки (</w:t>
      </w:r>
      <w:proofErr w:type="spellStart"/>
      <w:r w:rsidRPr="009D14EC">
        <w:t>продакшен</w:t>
      </w:r>
      <w:proofErr w:type="spellEnd"/>
      <w:r w:rsidRPr="009D14EC">
        <w:t xml:space="preserve"> и </w:t>
      </w:r>
      <w:proofErr w:type="spellStart"/>
      <w:r w:rsidRPr="009D14EC">
        <w:t>препродакшен</w:t>
      </w:r>
      <w:proofErr w:type="spellEnd"/>
      <w:r w:rsidRPr="009D14EC">
        <w:t>)</w:t>
      </w:r>
      <w:bookmarkEnd w:id="5"/>
    </w:p>
    <w:sectPr w:rsidR="006D19D8" w:rsidRPr="009D1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56A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8EC48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F96"/>
    <w:rsid w:val="000335AE"/>
    <w:rsid w:val="00055B38"/>
    <w:rsid w:val="001A0A0C"/>
    <w:rsid w:val="00381675"/>
    <w:rsid w:val="0047619B"/>
    <w:rsid w:val="00522275"/>
    <w:rsid w:val="00650863"/>
    <w:rsid w:val="007B0256"/>
    <w:rsid w:val="009D14EC"/>
    <w:rsid w:val="00A71F96"/>
    <w:rsid w:val="00BA38B1"/>
    <w:rsid w:val="00C46D18"/>
    <w:rsid w:val="00C5081D"/>
    <w:rsid w:val="00CC3FED"/>
    <w:rsid w:val="00E102A4"/>
    <w:rsid w:val="00E7333D"/>
    <w:rsid w:val="00E9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846C8"/>
  <w15:chartTrackingRefBased/>
  <w15:docId w15:val="{3BA305EB-F3CA-4AC1-9A20-04C58C57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08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08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81675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0335AE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335AE"/>
    <w:pPr>
      <w:spacing w:after="100"/>
    </w:pPr>
  </w:style>
  <w:style w:type="character" w:styleId="a5">
    <w:name w:val="Hyperlink"/>
    <w:basedOn w:val="a0"/>
    <w:uiPriority w:val="99"/>
    <w:unhideWhenUsed/>
    <w:rsid w:val="000335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5AB03-E623-48A3-84F4-343918EEE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Шатунов Александр Сергеевич</dc:creator>
  <cp:keywords/>
  <dc:description/>
  <cp:lastModifiedBy>Шатунов Александр Сергеевич</cp:lastModifiedBy>
  <cp:revision>11</cp:revision>
  <dcterms:created xsi:type="dcterms:W3CDTF">2018-07-24T08:20:00Z</dcterms:created>
  <dcterms:modified xsi:type="dcterms:W3CDTF">2018-07-24T11:36:00Z</dcterms:modified>
</cp:coreProperties>
</file>