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564"/>
          <w:sz w:val="40"/>
        </w:rPr>
        <w:t>Asilbek Sadullayev</w:t>
      </w:r>
    </w:p>
    <w:p>
      <w:pPr>
        <w:jc w:val="center"/>
      </w:pPr>
      <w:r>
        <w:rPr>
          <w:color w:val="444444"/>
          <w:sz w:val="20"/>
        </w:rPr>
        <w:t>Toshkent, Uzbekistan  |  +998 88 864 88 07  |  asilbek.sadullayev000@gmail.com</w:t>
      </w:r>
    </w:p>
    <w:p>
      <w:pPr>
        <w:jc w:val="center"/>
      </w:pPr>
      <w:r>
        <w:rPr>
          <w:color w:val="444444"/>
          <w:sz w:val="20"/>
        </w:rPr>
        <w:t>github.com/ASILBEKasilbek  |  linkedin.com/in/asilbek-sadullayev</w:t>
      </w:r>
    </w:p>
    <w:p>
      <w:pPr>
        <w:spacing w:before="200" w:after="40"/>
        <w:pBdr>
          <w:bottom w:val="single" w:sz="6" w:space="1" w:color="1F3564"/>
        </w:pBdr>
      </w:pPr>
      <w:r>
        <w:rPr>
          <w:b/>
          <w:color w:val="1F3564"/>
          <w:sz w:val="22"/>
        </w:rPr>
        <w:t>TA'LIM</w:t>
      </w:r>
    </w:p>
    <w:p>
      <w:pPr>
        <w:spacing w:before="120" w:after="0"/>
      </w:pPr>
      <w:r>
        <w:rPr>
          <w:b/>
          <w:color w:val="1F3564"/>
          <w:sz w:val="20"/>
        </w:rPr>
        <w:t>PDP Universitet  —  Toshkent</w:t>
      </w:r>
    </w:p>
    <w:p>
      <w:pPr>
        <w:spacing w:before="0" w:after="20"/>
      </w:pPr>
      <w:r>
        <w:rPr>
          <w:i/>
          <w:color w:val="555555"/>
          <w:sz w:val="20"/>
        </w:rPr>
        <w:t>Level-2 / Software Developer    2024 – 2025</w:t>
      </w:r>
    </w:p>
    <w:p>
      <w:pPr>
        <w:spacing w:before="200" w:after="40"/>
        <w:pBdr>
          <w:bottom w:val="single" w:sz="6" w:space="1" w:color="1F3564"/>
        </w:pBdr>
      </w:pPr>
      <w:r>
        <w:rPr>
          <w:b/>
          <w:color w:val="1F3564"/>
          <w:sz w:val="22"/>
        </w:rPr>
        <w:t>ISH TAJRIBASI</w:t>
      </w:r>
    </w:p>
    <w:p>
      <w:pPr>
        <w:spacing w:before="120" w:after="0"/>
      </w:pPr>
      <w:r>
        <w:rPr>
          <w:b/>
          <w:color w:val="1F3564"/>
          <w:sz w:val="20"/>
        </w:rPr>
        <w:t>Freelance / Startup  —  Toshkent</w:t>
      </w:r>
    </w:p>
    <w:p>
      <w:pPr>
        <w:spacing w:before="0" w:after="20"/>
      </w:pPr>
      <w:r>
        <w:rPr>
          <w:i/>
          <w:color w:val="555555"/>
          <w:sz w:val="20"/>
        </w:rPr>
        <w:t>Backend Python Developer    Mart 2026 — hozirgacha</w:t>
      </w:r>
    </w:p>
    <w:p>
      <w:pPr>
        <w:spacing w:before="40" w:after="40"/>
      </w:pPr>
      <w:r>
        <w:rPr>
          <w:b/>
          <w:sz w:val="20"/>
        </w:rPr>
        <w:t>Lifegram.uz — shaxsiy hayot arxivi va video diary platformasi (Web + Mobile + Telegram Bot)</w:t>
      </w:r>
    </w:p>
    <w:p>
      <w:pPr>
        <w:pStyle w:val="ListBullet"/>
        <w:spacing w:before="20" w:after="20"/>
        <w:ind w:left="283"/>
      </w:pPr>
      <w:r>
        <w:rPr>
          <w:sz w:val="20"/>
        </w:rPr>
        <w:t>Django 5 + Django REST Framework asosida scalable backend API yaratildi, PostgreSQL, Redis, Celery va Django Channels integratsiyasi.</w:t>
      </w:r>
    </w:p>
    <w:p>
      <w:pPr>
        <w:pStyle w:val="ListBullet"/>
        <w:spacing w:before="20" w:after="20"/>
        <w:ind w:left="283"/>
      </w:pPr>
      <w:r>
        <w:rPr>
          <w:sz w:val="20"/>
        </w:rPr>
        <w:t>Aiogram 3 yordamida Telegram bot yaratildi (tez post yaratish, calendar va AI analytics).</w:t>
      </w:r>
    </w:p>
    <w:p>
      <w:pPr>
        <w:pStyle w:val="ListBullet"/>
        <w:spacing w:before="20" w:after="20"/>
        <w:ind w:left="283"/>
      </w:pPr>
      <w:r>
        <w:rPr>
          <w:sz w:val="20"/>
        </w:rPr>
        <w:t>Client-side zero-knowledge shifrlash (AES-256-GCM) — server asl videoni ko'rmaydi.</w:t>
      </w:r>
    </w:p>
    <w:p>
      <w:pPr>
        <w:pStyle w:val="ListBullet"/>
        <w:spacing w:before="20" w:after="20"/>
        <w:ind w:left="283"/>
      </w:pPr>
      <w:r>
        <w:rPr>
          <w:sz w:val="20"/>
        </w:rPr>
        <w:t>JWT + Refresh Token, 2FA (TOTP), OAuth (Google, GitHub, Apple) va Stripe billing/obuna tizimi.</w:t>
      </w:r>
    </w:p>
    <w:p>
      <w:pPr>
        <w:pStyle w:val="ListBullet"/>
        <w:spacing w:before="20" w:after="20"/>
        <w:ind w:left="283"/>
      </w:pPr>
      <w:r>
        <w:rPr>
          <w:sz w:val="20"/>
        </w:rPr>
        <w:t>Docker + Docker Compose, GitHub Actions CI/CD va production infratuzilmasi.</w:t>
      </w:r>
    </w:p>
    <w:p>
      <w:pPr>
        <w:pStyle w:val="ListBullet"/>
        <w:spacing w:before="20" w:after="20"/>
        <w:ind w:left="283"/>
      </w:pPr>
      <w:r>
        <w:rPr>
          <w:sz w:val="20"/>
        </w:rPr>
        <w:t>Murakkab texnik muammolarni hal qilish: kriptografiya, real-time bildirishnomalar, offline sync va AI analytics (OpenAI GPT-4).</w:t>
      </w:r>
    </w:p>
    <w:p>
      <w:pPr>
        <w:spacing w:before="40" w:after="40"/>
      </w:pPr>
      <w:r>
        <w:rPr>
          <w:b/>
          <w:sz w:val="20"/>
        </w:rPr>
        <w:t>Chetel Telegram Bot — chet elda ta'lim platformasi</w:t>
      </w:r>
    </w:p>
    <w:p>
      <w:pPr>
        <w:pStyle w:val="ListBullet"/>
        <w:spacing w:before="20" w:after="20"/>
        <w:ind w:left="283"/>
      </w:pPr>
      <w:r>
        <w:rPr>
          <w:sz w:val="20"/>
        </w:rPr>
        <w:t>Aiogram 3.4 asinxron bot arxitekturasi va SQLAlchemy 2.0 ORM bilan 9 jadval yaratildi.</w:t>
      </w:r>
    </w:p>
    <w:p>
      <w:pPr>
        <w:pStyle w:val="ListBullet"/>
        <w:spacing w:before="20" w:after="20"/>
        <w:ind w:left="283"/>
      </w:pPr>
      <w:r>
        <w:rPr>
          <w:sz w:val="20"/>
        </w:rPr>
        <w:t>6 middleware (Logging, Database, Auth, Block, Subscription, Tariff), 50+ holatli FSM.</w:t>
      </w:r>
    </w:p>
    <w:p>
      <w:pPr>
        <w:pStyle w:val="ListBullet"/>
        <w:spacing w:before="20" w:after="20"/>
        <w:ind w:left="283"/>
      </w:pPr>
      <w:r>
        <w:rPr>
          <w:sz w:val="20"/>
        </w:rPr>
        <w:t>3 til qo'llab-quvvatlash: o'zbek, rus, ingliz. Dinamik admin panel, manual to'lov tasdiqlash va tarif limitlarini boshqarish.</w:t>
      </w:r>
    </w:p>
    <w:p>
      <w:pPr>
        <w:pStyle w:val="ListBullet"/>
        <w:spacing w:before="20" w:after="20"/>
        <w:ind w:left="283"/>
      </w:pPr>
      <w:r>
        <w:rPr>
          <w:sz w:val="20"/>
        </w:rPr>
        <w:t>~500 real foydalanuvchi.</w:t>
      </w:r>
    </w:p>
    <w:p>
      <w:pPr>
        <w:spacing w:before="200" w:after="40"/>
        <w:pBdr>
          <w:bottom w:val="single" w:sz="6" w:space="1" w:color="1F3564"/>
        </w:pBdr>
      </w:pPr>
      <w:r>
        <w:rPr>
          <w:b/>
          <w:color w:val="1F3564"/>
          <w:sz w:val="22"/>
        </w:rPr>
        <w:t>ETAKCHILIK TAJRIBASI</w:t>
      </w:r>
    </w:p>
    <w:p>
      <w:pPr>
        <w:spacing w:before="120" w:after="0"/>
      </w:pPr>
      <w:r>
        <w:rPr>
          <w:b/>
          <w:color w:val="1F3564"/>
          <w:sz w:val="20"/>
        </w:rPr>
        <w:t>PDP University  —  Toshkent</w:t>
      </w:r>
    </w:p>
    <w:p>
      <w:pPr>
        <w:spacing w:before="0" w:after="20"/>
      </w:pPr>
      <w:r>
        <w:rPr>
          <w:i/>
          <w:color w:val="555555"/>
          <w:sz w:val="20"/>
        </w:rPr>
        <w:t>Assistant    Semestr davomida</w:t>
      </w:r>
    </w:p>
    <w:p>
      <w:pPr>
        <w:pStyle w:val="ListBullet"/>
        <w:spacing w:before="20" w:after="20"/>
        <w:ind w:left="283"/>
      </w:pPr>
      <w:r>
        <w:rPr>
          <w:sz w:val="20"/>
        </w:rPr>
        <w:t>Talabalarga dars jarayonida tushunmagan mavzularni tushuntirish.</w:t>
      </w:r>
    </w:p>
    <w:p>
      <w:pPr>
        <w:pStyle w:val="ListBullet"/>
        <w:spacing w:before="20" w:after="20"/>
        <w:ind w:left="283"/>
      </w:pPr>
      <w:r>
        <w:rPr>
          <w:sz w:val="20"/>
        </w:rPr>
        <w:t>Amaliy mashg'ulotlarda texnik ko'nikmalarni rivojlantirishga yordam.</w:t>
      </w:r>
    </w:p>
    <w:p>
      <w:pPr>
        <w:pStyle w:val="ListBullet"/>
        <w:spacing w:before="20" w:after="20"/>
        <w:ind w:left="283"/>
      </w:pPr>
      <w:r>
        <w:rPr>
          <w:sz w:val="20"/>
        </w:rPr>
        <w:t>Guruh ishlari va topshiriqlarni bajarishda yo'l-yo'riq berish.</w:t>
      </w:r>
    </w:p>
    <w:p>
      <w:pPr>
        <w:spacing w:before="200" w:after="40"/>
        <w:pBdr>
          <w:bottom w:val="single" w:sz="6" w:space="1" w:color="1F3564"/>
        </w:pBdr>
      </w:pPr>
      <w:r>
        <w:rPr>
          <w:b/>
          <w:color w:val="1F3564"/>
          <w:sz w:val="22"/>
        </w:rPr>
        <w:t>TEXNIK KO'NIKMALAR</w:t>
      </w:r>
    </w:p>
    <w:p>
      <w:pPr>
        <w:spacing w:before="20" w:after="20"/>
        <w:ind w:left="283"/>
      </w:pPr>
      <w:r>
        <w:rPr>
          <w:b/>
          <w:sz w:val="20"/>
        </w:rPr>
        <w:t xml:space="preserve">Backend dasturlash: </w:t>
      </w:r>
      <w:r>
        <w:rPr>
          <w:sz w:val="20"/>
        </w:rPr>
        <w:t>Python (Django, Django REST Framework)</w:t>
      </w:r>
    </w:p>
    <w:p>
      <w:pPr>
        <w:spacing w:before="20" w:after="20"/>
        <w:ind w:left="283"/>
      </w:pPr>
      <w:r>
        <w:rPr>
          <w:b/>
          <w:sz w:val="20"/>
        </w:rPr>
        <w:t xml:space="preserve">Ma'lumotlar bazalari: </w:t>
      </w:r>
      <w:r>
        <w:rPr>
          <w:sz w:val="20"/>
        </w:rPr>
        <w:t>MSSQL, PostgreSQL, SQLite</w:t>
      </w:r>
    </w:p>
    <w:p>
      <w:pPr>
        <w:spacing w:before="20" w:after="20"/>
        <w:ind w:left="283"/>
      </w:pPr>
      <w:r>
        <w:rPr>
          <w:b/>
          <w:sz w:val="20"/>
        </w:rPr>
        <w:t xml:space="preserve">Real-time tizimlar: </w:t>
      </w:r>
      <w:r>
        <w:rPr>
          <w:sz w:val="20"/>
        </w:rPr>
        <w:t>WebSocket, Celery, Django Channels</w:t>
      </w:r>
    </w:p>
    <w:p>
      <w:pPr>
        <w:spacing w:before="20" w:after="20"/>
        <w:ind w:left="283"/>
      </w:pPr>
      <w:r>
        <w:rPr>
          <w:b/>
          <w:sz w:val="20"/>
        </w:rPr>
        <w:t xml:space="preserve">Frontend: </w:t>
      </w:r>
      <w:r>
        <w:rPr>
          <w:sz w:val="20"/>
        </w:rPr>
        <w:t>HTML5, CSS3 (Django Templates)</w:t>
      </w:r>
    </w:p>
    <w:p>
      <w:pPr>
        <w:spacing w:before="20" w:after="20"/>
        <w:ind w:left="283"/>
      </w:pPr>
      <w:r>
        <w:rPr>
          <w:b/>
          <w:sz w:val="20"/>
        </w:rPr>
        <w:t xml:space="preserve">Versiya boshqaruvi: </w:t>
      </w:r>
      <w:r>
        <w:rPr>
          <w:sz w:val="20"/>
        </w:rPr>
        <w:t>Git, GitHub, GitLab</w:t>
      </w:r>
    </w:p>
    <w:p>
      <w:pPr>
        <w:spacing w:before="20" w:after="20"/>
        <w:ind w:left="283"/>
      </w:pPr>
      <w:r>
        <w:rPr>
          <w:b/>
          <w:sz w:val="20"/>
        </w:rPr>
        <w:t xml:space="preserve">DevOps &amp; CI/CD: </w:t>
      </w:r>
      <w:r>
        <w:rPr>
          <w:sz w:val="20"/>
        </w:rPr>
        <w:t>Docker, Docker Compose, GitHub Actions, bash skriptlar</w:t>
      </w:r>
    </w:p>
    <w:p>
      <w:pPr>
        <w:spacing w:before="20" w:after="20"/>
        <w:ind w:left="283"/>
      </w:pPr>
      <w:r>
        <w:rPr>
          <w:b/>
          <w:sz w:val="20"/>
        </w:rPr>
        <w:t xml:space="preserve">Telegram Bot API: </w:t>
      </w:r>
      <w:r>
        <w:rPr>
          <w:sz w:val="20"/>
        </w:rPr>
        <w:t>Python, Aiogram</w:t>
      </w:r>
    </w:p>
    <w:p>
      <w:pPr>
        <w:spacing w:before="20" w:after="20"/>
        <w:ind w:left="283"/>
      </w:pPr>
      <w:r>
        <w:rPr>
          <w:b/>
          <w:sz w:val="20"/>
        </w:rPr>
        <w:t xml:space="preserve">AI &amp; ML asoslari: </w:t>
      </w:r>
      <w:r>
        <w:rPr>
          <w:sz w:val="20"/>
        </w:rPr>
        <w:t>Python, NumPy, OpenAI API</w:t>
      </w:r>
    </w:p>
    <w:p>
      <w:pPr>
        <w:spacing w:before="20" w:after="20"/>
        <w:ind w:left="283"/>
      </w:pPr>
      <w:r>
        <w:rPr>
          <w:b/>
          <w:sz w:val="20"/>
        </w:rPr>
        <w:t xml:space="preserve">Sinovlar: </w:t>
      </w:r>
      <w:r>
        <w:rPr>
          <w:sz w:val="20"/>
        </w:rPr>
        <w:t>Postman, Swagger, Pytest</w:t>
      </w:r>
    </w:p>
    <w:p>
      <w:pPr>
        <w:spacing w:before="200" w:after="40"/>
        <w:pBdr>
          <w:bottom w:val="single" w:sz="6" w:space="1" w:color="1F3564"/>
        </w:pBdr>
      </w:pPr>
      <w:r>
        <w:rPr>
          <w:b/>
          <w:color w:val="1F3564"/>
          <w:sz w:val="22"/>
        </w:rPr>
        <w:t>TILLAR</w:t>
      </w:r>
    </w:p>
    <w:p>
      <w:pPr>
        <w:pStyle w:val="ListBullet"/>
        <w:spacing w:before="20" w:after="20"/>
        <w:ind w:left="283"/>
      </w:pPr>
      <w:r>
        <w:rPr>
          <w:sz w:val="20"/>
        </w:rPr>
        <w:t>O'zbek tili — ona tili</w:t>
      </w:r>
    </w:p>
    <w:p>
      <w:pPr>
        <w:pStyle w:val="ListBullet"/>
        <w:spacing w:before="20" w:after="20"/>
        <w:ind w:left="283"/>
      </w:pPr>
      <w:r>
        <w:rPr>
          <w:sz w:val="20"/>
        </w:rPr>
        <w:t>Ingliz tili — B2</w:t>
      </w:r>
    </w:p>
    <w:p>
      <w:pPr>
        <w:spacing w:before="200" w:after="40"/>
        <w:pBdr>
          <w:bottom w:val="single" w:sz="6" w:space="1" w:color="1F3564"/>
        </w:pBdr>
      </w:pPr>
      <w:r>
        <w:rPr>
          <w:b/>
          <w:color w:val="1F3564"/>
          <w:sz w:val="22"/>
        </w:rPr>
        <w:t>QIZIQISHLAR</w:t>
      </w:r>
    </w:p>
    <w:p>
      <w:pPr>
        <w:pStyle w:val="ListBullet"/>
        <w:spacing w:before="20" w:after="20"/>
        <w:ind w:left="283"/>
      </w:pPr>
      <w:r>
        <w:rPr>
          <w:sz w:val="20"/>
        </w:rPr>
        <w:t>Texnologiya va shaxsiy rivojlanish bo'yicha kitoblar o'qish</w:t>
      </w:r>
    </w:p>
    <w:p>
      <w:pPr>
        <w:pStyle w:val="ListBullet"/>
        <w:spacing w:before="20" w:after="20"/>
        <w:ind w:left="283"/>
      </w:pPr>
      <w:r>
        <w:rPr>
          <w:sz w:val="20"/>
        </w:rPr>
        <w:t>Blog yuritish va texnik maqolalar yozish</w:t>
      </w:r>
    </w:p>
    <w:p>
      <w:pPr>
        <w:pStyle w:val="ListBullet"/>
        <w:spacing w:before="20" w:after="20"/>
        <w:ind w:left="283"/>
      </w:pPr>
      <w:r>
        <w:rPr>
          <w:sz w:val="20"/>
        </w:rPr>
        <w:t>GitHubda open-source loyihalarda ishtirok etish</w:t>
      </w:r>
    </w:p>
    <w:p>
      <w:pPr>
        <w:pStyle w:val="ListBullet"/>
        <w:spacing w:before="20" w:after="20"/>
        <w:ind w:left="283"/>
      </w:pPr>
      <w:r>
        <w:rPr>
          <w:sz w:val="20"/>
        </w:rPr>
        <w:t>Futbol va shaxmat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