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16E4" w:rsidRDefault="000A16E4" w:rsidP="000A16E4">
      <w:pPr>
        <w:pStyle w:val="ac"/>
        <w:spacing w:beforeLines="100" w:before="312" w:afterLines="100" w:after="312" w:line="440" w:lineRule="exact"/>
        <w:ind w:right="11" w:firstLine="880"/>
        <w:jc w:val="center"/>
        <w:rPr>
          <w:rFonts w:ascii="Times New Roman" w:hAnsi="Times New Roman" w:cs="Times New Roman"/>
          <w:sz w:val="44"/>
        </w:rPr>
      </w:pPr>
      <w:r>
        <w:rPr>
          <w:rFonts w:ascii="Times New Roman" w:hAnsi="Times New Roman" w:cs="Times New Roman" w:hint="eastAsia"/>
          <w:sz w:val="44"/>
        </w:rPr>
        <w:t>东南大学模拟电子电路实验</w:t>
      </w:r>
    </w:p>
    <w:p w:rsidR="000A16E4" w:rsidRDefault="000A16E4" w:rsidP="000A16E4">
      <w:pPr>
        <w:pStyle w:val="ac"/>
        <w:spacing w:beforeLines="100" w:before="312" w:afterLines="100" w:after="312" w:line="440" w:lineRule="exact"/>
        <w:ind w:right="11" w:firstLine="880"/>
        <w:jc w:val="center"/>
        <w:rPr>
          <w:rFonts w:ascii="Times New Roman" w:hAnsi="Times New Roman" w:cs="Times New Roman"/>
          <w:sz w:val="44"/>
        </w:rPr>
      </w:pPr>
      <w:r>
        <w:rPr>
          <w:rFonts w:ascii="Times New Roman" w:hAnsi="Times New Roman" w:cs="Times New Roman" w:hint="eastAsia"/>
          <w:sz w:val="44"/>
        </w:rPr>
        <w:t>实</w:t>
      </w:r>
      <w:r>
        <w:rPr>
          <w:rFonts w:ascii="Times New Roman" w:hAnsi="Times New Roman" w:cs="Times New Roman" w:hint="eastAsia"/>
          <w:sz w:val="44"/>
        </w:rPr>
        <w:t xml:space="preserve">  </w:t>
      </w:r>
      <w:r>
        <w:rPr>
          <w:rFonts w:ascii="Times New Roman" w:hAnsi="Times New Roman" w:cs="Times New Roman" w:hint="eastAsia"/>
          <w:sz w:val="44"/>
        </w:rPr>
        <w:t>验</w:t>
      </w:r>
      <w:r>
        <w:rPr>
          <w:rFonts w:ascii="Times New Roman" w:hAnsi="Times New Roman" w:cs="Times New Roman" w:hint="eastAsia"/>
          <w:sz w:val="44"/>
        </w:rPr>
        <w:t xml:space="preserve">  </w:t>
      </w:r>
      <w:r>
        <w:rPr>
          <w:rFonts w:ascii="Times New Roman" w:hAnsi="Times New Roman" w:cs="Times New Roman" w:hint="eastAsia"/>
          <w:sz w:val="44"/>
        </w:rPr>
        <w:t>报</w:t>
      </w:r>
      <w:r>
        <w:rPr>
          <w:rFonts w:ascii="Times New Roman" w:hAnsi="Times New Roman" w:cs="Times New Roman" w:hint="eastAsia"/>
          <w:sz w:val="44"/>
        </w:rPr>
        <w:t xml:space="preserve">  </w:t>
      </w:r>
      <w:r>
        <w:rPr>
          <w:rFonts w:ascii="Times New Roman" w:hAnsi="Times New Roman" w:cs="Times New Roman" w:hint="eastAsia"/>
          <w:sz w:val="44"/>
        </w:rPr>
        <w:t>告</w:t>
      </w:r>
    </w:p>
    <w:p w:rsidR="000A16E4" w:rsidRDefault="000A16E4" w:rsidP="000A16E4">
      <w:pPr>
        <w:pStyle w:val="ac"/>
        <w:spacing w:beforeLines="100" w:before="312" w:afterLines="100" w:after="312" w:line="440" w:lineRule="exact"/>
        <w:ind w:right="11" w:firstLine="640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 w:hint="eastAsia"/>
          <w:sz w:val="32"/>
        </w:rPr>
        <w:t>学号</w:t>
      </w:r>
      <w:r>
        <w:rPr>
          <w:rFonts w:ascii="Times New Roman" w:hAnsi="Times New Roman" w:cs="Times New Roman" w:hint="eastAsia"/>
          <w:sz w:val="32"/>
        </w:rPr>
        <w:t xml:space="preserve"> </w:t>
      </w:r>
      <w:r w:rsidR="0032558D">
        <w:rPr>
          <w:rFonts w:ascii="Times New Roman" w:hAnsi="Times New Roman" w:cs="Times New Roman"/>
          <w:sz w:val="32"/>
        </w:rPr>
        <w:t>04016</w:t>
      </w:r>
      <w:r w:rsidR="006C7ABA">
        <w:rPr>
          <w:rFonts w:ascii="Times New Roman" w:hAnsi="Times New Roman" w:cs="Times New Roman"/>
          <w:sz w:val="32"/>
        </w:rPr>
        <w:t>339</w:t>
      </w:r>
      <w:r>
        <w:rPr>
          <w:rFonts w:ascii="Times New Roman" w:hAnsi="Times New Roman" w:cs="Times New Roman" w:hint="eastAsia"/>
          <w:sz w:val="32"/>
        </w:rPr>
        <w:t xml:space="preserve">    </w:t>
      </w:r>
    </w:p>
    <w:p w:rsidR="000A16E4" w:rsidRDefault="000A16E4" w:rsidP="000A16E4">
      <w:pPr>
        <w:pStyle w:val="ac"/>
        <w:spacing w:beforeLines="100" w:before="312" w:afterLines="100" w:after="312" w:line="440" w:lineRule="exact"/>
        <w:ind w:right="11" w:firstLine="640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 w:hint="eastAsia"/>
          <w:sz w:val="32"/>
        </w:rPr>
        <w:t>姓名</w:t>
      </w:r>
      <w:r>
        <w:rPr>
          <w:rFonts w:ascii="Times New Roman" w:hAnsi="Times New Roman" w:cs="Times New Roman" w:hint="eastAsia"/>
          <w:sz w:val="32"/>
        </w:rPr>
        <w:t xml:space="preserve">   </w:t>
      </w:r>
      <w:r w:rsidR="006C7ABA">
        <w:rPr>
          <w:rFonts w:ascii="Times New Roman" w:hAnsi="Times New Roman" w:cs="Times New Roman" w:hint="eastAsia"/>
          <w:sz w:val="32"/>
        </w:rPr>
        <w:t>范瑞元</w:t>
      </w:r>
    </w:p>
    <w:p w:rsidR="000A16E4" w:rsidRDefault="0032558D" w:rsidP="000A16E4">
      <w:pPr>
        <w:pStyle w:val="ac"/>
        <w:spacing w:beforeLines="100" w:before="312" w:afterLines="100" w:after="312" w:line="440" w:lineRule="exact"/>
        <w:ind w:right="11" w:firstLine="640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 w:hint="eastAsia"/>
          <w:sz w:val="32"/>
        </w:rPr>
        <w:t>2018</w:t>
      </w:r>
      <w:r w:rsidR="000A16E4">
        <w:rPr>
          <w:rFonts w:ascii="Times New Roman" w:hAnsi="Times New Roman" w:cs="Times New Roman" w:hint="eastAsia"/>
          <w:sz w:val="32"/>
        </w:rPr>
        <w:t>年</w:t>
      </w:r>
      <w:r w:rsidR="000A16E4">
        <w:rPr>
          <w:rFonts w:ascii="Times New Roman" w:hAnsi="Times New Roman" w:cs="Times New Roman" w:hint="eastAsia"/>
          <w:sz w:val="32"/>
        </w:rPr>
        <w:t xml:space="preserve">    </w:t>
      </w:r>
      <w:r>
        <w:rPr>
          <w:rFonts w:ascii="Times New Roman" w:hAnsi="Times New Roman" w:cs="Times New Roman" w:hint="eastAsia"/>
          <w:sz w:val="32"/>
        </w:rPr>
        <w:t>4</w:t>
      </w:r>
      <w:r w:rsidR="000A16E4">
        <w:rPr>
          <w:rFonts w:ascii="Times New Roman" w:hAnsi="Times New Roman" w:cs="Times New Roman" w:hint="eastAsia"/>
          <w:sz w:val="32"/>
        </w:rPr>
        <w:t xml:space="preserve"> </w:t>
      </w:r>
      <w:r w:rsidR="000A16E4">
        <w:rPr>
          <w:rFonts w:ascii="Times New Roman" w:hAnsi="Times New Roman" w:cs="Times New Roman" w:hint="eastAsia"/>
          <w:sz w:val="32"/>
        </w:rPr>
        <w:t>月</w:t>
      </w:r>
      <w:r w:rsidR="000A16E4">
        <w:rPr>
          <w:rFonts w:ascii="Times New Roman" w:hAnsi="Times New Roman" w:cs="Times New Roman" w:hint="eastAsia"/>
          <w:sz w:val="32"/>
        </w:rPr>
        <w:t xml:space="preserve">  </w:t>
      </w:r>
      <w:r>
        <w:rPr>
          <w:rFonts w:ascii="Times New Roman" w:hAnsi="Times New Roman" w:cs="Times New Roman" w:hint="eastAsia"/>
          <w:sz w:val="32"/>
        </w:rPr>
        <w:t>21</w:t>
      </w:r>
      <w:r w:rsidR="000A16E4">
        <w:rPr>
          <w:rFonts w:ascii="Times New Roman" w:hAnsi="Times New Roman" w:cs="Times New Roman" w:hint="eastAsia"/>
          <w:sz w:val="32"/>
        </w:rPr>
        <w:t xml:space="preserve">  </w:t>
      </w:r>
      <w:r w:rsidR="000A16E4">
        <w:rPr>
          <w:rFonts w:ascii="Times New Roman" w:hAnsi="Times New Roman" w:cs="Times New Roman" w:hint="eastAsia"/>
          <w:sz w:val="32"/>
        </w:rPr>
        <w:t>日</w:t>
      </w:r>
    </w:p>
    <w:p w:rsidR="000A16E4" w:rsidRDefault="000A16E4" w:rsidP="000A16E4">
      <w:pPr>
        <w:pStyle w:val="ac"/>
        <w:spacing w:line="440" w:lineRule="exact"/>
        <w:ind w:right="11" w:firstLine="64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 w:hint="eastAsia"/>
          <w:sz w:val="32"/>
        </w:rPr>
        <w:t>实验名称</w:t>
      </w:r>
      <w:r>
        <w:rPr>
          <w:rFonts w:ascii="Times New Roman" w:hAnsi="Times New Roman" w:cs="Times New Roman" w:hint="eastAsia"/>
          <w:sz w:val="32"/>
        </w:rPr>
        <w:t xml:space="preserve">  </w:t>
      </w:r>
      <w:r>
        <w:rPr>
          <w:rFonts w:ascii="楷体_GB2312" w:eastAsia="楷体_GB2312" w:hAnsi="Times New Roman" w:cs="Times New Roman" w:hint="eastAsia"/>
          <w:sz w:val="30"/>
          <w:szCs w:val="30"/>
        </w:rPr>
        <w:t xml:space="preserve">差分放大器   </w:t>
      </w:r>
      <w:r>
        <w:rPr>
          <w:rFonts w:ascii="Times New Roman" w:hAnsi="Times New Roman" w:cs="Times New Roman" w:hint="eastAsia"/>
          <w:sz w:val="30"/>
          <w:szCs w:val="30"/>
        </w:rPr>
        <w:t xml:space="preserve">      </w:t>
      </w:r>
      <w:r>
        <w:rPr>
          <w:rFonts w:ascii="Times New Roman" w:hAnsi="Times New Roman" w:cs="Times New Roman" w:hint="eastAsia"/>
          <w:sz w:val="32"/>
        </w:rPr>
        <w:t xml:space="preserve">    </w:t>
      </w:r>
      <w:r>
        <w:rPr>
          <w:rFonts w:ascii="Times New Roman" w:hAnsi="Times New Roman" w:cs="Times New Roman" w:hint="eastAsia"/>
          <w:sz w:val="32"/>
        </w:rPr>
        <w:t>成</w:t>
      </w:r>
      <w:r>
        <w:rPr>
          <w:rFonts w:ascii="Times New Roman" w:hAnsi="Times New Roman" w:cs="Times New Roman" w:hint="eastAsia"/>
          <w:sz w:val="32"/>
        </w:rPr>
        <w:t xml:space="preserve"> </w:t>
      </w:r>
      <w:r>
        <w:rPr>
          <w:rFonts w:ascii="Times New Roman" w:hAnsi="Times New Roman" w:cs="Times New Roman" w:hint="eastAsia"/>
          <w:sz w:val="32"/>
        </w:rPr>
        <w:t>绩</w:t>
      </w:r>
    </w:p>
    <w:p w:rsidR="000A16E4" w:rsidRDefault="000A16E4" w:rsidP="000A16E4">
      <w:pPr>
        <w:pStyle w:val="ac"/>
        <w:spacing w:line="440" w:lineRule="exact"/>
        <w:ind w:right="11" w:firstLine="480"/>
        <w:rPr>
          <w:rFonts w:eastAsia="黑体"/>
          <w:bCs/>
          <w:sz w:val="24"/>
        </w:rPr>
      </w:pPr>
      <w:r>
        <w:rPr>
          <w:rFonts w:eastAsia="黑体" w:hint="eastAsia"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392264" wp14:editId="72E9400D">
                <wp:simplePos x="0" y="0"/>
                <wp:positionH relativeFrom="column">
                  <wp:posOffset>364490</wp:posOffset>
                </wp:positionH>
                <wp:positionV relativeFrom="paragraph">
                  <wp:posOffset>99060</wp:posOffset>
                </wp:positionV>
                <wp:extent cx="5020310" cy="0"/>
                <wp:effectExtent l="0" t="19050" r="8890" b="26670"/>
                <wp:wrapNone/>
                <wp:docPr id="1" name="直线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0310" cy="0"/>
                        </a:xfrm>
                        <a:prstGeom prst="line">
                          <a:avLst/>
                        </a:prstGeom>
                        <a:ln w="38100" cap="flat" cmpd="dbl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sm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B67BB7" id="直线 2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.7pt,7.8pt" to="424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" strokeweight="3pt">
                <v:stroke endarrowwidth="narrow" linestyle="thinThin"/>
              </v:line>
            </w:pict>
          </mc:Fallback>
        </mc:AlternateContent>
      </w:r>
    </w:p>
    <w:p w:rsidR="00B053A7" w:rsidRPr="002F25E9" w:rsidRDefault="00AC5481" w:rsidP="00E64C63">
      <w:pPr>
        <w:spacing w:line="300" w:lineRule="auto"/>
        <w:rPr>
          <w:rFonts w:ascii="Times New Roman" w:hAnsi="Times New Roman" w:cs="Times New Roman"/>
          <w:b/>
        </w:rPr>
      </w:pPr>
      <w:r w:rsidRPr="002F25E9">
        <w:rPr>
          <w:rFonts w:ascii="Times New Roman" w:hAnsi="Times New Roman" w:cs="Times New Roman"/>
          <w:b/>
        </w:rPr>
        <w:t>【</w:t>
      </w:r>
      <w:r w:rsidRPr="002F25E9">
        <w:rPr>
          <w:rFonts w:ascii="Times New Roman" w:eastAsia="华文行楷" w:hAnsi="Times New Roman" w:cs="Times New Roman"/>
          <w:b/>
          <w:sz w:val="24"/>
          <w:szCs w:val="24"/>
        </w:rPr>
        <w:t>背景知识小考察</w:t>
      </w:r>
      <w:r w:rsidRPr="002F25E9">
        <w:rPr>
          <w:rFonts w:ascii="Times New Roman" w:hAnsi="Times New Roman" w:cs="Times New Roman"/>
          <w:b/>
        </w:rPr>
        <w:t>】</w:t>
      </w:r>
    </w:p>
    <w:p w:rsidR="00274FC1" w:rsidRPr="002F25E9" w:rsidRDefault="00274FC1" w:rsidP="00E64C63">
      <w:pPr>
        <w:spacing w:line="300" w:lineRule="auto"/>
        <w:ind w:firstLineChars="200" w:firstLine="420"/>
        <w:rPr>
          <w:rFonts w:ascii="Times New Roman" w:hAnsi="Times New Roman" w:cs="Times New Roman"/>
        </w:rPr>
      </w:pPr>
      <w:r w:rsidRPr="002F25E9">
        <w:rPr>
          <w:rFonts w:ascii="Times New Roman" w:hAnsi="Times New Roman" w:cs="Times New Roman"/>
        </w:rPr>
        <w:t>根据图</w:t>
      </w:r>
      <w:r w:rsidRPr="002F25E9">
        <w:rPr>
          <w:rFonts w:ascii="Times New Roman" w:hAnsi="Times New Roman" w:cs="Times New Roman"/>
        </w:rPr>
        <w:t>4-</w:t>
      </w:r>
      <w:r w:rsidR="00962EAC">
        <w:rPr>
          <w:rFonts w:ascii="Times New Roman" w:hAnsi="Times New Roman" w:cs="Times New Roman" w:hint="eastAsia"/>
        </w:rPr>
        <w:t>10</w:t>
      </w:r>
      <w:r w:rsidRPr="002F25E9">
        <w:rPr>
          <w:rFonts w:ascii="Times New Roman" w:hAnsi="Times New Roman" w:cs="Times New Roman"/>
        </w:rPr>
        <w:t>所示电路，计算该电路的性能参数。已知晶体管的导通电压</w:t>
      </w:r>
      <w:r w:rsidRPr="002F25E9">
        <w:rPr>
          <w:rFonts w:ascii="Times New Roman" w:hAnsi="Times New Roman" w:cs="Times New Roman"/>
          <w:i/>
        </w:rPr>
        <w:t>V</w:t>
      </w:r>
      <w:r w:rsidRPr="002F25E9">
        <w:rPr>
          <w:rFonts w:ascii="Times New Roman" w:hAnsi="Times New Roman" w:cs="Times New Roman"/>
          <w:vertAlign w:val="subscript"/>
        </w:rPr>
        <w:t>BE(on)</w:t>
      </w:r>
      <w:r w:rsidRPr="002F25E9">
        <w:rPr>
          <w:rFonts w:ascii="Times New Roman" w:hAnsi="Times New Roman" w:cs="Times New Roman"/>
        </w:rPr>
        <w:t xml:space="preserve">=0.55, </w:t>
      </w:r>
      <w:r w:rsidRPr="002F25E9">
        <w:rPr>
          <w:rFonts w:ascii="Times New Roman" w:hAnsi="Times New Roman" w:cs="Times New Roman"/>
          <w:i/>
        </w:rPr>
        <w:t>β</w:t>
      </w:r>
      <w:r w:rsidR="00CF6D54" w:rsidRPr="002F25E9">
        <w:rPr>
          <w:rFonts w:ascii="Times New Roman" w:hAnsi="Times New Roman" w:cs="Times New Roman"/>
        </w:rPr>
        <w:t>=500</w:t>
      </w:r>
      <w:r w:rsidR="00CF6D54" w:rsidRPr="002F25E9">
        <w:rPr>
          <w:rFonts w:ascii="Times New Roman" w:hAnsi="Times New Roman" w:cs="Times New Roman"/>
        </w:rPr>
        <w:t>，</w:t>
      </w:r>
      <w:r w:rsidR="00D93356" w:rsidRPr="002F25E9">
        <w:rPr>
          <w:rFonts w:ascii="Times New Roman" w:hAnsi="Times New Roman" w:cs="Times New Roman"/>
        </w:rPr>
        <w:t>|</w:t>
      </w:r>
      <w:r w:rsidR="00D93356" w:rsidRPr="002F25E9">
        <w:rPr>
          <w:rFonts w:ascii="Times New Roman" w:hAnsi="Times New Roman" w:cs="Times New Roman"/>
          <w:i/>
        </w:rPr>
        <w:t>V</w:t>
      </w:r>
      <w:r w:rsidR="00D93356" w:rsidRPr="002F25E9">
        <w:rPr>
          <w:rFonts w:ascii="Times New Roman" w:hAnsi="Times New Roman" w:cs="Times New Roman"/>
          <w:vertAlign w:val="subscript"/>
        </w:rPr>
        <w:t>A</w:t>
      </w:r>
      <w:r w:rsidR="00D93356" w:rsidRPr="002F25E9">
        <w:rPr>
          <w:rFonts w:ascii="Times New Roman" w:hAnsi="Times New Roman" w:cs="Times New Roman"/>
        </w:rPr>
        <w:t>|=150 V</w:t>
      </w:r>
      <w:r w:rsidR="00D93356" w:rsidRPr="002F25E9">
        <w:rPr>
          <w:rFonts w:ascii="Times New Roman" w:hAnsi="Times New Roman" w:cs="Times New Roman"/>
        </w:rPr>
        <w:t>，</w:t>
      </w:r>
      <w:r w:rsidR="00CF6D54" w:rsidRPr="002F25E9">
        <w:rPr>
          <w:rFonts w:ascii="Times New Roman" w:hAnsi="Times New Roman" w:cs="Times New Roman"/>
        </w:rPr>
        <w:t>试求该电路中晶体管的静态电流</w:t>
      </w:r>
      <w:r w:rsidR="00CF6D54" w:rsidRPr="002F25E9">
        <w:rPr>
          <w:rFonts w:ascii="Times New Roman" w:hAnsi="Times New Roman" w:cs="Times New Roman"/>
          <w:i/>
        </w:rPr>
        <w:t>I</w:t>
      </w:r>
      <w:r w:rsidR="00CF6D54" w:rsidRPr="002F25E9">
        <w:rPr>
          <w:rFonts w:ascii="Times New Roman" w:hAnsi="Times New Roman" w:cs="Times New Roman"/>
          <w:sz w:val="18"/>
          <w:szCs w:val="18"/>
          <w:vertAlign w:val="subscript"/>
        </w:rPr>
        <w:t>CQ</w:t>
      </w:r>
      <w:r w:rsidR="00CF6D54" w:rsidRPr="002F25E9">
        <w:rPr>
          <w:rFonts w:ascii="Times New Roman" w:hAnsi="Times New Roman" w:cs="Times New Roman"/>
        </w:rPr>
        <w:t>，</w:t>
      </w:r>
      <w:r w:rsidR="003A0DB0" w:rsidRPr="002F25E9">
        <w:rPr>
          <w:rFonts w:ascii="Times New Roman" w:hAnsi="Times New Roman" w:cs="Times New Roman"/>
        </w:rPr>
        <w:t>节点</w:t>
      </w:r>
      <w:r w:rsidR="003A0DB0" w:rsidRPr="002F25E9">
        <w:rPr>
          <w:rFonts w:ascii="Times New Roman" w:hAnsi="Times New Roman" w:cs="Times New Roman"/>
        </w:rPr>
        <w:t>1</w:t>
      </w:r>
      <w:r w:rsidR="003A0DB0" w:rsidRPr="002F25E9">
        <w:rPr>
          <w:rFonts w:ascii="Times New Roman" w:hAnsi="Times New Roman" w:cs="Times New Roman"/>
        </w:rPr>
        <w:t>和</w:t>
      </w:r>
      <w:r w:rsidR="003A0DB0" w:rsidRPr="002F25E9">
        <w:rPr>
          <w:rFonts w:ascii="Times New Roman" w:hAnsi="Times New Roman" w:cs="Times New Roman"/>
        </w:rPr>
        <w:t>2</w:t>
      </w:r>
      <w:r w:rsidR="003A0DB0" w:rsidRPr="002F25E9">
        <w:rPr>
          <w:rFonts w:ascii="Times New Roman" w:hAnsi="Times New Roman" w:cs="Times New Roman"/>
        </w:rPr>
        <w:t>的直流电压</w:t>
      </w:r>
      <w:r w:rsidR="003A0DB0" w:rsidRPr="002F25E9">
        <w:rPr>
          <w:rFonts w:ascii="Times New Roman" w:hAnsi="Times New Roman" w:cs="Times New Roman"/>
          <w:i/>
        </w:rPr>
        <w:t>V</w:t>
      </w:r>
      <w:r w:rsidR="003A0DB0" w:rsidRPr="002F25E9">
        <w:rPr>
          <w:rFonts w:ascii="Times New Roman" w:hAnsi="Times New Roman" w:cs="Times New Roman"/>
          <w:vertAlign w:val="subscript"/>
        </w:rPr>
        <w:t>1</w:t>
      </w:r>
      <w:r w:rsidR="003A0DB0" w:rsidRPr="002F25E9">
        <w:rPr>
          <w:rFonts w:ascii="Times New Roman" w:hAnsi="Times New Roman" w:cs="Times New Roman"/>
        </w:rPr>
        <w:t>、</w:t>
      </w:r>
      <w:r w:rsidR="004A5148" w:rsidRPr="002F25E9">
        <w:rPr>
          <w:rFonts w:ascii="Times New Roman" w:hAnsi="Times New Roman" w:cs="Times New Roman"/>
          <w:i/>
        </w:rPr>
        <w:t>V</w:t>
      </w:r>
      <w:r w:rsidR="004A5148" w:rsidRPr="002F25E9">
        <w:rPr>
          <w:rFonts w:ascii="Times New Roman" w:hAnsi="Times New Roman" w:cs="Times New Roman"/>
          <w:vertAlign w:val="subscript"/>
        </w:rPr>
        <w:t>2</w:t>
      </w:r>
      <w:r w:rsidR="004A5148" w:rsidRPr="002F25E9">
        <w:rPr>
          <w:rFonts w:ascii="Times New Roman" w:hAnsi="Times New Roman" w:cs="Times New Roman"/>
        </w:rPr>
        <w:t>，晶体管</w:t>
      </w:r>
      <w:r w:rsidR="00CF6D54" w:rsidRPr="002F25E9">
        <w:rPr>
          <w:rFonts w:ascii="Times New Roman" w:hAnsi="Times New Roman" w:cs="Times New Roman"/>
        </w:rPr>
        <w:t>跨导</w:t>
      </w:r>
      <w:r w:rsidR="00CF6D54" w:rsidRPr="002F25E9">
        <w:rPr>
          <w:rFonts w:ascii="Times New Roman" w:hAnsi="Times New Roman" w:cs="Times New Roman"/>
          <w:i/>
        </w:rPr>
        <w:t>g</w:t>
      </w:r>
      <w:r w:rsidR="00CF6D54" w:rsidRPr="002F25E9">
        <w:rPr>
          <w:rFonts w:ascii="Times New Roman" w:hAnsi="Times New Roman" w:cs="Times New Roman"/>
          <w:vertAlign w:val="subscript"/>
        </w:rPr>
        <w:t>m</w:t>
      </w:r>
      <w:r w:rsidR="00CF6D54" w:rsidRPr="002F25E9">
        <w:rPr>
          <w:rFonts w:ascii="Times New Roman" w:hAnsi="Times New Roman" w:cs="Times New Roman"/>
        </w:rPr>
        <w:t>，差模输入阻抗</w:t>
      </w:r>
      <w:r w:rsidR="00CF6D54" w:rsidRPr="002F25E9">
        <w:rPr>
          <w:rFonts w:ascii="Times New Roman" w:hAnsi="Times New Roman" w:cs="Times New Roman"/>
          <w:i/>
        </w:rPr>
        <w:t>R</w:t>
      </w:r>
      <w:r w:rsidR="00CF6D54" w:rsidRPr="002F25E9">
        <w:rPr>
          <w:rFonts w:ascii="Times New Roman" w:hAnsi="Times New Roman" w:cs="Times New Roman"/>
          <w:vertAlign w:val="subscript"/>
        </w:rPr>
        <w:t>id</w:t>
      </w:r>
      <w:r w:rsidR="00CF6D54" w:rsidRPr="002F25E9">
        <w:rPr>
          <w:rFonts w:ascii="Times New Roman" w:hAnsi="Times New Roman" w:cs="Times New Roman"/>
        </w:rPr>
        <w:t>，差模电压增益</w:t>
      </w:r>
      <w:r w:rsidR="00CF6D54" w:rsidRPr="002F25E9">
        <w:rPr>
          <w:rFonts w:ascii="Times New Roman" w:hAnsi="Times New Roman" w:cs="Times New Roman"/>
          <w:i/>
        </w:rPr>
        <w:t>A</w:t>
      </w:r>
      <w:r w:rsidR="00CF6D54" w:rsidRPr="002F25E9">
        <w:rPr>
          <w:rFonts w:ascii="Times New Roman" w:hAnsi="Times New Roman" w:cs="Times New Roman"/>
          <w:i/>
          <w:vertAlign w:val="subscript"/>
        </w:rPr>
        <w:t>v</w:t>
      </w:r>
      <w:r w:rsidR="00CF6D54" w:rsidRPr="002F25E9">
        <w:rPr>
          <w:rFonts w:ascii="Times New Roman" w:hAnsi="Times New Roman" w:cs="Times New Roman"/>
          <w:vertAlign w:val="subscript"/>
        </w:rPr>
        <w:t>d</w:t>
      </w:r>
      <w:r w:rsidR="00CF6D54" w:rsidRPr="002F25E9">
        <w:rPr>
          <w:rFonts w:ascii="Times New Roman" w:hAnsi="Times New Roman" w:cs="Times New Roman"/>
        </w:rPr>
        <w:t>，共模电压增益</w:t>
      </w:r>
      <w:r w:rsidR="00CF6D54" w:rsidRPr="002F25E9">
        <w:rPr>
          <w:rFonts w:ascii="Times New Roman" w:hAnsi="Times New Roman" w:cs="Times New Roman"/>
          <w:i/>
        </w:rPr>
        <w:t>A</w:t>
      </w:r>
      <w:r w:rsidR="00CF6D54" w:rsidRPr="002F25E9">
        <w:rPr>
          <w:rFonts w:ascii="Times New Roman" w:hAnsi="Times New Roman" w:cs="Times New Roman"/>
          <w:i/>
          <w:vertAlign w:val="subscript"/>
        </w:rPr>
        <w:t>v</w:t>
      </w:r>
      <w:r w:rsidR="00CF6D54" w:rsidRPr="002F25E9">
        <w:rPr>
          <w:rFonts w:ascii="Times New Roman" w:hAnsi="Times New Roman" w:cs="Times New Roman"/>
          <w:vertAlign w:val="subscript"/>
        </w:rPr>
        <w:t>c</w:t>
      </w:r>
      <w:r w:rsidR="00CF6D54" w:rsidRPr="002F25E9">
        <w:rPr>
          <w:rFonts w:ascii="Times New Roman" w:hAnsi="Times New Roman" w:cs="Times New Roman"/>
        </w:rPr>
        <w:t>和共模抑制比</w:t>
      </w:r>
      <w:r w:rsidR="00CF6D54" w:rsidRPr="002F25E9">
        <w:rPr>
          <w:rFonts w:ascii="Times New Roman" w:hAnsi="Times New Roman" w:cs="Times New Roman"/>
          <w:i/>
        </w:rPr>
        <w:t>K</w:t>
      </w:r>
      <w:r w:rsidR="00CF6D54" w:rsidRPr="002F25E9">
        <w:rPr>
          <w:rFonts w:ascii="Times New Roman" w:hAnsi="Times New Roman" w:cs="Times New Roman"/>
          <w:vertAlign w:val="subscript"/>
        </w:rPr>
        <w:t>CMR</w:t>
      </w:r>
      <w:r w:rsidR="00CF6D54" w:rsidRPr="002F25E9">
        <w:rPr>
          <w:rFonts w:ascii="Times New Roman" w:hAnsi="Times New Roman" w:cs="Times New Roman"/>
        </w:rPr>
        <w:t>，请写出详细的计算过程</w:t>
      </w:r>
      <w:r w:rsidR="004A5148" w:rsidRPr="002F25E9">
        <w:rPr>
          <w:rFonts w:ascii="Times New Roman" w:hAnsi="Times New Roman" w:cs="Times New Roman"/>
        </w:rPr>
        <w:t>，并完成表</w:t>
      </w:r>
      <w:r w:rsidR="004A5148" w:rsidRPr="002F25E9">
        <w:rPr>
          <w:rFonts w:ascii="Times New Roman" w:hAnsi="Times New Roman" w:cs="Times New Roman"/>
        </w:rPr>
        <w:t>4-1</w:t>
      </w:r>
      <w:r w:rsidR="00CF6D54" w:rsidRPr="002F25E9">
        <w:rPr>
          <w:rFonts w:ascii="Times New Roman" w:hAnsi="Times New Roman" w:cs="Times New Roman"/>
        </w:rPr>
        <w:t>。</w:t>
      </w:r>
    </w:p>
    <w:p w:rsidR="001B17CA" w:rsidRPr="002F25E9" w:rsidRDefault="004F689D" w:rsidP="00E64C63">
      <w:pPr>
        <w:spacing w:line="300" w:lineRule="auto"/>
        <w:jc w:val="center"/>
        <w:rPr>
          <w:rFonts w:ascii="Times New Roman" w:hAnsi="Times New Roman" w:cs="Times New Roman"/>
          <w:b/>
        </w:rPr>
      </w:pPr>
      <w:r w:rsidRPr="002F25E9"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3881580" cy="2186608"/>
            <wp:effectExtent l="0" t="0" r="5080" b="444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5283" cy="2205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4FC1" w:rsidRPr="002F25E9" w:rsidRDefault="00274FC1" w:rsidP="00E64C63">
      <w:pPr>
        <w:spacing w:line="300" w:lineRule="auto"/>
        <w:jc w:val="center"/>
        <w:rPr>
          <w:rFonts w:ascii="Times New Roman" w:hAnsi="Times New Roman" w:cs="Times New Roman"/>
          <w:sz w:val="18"/>
          <w:szCs w:val="18"/>
        </w:rPr>
      </w:pPr>
      <w:r w:rsidRPr="002F25E9">
        <w:rPr>
          <w:rFonts w:ascii="Times New Roman" w:hAnsi="Times New Roman" w:cs="Times New Roman"/>
          <w:sz w:val="18"/>
          <w:szCs w:val="18"/>
        </w:rPr>
        <w:t>图</w:t>
      </w:r>
      <w:r w:rsidRPr="002F25E9">
        <w:rPr>
          <w:rFonts w:ascii="Times New Roman" w:hAnsi="Times New Roman" w:cs="Times New Roman"/>
          <w:sz w:val="18"/>
          <w:szCs w:val="18"/>
        </w:rPr>
        <w:t>4-1</w:t>
      </w:r>
      <w:r w:rsidR="00962EAC">
        <w:rPr>
          <w:rFonts w:ascii="Times New Roman" w:hAnsi="Times New Roman" w:cs="Times New Roman" w:hint="eastAsia"/>
          <w:sz w:val="18"/>
          <w:szCs w:val="18"/>
        </w:rPr>
        <w:t>0</w:t>
      </w:r>
      <w:r w:rsidRPr="002F25E9">
        <w:rPr>
          <w:rFonts w:ascii="Times New Roman" w:hAnsi="Times New Roman" w:cs="Times New Roman"/>
          <w:sz w:val="18"/>
          <w:szCs w:val="18"/>
        </w:rPr>
        <w:t xml:space="preserve"> </w:t>
      </w:r>
      <w:r w:rsidRPr="002F25E9">
        <w:rPr>
          <w:rFonts w:ascii="Times New Roman" w:hAnsi="Times New Roman" w:cs="Times New Roman"/>
          <w:sz w:val="18"/>
          <w:szCs w:val="18"/>
        </w:rPr>
        <w:t>差分放大器</w:t>
      </w:r>
      <w:r w:rsidR="00CF6D54" w:rsidRPr="002F25E9">
        <w:rPr>
          <w:rFonts w:ascii="Times New Roman" w:hAnsi="Times New Roman" w:cs="Times New Roman"/>
          <w:sz w:val="18"/>
          <w:szCs w:val="18"/>
        </w:rPr>
        <w:t>实验电路</w:t>
      </w:r>
    </w:p>
    <w:p w:rsidR="004A5148" w:rsidRPr="002F25E9" w:rsidRDefault="004A5148" w:rsidP="00E64C63">
      <w:pPr>
        <w:spacing w:line="300" w:lineRule="auto"/>
        <w:rPr>
          <w:rFonts w:ascii="Times New Roman" w:hAnsi="Times New Roman" w:cs="Times New Roman"/>
        </w:rPr>
      </w:pPr>
      <w:r w:rsidRPr="002F25E9">
        <w:rPr>
          <w:rFonts w:ascii="Times New Roman" w:hAnsi="Times New Roman" w:cs="Times New Roman"/>
        </w:rPr>
        <w:t>表</w:t>
      </w:r>
      <w:r w:rsidRPr="002F25E9">
        <w:rPr>
          <w:rFonts w:ascii="Times New Roman" w:hAnsi="Times New Roman" w:cs="Times New Roman"/>
        </w:rPr>
        <w:t>4-1</w:t>
      </w:r>
      <w:r w:rsidRPr="002F25E9">
        <w:rPr>
          <w:rFonts w:ascii="Times New Roman" w:hAnsi="Times New Roman" w:cs="Times New Roman"/>
        </w:rPr>
        <w:t>：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065"/>
        <w:gridCol w:w="1065"/>
        <w:gridCol w:w="1065"/>
        <w:gridCol w:w="1065"/>
        <w:gridCol w:w="1065"/>
        <w:gridCol w:w="1065"/>
        <w:gridCol w:w="1066"/>
        <w:gridCol w:w="1066"/>
      </w:tblGrid>
      <w:tr w:rsidR="004A5148" w:rsidRPr="002F25E9" w:rsidTr="004A5148">
        <w:trPr>
          <w:jc w:val="center"/>
        </w:trPr>
        <w:tc>
          <w:tcPr>
            <w:tcW w:w="1065" w:type="dxa"/>
          </w:tcPr>
          <w:p w:rsidR="004A5148" w:rsidRPr="002F25E9" w:rsidRDefault="004A5148" w:rsidP="00E64C63">
            <w:pPr>
              <w:spacing w:line="300" w:lineRule="auto"/>
              <w:jc w:val="center"/>
              <w:rPr>
                <w:rFonts w:ascii="Times New Roman" w:hAnsi="Times New Roman" w:cs="Times New Roman"/>
              </w:rPr>
            </w:pPr>
            <w:r w:rsidRPr="002F25E9">
              <w:rPr>
                <w:rFonts w:ascii="Times New Roman" w:hAnsi="Times New Roman" w:cs="Times New Roman"/>
                <w:i/>
              </w:rPr>
              <w:t>I</w:t>
            </w:r>
            <w:r w:rsidRPr="002F25E9">
              <w:rPr>
                <w:rFonts w:ascii="Times New Roman" w:hAnsi="Times New Roman" w:cs="Times New Roman"/>
                <w:sz w:val="18"/>
                <w:szCs w:val="18"/>
                <w:vertAlign w:val="subscript"/>
              </w:rPr>
              <w:t>CQ</w:t>
            </w:r>
            <w:r w:rsidRPr="002F25E9">
              <w:rPr>
                <w:rFonts w:ascii="Times New Roman" w:hAnsi="Times New Roman" w:cs="Times New Roman"/>
                <w:sz w:val="18"/>
                <w:szCs w:val="18"/>
              </w:rPr>
              <w:t>（</w:t>
            </w:r>
            <w:r w:rsidRPr="002F25E9">
              <w:rPr>
                <w:rFonts w:ascii="Times New Roman" w:hAnsi="Times New Roman" w:cs="Times New Roman"/>
                <w:sz w:val="18"/>
                <w:szCs w:val="18"/>
              </w:rPr>
              <w:t>mA</w:t>
            </w:r>
            <w:r w:rsidRPr="002F25E9">
              <w:rPr>
                <w:rFonts w:ascii="Times New Roman" w:hAnsi="Times New Roman" w:cs="Times New Roman"/>
                <w:sz w:val="18"/>
                <w:szCs w:val="18"/>
              </w:rPr>
              <w:t>）</w:t>
            </w:r>
          </w:p>
        </w:tc>
        <w:tc>
          <w:tcPr>
            <w:tcW w:w="1065" w:type="dxa"/>
          </w:tcPr>
          <w:p w:rsidR="004A5148" w:rsidRPr="002F25E9" w:rsidRDefault="004A5148" w:rsidP="00E64C63">
            <w:pPr>
              <w:spacing w:line="300" w:lineRule="auto"/>
              <w:jc w:val="center"/>
              <w:rPr>
                <w:rFonts w:ascii="Times New Roman" w:hAnsi="Times New Roman" w:cs="Times New Roman"/>
              </w:rPr>
            </w:pPr>
            <w:r w:rsidRPr="002F25E9">
              <w:rPr>
                <w:rFonts w:ascii="Times New Roman" w:hAnsi="Times New Roman" w:cs="Times New Roman"/>
                <w:i/>
              </w:rPr>
              <w:t>V</w:t>
            </w:r>
            <w:r w:rsidRPr="002F25E9">
              <w:rPr>
                <w:rFonts w:ascii="Times New Roman" w:hAnsi="Times New Roman" w:cs="Times New Roman"/>
                <w:vertAlign w:val="subscript"/>
              </w:rPr>
              <w:t>1</w:t>
            </w:r>
            <w:r w:rsidRPr="002F25E9">
              <w:rPr>
                <w:rFonts w:ascii="Times New Roman" w:hAnsi="Times New Roman" w:cs="Times New Roman"/>
                <w:sz w:val="18"/>
                <w:szCs w:val="18"/>
              </w:rPr>
              <w:t>（</w:t>
            </w:r>
            <w:r w:rsidRPr="002F25E9">
              <w:rPr>
                <w:rFonts w:ascii="Times New Roman" w:hAnsi="Times New Roman" w:cs="Times New Roman"/>
                <w:sz w:val="18"/>
                <w:szCs w:val="18"/>
              </w:rPr>
              <w:t>V</w:t>
            </w:r>
            <w:r w:rsidRPr="002F25E9">
              <w:rPr>
                <w:rFonts w:ascii="Times New Roman" w:hAnsi="Times New Roman" w:cs="Times New Roman"/>
                <w:sz w:val="18"/>
                <w:szCs w:val="18"/>
              </w:rPr>
              <w:t>）</w:t>
            </w:r>
          </w:p>
        </w:tc>
        <w:tc>
          <w:tcPr>
            <w:tcW w:w="1065" w:type="dxa"/>
          </w:tcPr>
          <w:p w:rsidR="004A5148" w:rsidRPr="002F25E9" w:rsidRDefault="004A5148" w:rsidP="00E64C63">
            <w:pPr>
              <w:spacing w:line="300" w:lineRule="auto"/>
              <w:jc w:val="center"/>
              <w:rPr>
                <w:rFonts w:ascii="Times New Roman" w:hAnsi="Times New Roman" w:cs="Times New Roman"/>
              </w:rPr>
            </w:pPr>
            <w:r w:rsidRPr="002F25E9">
              <w:rPr>
                <w:rFonts w:ascii="Times New Roman" w:hAnsi="Times New Roman" w:cs="Times New Roman"/>
                <w:i/>
              </w:rPr>
              <w:t>V</w:t>
            </w:r>
            <w:r w:rsidRPr="002F25E9">
              <w:rPr>
                <w:rFonts w:ascii="Times New Roman" w:hAnsi="Times New Roman" w:cs="Times New Roman"/>
                <w:vertAlign w:val="subscript"/>
              </w:rPr>
              <w:t>2</w:t>
            </w:r>
            <w:r w:rsidRPr="002F25E9">
              <w:rPr>
                <w:rFonts w:ascii="Times New Roman" w:hAnsi="Times New Roman" w:cs="Times New Roman"/>
                <w:sz w:val="18"/>
                <w:szCs w:val="18"/>
              </w:rPr>
              <w:t>（</w:t>
            </w:r>
            <w:r w:rsidRPr="002F25E9">
              <w:rPr>
                <w:rFonts w:ascii="Times New Roman" w:hAnsi="Times New Roman" w:cs="Times New Roman"/>
                <w:sz w:val="18"/>
                <w:szCs w:val="18"/>
              </w:rPr>
              <w:t>V</w:t>
            </w:r>
            <w:r w:rsidRPr="002F25E9">
              <w:rPr>
                <w:rFonts w:ascii="Times New Roman" w:hAnsi="Times New Roman" w:cs="Times New Roman"/>
                <w:sz w:val="18"/>
                <w:szCs w:val="18"/>
              </w:rPr>
              <w:t>）</w:t>
            </w:r>
          </w:p>
        </w:tc>
        <w:tc>
          <w:tcPr>
            <w:tcW w:w="1065" w:type="dxa"/>
          </w:tcPr>
          <w:p w:rsidR="004A5148" w:rsidRPr="002F25E9" w:rsidRDefault="004A5148" w:rsidP="00E64C63">
            <w:pPr>
              <w:spacing w:line="300" w:lineRule="auto"/>
              <w:jc w:val="center"/>
              <w:rPr>
                <w:rFonts w:ascii="Times New Roman" w:hAnsi="Times New Roman" w:cs="Times New Roman"/>
              </w:rPr>
            </w:pPr>
            <w:r w:rsidRPr="002F25E9">
              <w:rPr>
                <w:rFonts w:ascii="Times New Roman" w:hAnsi="Times New Roman" w:cs="Times New Roman"/>
                <w:i/>
              </w:rPr>
              <w:t>g</w:t>
            </w:r>
            <w:r w:rsidRPr="002F25E9">
              <w:rPr>
                <w:rFonts w:ascii="Times New Roman" w:hAnsi="Times New Roman" w:cs="Times New Roman"/>
                <w:vertAlign w:val="subscript"/>
              </w:rPr>
              <w:t>m</w:t>
            </w:r>
            <w:r w:rsidRPr="002F25E9">
              <w:rPr>
                <w:rFonts w:ascii="Times New Roman" w:hAnsi="Times New Roman" w:cs="Times New Roman"/>
                <w:sz w:val="18"/>
                <w:szCs w:val="18"/>
              </w:rPr>
              <w:t>（</w:t>
            </w:r>
            <w:r w:rsidRPr="002F25E9">
              <w:rPr>
                <w:rFonts w:ascii="Times New Roman" w:hAnsi="Times New Roman" w:cs="Times New Roman"/>
                <w:sz w:val="18"/>
                <w:szCs w:val="18"/>
              </w:rPr>
              <w:t>mS</w:t>
            </w:r>
            <w:r w:rsidRPr="002F25E9">
              <w:rPr>
                <w:rFonts w:ascii="Times New Roman" w:hAnsi="Times New Roman" w:cs="Times New Roman"/>
                <w:sz w:val="18"/>
                <w:szCs w:val="18"/>
              </w:rPr>
              <w:t>）</w:t>
            </w:r>
          </w:p>
        </w:tc>
        <w:tc>
          <w:tcPr>
            <w:tcW w:w="1065" w:type="dxa"/>
          </w:tcPr>
          <w:p w:rsidR="004A5148" w:rsidRPr="002F25E9" w:rsidRDefault="004A5148" w:rsidP="00E64C63">
            <w:pPr>
              <w:spacing w:line="300" w:lineRule="auto"/>
              <w:jc w:val="center"/>
              <w:rPr>
                <w:rFonts w:ascii="Times New Roman" w:hAnsi="Times New Roman" w:cs="Times New Roman"/>
              </w:rPr>
            </w:pPr>
            <w:r w:rsidRPr="002F25E9">
              <w:rPr>
                <w:rFonts w:ascii="Times New Roman" w:hAnsi="Times New Roman" w:cs="Times New Roman"/>
                <w:i/>
              </w:rPr>
              <w:t>R</w:t>
            </w:r>
            <w:r w:rsidRPr="002F25E9">
              <w:rPr>
                <w:rFonts w:ascii="Times New Roman" w:hAnsi="Times New Roman" w:cs="Times New Roman"/>
                <w:vertAlign w:val="subscript"/>
              </w:rPr>
              <w:t>id</w:t>
            </w:r>
            <w:r w:rsidRPr="002F25E9">
              <w:rPr>
                <w:rFonts w:ascii="Times New Roman" w:hAnsi="Times New Roman" w:cs="Times New Roman"/>
                <w:sz w:val="18"/>
                <w:szCs w:val="18"/>
              </w:rPr>
              <w:t>（</w:t>
            </w:r>
            <w:r w:rsidRPr="002F25E9">
              <w:rPr>
                <w:rFonts w:ascii="Times New Roman" w:hAnsi="Times New Roman" w:cs="Times New Roman"/>
                <w:sz w:val="18"/>
                <w:szCs w:val="18"/>
              </w:rPr>
              <w:t>kΩ</w:t>
            </w:r>
            <w:r w:rsidRPr="002F25E9">
              <w:rPr>
                <w:rFonts w:ascii="Times New Roman" w:hAnsi="Times New Roman" w:cs="Times New Roman"/>
                <w:sz w:val="18"/>
                <w:szCs w:val="18"/>
              </w:rPr>
              <w:t>）</w:t>
            </w:r>
          </w:p>
        </w:tc>
        <w:tc>
          <w:tcPr>
            <w:tcW w:w="1065" w:type="dxa"/>
          </w:tcPr>
          <w:p w:rsidR="004A5148" w:rsidRPr="002F25E9" w:rsidRDefault="004A5148" w:rsidP="00E64C63">
            <w:pPr>
              <w:spacing w:line="300" w:lineRule="auto"/>
              <w:jc w:val="center"/>
              <w:rPr>
                <w:rFonts w:ascii="Times New Roman" w:hAnsi="Times New Roman" w:cs="Times New Roman"/>
              </w:rPr>
            </w:pPr>
            <w:r w:rsidRPr="002F25E9">
              <w:rPr>
                <w:rFonts w:ascii="Times New Roman" w:hAnsi="Times New Roman" w:cs="Times New Roman"/>
                <w:i/>
              </w:rPr>
              <w:t>A</w:t>
            </w:r>
            <w:r w:rsidRPr="002F25E9">
              <w:rPr>
                <w:rFonts w:ascii="Times New Roman" w:hAnsi="Times New Roman" w:cs="Times New Roman"/>
                <w:i/>
                <w:vertAlign w:val="subscript"/>
              </w:rPr>
              <w:t>v</w:t>
            </w:r>
            <w:r w:rsidRPr="002F25E9">
              <w:rPr>
                <w:rFonts w:ascii="Times New Roman" w:hAnsi="Times New Roman" w:cs="Times New Roman"/>
                <w:vertAlign w:val="subscript"/>
              </w:rPr>
              <w:t>d</w:t>
            </w:r>
          </w:p>
        </w:tc>
        <w:tc>
          <w:tcPr>
            <w:tcW w:w="1066" w:type="dxa"/>
          </w:tcPr>
          <w:p w:rsidR="004A5148" w:rsidRPr="002F25E9" w:rsidRDefault="004A5148" w:rsidP="00E64C63">
            <w:pPr>
              <w:spacing w:line="300" w:lineRule="auto"/>
              <w:jc w:val="center"/>
              <w:rPr>
                <w:rFonts w:ascii="Times New Roman" w:hAnsi="Times New Roman" w:cs="Times New Roman"/>
              </w:rPr>
            </w:pPr>
            <w:r w:rsidRPr="002F25E9">
              <w:rPr>
                <w:rFonts w:ascii="Times New Roman" w:hAnsi="Times New Roman" w:cs="Times New Roman"/>
                <w:i/>
              </w:rPr>
              <w:t>A</w:t>
            </w:r>
            <w:r w:rsidRPr="002F25E9">
              <w:rPr>
                <w:rFonts w:ascii="Times New Roman" w:hAnsi="Times New Roman" w:cs="Times New Roman"/>
                <w:i/>
                <w:vertAlign w:val="subscript"/>
              </w:rPr>
              <w:t>v</w:t>
            </w:r>
            <w:r w:rsidRPr="002F25E9">
              <w:rPr>
                <w:rFonts w:ascii="Times New Roman" w:hAnsi="Times New Roman" w:cs="Times New Roman"/>
                <w:vertAlign w:val="subscript"/>
              </w:rPr>
              <w:t>c</w:t>
            </w:r>
          </w:p>
        </w:tc>
        <w:tc>
          <w:tcPr>
            <w:tcW w:w="1066" w:type="dxa"/>
          </w:tcPr>
          <w:p w:rsidR="004A5148" w:rsidRPr="002F25E9" w:rsidRDefault="004A5148" w:rsidP="00E64C63">
            <w:pPr>
              <w:spacing w:line="300" w:lineRule="auto"/>
              <w:jc w:val="center"/>
              <w:rPr>
                <w:rFonts w:ascii="Times New Roman" w:hAnsi="Times New Roman" w:cs="Times New Roman"/>
              </w:rPr>
            </w:pPr>
            <w:r w:rsidRPr="002F25E9">
              <w:rPr>
                <w:rFonts w:ascii="Times New Roman" w:hAnsi="Times New Roman" w:cs="Times New Roman"/>
                <w:i/>
              </w:rPr>
              <w:t>K</w:t>
            </w:r>
            <w:r w:rsidRPr="002F25E9">
              <w:rPr>
                <w:rFonts w:ascii="Times New Roman" w:hAnsi="Times New Roman" w:cs="Times New Roman"/>
                <w:vertAlign w:val="subscript"/>
              </w:rPr>
              <w:t>CMR</w:t>
            </w:r>
          </w:p>
        </w:tc>
      </w:tr>
      <w:tr w:rsidR="002A6723" w:rsidRPr="002F25E9" w:rsidTr="004A5148">
        <w:trPr>
          <w:jc w:val="center"/>
        </w:trPr>
        <w:tc>
          <w:tcPr>
            <w:tcW w:w="1065" w:type="dxa"/>
          </w:tcPr>
          <w:p w:rsidR="002A6723" w:rsidRPr="00390C89" w:rsidRDefault="002A6723" w:rsidP="002A6723">
            <w:r w:rsidRPr="00390C89">
              <w:t>1.03</w:t>
            </w:r>
          </w:p>
        </w:tc>
        <w:tc>
          <w:tcPr>
            <w:tcW w:w="1065" w:type="dxa"/>
          </w:tcPr>
          <w:p w:rsidR="002A6723" w:rsidRPr="00390C89" w:rsidRDefault="002A6723" w:rsidP="002A6723">
            <w:r w:rsidRPr="00390C89">
              <w:t>2.94</w:t>
            </w:r>
          </w:p>
        </w:tc>
        <w:tc>
          <w:tcPr>
            <w:tcW w:w="1065" w:type="dxa"/>
          </w:tcPr>
          <w:p w:rsidR="002A6723" w:rsidRPr="00390C89" w:rsidRDefault="002A6723" w:rsidP="002A6723">
            <w:r w:rsidRPr="00390C89">
              <w:t>2.94</w:t>
            </w:r>
          </w:p>
        </w:tc>
        <w:tc>
          <w:tcPr>
            <w:tcW w:w="1065" w:type="dxa"/>
          </w:tcPr>
          <w:p w:rsidR="002A6723" w:rsidRPr="00390C89" w:rsidRDefault="002A6723" w:rsidP="002A6723">
            <w:r w:rsidRPr="00390C89">
              <w:t>39.62</w:t>
            </w:r>
          </w:p>
        </w:tc>
        <w:tc>
          <w:tcPr>
            <w:tcW w:w="1065" w:type="dxa"/>
          </w:tcPr>
          <w:p w:rsidR="002A6723" w:rsidRPr="00390C89" w:rsidRDefault="002A6723" w:rsidP="002A6723">
            <w:r w:rsidRPr="00390C89">
              <w:t>11.16</w:t>
            </w:r>
          </w:p>
        </w:tc>
        <w:tc>
          <w:tcPr>
            <w:tcW w:w="1065" w:type="dxa"/>
          </w:tcPr>
          <w:p w:rsidR="002A6723" w:rsidRPr="00390C89" w:rsidRDefault="002A6723" w:rsidP="002A6723">
            <w:r w:rsidRPr="00390C89">
              <w:t>-79.24</w:t>
            </w:r>
          </w:p>
        </w:tc>
        <w:tc>
          <w:tcPr>
            <w:tcW w:w="1066" w:type="dxa"/>
          </w:tcPr>
          <w:p w:rsidR="002A6723" w:rsidRPr="00390C89" w:rsidRDefault="002A6723" w:rsidP="002A6723">
            <w:r w:rsidRPr="00390C89">
              <w:t>-2</w:t>
            </w:r>
          </w:p>
        </w:tc>
        <w:tc>
          <w:tcPr>
            <w:tcW w:w="1066" w:type="dxa"/>
          </w:tcPr>
          <w:p w:rsidR="002A6723" w:rsidRDefault="002A6723" w:rsidP="002A6723">
            <w:r w:rsidRPr="00390C89">
              <w:t>19.81</w:t>
            </w:r>
          </w:p>
        </w:tc>
      </w:tr>
    </w:tbl>
    <w:p w:rsidR="00CF5C44" w:rsidRDefault="00CF5C44" w:rsidP="00CF5C44">
      <w:pPr>
        <w:spacing w:line="300" w:lineRule="auto"/>
        <w:jc w:val="left"/>
        <w:rPr>
          <w:szCs w:val="21"/>
        </w:rPr>
      </w:pPr>
    </w:p>
    <w:p w:rsidR="002A6723" w:rsidRDefault="002A6723" w:rsidP="002A6723">
      <w:pPr>
        <w:jc w:val="center"/>
        <w:rPr>
          <w:szCs w:val="21"/>
        </w:rPr>
      </w:pPr>
      <w:r>
        <w:rPr>
          <w:rFonts w:hint="eastAsia"/>
          <w:szCs w:val="21"/>
        </w:rPr>
        <w:t>计算过程如下：</w:t>
      </w:r>
    </w:p>
    <w:p w:rsidR="002A6723" w:rsidRDefault="002A6723" w:rsidP="002A6723">
      <w:pPr>
        <w:jc w:val="center"/>
        <w:rPr>
          <w:szCs w:val="21"/>
        </w:rPr>
      </w:pPr>
      <w:r>
        <w:rPr>
          <w:rFonts w:ascii="Times New Roman" w:eastAsia="宋体" w:hAnsi="Times New Roman" w:cs="Times New Roman"/>
          <w:position w:val="-24"/>
          <w:szCs w:val="21"/>
        </w:rPr>
        <w:object w:dxaOrig="3645" w:dyaOrig="6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90" o:spid="_x0000_i1025" type="#_x0000_t75" style="width:182.05pt;height:30.55pt;mso-wrap-style:square;mso-position-horizontal-relative:page;mso-position-vertical-relative:page" o:ole="">
            <v:imagedata r:id="rId9" o:title=""/>
          </v:shape>
          <o:OLEObject Type="Embed" ProgID="Equation.3" ShapeID="图片 90" DrawAspect="Content" ObjectID="_1586067314" r:id="rId10">
            <o:FieldCodes>\* MERGEFORMAT</o:FieldCodes>
          </o:OLEObject>
        </w:object>
      </w:r>
    </w:p>
    <w:p w:rsidR="002A6723" w:rsidRDefault="002A6723" w:rsidP="002A6723">
      <w:pPr>
        <w:jc w:val="center"/>
        <w:rPr>
          <w:szCs w:val="21"/>
        </w:rPr>
      </w:pPr>
      <w:r>
        <w:rPr>
          <w:rFonts w:hint="eastAsia"/>
          <w:szCs w:val="21"/>
        </w:rPr>
        <w:lastRenderedPageBreak/>
        <w:t>所以，</w:t>
      </w:r>
      <w:r>
        <w:rPr>
          <w:rFonts w:ascii="Times New Roman" w:eastAsia="宋体" w:hAnsi="Times New Roman" w:cs="Times New Roman"/>
          <w:position w:val="-14"/>
          <w:szCs w:val="21"/>
        </w:rPr>
        <w:object w:dxaOrig="570" w:dyaOrig="375">
          <v:shape id="_x0000_i1026" type="#_x0000_t75" style="width:28.55pt;height:19pt;mso-wrap-style:square;mso-position-horizontal-relative:page;mso-position-vertical-relative:page" o:ole="">
            <v:imagedata r:id="rId11" o:title=""/>
          </v:shape>
          <o:OLEObject Type="Embed" ProgID="Equation.3" ShapeID="_x0000_i1026" DrawAspect="Content" ObjectID="_1586067315" r:id="rId12">
            <o:FieldCodes>\* MERGEFORMAT</o:FieldCodes>
          </o:OLEObject>
        </w:object>
      </w:r>
      <w:r>
        <w:rPr>
          <w:szCs w:val="21"/>
        </w:rPr>
        <w:t>2.06</w:t>
      </w:r>
      <w:r>
        <w:rPr>
          <w:rFonts w:hint="eastAsia"/>
          <w:szCs w:val="21"/>
        </w:rPr>
        <w:t>μ</w:t>
      </w:r>
      <w:r>
        <w:rPr>
          <w:szCs w:val="21"/>
        </w:rPr>
        <w:t>A</w:t>
      </w:r>
    </w:p>
    <w:p w:rsidR="002A6723" w:rsidRDefault="002A6723" w:rsidP="002A6723">
      <w:pPr>
        <w:jc w:val="center"/>
        <w:rPr>
          <w:szCs w:val="21"/>
        </w:rPr>
      </w:pPr>
      <w:r>
        <w:rPr>
          <w:rFonts w:ascii="Times New Roman" w:eastAsia="宋体" w:hAnsi="Times New Roman" w:cs="Times New Roman"/>
          <w:position w:val="-14"/>
          <w:szCs w:val="21"/>
        </w:rPr>
        <w:object w:dxaOrig="2070" w:dyaOrig="375">
          <v:shape id="_x0000_i1027" type="#_x0000_t75" style="width:103.25pt;height:19pt;mso-wrap-style:square;mso-position-horizontal-relative:page;mso-position-vertical-relative:page" o:ole="">
            <v:imagedata r:id="rId13" o:title=""/>
          </v:shape>
          <o:OLEObject Type="Embed" ProgID="Equation.3" ShapeID="_x0000_i1027" DrawAspect="Content" ObjectID="_1586067316" r:id="rId14">
            <o:FieldCodes>\* MERGEFORMAT</o:FieldCodes>
          </o:OLEObject>
        </w:object>
      </w:r>
    </w:p>
    <w:p w:rsidR="002A6723" w:rsidRDefault="002A6723" w:rsidP="002A6723">
      <w:pPr>
        <w:jc w:val="center"/>
        <w:rPr>
          <w:szCs w:val="21"/>
        </w:rPr>
      </w:pPr>
      <w:r>
        <w:rPr>
          <w:rFonts w:ascii="Times New Roman" w:eastAsia="宋体" w:hAnsi="Times New Roman" w:cs="Times New Roman"/>
          <w:position w:val="-14"/>
          <w:szCs w:val="21"/>
        </w:rPr>
        <w:object w:dxaOrig="2415" w:dyaOrig="375">
          <v:shape id="_x0000_i1028" type="#_x0000_t75" style="width:120.9pt;height:19pt;mso-wrap-style:square;mso-position-horizontal-relative:page;mso-position-vertical-relative:page" o:ole="">
            <v:imagedata r:id="rId15" o:title=""/>
          </v:shape>
          <o:OLEObject Type="Embed" ProgID="Equation.3" ShapeID="_x0000_i1028" DrawAspect="Content" ObjectID="_1586067317" r:id="rId16">
            <o:FieldCodes>\* MERGEFORMAT</o:FieldCodes>
          </o:OLEObject>
        </w:object>
      </w:r>
    </w:p>
    <w:p w:rsidR="002A6723" w:rsidRDefault="002A6723" w:rsidP="002A6723">
      <w:pPr>
        <w:jc w:val="center"/>
        <w:rPr>
          <w:szCs w:val="21"/>
        </w:rPr>
      </w:pPr>
      <w:r>
        <w:rPr>
          <w:rFonts w:ascii="Times New Roman" w:eastAsia="宋体" w:hAnsi="Times New Roman" w:cs="Times New Roman"/>
          <w:position w:val="-30"/>
          <w:szCs w:val="21"/>
        </w:rPr>
        <w:object w:dxaOrig="2040" w:dyaOrig="705">
          <v:shape id="_x0000_i1029" type="#_x0000_t75" style="width:101.9pt;height:35.3pt;mso-wrap-style:square;mso-position-horizontal-relative:page;mso-position-vertical-relative:page" o:ole="">
            <v:imagedata r:id="rId17" o:title=""/>
          </v:shape>
          <o:OLEObject Type="Embed" ProgID="Equation.3" ShapeID="_x0000_i1029" DrawAspect="Content" ObjectID="_1586067318" r:id="rId18">
            <o:FieldCodes>\* MERGEFORMAT</o:FieldCodes>
          </o:OLEObject>
        </w:object>
      </w:r>
    </w:p>
    <w:p w:rsidR="002A6723" w:rsidRDefault="002A6723" w:rsidP="002A6723">
      <w:pPr>
        <w:jc w:val="center"/>
        <w:rPr>
          <w:szCs w:val="21"/>
        </w:rPr>
      </w:pPr>
      <w:r>
        <w:rPr>
          <w:rFonts w:ascii="Times New Roman" w:eastAsia="宋体" w:hAnsi="Times New Roman" w:cs="Times New Roman"/>
          <w:position w:val="-30"/>
          <w:szCs w:val="21"/>
        </w:rPr>
        <w:object w:dxaOrig="3975" w:dyaOrig="675">
          <v:shape id="_x0000_i1030" type="#_x0000_t75" style="width:199pt;height:33.95pt;mso-wrap-style:square;mso-position-horizontal-relative:page;mso-position-vertical-relative:page" o:ole="">
            <v:imagedata r:id="rId19" o:title=""/>
          </v:shape>
          <o:OLEObject Type="Embed" ProgID="Equation.3" ShapeID="_x0000_i1030" DrawAspect="Content" ObjectID="_1586067319" r:id="rId20">
            <o:FieldCodes>\* MERGEFORMAT</o:FieldCodes>
          </o:OLEObject>
        </w:object>
      </w:r>
    </w:p>
    <w:p w:rsidR="002A6723" w:rsidRDefault="002A6723" w:rsidP="002A6723">
      <w:pPr>
        <w:jc w:val="center"/>
        <w:rPr>
          <w:szCs w:val="21"/>
        </w:rPr>
      </w:pPr>
      <w:r>
        <w:rPr>
          <w:rFonts w:ascii="Times New Roman" w:eastAsia="宋体" w:hAnsi="Times New Roman" w:cs="Times New Roman"/>
          <w:position w:val="-12"/>
          <w:szCs w:val="21"/>
        </w:rPr>
        <w:object w:dxaOrig="3570" w:dyaOrig="360">
          <v:shape id="_x0000_i1031" type="#_x0000_t75" style="width:178.65pt;height:18.35pt;mso-wrap-style:square;mso-position-horizontal-relative:page;mso-position-vertical-relative:page" o:ole="">
            <v:imagedata r:id="rId21" o:title=""/>
          </v:shape>
          <o:OLEObject Type="Embed" ProgID="Equation.3" ShapeID="_x0000_i1031" DrawAspect="Content" ObjectID="_1586067320" r:id="rId22">
            <o:FieldCodes>\* MERGEFORMAT</o:FieldCodes>
          </o:OLEObject>
        </w:object>
      </w:r>
    </w:p>
    <w:p w:rsidR="002A6723" w:rsidRDefault="002A6723" w:rsidP="002A6723">
      <w:pPr>
        <w:jc w:val="center"/>
        <w:rPr>
          <w:szCs w:val="21"/>
        </w:rPr>
      </w:pPr>
      <w:r>
        <w:rPr>
          <w:rFonts w:ascii="Times New Roman" w:eastAsia="宋体" w:hAnsi="Times New Roman" w:cs="Times New Roman"/>
          <w:position w:val="-30"/>
          <w:szCs w:val="21"/>
        </w:rPr>
        <w:object w:dxaOrig="1575" w:dyaOrig="675">
          <v:shape id="_x0000_i1032" type="#_x0000_t75" style="width:78.8pt;height:33.95pt;mso-wrap-style:square;mso-position-horizontal-relative:page;mso-position-vertical-relative:page" o:ole="">
            <v:imagedata r:id="rId23" o:title=""/>
          </v:shape>
          <o:OLEObject Type="Embed" ProgID="Equation.3" ShapeID="_x0000_i1032" DrawAspect="Content" ObjectID="_1586067321" r:id="rId24">
            <o:FieldCodes>\* MERGEFORMAT</o:FieldCodes>
          </o:OLEObject>
        </w:object>
      </w:r>
    </w:p>
    <w:p w:rsidR="002A6723" w:rsidRDefault="002A6723" w:rsidP="002A6723">
      <w:pPr>
        <w:jc w:val="center"/>
        <w:rPr>
          <w:szCs w:val="21"/>
        </w:rPr>
      </w:pPr>
      <w:r>
        <w:rPr>
          <w:rFonts w:ascii="Times New Roman" w:eastAsia="宋体" w:hAnsi="Times New Roman" w:cs="Times New Roman"/>
          <w:position w:val="-30"/>
          <w:szCs w:val="21"/>
        </w:rPr>
        <w:object w:dxaOrig="2220" w:dyaOrig="675">
          <v:shape id="_x0000_i1033" type="#_x0000_t75" style="width:110.7pt;height:33.95pt;mso-wrap-style:square;mso-position-horizontal-relative:page;mso-position-vertical-relative:page" o:ole="">
            <v:imagedata r:id="rId25" o:title=""/>
          </v:shape>
          <o:OLEObject Type="Embed" ProgID="Equation.3" ShapeID="_x0000_i1033" DrawAspect="Content" ObjectID="_1586067322" r:id="rId26">
            <o:FieldCodes>\* MERGEFORMAT</o:FieldCodes>
          </o:OLEObject>
        </w:object>
      </w:r>
    </w:p>
    <w:p w:rsidR="00CF5C44" w:rsidRDefault="00CF5C44" w:rsidP="00CB4925">
      <w:pPr>
        <w:spacing w:line="300" w:lineRule="auto"/>
        <w:rPr>
          <w:rFonts w:ascii="Times New Roman" w:hAnsi="Times New Roman" w:cs="Times New Roman" w:hint="eastAsia"/>
          <w:b/>
        </w:rPr>
      </w:pPr>
    </w:p>
    <w:p w:rsidR="001B17CA" w:rsidRPr="002F25E9" w:rsidRDefault="00E64C63" w:rsidP="00E64C63">
      <w:pPr>
        <w:spacing w:line="300" w:lineRule="auto"/>
        <w:rPr>
          <w:rFonts w:ascii="Times New Roman" w:hAnsi="Times New Roman" w:cs="Times New Roman"/>
          <w:b/>
        </w:rPr>
      </w:pPr>
      <w:r w:rsidRPr="00027F02">
        <w:rPr>
          <w:rFonts w:ascii="Times New Roman" w:hAnsi="Times New Roman" w:cs="Times New Roman" w:hint="eastAsia"/>
          <w:b/>
          <w:sz w:val="24"/>
          <w:szCs w:val="24"/>
        </w:rPr>
        <w:t>【</w:t>
      </w:r>
      <w:r w:rsidRPr="00027F02">
        <w:rPr>
          <w:rFonts w:ascii="华文行楷" w:eastAsia="华文行楷" w:hAnsi="华文行楷" w:cs="华文行楷" w:hint="eastAsia"/>
          <w:b/>
          <w:sz w:val="24"/>
          <w:szCs w:val="24"/>
        </w:rPr>
        <w:t>一起做仿真</w:t>
      </w:r>
      <w:r w:rsidRPr="00027F02">
        <w:rPr>
          <w:rFonts w:ascii="Times New Roman" w:hAnsi="Times New Roman" w:cs="Times New Roman" w:hint="eastAsia"/>
          <w:b/>
          <w:sz w:val="24"/>
          <w:szCs w:val="24"/>
        </w:rPr>
        <w:t>】</w:t>
      </w:r>
    </w:p>
    <w:p w:rsidR="001B17CA" w:rsidRPr="002F25E9" w:rsidRDefault="003A0DB0" w:rsidP="00E64C63">
      <w:pPr>
        <w:spacing w:line="300" w:lineRule="auto"/>
        <w:rPr>
          <w:rFonts w:ascii="Times New Roman" w:hAnsi="Times New Roman" w:cs="Times New Roman"/>
        </w:rPr>
      </w:pPr>
      <w:r w:rsidRPr="002F25E9">
        <w:rPr>
          <w:rFonts w:ascii="Times New Roman" w:hAnsi="Times New Roman" w:cs="Times New Roman"/>
        </w:rPr>
        <w:t xml:space="preserve">1. </w:t>
      </w:r>
      <w:r w:rsidR="00587B77" w:rsidRPr="002F25E9">
        <w:rPr>
          <w:rFonts w:ascii="Times New Roman" w:hAnsi="Times New Roman" w:cs="Times New Roman"/>
        </w:rPr>
        <w:t>在</w:t>
      </w:r>
      <w:r w:rsidR="00587B77" w:rsidRPr="002F25E9">
        <w:rPr>
          <w:rFonts w:ascii="Times New Roman" w:hAnsi="Times New Roman" w:cs="Times New Roman"/>
        </w:rPr>
        <w:t>Multisim</w:t>
      </w:r>
      <w:r w:rsidR="00587B77" w:rsidRPr="002F25E9">
        <w:rPr>
          <w:rFonts w:ascii="Times New Roman" w:hAnsi="Times New Roman" w:cs="Times New Roman"/>
        </w:rPr>
        <w:t>中设计差分放大器，电路结构和参数如图</w:t>
      </w:r>
      <w:r w:rsidR="00587B77" w:rsidRPr="002F25E9">
        <w:rPr>
          <w:rFonts w:ascii="Times New Roman" w:hAnsi="Times New Roman" w:cs="Times New Roman"/>
        </w:rPr>
        <w:t>4-1</w:t>
      </w:r>
      <w:r w:rsidR="00E64C63">
        <w:rPr>
          <w:rFonts w:ascii="Times New Roman" w:hAnsi="Times New Roman" w:cs="Times New Roman" w:hint="eastAsia"/>
        </w:rPr>
        <w:t>0</w:t>
      </w:r>
      <w:r w:rsidR="00EA2531" w:rsidRPr="002F25E9">
        <w:rPr>
          <w:rFonts w:ascii="Times New Roman" w:hAnsi="Times New Roman" w:cs="Times New Roman"/>
        </w:rPr>
        <w:t>所示，进行直流工作点分析（</w:t>
      </w:r>
      <w:r w:rsidR="00EA2531" w:rsidRPr="002F25E9">
        <w:rPr>
          <w:rFonts w:ascii="Times New Roman" w:hAnsi="Times New Roman" w:cs="Times New Roman"/>
        </w:rPr>
        <w:t>DC</w:t>
      </w:r>
      <w:r w:rsidR="00EA2531" w:rsidRPr="002F25E9">
        <w:rPr>
          <w:rFonts w:ascii="Times New Roman" w:hAnsi="Times New Roman" w:cs="Times New Roman"/>
        </w:rPr>
        <w:t>分析），得到电路的</w:t>
      </w:r>
      <w:r w:rsidR="00E84C9D" w:rsidRPr="002F25E9">
        <w:rPr>
          <w:rFonts w:ascii="Times New Roman" w:hAnsi="Times New Roman" w:cs="Times New Roman"/>
        </w:rPr>
        <w:t>工作点电流和电压</w:t>
      </w:r>
      <w:r w:rsidR="00EA2531" w:rsidRPr="002F25E9">
        <w:rPr>
          <w:rFonts w:ascii="Times New Roman" w:hAnsi="Times New Roman" w:cs="Times New Roman"/>
        </w:rPr>
        <w:t>，完成表</w:t>
      </w:r>
      <w:r w:rsidR="00EA2531" w:rsidRPr="002F25E9">
        <w:rPr>
          <w:rFonts w:ascii="Times New Roman" w:hAnsi="Times New Roman" w:cs="Times New Roman"/>
        </w:rPr>
        <w:t>4-2</w:t>
      </w:r>
      <w:r w:rsidR="00EA2531" w:rsidRPr="002F25E9">
        <w:rPr>
          <w:rFonts w:ascii="Times New Roman" w:hAnsi="Times New Roman" w:cs="Times New Roman"/>
        </w:rPr>
        <w:t>，并</w:t>
      </w:r>
      <w:r w:rsidR="00B3129D" w:rsidRPr="002F25E9">
        <w:rPr>
          <w:rFonts w:ascii="Times New Roman" w:hAnsi="Times New Roman" w:cs="Times New Roman"/>
        </w:rPr>
        <w:t>与</w:t>
      </w:r>
      <w:r w:rsidR="00EA2531" w:rsidRPr="002F25E9">
        <w:rPr>
          <w:rFonts w:ascii="Times New Roman" w:hAnsi="Times New Roman" w:cs="Times New Roman"/>
        </w:rPr>
        <w:t>计算结果对照。</w:t>
      </w:r>
    </w:p>
    <w:p w:rsidR="00EA2531" w:rsidRPr="002F25E9" w:rsidRDefault="00EA2531" w:rsidP="00E64C63">
      <w:pPr>
        <w:spacing w:line="300" w:lineRule="auto"/>
        <w:rPr>
          <w:rFonts w:ascii="Times New Roman" w:hAnsi="Times New Roman" w:cs="Times New Roman"/>
        </w:rPr>
      </w:pPr>
      <w:r w:rsidRPr="002F25E9">
        <w:rPr>
          <w:rFonts w:ascii="Times New Roman" w:hAnsi="Times New Roman" w:cs="Times New Roman"/>
        </w:rPr>
        <w:t>表</w:t>
      </w:r>
      <w:r w:rsidRPr="002F25E9">
        <w:rPr>
          <w:rFonts w:ascii="Times New Roman" w:hAnsi="Times New Roman" w:cs="Times New Roman"/>
        </w:rPr>
        <w:t>4-2</w:t>
      </w:r>
      <w:r w:rsidRPr="002F25E9">
        <w:rPr>
          <w:rFonts w:ascii="Times New Roman" w:hAnsi="Times New Roman" w:cs="Times New Roman"/>
        </w:rPr>
        <w:t>：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065"/>
        <w:gridCol w:w="1065"/>
        <w:gridCol w:w="1065"/>
        <w:gridCol w:w="1065"/>
        <w:gridCol w:w="1065"/>
        <w:gridCol w:w="1065"/>
      </w:tblGrid>
      <w:tr w:rsidR="00EA2531" w:rsidRPr="002F25E9" w:rsidTr="00382C67">
        <w:trPr>
          <w:jc w:val="center"/>
        </w:trPr>
        <w:tc>
          <w:tcPr>
            <w:tcW w:w="1065" w:type="dxa"/>
          </w:tcPr>
          <w:p w:rsidR="00EA2531" w:rsidRPr="002F25E9" w:rsidRDefault="00EA2531" w:rsidP="00E64C63">
            <w:pPr>
              <w:spacing w:line="300" w:lineRule="auto"/>
              <w:jc w:val="center"/>
              <w:rPr>
                <w:rFonts w:ascii="Times New Roman" w:hAnsi="Times New Roman" w:cs="Times New Roman"/>
              </w:rPr>
            </w:pPr>
            <w:r w:rsidRPr="002F25E9">
              <w:rPr>
                <w:rFonts w:ascii="Times New Roman" w:hAnsi="Times New Roman" w:cs="Times New Roman"/>
                <w:i/>
              </w:rPr>
              <w:t>I</w:t>
            </w:r>
            <w:r w:rsidRPr="002F25E9">
              <w:rPr>
                <w:rFonts w:ascii="Times New Roman" w:hAnsi="Times New Roman" w:cs="Times New Roman"/>
                <w:sz w:val="18"/>
                <w:szCs w:val="18"/>
                <w:vertAlign w:val="subscript"/>
              </w:rPr>
              <w:t>CQ</w:t>
            </w:r>
            <w:r w:rsidRPr="002F25E9">
              <w:rPr>
                <w:rFonts w:ascii="Times New Roman" w:hAnsi="Times New Roman" w:cs="Times New Roman"/>
                <w:sz w:val="18"/>
                <w:szCs w:val="18"/>
              </w:rPr>
              <w:t>（</w:t>
            </w:r>
            <w:r w:rsidRPr="002F25E9">
              <w:rPr>
                <w:rFonts w:ascii="Times New Roman" w:hAnsi="Times New Roman" w:cs="Times New Roman"/>
                <w:sz w:val="18"/>
                <w:szCs w:val="18"/>
              </w:rPr>
              <w:t>mA</w:t>
            </w:r>
            <w:r w:rsidRPr="002F25E9">
              <w:rPr>
                <w:rFonts w:ascii="Times New Roman" w:hAnsi="Times New Roman" w:cs="Times New Roman"/>
                <w:sz w:val="18"/>
                <w:szCs w:val="18"/>
              </w:rPr>
              <w:t>）</w:t>
            </w:r>
          </w:p>
        </w:tc>
        <w:tc>
          <w:tcPr>
            <w:tcW w:w="1065" w:type="dxa"/>
          </w:tcPr>
          <w:p w:rsidR="00EA2531" w:rsidRPr="002F25E9" w:rsidRDefault="00EA2531" w:rsidP="00E64C63">
            <w:pPr>
              <w:spacing w:line="300" w:lineRule="auto"/>
              <w:jc w:val="center"/>
              <w:rPr>
                <w:rFonts w:ascii="Times New Roman" w:hAnsi="Times New Roman" w:cs="Times New Roman"/>
              </w:rPr>
            </w:pPr>
            <w:r w:rsidRPr="002F25E9">
              <w:rPr>
                <w:rFonts w:ascii="Times New Roman" w:hAnsi="Times New Roman" w:cs="Times New Roman"/>
                <w:i/>
              </w:rPr>
              <w:t>V</w:t>
            </w:r>
            <w:r w:rsidRPr="002F25E9">
              <w:rPr>
                <w:rFonts w:ascii="Times New Roman" w:hAnsi="Times New Roman" w:cs="Times New Roman"/>
                <w:vertAlign w:val="subscript"/>
              </w:rPr>
              <w:t>1</w:t>
            </w:r>
            <w:r w:rsidRPr="002F25E9">
              <w:rPr>
                <w:rFonts w:ascii="Times New Roman" w:hAnsi="Times New Roman" w:cs="Times New Roman"/>
                <w:sz w:val="18"/>
                <w:szCs w:val="18"/>
              </w:rPr>
              <w:t>（</w:t>
            </w:r>
            <w:r w:rsidRPr="002F25E9">
              <w:rPr>
                <w:rFonts w:ascii="Times New Roman" w:hAnsi="Times New Roman" w:cs="Times New Roman"/>
                <w:sz w:val="18"/>
                <w:szCs w:val="18"/>
              </w:rPr>
              <w:t>V</w:t>
            </w:r>
            <w:r w:rsidRPr="002F25E9">
              <w:rPr>
                <w:rFonts w:ascii="Times New Roman" w:hAnsi="Times New Roman" w:cs="Times New Roman"/>
                <w:sz w:val="18"/>
                <w:szCs w:val="18"/>
              </w:rPr>
              <w:t>）</w:t>
            </w:r>
          </w:p>
        </w:tc>
        <w:tc>
          <w:tcPr>
            <w:tcW w:w="1065" w:type="dxa"/>
          </w:tcPr>
          <w:p w:rsidR="00EA2531" w:rsidRPr="002F25E9" w:rsidRDefault="00EA2531" w:rsidP="00E64C63">
            <w:pPr>
              <w:spacing w:line="300" w:lineRule="auto"/>
              <w:jc w:val="center"/>
              <w:rPr>
                <w:rFonts w:ascii="Times New Roman" w:hAnsi="Times New Roman" w:cs="Times New Roman"/>
              </w:rPr>
            </w:pPr>
            <w:r w:rsidRPr="002F25E9">
              <w:rPr>
                <w:rFonts w:ascii="Times New Roman" w:hAnsi="Times New Roman" w:cs="Times New Roman"/>
                <w:i/>
              </w:rPr>
              <w:t>V</w:t>
            </w:r>
            <w:r w:rsidRPr="002F25E9">
              <w:rPr>
                <w:rFonts w:ascii="Times New Roman" w:hAnsi="Times New Roman" w:cs="Times New Roman"/>
                <w:vertAlign w:val="subscript"/>
              </w:rPr>
              <w:t>2</w:t>
            </w:r>
            <w:r w:rsidRPr="002F25E9">
              <w:rPr>
                <w:rFonts w:ascii="Times New Roman" w:hAnsi="Times New Roman" w:cs="Times New Roman"/>
                <w:sz w:val="18"/>
                <w:szCs w:val="18"/>
              </w:rPr>
              <w:t>（</w:t>
            </w:r>
            <w:r w:rsidRPr="002F25E9">
              <w:rPr>
                <w:rFonts w:ascii="Times New Roman" w:hAnsi="Times New Roman" w:cs="Times New Roman"/>
                <w:sz w:val="18"/>
                <w:szCs w:val="18"/>
              </w:rPr>
              <w:t>V</w:t>
            </w:r>
            <w:r w:rsidRPr="002F25E9">
              <w:rPr>
                <w:rFonts w:ascii="Times New Roman" w:hAnsi="Times New Roman" w:cs="Times New Roman"/>
                <w:sz w:val="18"/>
                <w:szCs w:val="18"/>
              </w:rPr>
              <w:t>）</w:t>
            </w:r>
          </w:p>
        </w:tc>
        <w:tc>
          <w:tcPr>
            <w:tcW w:w="1065" w:type="dxa"/>
          </w:tcPr>
          <w:p w:rsidR="00EA2531" w:rsidRPr="002F25E9" w:rsidRDefault="00EA2531" w:rsidP="00E64C63">
            <w:pPr>
              <w:spacing w:line="300" w:lineRule="auto"/>
              <w:jc w:val="center"/>
              <w:rPr>
                <w:rFonts w:ascii="Times New Roman" w:hAnsi="Times New Roman" w:cs="Times New Roman"/>
              </w:rPr>
            </w:pPr>
            <w:r w:rsidRPr="002F25E9">
              <w:rPr>
                <w:rFonts w:ascii="Times New Roman" w:hAnsi="Times New Roman" w:cs="Times New Roman"/>
                <w:i/>
              </w:rPr>
              <w:t>V</w:t>
            </w:r>
            <w:r w:rsidRPr="002F25E9">
              <w:rPr>
                <w:rFonts w:ascii="Times New Roman" w:hAnsi="Times New Roman" w:cs="Times New Roman"/>
                <w:vertAlign w:val="subscript"/>
              </w:rPr>
              <w:t>3</w:t>
            </w:r>
            <w:r w:rsidRPr="002F25E9">
              <w:rPr>
                <w:rFonts w:ascii="Times New Roman" w:hAnsi="Times New Roman" w:cs="Times New Roman"/>
                <w:sz w:val="18"/>
                <w:szCs w:val="18"/>
              </w:rPr>
              <w:t>（</w:t>
            </w:r>
            <w:r w:rsidRPr="002F25E9">
              <w:rPr>
                <w:rFonts w:ascii="Times New Roman" w:hAnsi="Times New Roman" w:cs="Times New Roman"/>
                <w:sz w:val="18"/>
                <w:szCs w:val="18"/>
              </w:rPr>
              <w:t>V</w:t>
            </w:r>
            <w:r w:rsidRPr="002F25E9">
              <w:rPr>
                <w:rFonts w:ascii="Times New Roman" w:hAnsi="Times New Roman" w:cs="Times New Roman"/>
                <w:sz w:val="18"/>
                <w:szCs w:val="18"/>
              </w:rPr>
              <w:t>）</w:t>
            </w:r>
          </w:p>
        </w:tc>
        <w:tc>
          <w:tcPr>
            <w:tcW w:w="1065" w:type="dxa"/>
          </w:tcPr>
          <w:p w:rsidR="00EA2531" w:rsidRPr="002F25E9" w:rsidRDefault="00EA2531" w:rsidP="00E64C63">
            <w:pPr>
              <w:spacing w:line="300" w:lineRule="auto"/>
              <w:jc w:val="center"/>
              <w:rPr>
                <w:rFonts w:ascii="Times New Roman" w:hAnsi="Times New Roman" w:cs="Times New Roman"/>
                <w:i/>
              </w:rPr>
            </w:pPr>
            <w:r w:rsidRPr="002F25E9">
              <w:rPr>
                <w:rFonts w:ascii="Times New Roman" w:hAnsi="Times New Roman" w:cs="Times New Roman"/>
                <w:i/>
              </w:rPr>
              <w:t>V</w:t>
            </w:r>
            <w:r w:rsidRPr="002F25E9">
              <w:rPr>
                <w:rFonts w:ascii="Times New Roman" w:hAnsi="Times New Roman" w:cs="Times New Roman"/>
                <w:vertAlign w:val="subscript"/>
              </w:rPr>
              <w:t>5</w:t>
            </w:r>
            <w:r w:rsidRPr="002F25E9">
              <w:rPr>
                <w:rFonts w:ascii="Times New Roman" w:hAnsi="Times New Roman" w:cs="Times New Roman"/>
                <w:sz w:val="18"/>
                <w:szCs w:val="18"/>
              </w:rPr>
              <w:t>（</w:t>
            </w:r>
            <w:r w:rsidRPr="002F25E9">
              <w:rPr>
                <w:rFonts w:ascii="Times New Roman" w:hAnsi="Times New Roman" w:cs="Times New Roman"/>
                <w:sz w:val="18"/>
                <w:szCs w:val="18"/>
              </w:rPr>
              <w:t>V</w:t>
            </w:r>
            <w:r w:rsidRPr="002F25E9">
              <w:rPr>
                <w:rFonts w:ascii="Times New Roman" w:hAnsi="Times New Roman" w:cs="Times New Roman"/>
                <w:sz w:val="18"/>
                <w:szCs w:val="18"/>
              </w:rPr>
              <w:t>）</w:t>
            </w:r>
          </w:p>
        </w:tc>
        <w:tc>
          <w:tcPr>
            <w:tcW w:w="1065" w:type="dxa"/>
          </w:tcPr>
          <w:p w:rsidR="00EA2531" w:rsidRPr="002F25E9" w:rsidRDefault="00EA2531" w:rsidP="00E64C63">
            <w:pPr>
              <w:spacing w:line="300" w:lineRule="auto"/>
              <w:jc w:val="center"/>
              <w:rPr>
                <w:rFonts w:ascii="Times New Roman" w:hAnsi="Times New Roman" w:cs="Times New Roman"/>
              </w:rPr>
            </w:pPr>
            <w:r w:rsidRPr="002F25E9">
              <w:rPr>
                <w:rFonts w:ascii="Times New Roman" w:hAnsi="Times New Roman" w:cs="Times New Roman"/>
                <w:i/>
              </w:rPr>
              <w:t>V</w:t>
            </w:r>
            <w:r w:rsidRPr="002F25E9">
              <w:rPr>
                <w:rFonts w:ascii="Times New Roman" w:hAnsi="Times New Roman" w:cs="Times New Roman"/>
                <w:vertAlign w:val="subscript"/>
              </w:rPr>
              <w:t>6</w:t>
            </w:r>
            <w:r w:rsidRPr="002F25E9">
              <w:rPr>
                <w:rFonts w:ascii="Times New Roman" w:hAnsi="Times New Roman" w:cs="Times New Roman"/>
                <w:sz w:val="18"/>
                <w:szCs w:val="18"/>
              </w:rPr>
              <w:t>（</w:t>
            </w:r>
            <w:r w:rsidRPr="002F25E9">
              <w:rPr>
                <w:rFonts w:ascii="Times New Roman" w:hAnsi="Times New Roman" w:cs="Times New Roman"/>
                <w:sz w:val="18"/>
                <w:szCs w:val="18"/>
              </w:rPr>
              <w:t>V</w:t>
            </w:r>
            <w:r w:rsidRPr="002F25E9">
              <w:rPr>
                <w:rFonts w:ascii="Times New Roman" w:hAnsi="Times New Roman" w:cs="Times New Roman"/>
                <w:sz w:val="18"/>
                <w:szCs w:val="18"/>
              </w:rPr>
              <w:t>）</w:t>
            </w:r>
          </w:p>
        </w:tc>
      </w:tr>
      <w:tr w:rsidR="00EA2531" w:rsidRPr="002F25E9" w:rsidTr="00382C67">
        <w:trPr>
          <w:jc w:val="center"/>
        </w:trPr>
        <w:tc>
          <w:tcPr>
            <w:tcW w:w="1065" w:type="dxa"/>
          </w:tcPr>
          <w:p w:rsidR="00EA2531" w:rsidRPr="002F25E9" w:rsidRDefault="00BF0F6B" w:rsidP="00E64C63">
            <w:pPr>
              <w:spacing w:line="30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  <w:r>
              <w:rPr>
                <w:rFonts w:ascii="Times New Roman" w:hAnsi="Times New Roman" w:cs="Times New Roman"/>
              </w:rPr>
              <w:t>1.00125</w:t>
            </w:r>
          </w:p>
        </w:tc>
        <w:tc>
          <w:tcPr>
            <w:tcW w:w="1065" w:type="dxa"/>
          </w:tcPr>
          <w:p w:rsidR="00EA2531" w:rsidRPr="002F25E9" w:rsidRDefault="009A029C" w:rsidP="00E64C63">
            <w:pPr>
              <w:spacing w:line="30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.99750</w:t>
            </w:r>
          </w:p>
        </w:tc>
        <w:tc>
          <w:tcPr>
            <w:tcW w:w="1065" w:type="dxa"/>
          </w:tcPr>
          <w:p w:rsidR="00EA2531" w:rsidRPr="002F25E9" w:rsidRDefault="00BF0F6B" w:rsidP="00E64C63">
            <w:pPr>
              <w:spacing w:line="30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.99750</w:t>
            </w:r>
          </w:p>
        </w:tc>
        <w:tc>
          <w:tcPr>
            <w:tcW w:w="1065" w:type="dxa"/>
          </w:tcPr>
          <w:p w:rsidR="00EA2531" w:rsidRPr="002F25E9" w:rsidRDefault="00BF0F6B" w:rsidP="00E64C63">
            <w:pPr>
              <w:spacing w:line="30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.00341</w:t>
            </w:r>
          </w:p>
        </w:tc>
        <w:tc>
          <w:tcPr>
            <w:tcW w:w="1065" w:type="dxa"/>
          </w:tcPr>
          <w:p w:rsidR="00EA2531" w:rsidRPr="002F25E9" w:rsidRDefault="00BF0F6B" w:rsidP="00E64C63">
            <w:pPr>
              <w:spacing w:line="30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.57651</w:t>
            </w:r>
          </w:p>
        </w:tc>
        <w:tc>
          <w:tcPr>
            <w:tcW w:w="1065" w:type="dxa"/>
          </w:tcPr>
          <w:p w:rsidR="00EA2531" w:rsidRPr="002F25E9" w:rsidRDefault="00AC5E3A" w:rsidP="00E64C63">
            <w:pPr>
              <w:spacing w:line="30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.55492</w:t>
            </w:r>
          </w:p>
        </w:tc>
      </w:tr>
    </w:tbl>
    <w:p w:rsidR="00EA2531" w:rsidRPr="002F25E9" w:rsidRDefault="00EA2531" w:rsidP="00E64C63">
      <w:pPr>
        <w:spacing w:line="300" w:lineRule="auto"/>
        <w:rPr>
          <w:rFonts w:ascii="Times New Roman" w:hAnsi="Times New Roman" w:cs="Times New Roman"/>
        </w:rPr>
      </w:pPr>
      <w:r w:rsidRPr="002F25E9">
        <w:rPr>
          <w:rFonts w:ascii="Times New Roman" w:hAnsi="Times New Roman" w:cs="Times New Roman"/>
          <w:b/>
        </w:rPr>
        <w:t>仿真设置：</w:t>
      </w:r>
      <w:r w:rsidRPr="002F25E9">
        <w:rPr>
          <w:rFonts w:ascii="Times New Roman" w:hAnsi="Times New Roman" w:cs="Times New Roman"/>
        </w:rPr>
        <w:t>Simulate → Analyses → DC Operating Point</w:t>
      </w:r>
      <w:r w:rsidR="00B3129D" w:rsidRPr="002F25E9">
        <w:rPr>
          <w:rFonts w:ascii="Times New Roman" w:hAnsi="Times New Roman" w:cs="Times New Roman"/>
        </w:rPr>
        <w:t>，设置需要输出的电压或者电流。</w:t>
      </w:r>
    </w:p>
    <w:p w:rsidR="00A62214" w:rsidRPr="002F25E9" w:rsidRDefault="00BF0F6B" w:rsidP="002240F9">
      <w:pPr>
        <w:spacing w:line="300" w:lineRule="auto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A9C36C1" wp14:editId="10FFE35B">
            <wp:extent cx="4219048" cy="2171429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19048" cy="2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148" w:rsidRPr="002F25E9" w:rsidRDefault="00B3129D" w:rsidP="00E64C63">
      <w:pPr>
        <w:spacing w:line="300" w:lineRule="auto"/>
        <w:rPr>
          <w:rFonts w:ascii="Times New Roman" w:hAnsi="Times New Roman" w:cs="Times New Roman"/>
        </w:rPr>
      </w:pPr>
      <w:r w:rsidRPr="002F25E9">
        <w:rPr>
          <w:rFonts w:ascii="Times New Roman" w:hAnsi="Times New Roman" w:cs="Times New Roman"/>
        </w:rPr>
        <w:t xml:space="preserve">2. </w:t>
      </w:r>
      <w:r w:rsidRPr="002F25E9">
        <w:rPr>
          <w:rFonts w:ascii="Times New Roman" w:hAnsi="Times New Roman" w:cs="Times New Roman"/>
        </w:rPr>
        <w:t>在图</w:t>
      </w:r>
      <w:r w:rsidRPr="002F25E9">
        <w:rPr>
          <w:rFonts w:ascii="Times New Roman" w:hAnsi="Times New Roman" w:cs="Times New Roman"/>
        </w:rPr>
        <w:t>4-1</w:t>
      </w:r>
      <w:r w:rsidR="00E64C63">
        <w:rPr>
          <w:rFonts w:ascii="Times New Roman" w:hAnsi="Times New Roman" w:cs="Times New Roman" w:hint="eastAsia"/>
        </w:rPr>
        <w:t>0</w:t>
      </w:r>
      <w:r w:rsidRPr="002F25E9">
        <w:rPr>
          <w:rFonts w:ascii="Times New Roman" w:hAnsi="Times New Roman" w:cs="Times New Roman"/>
        </w:rPr>
        <w:t>所示电路中，固定输入信号频率为</w:t>
      </w:r>
      <w:r w:rsidR="004F689D" w:rsidRPr="002F25E9">
        <w:rPr>
          <w:rFonts w:ascii="Times New Roman" w:hAnsi="Times New Roman" w:cs="Times New Roman"/>
        </w:rPr>
        <w:t>2</w:t>
      </w:r>
      <w:r w:rsidRPr="002F25E9">
        <w:rPr>
          <w:rFonts w:ascii="Times New Roman" w:hAnsi="Times New Roman" w:cs="Times New Roman"/>
        </w:rPr>
        <w:t>kHz</w:t>
      </w:r>
      <w:r w:rsidRPr="002F25E9">
        <w:rPr>
          <w:rFonts w:ascii="Times New Roman" w:hAnsi="Times New Roman" w:cs="Times New Roman"/>
        </w:rPr>
        <w:t>，输入不同信号幅度时，测量电路的差模增益。采用</w:t>
      </w:r>
      <w:r w:rsidRPr="002F25E9">
        <w:rPr>
          <w:rFonts w:ascii="Times New Roman" w:hAnsi="Times New Roman" w:cs="Times New Roman"/>
        </w:rPr>
        <w:t>Agilent</w:t>
      </w:r>
      <w:r w:rsidRPr="002F25E9">
        <w:rPr>
          <w:rFonts w:ascii="Times New Roman" w:hAnsi="Times New Roman" w:cs="Times New Roman"/>
        </w:rPr>
        <w:t>示波器（</w:t>
      </w:r>
      <w:r w:rsidRPr="002F25E9">
        <w:rPr>
          <w:rFonts w:ascii="Times New Roman" w:hAnsi="Times New Roman" w:cs="Times New Roman"/>
        </w:rPr>
        <w:t>Agilent Oscilloscope</w:t>
      </w:r>
      <w:r w:rsidRPr="002F25E9">
        <w:rPr>
          <w:rFonts w:ascii="Times New Roman" w:hAnsi="Times New Roman" w:cs="Times New Roman"/>
        </w:rPr>
        <w:t>）观察输出波形，测量输出电压的峰峰值</w:t>
      </w:r>
      <w:r w:rsidRPr="002F25E9">
        <w:rPr>
          <w:rFonts w:ascii="Times New Roman" w:hAnsi="Times New Roman" w:cs="Times New Roman"/>
        </w:rPr>
        <w:lastRenderedPageBreak/>
        <w:t>（</w:t>
      </w:r>
      <w:r w:rsidRPr="002F25E9">
        <w:rPr>
          <w:rFonts w:ascii="Times New Roman" w:hAnsi="Times New Roman" w:cs="Times New Roman"/>
        </w:rPr>
        <w:t>peak-peak</w:t>
      </w:r>
      <w:r w:rsidRPr="002F25E9">
        <w:rPr>
          <w:rFonts w:ascii="Times New Roman" w:hAnsi="Times New Roman" w:cs="Times New Roman"/>
        </w:rPr>
        <w:t>）</w:t>
      </w:r>
      <w:r w:rsidR="00550345" w:rsidRPr="002F25E9">
        <w:rPr>
          <w:rFonts w:ascii="Times New Roman" w:hAnsi="Times New Roman" w:cs="Times New Roman"/>
        </w:rPr>
        <w:t>，</w:t>
      </w:r>
      <w:r w:rsidRPr="002F25E9">
        <w:rPr>
          <w:rFonts w:ascii="Times New Roman" w:hAnsi="Times New Roman" w:cs="Times New Roman"/>
        </w:rPr>
        <w:t>通过</w:t>
      </w:r>
      <w:r w:rsidR="00550345" w:rsidRPr="002F25E9">
        <w:rPr>
          <w:rFonts w:ascii="Times New Roman" w:hAnsi="Times New Roman" w:cs="Times New Roman"/>
        </w:rPr>
        <w:t>“</w:t>
      </w:r>
      <w:r w:rsidR="002B6619" w:rsidRPr="002F25E9">
        <w:rPr>
          <w:rFonts w:ascii="Times New Roman" w:hAnsi="Times New Roman" w:cs="Times New Roman"/>
        </w:rPr>
        <w:t>差模输出电压峰峰值</w:t>
      </w:r>
      <w:r w:rsidR="002B6619" w:rsidRPr="002F25E9">
        <w:rPr>
          <w:rFonts w:ascii="Times New Roman" w:hAnsi="Times New Roman" w:cs="Times New Roman"/>
        </w:rPr>
        <w:t>/</w:t>
      </w:r>
      <w:r w:rsidR="002B6619" w:rsidRPr="002F25E9">
        <w:rPr>
          <w:rFonts w:ascii="Times New Roman" w:hAnsi="Times New Roman" w:cs="Times New Roman"/>
        </w:rPr>
        <w:t>差模输入电压峰峰值</w:t>
      </w:r>
      <w:r w:rsidR="00550345" w:rsidRPr="002F25E9">
        <w:rPr>
          <w:rFonts w:ascii="Times New Roman" w:hAnsi="Times New Roman" w:cs="Times New Roman"/>
        </w:rPr>
        <w:t>”</w:t>
      </w:r>
      <w:r w:rsidRPr="002F25E9">
        <w:rPr>
          <w:rFonts w:ascii="Times New Roman" w:hAnsi="Times New Roman" w:cs="Times New Roman"/>
        </w:rPr>
        <w:t>计算差模增益</w:t>
      </w:r>
      <w:r w:rsidR="00550345" w:rsidRPr="002F25E9">
        <w:rPr>
          <w:rFonts w:ascii="Times New Roman" w:hAnsi="Times New Roman" w:cs="Times New Roman"/>
          <w:i/>
        </w:rPr>
        <w:t>A</w:t>
      </w:r>
      <w:r w:rsidR="00550345" w:rsidRPr="002F25E9">
        <w:rPr>
          <w:rFonts w:ascii="Times New Roman" w:hAnsi="Times New Roman" w:cs="Times New Roman"/>
          <w:i/>
          <w:vertAlign w:val="subscript"/>
        </w:rPr>
        <w:t>v</w:t>
      </w:r>
      <w:r w:rsidR="00550345" w:rsidRPr="002F25E9">
        <w:rPr>
          <w:rFonts w:ascii="Times New Roman" w:hAnsi="Times New Roman" w:cs="Times New Roman"/>
          <w:vertAlign w:val="subscript"/>
        </w:rPr>
        <w:t>d</w:t>
      </w:r>
      <w:r w:rsidRPr="002F25E9">
        <w:rPr>
          <w:rFonts w:ascii="Times New Roman" w:hAnsi="Times New Roman" w:cs="Times New Roman"/>
        </w:rPr>
        <w:t>，</w:t>
      </w:r>
      <w:r w:rsidR="009C6250" w:rsidRPr="002F25E9">
        <w:rPr>
          <w:rFonts w:ascii="Times New Roman" w:hAnsi="Times New Roman" w:cs="Times New Roman"/>
        </w:rPr>
        <w:t>用频谱仪器观测节点</w:t>
      </w:r>
      <w:r w:rsidR="009C6250" w:rsidRPr="002F25E9">
        <w:rPr>
          <w:rFonts w:ascii="Times New Roman" w:hAnsi="Times New Roman" w:cs="Times New Roman"/>
        </w:rPr>
        <w:t>1</w:t>
      </w:r>
      <w:r w:rsidR="009C6250" w:rsidRPr="002F25E9">
        <w:rPr>
          <w:rFonts w:ascii="Times New Roman" w:hAnsi="Times New Roman" w:cs="Times New Roman"/>
        </w:rPr>
        <w:t>的基波功率和谐波功率，</w:t>
      </w:r>
      <w:r w:rsidR="00550345" w:rsidRPr="002F25E9">
        <w:rPr>
          <w:rFonts w:ascii="Times New Roman" w:hAnsi="Times New Roman" w:cs="Times New Roman"/>
        </w:rPr>
        <w:t>并</w:t>
      </w:r>
      <w:r w:rsidRPr="002F25E9">
        <w:rPr>
          <w:rFonts w:ascii="Times New Roman" w:hAnsi="Times New Roman" w:cs="Times New Roman"/>
        </w:rPr>
        <w:t>完成表</w:t>
      </w:r>
      <w:r w:rsidRPr="002F25E9">
        <w:rPr>
          <w:rFonts w:ascii="Times New Roman" w:hAnsi="Times New Roman" w:cs="Times New Roman"/>
        </w:rPr>
        <w:t>4-3</w:t>
      </w:r>
      <w:r w:rsidR="00B772C6" w:rsidRPr="002F25E9">
        <w:rPr>
          <w:rFonts w:ascii="Times New Roman" w:hAnsi="Times New Roman" w:cs="Times New Roman"/>
        </w:rPr>
        <w:t>（注意选择合适的解析频率）</w:t>
      </w:r>
      <w:r w:rsidRPr="002F25E9">
        <w:rPr>
          <w:rFonts w:ascii="Times New Roman" w:hAnsi="Times New Roman" w:cs="Times New Roman"/>
        </w:rPr>
        <w:t>。</w:t>
      </w:r>
    </w:p>
    <w:p w:rsidR="00B3129D" w:rsidRPr="002F25E9" w:rsidRDefault="00B3129D" w:rsidP="00E64C63">
      <w:pPr>
        <w:spacing w:line="300" w:lineRule="auto"/>
        <w:rPr>
          <w:rFonts w:ascii="Times New Roman" w:hAnsi="Times New Roman" w:cs="Times New Roman"/>
        </w:rPr>
      </w:pPr>
      <w:r w:rsidRPr="002F25E9">
        <w:rPr>
          <w:rFonts w:ascii="Times New Roman" w:hAnsi="Times New Roman" w:cs="Times New Roman"/>
        </w:rPr>
        <w:t>表</w:t>
      </w:r>
      <w:r w:rsidRPr="002F25E9">
        <w:rPr>
          <w:rFonts w:ascii="Times New Roman" w:hAnsi="Times New Roman" w:cs="Times New Roman"/>
        </w:rPr>
        <w:t>4-3</w:t>
      </w:r>
      <w:r w:rsidRPr="002F25E9">
        <w:rPr>
          <w:rFonts w:ascii="Times New Roman" w:hAnsi="Times New Roman" w:cs="Times New Roman"/>
        </w:rPr>
        <w:t>：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2593"/>
        <w:gridCol w:w="1264"/>
        <w:gridCol w:w="1264"/>
        <w:gridCol w:w="1264"/>
      </w:tblGrid>
      <w:tr w:rsidR="00B3129D" w:rsidRPr="002F25E9" w:rsidTr="001468B5">
        <w:trPr>
          <w:trHeight w:val="416"/>
          <w:jc w:val="center"/>
        </w:trPr>
        <w:tc>
          <w:tcPr>
            <w:tcW w:w="2593" w:type="dxa"/>
          </w:tcPr>
          <w:p w:rsidR="00B3129D" w:rsidRPr="002F25E9" w:rsidRDefault="00B3129D" w:rsidP="001468B5">
            <w:pPr>
              <w:spacing w:line="300" w:lineRule="auto"/>
              <w:jc w:val="center"/>
              <w:rPr>
                <w:rFonts w:ascii="Times New Roman" w:hAnsi="Times New Roman" w:cs="Times New Roman"/>
              </w:rPr>
            </w:pPr>
            <w:r w:rsidRPr="002F25E9">
              <w:rPr>
                <w:rFonts w:ascii="Times New Roman" w:hAnsi="Times New Roman" w:cs="Times New Roman"/>
              </w:rPr>
              <w:t>输入信号单端幅度</w:t>
            </w:r>
            <w:r w:rsidRPr="002F25E9">
              <w:rPr>
                <w:rFonts w:ascii="Times New Roman" w:hAnsi="Times New Roman" w:cs="Times New Roman"/>
                <w:sz w:val="18"/>
                <w:szCs w:val="18"/>
              </w:rPr>
              <w:t>（</w:t>
            </w:r>
            <w:r w:rsidRPr="002F25E9">
              <w:rPr>
                <w:rFonts w:ascii="Times New Roman" w:hAnsi="Times New Roman" w:cs="Times New Roman"/>
                <w:sz w:val="18"/>
                <w:szCs w:val="18"/>
              </w:rPr>
              <w:t>mV</w:t>
            </w:r>
            <w:r w:rsidRPr="002F25E9">
              <w:rPr>
                <w:rFonts w:ascii="Times New Roman" w:hAnsi="Times New Roman" w:cs="Times New Roman"/>
                <w:sz w:val="18"/>
                <w:szCs w:val="18"/>
              </w:rPr>
              <w:t>）</w:t>
            </w:r>
          </w:p>
        </w:tc>
        <w:tc>
          <w:tcPr>
            <w:tcW w:w="1264" w:type="dxa"/>
          </w:tcPr>
          <w:p w:rsidR="00B3129D" w:rsidRPr="002F25E9" w:rsidRDefault="00B3129D" w:rsidP="00E64C63">
            <w:pPr>
              <w:spacing w:line="300" w:lineRule="auto"/>
              <w:jc w:val="center"/>
              <w:rPr>
                <w:rFonts w:ascii="Times New Roman" w:hAnsi="Times New Roman" w:cs="Times New Roman"/>
              </w:rPr>
            </w:pPr>
            <w:r w:rsidRPr="002F25E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4" w:type="dxa"/>
          </w:tcPr>
          <w:p w:rsidR="00B3129D" w:rsidRPr="002F25E9" w:rsidRDefault="00B3129D" w:rsidP="00E64C63">
            <w:pPr>
              <w:spacing w:line="300" w:lineRule="auto"/>
              <w:jc w:val="center"/>
              <w:rPr>
                <w:rFonts w:ascii="Times New Roman" w:hAnsi="Times New Roman" w:cs="Times New Roman"/>
              </w:rPr>
            </w:pPr>
            <w:r w:rsidRPr="002F25E9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264" w:type="dxa"/>
          </w:tcPr>
          <w:p w:rsidR="00B3129D" w:rsidRPr="002F25E9" w:rsidRDefault="00B3129D" w:rsidP="00E64C63">
            <w:pPr>
              <w:spacing w:line="300" w:lineRule="auto"/>
              <w:jc w:val="center"/>
              <w:rPr>
                <w:rFonts w:ascii="Times New Roman" w:hAnsi="Times New Roman" w:cs="Times New Roman"/>
              </w:rPr>
            </w:pPr>
            <w:r w:rsidRPr="002F25E9">
              <w:rPr>
                <w:rFonts w:ascii="Times New Roman" w:hAnsi="Times New Roman" w:cs="Times New Roman"/>
              </w:rPr>
              <w:t>20</w:t>
            </w:r>
          </w:p>
        </w:tc>
      </w:tr>
      <w:tr w:rsidR="009F0EC0" w:rsidRPr="002F25E9" w:rsidTr="00CB4925">
        <w:trPr>
          <w:trHeight w:val="341"/>
          <w:jc w:val="center"/>
        </w:trPr>
        <w:tc>
          <w:tcPr>
            <w:tcW w:w="2593" w:type="dxa"/>
          </w:tcPr>
          <w:p w:rsidR="009F0EC0" w:rsidRPr="002F25E9" w:rsidRDefault="009F0EC0" w:rsidP="009F0EC0">
            <w:pPr>
              <w:spacing w:line="300" w:lineRule="auto"/>
              <w:jc w:val="center"/>
              <w:rPr>
                <w:rFonts w:ascii="Times New Roman" w:hAnsi="Times New Roman" w:cs="Times New Roman"/>
              </w:rPr>
            </w:pPr>
            <w:r w:rsidRPr="002F25E9">
              <w:rPr>
                <w:rFonts w:ascii="Times New Roman" w:hAnsi="Times New Roman" w:cs="Times New Roman"/>
                <w:i/>
              </w:rPr>
              <w:t>A</w:t>
            </w:r>
            <w:r w:rsidRPr="002F25E9">
              <w:rPr>
                <w:rFonts w:ascii="Times New Roman" w:hAnsi="Times New Roman" w:cs="Times New Roman"/>
                <w:i/>
                <w:vertAlign w:val="subscript"/>
              </w:rPr>
              <w:t>v</w:t>
            </w:r>
            <w:r w:rsidRPr="002F25E9">
              <w:rPr>
                <w:rFonts w:ascii="Times New Roman" w:hAnsi="Times New Roman" w:cs="Times New Roman"/>
                <w:vertAlign w:val="subscript"/>
              </w:rPr>
              <w:t>d</w:t>
            </w: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EC0" w:rsidRDefault="009F0EC0" w:rsidP="009F0EC0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145.89</w:t>
            </w: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EC0" w:rsidRDefault="009F0EC0" w:rsidP="009F0EC0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140.5</w:t>
            </w: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EC0" w:rsidRDefault="009F0EC0" w:rsidP="009F0EC0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126</w:t>
            </w:r>
          </w:p>
        </w:tc>
      </w:tr>
      <w:tr w:rsidR="009F0EC0" w:rsidRPr="002F25E9" w:rsidTr="00CB4925">
        <w:trPr>
          <w:trHeight w:val="362"/>
          <w:jc w:val="center"/>
        </w:trPr>
        <w:tc>
          <w:tcPr>
            <w:tcW w:w="2593" w:type="dxa"/>
          </w:tcPr>
          <w:p w:rsidR="009F0EC0" w:rsidRPr="002F25E9" w:rsidRDefault="009F0EC0" w:rsidP="009F0EC0">
            <w:pPr>
              <w:spacing w:line="300" w:lineRule="auto"/>
              <w:jc w:val="center"/>
              <w:rPr>
                <w:rFonts w:ascii="Times New Roman" w:hAnsi="Times New Roman" w:cs="Times New Roman"/>
              </w:rPr>
            </w:pPr>
            <w:r w:rsidRPr="002F25E9">
              <w:rPr>
                <w:rFonts w:ascii="Times New Roman" w:hAnsi="Times New Roman" w:cs="Times New Roman"/>
              </w:rPr>
              <w:t xml:space="preserve"> </w:t>
            </w:r>
            <w:r w:rsidRPr="002F25E9">
              <w:rPr>
                <w:rFonts w:ascii="Times New Roman" w:hAnsi="Times New Roman" w:cs="Times New Roman"/>
              </w:rPr>
              <w:t>基波功率</w:t>
            </w:r>
            <w:r w:rsidRPr="002F25E9">
              <w:rPr>
                <w:rFonts w:ascii="Times New Roman" w:hAnsi="Times New Roman" w:cs="Times New Roman"/>
              </w:rPr>
              <w:t>P1(dBm)</w:t>
            </w: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EC0" w:rsidRDefault="009F0EC0" w:rsidP="009F0EC0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-</w:t>
            </w:r>
            <w:r>
              <w:rPr>
                <w:rFonts w:hint="eastAsia"/>
                <w:szCs w:val="21"/>
              </w:rPr>
              <w:t>35.351</w:t>
            </w: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EC0" w:rsidRDefault="009F0EC0" w:rsidP="009F0EC0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-</w:t>
            </w:r>
            <w:r>
              <w:rPr>
                <w:rFonts w:hint="eastAsia"/>
                <w:szCs w:val="21"/>
              </w:rPr>
              <w:t>8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891</w:t>
            </w: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EC0" w:rsidRDefault="009F0EC0" w:rsidP="009F0EC0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-</w:t>
            </w:r>
            <w:r>
              <w:rPr>
                <w:rFonts w:hint="eastAsia"/>
                <w:szCs w:val="21"/>
              </w:rPr>
              <w:t>3.780</w:t>
            </w:r>
          </w:p>
        </w:tc>
      </w:tr>
      <w:tr w:rsidR="009F0EC0" w:rsidRPr="002F25E9" w:rsidTr="00CB4925">
        <w:trPr>
          <w:trHeight w:val="381"/>
          <w:jc w:val="center"/>
        </w:trPr>
        <w:tc>
          <w:tcPr>
            <w:tcW w:w="2593" w:type="dxa"/>
          </w:tcPr>
          <w:p w:rsidR="009F0EC0" w:rsidRPr="002F25E9" w:rsidRDefault="009F0EC0" w:rsidP="009F0EC0">
            <w:pPr>
              <w:spacing w:line="300" w:lineRule="auto"/>
              <w:jc w:val="center"/>
              <w:rPr>
                <w:rFonts w:ascii="Times New Roman" w:hAnsi="Times New Roman" w:cs="Times New Roman"/>
              </w:rPr>
            </w:pPr>
            <w:r w:rsidRPr="002F25E9">
              <w:rPr>
                <w:rFonts w:ascii="Times New Roman" w:hAnsi="Times New Roman" w:cs="Times New Roman"/>
              </w:rPr>
              <w:t>二次谐波功率</w:t>
            </w:r>
            <w:r w:rsidRPr="002F25E9">
              <w:rPr>
                <w:rFonts w:ascii="Times New Roman" w:hAnsi="Times New Roman" w:cs="Times New Roman"/>
              </w:rPr>
              <w:t>P2(dBm)</w:t>
            </w: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EC0" w:rsidRDefault="009F0EC0" w:rsidP="009F0EC0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-</w:t>
            </w:r>
            <w:r>
              <w:rPr>
                <w:rFonts w:hint="eastAsia"/>
                <w:szCs w:val="21"/>
              </w:rPr>
              <w:t>101.297</w:t>
            </w: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EC0" w:rsidRDefault="009F0EC0" w:rsidP="009F0EC0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-</w:t>
            </w:r>
            <w:r>
              <w:rPr>
                <w:rFonts w:hint="eastAsia"/>
                <w:szCs w:val="21"/>
              </w:rPr>
              <w:t>65.925</w:t>
            </w: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EC0" w:rsidRDefault="009F0EC0" w:rsidP="009F0EC0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-</w:t>
            </w:r>
            <w:r>
              <w:rPr>
                <w:rFonts w:hint="eastAsia"/>
                <w:szCs w:val="21"/>
              </w:rPr>
              <w:t>55.627</w:t>
            </w:r>
          </w:p>
        </w:tc>
      </w:tr>
      <w:tr w:rsidR="009F0EC0" w:rsidRPr="002F25E9" w:rsidTr="00CB4925">
        <w:trPr>
          <w:trHeight w:val="400"/>
          <w:jc w:val="center"/>
        </w:trPr>
        <w:tc>
          <w:tcPr>
            <w:tcW w:w="2593" w:type="dxa"/>
          </w:tcPr>
          <w:p w:rsidR="009F0EC0" w:rsidRPr="002F25E9" w:rsidRDefault="009F0EC0" w:rsidP="009F0EC0">
            <w:pPr>
              <w:spacing w:line="300" w:lineRule="auto"/>
              <w:jc w:val="center"/>
              <w:rPr>
                <w:rFonts w:ascii="Times New Roman" w:hAnsi="Times New Roman" w:cs="Times New Roman"/>
              </w:rPr>
            </w:pPr>
            <w:r w:rsidRPr="002F25E9">
              <w:rPr>
                <w:rFonts w:ascii="Times New Roman" w:hAnsi="Times New Roman" w:cs="Times New Roman"/>
              </w:rPr>
              <w:t>三次谐波功率</w:t>
            </w:r>
            <w:r w:rsidRPr="002F25E9">
              <w:rPr>
                <w:rFonts w:ascii="Times New Roman" w:hAnsi="Times New Roman" w:cs="Times New Roman"/>
              </w:rPr>
              <w:t>P3(dBm)</w:t>
            </w: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EC0" w:rsidRDefault="009F0EC0" w:rsidP="009F0EC0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-</w:t>
            </w:r>
            <w:r>
              <w:rPr>
                <w:rFonts w:hint="eastAsia"/>
                <w:szCs w:val="21"/>
              </w:rPr>
              <w:t>106.293</w:t>
            </w: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EC0" w:rsidRDefault="009F0EC0" w:rsidP="009F0EC0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-</w:t>
            </w:r>
            <w:r>
              <w:rPr>
                <w:rFonts w:hint="eastAsia"/>
                <w:szCs w:val="21"/>
              </w:rPr>
              <w:t>51.536</w:t>
            </w: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EC0" w:rsidRDefault="009F0EC0" w:rsidP="009F0EC0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-</w:t>
            </w:r>
            <w:r>
              <w:rPr>
                <w:rFonts w:hint="eastAsia"/>
                <w:szCs w:val="21"/>
              </w:rPr>
              <w:t>36.228</w:t>
            </w:r>
          </w:p>
        </w:tc>
      </w:tr>
    </w:tbl>
    <w:p w:rsidR="006C7ABA" w:rsidRDefault="006C7ABA" w:rsidP="00E64C63">
      <w:pPr>
        <w:spacing w:line="300" w:lineRule="auto"/>
        <w:rPr>
          <w:rFonts w:ascii="Times New Roman" w:hAnsi="Times New Roman" w:cs="Times New Roman"/>
          <w:b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334"/>
        <w:gridCol w:w="4188"/>
      </w:tblGrid>
      <w:tr w:rsidR="001468B5" w:rsidTr="001468B5">
        <w:tc>
          <w:tcPr>
            <w:tcW w:w="4386" w:type="dxa"/>
          </w:tcPr>
          <w:p w:rsidR="006C7ABA" w:rsidRDefault="006C7ABA" w:rsidP="00E64C63">
            <w:pPr>
              <w:spacing w:line="300" w:lineRule="auto"/>
              <w:rPr>
                <w:rFonts w:ascii="Times New Roman" w:hAnsi="Times New Roman" w:cs="Times New Roman"/>
                <w:b/>
              </w:rPr>
            </w:pPr>
            <w:r>
              <w:rPr>
                <w:noProof/>
              </w:rPr>
              <w:drawing>
                <wp:inline distT="0" distB="0" distL="0" distR="0" wp14:anchorId="3900F35F" wp14:editId="5C085E68">
                  <wp:extent cx="2656708" cy="2201486"/>
                  <wp:effectExtent l="0" t="0" r="0" b="889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7383" cy="22186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36" w:type="dxa"/>
          </w:tcPr>
          <w:p w:rsidR="006C7ABA" w:rsidRDefault="006C7ABA" w:rsidP="00E64C63">
            <w:pPr>
              <w:spacing w:line="300" w:lineRule="auto"/>
              <w:rPr>
                <w:rFonts w:ascii="Times New Roman" w:hAnsi="Times New Roman" w:cs="Times New Roman"/>
                <w:b/>
              </w:rPr>
            </w:pPr>
            <w:r>
              <w:rPr>
                <w:noProof/>
              </w:rPr>
              <w:drawing>
                <wp:inline distT="0" distB="0" distL="0" distR="0" wp14:anchorId="2AE3AD31" wp14:editId="427FFDD3">
                  <wp:extent cx="2447173" cy="2181225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0211" cy="21839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5A33" w:rsidTr="00731C32">
        <w:tc>
          <w:tcPr>
            <w:tcW w:w="8522" w:type="dxa"/>
            <w:gridSpan w:val="2"/>
          </w:tcPr>
          <w:p w:rsidR="00F95A33" w:rsidRDefault="00F95A33" w:rsidP="001468B5">
            <w:pPr>
              <w:spacing w:line="30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输入信号单端幅度</w:t>
            </w:r>
            <w:r>
              <w:rPr>
                <w:rFonts w:ascii="Times New Roman" w:hAnsi="Times New Roman" w:cs="Times New Roman" w:hint="eastAsia"/>
                <w:b/>
              </w:rPr>
              <w:t>1m</w:t>
            </w:r>
            <w:r>
              <w:rPr>
                <w:rFonts w:ascii="Times New Roman" w:hAnsi="Times New Roman" w:cs="Times New Roman"/>
                <w:b/>
              </w:rPr>
              <w:t>V</w:t>
            </w:r>
          </w:p>
          <w:p w:rsidR="00D50DC0" w:rsidRDefault="00D50DC0" w:rsidP="001468B5">
            <w:pPr>
              <w:spacing w:line="30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hint="eastAsia"/>
                <w:szCs w:val="21"/>
              </w:rPr>
              <w:t>峰峰值为</w:t>
            </w:r>
            <w:r>
              <w:rPr>
                <w:rFonts w:hint="eastAsia"/>
                <w:szCs w:val="21"/>
              </w:rPr>
              <w:t>291.78mV</w:t>
            </w:r>
            <w:r>
              <w:rPr>
                <w:rFonts w:hint="eastAsia"/>
                <w:szCs w:val="21"/>
              </w:rPr>
              <w:t>；</w:t>
            </w:r>
            <w:r w:rsidR="00236419" w:rsidRPr="00236419">
              <w:rPr>
                <w:rFonts w:hint="eastAsia"/>
                <w:position w:val="-30"/>
                <w:szCs w:val="21"/>
              </w:rPr>
              <w:object w:dxaOrig="1300" w:dyaOrig="740">
                <v:shape id="_x0000_i1034" type="#_x0000_t75" style="width:63.15pt;height:33.95pt" o:ole="">
                  <v:imagedata r:id="rId30" o:title=""/>
                </v:shape>
                <o:OLEObject Type="Embed" ProgID="Equation.DSMT4" ShapeID="_x0000_i1034" DrawAspect="Content" ObjectID="_1586067323" r:id="rId31">
                  <o:FieldCodes>\* MERGEFORMAT</o:FieldCodes>
                </o:OLEObject>
              </w:object>
            </w:r>
            <w:r w:rsidR="00236419">
              <w:rPr>
                <w:rFonts w:hint="eastAsia"/>
                <w:szCs w:val="21"/>
              </w:rPr>
              <w:t>145.89</w:t>
            </w:r>
          </w:p>
        </w:tc>
      </w:tr>
      <w:tr w:rsidR="001468B5" w:rsidTr="001468B5">
        <w:tc>
          <w:tcPr>
            <w:tcW w:w="4386" w:type="dxa"/>
          </w:tcPr>
          <w:p w:rsidR="006C7ABA" w:rsidRDefault="001468B5" w:rsidP="00E64C63">
            <w:pPr>
              <w:spacing w:line="300" w:lineRule="auto"/>
              <w:rPr>
                <w:rFonts w:ascii="Times New Roman" w:hAnsi="Times New Roman" w:cs="Times New Roman"/>
                <w:b/>
              </w:rPr>
            </w:pPr>
            <w:r>
              <w:rPr>
                <w:noProof/>
              </w:rPr>
              <w:drawing>
                <wp:inline distT="0" distB="0" distL="0" distR="0" wp14:anchorId="53BA1C3D" wp14:editId="3002F565">
                  <wp:extent cx="2675761" cy="2222111"/>
                  <wp:effectExtent l="0" t="0" r="0" b="698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2698" cy="22527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36" w:type="dxa"/>
          </w:tcPr>
          <w:p w:rsidR="006C7ABA" w:rsidRDefault="001468B5" w:rsidP="00E64C63">
            <w:pPr>
              <w:spacing w:line="300" w:lineRule="auto"/>
              <w:rPr>
                <w:rFonts w:ascii="Times New Roman" w:hAnsi="Times New Roman" w:cs="Times New Roman"/>
                <w:b/>
              </w:rPr>
            </w:pPr>
            <w:r>
              <w:rPr>
                <w:noProof/>
              </w:rPr>
              <w:drawing>
                <wp:inline distT="0" distB="0" distL="0" distR="0" wp14:anchorId="030F8E2F" wp14:editId="562FE430">
                  <wp:extent cx="2513838" cy="2228850"/>
                  <wp:effectExtent l="0" t="0" r="127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6511" cy="22400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68B5" w:rsidTr="00731C32">
        <w:tc>
          <w:tcPr>
            <w:tcW w:w="8522" w:type="dxa"/>
            <w:gridSpan w:val="2"/>
          </w:tcPr>
          <w:p w:rsidR="001468B5" w:rsidRDefault="001468B5" w:rsidP="001468B5">
            <w:pPr>
              <w:spacing w:line="30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输入信号单端幅度</w:t>
            </w:r>
            <w:r>
              <w:rPr>
                <w:rFonts w:ascii="Times New Roman" w:hAnsi="Times New Roman" w:cs="Times New Roman" w:hint="eastAsia"/>
                <w:b/>
              </w:rPr>
              <w:t>1</w:t>
            </w:r>
            <w:r>
              <w:rPr>
                <w:rFonts w:ascii="Times New Roman" w:hAnsi="Times New Roman" w:cs="Times New Roman"/>
                <w:b/>
              </w:rPr>
              <w:t>0</w:t>
            </w:r>
            <w:r>
              <w:rPr>
                <w:rFonts w:ascii="Times New Roman" w:hAnsi="Times New Roman" w:cs="Times New Roman" w:hint="eastAsia"/>
                <w:b/>
              </w:rPr>
              <w:t>m</w:t>
            </w:r>
            <w:r>
              <w:rPr>
                <w:rFonts w:ascii="Times New Roman" w:hAnsi="Times New Roman" w:cs="Times New Roman"/>
                <w:b/>
              </w:rPr>
              <w:t>V</w:t>
            </w:r>
          </w:p>
          <w:p w:rsidR="00D50DC0" w:rsidRDefault="00D50DC0" w:rsidP="001468B5">
            <w:pPr>
              <w:spacing w:line="30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hint="eastAsia"/>
                <w:szCs w:val="21"/>
              </w:rPr>
              <w:t>峰峰值为</w:t>
            </w:r>
            <w:r>
              <w:rPr>
                <w:rFonts w:hint="eastAsia"/>
                <w:szCs w:val="21"/>
              </w:rPr>
              <w:t>2.81V</w:t>
            </w:r>
            <w:r>
              <w:rPr>
                <w:rFonts w:hint="eastAsia"/>
                <w:szCs w:val="21"/>
              </w:rPr>
              <w:t>；</w:t>
            </w:r>
            <w:r w:rsidR="00236419" w:rsidRPr="00236419">
              <w:rPr>
                <w:rFonts w:hint="eastAsia"/>
                <w:position w:val="-30"/>
                <w:szCs w:val="21"/>
              </w:rPr>
              <w:object w:dxaOrig="1300" w:dyaOrig="740">
                <v:shape id="_x0000_i1035" type="#_x0000_t75" style="width:63.15pt;height:33.95pt" o:ole="">
                  <v:imagedata r:id="rId34" o:title=""/>
                </v:shape>
                <o:OLEObject Type="Embed" ProgID="Equation.DSMT4" ShapeID="_x0000_i1035" DrawAspect="Content" ObjectID="_1586067324" r:id="rId35">
                  <o:FieldCodes>\* MERGEFORMAT</o:FieldCodes>
                </o:OLEObject>
              </w:object>
            </w:r>
            <w:r w:rsidR="00236419">
              <w:rPr>
                <w:rFonts w:hint="eastAsia"/>
                <w:szCs w:val="21"/>
              </w:rPr>
              <w:t>140.5</w:t>
            </w:r>
          </w:p>
        </w:tc>
      </w:tr>
      <w:tr w:rsidR="001468B5" w:rsidTr="001468B5">
        <w:tc>
          <w:tcPr>
            <w:tcW w:w="4386" w:type="dxa"/>
          </w:tcPr>
          <w:p w:rsidR="006C7ABA" w:rsidRDefault="001468B5" w:rsidP="00E64C63">
            <w:pPr>
              <w:spacing w:line="300" w:lineRule="auto"/>
              <w:rPr>
                <w:rFonts w:ascii="Times New Roman" w:hAnsi="Times New Roman" w:cs="Times New Roman"/>
                <w:b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640EBA0" wp14:editId="44D85F24">
                  <wp:extent cx="2562225" cy="2131536"/>
                  <wp:effectExtent l="0" t="0" r="0" b="254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2555" cy="21734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36" w:type="dxa"/>
          </w:tcPr>
          <w:p w:rsidR="006C7ABA" w:rsidRDefault="001468B5" w:rsidP="00E64C63">
            <w:pPr>
              <w:spacing w:line="300" w:lineRule="auto"/>
              <w:rPr>
                <w:rFonts w:ascii="Times New Roman" w:hAnsi="Times New Roman" w:cs="Times New Roman"/>
                <w:b/>
              </w:rPr>
            </w:pPr>
            <w:r>
              <w:rPr>
                <w:noProof/>
              </w:rPr>
              <w:drawing>
                <wp:inline distT="0" distB="0" distL="0" distR="0" wp14:anchorId="383D0A63" wp14:editId="3B52C23D">
                  <wp:extent cx="2580005" cy="2171101"/>
                  <wp:effectExtent l="0" t="0" r="0" b="635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3555" cy="21825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68B5" w:rsidTr="00731C32">
        <w:tc>
          <w:tcPr>
            <w:tcW w:w="8522" w:type="dxa"/>
            <w:gridSpan w:val="2"/>
          </w:tcPr>
          <w:p w:rsidR="001468B5" w:rsidRDefault="001468B5" w:rsidP="001468B5">
            <w:pPr>
              <w:spacing w:line="30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输入信号单端幅度</w:t>
            </w:r>
            <w:r w:rsidR="00D50DC0">
              <w:rPr>
                <w:rFonts w:ascii="Times New Roman" w:hAnsi="Times New Roman" w:cs="Times New Roman" w:hint="eastAsia"/>
                <w:b/>
              </w:rPr>
              <w:t>2</w:t>
            </w:r>
            <w:r>
              <w:rPr>
                <w:rFonts w:ascii="Times New Roman" w:hAnsi="Times New Roman" w:cs="Times New Roman"/>
                <w:b/>
              </w:rPr>
              <w:t>0</w:t>
            </w:r>
            <w:r>
              <w:rPr>
                <w:rFonts w:ascii="Times New Roman" w:hAnsi="Times New Roman" w:cs="Times New Roman" w:hint="eastAsia"/>
                <w:b/>
              </w:rPr>
              <w:t>m</w:t>
            </w:r>
            <w:r>
              <w:rPr>
                <w:rFonts w:ascii="Times New Roman" w:hAnsi="Times New Roman" w:cs="Times New Roman"/>
                <w:b/>
              </w:rPr>
              <w:t>V</w:t>
            </w:r>
          </w:p>
          <w:p w:rsidR="00D50DC0" w:rsidRPr="00D50DC0" w:rsidRDefault="00D50DC0" w:rsidP="00D50DC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峰峰值为</w:t>
            </w:r>
            <w:r>
              <w:rPr>
                <w:rFonts w:hint="eastAsia"/>
                <w:szCs w:val="21"/>
              </w:rPr>
              <w:t>5.04V</w:t>
            </w:r>
            <w:r>
              <w:rPr>
                <w:rFonts w:hint="eastAsia"/>
                <w:szCs w:val="21"/>
              </w:rPr>
              <w:t>；</w:t>
            </w:r>
            <w:r w:rsidR="00236419" w:rsidRPr="00236419">
              <w:rPr>
                <w:rFonts w:hint="eastAsia"/>
                <w:position w:val="-30"/>
                <w:szCs w:val="21"/>
              </w:rPr>
              <w:object w:dxaOrig="1300" w:dyaOrig="740">
                <v:shape id="_x0000_i1036" type="#_x0000_t75" style="width:63.15pt;height:33.95pt" o:ole="">
                  <v:imagedata r:id="rId38" o:title=""/>
                </v:shape>
                <o:OLEObject Type="Embed" ProgID="Equation.DSMT4" ShapeID="_x0000_i1036" DrawAspect="Content" ObjectID="_1586067325" r:id="rId39">
                  <o:FieldCodes>\* MERGEFORMAT</o:FieldCodes>
                </o:OLEObject>
              </w:object>
            </w:r>
            <w:r w:rsidR="00236419">
              <w:rPr>
                <w:rFonts w:hint="eastAsia"/>
                <w:szCs w:val="21"/>
              </w:rPr>
              <w:t>126</w:t>
            </w:r>
          </w:p>
        </w:tc>
      </w:tr>
    </w:tbl>
    <w:p w:rsidR="00A62214" w:rsidRDefault="00912145" w:rsidP="00E64C63">
      <w:pPr>
        <w:spacing w:line="300" w:lineRule="auto"/>
        <w:rPr>
          <w:rFonts w:ascii="Times New Roman" w:hAnsi="Times New Roman" w:cs="Times New Roman"/>
        </w:rPr>
      </w:pPr>
      <w:r w:rsidRPr="002F25E9">
        <w:rPr>
          <w:rFonts w:ascii="Times New Roman" w:hAnsi="Times New Roman" w:cs="Times New Roman"/>
          <w:b/>
        </w:rPr>
        <w:t>思考：</w:t>
      </w:r>
      <w:r w:rsidRPr="002F25E9">
        <w:rPr>
          <w:rFonts w:ascii="Times New Roman" w:hAnsi="Times New Roman" w:cs="Times New Roman"/>
        </w:rPr>
        <w:t>表</w:t>
      </w:r>
      <w:r w:rsidRPr="002F25E9">
        <w:rPr>
          <w:rFonts w:ascii="Times New Roman" w:hAnsi="Times New Roman" w:cs="Times New Roman"/>
        </w:rPr>
        <w:t>4-3</w:t>
      </w:r>
      <w:r w:rsidRPr="002F25E9">
        <w:rPr>
          <w:rFonts w:ascii="Times New Roman" w:hAnsi="Times New Roman" w:cs="Times New Roman"/>
        </w:rPr>
        <w:t>中的</w:t>
      </w:r>
      <w:r w:rsidRPr="002F25E9">
        <w:rPr>
          <w:rFonts w:ascii="Times New Roman" w:hAnsi="Times New Roman" w:cs="Times New Roman"/>
          <w:i/>
        </w:rPr>
        <w:t>A</w:t>
      </w:r>
      <w:r w:rsidRPr="002F25E9">
        <w:rPr>
          <w:rFonts w:ascii="Times New Roman" w:hAnsi="Times New Roman" w:cs="Times New Roman"/>
          <w:i/>
          <w:vertAlign w:val="subscript"/>
        </w:rPr>
        <w:t>v</w:t>
      </w:r>
      <w:r w:rsidRPr="002F25E9">
        <w:rPr>
          <w:rFonts w:ascii="Times New Roman" w:hAnsi="Times New Roman" w:cs="Times New Roman"/>
          <w:vertAlign w:val="subscript"/>
        </w:rPr>
        <w:t>d</w:t>
      </w:r>
      <w:r w:rsidRPr="002F25E9">
        <w:rPr>
          <w:rFonts w:ascii="Times New Roman" w:hAnsi="Times New Roman" w:cs="Times New Roman"/>
        </w:rPr>
        <w:t>在不同输入信号幅度的时候一样吗？若不一样，请解释原因？</w:t>
      </w:r>
    </w:p>
    <w:p w:rsidR="00F06CE7" w:rsidRPr="002240F9" w:rsidRDefault="00F06CE7" w:rsidP="00D50DC0">
      <w:pPr>
        <w:rPr>
          <w:rFonts w:ascii="楷体" w:eastAsia="楷体" w:hAnsi="楷体"/>
          <w:color w:val="000000"/>
          <w:szCs w:val="21"/>
        </w:rPr>
      </w:pPr>
      <w:r w:rsidRPr="002240F9">
        <w:rPr>
          <w:rFonts w:ascii="楷体" w:eastAsia="楷体" w:hAnsi="楷体" w:hint="eastAsia"/>
          <w:b/>
          <w:color w:val="000000"/>
          <w:szCs w:val="21"/>
        </w:rPr>
        <w:t>答</w:t>
      </w:r>
      <w:r w:rsidRPr="002240F9">
        <w:rPr>
          <w:rFonts w:ascii="楷体" w:eastAsia="楷体" w:hAnsi="楷体" w:hint="eastAsia"/>
          <w:color w:val="000000"/>
          <w:szCs w:val="21"/>
        </w:rPr>
        <w:t>：</w:t>
      </w:r>
      <w:r w:rsidR="00D50DC0" w:rsidRPr="002240F9">
        <w:rPr>
          <w:rFonts w:ascii="楷体" w:eastAsia="楷体" w:hAnsi="楷体" w:hint="eastAsia"/>
          <w:color w:val="000000"/>
          <w:position w:val="-12"/>
          <w:szCs w:val="21"/>
        </w:rPr>
        <w:object w:dxaOrig="387" w:dyaOrig="366">
          <v:shape id="_x0000_i1037" type="#_x0000_t75" style="width:19pt;height:18.35pt;mso-wrap-style:square;mso-position-horizontal-relative:page;mso-position-vertical-relative:page" o:ole="">
            <v:imagedata r:id="rId40" o:title=""/>
          </v:shape>
          <o:OLEObject Type="Embed" ProgID="Equation.3" ShapeID="_x0000_i1037" DrawAspect="Content" ObjectID="_1586067326" r:id="rId41">
            <o:FieldCodes>\* MERGEFORMAT</o:FieldCodes>
          </o:OLEObject>
        </w:object>
      </w:r>
      <w:r w:rsidR="00D50DC0" w:rsidRPr="002240F9">
        <w:rPr>
          <w:rFonts w:ascii="楷体" w:eastAsia="楷体" w:hAnsi="楷体" w:hint="eastAsia"/>
          <w:color w:val="000000"/>
          <w:szCs w:val="21"/>
        </w:rPr>
        <w:t>在不同输入信号幅度的时候不一样。</w:t>
      </w:r>
    </w:p>
    <w:p w:rsidR="00D50DC0" w:rsidRPr="002240F9" w:rsidRDefault="00D50DC0" w:rsidP="00F06CE7">
      <w:pPr>
        <w:ind w:firstLine="420"/>
        <w:rPr>
          <w:rFonts w:ascii="楷体" w:eastAsia="楷体" w:hAnsi="楷体"/>
          <w:szCs w:val="21"/>
        </w:rPr>
      </w:pPr>
      <w:r w:rsidRPr="002240F9">
        <w:rPr>
          <w:rFonts w:ascii="楷体" w:eastAsia="楷体" w:hAnsi="楷体" w:hint="eastAsia"/>
          <w:color w:val="000000"/>
          <w:szCs w:val="21"/>
        </w:rPr>
        <w:t>可能是因为，当</w:t>
      </w:r>
      <w:r w:rsidRPr="002240F9">
        <w:rPr>
          <w:rFonts w:ascii="楷体" w:eastAsia="楷体" w:hAnsi="楷体" w:hint="eastAsia"/>
          <w:color w:val="000000"/>
          <w:position w:val="-12"/>
          <w:szCs w:val="21"/>
        </w:rPr>
        <w:object w:dxaOrig="325" w:dyaOrig="365">
          <v:shape id="_x0000_i1038" type="#_x0000_t75" style="width:15.6pt;height:17.65pt;mso-wrap-style:square;mso-position-horizontal-relative:page;mso-position-vertical-relative:page" o:ole="">
            <v:imagedata r:id="rId42" o:title=""/>
          </v:shape>
          <o:OLEObject Type="Embed" ProgID="Equation.3" ShapeID="_x0000_i1038" DrawAspect="Content" ObjectID="_1586067327" r:id="rId43">
            <o:FieldCodes>\* MERGEFORMAT</o:FieldCodes>
          </o:OLEObject>
        </w:object>
      </w:r>
      <w:r w:rsidRPr="002240F9">
        <w:rPr>
          <w:rFonts w:ascii="楷体" w:eastAsia="楷体" w:hAnsi="楷体" w:hint="eastAsia"/>
          <w:color w:val="000000"/>
          <w:szCs w:val="21"/>
        </w:rPr>
        <w:t>足够小时，在原点附近</w:t>
      </w:r>
      <w:r w:rsidRPr="002240F9">
        <w:rPr>
          <w:rFonts w:ascii="楷体" w:eastAsia="楷体" w:hAnsi="楷体" w:hint="eastAsia"/>
          <w:color w:val="000000"/>
          <w:position w:val="-12"/>
          <w:szCs w:val="21"/>
        </w:rPr>
        <w:object w:dxaOrig="325" w:dyaOrig="365">
          <v:shape id="_x0000_i1039" type="#_x0000_t75" style="width:15.6pt;height:17.65pt;mso-wrap-style:square;mso-position-horizontal-relative:page;mso-position-vertical-relative:page" o:ole="">
            <v:imagedata r:id="rId42" o:title=""/>
          </v:shape>
          <o:OLEObject Type="Embed" ProgID="Equation.3" ShapeID="_x0000_i1039" DrawAspect="Content" ObjectID="_1586067328" r:id="rId44">
            <o:FieldCodes>\* MERGEFORMAT</o:FieldCodes>
          </o:OLEObject>
        </w:object>
      </w:r>
      <w:r w:rsidRPr="002240F9">
        <w:rPr>
          <w:rFonts w:ascii="楷体" w:eastAsia="楷体" w:hAnsi="楷体" w:hint="eastAsia"/>
          <w:color w:val="000000"/>
          <w:szCs w:val="21"/>
        </w:rPr>
        <w:t>的很小变化范围内差模传输特性曲线可以看作是一段直线，直线的斜率为</w:t>
      </w:r>
      <w:r w:rsidRPr="002240F9">
        <w:rPr>
          <w:rFonts w:ascii="楷体" w:eastAsia="楷体" w:hAnsi="楷体" w:hint="eastAsia"/>
          <w:color w:val="000000"/>
          <w:position w:val="-10"/>
          <w:szCs w:val="21"/>
        </w:rPr>
        <w:object w:dxaOrig="346" w:dyaOrig="346">
          <v:shape id="_x0000_i1040" type="#_x0000_t75" style="width:17pt;height:17pt;mso-wrap-style:square;mso-position-horizontal-relative:page;mso-position-vertical-relative:page" o:ole="">
            <v:imagedata r:id="rId45" o:title=""/>
          </v:shape>
          <o:OLEObject Type="Embed" ProgID="Equation.3" ShapeID="_x0000_i1040" DrawAspect="Content" ObjectID="_1586067329" r:id="rId46">
            <o:FieldCodes>\* MERGEFORMAT</o:FieldCodes>
          </o:OLEObject>
        </w:object>
      </w:r>
      <w:r w:rsidRPr="002240F9">
        <w:rPr>
          <w:rFonts w:ascii="楷体" w:eastAsia="楷体" w:hAnsi="楷体" w:hint="eastAsia"/>
          <w:color w:val="000000"/>
          <w:szCs w:val="21"/>
        </w:rPr>
        <w:t>，但是事实上并不是一条直线，则</w:t>
      </w:r>
      <w:r w:rsidRPr="002240F9">
        <w:rPr>
          <w:rFonts w:ascii="楷体" w:eastAsia="楷体" w:hAnsi="楷体" w:hint="eastAsia"/>
          <w:color w:val="000000"/>
          <w:position w:val="-10"/>
          <w:szCs w:val="21"/>
        </w:rPr>
        <w:object w:dxaOrig="346" w:dyaOrig="346">
          <v:shape id="_x0000_i1041" type="#_x0000_t75" style="width:17pt;height:17pt;mso-wrap-style:square;mso-position-horizontal-relative:page;mso-position-vertical-relative:page" o:ole="">
            <v:imagedata r:id="rId45" o:title=""/>
          </v:shape>
          <o:OLEObject Type="Embed" ProgID="Equation.3" ShapeID="_x0000_i1041" DrawAspect="Content" ObjectID="_1586067330" r:id="rId47">
            <o:FieldCodes>\* MERGEFORMAT</o:FieldCodes>
          </o:OLEObject>
        </w:object>
      </w:r>
      <w:r w:rsidRPr="002240F9">
        <w:rPr>
          <w:rFonts w:ascii="楷体" w:eastAsia="楷体" w:hAnsi="楷体" w:hint="eastAsia"/>
          <w:color w:val="000000"/>
          <w:szCs w:val="21"/>
        </w:rPr>
        <w:t>的值也随着</w:t>
      </w:r>
      <w:r w:rsidRPr="002240F9">
        <w:rPr>
          <w:rFonts w:ascii="楷体" w:eastAsia="楷体" w:hAnsi="楷体" w:hint="eastAsia"/>
          <w:color w:val="000000"/>
          <w:position w:val="-12"/>
          <w:szCs w:val="21"/>
        </w:rPr>
        <w:object w:dxaOrig="325" w:dyaOrig="365">
          <v:shape id="_x0000_i1042" type="#_x0000_t75" style="width:15.6pt;height:17.65pt;mso-wrap-style:square;mso-position-horizontal-relative:page;mso-position-vertical-relative:page" o:ole="">
            <v:imagedata r:id="rId42" o:title=""/>
          </v:shape>
          <o:OLEObject Type="Embed" ProgID="Equation.3" ShapeID="_x0000_i1042" DrawAspect="Content" ObjectID="_1586067331" r:id="rId48">
            <o:FieldCodes>\* MERGEFORMAT</o:FieldCodes>
          </o:OLEObject>
        </w:object>
      </w:r>
      <w:r w:rsidRPr="002240F9">
        <w:rPr>
          <w:rFonts w:ascii="楷体" w:eastAsia="楷体" w:hAnsi="楷体" w:hint="eastAsia"/>
          <w:color w:val="000000"/>
          <w:szCs w:val="21"/>
        </w:rPr>
        <w:t>的不同而略有变化。并且差模电压增益为</w:t>
      </w:r>
      <w:r w:rsidRPr="002240F9">
        <w:rPr>
          <w:rFonts w:ascii="楷体" w:eastAsia="楷体" w:hAnsi="楷体" w:hint="eastAsia"/>
          <w:color w:val="000000"/>
          <w:position w:val="-12"/>
          <w:szCs w:val="21"/>
        </w:rPr>
        <w:object w:dxaOrig="1407" w:dyaOrig="402">
          <v:shape id="_x0000_i1043" type="#_x0000_t75" style="width:69.95pt;height:20.4pt;mso-wrap-style:square;mso-position-horizontal-relative:page;mso-position-vertical-relative:page" o:ole="">
            <v:imagedata r:id="rId49" o:title=""/>
          </v:shape>
          <o:OLEObject Type="Embed" ProgID="Equation.3" ShapeID="_x0000_i1043" DrawAspect="Content" ObjectID="_1586067332" r:id="rId50">
            <o:FieldCodes>\* MERGEFORMAT</o:FieldCodes>
          </o:OLEObject>
        </w:object>
      </w:r>
      <w:r w:rsidRPr="002240F9">
        <w:rPr>
          <w:rFonts w:ascii="楷体" w:eastAsia="楷体" w:hAnsi="楷体" w:hint="eastAsia"/>
          <w:color w:val="000000"/>
          <w:szCs w:val="21"/>
        </w:rPr>
        <w:t>，</w:t>
      </w:r>
      <w:r w:rsidRPr="002240F9">
        <w:rPr>
          <w:rFonts w:ascii="楷体" w:eastAsia="楷体" w:hAnsi="楷体" w:hint="eastAsia"/>
          <w:color w:val="000000"/>
          <w:position w:val="-10"/>
          <w:szCs w:val="21"/>
        </w:rPr>
        <w:object w:dxaOrig="346" w:dyaOrig="346">
          <v:shape id="_x0000_i1044" type="#_x0000_t75" style="width:17pt;height:17pt;mso-wrap-style:square;mso-position-horizontal-relative:page;mso-position-vertical-relative:page" o:ole="">
            <v:imagedata r:id="rId45" o:title=""/>
          </v:shape>
          <o:OLEObject Type="Embed" ProgID="Equation.3" ShapeID="_x0000_i1044" DrawAspect="Content" ObjectID="_1586067333" r:id="rId51">
            <o:FieldCodes>\* MERGEFORMAT</o:FieldCodes>
          </o:OLEObject>
        </w:object>
      </w:r>
      <w:r w:rsidRPr="002240F9">
        <w:rPr>
          <w:rFonts w:ascii="楷体" w:eastAsia="楷体" w:hAnsi="楷体" w:hint="eastAsia"/>
          <w:color w:val="000000"/>
          <w:szCs w:val="21"/>
        </w:rPr>
        <w:t>的不同会造成</w:t>
      </w:r>
      <w:r w:rsidRPr="002240F9">
        <w:rPr>
          <w:rFonts w:ascii="楷体" w:eastAsia="楷体" w:hAnsi="楷体" w:hint="eastAsia"/>
          <w:color w:val="000000"/>
          <w:position w:val="-12"/>
          <w:szCs w:val="21"/>
        </w:rPr>
        <w:object w:dxaOrig="387" w:dyaOrig="366">
          <v:shape id="_x0000_i1045" type="#_x0000_t75" style="width:19pt;height:18.35pt;mso-wrap-style:square;mso-position-horizontal-relative:page;mso-position-vertical-relative:page" o:ole="">
            <v:imagedata r:id="rId40" o:title=""/>
          </v:shape>
          <o:OLEObject Type="Embed" ProgID="Equation.3" ShapeID="_x0000_i1045" DrawAspect="Content" ObjectID="_1586067334" r:id="rId52">
            <o:FieldCodes>\* MERGEFORMAT</o:FieldCodes>
          </o:OLEObject>
        </w:object>
      </w:r>
      <w:r w:rsidRPr="002240F9">
        <w:rPr>
          <w:rFonts w:ascii="楷体" w:eastAsia="楷体" w:hAnsi="楷体" w:hint="eastAsia"/>
          <w:color w:val="000000"/>
          <w:szCs w:val="21"/>
        </w:rPr>
        <w:t>的偏差。此外，当信号幅度增大时，对直流工作点有影响，增益不同，而且信号幅度越大，失真越严重，产生更多的高频谐波。</w:t>
      </w:r>
    </w:p>
    <w:p w:rsidR="006F43EA" w:rsidRPr="000A16E4" w:rsidRDefault="006F43EA" w:rsidP="00E64C63">
      <w:pPr>
        <w:spacing w:line="300" w:lineRule="auto"/>
        <w:rPr>
          <w:rFonts w:ascii="Times New Roman" w:hAnsi="Times New Roman" w:cs="Times New Roman"/>
        </w:rPr>
      </w:pPr>
    </w:p>
    <w:p w:rsidR="00FD7FFE" w:rsidRPr="002F25E9" w:rsidRDefault="00C61ED3" w:rsidP="00E64C63">
      <w:pPr>
        <w:spacing w:line="300" w:lineRule="auto"/>
        <w:rPr>
          <w:rFonts w:ascii="Times New Roman" w:hAnsi="Times New Roman" w:cs="Times New Roman"/>
        </w:rPr>
      </w:pPr>
      <w:r w:rsidRPr="002F25E9">
        <w:rPr>
          <w:rFonts w:ascii="Times New Roman" w:hAnsi="Times New Roman" w:cs="Times New Roman"/>
        </w:rPr>
        <w:t xml:space="preserve">3. </w:t>
      </w:r>
      <w:r w:rsidR="006209EF" w:rsidRPr="002F25E9">
        <w:rPr>
          <w:rFonts w:ascii="Times New Roman" w:hAnsi="Times New Roman" w:cs="Times New Roman"/>
        </w:rPr>
        <w:t>在图</w:t>
      </w:r>
      <w:r w:rsidR="006209EF" w:rsidRPr="002F25E9">
        <w:rPr>
          <w:rFonts w:ascii="Times New Roman" w:hAnsi="Times New Roman" w:cs="Times New Roman"/>
        </w:rPr>
        <w:t>4-1</w:t>
      </w:r>
      <w:r w:rsidR="00C41F0B">
        <w:rPr>
          <w:rFonts w:ascii="Times New Roman" w:hAnsi="Times New Roman" w:cs="Times New Roman" w:hint="eastAsia"/>
        </w:rPr>
        <w:t>0</w:t>
      </w:r>
      <w:r w:rsidR="006209EF" w:rsidRPr="002F25E9">
        <w:rPr>
          <w:rFonts w:ascii="Times New Roman" w:hAnsi="Times New Roman" w:cs="Times New Roman"/>
        </w:rPr>
        <w:t>所示电路中，将输入信号</w:t>
      </w:r>
      <w:r w:rsidR="006209EF" w:rsidRPr="002F25E9">
        <w:rPr>
          <w:rFonts w:ascii="Times New Roman" w:hAnsi="Times New Roman" w:cs="Times New Roman"/>
        </w:rPr>
        <w:t>V2</w:t>
      </w:r>
      <w:r w:rsidR="006209EF" w:rsidRPr="002F25E9">
        <w:rPr>
          <w:rFonts w:ascii="Times New Roman" w:hAnsi="Times New Roman" w:cs="Times New Roman"/>
        </w:rPr>
        <w:t>的信号幅度设置为</w:t>
      </w:r>
      <w:r w:rsidR="006209EF" w:rsidRPr="002F25E9">
        <w:rPr>
          <w:rFonts w:ascii="Times New Roman" w:hAnsi="Times New Roman" w:cs="Times New Roman"/>
        </w:rPr>
        <w:t>10mV(Vpk</w:t>
      </w:r>
      <w:r w:rsidR="007B7CFB" w:rsidRPr="002F25E9">
        <w:rPr>
          <w:rFonts w:ascii="Times New Roman" w:hAnsi="Times New Roman" w:cs="Times New Roman"/>
        </w:rPr>
        <w:t>，</w:t>
      </w:r>
      <w:r w:rsidR="006209EF" w:rsidRPr="002F25E9">
        <w:rPr>
          <w:rFonts w:ascii="Times New Roman" w:hAnsi="Times New Roman" w:cs="Times New Roman"/>
        </w:rPr>
        <w:t>信号</w:t>
      </w:r>
      <w:r w:rsidR="007B7CFB" w:rsidRPr="002F25E9">
        <w:rPr>
          <w:rFonts w:ascii="Times New Roman" w:hAnsi="Times New Roman" w:cs="Times New Roman"/>
        </w:rPr>
        <w:t>振幅</w:t>
      </w:r>
      <w:r w:rsidR="006209EF" w:rsidRPr="002F25E9">
        <w:rPr>
          <w:rFonts w:ascii="Times New Roman" w:hAnsi="Times New Roman" w:cs="Times New Roman"/>
        </w:rPr>
        <w:t>)</w:t>
      </w:r>
      <w:r w:rsidR="006209EF" w:rsidRPr="002F25E9">
        <w:rPr>
          <w:rFonts w:ascii="Times New Roman" w:hAnsi="Times New Roman" w:cs="Times New Roman"/>
        </w:rPr>
        <w:t>，频率为</w:t>
      </w:r>
      <w:r w:rsidR="007B7CFB" w:rsidRPr="002F25E9">
        <w:rPr>
          <w:rFonts w:ascii="Times New Roman" w:hAnsi="Times New Roman" w:cs="Times New Roman"/>
        </w:rPr>
        <w:t>2</w:t>
      </w:r>
      <w:r w:rsidR="006209EF" w:rsidRPr="002F25E9">
        <w:rPr>
          <w:rFonts w:ascii="Times New Roman" w:hAnsi="Times New Roman" w:cs="Times New Roman"/>
        </w:rPr>
        <w:t>kHz</w:t>
      </w:r>
      <w:r w:rsidR="006209EF" w:rsidRPr="002F25E9">
        <w:rPr>
          <w:rFonts w:ascii="Times New Roman" w:hAnsi="Times New Roman" w:cs="Times New Roman"/>
        </w:rPr>
        <w:t>，输入信号</w:t>
      </w:r>
      <w:r w:rsidR="006209EF" w:rsidRPr="002F25E9">
        <w:rPr>
          <w:rFonts w:ascii="Times New Roman" w:hAnsi="Times New Roman" w:cs="Times New Roman"/>
        </w:rPr>
        <w:t>V3</w:t>
      </w:r>
      <w:r w:rsidR="006209EF" w:rsidRPr="002F25E9">
        <w:rPr>
          <w:rFonts w:ascii="Times New Roman" w:hAnsi="Times New Roman" w:cs="Times New Roman"/>
        </w:rPr>
        <w:t>的信号幅度设置为</w:t>
      </w:r>
      <w:r w:rsidR="006209EF" w:rsidRPr="002F25E9">
        <w:rPr>
          <w:rFonts w:ascii="Times New Roman" w:hAnsi="Times New Roman" w:cs="Times New Roman"/>
        </w:rPr>
        <w:t>0</w:t>
      </w:r>
      <w:r w:rsidR="006209EF" w:rsidRPr="002F25E9">
        <w:rPr>
          <w:rFonts w:ascii="Times New Roman" w:hAnsi="Times New Roman" w:cs="Times New Roman"/>
        </w:rPr>
        <w:t>，仿真并测量输出信号幅度。若输出信号</w:t>
      </w:r>
      <w:r w:rsidR="006209EF" w:rsidRPr="002F25E9">
        <w:rPr>
          <w:rFonts w:ascii="Times New Roman" w:hAnsi="Times New Roman" w:cs="Times New Roman"/>
        </w:rPr>
        <w:t>V1</w:t>
      </w:r>
      <w:r w:rsidR="006209EF" w:rsidRPr="002F25E9">
        <w:rPr>
          <w:rFonts w:ascii="Times New Roman" w:hAnsi="Times New Roman" w:cs="Times New Roman"/>
        </w:rPr>
        <w:t>和</w:t>
      </w:r>
      <w:r w:rsidR="006209EF" w:rsidRPr="002F25E9">
        <w:rPr>
          <w:rFonts w:ascii="Times New Roman" w:hAnsi="Times New Roman" w:cs="Times New Roman"/>
        </w:rPr>
        <w:t>V2</w:t>
      </w:r>
      <w:r w:rsidR="006209EF" w:rsidRPr="002F25E9">
        <w:rPr>
          <w:rFonts w:ascii="Times New Roman" w:hAnsi="Times New Roman" w:cs="Times New Roman"/>
        </w:rPr>
        <w:t>的幅度不一致，请解释原因，并写出详细的计算和分析过程，计算过程可以直接采用表</w:t>
      </w:r>
      <w:r w:rsidR="006209EF" w:rsidRPr="002F25E9">
        <w:rPr>
          <w:rFonts w:ascii="Times New Roman" w:hAnsi="Times New Roman" w:cs="Times New Roman"/>
        </w:rPr>
        <w:t>4-1</w:t>
      </w:r>
      <w:r w:rsidR="006209EF" w:rsidRPr="002F25E9">
        <w:rPr>
          <w:rFonts w:ascii="Times New Roman" w:hAnsi="Times New Roman" w:cs="Times New Roman"/>
        </w:rPr>
        <w:t>中的性能参数。</w:t>
      </w:r>
    </w:p>
    <w:p w:rsidR="00A62214" w:rsidRDefault="00F06CE7" w:rsidP="002240F9">
      <w:pPr>
        <w:spacing w:line="300" w:lineRule="auto"/>
        <w:jc w:val="center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3E4ABEE9" wp14:editId="73581559">
            <wp:extent cx="3447619" cy="2819048"/>
            <wp:effectExtent l="0" t="0" r="635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447619" cy="2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CE7" w:rsidRPr="002240F9" w:rsidRDefault="00F06CE7" w:rsidP="00F06CE7">
      <w:pPr>
        <w:rPr>
          <w:rFonts w:ascii="楷体" w:eastAsia="楷体" w:hAnsi="楷体"/>
          <w:szCs w:val="21"/>
        </w:rPr>
      </w:pPr>
      <w:r w:rsidRPr="002240F9">
        <w:rPr>
          <w:rFonts w:ascii="楷体" w:eastAsia="楷体" w:hAnsi="楷体" w:hint="eastAsia"/>
          <w:b/>
          <w:bCs/>
          <w:szCs w:val="21"/>
        </w:rPr>
        <w:t>答</w:t>
      </w:r>
      <w:r w:rsidRPr="002240F9">
        <w:rPr>
          <w:rFonts w:ascii="楷体" w:eastAsia="楷体" w:hAnsi="楷体" w:hint="eastAsia"/>
          <w:szCs w:val="21"/>
        </w:rPr>
        <w:t>：由图中可知，输出信号V</w:t>
      </w:r>
      <w:r w:rsidRPr="002240F9">
        <w:rPr>
          <w:rFonts w:ascii="楷体" w:eastAsia="楷体" w:hAnsi="楷体"/>
          <w:szCs w:val="21"/>
        </w:rPr>
        <w:t>1</w:t>
      </w:r>
      <w:r w:rsidRPr="002240F9">
        <w:rPr>
          <w:rFonts w:ascii="楷体" w:eastAsia="楷体" w:hAnsi="楷体" w:hint="eastAsia"/>
          <w:szCs w:val="21"/>
        </w:rPr>
        <w:t>的peak-peak=703.</w:t>
      </w:r>
      <w:r w:rsidR="00CB4925">
        <w:rPr>
          <w:rFonts w:ascii="楷体" w:eastAsia="楷体" w:hAnsi="楷体" w:hint="eastAsia"/>
          <w:szCs w:val="21"/>
        </w:rPr>
        <w:t>31</w:t>
      </w:r>
      <w:r w:rsidRPr="002240F9">
        <w:rPr>
          <w:rFonts w:ascii="楷体" w:eastAsia="楷体" w:hAnsi="楷体" w:hint="eastAsia"/>
          <w:szCs w:val="21"/>
        </w:rPr>
        <w:t>mV，V2的peak-peak=741.</w:t>
      </w:r>
      <w:r w:rsidR="00CB4925">
        <w:rPr>
          <w:rFonts w:ascii="楷体" w:eastAsia="楷体" w:hAnsi="楷体" w:hint="eastAsia"/>
          <w:szCs w:val="21"/>
        </w:rPr>
        <w:t>51</w:t>
      </w:r>
      <w:r w:rsidRPr="002240F9">
        <w:rPr>
          <w:rFonts w:ascii="楷体" w:eastAsia="楷体" w:hAnsi="楷体" w:hint="eastAsia"/>
          <w:szCs w:val="21"/>
        </w:rPr>
        <w:t>mV。因此，实际测得电压的峰峰值稍有不同。</w:t>
      </w:r>
    </w:p>
    <w:p w:rsidR="00F06CE7" w:rsidRPr="002240F9" w:rsidRDefault="00F06CE7" w:rsidP="00576AD4">
      <w:pPr>
        <w:rPr>
          <w:rFonts w:ascii="楷体" w:eastAsia="楷体" w:hAnsi="楷体"/>
          <w:szCs w:val="21"/>
        </w:rPr>
      </w:pPr>
      <w:r w:rsidRPr="002240F9">
        <w:rPr>
          <w:rFonts w:ascii="楷体" w:eastAsia="楷体" w:hAnsi="楷体" w:hint="eastAsia"/>
          <w:szCs w:val="21"/>
        </w:rPr>
        <w:t xml:space="preserve">   原因可能是，</w:t>
      </w:r>
      <w:r w:rsidR="00576AD4" w:rsidRPr="00576AD4">
        <w:rPr>
          <w:rFonts w:ascii="楷体" w:eastAsia="楷体" w:hAnsi="楷体" w:hint="eastAsia"/>
          <w:szCs w:val="21"/>
        </w:rPr>
        <w:t>在两端输入任意信号， 即既有共模分量， 也有差模分量的情况下， 双端输出时， 共模分量相抵， 不需要考虑共模的增益， 而在单端输出时则需要考虑共模分量带来的增益， 所以仿真得输出信号 V1 和 V2 的幅度有略微的差异。</w:t>
      </w:r>
    </w:p>
    <w:p w:rsidR="006F43EA" w:rsidRPr="00F06CE7" w:rsidRDefault="006F43EA" w:rsidP="00E64C63">
      <w:pPr>
        <w:spacing w:line="300" w:lineRule="auto"/>
        <w:rPr>
          <w:rFonts w:ascii="Times New Roman" w:hAnsi="Times New Roman" w:cs="Times New Roman"/>
        </w:rPr>
      </w:pPr>
    </w:p>
    <w:p w:rsidR="00F06CE7" w:rsidRPr="002240F9" w:rsidRDefault="00F06CE7" w:rsidP="00F06CE7">
      <w:pPr>
        <w:rPr>
          <w:rFonts w:ascii="楷体" w:eastAsia="楷体" w:hAnsi="楷体"/>
          <w:szCs w:val="21"/>
        </w:rPr>
      </w:pPr>
      <w:r w:rsidRPr="002240F9">
        <w:rPr>
          <w:rFonts w:ascii="楷体" w:eastAsia="楷体" w:hAnsi="楷体" w:hint="eastAsia"/>
          <w:b/>
          <w:bCs/>
          <w:szCs w:val="21"/>
        </w:rPr>
        <w:t>计算过程如下</w:t>
      </w:r>
      <w:r w:rsidRPr="002240F9">
        <w:rPr>
          <w:rFonts w:ascii="楷体" w:eastAsia="楷体" w:hAnsi="楷体" w:hint="eastAsia"/>
          <w:szCs w:val="21"/>
        </w:rPr>
        <w:t>：</w:t>
      </w:r>
    </w:p>
    <w:p w:rsidR="00F06CE7" w:rsidRPr="002240F9" w:rsidRDefault="00F06CE7" w:rsidP="00F06CE7">
      <w:pPr>
        <w:rPr>
          <w:rFonts w:ascii="楷体" w:eastAsia="楷体" w:hAnsi="楷体"/>
          <w:szCs w:val="21"/>
        </w:rPr>
      </w:pPr>
      <w:r w:rsidRPr="002240F9">
        <w:rPr>
          <w:rFonts w:ascii="楷体" w:eastAsia="楷体" w:hAnsi="楷体" w:hint="eastAsia"/>
          <w:b/>
          <w:bCs/>
          <w:szCs w:val="21"/>
        </w:rPr>
        <w:t>（1）计算值</w:t>
      </w:r>
      <w:r w:rsidRPr="002240F9">
        <w:rPr>
          <w:rFonts w:ascii="楷体" w:eastAsia="楷体" w:hAnsi="楷体" w:hint="eastAsia"/>
          <w:szCs w:val="21"/>
        </w:rPr>
        <w:t>：</w:t>
      </w:r>
    </w:p>
    <w:p w:rsidR="00F06CE7" w:rsidRPr="002240F9" w:rsidRDefault="00F06CE7" w:rsidP="00F06CE7">
      <w:pPr>
        <w:rPr>
          <w:rFonts w:ascii="楷体" w:eastAsia="楷体" w:hAnsi="楷体"/>
          <w:szCs w:val="21"/>
        </w:rPr>
      </w:pPr>
      <w:r w:rsidRPr="002240F9">
        <w:rPr>
          <w:rFonts w:ascii="楷体" w:eastAsia="楷体" w:hAnsi="楷体" w:hint="eastAsia"/>
          <w:szCs w:val="21"/>
        </w:rPr>
        <w:t xml:space="preserve">     </w:t>
      </w:r>
      <w:r w:rsidRPr="002240F9">
        <w:rPr>
          <w:rFonts w:ascii="楷体" w:eastAsia="楷体" w:hAnsi="楷体" w:hint="eastAsia"/>
          <w:position w:val="-182"/>
          <w:szCs w:val="21"/>
        </w:rPr>
        <w:object w:dxaOrig="4780" w:dyaOrig="3500">
          <v:shape id="图片 57" o:spid="_x0000_i1046" type="#_x0000_t75" style="width:239.1pt;height:174.55pt;mso-wrap-style:square;mso-position-horizontal-relative:page;mso-position-vertical-relative:page" o:ole="">
            <v:imagedata r:id="rId54" o:title=""/>
          </v:shape>
          <o:OLEObject Type="Embed" ProgID="Equation.3" ShapeID="图片 57" DrawAspect="Content" ObjectID="_1586067335" r:id="rId55">
            <o:FieldCodes>\* MERGEFORMAT</o:FieldCodes>
          </o:OLEObject>
        </w:object>
      </w:r>
    </w:p>
    <w:p w:rsidR="00F06CE7" w:rsidRPr="002240F9" w:rsidRDefault="00F06CE7" w:rsidP="00F06CE7">
      <w:pPr>
        <w:rPr>
          <w:rFonts w:ascii="楷体" w:eastAsia="楷体" w:hAnsi="楷体"/>
          <w:szCs w:val="21"/>
        </w:rPr>
      </w:pPr>
      <w:r w:rsidRPr="002240F9">
        <w:rPr>
          <w:rFonts w:ascii="楷体" w:eastAsia="楷体" w:hAnsi="楷体" w:hint="eastAsia"/>
          <w:b/>
          <w:bCs/>
          <w:szCs w:val="21"/>
        </w:rPr>
        <w:t>（2）仿真值</w:t>
      </w:r>
      <w:r w:rsidRPr="002240F9">
        <w:rPr>
          <w:rFonts w:ascii="楷体" w:eastAsia="楷体" w:hAnsi="楷体" w:hint="eastAsia"/>
          <w:szCs w:val="21"/>
        </w:rPr>
        <w:t>：</w:t>
      </w:r>
    </w:p>
    <w:p w:rsidR="00F06CE7" w:rsidRPr="002240F9" w:rsidRDefault="00F06CE7" w:rsidP="00F06CE7">
      <w:pPr>
        <w:rPr>
          <w:rFonts w:ascii="楷体" w:eastAsia="楷体" w:hAnsi="楷体"/>
          <w:szCs w:val="21"/>
        </w:rPr>
      </w:pPr>
      <w:r w:rsidRPr="002240F9">
        <w:rPr>
          <w:rFonts w:ascii="楷体" w:eastAsia="楷体" w:hAnsi="楷体" w:hint="eastAsia"/>
          <w:szCs w:val="21"/>
        </w:rPr>
        <w:t xml:space="preserve">     </w:t>
      </w:r>
      <w:r w:rsidR="00576AD4" w:rsidRPr="00576AD4">
        <w:rPr>
          <w:rFonts w:ascii="楷体" w:eastAsia="楷体" w:hAnsi="楷体" w:hint="eastAsia"/>
          <w:position w:val="-58"/>
          <w:szCs w:val="21"/>
        </w:rPr>
        <w:object w:dxaOrig="4099" w:dyaOrig="1320">
          <v:shape id="_x0000_i1047" type="#_x0000_t75" style="width:182.05pt;height:63.85pt" o:ole="">
            <v:imagedata r:id="rId56" o:title=""/>
          </v:shape>
          <o:OLEObject Type="Embed" ProgID="Equation.DSMT4" ShapeID="_x0000_i1047" DrawAspect="Content" ObjectID="_1586067336" r:id="rId57">
            <o:FieldCodes>\* MERGEFORMAT</o:FieldCodes>
          </o:OLEObject>
        </w:object>
      </w:r>
    </w:p>
    <w:p w:rsidR="00F06CE7" w:rsidRPr="002240F9" w:rsidRDefault="00F06CE7" w:rsidP="00F06CE7">
      <w:pPr>
        <w:rPr>
          <w:rFonts w:ascii="楷体" w:eastAsia="楷体" w:hAnsi="楷体"/>
          <w:szCs w:val="21"/>
        </w:rPr>
      </w:pPr>
      <w:r w:rsidRPr="002240F9">
        <w:rPr>
          <w:rFonts w:ascii="楷体" w:eastAsia="楷体" w:hAnsi="楷体" w:hint="eastAsia"/>
          <w:szCs w:val="21"/>
        </w:rPr>
        <w:t>由计算可以发现，两输出端的信号幅度存在差异，数值与仿真结果基本一致。</w:t>
      </w:r>
    </w:p>
    <w:p w:rsidR="001639D4" w:rsidRDefault="001639D4" w:rsidP="00E64C63">
      <w:pPr>
        <w:spacing w:line="300" w:lineRule="auto"/>
        <w:rPr>
          <w:rFonts w:ascii="Times New Roman" w:hAnsi="Times New Roman" w:cs="Times New Roman"/>
        </w:rPr>
      </w:pPr>
    </w:p>
    <w:p w:rsidR="00FD7FFE" w:rsidRPr="002F25E9" w:rsidRDefault="006209EF" w:rsidP="00E64C63">
      <w:pPr>
        <w:spacing w:line="300" w:lineRule="auto"/>
        <w:rPr>
          <w:rFonts w:ascii="Times New Roman" w:hAnsi="Times New Roman" w:cs="Times New Roman"/>
        </w:rPr>
      </w:pPr>
      <w:r w:rsidRPr="002F25E9">
        <w:rPr>
          <w:rFonts w:ascii="Times New Roman" w:hAnsi="Times New Roman" w:cs="Times New Roman"/>
        </w:rPr>
        <w:t xml:space="preserve">4. </w:t>
      </w:r>
      <w:r w:rsidRPr="002F25E9">
        <w:rPr>
          <w:rFonts w:ascii="Times New Roman" w:hAnsi="Times New Roman" w:cs="Times New Roman"/>
        </w:rPr>
        <w:t>在图</w:t>
      </w:r>
      <w:r w:rsidRPr="002F25E9">
        <w:rPr>
          <w:rFonts w:ascii="Times New Roman" w:hAnsi="Times New Roman" w:cs="Times New Roman"/>
        </w:rPr>
        <w:t>4-1</w:t>
      </w:r>
      <w:r w:rsidR="00C41F0B">
        <w:rPr>
          <w:rFonts w:ascii="Times New Roman" w:hAnsi="Times New Roman" w:cs="Times New Roman" w:hint="eastAsia"/>
        </w:rPr>
        <w:t>0</w:t>
      </w:r>
      <w:r w:rsidRPr="002F25E9">
        <w:rPr>
          <w:rFonts w:ascii="Times New Roman" w:hAnsi="Times New Roman" w:cs="Times New Roman"/>
        </w:rPr>
        <w:t>所示电路中，将输入信号</w:t>
      </w:r>
      <w:r w:rsidRPr="002F25E9">
        <w:rPr>
          <w:rFonts w:ascii="Times New Roman" w:hAnsi="Times New Roman" w:cs="Times New Roman"/>
        </w:rPr>
        <w:t>V2</w:t>
      </w:r>
      <w:r w:rsidRPr="002F25E9">
        <w:rPr>
          <w:rFonts w:ascii="Times New Roman" w:hAnsi="Times New Roman" w:cs="Times New Roman"/>
        </w:rPr>
        <w:t>和</w:t>
      </w:r>
      <w:r w:rsidRPr="002F25E9">
        <w:rPr>
          <w:rFonts w:ascii="Times New Roman" w:hAnsi="Times New Roman" w:cs="Times New Roman"/>
        </w:rPr>
        <w:t>V3</w:t>
      </w:r>
      <w:r w:rsidRPr="002F25E9">
        <w:rPr>
          <w:rFonts w:ascii="Times New Roman" w:hAnsi="Times New Roman" w:cs="Times New Roman"/>
        </w:rPr>
        <w:t>设置</w:t>
      </w:r>
      <w:r w:rsidR="00A17555" w:rsidRPr="002F25E9">
        <w:rPr>
          <w:rFonts w:ascii="Times New Roman" w:hAnsi="Times New Roman" w:cs="Times New Roman"/>
        </w:rPr>
        <w:t>成共模输入信号</w:t>
      </w:r>
      <w:r w:rsidR="00A17555" w:rsidRPr="002F25E9">
        <w:rPr>
          <w:rFonts w:ascii="Times New Roman" w:hAnsi="Times New Roman" w:cs="Times New Roman"/>
        </w:rPr>
        <w:t>——</w:t>
      </w:r>
      <w:r w:rsidR="00A17555" w:rsidRPr="002F25E9">
        <w:rPr>
          <w:rFonts w:ascii="Times New Roman" w:hAnsi="Times New Roman" w:cs="Times New Roman"/>
        </w:rPr>
        <w:t>信号</w:t>
      </w:r>
      <w:r w:rsidRPr="002F25E9">
        <w:rPr>
          <w:rFonts w:ascii="Times New Roman" w:hAnsi="Times New Roman" w:cs="Times New Roman"/>
        </w:rPr>
        <w:t>频率</w:t>
      </w:r>
      <w:r w:rsidR="007B7CFB" w:rsidRPr="002F25E9">
        <w:rPr>
          <w:rFonts w:ascii="Times New Roman" w:hAnsi="Times New Roman" w:cs="Times New Roman"/>
        </w:rPr>
        <w:t>2</w:t>
      </w:r>
      <w:r w:rsidRPr="002F25E9">
        <w:rPr>
          <w:rFonts w:ascii="Times New Roman" w:hAnsi="Times New Roman" w:cs="Times New Roman"/>
        </w:rPr>
        <w:t>kHz</w:t>
      </w:r>
      <w:r w:rsidRPr="002F25E9">
        <w:rPr>
          <w:rFonts w:ascii="Times New Roman" w:hAnsi="Times New Roman" w:cs="Times New Roman"/>
        </w:rPr>
        <w:t>，</w:t>
      </w:r>
      <w:r w:rsidR="00A17555" w:rsidRPr="002F25E9">
        <w:rPr>
          <w:rFonts w:ascii="Times New Roman" w:hAnsi="Times New Roman" w:cs="Times New Roman"/>
        </w:rPr>
        <w:lastRenderedPageBreak/>
        <w:t>信号</w:t>
      </w:r>
      <w:r w:rsidRPr="002F25E9">
        <w:rPr>
          <w:rFonts w:ascii="Times New Roman" w:hAnsi="Times New Roman" w:cs="Times New Roman"/>
        </w:rPr>
        <w:t>幅度</w:t>
      </w:r>
      <w:r w:rsidRPr="002F25E9">
        <w:rPr>
          <w:rFonts w:ascii="Times New Roman" w:hAnsi="Times New Roman" w:cs="Times New Roman"/>
        </w:rPr>
        <w:t>10mV</w:t>
      </w:r>
      <w:r w:rsidRPr="002F25E9">
        <w:rPr>
          <w:rFonts w:ascii="Times New Roman" w:hAnsi="Times New Roman" w:cs="Times New Roman"/>
        </w:rPr>
        <w:t>，相位都为</w:t>
      </w:r>
      <w:r w:rsidRPr="002F25E9">
        <w:rPr>
          <w:rFonts w:ascii="Times New Roman" w:hAnsi="Times New Roman" w:cs="Times New Roman"/>
        </w:rPr>
        <w:t>0°</w:t>
      </w:r>
      <w:r w:rsidRPr="002F25E9">
        <w:rPr>
          <w:rFonts w:ascii="Times New Roman" w:hAnsi="Times New Roman" w:cs="Times New Roman"/>
        </w:rPr>
        <w:t>，仿真并测量输出信号的幅度，计算电路的共模增益，并与计算结果对照。</w:t>
      </w:r>
    </w:p>
    <w:p w:rsidR="00495A35" w:rsidRDefault="006209EF" w:rsidP="00E64C63">
      <w:pPr>
        <w:spacing w:line="300" w:lineRule="auto"/>
        <w:rPr>
          <w:rFonts w:ascii="Times New Roman" w:hAnsi="Times New Roman" w:cs="Times New Roman"/>
        </w:rPr>
      </w:pPr>
      <w:r w:rsidRPr="002F25E9">
        <w:rPr>
          <w:rFonts w:ascii="Times New Roman" w:hAnsi="Times New Roman" w:cs="Times New Roman"/>
          <w:b/>
        </w:rPr>
        <w:t>仿真设置：</w:t>
      </w:r>
      <w:r w:rsidRPr="002F25E9">
        <w:rPr>
          <w:rFonts w:ascii="Times New Roman" w:hAnsi="Times New Roman" w:cs="Times New Roman"/>
        </w:rPr>
        <w:t>Simulate →Run</w:t>
      </w:r>
      <w:r w:rsidRPr="002F25E9">
        <w:rPr>
          <w:rFonts w:ascii="Times New Roman" w:hAnsi="Times New Roman" w:cs="Times New Roman"/>
        </w:rPr>
        <w:t>，也可以直接在</w:t>
      </w:r>
      <w:r w:rsidRPr="002F25E9">
        <w:rPr>
          <w:rFonts w:ascii="Times New Roman" w:hAnsi="Times New Roman" w:cs="Times New Roman"/>
        </w:rPr>
        <w:t>Multisim</w:t>
      </w:r>
      <w:r w:rsidRPr="002F25E9">
        <w:rPr>
          <w:rFonts w:ascii="Times New Roman" w:hAnsi="Times New Roman" w:cs="Times New Roman"/>
        </w:rPr>
        <w:t>控制界面上选择运行</w:t>
      </w:r>
      <w:r w:rsidR="0019625D" w:rsidRPr="002F25E9">
        <w:rPr>
          <w:rFonts w:ascii="Times New Roman" w:hAnsi="Times New Roman" w:cs="Times New Roman"/>
        </w:rPr>
        <w:t>，通过</w:t>
      </w:r>
      <w:r w:rsidR="0019625D" w:rsidRPr="002F25E9">
        <w:rPr>
          <w:rFonts w:ascii="Times New Roman" w:hAnsi="Times New Roman" w:cs="Times New Roman"/>
        </w:rPr>
        <w:t>Agilent</w:t>
      </w:r>
      <w:r w:rsidR="0019625D" w:rsidRPr="002F25E9">
        <w:rPr>
          <w:rFonts w:ascii="Times New Roman" w:hAnsi="Times New Roman" w:cs="Times New Roman"/>
        </w:rPr>
        <w:t>示波器测量输出波形幅度。</w:t>
      </w:r>
    </w:p>
    <w:p w:rsidR="006209EF" w:rsidRPr="002240F9" w:rsidRDefault="00495A35" w:rsidP="00495A35">
      <w:pPr>
        <w:spacing w:line="300" w:lineRule="auto"/>
        <w:ind w:firstLine="420"/>
        <w:rPr>
          <w:rFonts w:ascii="楷体" w:eastAsia="楷体" w:hAnsi="楷体" w:cs="Times New Roman"/>
        </w:rPr>
      </w:pPr>
      <w:r w:rsidRPr="002240F9">
        <w:rPr>
          <w:rFonts w:ascii="楷体" w:eastAsia="楷体" w:hAnsi="楷体" w:cs="Times New Roman" w:hint="eastAsia"/>
        </w:rPr>
        <w:t>输出信号幅度如下：由于是共模信号，当V2-V3时，输出基本为0。对于共模信号，输出应为一端的输出电压值，此电路的输出应为38.2</w:t>
      </w:r>
      <w:r w:rsidRPr="002240F9">
        <w:rPr>
          <w:rFonts w:ascii="楷体" w:eastAsia="楷体" w:hAnsi="楷体" w:cs="Times New Roman"/>
        </w:rPr>
        <w:t>9</w:t>
      </w:r>
      <w:r w:rsidRPr="002240F9">
        <w:rPr>
          <w:rFonts w:ascii="楷体" w:eastAsia="楷体" w:hAnsi="楷体" w:cs="Times New Roman" w:hint="eastAsia"/>
        </w:rPr>
        <w:t>mV。</w:t>
      </w:r>
    </w:p>
    <w:p w:rsidR="00CE68AC" w:rsidRDefault="00CE68AC" w:rsidP="002240F9">
      <w:pPr>
        <w:spacing w:line="300" w:lineRule="auto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811B270" wp14:editId="00D83C6C">
            <wp:extent cx="3428571" cy="2790476"/>
            <wp:effectExtent l="0" t="0" r="63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3428571" cy="2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8AC" w:rsidRPr="002240F9" w:rsidRDefault="00CE68AC" w:rsidP="00CE68AC">
      <w:pPr>
        <w:rPr>
          <w:rFonts w:ascii="楷体" w:eastAsia="楷体" w:hAnsi="楷体"/>
          <w:szCs w:val="21"/>
        </w:rPr>
      </w:pPr>
      <w:r w:rsidRPr="002240F9">
        <w:rPr>
          <w:rFonts w:ascii="楷体" w:eastAsia="楷体" w:hAnsi="楷体" w:hint="eastAsia"/>
          <w:szCs w:val="21"/>
        </w:rPr>
        <w:t>观察信号输出幅度图，可知：</w:t>
      </w:r>
    </w:p>
    <w:p w:rsidR="00CE68AC" w:rsidRPr="002240F9" w:rsidRDefault="00CE68AC" w:rsidP="00CE68AC">
      <w:pPr>
        <w:rPr>
          <w:rFonts w:ascii="楷体" w:eastAsia="楷体" w:hAnsi="楷体"/>
          <w:color w:val="000000"/>
          <w:szCs w:val="21"/>
        </w:rPr>
      </w:pPr>
      <w:r w:rsidRPr="002240F9">
        <w:rPr>
          <w:rFonts w:ascii="楷体" w:eastAsia="楷体" w:hAnsi="楷体" w:hint="eastAsia"/>
          <w:szCs w:val="21"/>
        </w:rPr>
        <w:t>仿真值：</w:t>
      </w:r>
      <w:r w:rsidR="00FA150A" w:rsidRPr="002240F9">
        <w:rPr>
          <w:rFonts w:ascii="楷体" w:eastAsia="楷体" w:hAnsi="楷体" w:hint="eastAsia"/>
          <w:b/>
          <w:color w:val="000000"/>
          <w:position w:val="-24"/>
          <w:szCs w:val="21"/>
        </w:rPr>
        <w:object w:dxaOrig="2740" w:dyaOrig="639">
          <v:shape id="_x0000_i1048" type="#_x0000_t75" style="width:102.55pt;height:30.55pt" o:ole="">
            <v:imagedata r:id="rId59" o:title=""/>
          </v:shape>
          <o:OLEObject Type="Embed" ProgID="Equation.DSMT4" ShapeID="_x0000_i1048" DrawAspect="Content" ObjectID="_1586067337" r:id="rId60">
            <o:FieldCodes>\* MERGEFORMAT</o:FieldCodes>
          </o:OLEObject>
        </w:object>
      </w:r>
    </w:p>
    <w:p w:rsidR="00CE68AC" w:rsidRPr="002240F9" w:rsidRDefault="00CE68AC" w:rsidP="00CE68AC">
      <w:pPr>
        <w:rPr>
          <w:rFonts w:ascii="楷体" w:eastAsia="楷体" w:hAnsi="楷体"/>
          <w:color w:val="000000"/>
          <w:szCs w:val="21"/>
        </w:rPr>
      </w:pPr>
      <w:r w:rsidRPr="002240F9">
        <w:rPr>
          <w:rFonts w:ascii="楷体" w:eastAsia="楷体" w:hAnsi="楷体" w:hint="eastAsia"/>
          <w:color w:val="000000"/>
          <w:szCs w:val="21"/>
        </w:rPr>
        <w:t>而计算值：</w:t>
      </w:r>
      <w:r w:rsidR="00910377" w:rsidRPr="00910377">
        <w:rPr>
          <w:rFonts w:ascii="楷体" w:eastAsia="楷体" w:hAnsi="楷体" w:hint="eastAsia"/>
          <w:color w:val="000000"/>
          <w:position w:val="-30"/>
          <w:szCs w:val="21"/>
        </w:rPr>
        <w:object w:dxaOrig="3420" w:dyaOrig="740">
          <v:shape id="_x0000_i1049" type="#_x0000_t75" style="width:124.3pt;height:33.95pt" o:ole="">
            <v:imagedata r:id="rId61" o:title=""/>
          </v:shape>
          <o:OLEObject Type="Embed" ProgID="Equation.DSMT4" ShapeID="_x0000_i1049" DrawAspect="Content" ObjectID="_1586067338" r:id="rId62">
            <o:FieldCodes>\* MERGEFORMAT</o:FieldCodes>
          </o:OLEObject>
        </w:object>
      </w:r>
    </w:p>
    <w:p w:rsidR="00CE68AC" w:rsidRPr="002240F9" w:rsidRDefault="00CE68AC" w:rsidP="00CE68AC">
      <w:pPr>
        <w:rPr>
          <w:rFonts w:ascii="楷体" w:eastAsia="楷体" w:hAnsi="楷体"/>
          <w:color w:val="000000"/>
          <w:szCs w:val="21"/>
        </w:rPr>
      </w:pPr>
      <w:r w:rsidRPr="002240F9">
        <w:rPr>
          <w:rFonts w:ascii="楷体" w:eastAsia="楷体" w:hAnsi="楷体" w:hint="eastAsia"/>
          <w:color w:val="000000"/>
          <w:szCs w:val="21"/>
        </w:rPr>
        <w:t>通过比较计算值与仿真值，可以认为计算值与仿真值基本一致。</w:t>
      </w:r>
    </w:p>
    <w:p w:rsidR="00CE68AC" w:rsidRPr="00CE68AC" w:rsidRDefault="00CE68AC" w:rsidP="00E64C63">
      <w:pPr>
        <w:spacing w:line="300" w:lineRule="auto"/>
        <w:rPr>
          <w:rFonts w:ascii="Times New Roman" w:hAnsi="Times New Roman" w:cs="Times New Roman"/>
        </w:rPr>
      </w:pPr>
    </w:p>
    <w:p w:rsidR="00A62214" w:rsidRDefault="00912145" w:rsidP="00E64C63">
      <w:pPr>
        <w:spacing w:line="300" w:lineRule="auto"/>
        <w:rPr>
          <w:rFonts w:ascii="Times New Roman" w:hAnsi="Times New Roman" w:cs="Times New Roman"/>
        </w:rPr>
      </w:pPr>
      <w:r w:rsidRPr="002F25E9">
        <w:rPr>
          <w:rFonts w:ascii="Times New Roman" w:hAnsi="Times New Roman" w:cs="Times New Roman"/>
          <w:b/>
        </w:rPr>
        <w:t>思考：</w:t>
      </w:r>
      <w:r w:rsidRPr="002F25E9">
        <w:rPr>
          <w:rFonts w:ascii="Times New Roman" w:hAnsi="Times New Roman" w:cs="Times New Roman"/>
        </w:rPr>
        <w:t>若需要在保证差模增益不变的前提下提高电路的共模抑制能力，即降低共模增益，可以采取什么措施？请给出电路图，并通过仿真得到电路的共模增益和差模增益。</w:t>
      </w:r>
    </w:p>
    <w:p w:rsidR="00BB6BAC" w:rsidRDefault="00BB6BAC" w:rsidP="00BB6BAC">
      <w:pPr>
        <w:ind w:firstLine="420"/>
        <w:rPr>
          <w:b/>
          <w:szCs w:val="21"/>
        </w:rPr>
      </w:pPr>
      <w:r w:rsidRPr="00BB6BAC">
        <w:rPr>
          <w:rFonts w:hint="eastAsia"/>
          <w:b/>
          <w:szCs w:val="21"/>
        </w:rPr>
        <w:t>采用有源负载，通过提高等效电阻来降低共模增益。</w:t>
      </w:r>
    </w:p>
    <w:p w:rsidR="00495A35" w:rsidRPr="002240F9" w:rsidRDefault="00495A35" w:rsidP="00BB6BAC">
      <w:pPr>
        <w:ind w:firstLine="420"/>
        <w:rPr>
          <w:b/>
          <w:szCs w:val="21"/>
        </w:rPr>
      </w:pPr>
      <w:r w:rsidRPr="002240F9">
        <w:rPr>
          <w:rFonts w:hint="eastAsia"/>
          <w:b/>
          <w:szCs w:val="21"/>
        </w:rPr>
        <w:t>修改后电路图如下：</w:t>
      </w:r>
    </w:p>
    <w:p w:rsidR="00912145" w:rsidRDefault="00495A35" w:rsidP="002240F9">
      <w:pPr>
        <w:spacing w:line="300" w:lineRule="auto"/>
        <w:jc w:val="center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7C92DD21" wp14:editId="00146638">
            <wp:extent cx="4937880" cy="3088999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4944313" cy="3093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9D4" w:rsidRPr="00495A35" w:rsidRDefault="00495A35" w:rsidP="00495A35">
      <w:pPr>
        <w:rPr>
          <w:szCs w:val="21"/>
        </w:rPr>
      </w:pPr>
      <w:r>
        <w:rPr>
          <w:rFonts w:hint="eastAsia"/>
          <w:szCs w:val="21"/>
        </w:rPr>
        <w:t>①差模输出波形：</w:t>
      </w:r>
    </w:p>
    <w:p w:rsidR="001639D4" w:rsidRDefault="00495A35" w:rsidP="002240F9">
      <w:pPr>
        <w:spacing w:line="300" w:lineRule="auto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F9BF999" wp14:editId="48C89725">
            <wp:extent cx="3485714" cy="2819048"/>
            <wp:effectExtent l="0" t="0" r="635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3485714" cy="2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A35" w:rsidRDefault="00495A35" w:rsidP="002240F9">
      <w:pPr>
        <w:jc w:val="center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所以，</w:t>
      </w:r>
      <w:r>
        <w:rPr>
          <w:rFonts w:ascii="Times New Roman" w:eastAsia="宋体" w:hAnsi="Times New Roman" w:cs="Times New Roman"/>
          <w:color w:val="000000"/>
          <w:position w:val="-24"/>
          <w:szCs w:val="21"/>
        </w:rPr>
        <w:object w:dxaOrig="2520" w:dyaOrig="639">
          <v:shape id="_x0000_i1050" type="#_x0000_t75" style="width:99.85pt;height:30.55pt" o:ole="">
            <v:imagedata r:id="rId65" o:title=""/>
          </v:shape>
          <o:OLEObject Type="Embed" ProgID="Equation.DSMT4" ShapeID="_x0000_i1050" DrawAspect="Content" ObjectID="_1586067339" r:id="rId66">
            <o:FieldCodes>\* MERGEFORMAT</o:FieldCodes>
          </o:OLEObject>
        </w:object>
      </w:r>
      <w:r>
        <w:rPr>
          <w:rFonts w:hint="eastAsia"/>
          <w:color w:val="000000"/>
          <w:szCs w:val="21"/>
        </w:rPr>
        <w:t>，即差模增益保持不变。</w:t>
      </w:r>
    </w:p>
    <w:p w:rsidR="001639D4" w:rsidRPr="007D7A83" w:rsidRDefault="007D7A83" w:rsidP="007D7A83">
      <w:pPr>
        <w:rPr>
          <w:szCs w:val="21"/>
        </w:rPr>
      </w:pPr>
      <w:r>
        <w:rPr>
          <w:rFonts w:hint="eastAsia"/>
          <w:szCs w:val="21"/>
        </w:rPr>
        <w:t>②共模输出波形：</w:t>
      </w:r>
    </w:p>
    <w:p w:rsidR="001639D4" w:rsidRDefault="00F8393F" w:rsidP="002240F9">
      <w:pPr>
        <w:spacing w:line="300" w:lineRule="auto"/>
        <w:jc w:val="center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1FFED83B" wp14:editId="68DEF211">
            <wp:extent cx="3390476" cy="2685714"/>
            <wp:effectExtent l="0" t="0" r="635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3390476" cy="2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A83" w:rsidRDefault="007D7A83" w:rsidP="002240F9">
      <w:pPr>
        <w:jc w:val="center"/>
        <w:rPr>
          <w:szCs w:val="21"/>
        </w:rPr>
      </w:pPr>
      <w:r>
        <w:rPr>
          <w:rFonts w:hint="eastAsia"/>
          <w:szCs w:val="21"/>
        </w:rPr>
        <w:t>所以，</w:t>
      </w:r>
      <w:r w:rsidR="00033995">
        <w:rPr>
          <w:rFonts w:ascii="Times New Roman" w:eastAsia="宋体" w:hAnsi="Times New Roman" w:cs="Times New Roman"/>
          <w:color w:val="000000"/>
          <w:position w:val="-24"/>
          <w:szCs w:val="21"/>
        </w:rPr>
        <w:object w:dxaOrig="3519" w:dyaOrig="639">
          <v:shape id="_x0000_i1062" type="#_x0000_t75" style="width:180pt;height:32.6pt" o:ole="">
            <v:imagedata r:id="rId68" o:title=""/>
          </v:shape>
          <o:OLEObject Type="Embed" ProgID="Equation.DSMT4" ShapeID="_x0000_i1062" DrawAspect="Content" ObjectID="_1586067340" r:id="rId69">
            <o:FieldCodes>\* MERGEFORMAT</o:FieldCodes>
          </o:OLEObject>
        </w:object>
      </w:r>
      <w:r>
        <w:rPr>
          <w:rFonts w:hint="eastAsia"/>
          <w:color w:val="000000"/>
          <w:szCs w:val="21"/>
        </w:rPr>
        <w:t>，</w:t>
      </w:r>
      <w:r w:rsidR="00910377">
        <w:rPr>
          <w:rStyle w:val="fontstyle01"/>
          <w:rFonts w:hint="default"/>
        </w:rPr>
        <w:t>有效地提高了共模抑制比</w:t>
      </w:r>
      <w:r>
        <w:rPr>
          <w:rFonts w:hint="eastAsia"/>
          <w:color w:val="000000"/>
          <w:szCs w:val="21"/>
        </w:rPr>
        <w:t>。</w:t>
      </w:r>
    </w:p>
    <w:p w:rsidR="007D7A83" w:rsidRDefault="007D7A83" w:rsidP="007D7A83">
      <w:pPr>
        <w:rPr>
          <w:szCs w:val="21"/>
        </w:rPr>
      </w:pPr>
      <w:r>
        <w:rPr>
          <w:rFonts w:hint="eastAsia"/>
          <w:szCs w:val="21"/>
        </w:rPr>
        <w:t>由以上计算过程可知，电路满足要求。</w:t>
      </w:r>
    </w:p>
    <w:p w:rsidR="007D7A83" w:rsidRPr="007D7A83" w:rsidRDefault="007D7A83" w:rsidP="00E64C63">
      <w:pPr>
        <w:spacing w:line="300" w:lineRule="auto"/>
        <w:rPr>
          <w:rFonts w:ascii="Times New Roman" w:hAnsi="Times New Roman" w:cs="Times New Roman"/>
        </w:rPr>
      </w:pPr>
    </w:p>
    <w:p w:rsidR="006F7E70" w:rsidRPr="002F25E9" w:rsidRDefault="006209EF" w:rsidP="00E64C63">
      <w:pPr>
        <w:spacing w:line="300" w:lineRule="auto"/>
        <w:rPr>
          <w:rFonts w:ascii="Times New Roman" w:hAnsi="Times New Roman" w:cs="Times New Roman"/>
        </w:rPr>
      </w:pPr>
      <w:r w:rsidRPr="002F25E9">
        <w:rPr>
          <w:rFonts w:ascii="Times New Roman" w:hAnsi="Times New Roman" w:cs="Times New Roman"/>
        </w:rPr>
        <w:t>5.</w:t>
      </w:r>
      <w:r w:rsidR="00A62214" w:rsidRPr="002F25E9">
        <w:rPr>
          <w:rFonts w:ascii="Times New Roman" w:hAnsi="Times New Roman" w:cs="Times New Roman"/>
        </w:rPr>
        <w:t xml:space="preserve"> </w:t>
      </w:r>
      <w:r w:rsidRPr="002F25E9">
        <w:rPr>
          <w:rFonts w:ascii="Times New Roman" w:hAnsi="Times New Roman" w:cs="Times New Roman"/>
        </w:rPr>
        <w:t xml:space="preserve"> </w:t>
      </w:r>
      <w:r w:rsidR="006F7E70" w:rsidRPr="002F25E9">
        <w:rPr>
          <w:rFonts w:ascii="Times New Roman" w:hAnsi="Times New Roman" w:cs="Times New Roman"/>
        </w:rPr>
        <w:t>采用图</w:t>
      </w:r>
      <w:r w:rsidR="006F7E70" w:rsidRPr="002F25E9">
        <w:rPr>
          <w:rFonts w:ascii="Times New Roman" w:hAnsi="Times New Roman" w:cs="Times New Roman"/>
        </w:rPr>
        <w:t>4-</w:t>
      </w:r>
      <w:r w:rsidR="00C41F0B">
        <w:rPr>
          <w:rFonts w:ascii="Times New Roman" w:hAnsi="Times New Roman" w:cs="Times New Roman" w:hint="eastAsia"/>
        </w:rPr>
        <w:t>13</w:t>
      </w:r>
      <w:r w:rsidR="006F7E70" w:rsidRPr="002F25E9">
        <w:rPr>
          <w:rFonts w:ascii="Times New Roman" w:hAnsi="Times New Roman" w:cs="Times New Roman"/>
        </w:rPr>
        <w:t>所示电路对输入直流电压源</w:t>
      </w:r>
      <w:r w:rsidR="006F7E70" w:rsidRPr="002F25E9">
        <w:rPr>
          <w:rFonts w:ascii="Times New Roman" w:hAnsi="Times New Roman" w:cs="Times New Roman"/>
        </w:rPr>
        <w:t>V2</w:t>
      </w:r>
      <w:r w:rsidR="006F7E70" w:rsidRPr="002F25E9">
        <w:rPr>
          <w:rFonts w:ascii="Times New Roman" w:hAnsi="Times New Roman" w:cs="Times New Roman"/>
        </w:rPr>
        <w:t>进行</w:t>
      </w:r>
      <w:r w:rsidR="006F7E70" w:rsidRPr="002F25E9">
        <w:rPr>
          <w:rFonts w:ascii="Times New Roman" w:hAnsi="Times New Roman" w:cs="Times New Roman"/>
        </w:rPr>
        <w:t>DC</w:t>
      </w:r>
      <w:r w:rsidR="006F7E70" w:rsidRPr="002F25E9">
        <w:rPr>
          <w:rFonts w:ascii="Times New Roman" w:hAnsi="Times New Roman" w:cs="Times New Roman"/>
        </w:rPr>
        <w:t>扫描仿真，得到电路的差模传输特性。</w:t>
      </w:r>
    </w:p>
    <w:p w:rsidR="006209EF" w:rsidRPr="002F25E9" w:rsidRDefault="00C41F0B" w:rsidP="00E64C63">
      <w:pPr>
        <w:spacing w:line="30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eq \o\ac(</w:instrText>
      </w:r>
      <w:r w:rsidRPr="00C41F0B">
        <w:rPr>
          <w:rFonts w:ascii="宋体" w:hAnsi="Times New Roman" w:cs="Times New Roman" w:hint="eastAsia"/>
          <w:position w:val="-4"/>
          <w:sz w:val="31"/>
        </w:rPr>
        <w:instrText>○</w:instrText>
      </w:r>
      <w:r>
        <w:rPr>
          <w:rFonts w:ascii="Times New Roman" w:hAnsi="Times New Roman" w:cs="Times New Roman" w:hint="eastAsia"/>
        </w:rPr>
        <w:instrText>,1)</w:instrText>
      </w:r>
      <w:r>
        <w:rPr>
          <w:rFonts w:ascii="Times New Roman" w:hAnsi="Times New Roman" w:cs="Times New Roman"/>
        </w:rPr>
        <w:fldChar w:fldCharType="end"/>
      </w:r>
      <w:r w:rsidR="006F7E70" w:rsidRPr="002F25E9">
        <w:rPr>
          <w:rFonts w:ascii="Times New Roman" w:hAnsi="Times New Roman" w:cs="Times New Roman"/>
        </w:rPr>
        <w:t xml:space="preserve"> </w:t>
      </w:r>
      <w:r w:rsidR="006F7E70" w:rsidRPr="002F25E9">
        <w:rPr>
          <w:rFonts w:ascii="Times New Roman" w:hAnsi="Times New Roman" w:cs="Times New Roman"/>
        </w:rPr>
        <w:t>电压扫描范围</w:t>
      </w:r>
      <w:r w:rsidR="007B7CFB" w:rsidRPr="002F25E9">
        <w:rPr>
          <w:rFonts w:ascii="Times New Roman" w:hAnsi="Times New Roman" w:cs="Times New Roman"/>
        </w:rPr>
        <w:t>1</w:t>
      </w:r>
      <w:r w:rsidR="006F7E70" w:rsidRPr="002F25E9">
        <w:rPr>
          <w:rFonts w:ascii="Times New Roman" w:hAnsi="Times New Roman" w:cs="Times New Roman"/>
        </w:rPr>
        <w:t>.35V~</w:t>
      </w:r>
      <w:r w:rsidR="007B7CFB" w:rsidRPr="002F25E9">
        <w:rPr>
          <w:rFonts w:ascii="Times New Roman" w:hAnsi="Times New Roman" w:cs="Times New Roman"/>
        </w:rPr>
        <w:t>1</w:t>
      </w:r>
      <w:r w:rsidR="006F7E70" w:rsidRPr="002F25E9">
        <w:rPr>
          <w:rFonts w:ascii="Times New Roman" w:hAnsi="Times New Roman" w:cs="Times New Roman"/>
        </w:rPr>
        <w:t>.75V</w:t>
      </w:r>
      <w:r w:rsidR="006F7E70" w:rsidRPr="002F25E9">
        <w:rPr>
          <w:rFonts w:ascii="Times New Roman" w:hAnsi="Times New Roman" w:cs="Times New Roman"/>
        </w:rPr>
        <w:t>，扫描步进</w:t>
      </w:r>
      <w:r w:rsidR="006F7E70" w:rsidRPr="002F25E9">
        <w:rPr>
          <w:rFonts w:ascii="Times New Roman" w:hAnsi="Times New Roman" w:cs="Times New Roman"/>
        </w:rPr>
        <w:t>1mV</w:t>
      </w:r>
      <w:r w:rsidR="006F7E70" w:rsidRPr="002F25E9">
        <w:rPr>
          <w:rFonts w:ascii="Times New Roman" w:hAnsi="Times New Roman" w:cs="Times New Roman"/>
        </w:rPr>
        <w:t>，</w:t>
      </w:r>
      <w:r w:rsidR="004207BB" w:rsidRPr="002F25E9">
        <w:rPr>
          <w:rFonts w:ascii="Times New Roman" w:hAnsi="Times New Roman" w:cs="Times New Roman"/>
        </w:rPr>
        <w:t>得到</w:t>
      </w:r>
      <w:r w:rsidR="006F7E70" w:rsidRPr="002F25E9">
        <w:rPr>
          <w:rFonts w:ascii="Times New Roman" w:hAnsi="Times New Roman" w:cs="Times New Roman"/>
        </w:rPr>
        <w:t>电阻</w:t>
      </w:r>
      <w:r w:rsidR="006F7E70" w:rsidRPr="002F25E9">
        <w:rPr>
          <w:rFonts w:ascii="Times New Roman" w:hAnsi="Times New Roman" w:cs="Times New Roman"/>
        </w:rPr>
        <w:t>R2</w:t>
      </w:r>
      <w:r w:rsidR="006F7E70" w:rsidRPr="002F25E9">
        <w:rPr>
          <w:rFonts w:ascii="Times New Roman" w:hAnsi="Times New Roman" w:cs="Times New Roman"/>
        </w:rPr>
        <w:t>和</w:t>
      </w:r>
      <w:r w:rsidR="006F7E70" w:rsidRPr="002F25E9">
        <w:rPr>
          <w:rFonts w:ascii="Times New Roman" w:hAnsi="Times New Roman" w:cs="Times New Roman"/>
        </w:rPr>
        <w:t>R3</w:t>
      </w:r>
      <w:r w:rsidR="006F7E70" w:rsidRPr="002F25E9">
        <w:rPr>
          <w:rFonts w:ascii="Times New Roman" w:hAnsi="Times New Roman" w:cs="Times New Roman"/>
        </w:rPr>
        <w:t>中电流差随</w:t>
      </w:r>
      <w:r w:rsidR="006F7E70" w:rsidRPr="002F25E9">
        <w:rPr>
          <w:rFonts w:ascii="Times New Roman" w:hAnsi="Times New Roman" w:cs="Times New Roman"/>
        </w:rPr>
        <w:t>V2</w:t>
      </w:r>
      <w:r w:rsidR="006F7E70" w:rsidRPr="002F25E9">
        <w:rPr>
          <w:rFonts w:ascii="Times New Roman" w:hAnsi="Times New Roman" w:cs="Times New Roman"/>
        </w:rPr>
        <w:t>电压的变化曲线，即输出电流的差模传输特性，并在差模输出电流的线性区中点附近测量其斜率，得到差分放大器的跨导，并与计算结果对照（</w:t>
      </w:r>
      <w:r w:rsidR="006F7E70" w:rsidRPr="002F25E9">
        <w:rPr>
          <w:rFonts w:ascii="Times New Roman" w:hAnsi="Times New Roman" w:cs="Times New Roman"/>
          <w:i/>
        </w:rPr>
        <w:t>V</w:t>
      </w:r>
      <w:r w:rsidR="006F7E70" w:rsidRPr="002F25E9">
        <w:rPr>
          <w:rFonts w:ascii="Times New Roman" w:hAnsi="Times New Roman" w:cs="Times New Roman"/>
          <w:vertAlign w:val="subscript"/>
        </w:rPr>
        <w:t>BE(on)</w:t>
      </w:r>
      <w:r w:rsidR="006F7E70" w:rsidRPr="002F25E9">
        <w:rPr>
          <w:rFonts w:ascii="Times New Roman" w:hAnsi="Times New Roman" w:cs="Times New Roman"/>
        </w:rPr>
        <w:t xml:space="preserve">=0.55, </w:t>
      </w:r>
      <w:r w:rsidR="006F7E70" w:rsidRPr="002F25E9">
        <w:rPr>
          <w:rFonts w:ascii="Times New Roman" w:hAnsi="Times New Roman" w:cs="Times New Roman"/>
          <w:i/>
        </w:rPr>
        <w:t>β</w:t>
      </w:r>
      <w:r w:rsidR="006F7E70" w:rsidRPr="002F25E9">
        <w:rPr>
          <w:rFonts w:ascii="Times New Roman" w:hAnsi="Times New Roman" w:cs="Times New Roman"/>
        </w:rPr>
        <w:t>=500</w:t>
      </w:r>
      <w:r w:rsidR="006F7E70" w:rsidRPr="002F25E9">
        <w:rPr>
          <w:rFonts w:ascii="Times New Roman" w:hAnsi="Times New Roman" w:cs="Times New Roman"/>
        </w:rPr>
        <w:t>）；</w:t>
      </w:r>
    </w:p>
    <w:p w:rsidR="00E9573B" w:rsidRPr="002F25E9" w:rsidRDefault="00E9573B" w:rsidP="00E64C63">
      <w:pPr>
        <w:spacing w:line="300" w:lineRule="auto"/>
        <w:jc w:val="center"/>
        <w:rPr>
          <w:rFonts w:ascii="Times New Roman" w:hAnsi="Times New Roman" w:cs="Times New Roman"/>
        </w:rPr>
      </w:pPr>
      <w:r w:rsidRPr="002F25E9">
        <w:rPr>
          <w:rFonts w:ascii="Times New Roman" w:hAnsi="Times New Roman" w:cs="Times New Roman"/>
          <w:noProof/>
        </w:rPr>
        <w:drawing>
          <wp:inline distT="0" distB="0" distL="0" distR="0" wp14:anchorId="42568641" wp14:editId="0C69447B">
            <wp:extent cx="2335696" cy="2375640"/>
            <wp:effectExtent l="0" t="0" r="762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0679" cy="2411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573B" w:rsidRDefault="00E9573B" w:rsidP="00E64C63">
      <w:pPr>
        <w:spacing w:line="300" w:lineRule="auto"/>
        <w:jc w:val="center"/>
        <w:rPr>
          <w:rFonts w:ascii="Times New Roman" w:hAnsi="Times New Roman" w:cs="Times New Roman"/>
          <w:sz w:val="18"/>
          <w:szCs w:val="18"/>
        </w:rPr>
      </w:pPr>
      <w:r w:rsidRPr="002F25E9">
        <w:rPr>
          <w:rFonts w:ascii="Times New Roman" w:hAnsi="Times New Roman" w:cs="Times New Roman"/>
          <w:sz w:val="18"/>
          <w:szCs w:val="18"/>
        </w:rPr>
        <w:t>图</w:t>
      </w:r>
      <w:r w:rsidR="00C41F0B">
        <w:rPr>
          <w:rFonts w:ascii="Times New Roman" w:hAnsi="Times New Roman" w:cs="Times New Roman"/>
          <w:sz w:val="18"/>
          <w:szCs w:val="18"/>
        </w:rPr>
        <w:t>4-</w:t>
      </w:r>
      <w:r w:rsidR="00C41F0B">
        <w:rPr>
          <w:rFonts w:ascii="Times New Roman" w:hAnsi="Times New Roman" w:cs="Times New Roman" w:hint="eastAsia"/>
          <w:sz w:val="18"/>
          <w:szCs w:val="18"/>
        </w:rPr>
        <w:t>13</w:t>
      </w:r>
      <w:r w:rsidRPr="002F25E9">
        <w:rPr>
          <w:rFonts w:ascii="Times New Roman" w:hAnsi="Times New Roman" w:cs="Times New Roman"/>
          <w:sz w:val="18"/>
          <w:szCs w:val="18"/>
        </w:rPr>
        <w:t xml:space="preserve"> </w:t>
      </w:r>
      <w:r w:rsidRPr="002F25E9">
        <w:rPr>
          <w:rFonts w:ascii="Times New Roman" w:hAnsi="Times New Roman" w:cs="Times New Roman"/>
          <w:sz w:val="18"/>
          <w:szCs w:val="18"/>
        </w:rPr>
        <w:t>差分放大器传输特性实验电路</w:t>
      </w:r>
      <w:r w:rsidRPr="002F25E9">
        <w:rPr>
          <w:rFonts w:ascii="Times New Roman" w:hAnsi="Times New Roman" w:cs="Times New Roman"/>
          <w:sz w:val="18"/>
          <w:szCs w:val="18"/>
        </w:rPr>
        <w:t>1</w:t>
      </w:r>
    </w:p>
    <w:p w:rsidR="007D7A83" w:rsidRPr="002F25E9" w:rsidRDefault="007D7A83" w:rsidP="00E64C63">
      <w:pPr>
        <w:spacing w:line="300" w:lineRule="auto"/>
        <w:jc w:val="center"/>
        <w:rPr>
          <w:rFonts w:ascii="Times New Roman" w:hAnsi="Times New Roman" w:cs="Times New Roman"/>
          <w:sz w:val="18"/>
          <w:szCs w:val="18"/>
        </w:rPr>
      </w:pPr>
    </w:p>
    <w:p w:rsidR="007D7A83" w:rsidRDefault="00A90E17" w:rsidP="00E64C63">
      <w:pPr>
        <w:spacing w:line="300" w:lineRule="auto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7C64F98A" wp14:editId="54A80174">
            <wp:extent cx="5274310" cy="2873375"/>
            <wp:effectExtent l="0" t="0" r="2540" b="317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E17" w:rsidRDefault="00A90E17" w:rsidP="00A90E17">
      <w:pPr>
        <w:spacing w:line="300" w:lineRule="auto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 w:hint="eastAsia"/>
          <w:sz w:val="22"/>
        </w:rPr>
        <w:t>计算图示曲线斜率得，</w:t>
      </w:r>
      <w:r>
        <w:rPr>
          <w:rFonts w:ascii="Times New Roman" w:hAnsi="Times New Roman"/>
          <w:sz w:val="22"/>
        </w:rPr>
        <w:t>g</w:t>
      </w:r>
      <w:r>
        <w:rPr>
          <w:rFonts w:ascii="Times New Roman" w:hAnsi="Times New Roman"/>
          <w:sz w:val="22"/>
          <w:vertAlign w:val="subscript"/>
        </w:rPr>
        <w:t>m</w:t>
      </w:r>
      <w:r>
        <w:rPr>
          <w:rFonts w:ascii="Times New Roman" w:hAnsi="Times New Roman"/>
          <w:sz w:val="22"/>
        </w:rPr>
        <w:t>=37.2392</w:t>
      </w:r>
      <w:r>
        <w:rPr>
          <w:rFonts w:ascii="Times New Roman" w:hAnsi="Times New Roman" w:hint="eastAsia"/>
          <w:sz w:val="22"/>
        </w:rPr>
        <w:t>m</w:t>
      </w:r>
      <w:r>
        <w:rPr>
          <w:rFonts w:ascii="Times New Roman" w:hAnsi="Times New Roman"/>
          <w:sz w:val="22"/>
        </w:rPr>
        <w:t>S</w:t>
      </w:r>
    </w:p>
    <w:p w:rsidR="00A90E17" w:rsidRPr="00A90E17" w:rsidRDefault="00A90E17" w:rsidP="00A90E17">
      <w:pPr>
        <w:spacing w:line="300" w:lineRule="auto"/>
        <w:jc w:val="left"/>
        <w:rPr>
          <w:rFonts w:ascii="Times New Roman" w:hAnsi="Times New Roman"/>
        </w:rPr>
      </w:pPr>
      <w:r>
        <w:rPr>
          <w:rFonts w:ascii="Times New Roman" w:hAnsi="Times New Roman" w:hint="eastAsia"/>
          <w:sz w:val="22"/>
        </w:rPr>
        <w:t>计算得：</w:t>
      </w:r>
      <w:r>
        <w:rPr>
          <w:rFonts w:ascii="Times New Roman" w:hAnsi="Times New Roman"/>
          <w:sz w:val="22"/>
        </w:rPr>
        <w:t>g</w:t>
      </w:r>
      <w:r>
        <w:rPr>
          <w:rFonts w:ascii="Times New Roman" w:hAnsi="Times New Roman"/>
          <w:sz w:val="22"/>
          <w:vertAlign w:val="subscript"/>
        </w:rPr>
        <w:t>m</w:t>
      </w:r>
      <w:r>
        <w:rPr>
          <w:rFonts w:ascii="Times New Roman" w:hAnsi="Times New Roman"/>
          <w:sz w:val="22"/>
        </w:rPr>
        <w:t>=38.</w:t>
      </w:r>
      <w:r w:rsidR="004C17ED">
        <w:rPr>
          <w:rFonts w:ascii="Times New Roman" w:hAnsi="Times New Roman"/>
          <w:sz w:val="22"/>
        </w:rPr>
        <w:t>804</w:t>
      </w:r>
      <w:r>
        <w:rPr>
          <w:rFonts w:ascii="Times New Roman" w:hAnsi="Times New Roman"/>
          <w:sz w:val="22"/>
        </w:rPr>
        <w:t>mS,</w:t>
      </w:r>
      <w:r>
        <w:rPr>
          <w:rStyle w:val="fontstyle01"/>
          <w:rFonts w:hint="default"/>
        </w:rPr>
        <w:t>计算值与仿真值基本一致。</w:t>
      </w:r>
    </w:p>
    <w:p w:rsidR="006F7E70" w:rsidRDefault="00C41F0B" w:rsidP="00E64C63">
      <w:pPr>
        <w:spacing w:line="30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eq \o\ac(</w:instrText>
      </w:r>
      <w:r w:rsidRPr="00C41F0B">
        <w:rPr>
          <w:rFonts w:ascii="宋体" w:hAnsi="Times New Roman" w:cs="Times New Roman" w:hint="eastAsia"/>
          <w:position w:val="-4"/>
          <w:sz w:val="31"/>
        </w:rPr>
        <w:instrText>○</w:instrText>
      </w:r>
      <w:r>
        <w:rPr>
          <w:rFonts w:ascii="Times New Roman" w:hAnsi="Times New Roman" w:cs="Times New Roman" w:hint="eastAsia"/>
        </w:rPr>
        <w:instrText>,2)</w:instrText>
      </w:r>
      <w:r>
        <w:rPr>
          <w:rFonts w:ascii="Times New Roman" w:hAnsi="Times New Roman" w:cs="Times New Roman"/>
        </w:rPr>
        <w:fldChar w:fldCharType="end"/>
      </w:r>
      <w:r w:rsidR="00D06F51" w:rsidRPr="002F25E9">
        <w:rPr>
          <w:rFonts w:ascii="Times New Roman" w:hAnsi="Times New Roman" w:cs="Times New Roman"/>
        </w:rPr>
        <w:t xml:space="preserve"> </w:t>
      </w:r>
      <w:r w:rsidR="006F7E70" w:rsidRPr="002F25E9">
        <w:rPr>
          <w:rFonts w:ascii="Times New Roman" w:hAnsi="Times New Roman" w:cs="Times New Roman"/>
        </w:rPr>
        <w:t>若将</w:t>
      </w:r>
      <w:r w:rsidR="006F7E70" w:rsidRPr="002F25E9">
        <w:rPr>
          <w:rFonts w:ascii="Times New Roman" w:hAnsi="Times New Roman" w:cs="Times New Roman"/>
        </w:rPr>
        <w:t>V3</w:t>
      </w:r>
      <w:r w:rsidR="006F7E70" w:rsidRPr="002F25E9">
        <w:rPr>
          <w:rFonts w:ascii="Times New Roman" w:hAnsi="Times New Roman" w:cs="Times New Roman"/>
        </w:rPr>
        <w:t>电压改为</w:t>
      </w:r>
      <w:r w:rsidR="006F7E70" w:rsidRPr="002F25E9">
        <w:rPr>
          <w:rFonts w:ascii="Times New Roman" w:hAnsi="Times New Roman" w:cs="Times New Roman"/>
        </w:rPr>
        <w:t>1V</w:t>
      </w:r>
      <w:r w:rsidR="006F7E70" w:rsidRPr="002F25E9">
        <w:rPr>
          <w:rFonts w:ascii="Times New Roman" w:hAnsi="Times New Roman" w:cs="Times New Roman"/>
        </w:rPr>
        <w:t>，再扫描</w:t>
      </w:r>
      <w:r w:rsidR="006F7E70" w:rsidRPr="002F25E9">
        <w:rPr>
          <w:rFonts w:ascii="Times New Roman" w:hAnsi="Times New Roman" w:cs="Times New Roman"/>
        </w:rPr>
        <w:t>V2</w:t>
      </w:r>
      <w:r w:rsidR="006F7E70" w:rsidRPr="002F25E9">
        <w:rPr>
          <w:rFonts w:ascii="Times New Roman" w:hAnsi="Times New Roman" w:cs="Times New Roman"/>
        </w:rPr>
        <w:t>的电压，扫描范围</w:t>
      </w:r>
      <w:r w:rsidR="006F7E70" w:rsidRPr="002F25E9">
        <w:rPr>
          <w:rFonts w:ascii="Times New Roman" w:hAnsi="Times New Roman" w:cs="Times New Roman"/>
        </w:rPr>
        <w:t>0.8V~1.2V</w:t>
      </w:r>
      <w:r w:rsidR="006F7E70" w:rsidRPr="002F25E9">
        <w:rPr>
          <w:rFonts w:ascii="Times New Roman" w:hAnsi="Times New Roman" w:cs="Times New Roman"/>
        </w:rPr>
        <w:t>，扫描步进</w:t>
      </w:r>
      <w:r w:rsidR="006F7E70" w:rsidRPr="002F25E9">
        <w:rPr>
          <w:rFonts w:ascii="Times New Roman" w:hAnsi="Times New Roman" w:cs="Times New Roman"/>
        </w:rPr>
        <w:t>1mV</w:t>
      </w:r>
      <w:r w:rsidR="006F7E70" w:rsidRPr="002F25E9">
        <w:rPr>
          <w:rFonts w:ascii="Times New Roman" w:hAnsi="Times New Roman" w:cs="Times New Roman"/>
        </w:rPr>
        <w:t>，</w:t>
      </w:r>
      <w:r w:rsidR="00FE019A" w:rsidRPr="002F25E9">
        <w:rPr>
          <w:rFonts w:ascii="Times New Roman" w:hAnsi="Times New Roman" w:cs="Times New Roman"/>
        </w:rPr>
        <w:t>与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eq \o\ac(</w:instrText>
      </w:r>
      <w:r w:rsidRPr="00C41F0B">
        <w:rPr>
          <w:rFonts w:ascii="宋体" w:hAnsi="Times New Roman" w:cs="Times New Roman" w:hint="eastAsia"/>
          <w:position w:val="-4"/>
          <w:sz w:val="31"/>
        </w:rPr>
        <w:instrText>○</w:instrText>
      </w:r>
      <w:r>
        <w:rPr>
          <w:rFonts w:ascii="Times New Roman" w:hAnsi="Times New Roman" w:cs="Times New Roman" w:hint="eastAsia"/>
        </w:rPr>
        <w:instrText>,1)</w:instrText>
      </w:r>
      <w:r>
        <w:rPr>
          <w:rFonts w:ascii="Times New Roman" w:hAnsi="Times New Roman" w:cs="Times New Roman"/>
        </w:rPr>
        <w:fldChar w:fldCharType="end"/>
      </w:r>
      <w:r w:rsidR="00FE019A" w:rsidRPr="002F25E9">
        <w:rPr>
          <w:rFonts w:ascii="Times New Roman" w:hAnsi="Times New Roman" w:cs="Times New Roman"/>
        </w:rPr>
        <w:t>中一样</w:t>
      </w:r>
      <w:r w:rsidR="00374AC2" w:rsidRPr="002F25E9">
        <w:rPr>
          <w:rFonts w:ascii="Times New Roman" w:hAnsi="Times New Roman" w:cs="Times New Roman"/>
        </w:rPr>
        <w:t>，通过仿真得到差模传输特性，在传输特性的线性区</w:t>
      </w:r>
      <w:r w:rsidR="00FE019A" w:rsidRPr="002F25E9">
        <w:rPr>
          <w:rFonts w:ascii="Times New Roman" w:hAnsi="Times New Roman" w:cs="Times New Roman"/>
        </w:rPr>
        <w:t>测量差分放大器的跨导，并与计算结果对照。</w:t>
      </w:r>
    </w:p>
    <w:p w:rsidR="007D7A83" w:rsidRDefault="004C17ED" w:rsidP="00E64C63">
      <w:pPr>
        <w:spacing w:line="30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00DDBAE" wp14:editId="40DD6C6D">
            <wp:extent cx="5274310" cy="2828290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7ED" w:rsidRPr="004C17ED" w:rsidRDefault="004C17ED" w:rsidP="00E64C63">
      <w:pPr>
        <w:spacing w:line="300" w:lineRule="auto"/>
        <w:rPr>
          <w:rFonts w:ascii="Times New Roman" w:hAnsi="Times New Roman" w:cs="Times New Roman"/>
        </w:rPr>
      </w:pPr>
      <w:r>
        <w:rPr>
          <w:rStyle w:val="fontstyle01"/>
          <w:rFonts w:hint="default"/>
        </w:rPr>
        <w:t xml:space="preserve">利用标尺可测量出传输特性线性区域对应的斜率为 </w:t>
      </w:r>
      <w:r>
        <w:rPr>
          <w:rStyle w:val="fontstyle21"/>
        </w:rPr>
        <w:t>17.</w:t>
      </w:r>
      <w:r w:rsidR="00411C24">
        <w:rPr>
          <w:rStyle w:val="fontstyle21"/>
        </w:rPr>
        <w:t>8052</w:t>
      </w:r>
      <w:r>
        <w:rPr>
          <w:rStyle w:val="fontstyle21"/>
        </w:rPr>
        <w:t>mS</w:t>
      </w:r>
      <w:r>
        <w:rPr>
          <w:rStyle w:val="fontstyle01"/>
          <w:rFonts w:hint="default"/>
        </w:rPr>
        <w:t>， 即差分放大器的跨导</w:t>
      </w:r>
      <w:r>
        <w:rPr>
          <w:rFonts w:hint="eastAsia"/>
          <w:color w:val="000000"/>
          <w:sz w:val="22"/>
        </w:rPr>
        <w:br/>
      </w:r>
      <w:r>
        <w:rPr>
          <w:rStyle w:val="fontstyle21"/>
        </w:rPr>
        <w:t>g</w:t>
      </w:r>
      <w:r>
        <w:rPr>
          <w:rStyle w:val="fontstyle21"/>
          <w:sz w:val="14"/>
          <w:szCs w:val="14"/>
        </w:rPr>
        <w:t>m</w:t>
      </w:r>
      <w:r>
        <w:rPr>
          <w:rStyle w:val="fontstyle21"/>
        </w:rPr>
        <w:t>=17.8052mS</w:t>
      </w:r>
      <w:r>
        <w:rPr>
          <w:rStyle w:val="fontstyle01"/>
          <w:rFonts w:hint="default"/>
        </w:rPr>
        <w:t xml:space="preserve">， 计算结果 </w:t>
      </w:r>
      <w:r>
        <w:rPr>
          <w:rStyle w:val="fontstyle21"/>
        </w:rPr>
        <w:t>g</w:t>
      </w:r>
      <w:r>
        <w:rPr>
          <w:rStyle w:val="fontstyle21"/>
          <w:sz w:val="14"/>
          <w:szCs w:val="14"/>
        </w:rPr>
        <w:t>m</w:t>
      </w:r>
      <w:r>
        <w:rPr>
          <w:rStyle w:val="fontstyle21"/>
        </w:rPr>
        <w:t>=</w:t>
      </w:r>
      <w:r w:rsidR="002240F9">
        <w:rPr>
          <w:rStyle w:val="fontstyle21"/>
        </w:rPr>
        <w:t>17.3</w:t>
      </w:r>
      <w:r>
        <w:rPr>
          <w:rStyle w:val="fontstyle21"/>
        </w:rPr>
        <w:t>mS</w:t>
      </w:r>
      <w:r>
        <w:rPr>
          <w:rStyle w:val="fontstyle01"/>
          <w:rFonts w:hint="default"/>
        </w:rPr>
        <w:t>， 计算值与仿真值</w:t>
      </w:r>
      <w:r w:rsidR="00A5040F">
        <w:rPr>
          <w:rStyle w:val="fontstyle01"/>
          <w:rFonts w:hint="default"/>
        </w:rPr>
        <w:t>基本一致</w:t>
      </w:r>
      <w:r>
        <w:rPr>
          <w:rStyle w:val="fontstyle01"/>
          <w:rFonts w:hint="default"/>
        </w:rPr>
        <w:t>。</w:t>
      </w:r>
    </w:p>
    <w:p w:rsidR="004C17ED" w:rsidRPr="002F25E9" w:rsidRDefault="00C41F0B" w:rsidP="00E64C63">
      <w:pPr>
        <w:spacing w:line="30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eq \o\ac(</w:instrText>
      </w:r>
      <w:r w:rsidRPr="00C41F0B">
        <w:rPr>
          <w:rFonts w:ascii="宋体" w:hAnsi="Times New Roman" w:cs="Times New Roman" w:hint="eastAsia"/>
          <w:position w:val="-4"/>
          <w:sz w:val="31"/>
        </w:rPr>
        <w:instrText>○</w:instrText>
      </w:r>
      <w:r>
        <w:rPr>
          <w:rFonts w:ascii="Times New Roman" w:hAnsi="Times New Roman" w:cs="Times New Roman" w:hint="eastAsia"/>
        </w:rPr>
        <w:instrText>,3)</w:instrText>
      </w:r>
      <w:r>
        <w:rPr>
          <w:rFonts w:ascii="Times New Roman" w:hAnsi="Times New Roman" w:cs="Times New Roman"/>
        </w:rPr>
        <w:fldChar w:fldCharType="end"/>
      </w:r>
      <w:r w:rsidR="003E76CB" w:rsidRPr="002F25E9">
        <w:rPr>
          <w:rFonts w:ascii="Times New Roman" w:hAnsi="Times New Roman" w:cs="Times New Roman"/>
        </w:rPr>
        <w:t xml:space="preserve"> </w:t>
      </w:r>
      <w:r w:rsidR="003E76CB" w:rsidRPr="002F25E9">
        <w:rPr>
          <w:rFonts w:ascii="Times New Roman" w:hAnsi="Times New Roman" w:cs="Times New Roman"/>
        </w:rPr>
        <w:t>若将图</w:t>
      </w:r>
      <w:r w:rsidR="003E76CB" w:rsidRPr="002F25E9">
        <w:rPr>
          <w:rFonts w:ascii="Times New Roman" w:hAnsi="Times New Roman" w:cs="Times New Roman"/>
        </w:rPr>
        <w:t>4-</w:t>
      </w:r>
      <w:r w:rsidR="00A17555" w:rsidRPr="002F25E9">
        <w:rPr>
          <w:rFonts w:ascii="Times New Roman" w:hAnsi="Times New Roman" w:cs="Times New Roman"/>
        </w:rPr>
        <w:t>4</w:t>
      </w:r>
      <w:r w:rsidR="003E76CB" w:rsidRPr="002F25E9">
        <w:rPr>
          <w:rFonts w:ascii="Times New Roman" w:hAnsi="Times New Roman" w:cs="Times New Roman"/>
        </w:rPr>
        <w:t>中的电阻</w:t>
      </w:r>
      <w:r w:rsidR="003E76CB" w:rsidRPr="002F25E9">
        <w:rPr>
          <w:rFonts w:ascii="Times New Roman" w:hAnsi="Times New Roman" w:cs="Times New Roman"/>
        </w:rPr>
        <w:t>R1</w:t>
      </w:r>
      <w:r w:rsidR="003E76CB" w:rsidRPr="002F25E9">
        <w:rPr>
          <w:rFonts w:ascii="Times New Roman" w:hAnsi="Times New Roman" w:cs="Times New Roman"/>
        </w:rPr>
        <w:t>改为理想直流电流源，如图</w:t>
      </w:r>
      <w:r w:rsidR="003E76CB" w:rsidRPr="002F25E9">
        <w:rPr>
          <w:rFonts w:ascii="Times New Roman" w:hAnsi="Times New Roman" w:cs="Times New Roman"/>
        </w:rPr>
        <w:t>4-</w:t>
      </w:r>
      <w:r>
        <w:rPr>
          <w:rFonts w:ascii="Times New Roman" w:hAnsi="Times New Roman" w:cs="Times New Roman" w:hint="eastAsia"/>
        </w:rPr>
        <w:t>14</w:t>
      </w:r>
      <w:r w:rsidR="003E76CB" w:rsidRPr="002F25E9">
        <w:rPr>
          <w:rFonts w:ascii="Times New Roman" w:hAnsi="Times New Roman" w:cs="Times New Roman"/>
        </w:rPr>
        <w:t>所示。</w:t>
      </w:r>
      <w:r w:rsidR="00015F36" w:rsidRPr="002F25E9">
        <w:rPr>
          <w:rFonts w:ascii="Times New Roman" w:hAnsi="Times New Roman" w:cs="Times New Roman"/>
        </w:rPr>
        <w:t>与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eq \o\ac(</w:instrText>
      </w:r>
      <w:r w:rsidRPr="00C41F0B">
        <w:rPr>
          <w:rFonts w:ascii="宋体" w:hAnsi="Times New Roman" w:cs="Times New Roman" w:hint="eastAsia"/>
          <w:position w:val="-4"/>
          <w:sz w:val="31"/>
        </w:rPr>
        <w:instrText>○</w:instrText>
      </w:r>
      <w:r>
        <w:rPr>
          <w:rFonts w:ascii="Times New Roman" w:hAnsi="Times New Roman" w:cs="Times New Roman" w:hint="eastAsia"/>
        </w:rPr>
        <w:instrText>,2)</w:instrText>
      </w:r>
      <w:r>
        <w:rPr>
          <w:rFonts w:ascii="Times New Roman" w:hAnsi="Times New Roman" w:cs="Times New Roman"/>
        </w:rPr>
        <w:fldChar w:fldCharType="end"/>
      </w:r>
      <w:r w:rsidR="00015F36" w:rsidRPr="002F25E9">
        <w:rPr>
          <w:rFonts w:ascii="Times New Roman" w:hAnsi="Times New Roman" w:cs="Times New Roman"/>
        </w:rPr>
        <w:t>中一样，固定</w:t>
      </w:r>
      <w:r w:rsidR="00015F36" w:rsidRPr="002F25E9">
        <w:rPr>
          <w:rFonts w:ascii="Times New Roman" w:hAnsi="Times New Roman" w:cs="Times New Roman"/>
        </w:rPr>
        <w:t>V3</w:t>
      </w:r>
      <w:r w:rsidR="00015F36" w:rsidRPr="002F25E9">
        <w:rPr>
          <w:rFonts w:ascii="Times New Roman" w:hAnsi="Times New Roman" w:cs="Times New Roman"/>
        </w:rPr>
        <w:t>电压为</w:t>
      </w:r>
      <w:r w:rsidR="00015F36" w:rsidRPr="002F25E9">
        <w:rPr>
          <w:rFonts w:ascii="Times New Roman" w:hAnsi="Times New Roman" w:cs="Times New Roman"/>
        </w:rPr>
        <w:t>1V</w:t>
      </w:r>
      <w:r w:rsidR="00015F36" w:rsidRPr="002F25E9">
        <w:rPr>
          <w:rFonts w:ascii="Times New Roman" w:hAnsi="Times New Roman" w:cs="Times New Roman"/>
        </w:rPr>
        <w:t>，</w:t>
      </w:r>
      <w:r w:rsidR="003E76CB" w:rsidRPr="002F25E9">
        <w:rPr>
          <w:rFonts w:ascii="Times New Roman" w:hAnsi="Times New Roman" w:cs="Times New Roman"/>
        </w:rPr>
        <w:t>扫描</w:t>
      </w:r>
      <w:r w:rsidR="003E76CB" w:rsidRPr="002F25E9">
        <w:rPr>
          <w:rFonts w:ascii="Times New Roman" w:hAnsi="Times New Roman" w:cs="Times New Roman"/>
        </w:rPr>
        <w:t>V2</w:t>
      </w:r>
      <w:r w:rsidR="003E76CB" w:rsidRPr="002F25E9">
        <w:rPr>
          <w:rFonts w:ascii="Times New Roman" w:hAnsi="Times New Roman" w:cs="Times New Roman"/>
        </w:rPr>
        <w:t>的电压，扫描范围</w:t>
      </w:r>
      <w:r w:rsidR="003E76CB" w:rsidRPr="002F25E9">
        <w:rPr>
          <w:rFonts w:ascii="Times New Roman" w:hAnsi="Times New Roman" w:cs="Times New Roman"/>
        </w:rPr>
        <w:t>0.8V~1.2V</w:t>
      </w:r>
      <w:r w:rsidR="003E76CB" w:rsidRPr="002F25E9">
        <w:rPr>
          <w:rFonts w:ascii="Times New Roman" w:hAnsi="Times New Roman" w:cs="Times New Roman"/>
        </w:rPr>
        <w:t>，扫描步进</w:t>
      </w:r>
      <w:r w:rsidR="003E76CB" w:rsidRPr="002F25E9">
        <w:rPr>
          <w:rFonts w:ascii="Times New Roman" w:hAnsi="Times New Roman" w:cs="Times New Roman"/>
        </w:rPr>
        <w:t>1mV</w:t>
      </w:r>
      <w:r w:rsidR="003E76CB" w:rsidRPr="002F25E9">
        <w:rPr>
          <w:rFonts w:ascii="Times New Roman" w:hAnsi="Times New Roman" w:cs="Times New Roman"/>
        </w:rPr>
        <w:t>，通过仿真得到差模传输特性，并与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eq \o\ac(</w:instrText>
      </w:r>
      <w:r w:rsidRPr="00C41F0B">
        <w:rPr>
          <w:rFonts w:ascii="宋体" w:hAnsi="Times New Roman" w:cs="Times New Roman" w:hint="eastAsia"/>
          <w:position w:val="-4"/>
          <w:sz w:val="31"/>
        </w:rPr>
        <w:instrText>○</w:instrText>
      </w:r>
      <w:r>
        <w:rPr>
          <w:rFonts w:ascii="Times New Roman" w:hAnsi="Times New Roman" w:cs="Times New Roman" w:hint="eastAsia"/>
        </w:rPr>
        <w:instrText>,2)</w:instrText>
      </w:r>
      <w:r>
        <w:rPr>
          <w:rFonts w:ascii="Times New Roman" w:hAnsi="Times New Roman" w:cs="Times New Roman"/>
        </w:rPr>
        <w:fldChar w:fldCharType="end"/>
      </w:r>
      <w:r w:rsidR="00204DFA" w:rsidRPr="002F25E9">
        <w:rPr>
          <w:rFonts w:ascii="Times New Roman" w:hAnsi="Times New Roman" w:cs="Times New Roman"/>
        </w:rPr>
        <w:t>中仿真结果</w:t>
      </w:r>
      <w:r w:rsidR="003E76CB" w:rsidRPr="002F25E9">
        <w:rPr>
          <w:rFonts w:ascii="Times New Roman" w:hAnsi="Times New Roman" w:cs="Times New Roman"/>
        </w:rPr>
        <w:t>对照</w:t>
      </w:r>
      <w:r w:rsidR="00204DFA" w:rsidRPr="002F25E9">
        <w:rPr>
          <w:rFonts w:ascii="Times New Roman" w:hAnsi="Times New Roman" w:cs="Times New Roman"/>
        </w:rPr>
        <w:t>，指出二者结果的异同并给出解释</w:t>
      </w:r>
      <w:r w:rsidR="003E76CB" w:rsidRPr="002F25E9">
        <w:rPr>
          <w:rFonts w:ascii="Times New Roman" w:hAnsi="Times New Roman" w:cs="Times New Roman"/>
        </w:rPr>
        <w:t>。</w:t>
      </w:r>
    </w:p>
    <w:p w:rsidR="004C17ED" w:rsidRDefault="007B7CFB" w:rsidP="00E64C63">
      <w:pPr>
        <w:spacing w:line="300" w:lineRule="auto"/>
        <w:jc w:val="center"/>
        <w:rPr>
          <w:rFonts w:ascii="Times New Roman" w:hAnsi="Times New Roman" w:cs="Times New Roman"/>
        </w:rPr>
      </w:pPr>
      <w:r w:rsidRPr="002F25E9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2149959" cy="2405270"/>
            <wp:effectExtent l="0" t="0" r="317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6952" cy="2435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17ED" w:rsidRDefault="004C17ED" w:rsidP="00E64C63">
      <w:pPr>
        <w:spacing w:line="30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仿真结果</w:t>
      </w:r>
    </w:p>
    <w:p w:rsidR="003E76CB" w:rsidRPr="002F25E9" w:rsidRDefault="003E76CB" w:rsidP="00E64C63">
      <w:pPr>
        <w:spacing w:line="300" w:lineRule="auto"/>
        <w:jc w:val="center"/>
        <w:rPr>
          <w:rFonts w:ascii="Times New Roman" w:hAnsi="Times New Roman" w:cs="Times New Roman"/>
        </w:rPr>
      </w:pPr>
    </w:p>
    <w:p w:rsidR="003E76CB" w:rsidRPr="002F25E9" w:rsidRDefault="003E76CB" w:rsidP="00E64C63">
      <w:pPr>
        <w:spacing w:line="300" w:lineRule="auto"/>
        <w:jc w:val="center"/>
        <w:rPr>
          <w:rFonts w:ascii="Times New Roman" w:hAnsi="Times New Roman" w:cs="Times New Roman"/>
        </w:rPr>
      </w:pPr>
      <w:r w:rsidRPr="002F25E9">
        <w:rPr>
          <w:rFonts w:ascii="Times New Roman" w:hAnsi="Times New Roman" w:cs="Times New Roman"/>
          <w:sz w:val="18"/>
          <w:szCs w:val="18"/>
        </w:rPr>
        <w:t>图</w:t>
      </w:r>
      <w:r w:rsidRPr="002F25E9">
        <w:rPr>
          <w:rFonts w:ascii="Times New Roman" w:hAnsi="Times New Roman" w:cs="Times New Roman"/>
          <w:sz w:val="18"/>
          <w:szCs w:val="18"/>
        </w:rPr>
        <w:t>4-</w:t>
      </w:r>
      <w:r w:rsidR="00C41F0B">
        <w:rPr>
          <w:rFonts w:ascii="Times New Roman" w:hAnsi="Times New Roman" w:cs="Times New Roman" w:hint="eastAsia"/>
          <w:sz w:val="18"/>
          <w:szCs w:val="18"/>
        </w:rPr>
        <w:t>14</w:t>
      </w:r>
      <w:r w:rsidRPr="002F25E9">
        <w:rPr>
          <w:rFonts w:ascii="Times New Roman" w:hAnsi="Times New Roman" w:cs="Times New Roman"/>
          <w:sz w:val="18"/>
          <w:szCs w:val="18"/>
        </w:rPr>
        <w:t xml:space="preserve"> </w:t>
      </w:r>
      <w:r w:rsidRPr="002F25E9">
        <w:rPr>
          <w:rFonts w:ascii="Times New Roman" w:hAnsi="Times New Roman" w:cs="Times New Roman"/>
          <w:sz w:val="18"/>
          <w:szCs w:val="18"/>
        </w:rPr>
        <w:t>差分放大器传输特性实验电路</w:t>
      </w:r>
      <w:r w:rsidRPr="002F25E9">
        <w:rPr>
          <w:rFonts w:ascii="Times New Roman" w:hAnsi="Times New Roman" w:cs="Times New Roman"/>
          <w:sz w:val="18"/>
          <w:szCs w:val="18"/>
        </w:rPr>
        <w:t>2</w:t>
      </w:r>
    </w:p>
    <w:p w:rsidR="004C17ED" w:rsidRDefault="004C17ED" w:rsidP="00643D74">
      <w:pPr>
        <w:spacing w:line="300" w:lineRule="auto"/>
        <w:rPr>
          <w:rFonts w:ascii="Times New Roman" w:hAnsi="Times New Roman" w:cs="Times New Roman"/>
          <w:b/>
        </w:rPr>
      </w:pPr>
      <w:r>
        <w:rPr>
          <w:noProof/>
        </w:rPr>
        <w:drawing>
          <wp:inline distT="0" distB="0" distL="0" distR="0" wp14:anchorId="38A89896" wp14:editId="36F27BEC">
            <wp:extent cx="5274310" cy="2797175"/>
            <wp:effectExtent l="0" t="0" r="2540" b="317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7ED" w:rsidRDefault="004C17ED" w:rsidP="00643D74">
      <w:pPr>
        <w:spacing w:line="300" w:lineRule="auto"/>
        <w:rPr>
          <w:rFonts w:ascii="Times New Roman" w:hAnsi="Times New Roman" w:cs="Times New Roman"/>
          <w:b/>
        </w:rPr>
      </w:pPr>
      <w:r>
        <w:rPr>
          <w:rStyle w:val="fontstyle01"/>
          <w:rFonts w:hint="default"/>
        </w:rPr>
        <w:t xml:space="preserve">利用标尺可测量出传输特性线性区域对应的斜率为 </w:t>
      </w:r>
      <w:r>
        <w:rPr>
          <w:rStyle w:val="fontstyle21"/>
        </w:rPr>
        <w:t>37.2764mS</w:t>
      </w:r>
      <w:r>
        <w:rPr>
          <w:rStyle w:val="fontstyle01"/>
          <w:rFonts w:hint="default"/>
        </w:rPr>
        <w:t>， 即差分放大器的跨导</w:t>
      </w:r>
      <w:r>
        <w:rPr>
          <w:rFonts w:hint="eastAsia"/>
          <w:color w:val="000000"/>
          <w:sz w:val="22"/>
        </w:rPr>
        <w:br/>
      </w:r>
      <w:r>
        <w:rPr>
          <w:rStyle w:val="fontstyle21"/>
        </w:rPr>
        <w:t>g</w:t>
      </w:r>
      <w:r>
        <w:rPr>
          <w:rStyle w:val="fontstyle21"/>
          <w:sz w:val="14"/>
          <w:szCs w:val="14"/>
        </w:rPr>
        <w:t>m</w:t>
      </w:r>
      <w:r>
        <w:rPr>
          <w:rStyle w:val="fontstyle21"/>
        </w:rPr>
        <w:t>=37.2764mS</w:t>
      </w:r>
      <w:r>
        <w:rPr>
          <w:rStyle w:val="fontstyle01"/>
          <w:rFonts w:hint="default"/>
        </w:rPr>
        <w:t xml:space="preserve">， 与仿真任务 </w:t>
      </w:r>
      <w:r>
        <w:rPr>
          <w:rStyle w:val="fontstyle21"/>
        </w:rPr>
        <w:t xml:space="preserve">2 </w:t>
      </w:r>
      <w:r>
        <w:rPr>
          <w:rStyle w:val="fontstyle01"/>
          <w:rFonts w:hint="default"/>
        </w:rPr>
        <w:t xml:space="preserve">中的跨导 </w:t>
      </w:r>
      <w:r>
        <w:rPr>
          <w:rStyle w:val="fontstyle21"/>
        </w:rPr>
        <w:t>g</w:t>
      </w:r>
      <w:r>
        <w:rPr>
          <w:rStyle w:val="fontstyle21"/>
          <w:sz w:val="14"/>
          <w:szCs w:val="14"/>
        </w:rPr>
        <w:t>m</w:t>
      </w:r>
      <w:r>
        <w:rPr>
          <w:rStyle w:val="fontstyle21"/>
        </w:rPr>
        <w:t>=17.</w:t>
      </w:r>
      <w:r w:rsidR="00910377">
        <w:rPr>
          <w:rStyle w:val="fontstyle21"/>
          <w:rFonts w:hint="eastAsia"/>
        </w:rPr>
        <w:t>8052</w:t>
      </w:r>
      <w:r>
        <w:rPr>
          <w:rStyle w:val="fontstyle21"/>
        </w:rPr>
        <w:t xml:space="preserve">mS </w:t>
      </w:r>
      <w:r>
        <w:rPr>
          <w:rStyle w:val="fontstyle01"/>
          <w:rFonts w:hint="default"/>
        </w:rPr>
        <w:t>比较， 两者有着较大的差异</w:t>
      </w:r>
    </w:p>
    <w:p w:rsidR="00411C24" w:rsidRPr="007F1787" w:rsidRDefault="00411C24" w:rsidP="00643D74">
      <w:pPr>
        <w:spacing w:line="30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</w:rPr>
        <w:t>分析：</w:t>
      </w:r>
      <w:r w:rsidRPr="007F1787">
        <w:rPr>
          <w:rFonts w:ascii="Times New Roman" w:hAnsi="Times New Roman" w:cs="Times New Roman" w:hint="eastAsia"/>
        </w:rPr>
        <w:t>由于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 w:hint="eastAsia"/>
              </w:rPr>
              <m:t>g</m:t>
            </m:r>
          </m:e>
          <m:sub>
            <m:r>
              <w:rPr>
                <w:rFonts w:ascii="Cambria Math" w:hAnsi="Cambria Math" w:cs="Times New Roman"/>
              </w:rPr>
              <m:t>m</m:t>
            </m:r>
          </m:sub>
        </m:sSub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β</m:t>
            </m:r>
          </m:num>
          <m:den>
            <m:r>
              <w:rPr>
                <w:rFonts w:ascii="Cambria Math" w:hAnsi="Cambria Math" w:cs="Times New Roman"/>
              </w:rPr>
              <m:t>38.5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</w:rPr>
                  <m:t>CQ</m:t>
                </m:r>
              </m:sub>
            </m:sSub>
          </m:den>
        </m:f>
      </m:oMath>
      <w:r w:rsidRPr="007F1787">
        <w:rPr>
          <w:rFonts w:ascii="Times New Roman" w:hAnsi="Times New Roman" w:cs="Times New Roman" w:hint="eastAsia"/>
        </w:rPr>
        <w:t>，而仿真任务</w:t>
      </w:r>
      <w:r w:rsidRPr="007F1787">
        <w:rPr>
          <w:rFonts w:ascii="Times New Roman" w:hAnsi="Times New Roman" w:cs="Times New Roman" w:hint="eastAsia"/>
        </w:rPr>
        <w:t xml:space="preserve"> 3 </w:t>
      </w:r>
      <w:r w:rsidRPr="007F1787">
        <w:rPr>
          <w:rFonts w:ascii="Times New Roman" w:hAnsi="Times New Roman" w:cs="Times New Roman" w:hint="eastAsia"/>
        </w:rPr>
        <w:t>中的直流工作点电流</w:t>
      </w:r>
      <w:r w:rsidRPr="007F1787">
        <w:rPr>
          <w:rFonts w:ascii="TimesNewRomanPS-ItalicMT" w:hAnsi="TimesNewRomanPS-ItalicMT"/>
          <w:i/>
          <w:iCs/>
          <w:color w:val="000000"/>
          <w:sz w:val="24"/>
          <w:szCs w:val="24"/>
        </w:rPr>
        <w:t>I</w:t>
      </w:r>
      <w:r w:rsidRPr="007F1787">
        <w:rPr>
          <w:rFonts w:ascii="TimesNewRomanPS-ItalicMT" w:hAnsi="TimesNewRomanPS-ItalicMT"/>
          <w:i/>
          <w:iCs/>
          <w:color w:val="000000"/>
          <w:sz w:val="14"/>
          <w:szCs w:val="14"/>
        </w:rPr>
        <w:t xml:space="preserve">CQ </w:t>
      </w:r>
      <w:r w:rsidRPr="007F1787">
        <w:rPr>
          <w:rFonts w:ascii="SymbolMT" w:hAnsi="SymbolMT" w:hint="eastAsia"/>
          <w:color w:val="000000"/>
          <w:sz w:val="24"/>
          <w:szCs w:val="24"/>
        </w:rPr>
        <w:sym w:font="Symbol" w:char="F03D"/>
      </w:r>
      <w:r w:rsidRPr="007F1787">
        <w:rPr>
          <w:rFonts w:ascii="SymbolMT" w:hAnsi="SymbolMT"/>
          <w:color w:val="000000"/>
          <w:sz w:val="24"/>
          <w:szCs w:val="24"/>
        </w:rPr>
        <w:t xml:space="preserve"> </w:t>
      </w:r>
      <w:r w:rsidRPr="007F1787">
        <w:rPr>
          <w:rFonts w:ascii="TimesNewRomanPSMT" w:hAnsi="TimesNewRomanPSMT"/>
          <w:color w:val="000000"/>
          <w:sz w:val="24"/>
          <w:szCs w:val="24"/>
        </w:rPr>
        <w:t>1</w:t>
      </w:r>
      <w:r w:rsidRPr="007F1787">
        <w:rPr>
          <w:rFonts w:ascii="TimesNewRomanPS-ItalicMT" w:hAnsi="TimesNewRomanPS-ItalicMT"/>
          <w:i/>
          <w:iCs/>
          <w:color w:val="000000"/>
          <w:sz w:val="24"/>
          <w:szCs w:val="24"/>
        </w:rPr>
        <w:t>mA</w:t>
      </w:r>
      <w:r w:rsidRPr="007F1787">
        <w:rPr>
          <w:rFonts w:ascii="TimesNewRomanPS-ItalicMT" w:hAnsi="TimesNewRomanPS-ItalicMT" w:hint="eastAsia"/>
          <w:i/>
          <w:iCs/>
          <w:color w:val="000000"/>
          <w:sz w:val="24"/>
          <w:szCs w:val="24"/>
        </w:rPr>
        <w:t>，</w:t>
      </w:r>
      <w:r w:rsidRPr="007F1787">
        <w:rPr>
          <w:rStyle w:val="fontstyle01"/>
          <w:rFonts w:hint="default"/>
        </w:rPr>
        <w:t xml:space="preserve">仿真任务 </w:t>
      </w:r>
      <w:r w:rsidRPr="007F1787">
        <w:rPr>
          <w:rStyle w:val="fontstyle21"/>
        </w:rPr>
        <w:t xml:space="preserve">2 </w:t>
      </w:r>
      <w:r w:rsidRPr="007F1787">
        <w:rPr>
          <w:rStyle w:val="fontstyle01"/>
          <w:rFonts w:hint="default"/>
        </w:rPr>
        <w:t>中</w:t>
      </w:r>
      <w:r w:rsidRPr="007F1787">
        <w:rPr>
          <w:rFonts w:hint="eastAsia"/>
          <w:color w:val="000000"/>
          <w:sz w:val="22"/>
        </w:rPr>
        <w:br/>
      </w:r>
      <w:r w:rsidRPr="007F1787">
        <w:rPr>
          <w:rStyle w:val="fontstyle01"/>
          <w:rFonts w:hint="default"/>
        </w:rPr>
        <w:t>的直流工作点电流为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 w:hint="eastAsia"/>
              </w:rPr>
              <m:t>I</m:t>
            </m:r>
          </m:e>
          <m:sub>
            <m:r>
              <w:rPr>
                <w:rFonts w:ascii="Cambria Math" w:hAnsi="Cambria Math" w:cs="Times New Roman" w:hint="eastAsia"/>
              </w:rPr>
              <m:t>CQ</m:t>
            </m:r>
          </m:sub>
        </m:sSub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hint="eastAsia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-V</m:t>
                </m:r>
              </m:e>
              <m:sub>
                <m:r>
                  <w:rPr>
                    <w:rFonts w:ascii="Cambria Math" w:hAnsi="Cambria Math" w:cs="Times New Roman"/>
                  </w:rPr>
                  <m:t>BE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on</m:t>
                    </m:r>
                  </m:e>
                </m:d>
              </m:sub>
            </m:sSub>
          </m:num>
          <m:den>
            <m:r>
              <w:rPr>
                <w:rFonts w:ascii="Cambria Math" w:hAnsi="Cambria Math" w:cs="Times New Roman"/>
              </w:rPr>
              <m:t>38.5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</w:rPr>
                  <m:t>CQ</m:t>
                </m:r>
              </m:sub>
            </m:sSub>
          </m:den>
        </m:f>
        <m:r>
          <m:rPr>
            <m:sty m:val="p"/>
          </m:rPr>
          <w:rPr>
            <w:rFonts w:ascii="Cambria Math" w:eastAsia="宋体" w:hAnsi="Cambria Math" w:hint="eastAsia"/>
          </w:rPr>
          <m:t>=</m:t>
        </m:r>
        <m:r>
          <m:rPr>
            <m:sty m:val="p"/>
          </m:rPr>
          <w:rPr>
            <w:rFonts w:ascii="Cambria Math" w:eastAsia="宋体" w:hAnsi="Cambria Math"/>
          </w:rPr>
          <m:t>0.45</m:t>
        </m:r>
        <m:r>
          <w:rPr>
            <w:rFonts w:ascii="Cambria Math" w:eastAsia="宋体" w:hAnsi="Cambria Math" w:hint="eastAsia"/>
          </w:rPr>
          <m:t>m</m:t>
        </m:r>
        <m:r>
          <w:rPr>
            <w:rFonts w:ascii="Cambria Math" w:eastAsia="宋体" w:hAnsi="Cambria Math"/>
          </w:rPr>
          <m:t>A</m:t>
        </m:r>
      </m:oMath>
      <w:r w:rsidR="007F1787">
        <w:rPr>
          <w:rFonts w:ascii="宋体" w:eastAsia="宋体" w:hAnsi="宋体" w:hint="eastAsia"/>
        </w:rPr>
        <w:t>，</w:t>
      </w:r>
      <w:r w:rsidR="007F1787">
        <w:rPr>
          <w:rStyle w:val="fontstyle01"/>
          <w:rFonts w:hint="default"/>
        </w:rPr>
        <w:t>可得两个电路的直流工作点不同， 所以</w:t>
      </w:r>
      <w:r w:rsidR="007F1787">
        <w:rPr>
          <w:rFonts w:hint="eastAsia"/>
          <w:color w:val="000000"/>
          <w:sz w:val="22"/>
        </w:rPr>
        <w:br/>
      </w:r>
      <w:r w:rsidR="007F1787">
        <w:rPr>
          <w:rStyle w:val="fontstyle01"/>
          <w:rFonts w:hint="default"/>
        </w:rPr>
        <w:t xml:space="preserve">相应的 </w:t>
      </w:r>
      <w:r w:rsidR="007F1787">
        <w:rPr>
          <w:rStyle w:val="fontstyle21"/>
        </w:rPr>
        <w:t>g</w:t>
      </w:r>
      <w:r w:rsidR="007F1787">
        <w:rPr>
          <w:rStyle w:val="fontstyle21"/>
          <w:sz w:val="14"/>
          <w:szCs w:val="14"/>
        </w:rPr>
        <w:t>m</w:t>
      </w:r>
      <w:r w:rsidR="007F1787">
        <w:rPr>
          <w:rStyle w:val="fontstyle01"/>
          <w:rFonts w:hint="default"/>
        </w:rPr>
        <w:t>也就不同。</w:t>
      </w:r>
    </w:p>
    <w:p w:rsidR="00643D74" w:rsidRPr="00411C24" w:rsidRDefault="00643D74" w:rsidP="00643D74">
      <w:pPr>
        <w:spacing w:line="300" w:lineRule="auto"/>
        <w:rPr>
          <w:rFonts w:ascii="Times New Roman" w:hAnsi="Times New Roman" w:cs="Times New Roman"/>
          <w:b/>
        </w:rPr>
      </w:pPr>
      <w:r w:rsidRPr="00643D74">
        <w:rPr>
          <w:rFonts w:ascii="Times New Roman" w:hAnsi="Times New Roman" w:cs="Times New Roman" w:hint="eastAsia"/>
          <w:b/>
        </w:rPr>
        <w:t>思考：</w:t>
      </w:r>
    </w:p>
    <w:p w:rsidR="00454BFD" w:rsidRPr="007F1787" w:rsidRDefault="00643D74" w:rsidP="00643D74">
      <w:pPr>
        <w:pStyle w:val="a3"/>
        <w:numPr>
          <w:ilvl w:val="0"/>
          <w:numId w:val="13"/>
        </w:numPr>
        <w:spacing w:line="300" w:lineRule="auto"/>
        <w:ind w:firstLineChars="0"/>
        <w:rPr>
          <w:rFonts w:ascii="Times New Roman" w:hAnsi="Times New Roman" w:cs="Times New Roman"/>
          <w:sz w:val="18"/>
          <w:szCs w:val="18"/>
        </w:rPr>
      </w:pPr>
      <w:r w:rsidRPr="00643D74">
        <w:rPr>
          <w:rFonts w:ascii="Times New Roman" w:hAnsi="Times New Roman" w:cs="Times New Roman" w:hint="eastAsia"/>
        </w:rPr>
        <w:t>在</w:t>
      </w:r>
      <w:r w:rsidRPr="00643D74">
        <w:rPr>
          <w:rFonts w:ascii="Times New Roman" w:hAnsi="Times New Roman" w:cs="Times New Roman"/>
        </w:rPr>
        <w:t>仿真任务</w:t>
      </w:r>
      <w:r w:rsidRPr="00643D74">
        <w:rPr>
          <w:rFonts w:ascii="Times New Roman" w:hAnsi="Times New Roman" w:cs="Times New Roman"/>
        </w:rPr>
        <w:fldChar w:fldCharType="begin"/>
      </w:r>
      <w:r w:rsidRPr="00643D74">
        <w:rPr>
          <w:rFonts w:ascii="Times New Roman" w:hAnsi="Times New Roman" w:cs="Times New Roman"/>
        </w:rPr>
        <w:instrText xml:space="preserve"> </w:instrText>
      </w:r>
      <w:r w:rsidRPr="00643D74">
        <w:rPr>
          <w:rFonts w:ascii="Times New Roman" w:hAnsi="Times New Roman" w:cs="Times New Roman" w:hint="eastAsia"/>
        </w:rPr>
        <w:instrText>eq \o\ac(</w:instrText>
      </w:r>
      <w:r w:rsidRPr="00643D74">
        <w:rPr>
          <w:rFonts w:ascii="宋体" w:hAnsi="Times New Roman" w:cs="Times New Roman" w:hint="eastAsia"/>
          <w:position w:val="-4"/>
          <w:sz w:val="31"/>
        </w:rPr>
        <w:instrText>○</w:instrText>
      </w:r>
      <w:r w:rsidRPr="00643D74">
        <w:rPr>
          <w:rFonts w:ascii="Times New Roman" w:hAnsi="Times New Roman" w:cs="Times New Roman" w:hint="eastAsia"/>
        </w:rPr>
        <w:instrText>,1)</w:instrText>
      </w:r>
      <w:r w:rsidRPr="00643D74">
        <w:rPr>
          <w:rFonts w:ascii="Times New Roman" w:hAnsi="Times New Roman" w:cs="Times New Roman"/>
        </w:rPr>
        <w:fldChar w:fldCharType="end"/>
      </w:r>
      <w:r w:rsidRPr="00643D74">
        <w:rPr>
          <w:rFonts w:ascii="Times New Roman" w:hAnsi="Times New Roman" w:cs="Times New Roman" w:hint="eastAsia"/>
        </w:rPr>
        <w:t>中，</w:t>
      </w:r>
      <w:r w:rsidRPr="00643D74">
        <w:rPr>
          <w:rFonts w:ascii="Times New Roman" w:hAnsi="Times New Roman" w:cs="Times New Roman"/>
        </w:rPr>
        <w:t>若</w:t>
      </w:r>
      <w:r w:rsidRPr="00643D74">
        <w:rPr>
          <w:rFonts w:ascii="Times New Roman" w:hAnsi="Times New Roman" w:cs="Times New Roman"/>
        </w:rPr>
        <w:t>V2</w:t>
      </w:r>
      <w:r w:rsidRPr="00643D74">
        <w:rPr>
          <w:rFonts w:ascii="Times New Roman" w:hAnsi="Times New Roman" w:cs="Times New Roman"/>
        </w:rPr>
        <w:t>的电压扫描范围改为</w:t>
      </w:r>
      <w:r w:rsidRPr="00643D74">
        <w:rPr>
          <w:rFonts w:ascii="Times New Roman" w:hAnsi="Times New Roman" w:cs="Times New Roman"/>
        </w:rPr>
        <w:t>0V~5V</w:t>
      </w:r>
      <w:r w:rsidRPr="00643D74">
        <w:rPr>
          <w:rFonts w:ascii="Times New Roman" w:hAnsi="Times New Roman" w:cs="Times New Roman"/>
        </w:rPr>
        <w:t>，测量电源电压</w:t>
      </w:r>
      <w:r w:rsidRPr="00643D74">
        <w:rPr>
          <w:rFonts w:ascii="Times New Roman" w:hAnsi="Times New Roman" w:cs="Times New Roman"/>
        </w:rPr>
        <w:t>V2</w:t>
      </w:r>
      <w:r w:rsidRPr="00643D74">
        <w:rPr>
          <w:rFonts w:ascii="Times New Roman" w:hAnsi="Times New Roman" w:cs="Times New Roman"/>
        </w:rPr>
        <w:t>和</w:t>
      </w:r>
      <w:r w:rsidRPr="00643D74">
        <w:rPr>
          <w:rFonts w:ascii="Times New Roman" w:hAnsi="Times New Roman" w:cs="Times New Roman"/>
        </w:rPr>
        <w:t>V3</w:t>
      </w:r>
      <w:r w:rsidRPr="00643D74">
        <w:rPr>
          <w:rFonts w:ascii="Times New Roman" w:hAnsi="Times New Roman" w:cs="Times New Roman"/>
        </w:rPr>
        <w:t>中的电流，即三极管的基极电流，与理论分析一致吗？参考硬件实验中给出的</w:t>
      </w:r>
      <w:r w:rsidRPr="00643D74">
        <w:rPr>
          <w:rFonts w:ascii="Times New Roman" w:hAnsi="Times New Roman" w:cs="Times New Roman"/>
        </w:rPr>
        <w:t>MAT02EH</w:t>
      </w:r>
      <w:r w:rsidRPr="00643D74">
        <w:rPr>
          <w:rFonts w:ascii="Times New Roman" w:hAnsi="Times New Roman" w:cs="Times New Roman"/>
        </w:rPr>
        <w:t>内部</w:t>
      </w:r>
      <w:r w:rsidRPr="00643D74">
        <w:rPr>
          <w:rFonts w:ascii="Times New Roman" w:hAnsi="Times New Roman" w:cs="Times New Roman"/>
        </w:rPr>
        <w:lastRenderedPageBreak/>
        <w:t>电路，给出解释。硬件实验中，由于误操作，三极管基极可能接地或者接电源，若电流过大，可能导致晶体管损坏，如何避免这种误操作导致的基极电流过大</w:t>
      </w:r>
      <w:r>
        <w:rPr>
          <w:rFonts w:ascii="Times New Roman" w:hAnsi="Times New Roman" w:cs="Times New Roman" w:hint="eastAsia"/>
        </w:rPr>
        <w:t>?</w:t>
      </w:r>
    </w:p>
    <w:p w:rsidR="007F1787" w:rsidRPr="007F1787" w:rsidRDefault="007F1787" w:rsidP="007F1787">
      <w:pPr>
        <w:spacing w:line="300" w:lineRule="auto"/>
        <w:rPr>
          <w:rFonts w:ascii="Times New Roman" w:hAnsi="Times New Roman" w:cs="Times New Roman"/>
          <w:b/>
          <w:sz w:val="18"/>
          <w:szCs w:val="18"/>
        </w:rPr>
      </w:pPr>
      <w:r w:rsidRPr="007F1787">
        <w:rPr>
          <w:rFonts w:ascii="Times New Roman" w:hAnsi="Times New Roman" w:cs="Times New Roman" w:hint="eastAsia"/>
          <w:b/>
          <w:sz w:val="18"/>
          <w:szCs w:val="18"/>
        </w:rPr>
        <w:t>仿真结果：</w:t>
      </w:r>
    </w:p>
    <w:p w:rsidR="007F1787" w:rsidRDefault="007F1787" w:rsidP="007F1787">
      <w:pPr>
        <w:spacing w:line="300" w:lineRule="auto"/>
        <w:rPr>
          <w:rFonts w:ascii="Times New Roman" w:hAnsi="Times New Roman" w:cs="Times New Roman"/>
          <w:sz w:val="18"/>
          <w:szCs w:val="18"/>
        </w:rPr>
      </w:pPr>
      <w:r>
        <w:rPr>
          <w:noProof/>
        </w:rPr>
        <w:drawing>
          <wp:inline distT="0" distB="0" distL="0" distR="0" wp14:anchorId="6E969EE8" wp14:editId="166A3B22">
            <wp:extent cx="5274310" cy="2836545"/>
            <wp:effectExtent l="0" t="0" r="2540" b="190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787" w:rsidRPr="007F1787" w:rsidRDefault="007F1787" w:rsidP="007F1787">
      <w:pPr>
        <w:spacing w:line="300" w:lineRule="auto"/>
        <w:rPr>
          <w:rFonts w:ascii="宋体" w:eastAsia="宋体" w:hAnsi="宋体"/>
          <w:color w:val="000000"/>
        </w:rPr>
      </w:pPr>
      <w:r w:rsidRPr="007F1787">
        <w:rPr>
          <w:rFonts w:ascii="TimesNewRomanPSMT" w:hAnsi="TimesNewRomanPSMT"/>
          <w:color w:val="000000"/>
        </w:rPr>
        <w:t xml:space="preserve">V2 </w:t>
      </w:r>
      <w:r w:rsidRPr="007F1787">
        <w:rPr>
          <w:rFonts w:ascii="宋体" w:eastAsia="宋体" w:hAnsi="宋体"/>
          <w:color w:val="000000"/>
        </w:rPr>
        <w:t xml:space="preserve">电压较小时， 三极管的基极电流几乎不变， 而随着 </w:t>
      </w:r>
      <w:r w:rsidRPr="007F1787">
        <w:rPr>
          <w:rFonts w:ascii="TimesNewRomanPSMT" w:hAnsi="TimesNewRomanPSMT"/>
          <w:color w:val="000000"/>
        </w:rPr>
        <w:t xml:space="preserve">V2 </w:t>
      </w:r>
      <w:r w:rsidRPr="007F1787">
        <w:rPr>
          <w:rFonts w:ascii="宋体" w:eastAsia="宋体" w:hAnsi="宋体"/>
          <w:color w:val="000000"/>
        </w:rPr>
        <w:t>电压增大到一定程度时， 三极管的基极电流就会随之增大， 这与理论分析不一致。</w:t>
      </w:r>
    </w:p>
    <w:p w:rsidR="007F1787" w:rsidRPr="007F1787" w:rsidRDefault="007F1787" w:rsidP="007F1787">
      <w:pPr>
        <w:spacing w:line="300" w:lineRule="auto"/>
        <w:rPr>
          <w:rFonts w:ascii="Times New Roman" w:hAnsi="Times New Roman" w:cs="Times New Roman"/>
          <w:sz w:val="16"/>
          <w:szCs w:val="18"/>
        </w:rPr>
      </w:pPr>
      <w:r w:rsidRPr="007F1787">
        <w:rPr>
          <w:rStyle w:val="fontstyle01"/>
          <w:rFonts w:hint="default"/>
          <w:b/>
          <w:sz w:val="21"/>
        </w:rPr>
        <w:t>原因</w:t>
      </w:r>
      <w:r w:rsidRPr="007F1787">
        <w:rPr>
          <w:rStyle w:val="fontstyle01"/>
          <w:rFonts w:hint="default"/>
          <w:sz w:val="21"/>
        </w:rPr>
        <w:t xml:space="preserve">： </w:t>
      </w:r>
      <w:r w:rsidRPr="007F1787">
        <w:rPr>
          <w:rStyle w:val="fontstyle21"/>
          <w:sz w:val="21"/>
        </w:rPr>
        <w:t xml:space="preserve">V2 </w:t>
      </w:r>
      <w:r w:rsidRPr="007F1787">
        <w:rPr>
          <w:rStyle w:val="fontstyle01"/>
          <w:rFonts w:hint="default"/>
          <w:sz w:val="21"/>
        </w:rPr>
        <w:t xml:space="preserve">为三极管的基极电压， 当基极电压过大时， 三级管 </w:t>
      </w:r>
      <w:r w:rsidRPr="007F1787">
        <w:rPr>
          <w:rStyle w:val="fontstyle21"/>
          <w:sz w:val="21"/>
        </w:rPr>
        <w:t xml:space="preserve">BE </w:t>
      </w:r>
      <w:r w:rsidRPr="007F1787">
        <w:rPr>
          <w:rStyle w:val="fontstyle01"/>
          <w:rFonts w:hint="default"/>
          <w:sz w:val="21"/>
        </w:rPr>
        <w:t xml:space="preserve">两端的 </w:t>
      </w:r>
      <w:r w:rsidRPr="007F1787">
        <w:rPr>
          <w:rStyle w:val="fontstyle21"/>
          <w:sz w:val="21"/>
        </w:rPr>
        <w:t xml:space="preserve">PN </w:t>
      </w:r>
      <w:r w:rsidRPr="007F1787">
        <w:rPr>
          <w:rStyle w:val="fontstyle01"/>
          <w:rFonts w:hint="default"/>
          <w:sz w:val="21"/>
        </w:rPr>
        <w:t>结就会被击穿，导致基极电流的不断增大。在接入电源之前， 先检查电路连接， 检查是否有误操作。 或者可以在三极管的基极上接入适当的电阻用以保护三极管。</w:t>
      </w:r>
    </w:p>
    <w:p w:rsidR="006F5AC5" w:rsidRPr="006F5AC5" w:rsidRDefault="00643D74" w:rsidP="006F5AC5">
      <w:pPr>
        <w:pStyle w:val="a3"/>
        <w:numPr>
          <w:ilvl w:val="0"/>
          <w:numId w:val="13"/>
        </w:numPr>
        <w:spacing w:line="300" w:lineRule="auto"/>
        <w:ind w:firstLineChars="0"/>
        <w:rPr>
          <w:rFonts w:ascii="Times New Roman" w:hAnsi="Times New Roman" w:cs="Times New Roman"/>
          <w:sz w:val="18"/>
          <w:szCs w:val="18"/>
        </w:rPr>
      </w:pPr>
      <w:r w:rsidRPr="002F25E9">
        <w:rPr>
          <w:rFonts w:ascii="Times New Roman" w:hAnsi="Times New Roman" w:cs="Times New Roman"/>
        </w:rPr>
        <w:t>比较</w:t>
      </w:r>
      <w:r w:rsidRPr="00264205">
        <w:rPr>
          <w:rFonts w:ascii="Times New Roman" w:hAnsi="Times New Roman" w:cs="Times New Roman" w:hint="eastAsia"/>
        </w:rPr>
        <w:t>差模传输特性</w:t>
      </w:r>
      <w:r w:rsidRPr="002F25E9">
        <w:rPr>
          <w:rFonts w:ascii="Times New Roman" w:hAnsi="Times New Roman" w:cs="Times New Roman"/>
        </w:rPr>
        <w:t>仿真任务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eq \o\ac(</w:instrText>
      </w:r>
      <w:r w:rsidRPr="00C41F0B">
        <w:rPr>
          <w:rFonts w:ascii="宋体" w:hAnsi="Times New Roman" w:cs="Times New Roman" w:hint="eastAsia"/>
          <w:position w:val="-4"/>
          <w:sz w:val="31"/>
        </w:rPr>
        <w:instrText>○</w:instrText>
      </w:r>
      <w:r>
        <w:rPr>
          <w:rFonts w:ascii="Times New Roman" w:hAnsi="Times New Roman" w:cs="Times New Roman" w:hint="eastAsia"/>
        </w:rPr>
        <w:instrText>,1)</w:instrText>
      </w:r>
      <w:r>
        <w:rPr>
          <w:rFonts w:ascii="Times New Roman" w:hAnsi="Times New Roman" w:cs="Times New Roman"/>
        </w:rPr>
        <w:fldChar w:fldCharType="end"/>
      </w:r>
      <w:r w:rsidRPr="002F25E9">
        <w:rPr>
          <w:rFonts w:ascii="Times New Roman" w:hAnsi="Times New Roman" w:cs="Times New Roman"/>
        </w:rPr>
        <w:t>和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eq \o\ac(</w:instrText>
      </w:r>
      <w:r w:rsidRPr="00C41F0B">
        <w:rPr>
          <w:rFonts w:ascii="宋体" w:hAnsi="Times New Roman" w:cs="Times New Roman" w:hint="eastAsia"/>
          <w:position w:val="-4"/>
          <w:sz w:val="31"/>
        </w:rPr>
        <w:instrText>○</w:instrText>
      </w:r>
      <w:r>
        <w:rPr>
          <w:rFonts w:ascii="Times New Roman" w:hAnsi="Times New Roman" w:cs="Times New Roman" w:hint="eastAsia"/>
        </w:rPr>
        <w:instrText>,2)</w:instrText>
      </w:r>
      <w:r>
        <w:rPr>
          <w:rFonts w:ascii="Times New Roman" w:hAnsi="Times New Roman" w:cs="Times New Roman"/>
        </w:rPr>
        <w:fldChar w:fldCharType="end"/>
      </w:r>
      <w:r w:rsidRPr="002F25E9">
        <w:rPr>
          <w:rFonts w:ascii="Times New Roman" w:hAnsi="Times New Roman" w:cs="Times New Roman"/>
        </w:rPr>
        <w:t>，差模输出电流随</w:t>
      </w:r>
      <w:r w:rsidRPr="002F25E9">
        <w:rPr>
          <w:rFonts w:ascii="Times New Roman" w:hAnsi="Times New Roman" w:cs="Times New Roman"/>
        </w:rPr>
        <w:t>V2</w:t>
      </w:r>
      <w:r w:rsidRPr="002F25E9">
        <w:rPr>
          <w:rFonts w:ascii="Times New Roman" w:hAnsi="Times New Roman" w:cs="Times New Roman"/>
        </w:rPr>
        <w:t>的变化趋势一样吗？若有差异，原因是什么？</w:t>
      </w:r>
    </w:p>
    <w:p w:rsidR="006F5AC5" w:rsidRDefault="006F5AC5" w:rsidP="006F5AC5">
      <w:pPr>
        <w:spacing w:line="300" w:lineRule="auto"/>
        <w:rPr>
          <w:rFonts w:ascii="Times New Roman" w:hAnsi="Times New Roman" w:cs="Times New Roman"/>
        </w:rPr>
      </w:pPr>
      <w:r w:rsidRPr="006F5AC5">
        <w:rPr>
          <w:rFonts w:ascii="Times New Roman" w:hAnsi="Times New Roman" w:cs="Times New Roman"/>
        </w:rPr>
        <w:t>仿真任务</w:t>
      </w:r>
      <w:r w:rsidRPr="006F5AC5">
        <w:rPr>
          <w:rFonts w:ascii="Times New Roman" w:hAnsi="Times New Roman" w:cs="Times New Roman"/>
        </w:rPr>
        <w:t xml:space="preserve"> 1</w:t>
      </w:r>
      <w:r w:rsidRPr="006F5AC5">
        <w:rPr>
          <w:rFonts w:ascii="Times New Roman" w:hAnsi="Times New Roman" w:cs="Times New Roman"/>
        </w:rPr>
        <w:t>：</w:t>
      </w:r>
    </w:p>
    <w:p w:rsidR="006F5AC5" w:rsidRPr="006F5AC5" w:rsidRDefault="002240F9" w:rsidP="006F5AC5">
      <w:pPr>
        <w:spacing w:line="30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863F9CF" wp14:editId="0E735FA8">
            <wp:extent cx="5274310" cy="2873375"/>
            <wp:effectExtent l="0" t="0" r="2540" b="317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AC5" w:rsidRPr="006F5AC5" w:rsidRDefault="006F5AC5" w:rsidP="006F5AC5">
      <w:pPr>
        <w:spacing w:line="300" w:lineRule="auto"/>
        <w:rPr>
          <w:rFonts w:ascii="Times New Roman" w:hAnsi="Times New Roman" w:cs="Times New Roman"/>
        </w:rPr>
      </w:pPr>
      <w:r w:rsidRPr="006F5AC5">
        <w:rPr>
          <w:rFonts w:ascii="Times New Roman" w:hAnsi="Times New Roman" w:cs="Times New Roman"/>
        </w:rPr>
        <w:lastRenderedPageBreak/>
        <w:t>仿真任务</w:t>
      </w:r>
      <w:r w:rsidRPr="006F5AC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2</w:t>
      </w:r>
      <w:r w:rsidRPr="006F5AC5">
        <w:rPr>
          <w:rFonts w:ascii="Times New Roman" w:hAnsi="Times New Roman" w:cs="Times New Roman"/>
        </w:rPr>
        <w:t>：</w:t>
      </w:r>
    </w:p>
    <w:p w:rsidR="006F5AC5" w:rsidRDefault="002240F9" w:rsidP="006F5AC5">
      <w:pPr>
        <w:spacing w:line="300" w:lineRule="auto"/>
        <w:rPr>
          <w:rFonts w:ascii="Times New Roman" w:hAnsi="Times New Roman" w:cs="Times New Roman"/>
          <w:sz w:val="18"/>
          <w:szCs w:val="18"/>
        </w:rPr>
      </w:pPr>
      <w:r>
        <w:rPr>
          <w:noProof/>
        </w:rPr>
        <w:drawing>
          <wp:inline distT="0" distB="0" distL="0" distR="0" wp14:anchorId="73883F39" wp14:editId="4CEE5721">
            <wp:extent cx="5274310" cy="2828290"/>
            <wp:effectExtent l="0" t="0" r="254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0F9" w:rsidRDefault="002240F9" w:rsidP="006F5AC5">
      <w:pPr>
        <w:spacing w:line="300" w:lineRule="auto"/>
        <w:rPr>
          <w:rFonts w:ascii="Times New Roman" w:hAnsi="Times New Roman" w:cs="Times New Roman"/>
        </w:rPr>
      </w:pPr>
      <w:r w:rsidRPr="002240F9">
        <w:rPr>
          <w:rFonts w:ascii="Times New Roman" w:hAnsi="Times New Roman" w:cs="Times New Roman"/>
        </w:rPr>
        <w:t>由上述仿真结果可知，</w:t>
      </w:r>
      <w:r w:rsidRPr="002240F9">
        <w:rPr>
          <w:rFonts w:ascii="Times New Roman" w:hAnsi="Times New Roman" w:cs="Times New Roman"/>
        </w:rPr>
        <w:t xml:space="preserve"> </w:t>
      </w:r>
      <w:r w:rsidRPr="002240F9">
        <w:rPr>
          <w:rFonts w:ascii="Times New Roman" w:hAnsi="Times New Roman" w:cs="Times New Roman"/>
        </w:rPr>
        <w:t>仿真任务</w:t>
      </w:r>
      <w:r w:rsidRPr="002240F9">
        <w:rPr>
          <w:rFonts w:ascii="Times New Roman" w:hAnsi="Times New Roman" w:cs="Times New Roman"/>
        </w:rPr>
        <w:t xml:space="preserve"> 1 </w:t>
      </w:r>
      <w:r w:rsidRPr="002240F9">
        <w:rPr>
          <w:rFonts w:ascii="Times New Roman" w:hAnsi="Times New Roman" w:cs="Times New Roman"/>
        </w:rPr>
        <w:t>与仿真任务</w:t>
      </w:r>
      <w:r w:rsidRPr="002240F9">
        <w:rPr>
          <w:rFonts w:ascii="Times New Roman" w:hAnsi="Times New Roman" w:cs="Times New Roman"/>
        </w:rPr>
        <w:t xml:space="preserve"> 2 </w:t>
      </w:r>
      <w:r w:rsidRPr="002240F9">
        <w:rPr>
          <w:rFonts w:ascii="Times New Roman" w:hAnsi="Times New Roman" w:cs="Times New Roman"/>
        </w:rPr>
        <w:t>中，</w:t>
      </w:r>
      <w:r w:rsidRPr="002240F9">
        <w:rPr>
          <w:rFonts w:ascii="Times New Roman" w:hAnsi="Times New Roman" w:cs="Times New Roman"/>
        </w:rPr>
        <w:t xml:space="preserve"> </w:t>
      </w:r>
      <w:r w:rsidRPr="002240F9">
        <w:rPr>
          <w:rFonts w:ascii="Times New Roman" w:hAnsi="Times New Roman" w:cs="Times New Roman"/>
        </w:rPr>
        <w:t>差模输出电流的变化趋势类似，</w:t>
      </w:r>
      <w:r w:rsidRPr="002240F9">
        <w:rPr>
          <w:rFonts w:ascii="Times New Roman" w:hAnsi="Times New Roman" w:cs="Times New Roman"/>
        </w:rPr>
        <w:t xml:space="preserve"> </w:t>
      </w:r>
      <w:r w:rsidRPr="002240F9">
        <w:rPr>
          <w:rFonts w:ascii="Times New Roman" w:hAnsi="Times New Roman" w:cs="Times New Roman"/>
        </w:rPr>
        <w:t>但在差模输出电流接近</w:t>
      </w:r>
      <w:r w:rsidRPr="002240F9">
        <w:rPr>
          <w:rFonts w:ascii="Times New Roman" w:hAnsi="Times New Roman" w:cs="Times New Roman"/>
        </w:rPr>
        <w:t xml:space="preserve"> 0 </w:t>
      </w:r>
      <w:r w:rsidRPr="002240F9">
        <w:rPr>
          <w:rFonts w:ascii="Times New Roman" w:hAnsi="Times New Roman" w:cs="Times New Roman"/>
        </w:rPr>
        <w:t>时对应近似线性区域的斜率不同。这是因为基极电压的不同导致了直流工作点的不同，</w:t>
      </w:r>
      <w:r w:rsidRPr="002240F9">
        <w:rPr>
          <w:rFonts w:ascii="Times New Roman" w:hAnsi="Times New Roman" w:cs="Times New Roman"/>
        </w:rPr>
        <w:t xml:space="preserve"> </w:t>
      </w:r>
      <w:r w:rsidRPr="002240F9">
        <w:rPr>
          <w:rFonts w:ascii="Times New Roman" w:hAnsi="Times New Roman" w:cs="Times New Roman"/>
        </w:rPr>
        <w:t>仿真任务</w:t>
      </w:r>
      <w:r w:rsidRPr="002240F9">
        <w:rPr>
          <w:rFonts w:ascii="Times New Roman" w:hAnsi="Times New Roman" w:cs="Times New Roman"/>
        </w:rPr>
        <w:t xml:space="preserve"> 1 </w:t>
      </w:r>
      <w:r w:rsidRPr="002240F9">
        <w:rPr>
          <w:rFonts w:ascii="Times New Roman" w:hAnsi="Times New Roman" w:cs="Times New Roman"/>
        </w:rPr>
        <w:t>中的直流工作点电流为</w:t>
      </w:r>
      <w:r w:rsidRPr="002240F9">
        <w:rPr>
          <w:rFonts w:ascii="Times New Roman" w:hAnsi="Times New Roman" w:cs="Times New Roman"/>
        </w:rPr>
        <w:t xml:space="preserve"> 1mA</w:t>
      </w:r>
      <w:r w:rsidRPr="002240F9">
        <w:rPr>
          <w:rFonts w:ascii="Times New Roman" w:hAnsi="Times New Roman" w:cs="Times New Roman"/>
        </w:rPr>
        <w:t>，</w:t>
      </w:r>
      <w:r w:rsidRPr="002240F9">
        <w:rPr>
          <w:rFonts w:ascii="Times New Roman" w:hAnsi="Times New Roman" w:cs="Times New Roman"/>
        </w:rPr>
        <w:t xml:space="preserve"> </w:t>
      </w:r>
      <w:r w:rsidRPr="002240F9">
        <w:rPr>
          <w:rFonts w:ascii="Times New Roman" w:hAnsi="Times New Roman" w:cs="Times New Roman"/>
        </w:rPr>
        <w:t>而仿真任务</w:t>
      </w:r>
      <w:r w:rsidRPr="002240F9">
        <w:rPr>
          <w:rFonts w:ascii="Times New Roman" w:hAnsi="Times New Roman" w:cs="Times New Roman"/>
        </w:rPr>
        <w:t xml:space="preserve"> 2 </w:t>
      </w:r>
      <w:r w:rsidRPr="002240F9">
        <w:rPr>
          <w:rFonts w:ascii="Times New Roman" w:hAnsi="Times New Roman" w:cs="Times New Roman"/>
        </w:rPr>
        <w:t>中的直流工作点电流是</w:t>
      </w:r>
      <w:r w:rsidRPr="002240F9">
        <w:rPr>
          <w:rFonts w:ascii="Times New Roman" w:hAnsi="Times New Roman" w:cs="Times New Roman"/>
        </w:rPr>
        <w:t xml:space="preserve"> 0.45mA</w:t>
      </w:r>
      <w:r w:rsidRPr="002240F9">
        <w:rPr>
          <w:rFonts w:ascii="Times New Roman" w:hAnsi="Times New Roman" w:cs="Times New Roman"/>
        </w:rPr>
        <w:t>，</w:t>
      </w:r>
      <w:r w:rsidRPr="002240F9">
        <w:rPr>
          <w:rFonts w:ascii="Times New Roman" w:hAnsi="Times New Roman" w:cs="Times New Roman"/>
        </w:rPr>
        <w:t xml:space="preserve"> </w:t>
      </w:r>
      <w:r w:rsidRPr="002240F9">
        <w:rPr>
          <w:rFonts w:ascii="Times New Roman" w:hAnsi="Times New Roman" w:cs="Times New Roman"/>
        </w:rPr>
        <w:t>所以相应线性区域的斜率不同。</w:t>
      </w:r>
    </w:p>
    <w:p w:rsidR="002240F9" w:rsidRDefault="002240F9" w:rsidP="006F5AC5">
      <w:pPr>
        <w:spacing w:line="300" w:lineRule="auto"/>
        <w:rPr>
          <w:rFonts w:ascii="Times New Roman" w:hAnsi="Times New Roman" w:cs="Times New Roman"/>
        </w:rPr>
      </w:pPr>
    </w:p>
    <w:p w:rsidR="002240F9" w:rsidRPr="002240F9" w:rsidRDefault="002240F9" w:rsidP="006F5AC5">
      <w:pPr>
        <w:spacing w:line="300" w:lineRule="auto"/>
        <w:rPr>
          <w:rFonts w:ascii="Times New Roman" w:hAnsi="Times New Roman" w:cs="Times New Roman"/>
        </w:rPr>
      </w:pPr>
    </w:p>
    <w:p w:rsidR="006209EF" w:rsidRPr="006F5AC5" w:rsidRDefault="00C41F0B" w:rsidP="006F5AC5">
      <w:pPr>
        <w:spacing w:line="300" w:lineRule="auto"/>
        <w:rPr>
          <w:rFonts w:ascii="Times New Roman" w:hAnsi="Times New Roman" w:cs="Times New Roman"/>
          <w:sz w:val="18"/>
          <w:szCs w:val="18"/>
        </w:rPr>
      </w:pPr>
      <w:r w:rsidRPr="006F5AC5">
        <w:rPr>
          <w:rFonts w:ascii="华文行楷" w:eastAsia="华文行楷" w:hAnsi="华文行楷" w:cs="华文行楷" w:hint="eastAsia"/>
          <w:b/>
          <w:sz w:val="24"/>
          <w:szCs w:val="24"/>
        </w:rPr>
        <w:t>【动手搭硬件】</w:t>
      </w:r>
    </w:p>
    <w:p w:rsidR="008441A6" w:rsidRPr="002F25E9" w:rsidRDefault="004207BB" w:rsidP="00E64C63">
      <w:pPr>
        <w:spacing w:line="300" w:lineRule="auto"/>
        <w:rPr>
          <w:rFonts w:ascii="Times New Roman" w:hAnsi="Times New Roman" w:cs="Times New Roman"/>
        </w:rPr>
      </w:pPr>
      <w:r w:rsidRPr="002F25E9">
        <w:rPr>
          <w:rFonts w:ascii="Times New Roman" w:hAnsi="Times New Roman" w:cs="Times New Roman"/>
        </w:rPr>
        <w:t xml:space="preserve">1. </w:t>
      </w:r>
      <w:r w:rsidRPr="002F25E9">
        <w:rPr>
          <w:rFonts w:ascii="Times New Roman" w:hAnsi="Times New Roman" w:cs="Times New Roman"/>
        </w:rPr>
        <w:t>按照图</w:t>
      </w:r>
      <w:r w:rsidRPr="002F25E9">
        <w:rPr>
          <w:rFonts w:ascii="Times New Roman" w:hAnsi="Times New Roman" w:cs="Times New Roman"/>
        </w:rPr>
        <w:t>4-</w:t>
      </w:r>
      <w:r w:rsidR="007B7CFB" w:rsidRPr="002F25E9">
        <w:rPr>
          <w:rFonts w:ascii="Times New Roman" w:hAnsi="Times New Roman" w:cs="Times New Roman"/>
        </w:rPr>
        <w:t>1</w:t>
      </w:r>
      <w:r w:rsidR="00C41F0B">
        <w:rPr>
          <w:rFonts w:ascii="Times New Roman" w:hAnsi="Times New Roman" w:cs="Times New Roman" w:hint="eastAsia"/>
        </w:rPr>
        <w:t>0</w:t>
      </w:r>
      <w:r w:rsidR="007B7CFB" w:rsidRPr="002F25E9">
        <w:rPr>
          <w:rFonts w:ascii="Times New Roman" w:hAnsi="Times New Roman" w:cs="Times New Roman"/>
        </w:rPr>
        <w:t>所示电路</w:t>
      </w:r>
      <w:r w:rsidRPr="002F25E9">
        <w:rPr>
          <w:rFonts w:ascii="Times New Roman" w:hAnsi="Times New Roman" w:cs="Times New Roman"/>
        </w:rPr>
        <w:t>在面包板上设计电路，并进行测试和分析。</w:t>
      </w:r>
      <w:r w:rsidR="007B7CFB" w:rsidRPr="002F25E9">
        <w:rPr>
          <w:rFonts w:ascii="Times New Roman" w:hAnsi="Times New Roman" w:cs="Times New Roman"/>
        </w:rPr>
        <w:t>本实验采用</w:t>
      </w:r>
      <w:r w:rsidR="007B7CFB" w:rsidRPr="002F25E9">
        <w:rPr>
          <w:rFonts w:ascii="Times New Roman" w:hAnsi="Times New Roman" w:cs="Times New Roman"/>
        </w:rPr>
        <w:t>POCKET LAB</w:t>
      </w:r>
      <w:r w:rsidR="007B7CFB" w:rsidRPr="002F25E9">
        <w:rPr>
          <w:rFonts w:ascii="Times New Roman" w:hAnsi="Times New Roman" w:cs="Times New Roman"/>
        </w:rPr>
        <w:t>实验平台提供的直流</w:t>
      </w:r>
      <w:r w:rsidR="007B7CFB" w:rsidRPr="002F25E9">
        <w:rPr>
          <w:rFonts w:ascii="Times New Roman" w:hAnsi="Times New Roman" w:cs="Times New Roman"/>
        </w:rPr>
        <w:t>+5V</w:t>
      </w:r>
      <w:r w:rsidR="007B7CFB" w:rsidRPr="002F25E9">
        <w:rPr>
          <w:rFonts w:ascii="Times New Roman" w:hAnsi="Times New Roman" w:cs="Times New Roman"/>
        </w:rPr>
        <w:t>电源、信号发生器和示波器。信号发生器产生差分信号，示波器采用双通道同时显示，仪器界面截图如图</w:t>
      </w:r>
      <w:r w:rsidR="007B7CFB" w:rsidRPr="002F25E9">
        <w:rPr>
          <w:rFonts w:ascii="Times New Roman" w:hAnsi="Times New Roman" w:cs="Times New Roman"/>
        </w:rPr>
        <w:t>4-</w:t>
      </w:r>
      <w:r w:rsidR="00C41F0B">
        <w:rPr>
          <w:rFonts w:ascii="Times New Roman" w:hAnsi="Times New Roman" w:cs="Times New Roman" w:hint="eastAsia"/>
        </w:rPr>
        <w:t>16</w:t>
      </w:r>
      <w:r w:rsidR="007B7CFB" w:rsidRPr="002F25E9">
        <w:rPr>
          <w:rFonts w:ascii="Times New Roman" w:hAnsi="Times New Roman" w:cs="Times New Roman"/>
        </w:rPr>
        <w:t>所示。</w:t>
      </w:r>
      <w:r w:rsidR="00405533" w:rsidRPr="002F25E9">
        <w:rPr>
          <w:rFonts w:ascii="Times New Roman" w:hAnsi="Times New Roman" w:cs="Times New Roman"/>
        </w:rPr>
        <w:t>差分对管</w:t>
      </w:r>
      <w:r w:rsidR="00405533" w:rsidRPr="002F25E9">
        <w:rPr>
          <w:rFonts w:ascii="Times New Roman" w:hAnsi="Times New Roman" w:cs="Times New Roman"/>
        </w:rPr>
        <w:t>MAT02EH</w:t>
      </w:r>
      <w:r w:rsidR="00405533" w:rsidRPr="002F25E9">
        <w:rPr>
          <w:rFonts w:ascii="Times New Roman" w:hAnsi="Times New Roman" w:cs="Times New Roman"/>
        </w:rPr>
        <w:t>的管脚分布如图</w:t>
      </w:r>
      <w:r w:rsidR="00405533" w:rsidRPr="002F25E9">
        <w:rPr>
          <w:rFonts w:ascii="Times New Roman" w:hAnsi="Times New Roman" w:cs="Times New Roman"/>
        </w:rPr>
        <w:t>4-</w:t>
      </w:r>
      <w:r w:rsidR="00C41F0B">
        <w:rPr>
          <w:rFonts w:ascii="Times New Roman" w:hAnsi="Times New Roman" w:cs="Times New Roman" w:hint="eastAsia"/>
        </w:rPr>
        <w:t>17</w:t>
      </w:r>
      <w:r w:rsidR="00405533" w:rsidRPr="002F25E9">
        <w:rPr>
          <w:rFonts w:ascii="Times New Roman" w:hAnsi="Times New Roman" w:cs="Times New Roman"/>
        </w:rPr>
        <w:t>所示，封装形式为</w:t>
      </w:r>
      <w:r w:rsidR="00405533" w:rsidRPr="002F25E9">
        <w:rPr>
          <w:rFonts w:ascii="Times New Roman" w:hAnsi="Times New Roman" w:cs="Times New Roman"/>
        </w:rPr>
        <w:t>TO-78</w:t>
      </w:r>
      <w:r w:rsidR="00405533" w:rsidRPr="002F25E9">
        <w:rPr>
          <w:rFonts w:ascii="Times New Roman" w:hAnsi="Times New Roman" w:cs="Times New Roman"/>
        </w:rPr>
        <w:t>，可以参阅该产品的数据手册。</w:t>
      </w:r>
    </w:p>
    <w:p w:rsidR="00CA2DF9" w:rsidRPr="002F25E9" w:rsidRDefault="00E764A2" w:rsidP="00E64C63">
      <w:pPr>
        <w:spacing w:line="30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eq \o\ac(</w:instrText>
      </w:r>
      <w:r w:rsidRPr="00E764A2">
        <w:rPr>
          <w:rFonts w:ascii="宋体" w:hAnsi="Times New Roman" w:cs="Times New Roman" w:hint="eastAsia"/>
          <w:position w:val="-4"/>
          <w:sz w:val="31"/>
        </w:rPr>
        <w:instrText>○</w:instrText>
      </w:r>
      <w:r>
        <w:rPr>
          <w:rFonts w:ascii="Times New Roman" w:hAnsi="Times New Roman" w:cs="Times New Roman" w:hint="eastAsia"/>
        </w:rPr>
        <w:instrText>,1)</w:instrText>
      </w:r>
      <w:r>
        <w:rPr>
          <w:rFonts w:ascii="Times New Roman" w:hAnsi="Times New Roman" w:cs="Times New Roman"/>
        </w:rPr>
        <w:fldChar w:fldCharType="end"/>
      </w:r>
      <w:r w:rsidR="004207BB" w:rsidRPr="002F25E9">
        <w:rPr>
          <w:rFonts w:ascii="Times New Roman" w:hAnsi="Times New Roman" w:cs="Times New Roman"/>
        </w:rPr>
        <w:t xml:space="preserve"> </w:t>
      </w:r>
      <w:r w:rsidR="004207BB" w:rsidRPr="002F25E9">
        <w:rPr>
          <w:rFonts w:ascii="Times New Roman" w:hAnsi="Times New Roman" w:cs="Times New Roman"/>
        </w:rPr>
        <w:t>测量电路</w:t>
      </w:r>
      <w:r w:rsidR="007B7CFB" w:rsidRPr="002F25E9">
        <w:rPr>
          <w:rFonts w:ascii="Times New Roman" w:hAnsi="Times New Roman" w:cs="Times New Roman"/>
        </w:rPr>
        <w:t>各点</w:t>
      </w:r>
      <w:r w:rsidR="004207BB" w:rsidRPr="002F25E9">
        <w:rPr>
          <w:rFonts w:ascii="Times New Roman" w:hAnsi="Times New Roman" w:cs="Times New Roman"/>
        </w:rPr>
        <w:t>的直流工作点，完成表</w:t>
      </w:r>
      <w:r w:rsidR="004207BB" w:rsidRPr="002F25E9">
        <w:rPr>
          <w:rFonts w:ascii="Times New Roman" w:hAnsi="Times New Roman" w:cs="Times New Roman"/>
        </w:rPr>
        <w:t>4-4</w:t>
      </w:r>
      <w:r w:rsidR="004207BB" w:rsidRPr="002F25E9">
        <w:rPr>
          <w:rFonts w:ascii="Times New Roman" w:hAnsi="Times New Roman" w:cs="Times New Roman"/>
        </w:rPr>
        <w:t>。</w:t>
      </w:r>
    </w:p>
    <w:p w:rsidR="004207BB" w:rsidRPr="002F25E9" w:rsidRDefault="004207BB" w:rsidP="00E64C63">
      <w:pPr>
        <w:spacing w:line="300" w:lineRule="auto"/>
        <w:ind w:firstLineChars="150" w:firstLine="315"/>
        <w:rPr>
          <w:rFonts w:ascii="Times New Roman" w:hAnsi="Times New Roman" w:cs="Times New Roman"/>
        </w:rPr>
      </w:pPr>
      <w:r w:rsidRPr="002F25E9">
        <w:rPr>
          <w:rFonts w:ascii="Times New Roman" w:hAnsi="Times New Roman" w:cs="Times New Roman"/>
        </w:rPr>
        <w:t>表</w:t>
      </w:r>
      <w:r w:rsidRPr="002F25E9">
        <w:rPr>
          <w:rFonts w:ascii="Times New Roman" w:hAnsi="Times New Roman" w:cs="Times New Roman"/>
        </w:rPr>
        <w:t>4-4</w:t>
      </w:r>
      <w:r w:rsidRPr="002F25E9">
        <w:rPr>
          <w:rFonts w:ascii="Times New Roman" w:hAnsi="Times New Roman" w:cs="Times New Roman"/>
        </w:rPr>
        <w:t>：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065"/>
        <w:gridCol w:w="1065"/>
        <w:gridCol w:w="1065"/>
        <w:gridCol w:w="1065"/>
        <w:gridCol w:w="1065"/>
      </w:tblGrid>
      <w:tr w:rsidR="004207BB" w:rsidRPr="002F25E9" w:rsidTr="00382C67">
        <w:trPr>
          <w:jc w:val="center"/>
        </w:trPr>
        <w:tc>
          <w:tcPr>
            <w:tcW w:w="1065" w:type="dxa"/>
          </w:tcPr>
          <w:p w:rsidR="004207BB" w:rsidRPr="002F25E9" w:rsidRDefault="004207BB" w:rsidP="00E64C63">
            <w:pPr>
              <w:spacing w:line="300" w:lineRule="auto"/>
              <w:jc w:val="center"/>
              <w:rPr>
                <w:rFonts w:ascii="Times New Roman" w:hAnsi="Times New Roman" w:cs="Times New Roman"/>
              </w:rPr>
            </w:pPr>
            <w:r w:rsidRPr="002F25E9">
              <w:rPr>
                <w:rFonts w:ascii="Times New Roman" w:hAnsi="Times New Roman" w:cs="Times New Roman"/>
                <w:i/>
              </w:rPr>
              <w:t>V</w:t>
            </w:r>
            <w:r w:rsidRPr="002F25E9">
              <w:rPr>
                <w:rFonts w:ascii="Times New Roman" w:hAnsi="Times New Roman" w:cs="Times New Roman"/>
                <w:vertAlign w:val="subscript"/>
              </w:rPr>
              <w:t>1</w:t>
            </w:r>
            <w:r w:rsidRPr="002F25E9">
              <w:rPr>
                <w:rFonts w:ascii="Times New Roman" w:hAnsi="Times New Roman" w:cs="Times New Roman"/>
                <w:sz w:val="18"/>
                <w:szCs w:val="18"/>
              </w:rPr>
              <w:t>（</w:t>
            </w:r>
            <w:r w:rsidRPr="002F25E9">
              <w:rPr>
                <w:rFonts w:ascii="Times New Roman" w:hAnsi="Times New Roman" w:cs="Times New Roman"/>
                <w:sz w:val="18"/>
                <w:szCs w:val="18"/>
              </w:rPr>
              <w:t>V</w:t>
            </w:r>
            <w:r w:rsidRPr="002F25E9">
              <w:rPr>
                <w:rFonts w:ascii="Times New Roman" w:hAnsi="Times New Roman" w:cs="Times New Roman"/>
                <w:sz w:val="18"/>
                <w:szCs w:val="18"/>
              </w:rPr>
              <w:t>）</w:t>
            </w:r>
          </w:p>
        </w:tc>
        <w:tc>
          <w:tcPr>
            <w:tcW w:w="1065" w:type="dxa"/>
          </w:tcPr>
          <w:p w:rsidR="004207BB" w:rsidRPr="002F25E9" w:rsidRDefault="004207BB" w:rsidP="00E64C63">
            <w:pPr>
              <w:spacing w:line="300" w:lineRule="auto"/>
              <w:jc w:val="center"/>
              <w:rPr>
                <w:rFonts w:ascii="Times New Roman" w:hAnsi="Times New Roman" w:cs="Times New Roman"/>
              </w:rPr>
            </w:pPr>
            <w:r w:rsidRPr="002F25E9">
              <w:rPr>
                <w:rFonts w:ascii="Times New Roman" w:hAnsi="Times New Roman" w:cs="Times New Roman"/>
                <w:i/>
              </w:rPr>
              <w:t>V</w:t>
            </w:r>
            <w:r w:rsidRPr="002F25E9">
              <w:rPr>
                <w:rFonts w:ascii="Times New Roman" w:hAnsi="Times New Roman" w:cs="Times New Roman"/>
                <w:vertAlign w:val="subscript"/>
              </w:rPr>
              <w:t>2</w:t>
            </w:r>
            <w:r w:rsidRPr="002F25E9">
              <w:rPr>
                <w:rFonts w:ascii="Times New Roman" w:hAnsi="Times New Roman" w:cs="Times New Roman"/>
                <w:sz w:val="18"/>
                <w:szCs w:val="18"/>
              </w:rPr>
              <w:t>（</w:t>
            </w:r>
            <w:r w:rsidRPr="002F25E9">
              <w:rPr>
                <w:rFonts w:ascii="Times New Roman" w:hAnsi="Times New Roman" w:cs="Times New Roman"/>
                <w:sz w:val="18"/>
                <w:szCs w:val="18"/>
              </w:rPr>
              <w:t>V</w:t>
            </w:r>
            <w:r w:rsidRPr="002F25E9">
              <w:rPr>
                <w:rFonts w:ascii="Times New Roman" w:hAnsi="Times New Roman" w:cs="Times New Roman"/>
                <w:sz w:val="18"/>
                <w:szCs w:val="18"/>
              </w:rPr>
              <w:t>）</w:t>
            </w:r>
          </w:p>
        </w:tc>
        <w:tc>
          <w:tcPr>
            <w:tcW w:w="1065" w:type="dxa"/>
          </w:tcPr>
          <w:p w:rsidR="004207BB" w:rsidRPr="002F25E9" w:rsidRDefault="004207BB" w:rsidP="00E64C63">
            <w:pPr>
              <w:spacing w:line="300" w:lineRule="auto"/>
              <w:jc w:val="center"/>
              <w:rPr>
                <w:rFonts w:ascii="Times New Roman" w:hAnsi="Times New Roman" w:cs="Times New Roman"/>
              </w:rPr>
            </w:pPr>
            <w:r w:rsidRPr="002F25E9">
              <w:rPr>
                <w:rFonts w:ascii="Times New Roman" w:hAnsi="Times New Roman" w:cs="Times New Roman"/>
                <w:i/>
              </w:rPr>
              <w:t>V</w:t>
            </w:r>
            <w:r w:rsidRPr="002F25E9">
              <w:rPr>
                <w:rFonts w:ascii="Times New Roman" w:hAnsi="Times New Roman" w:cs="Times New Roman"/>
                <w:vertAlign w:val="subscript"/>
              </w:rPr>
              <w:t>3</w:t>
            </w:r>
            <w:r w:rsidRPr="002F25E9">
              <w:rPr>
                <w:rFonts w:ascii="Times New Roman" w:hAnsi="Times New Roman" w:cs="Times New Roman"/>
                <w:sz w:val="18"/>
                <w:szCs w:val="18"/>
              </w:rPr>
              <w:t>（</w:t>
            </w:r>
            <w:r w:rsidRPr="002F25E9">
              <w:rPr>
                <w:rFonts w:ascii="Times New Roman" w:hAnsi="Times New Roman" w:cs="Times New Roman"/>
                <w:sz w:val="18"/>
                <w:szCs w:val="18"/>
              </w:rPr>
              <w:t>V</w:t>
            </w:r>
            <w:r w:rsidRPr="002F25E9">
              <w:rPr>
                <w:rFonts w:ascii="Times New Roman" w:hAnsi="Times New Roman" w:cs="Times New Roman"/>
                <w:sz w:val="18"/>
                <w:szCs w:val="18"/>
              </w:rPr>
              <w:t>）</w:t>
            </w:r>
          </w:p>
        </w:tc>
        <w:tc>
          <w:tcPr>
            <w:tcW w:w="1065" w:type="dxa"/>
          </w:tcPr>
          <w:p w:rsidR="004207BB" w:rsidRPr="002F25E9" w:rsidRDefault="004207BB" w:rsidP="00E64C63">
            <w:pPr>
              <w:spacing w:line="300" w:lineRule="auto"/>
              <w:jc w:val="center"/>
              <w:rPr>
                <w:rFonts w:ascii="Times New Roman" w:hAnsi="Times New Roman" w:cs="Times New Roman"/>
                <w:i/>
              </w:rPr>
            </w:pPr>
            <w:r w:rsidRPr="002F25E9">
              <w:rPr>
                <w:rFonts w:ascii="Times New Roman" w:hAnsi="Times New Roman" w:cs="Times New Roman"/>
                <w:i/>
              </w:rPr>
              <w:t>V</w:t>
            </w:r>
            <w:r w:rsidRPr="002F25E9">
              <w:rPr>
                <w:rFonts w:ascii="Times New Roman" w:hAnsi="Times New Roman" w:cs="Times New Roman"/>
                <w:vertAlign w:val="subscript"/>
              </w:rPr>
              <w:t>5</w:t>
            </w:r>
            <w:r w:rsidRPr="002F25E9">
              <w:rPr>
                <w:rFonts w:ascii="Times New Roman" w:hAnsi="Times New Roman" w:cs="Times New Roman"/>
                <w:sz w:val="18"/>
                <w:szCs w:val="18"/>
              </w:rPr>
              <w:t>（</w:t>
            </w:r>
            <w:r w:rsidRPr="002F25E9">
              <w:rPr>
                <w:rFonts w:ascii="Times New Roman" w:hAnsi="Times New Roman" w:cs="Times New Roman"/>
                <w:sz w:val="18"/>
                <w:szCs w:val="18"/>
              </w:rPr>
              <w:t>V</w:t>
            </w:r>
            <w:r w:rsidRPr="002F25E9">
              <w:rPr>
                <w:rFonts w:ascii="Times New Roman" w:hAnsi="Times New Roman" w:cs="Times New Roman"/>
                <w:sz w:val="18"/>
                <w:szCs w:val="18"/>
              </w:rPr>
              <w:t>）</w:t>
            </w:r>
          </w:p>
        </w:tc>
        <w:tc>
          <w:tcPr>
            <w:tcW w:w="1065" w:type="dxa"/>
          </w:tcPr>
          <w:p w:rsidR="004207BB" w:rsidRPr="002F25E9" w:rsidRDefault="004207BB" w:rsidP="00E64C63">
            <w:pPr>
              <w:spacing w:line="300" w:lineRule="auto"/>
              <w:jc w:val="center"/>
              <w:rPr>
                <w:rFonts w:ascii="Times New Roman" w:hAnsi="Times New Roman" w:cs="Times New Roman"/>
              </w:rPr>
            </w:pPr>
            <w:r w:rsidRPr="002F25E9">
              <w:rPr>
                <w:rFonts w:ascii="Times New Roman" w:hAnsi="Times New Roman" w:cs="Times New Roman"/>
                <w:i/>
              </w:rPr>
              <w:t>V</w:t>
            </w:r>
            <w:r w:rsidRPr="002F25E9">
              <w:rPr>
                <w:rFonts w:ascii="Times New Roman" w:hAnsi="Times New Roman" w:cs="Times New Roman"/>
                <w:vertAlign w:val="subscript"/>
              </w:rPr>
              <w:t>6</w:t>
            </w:r>
            <w:r w:rsidRPr="002F25E9">
              <w:rPr>
                <w:rFonts w:ascii="Times New Roman" w:hAnsi="Times New Roman" w:cs="Times New Roman"/>
                <w:sz w:val="18"/>
                <w:szCs w:val="18"/>
              </w:rPr>
              <w:t>（</w:t>
            </w:r>
            <w:r w:rsidRPr="002F25E9">
              <w:rPr>
                <w:rFonts w:ascii="Times New Roman" w:hAnsi="Times New Roman" w:cs="Times New Roman"/>
                <w:sz w:val="18"/>
                <w:szCs w:val="18"/>
              </w:rPr>
              <w:t>V</w:t>
            </w:r>
            <w:r w:rsidRPr="002F25E9">
              <w:rPr>
                <w:rFonts w:ascii="Times New Roman" w:hAnsi="Times New Roman" w:cs="Times New Roman"/>
                <w:sz w:val="18"/>
                <w:szCs w:val="18"/>
              </w:rPr>
              <w:t>）</w:t>
            </w:r>
          </w:p>
        </w:tc>
      </w:tr>
      <w:tr w:rsidR="004207BB" w:rsidRPr="002F25E9" w:rsidTr="00382C67">
        <w:trPr>
          <w:jc w:val="center"/>
        </w:trPr>
        <w:tc>
          <w:tcPr>
            <w:tcW w:w="1065" w:type="dxa"/>
          </w:tcPr>
          <w:p w:rsidR="004207BB" w:rsidRPr="002F25E9" w:rsidRDefault="00BE3353" w:rsidP="00E64C63">
            <w:pPr>
              <w:spacing w:line="30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3.04</w:t>
            </w:r>
          </w:p>
        </w:tc>
        <w:tc>
          <w:tcPr>
            <w:tcW w:w="1065" w:type="dxa"/>
          </w:tcPr>
          <w:p w:rsidR="004207BB" w:rsidRPr="002F25E9" w:rsidRDefault="0070296A" w:rsidP="00E64C63">
            <w:pPr>
              <w:spacing w:line="30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3.04</w:t>
            </w:r>
          </w:p>
        </w:tc>
        <w:tc>
          <w:tcPr>
            <w:tcW w:w="1065" w:type="dxa"/>
          </w:tcPr>
          <w:p w:rsidR="004207BB" w:rsidRPr="002F25E9" w:rsidRDefault="0070296A" w:rsidP="00E64C63">
            <w:pPr>
              <w:spacing w:line="30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0.97</w:t>
            </w:r>
          </w:p>
        </w:tc>
        <w:tc>
          <w:tcPr>
            <w:tcW w:w="1065" w:type="dxa"/>
          </w:tcPr>
          <w:p w:rsidR="004207BB" w:rsidRPr="002F25E9" w:rsidRDefault="0070296A" w:rsidP="00E64C63">
            <w:pPr>
              <w:spacing w:line="30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1.57</w:t>
            </w:r>
          </w:p>
        </w:tc>
        <w:tc>
          <w:tcPr>
            <w:tcW w:w="1065" w:type="dxa"/>
          </w:tcPr>
          <w:p w:rsidR="004207BB" w:rsidRPr="002F25E9" w:rsidRDefault="0070296A" w:rsidP="00E64C63">
            <w:pPr>
              <w:spacing w:line="30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1.55</w:t>
            </w:r>
          </w:p>
        </w:tc>
      </w:tr>
    </w:tbl>
    <w:p w:rsidR="00E473D7" w:rsidRPr="002F25E9" w:rsidRDefault="00E473D7" w:rsidP="00E64C63">
      <w:pPr>
        <w:spacing w:line="300" w:lineRule="auto"/>
        <w:rPr>
          <w:rFonts w:ascii="Times New Roman" w:hAnsi="Times New Roman" w:cs="Times New Roman"/>
        </w:rPr>
      </w:pPr>
    </w:p>
    <w:p w:rsidR="00176C8C" w:rsidRDefault="00E764A2" w:rsidP="00E64C63">
      <w:pPr>
        <w:spacing w:line="300" w:lineRule="auto"/>
        <w:ind w:left="420" w:hangingChars="200" w:hanging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eq \o\ac(</w:instrText>
      </w:r>
      <w:r w:rsidRPr="00E764A2">
        <w:rPr>
          <w:rFonts w:ascii="宋体" w:hAnsi="Times New Roman" w:cs="Times New Roman" w:hint="eastAsia"/>
          <w:position w:val="-4"/>
          <w:sz w:val="31"/>
        </w:rPr>
        <w:instrText>○</w:instrText>
      </w:r>
      <w:r>
        <w:rPr>
          <w:rFonts w:ascii="Times New Roman" w:hAnsi="Times New Roman" w:cs="Times New Roman" w:hint="eastAsia"/>
        </w:rPr>
        <w:instrText>,2)</w:instrText>
      </w:r>
      <w:r>
        <w:rPr>
          <w:rFonts w:ascii="Times New Roman" w:hAnsi="Times New Roman" w:cs="Times New Roman"/>
        </w:rPr>
        <w:fldChar w:fldCharType="end"/>
      </w:r>
      <w:r w:rsidR="007B7CFB" w:rsidRPr="002F25E9">
        <w:rPr>
          <w:rFonts w:ascii="Times New Roman" w:hAnsi="Times New Roman" w:cs="Times New Roman"/>
        </w:rPr>
        <w:t xml:space="preserve">  </w:t>
      </w:r>
      <w:r w:rsidR="004207BB" w:rsidRPr="002F25E9">
        <w:rPr>
          <w:rFonts w:ascii="Times New Roman" w:hAnsi="Times New Roman" w:cs="Times New Roman"/>
        </w:rPr>
        <w:t>采用</w:t>
      </w:r>
      <w:r w:rsidR="007B7CFB" w:rsidRPr="002F25E9">
        <w:rPr>
          <w:rFonts w:ascii="Times New Roman" w:hAnsi="Times New Roman" w:cs="Times New Roman"/>
          <w:szCs w:val="21"/>
        </w:rPr>
        <w:t>POCKET LAB</w:t>
      </w:r>
      <w:r w:rsidR="007B7CFB" w:rsidRPr="002F25E9">
        <w:rPr>
          <w:rFonts w:ascii="Times New Roman" w:hAnsi="Times New Roman" w:cs="Times New Roman"/>
        </w:rPr>
        <w:t>信号发生器</w:t>
      </w:r>
      <w:r w:rsidR="004207BB" w:rsidRPr="002F25E9">
        <w:rPr>
          <w:rFonts w:ascii="Times New Roman" w:hAnsi="Times New Roman" w:cs="Times New Roman"/>
        </w:rPr>
        <w:t>产生差分信号</w:t>
      </w:r>
      <w:r w:rsidR="00EA5532" w:rsidRPr="002F25E9">
        <w:rPr>
          <w:rFonts w:ascii="Times New Roman" w:hAnsi="Times New Roman" w:cs="Times New Roman"/>
        </w:rPr>
        <w:t>，</w:t>
      </w:r>
      <w:r w:rsidR="00176C8C" w:rsidRPr="002F25E9">
        <w:rPr>
          <w:rFonts w:ascii="Times New Roman" w:hAnsi="Times New Roman" w:cs="Times New Roman"/>
        </w:rPr>
        <w:t>通过示波器同时观测两路输出波形。设置合理的显示参数并</w:t>
      </w:r>
      <w:r w:rsidR="00E910AA" w:rsidRPr="002F25E9">
        <w:rPr>
          <w:rFonts w:ascii="Times New Roman" w:hAnsi="Times New Roman" w:cs="Times New Roman"/>
        </w:rPr>
        <w:t>截</w:t>
      </w:r>
      <w:r w:rsidR="00176C8C" w:rsidRPr="002F25E9">
        <w:rPr>
          <w:rFonts w:ascii="Times New Roman" w:hAnsi="Times New Roman" w:cs="Times New Roman"/>
        </w:rPr>
        <w:t>图，根据截图数据中的波形峰峰值计算电路的</w:t>
      </w:r>
      <w:r w:rsidR="00E910AA" w:rsidRPr="002F25E9">
        <w:rPr>
          <w:rFonts w:ascii="Times New Roman" w:hAnsi="Times New Roman" w:cs="Times New Roman"/>
        </w:rPr>
        <w:t>差模</w:t>
      </w:r>
      <w:r w:rsidR="00176C8C" w:rsidRPr="002F25E9">
        <w:rPr>
          <w:rFonts w:ascii="Times New Roman" w:hAnsi="Times New Roman" w:cs="Times New Roman"/>
        </w:rPr>
        <w:t>增益。请提交输入信号单端振幅</w:t>
      </w:r>
      <w:r w:rsidR="007B7CFB" w:rsidRPr="002F25E9">
        <w:rPr>
          <w:rFonts w:ascii="Times New Roman" w:hAnsi="Times New Roman" w:cs="Times New Roman"/>
        </w:rPr>
        <w:t>为</w:t>
      </w:r>
      <w:r w:rsidR="00176C8C" w:rsidRPr="002F25E9">
        <w:rPr>
          <w:rFonts w:ascii="Times New Roman" w:hAnsi="Times New Roman" w:cs="Times New Roman"/>
        </w:rPr>
        <w:t>10mV</w:t>
      </w:r>
      <w:r w:rsidR="007B7CFB" w:rsidRPr="002F25E9">
        <w:rPr>
          <w:rFonts w:ascii="Times New Roman" w:hAnsi="Times New Roman" w:cs="Times New Roman"/>
        </w:rPr>
        <w:t>，频率为</w:t>
      </w:r>
      <w:r w:rsidR="007B7CFB" w:rsidRPr="002F25E9">
        <w:rPr>
          <w:rFonts w:ascii="Times New Roman" w:hAnsi="Times New Roman" w:cs="Times New Roman"/>
        </w:rPr>
        <w:t>2kHz</w:t>
      </w:r>
      <w:r w:rsidR="00176C8C" w:rsidRPr="002F25E9">
        <w:rPr>
          <w:rFonts w:ascii="Times New Roman" w:hAnsi="Times New Roman" w:cs="Times New Roman"/>
        </w:rPr>
        <w:t>时的两路</w:t>
      </w:r>
      <w:r w:rsidR="007B7CFB" w:rsidRPr="002F25E9">
        <w:rPr>
          <w:rFonts w:ascii="Times New Roman" w:hAnsi="Times New Roman" w:cs="Times New Roman"/>
        </w:rPr>
        <w:t>输出波形，并根据示波器显示的输出峰峰值计算差模增益</w:t>
      </w:r>
      <w:r w:rsidR="00E9573B" w:rsidRPr="002F25E9">
        <w:rPr>
          <w:rFonts w:ascii="Times New Roman" w:hAnsi="Times New Roman" w:cs="Times New Roman"/>
          <w:i/>
        </w:rPr>
        <w:t>A</w:t>
      </w:r>
      <w:r w:rsidR="00E9573B" w:rsidRPr="002F25E9">
        <w:rPr>
          <w:rFonts w:ascii="Times New Roman" w:hAnsi="Times New Roman" w:cs="Times New Roman"/>
          <w:i/>
          <w:vertAlign w:val="subscript"/>
        </w:rPr>
        <w:t>v</w:t>
      </w:r>
      <w:r w:rsidR="00E9573B" w:rsidRPr="002F25E9">
        <w:rPr>
          <w:rFonts w:ascii="Times New Roman" w:hAnsi="Times New Roman" w:cs="Times New Roman"/>
          <w:vertAlign w:val="subscript"/>
        </w:rPr>
        <w:t>d</w:t>
      </w:r>
      <w:r w:rsidR="00176C8C" w:rsidRPr="002F25E9">
        <w:rPr>
          <w:rFonts w:ascii="Times New Roman" w:hAnsi="Times New Roman" w:cs="Times New Roman"/>
        </w:rPr>
        <w:t>。</w:t>
      </w:r>
    </w:p>
    <w:p w:rsidR="0070296A" w:rsidRDefault="00892F8C" w:rsidP="00E64C63">
      <w:pPr>
        <w:spacing w:line="300" w:lineRule="auto"/>
        <w:ind w:left="420" w:hangingChars="200" w:hanging="420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36835EC9" wp14:editId="75742E8A">
            <wp:extent cx="5274310" cy="2760980"/>
            <wp:effectExtent l="0" t="0" r="2540" b="127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F8C" w:rsidRPr="002F25E9" w:rsidRDefault="00892F8C" w:rsidP="00E64C63">
      <w:pPr>
        <w:spacing w:line="300" w:lineRule="auto"/>
        <w:ind w:left="440" w:hangingChars="200" w:hanging="440"/>
        <w:rPr>
          <w:rFonts w:ascii="Times New Roman" w:hAnsi="Times New Roman" w:cs="Times New Roman"/>
        </w:rPr>
      </w:pPr>
      <w:r w:rsidRPr="00892F8C">
        <w:rPr>
          <w:rFonts w:ascii="宋体" w:eastAsia="宋体" w:hAnsi="宋体"/>
          <w:color w:val="000000"/>
          <w:sz w:val="22"/>
        </w:rPr>
        <w:t xml:space="preserve">由两路输出波形的峰峰值即可计算出差模输出电压峰峰值为 </w:t>
      </w:r>
      <w:r w:rsidRPr="00892F8C">
        <w:rPr>
          <w:rFonts w:ascii="TimesNewRomanPSMT" w:hAnsi="TimesNewRomanPSMT"/>
          <w:color w:val="000000"/>
          <w:sz w:val="22"/>
        </w:rPr>
        <w:t>2.</w:t>
      </w:r>
      <w:r>
        <w:rPr>
          <w:rFonts w:ascii="TimesNewRomanPSMT" w:hAnsi="TimesNewRomanPSMT" w:hint="eastAsia"/>
          <w:color w:val="000000"/>
          <w:sz w:val="22"/>
        </w:rPr>
        <w:t>444</w:t>
      </w:r>
      <w:r w:rsidRPr="00892F8C">
        <w:rPr>
          <w:rFonts w:ascii="TimesNewRomanPSMT" w:hAnsi="TimesNewRomanPSMT"/>
          <w:color w:val="000000"/>
          <w:sz w:val="22"/>
        </w:rPr>
        <w:t>V</w:t>
      </w:r>
      <w:r w:rsidRPr="00892F8C">
        <w:rPr>
          <w:rFonts w:ascii="宋体" w:eastAsia="宋体" w:hAnsi="宋体"/>
          <w:color w:val="000000"/>
          <w:sz w:val="22"/>
        </w:rPr>
        <w:t>。</w:t>
      </w:r>
      <w:r w:rsidRPr="00892F8C">
        <w:rPr>
          <w:rFonts w:hint="eastAsia"/>
          <w:color w:val="000000"/>
          <w:sz w:val="22"/>
        </w:rPr>
        <w:br/>
      </w:r>
      <w:r w:rsidRPr="00892F8C">
        <w:rPr>
          <w:rFonts w:ascii="宋体" w:eastAsia="宋体" w:hAnsi="宋体"/>
          <w:color w:val="000000"/>
          <w:sz w:val="22"/>
        </w:rPr>
        <w:t xml:space="preserve">差模电压增益 </w:t>
      </w:r>
      <w:r w:rsidRPr="00892F8C">
        <w:rPr>
          <w:rFonts w:ascii="TimesNewRomanPSMT" w:hAnsi="TimesNewRomanPSMT"/>
          <w:color w:val="000000"/>
          <w:sz w:val="22"/>
        </w:rPr>
        <w:t>Avd=2.</w:t>
      </w:r>
      <w:r>
        <w:rPr>
          <w:rFonts w:ascii="TimesNewRomanPSMT" w:hAnsi="TimesNewRomanPSMT" w:hint="eastAsia"/>
          <w:color w:val="000000"/>
          <w:sz w:val="22"/>
        </w:rPr>
        <w:t>444</w:t>
      </w:r>
      <w:r w:rsidRPr="00892F8C">
        <w:rPr>
          <w:rFonts w:ascii="TimesNewRomanPSMT" w:hAnsi="TimesNewRomanPSMT"/>
          <w:color w:val="000000"/>
          <w:sz w:val="22"/>
        </w:rPr>
        <w:t>/0.0</w:t>
      </w:r>
      <w:r w:rsidR="00FA39DC">
        <w:rPr>
          <w:rFonts w:ascii="TimesNewRomanPSMT" w:hAnsi="TimesNewRomanPSMT" w:hint="eastAsia"/>
          <w:color w:val="000000"/>
          <w:sz w:val="22"/>
        </w:rPr>
        <w:t>2</w:t>
      </w:r>
      <w:r w:rsidRPr="00892F8C">
        <w:rPr>
          <w:rFonts w:ascii="TimesNewRomanPSMT" w:hAnsi="TimesNewRomanPSMT"/>
          <w:color w:val="000000"/>
          <w:sz w:val="22"/>
        </w:rPr>
        <w:t>=</w:t>
      </w:r>
      <w:r w:rsidR="005103B3">
        <w:rPr>
          <w:rFonts w:ascii="TimesNewRomanPSMT" w:hAnsi="TimesNewRomanPSMT" w:hint="eastAsia"/>
          <w:color w:val="000000"/>
          <w:sz w:val="22"/>
        </w:rPr>
        <w:t>122.2</w:t>
      </w:r>
      <w:r w:rsidRPr="00892F8C">
        <w:rPr>
          <w:rFonts w:ascii="宋体" w:eastAsia="宋体" w:hAnsi="宋体"/>
          <w:color w:val="000000"/>
          <w:sz w:val="22"/>
        </w:rPr>
        <w:t>。</w:t>
      </w:r>
    </w:p>
    <w:p w:rsidR="004207BB" w:rsidRDefault="00E764A2" w:rsidP="00E64C63">
      <w:pPr>
        <w:spacing w:line="300" w:lineRule="auto"/>
        <w:ind w:left="315" w:hangingChars="150" w:hanging="31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eq \o\ac(</w:instrText>
      </w:r>
      <w:r w:rsidRPr="00E764A2">
        <w:rPr>
          <w:rFonts w:ascii="宋体" w:hAnsi="Times New Roman" w:cs="Times New Roman" w:hint="eastAsia"/>
          <w:position w:val="-4"/>
          <w:sz w:val="31"/>
        </w:rPr>
        <w:instrText>○</w:instrText>
      </w:r>
      <w:r>
        <w:rPr>
          <w:rFonts w:ascii="Times New Roman" w:hAnsi="Times New Roman" w:cs="Times New Roman" w:hint="eastAsia"/>
        </w:rPr>
        <w:instrText>,3)</w:instrText>
      </w:r>
      <w:r>
        <w:rPr>
          <w:rFonts w:ascii="Times New Roman" w:hAnsi="Times New Roman" w:cs="Times New Roman"/>
        </w:rPr>
        <w:fldChar w:fldCharType="end"/>
      </w:r>
      <w:r w:rsidR="00176C8C" w:rsidRPr="002F25E9">
        <w:rPr>
          <w:rFonts w:ascii="Times New Roman" w:hAnsi="Times New Roman" w:cs="Times New Roman"/>
        </w:rPr>
        <w:t xml:space="preserve"> </w:t>
      </w:r>
      <w:r w:rsidR="00176C8C" w:rsidRPr="002F25E9">
        <w:rPr>
          <w:rFonts w:ascii="Times New Roman" w:hAnsi="Times New Roman" w:cs="Times New Roman"/>
        </w:rPr>
        <w:t>将两路输入信号改为相同的信号，频率</w:t>
      </w:r>
      <w:r w:rsidR="007B7CFB" w:rsidRPr="002F25E9">
        <w:rPr>
          <w:rFonts w:ascii="Times New Roman" w:hAnsi="Times New Roman" w:cs="Times New Roman"/>
        </w:rPr>
        <w:t>2</w:t>
      </w:r>
      <w:r w:rsidR="00176C8C" w:rsidRPr="002F25E9">
        <w:rPr>
          <w:rFonts w:ascii="Times New Roman" w:hAnsi="Times New Roman" w:cs="Times New Roman"/>
        </w:rPr>
        <w:t>kHz</w:t>
      </w:r>
      <w:r w:rsidR="00176C8C" w:rsidRPr="002F25E9">
        <w:rPr>
          <w:rFonts w:ascii="Times New Roman" w:hAnsi="Times New Roman" w:cs="Times New Roman"/>
        </w:rPr>
        <w:t>，振幅为</w:t>
      </w:r>
      <w:r w:rsidR="00176C8C" w:rsidRPr="002F25E9">
        <w:rPr>
          <w:rFonts w:ascii="Times New Roman" w:hAnsi="Times New Roman" w:cs="Times New Roman"/>
        </w:rPr>
        <w:t>10mV</w:t>
      </w:r>
      <w:r w:rsidR="00176C8C" w:rsidRPr="002F25E9">
        <w:rPr>
          <w:rFonts w:ascii="Times New Roman" w:hAnsi="Times New Roman" w:cs="Times New Roman"/>
        </w:rPr>
        <w:t>，得到两路输出信号的波形并提交截图。</w:t>
      </w:r>
    </w:p>
    <w:p w:rsidR="005103B3" w:rsidRPr="002F25E9" w:rsidRDefault="005103B3" w:rsidP="00E64C63">
      <w:pPr>
        <w:spacing w:line="300" w:lineRule="auto"/>
        <w:ind w:left="315" w:hangingChars="150" w:hanging="315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761D113" wp14:editId="0338C556">
            <wp:extent cx="5274310" cy="2865120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D74" w:rsidRPr="002F25E9" w:rsidRDefault="00643D74" w:rsidP="00643D74">
      <w:pPr>
        <w:spacing w:line="300" w:lineRule="auto"/>
        <w:ind w:left="422" w:hangingChars="200" w:hanging="422"/>
        <w:rPr>
          <w:rFonts w:ascii="Times New Roman" w:hAnsi="Times New Roman" w:cs="Times New Roman"/>
        </w:rPr>
      </w:pPr>
      <w:r w:rsidRPr="002F25E9">
        <w:rPr>
          <w:rFonts w:ascii="Times New Roman" w:hAnsi="Times New Roman" w:cs="Times New Roman"/>
          <w:b/>
        </w:rPr>
        <w:t>思考：</w:t>
      </w:r>
      <w:r w:rsidRPr="002F25E9">
        <w:rPr>
          <w:rFonts w:ascii="Times New Roman" w:hAnsi="Times New Roman" w:cs="Times New Roman"/>
        </w:rPr>
        <w:t>若直流电压</w:t>
      </w:r>
      <w:r w:rsidRPr="002F25E9">
        <w:rPr>
          <w:rFonts w:ascii="Times New Roman" w:hAnsi="Times New Roman" w:cs="Times New Roman"/>
          <w:i/>
        </w:rPr>
        <w:t>V</w:t>
      </w:r>
      <w:r w:rsidRPr="002F25E9">
        <w:rPr>
          <w:rFonts w:ascii="Times New Roman" w:hAnsi="Times New Roman" w:cs="Times New Roman"/>
          <w:vertAlign w:val="subscript"/>
        </w:rPr>
        <w:t>1</w:t>
      </w:r>
      <w:r w:rsidRPr="002F25E9">
        <w:rPr>
          <w:rFonts w:ascii="Times New Roman" w:hAnsi="Times New Roman" w:cs="Times New Roman"/>
        </w:rPr>
        <w:t>和</w:t>
      </w:r>
      <w:r w:rsidRPr="002F25E9">
        <w:rPr>
          <w:rFonts w:ascii="Times New Roman" w:hAnsi="Times New Roman" w:cs="Times New Roman"/>
          <w:i/>
        </w:rPr>
        <w:t>V</w:t>
      </w:r>
      <w:r w:rsidRPr="002F25E9">
        <w:rPr>
          <w:rFonts w:ascii="Times New Roman" w:hAnsi="Times New Roman" w:cs="Times New Roman"/>
          <w:vertAlign w:val="subscript"/>
        </w:rPr>
        <w:t>2</w:t>
      </w:r>
      <w:r w:rsidRPr="002F25E9">
        <w:rPr>
          <w:rFonts w:ascii="Times New Roman" w:hAnsi="Times New Roman" w:cs="Times New Roman"/>
        </w:rPr>
        <w:t>不一样，可能是什么原因</w:t>
      </w:r>
      <w:r w:rsidRPr="002F25E9">
        <w:rPr>
          <w:rFonts w:ascii="Times New Roman" w:hAnsi="Times New Roman" w:cs="Times New Roman"/>
        </w:rPr>
        <w:t>?</w:t>
      </w:r>
      <w:r w:rsidRPr="002F25E9">
        <w:rPr>
          <w:rFonts w:ascii="Times New Roman" w:hAnsi="Times New Roman" w:cs="Times New Roman"/>
        </w:rPr>
        <w:t>如何调整电路可以使得输出直流电压</w:t>
      </w:r>
    </w:p>
    <w:p w:rsidR="004207BB" w:rsidRDefault="00643D74" w:rsidP="00643D74">
      <w:pPr>
        <w:spacing w:line="300" w:lineRule="auto"/>
        <w:rPr>
          <w:rFonts w:ascii="Times New Roman" w:hAnsi="Times New Roman" w:cs="Times New Roman"/>
        </w:rPr>
      </w:pPr>
      <w:r w:rsidRPr="002F25E9">
        <w:rPr>
          <w:rFonts w:ascii="Times New Roman" w:hAnsi="Times New Roman" w:cs="Times New Roman"/>
        </w:rPr>
        <w:t xml:space="preserve">       </w:t>
      </w:r>
      <w:r w:rsidRPr="002F25E9">
        <w:rPr>
          <w:rFonts w:ascii="Times New Roman" w:hAnsi="Times New Roman" w:cs="Times New Roman"/>
          <w:i/>
        </w:rPr>
        <w:t>V</w:t>
      </w:r>
      <w:r w:rsidRPr="002F25E9">
        <w:rPr>
          <w:rFonts w:ascii="Times New Roman" w:hAnsi="Times New Roman" w:cs="Times New Roman"/>
          <w:vertAlign w:val="subscript"/>
        </w:rPr>
        <w:t>1</w:t>
      </w:r>
      <w:r w:rsidRPr="002F25E9">
        <w:rPr>
          <w:rFonts w:ascii="Times New Roman" w:hAnsi="Times New Roman" w:cs="Times New Roman"/>
        </w:rPr>
        <w:t>和</w:t>
      </w:r>
      <w:r w:rsidRPr="002F25E9">
        <w:rPr>
          <w:rFonts w:ascii="Times New Roman" w:hAnsi="Times New Roman" w:cs="Times New Roman"/>
          <w:i/>
        </w:rPr>
        <w:t>V</w:t>
      </w:r>
      <w:r w:rsidRPr="002F25E9">
        <w:rPr>
          <w:rFonts w:ascii="Times New Roman" w:hAnsi="Times New Roman" w:cs="Times New Roman"/>
          <w:vertAlign w:val="subscript"/>
        </w:rPr>
        <w:t>2</w:t>
      </w:r>
      <w:r w:rsidRPr="002F25E9">
        <w:rPr>
          <w:rFonts w:ascii="Times New Roman" w:hAnsi="Times New Roman" w:cs="Times New Roman"/>
        </w:rPr>
        <w:t>更加一致？</w:t>
      </w:r>
    </w:p>
    <w:p w:rsidR="00643D74" w:rsidRDefault="00033995" w:rsidP="00643D74">
      <w:pPr>
        <w:spacing w:line="300" w:lineRule="auto"/>
        <w:rPr>
          <w:rFonts w:ascii="Times New Roman" w:hAnsi="Times New Roman" w:cs="Times New Roman"/>
        </w:rPr>
      </w:pPr>
      <w:r w:rsidRPr="00033995">
        <w:rPr>
          <w:rFonts w:ascii="Times New Roman" w:hAnsi="Times New Roman" w:cs="Times New Roman" w:hint="eastAsia"/>
        </w:rPr>
        <w:t>答：</w:t>
      </w:r>
      <w:r w:rsidRPr="00033995">
        <w:rPr>
          <w:rFonts w:ascii="Times New Roman" w:hAnsi="Times New Roman" w:cs="Times New Roman" w:hint="eastAsia"/>
        </w:rPr>
        <w:t xml:space="preserve">V1 </w:t>
      </w:r>
      <w:r w:rsidRPr="00033995">
        <w:rPr>
          <w:rFonts w:ascii="Times New Roman" w:hAnsi="Times New Roman" w:cs="Times New Roman" w:hint="eastAsia"/>
        </w:rPr>
        <w:t>和</w:t>
      </w:r>
      <w:r w:rsidRPr="00033995">
        <w:rPr>
          <w:rFonts w:ascii="Times New Roman" w:hAnsi="Times New Roman" w:cs="Times New Roman" w:hint="eastAsia"/>
        </w:rPr>
        <w:t xml:space="preserve"> V2 </w:t>
      </w:r>
      <w:r w:rsidRPr="00033995">
        <w:rPr>
          <w:rFonts w:ascii="Times New Roman" w:hAnsi="Times New Roman" w:cs="Times New Roman" w:hint="eastAsia"/>
        </w:rPr>
        <w:t>有细微差别。由于电路在搭接时不能做到完全对称，导致差分对管</w:t>
      </w:r>
      <w:r w:rsidRPr="00033995">
        <w:rPr>
          <w:rFonts w:ascii="Times New Roman" w:hAnsi="Times New Roman" w:cs="Times New Roman" w:hint="eastAsia"/>
        </w:rPr>
        <w:t xml:space="preserve"> </w:t>
      </w:r>
      <w:r w:rsidRPr="00033995">
        <w:rPr>
          <w:rFonts w:ascii="Times New Roman" w:hAnsi="Times New Roman" w:cs="Times New Roman" w:hint="eastAsia"/>
        </w:rPr>
        <w:t>工作电路不能完全相等，</w:t>
      </w:r>
      <w:r w:rsidRPr="00033995">
        <w:rPr>
          <w:rFonts w:ascii="Times New Roman" w:hAnsi="Times New Roman" w:cs="Times New Roman" w:hint="eastAsia"/>
        </w:rPr>
        <w:t xml:space="preserve"> </w:t>
      </w:r>
      <w:r w:rsidRPr="00033995">
        <w:rPr>
          <w:rFonts w:ascii="Times New Roman" w:hAnsi="Times New Roman" w:cs="Times New Roman" w:hint="eastAsia"/>
        </w:rPr>
        <w:t>从而使</w:t>
      </w:r>
      <w:r w:rsidRPr="00033995">
        <w:rPr>
          <w:rFonts w:ascii="Times New Roman" w:hAnsi="Times New Roman" w:cs="Times New Roman" w:hint="eastAsia"/>
        </w:rPr>
        <w:t xml:space="preserve"> VCC </w:t>
      </w:r>
      <w:r w:rsidRPr="00033995">
        <w:rPr>
          <w:rFonts w:ascii="Times New Roman" w:hAnsi="Times New Roman" w:cs="Times New Roman" w:hint="eastAsia"/>
        </w:rPr>
        <w:t>经过集电极电阻产生的压降不同。可在集电</w:t>
      </w:r>
      <w:r w:rsidRPr="00033995">
        <w:rPr>
          <w:rFonts w:ascii="Times New Roman" w:hAnsi="Times New Roman" w:cs="Times New Roman" w:hint="eastAsia"/>
        </w:rPr>
        <w:t xml:space="preserve"> </w:t>
      </w:r>
      <w:r w:rsidRPr="00033995">
        <w:rPr>
          <w:rFonts w:ascii="Times New Roman" w:hAnsi="Times New Roman" w:cs="Times New Roman" w:hint="eastAsia"/>
        </w:rPr>
        <w:t>极串联小的补偿电阻，在不产生对增益大的影响的前提下使</w:t>
      </w:r>
      <w:r w:rsidRPr="00033995">
        <w:rPr>
          <w:rFonts w:ascii="Times New Roman" w:hAnsi="Times New Roman" w:cs="Times New Roman" w:hint="eastAsia"/>
        </w:rPr>
        <w:t xml:space="preserve"> V1=V2</w:t>
      </w:r>
      <w:r w:rsidRPr="00033995">
        <w:rPr>
          <w:rFonts w:ascii="Times New Roman" w:hAnsi="Times New Roman" w:cs="Times New Roman" w:hint="eastAsia"/>
        </w:rPr>
        <w:t>。</w:t>
      </w:r>
    </w:p>
    <w:p w:rsidR="00D61D13" w:rsidRDefault="00D61D13" w:rsidP="00643D74">
      <w:pPr>
        <w:spacing w:line="300" w:lineRule="auto"/>
        <w:rPr>
          <w:rFonts w:ascii="Times New Roman" w:hAnsi="Times New Roman" w:cs="Times New Roman"/>
        </w:rPr>
      </w:pPr>
    </w:p>
    <w:p w:rsidR="00D61D13" w:rsidRDefault="00D61D13" w:rsidP="00643D74">
      <w:pPr>
        <w:spacing w:line="300" w:lineRule="auto"/>
        <w:rPr>
          <w:rFonts w:ascii="Times New Roman" w:hAnsi="Times New Roman" w:cs="Times New Roman"/>
        </w:rPr>
      </w:pPr>
    </w:p>
    <w:p w:rsidR="00D61D13" w:rsidRPr="002F25E9" w:rsidRDefault="00D61D13" w:rsidP="00643D74">
      <w:pPr>
        <w:spacing w:line="300" w:lineRule="auto"/>
        <w:rPr>
          <w:rFonts w:ascii="Times New Roman" w:hAnsi="Times New Roman" w:cs="Times New Roman"/>
        </w:rPr>
      </w:pPr>
      <w:bookmarkStart w:id="0" w:name="_GoBack"/>
      <w:bookmarkEnd w:id="0"/>
    </w:p>
    <w:p w:rsidR="004207BB" w:rsidRPr="002F25E9" w:rsidRDefault="00097E82" w:rsidP="00E64C63">
      <w:pPr>
        <w:spacing w:line="300" w:lineRule="auto"/>
        <w:rPr>
          <w:rFonts w:ascii="Times New Roman" w:hAnsi="Times New Roman" w:cs="Times New Roman"/>
        </w:rPr>
      </w:pPr>
      <w:r w:rsidRPr="002F25E9">
        <w:rPr>
          <w:rFonts w:ascii="Times New Roman" w:hAnsi="Times New Roman" w:cs="Times New Roman"/>
        </w:rPr>
        <w:lastRenderedPageBreak/>
        <w:t xml:space="preserve">2. </w:t>
      </w:r>
      <w:r w:rsidRPr="002F25E9">
        <w:rPr>
          <w:rFonts w:ascii="Times New Roman" w:hAnsi="Times New Roman" w:cs="Times New Roman"/>
        </w:rPr>
        <w:t>差模传输特性</w:t>
      </w:r>
    </w:p>
    <w:p w:rsidR="008001FE" w:rsidRPr="002F25E9" w:rsidRDefault="005D2852" w:rsidP="00E64C63">
      <w:pPr>
        <w:spacing w:line="300" w:lineRule="auto"/>
        <w:ind w:firstLineChars="200" w:firstLine="420"/>
        <w:rPr>
          <w:rFonts w:ascii="Times New Roman" w:hAnsi="Times New Roman" w:cs="Times New Roman"/>
        </w:rPr>
      </w:pPr>
      <w:r w:rsidRPr="002F25E9">
        <w:rPr>
          <w:rFonts w:ascii="Times New Roman" w:hAnsi="Times New Roman" w:cs="Times New Roman"/>
        </w:rPr>
        <w:t>按照图</w:t>
      </w:r>
      <w:r w:rsidRPr="002F25E9">
        <w:rPr>
          <w:rFonts w:ascii="Times New Roman" w:hAnsi="Times New Roman" w:cs="Times New Roman"/>
        </w:rPr>
        <w:t>4-</w:t>
      </w:r>
      <w:r w:rsidR="00E764A2">
        <w:rPr>
          <w:rFonts w:ascii="Times New Roman" w:hAnsi="Times New Roman" w:cs="Times New Roman" w:hint="eastAsia"/>
        </w:rPr>
        <w:t>18</w:t>
      </w:r>
      <w:r w:rsidRPr="002F25E9">
        <w:rPr>
          <w:rFonts w:ascii="Times New Roman" w:hAnsi="Times New Roman" w:cs="Times New Roman"/>
        </w:rPr>
        <w:t>所示电路在面包板上设计电路，并测试差模传输特性。图中</w:t>
      </w:r>
      <w:r w:rsidRPr="002F25E9">
        <w:rPr>
          <w:rFonts w:ascii="Times New Roman" w:hAnsi="Times New Roman" w:cs="Times New Roman"/>
        </w:rPr>
        <w:t>R7</w:t>
      </w:r>
      <w:r w:rsidRPr="002F25E9">
        <w:rPr>
          <w:rFonts w:ascii="Times New Roman" w:hAnsi="Times New Roman" w:cs="Times New Roman"/>
        </w:rPr>
        <w:t>为</w:t>
      </w:r>
      <w:r w:rsidR="00977BDC" w:rsidRPr="002F25E9">
        <w:rPr>
          <w:rFonts w:ascii="Times New Roman" w:hAnsi="Times New Roman" w:cs="Times New Roman"/>
        </w:rPr>
        <w:t>0</w:t>
      </w:r>
      <w:r w:rsidRPr="002F25E9">
        <w:rPr>
          <w:rFonts w:ascii="Times New Roman" w:hAnsi="Times New Roman" w:cs="Times New Roman"/>
        </w:rPr>
        <w:t>~</w:t>
      </w:r>
      <w:r w:rsidR="00977BDC" w:rsidRPr="002F25E9">
        <w:rPr>
          <w:rFonts w:ascii="Times New Roman" w:hAnsi="Times New Roman" w:cs="Times New Roman"/>
        </w:rPr>
        <w:t>1</w:t>
      </w:r>
      <w:r w:rsidRPr="002F25E9">
        <w:rPr>
          <w:rFonts w:ascii="Times New Roman" w:hAnsi="Times New Roman" w:cs="Times New Roman"/>
        </w:rPr>
        <w:t>0kΩ</w:t>
      </w:r>
      <w:r w:rsidRPr="002F25E9">
        <w:rPr>
          <w:rFonts w:ascii="Times New Roman" w:hAnsi="Times New Roman" w:cs="Times New Roman"/>
        </w:rPr>
        <w:t>可变电阻。</w:t>
      </w:r>
      <w:r w:rsidR="00977BDC" w:rsidRPr="002F25E9">
        <w:rPr>
          <w:rFonts w:ascii="Times New Roman" w:hAnsi="Times New Roman" w:cs="Times New Roman"/>
        </w:rPr>
        <w:t>V</w:t>
      </w:r>
      <w:r w:rsidRPr="002F25E9">
        <w:rPr>
          <w:rFonts w:ascii="Times New Roman" w:hAnsi="Times New Roman" w:cs="Times New Roman"/>
        </w:rPr>
        <w:t>1</w:t>
      </w:r>
      <w:r w:rsidRPr="002F25E9">
        <w:rPr>
          <w:rFonts w:ascii="Times New Roman" w:hAnsi="Times New Roman" w:cs="Times New Roman"/>
        </w:rPr>
        <w:t>采用</w:t>
      </w:r>
      <w:r w:rsidR="00977BDC" w:rsidRPr="002F25E9">
        <w:rPr>
          <w:rFonts w:ascii="Times New Roman" w:hAnsi="Times New Roman" w:cs="Times New Roman"/>
        </w:rPr>
        <w:t>POCKETLAB</w:t>
      </w:r>
      <w:r w:rsidR="00977BDC" w:rsidRPr="002F25E9">
        <w:rPr>
          <w:rFonts w:ascii="Times New Roman" w:hAnsi="Times New Roman" w:cs="Times New Roman"/>
        </w:rPr>
        <w:t>信号发生</w:t>
      </w:r>
      <w:r w:rsidR="00FE666E" w:rsidRPr="002F25E9">
        <w:rPr>
          <w:rFonts w:ascii="Times New Roman" w:hAnsi="Times New Roman" w:cs="Times New Roman"/>
        </w:rPr>
        <w:t>器产生</w:t>
      </w:r>
      <w:r w:rsidR="00977BDC" w:rsidRPr="002F25E9">
        <w:rPr>
          <w:rFonts w:ascii="Times New Roman" w:hAnsi="Times New Roman" w:cs="Times New Roman"/>
        </w:rPr>
        <w:t>1.6</w:t>
      </w:r>
      <w:r w:rsidR="00FE666E" w:rsidRPr="002F25E9">
        <w:rPr>
          <w:rFonts w:ascii="Times New Roman" w:hAnsi="Times New Roman" w:cs="Times New Roman"/>
        </w:rPr>
        <w:t>V</w:t>
      </w:r>
      <w:r w:rsidR="00977BDC" w:rsidRPr="002F25E9">
        <w:rPr>
          <w:rFonts w:ascii="Times New Roman" w:hAnsi="Times New Roman" w:cs="Times New Roman"/>
        </w:rPr>
        <w:t>直流电压（信号幅度为</w:t>
      </w:r>
      <w:r w:rsidR="00977BDC" w:rsidRPr="002F25E9">
        <w:rPr>
          <w:rFonts w:ascii="Times New Roman" w:hAnsi="Times New Roman" w:cs="Times New Roman"/>
        </w:rPr>
        <w:t>0</w:t>
      </w:r>
      <w:r w:rsidR="00977BDC" w:rsidRPr="002F25E9">
        <w:rPr>
          <w:rFonts w:ascii="Times New Roman" w:hAnsi="Times New Roman" w:cs="Times New Roman"/>
        </w:rPr>
        <w:t>，</w:t>
      </w:r>
      <w:r w:rsidR="00977BDC" w:rsidRPr="002F25E9">
        <w:rPr>
          <w:rFonts w:ascii="Times New Roman" w:hAnsi="Times New Roman" w:cs="Times New Roman"/>
        </w:rPr>
        <w:t>DC OFFSET</w:t>
      </w:r>
      <w:r w:rsidR="00977BDC" w:rsidRPr="002F25E9">
        <w:rPr>
          <w:rFonts w:ascii="Times New Roman" w:hAnsi="Times New Roman" w:cs="Times New Roman"/>
        </w:rPr>
        <w:t>为</w:t>
      </w:r>
      <w:r w:rsidR="00977BDC" w:rsidRPr="002F25E9">
        <w:rPr>
          <w:rFonts w:ascii="Times New Roman" w:hAnsi="Times New Roman" w:cs="Times New Roman"/>
        </w:rPr>
        <w:t>1.6V</w:t>
      </w:r>
      <w:r w:rsidR="00977BDC" w:rsidRPr="002F25E9">
        <w:rPr>
          <w:rFonts w:ascii="Times New Roman" w:hAnsi="Times New Roman" w:cs="Times New Roman"/>
        </w:rPr>
        <w:t>）</w:t>
      </w:r>
      <w:r w:rsidR="00FE666E" w:rsidRPr="002F25E9">
        <w:rPr>
          <w:rFonts w:ascii="Times New Roman" w:hAnsi="Times New Roman" w:cs="Times New Roman"/>
        </w:rPr>
        <w:t>。</w:t>
      </w:r>
    </w:p>
    <w:p w:rsidR="004207BB" w:rsidRPr="002F25E9" w:rsidRDefault="00977BDC" w:rsidP="00E64C63">
      <w:pPr>
        <w:spacing w:line="300" w:lineRule="auto"/>
        <w:jc w:val="center"/>
        <w:rPr>
          <w:rFonts w:ascii="Times New Roman" w:hAnsi="Times New Roman" w:cs="Times New Roman"/>
        </w:rPr>
      </w:pPr>
      <w:r w:rsidRPr="002F25E9">
        <w:rPr>
          <w:rFonts w:ascii="Times New Roman" w:hAnsi="Times New Roman" w:cs="Times New Roman"/>
          <w:noProof/>
        </w:rPr>
        <w:drawing>
          <wp:inline distT="0" distB="0" distL="0" distR="0">
            <wp:extent cx="2623512" cy="2246243"/>
            <wp:effectExtent l="0" t="0" r="5715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0845" cy="2252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2852" w:rsidRPr="002F25E9" w:rsidRDefault="005D2852" w:rsidP="00E64C63">
      <w:pPr>
        <w:spacing w:line="300" w:lineRule="auto"/>
        <w:jc w:val="center"/>
        <w:rPr>
          <w:rFonts w:ascii="Times New Roman" w:hAnsi="Times New Roman" w:cs="Times New Roman"/>
        </w:rPr>
      </w:pPr>
      <w:r w:rsidRPr="002F25E9">
        <w:rPr>
          <w:rFonts w:ascii="Times New Roman" w:hAnsi="Times New Roman" w:cs="Times New Roman"/>
          <w:sz w:val="18"/>
          <w:szCs w:val="18"/>
        </w:rPr>
        <w:t>图</w:t>
      </w:r>
      <w:r w:rsidRPr="002F25E9">
        <w:rPr>
          <w:rFonts w:ascii="Times New Roman" w:hAnsi="Times New Roman" w:cs="Times New Roman"/>
          <w:sz w:val="18"/>
          <w:szCs w:val="18"/>
        </w:rPr>
        <w:t>4-</w:t>
      </w:r>
      <w:r w:rsidR="00E764A2">
        <w:rPr>
          <w:rFonts w:ascii="Times New Roman" w:hAnsi="Times New Roman" w:cs="Times New Roman" w:hint="eastAsia"/>
          <w:sz w:val="18"/>
          <w:szCs w:val="18"/>
        </w:rPr>
        <w:t>18</w:t>
      </w:r>
      <w:r w:rsidRPr="002F25E9">
        <w:rPr>
          <w:rFonts w:ascii="Times New Roman" w:hAnsi="Times New Roman" w:cs="Times New Roman"/>
          <w:sz w:val="18"/>
          <w:szCs w:val="18"/>
        </w:rPr>
        <w:t xml:space="preserve"> </w:t>
      </w:r>
      <w:r w:rsidRPr="002F25E9">
        <w:rPr>
          <w:rFonts w:ascii="Times New Roman" w:hAnsi="Times New Roman" w:cs="Times New Roman"/>
          <w:sz w:val="18"/>
          <w:szCs w:val="18"/>
        </w:rPr>
        <w:t>差模传输特性硬件实验电路图</w:t>
      </w:r>
    </w:p>
    <w:p w:rsidR="00A01944" w:rsidRDefault="00E764A2" w:rsidP="00E64C63">
      <w:pPr>
        <w:spacing w:line="30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eq \o\ac(</w:instrText>
      </w:r>
      <w:r w:rsidRPr="00E764A2">
        <w:rPr>
          <w:rFonts w:ascii="宋体" w:hAnsi="Times New Roman" w:cs="Times New Roman" w:hint="eastAsia"/>
          <w:position w:val="-4"/>
          <w:sz w:val="31"/>
        </w:rPr>
        <w:instrText>○</w:instrText>
      </w:r>
      <w:r>
        <w:rPr>
          <w:rFonts w:ascii="Times New Roman" w:hAnsi="Times New Roman" w:cs="Times New Roman" w:hint="eastAsia"/>
        </w:rPr>
        <w:instrText>,1)</w:instrText>
      </w:r>
      <w:r>
        <w:rPr>
          <w:rFonts w:ascii="Times New Roman" w:hAnsi="Times New Roman" w:cs="Times New Roman"/>
        </w:rPr>
        <w:fldChar w:fldCharType="end"/>
      </w:r>
      <w:r w:rsidR="005D2852" w:rsidRPr="002F25E9">
        <w:rPr>
          <w:rFonts w:ascii="Times New Roman" w:hAnsi="Times New Roman" w:cs="Times New Roman"/>
        </w:rPr>
        <w:t xml:space="preserve"> </w:t>
      </w:r>
      <w:r w:rsidR="004E28EB" w:rsidRPr="002F25E9">
        <w:rPr>
          <w:rFonts w:ascii="Times New Roman" w:hAnsi="Times New Roman" w:cs="Times New Roman"/>
        </w:rPr>
        <w:t xml:space="preserve">R4=R5=1 kΩ, </w:t>
      </w:r>
      <w:r w:rsidR="004E28EB" w:rsidRPr="002F25E9">
        <w:rPr>
          <w:rFonts w:ascii="Times New Roman" w:hAnsi="Times New Roman" w:cs="Times New Roman"/>
        </w:rPr>
        <w:t>手动调节可变电阻</w:t>
      </w:r>
      <w:r w:rsidR="004E28EB" w:rsidRPr="002F25E9">
        <w:rPr>
          <w:rFonts w:ascii="Times New Roman" w:hAnsi="Times New Roman" w:cs="Times New Roman"/>
        </w:rPr>
        <w:t>R7</w:t>
      </w:r>
      <w:r w:rsidR="004E28EB" w:rsidRPr="002F25E9">
        <w:rPr>
          <w:rFonts w:ascii="Times New Roman" w:hAnsi="Times New Roman" w:cs="Times New Roman"/>
        </w:rPr>
        <w:t>，逐点测量节点</w:t>
      </w:r>
      <w:r w:rsidR="004E28EB" w:rsidRPr="002F25E9">
        <w:rPr>
          <w:rFonts w:ascii="Times New Roman" w:hAnsi="Times New Roman" w:cs="Times New Roman"/>
        </w:rPr>
        <w:t>8</w:t>
      </w:r>
      <w:r w:rsidR="004E28EB" w:rsidRPr="002F25E9">
        <w:rPr>
          <w:rFonts w:ascii="Times New Roman" w:hAnsi="Times New Roman" w:cs="Times New Roman"/>
        </w:rPr>
        <w:t>电压，节点</w:t>
      </w:r>
      <w:r w:rsidR="004E28EB" w:rsidRPr="002F25E9">
        <w:rPr>
          <w:rFonts w:ascii="Times New Roman" w:hAnsi="Times New Roman" w:cs="Times New Roman"/>
        </w:rPr>
        <w:t>4</w:t>
      </w:r>
      <w:r w:rsidR="004E28EB" w:rsidRPr="002F25E9">
        <w:rPr>
          <w:rFonts w:ascii="Times New Roman" w:hAnsi="Times New Roman" w:cs="Times New Roman"/>
        </w:rPr>
        <w:t>及节点</w:t>
      </w:r>
      <w:r w:rsidR="004E28EB" w:rsidRPr="002F25E9">
        <w:rPr>
          <w:rFonts w:ascii="Times New Roman" w:hAnsi="Times New Roman" w:cs="Times New Roman"/>
        </w:rPr>
        <w:t>7</w:t>
      </w:r>
      <w:r w:rsidR="004E28EB" w:rsidRPr="002F25E9">
        <w:rPr>
          <w:rFonts w:ascii="Times New Roman" w:hAnsi="Times New Roman" w:cs="Times New Roman"/>
        </w:rPr>
        <w:t>的电压差（通过该电压差计算差模电流），在</w:t>
      </w:r>
      <w:r w:rsidR="002A1689" w:rsidRPr="002F25E9">
        <w:rPr>
          <w:rFonts w:ascii="Times New Roman" w:hAnsi="Times New Roman" w:cs="Times New Roman"/>
        </w:rPr>
        <w:t>1</w:t>
      </w:r>
      <w:r w:rsidR="004E28EB" w:rsidRPr="002F25E9">
        <w:rPr>
          <w:rFonts w:ascii="Times New Roman" w:hAnsi="Times New Roman" w:cs="Times New Roman"/>
        </w:rPr>
        <w:t>.</w:t>
      </w:r>
      <w:r w:rsidR="002A1689" w:rsidRPr="002F25E9">
        <w:rPr>
          <w:rFonts w:ascii="Times New Roman" w:hAnsi="Times New Roman" w:cs="Times New Roman"/>
        </w:rPr>
        <w:t>6</w:t>
      </w:r>
      <w:r w:rsidR="004E28EB" w:rsidRPr="002F25E9">
        <w:rPr>
          <w:rFonts w:ascii="Times New Roman" w:hAnsi="Times New Roman" w:cs="Times New Roman"/>
        </w:rPr>
        <w:t>V</w:t>
      </w:r>
      <w:r w:rsidR="00C04CA5" w:rsidRPr="002F25E9">
        <w:rPr>
          <w:rFonts w:ascii="Times New Roman" w:hAnsi="Times New Roman" w:cs="Times New Roman"/>
        </w:rPr>
        <w:t>附近</w:t>
      </w:r>
      <w:r w:rsidR="004E28EB" w:rsidRPr="002F25E9">
        <w:rPr>
          <w:rFonts w:ascii="Times New Roman" w:hAnsi="Times New Roman" w:cs="Times New Roman"/>
        </w:rPr>
        <w:t>步长可以取小一点，提高测量精度，过了限幅区</w:t>
      </w:r>
      <w:r w:rsidR="00394D49" w:rsidRPr="002F25E9">
        <w:rPr>
          <w:rFonts w:ascii="Times New Roman" w:hAnsi="Times New Roman" w:cs="Times New Roman"/>
        </w:rPr>
        <w:t>步长</w:t>
      </w:r>
      <w:r w:rsidR="004E28EB" w:rsidRPr="002F25E9">
        <w:rPr>
          <w:rFonts w:ascii="Times New Roman" w:hAnsi="Times New Roman" w:cs="Times New Roman"/>
        </w:rPr>
        <w:t>可以增加。根据测量数据，以节点</w:t>
      </w:r>
      <w:r w:rsidR="004E28EB" w:rsidRPr="002F25E9">
        <w:rPr>
          <w:rFonts w:ascii="Times New Roman" w:hAnsi="Times New Roman" w:cs="Times New Roman"/>
        </w:rPr>
        <w:t>8</w:t>
      </w:r>
      <w:r w:rsidR="004E28EB" w:rsidRPr="002F25E9">
        <w:rPr>
          <w:rFonts w:ascii="Times New Roman" w:hAnsi="Times New Roman" w:cs="Times New Roman"/>
        </w:rPr>
        <w:t>电压为</w:t>
      </w:r>
      <w:r w:rsidR="004E28EB" w:rsidRPr="002F25E9">
        <w:rPr>
          <w:rFonts w:ascii="Times New Roman" w:hAnsi="Times New Roman" w:cs="Times New Roman"/>
        </w:rPr>
        <w:t>X</w:t>
      </w:r>
      <w:r w:rsidR="004E28EB" w:rsidRPr="002F25E9">
        <w:rPr>
          <w:rFonts w:ascii="Times New Roman" w:hAnsi="Times New Roman" w:cs="Times New Roman"/>
        </w:rPr>
        <w:t>轴，差模输出电流为</w:t>
      </w:r>
      <w:r w:rsidR="004E28EB" w:rsidRPr="002F25E9">
        <w:rPr>
          <w:rFonts w:ascii="Times New Roman" w:hAnsi="Times New Roman" w:cs="Times New Roman"/>
        </w:rPr>
        <w:t>Y</w:t>
      </w:r>
      <w:r w:rsidR="004E28EB" w:rsidRPr="002F25E9">
        <w:rPr>
          <w:rFonts w:ascii="Times New Roman" w:hAnsi="Times New Roman" w:cs="Times New Roman"/>
        </w:rPr>
        <w:t>轴，得到电路的差模传输特性，并在差模输出电流</w:t>
      </w:r>
      <w:r w:rsidR="004E28EB" w:rsidRPr="002F25E9">
        <w:rPr>
          <w:rFonts w:ascii="Times New Roman" w:hAnsi="Times New Roman" w:cs="Times New Roman"/>
        </w:rPr>
        <w:t>0</w:t>
      </w:r>
      <w:r w:rsidR="004E28EB" w:rsidRPr="002F25E9">
        <w:rPr>
          <w:rFonts w:ascii="Times New Roman" w:hAnsi="Times New Roman" w:cs="Times New Roman"/>
        </w:rPr>
        <w:t>附近测量其斜率，即放大器跨导。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8C456F" w:rsidTr="00CB4925">
        <w:tc>
          <w:tcPr>
            <w:tcW w:w="1704" w:type="dxa"/>
          </w:tcPr>
          <w:p w:rsidR="008C456F" w:rsidRDefault="008C456F" w:rsidP="00CB4925">
            <w:pPr>
              <w:spacing w:line="30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V4(V)</w:t>
            </w:r>
          </w:p>
        </w:tc>
        <w:tc>
          <w:tcPr>
            <w:tcW w:w="1704" w:type="dxa"/>
          </w:tcPr>
          <w:p w:rsidR="008C456F" w:rsidRDefault="008C456F" w:rsidP="00CB4925">
            <w:pPr>
              <w:spacing w:line="30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V7(V)</w:t>
            </w:r>
          </w:p>
        </w:tc>
        <w:tc>
          <w:tcPr>
            <w:tcW w:w="1704" w:type="dxa"/>
          </w:tcPr>
          <w:p w:rsidR="008C456F" w:rsidRDefault="008C456F" w:rsidP="00CB4925">
            <w:pPr>
              <w:spacing w:line="30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V4-V7(V)</w:t>
            </w:r>
          </w:p>
        </w:tc>
        <w:tc>
          <w:tcPr>
            <w:tcW w:w="1705" w:type="dxa"/>
          </w:tcPr>
          <w:p w:rsidR="008C456F" w:rsidRPr="00D94D4C" w:rsidRDefault="008C456F" w:rsidP="00CB4925">
            <w:pPr>
              <w:spacing w:line="30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</w:t>
            </w:r>
            <w:r>
              <w:rPr>
                <w:rFonts w:ascii="Times New Roman" w:hAnsi="Times New Roman" w:cs="Times New Roman" w:hint="eastAsia"/>
                <w:vertAlign w:val="subscript"/>
              </w:rPr>
              <w:t>C</w:t>
            </w:r>
            <w:r>
              <w:rPr>
                <w:rFonts w:ascii="Times New Roman" w:hAnsi="Times New Roman" w:cs="Times New Roman" w:hint="eastAsia"/>
              </w:rPr>
              <w:t>(mA)</w:t>
            </w:r>
          </w:p>
        </w:tc>
        <w:tc>
          <w:tcPr>
            <w:tcW w:w="1705" w:type="dxa"/>
          </w:tcPr>
          <w:p w:rsidR="008C456F" w:rsidRDefault="008C456F" w:rsidP="00CB4925">
            <w:pPr>
              <w:spacing w:line="30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V8(V)</w:t>
            </w:r>
          </w:p>
        </w:tc>
      </w:tr>
      <w:tr w:rsidR="008C456F" w:rsidTr="00CB4925">
        <w:tc>
          <w:tcPr>
            <w:tcW w:w="1704" w:type="dxa"/>
          </w:tcPr>
          <w:p w:rsidR="008C456F" w:rsidRDefault="008C456F" w:rsidP="00CB4925">
            <w:pPr>
              <w:spacing w:line="30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3.19</w:t>
            </w:r>
          </w:p>
        </w:tc>
        <w:tc>
          <w:tcPr>
            <w:tcW w:w="1704" w:type="dxa"/>
          </w:tcPr>
          <w:p w:rsidR="008C456F" w:rsidRDefault="008C456F" w:rsidP="00CB4925">
            <w:pPr>
              <w:spacing w:line="30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5.00</w:t>
            </w:r>
          </w:p>
        </w:tc>
        <w:tc>
          <w:tcPr>
            <w:tcW w:w="1704" w:type="dxa"/>
          </w:tcPr>
          <w:p w:rsidR="008C456F" w:rsidRDefault="008C456F" w:rsidP="00CB4925">
            <w:pPr>
              <w:spacing w:line="30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-1.81</w:t>
            </w:r>
          </w:p>
        </w:tc>
        <w:tc>
          <w:tcPr>
            <w:tcW w:w="1705" w:type="dxa"/>
          </w:tcPr>
          <w:p w:rsidR="008C456F" w:rsidRDefault="008C456F" w:rsidP="00CB4925">
            <w:pPr>
              <w:spacing w:line="30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-0.905</w:t>
            </w:r>
          </w:p>
        </w:tc>
        <w:tc>
          <w:tcPr>
            <w:tcW w:w="1705" w:type="dxa"/>
          </w:tcPr>
          <w:p w:rsidR="008C456F" w:rsidRDefault="008C456F" w:rsidP="00CB4925">
            <w:pPr>
              <w:spacing w:line="30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1.39</w:t>
            </w:r>
          </w:p>
        </w:tc>
      </w:tr>
      <w:tr w:rsidR="008C456F" w:rsidTr="00CB4925">
        <w:tc>
          <w:tcPr>
            <w:tcW w:w="1704" w:type="dxa"/>
          </w:tcPr>
          <w:p w:rsidR="008C456F" w:rsidRDefault="008C456F" w:rsidP="00CB4925">
            <w:pPr>
              <w:spacing w:line="30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3.30</w:t>
            </w:r>
          </w:p>
        </w:tc>
        <w:tc>
          <w:tcPr>
            <w:tcW w:w="1704" w:type="dxa"/>
          </w:tcPr>
          <w:p w:rsidR="008C456F" w:rsidRDefault="008C456F" w:rsidP="00CB4925">
            <w:pPr>
              <w:spacing w:line="30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4.95</w:t>
            </w:r>
          </w:p>
        </w:tc>
        <w:tc>
          <w:tcPr>
            <w:tcW w:w="1704" w:type="dxa"/>
          </w:tcPr>
          <w:p w:rsidR="008C456F" w:rsidRDefault="008C456F" w:rsidP="00CB4925">
            <w:pPr>
              <w:spacing w:line="30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-1.65</w:t>
            </w:r>
          </w:p>
        </w:tc>
        <w:tc>
          <w:tcPr>
            <w:tcW w:w="1705" w:type="dxa"/>
          </w:tcPr>
          <w:p w:rsidR="008C456F" w:rsidRDefault="008C456F" w:rsidP="00CB4925">
            <w:pPr>
              <w:spacing w:line="30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-0.825</w:t>
            </w:r>
          </w:p>
        </w:tc>
        <w:tc>
          <w:tcPr>
            <w:tcW w:w="1705" w:type="dxa"/>
          </w:tcPr>
          <w:p w:rsidR="008C456F" w:rsidRDefault="008C456F" w:rsidP="00CB4925">
            <w:pPr>
              <w:spacing w:line="30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1.47</w:t>
            </w:r>
          </w:p>
        </w:tc>
      </w:tr>
      <w:tr w:rsidR="008C456F" w:rsidTr="00CB4925">
        <w:tc>
          <w:tcPr>
            <w:tcW w:w="1704" w:type="dxa"/>
          </w:tcPr>
          <w:p w:rsidR="008C456F" w:rsidRDefault="008C456F" w:rsidP="00CB4925">
            <w:pPr>
              <w:spacing w:line="30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3.45</w:t>
            </w:r>
          </w:p>
        </w:tc>
        <w:tc>
          <w:tcPr>
            <w:tcW w:w="1704" w:type="dxa"/>
          </w:tcPr>
          <w:p w:rsidR="008C456F" w:rsidRDefault="008C456F" w:rsidP="00CB4925">
            <w:pPr>
              <w:spacing w:line="30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4.86</w:t>
            </w:r>
          </w:p>
        </w:tc>
        <w:tc>
          <w:tcPr>
            <w:tcW w:w="1704" w:type="dxa"/>
          </w:tcPr>
          <w:p w:rsidR="008C456F" w:rsidRDefault="008C456F" w:rsidP="00CB4925">
            <w:pPr>
              <w:spacing w:line="30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-1.41</w:t>
            </w:r>
          </w:p>
        </w:tc>
        <w:tc>
          <w:tcPr>
            <w:tcW w:w="1705" w:type="dxa"/>
          </w:tcPr>
          <w:p w:rsidR="008C456F" w:rsidRDefault="008C456F" w:rsidP="00CB4925">
            <w:pPr>
              <w:spacing w:line="30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-0.705</w:t>
            </w:r>
          </w:p>
        </w:tc>
        <w:tc>
          <w:tcPr>
            <w:tcW w:w="1705" w:type="dxa"/>
          </w:tcPr>
          <w:p w:rsidR="008C456F" w:rsidRDefault="008C456F" w:rsidP="00CB4925">
            <w:pPr>
              <w:spacing w:line="30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1.54</w:t>
            </w:r>
          </w:p>
        </w:tc>
      </w:tr>
      <w:tr w:rsidR="008C456F" w:rsidTr="00CB4925">
        <w:tc>
          <w:tcPr>
            <w:tcW w:w="1704" w:type="dxa"/>
          </w:tcPr>
          <w:p w:rsidR="008C456F" w:rsidRDefault="008C456F" w:rsidP="00CB4925">
            <w:pPr>
              <w:spacing w:line="30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3.5</w:t>
            </w:r>
          </w:p>
        </w:tc>
        <w:tc>
          <w:tcPr>
            <w:tcW w:w="1704" w:type="dxa"/>
          </w:tcPr>
          <w:p w:rsidR="008C456F" w:rsidRDefault="008C456F" w:rsidP="00CB4925">
            <w:pPr>
              <w:spacing w:line="30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4.8</w:t>
            </w:r>
          </w:p>
        </w:tc>
        <w:tc>
          <w:tcPr>
            <w:tcW w:w="1704" w:type="dxa"/>
          </w:tcPr>
          <w:p w:rsidR="008C456F" w:rsidRDefault="008C456F" w:rsidP="00CB4925">
            <w:pPr>
              <w:spacing w:line="30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-1.31</w:t>
            </w:r>
          </w:p>
        </w:tc>
        <w:tc>
          <w:tcPr>
            <w:tcW w:w="1705" w:type="dxa"/>
          </w:tcPr>
          <w:p w:rsidR="008C456F" w:rsidRDefault="008C456F" w:rsidP="00CB4925">
            <w:pPr>
              <w:spacing w:line="30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-0.655</w:t>
            </w:r>
          </w:p>
        </w:tc>
        <w:tc>
          <w:tcPr>
            <w:tcW w:w="1705" w:type="dxa"/>
          </w:tcPr>
          <w:p w:rsidR="008C456F" w:rsidRDefault="008C456F" w:rsidP="00CB4925">
            <w:pPr>
              <w:spacing w:line="30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1.55</w:t>
            </w:r>
          </w:p>
        </w:tc>
      </w:tr>
      <w:tr w:rsidR="008C456F" w:rsidTr="00CB4925">
        <w:tc>
          <w:tcPr>
            <w:tcW w:w="1704" w:type="dxa"/>
          </w:tcPr>
          <w:p w:rsidR="008C456F" w:rsidRDefault="008C456F" w:rsidP="00CB4925">
            <w:pPr>
              <w:spacing w:line="30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3.71</w:t>
            </w:r>
          </w:p>
        </w:tc>
        <w:tc>
          <w:tcPr>
            <w:tcW w:w="1704" w:type="dxa"/>
          </w:tcPr>
          <w:p w:rsidR="008C456F" w:rsidRDefault="008C456F" w:rsidP="00CB4925">
            <w:pPr>
              <w:spacing w:line="30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4.6</w:t>
            </w:r>
          </w:p>
        </w:tc>
        <w:tc>
          <w:tcPr>
            <w:tcW w:w="1704" w:type="dxa"/>
          </w:tcPr>
          <w:p w:rsidR="008C456F" w:rsidRDefault="008C456F" w:rsidP="00CB4925">
            <w:pPr>
              <w:spacing w:line="30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-0.89</w:t>
            </w:r>
          </w:p>
        </w:tc>
        <w:tc>
          <w:tcPr>
            <w:tcW w:w="1705" w:type="dxa"/>
          </w:tcPr>
          <w:p w:rsidR="008C456F" w:rsidRDefault="008C456F" w:rsidP="00CB4925">
            <w:pPr>
              <w:spacing w:line="30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-0.445</w:t>
            </w:r>
          </w:p>
        </w:tc>
        <w:tc>
          <w:tcPr>
            <w:tcW w:w="1705" w:type="dxa"/>
          </w:tcPr>
          <w:p w:rsidR="008C456F" w:rsidRDefault="008C456F" w:rsidP="00CB4925">
            <w:pPr>
              <w:spacing w:line="30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1.57</w:t>
            </w:r>
          </w:p>
        </w:tc>
      </w:tr>
      <w:tr w:rsidR="008C456F" w:rsidTr="00CB4925">
        <w:tc>
          <w:tcPr>
            <w:tcW w:w="1704" w:type="dxa"/>
          </w:tcPr>
          <w:p w:rsidR="008C456F" w:rsidRDefault="008C456F" w:rsidP="00CB4925">
            <w:pPr>
              <w:spacing w:line="30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3.88</w:t>
            </w:r>
          </w:p>
        </w:tc>
        <w:tc>
          <w:tcPr>
            <w:tcW w:w="1704" w:type="dxa"/>
          </w:tcPr>
          <w:p w:rsidR="008C456F" w:rsidRDefault="008C456F" w:rsidP="00CB4925">
            <w:pPr>
              <w:spacing w:line="30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4.42</w:t>
            </w:r>
          </w:p>
        </w:tc>
        <w:tc>
          <w:tcPr>
            <w:tcW w:w="1704" w:type="dxa"/>
          </w:tcPr>
          <w:p w:rsidR="008C456F" w:rsidRDefault="008C456F" w:rsidP="00CB4925">
            <w:pPr>
              <w:spacing w:line="30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-0.54</w:t>
            </w:r>
          </w:p>
        </w:tc>
        <w:tc>
          <w:tcPr>
            <w:tcW w:w="1705" w:type="dxa"/>
          </w:tcPr>
          <w:p w:rsidR="008C456F" w:rsidRDefault="008C456F" w:rsidP="00CB4925">
            <w:pPr>
              <w:spacing w:line="30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-0.27</w:t>
            </w:r>
          </w:p>
        </w:tc>
        <w:tc>
          <w:tcPr>
            <w:tcW w:w="1705" w:type="dxa"/>
          </w:tcPr>
          <w:p w:rsidR="008C456F" w:rsidRDefault="008C456F" w:rsidP="00CB4925">
            <w:pPr>
              <w:spacing w:line="30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1.58</w:t>
            </w:r>
          </w:p>
        </w:tc>
      </w:tr>
      <w:tr w:rsidR="008C456F" w:rsidTr="00CB4925">
        <w:tc>
          <w:tcPr>
            <w:tcW w:w="1704" w:type="dxa"/>
          </w:tcPr>
          <w:p w:rsidR="008C456F" w:rsidRDefault="008C456F" w:rsidP="00CB4925">
            <w:pPr>
              <w:spacing w:line="30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4.24</w:t>
            </w:r>
          </w:p>
        </w:tc>
        <w:tc>
          <w:tcPr>
            <w:tcW w:w="1704" w:type="dxa"/>
          </w:tcPr>
          <w:p w:rsidR="008C456F" w:rsidRDefault="008C456F" w:rsidP="00CB4925">
            <w:pPr>
              <w:spacing w:line="30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4.04</w:t>
            </w:r>
          </w:p>
        </w:tc>
        <w:tc>
          <w:tcPr>
            <w:tcW w:w="1704" w:type="dxa"/>
          </w:tcPr>
          <w:p w:rsidR="008C456F" w:rsidRDefault="008C456F" w:rsidP="00CB4925">
            <w:pPr>
              <w:spacing w:line="30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0.2</w:t>
            </w:r>
          </w:p>
        </w:tc>
        <w:tc>
          <w:tcPr>
            <w:tcW w:w="1705" w:type="dxa"/>
          </w:tcPr>
          <w:p w:rsidR="008C456F" w:rsidRDefault="008C456F" w:rsidP="00CB4925">
            <w:pPr>
              <w:spacing w:line="30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0.1</w:t>
            </w:r>
          </w:p>
        </w:tc>
        <w:tc>
          <w:tcPr>
            <w:tcW w:w="1705" w:type="dxa"/>
          </w:tcPr>
          <w:p w:rsidR="008C456F" w:rsidRDefault="008C456F" w:rsidP="00CB4925">
            <w:pPr>
              <w:spacing w:line="30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1.6</w:t>
            </w:r>
          </w:p>
        </w:tc>
      </w:tr>
      <w:tr w:rsidR="008C456F" w:rsidTr="00CB4925">
        <w:tc>
          <w:tcPr>
            <w:tcW w:w="1704" w:type="dxa"/>
          </w:tcPr>
          <w:p w:rsidR="008C456F" w:rsidRDefault="008C456F" w:rsidP="00CB4925">
            <w:pPr>
              <w:spacing w:line="30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4.41</w:t>
            </w:r>
          </w:p>
        </w:tc>
        <w:tc>
          <w:tcPr>
            <w:tcW w:w="1704" w:type="dxa"/>
          </w:tcPr>
          <w:p w:rsidR="008C456F" w:rsidRDefault="008C456F" w:rsidP="00CB4925">
            <w:pPr>
              <w:spacing w:line="30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3.85</w:t>
            </w:r>
          </w:p>
        </w:tc>
        <w:tc>
          <w:tcPr>
            <w:tcW w:w="1704" w:type="dxa"/>
          </w:tcPr>
          <w:p w:rsidR="008C456F" w:rsidRDefault="008C456F" w:rsidP="00CB4925">
            <w:pPr>
              <w:spacing w:line="30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0.56</w:t>
            </w:r>
          </w:p>
        </w:tc>
        <w:tc>
          <w:tcPr>
            <w:tcW w:w="1705" w:type="dxa"/>
          </w:tcPr>
          <w:p w:rsidR="008C456F" w:rsidRDefault="008C456F" w:rsidP="00CB4925">
            <w:pPr>
              <w:spacing w:line="30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0.28</w:t>
            </w:r>
          </w:p>
        </w:tc>
        <w:tc>
          <w:tcPr>
            <w:tcW w:w="1705" w:type="dxa"/>
          </w:tcPr>
          <w:p w:rsidR="008C456F" w:rsidRDefault="008C456F" w:rsidP="00CB4925">
            <w:pPr>
              <w:spacing w:line="30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1.61</w:t>
            </w:r>
          </w:p>
        </w:tc>
      </w:tr>
      <w:tr w:rsidR="008C456F" w:rsidTr="00CB4925">
        <w:tc>
          <w:tcPr>
            <w:tcW w:w="1704" w:type="dxa"/>
          </w:tcPr>
          <w:p w:rsidR="008C456F" w:rsidRDefault="008C456F" w:rsidP="00CB4925">
            <w:pPr>
              <w:spacing w:line="30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4.59</w:t>
            </w:r>
          </w:p>
        </w:tc>
        <w:tc>
          <w:tcPr>
            <w:tcW w:w="1704" w:type="dxa"/>
          </w:tcPr>
          <w:p w:rsidR="008C456F" w:rsidRDefault="008C456F" w:rsidP="00CB4925">
            <w:pPr>
              <w:spacing w:line="30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3.66</w:t>
            </w:r>
          </w:p>
        </w:tc>
        <w:tc>
          <w:tcPr>
            <w:tcW w:w="1704" w:type="dxa"/>
          </w:tcPr>
          <w:p w:rsidR="008C456F" w:rsidRDefault="008C456F" w:rsidP="00CB4925">
            <w:pPr>
              <w:spacing w:line="30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0.93</w:t>
            </w:r>
          </w:p>
        </w:tc>
        <w:tc>
          <w:tcPr>
            <w:tcW w:w="1705" w:type="dxa"/>
          </w:tcPr>
          <w:p w:rsidR="008C456F" w:rsidRDefault="008C456F" w:rsidP="00CB4925">
            <w:pPr>
              <w:spacing w:line="30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0.456</w:t>
            </w:r>
          </w:p>
        </w:tc>
        <w:tc>
          <w:tcPr>
            <w:tcW w:w="1705" w:type="dxa"/>
          </w:tcPr>
          <w:p w:rsidR="008C456F" w:rsidRDefault="008C456F" w:rsidP="00CB4925">
            <w:pPr>
              <w:spacing w:line="30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1.62</w:t>
            </w:r>
          </w:p>
        </w:tc>
      </w:tr>
      <w:tr w:rsidR="008C456F" w:rsidTr="00CB4925">
        <w:tc>
          <w:tcPr>
            <w:tcW w:w="1704" w:type="dxa"/>
          </w:tcPr>
          <w:p w:rsidR="008C456F" w:rsidRDefault="008C456F" w:rsidP="00CB4925">
            <w:pPr>
              <w:spacing w:line="30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4.63</w:t>
            </w:r>
          </w:p>
        </w:tc>
        <w:tc>
          <w:tcPr>
            <w:tcW w:w="1704" w:type="dxa"/>
          </w:tcPr>
          <w:p w:rsidR="008C456F" w:rsidRDefault="008C456F" w:rsidP="00CB4925">
            <w:pPr>
              <w:spacing w:line="30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3.61</w:t>
            </w:r>
          </w:p>
        </w:tc>
        <w:tc>
          <w:tcPr>
            <w:tcW w:w="1704" w:type="dxa"/>
          </w:tcPr>
          <w:p w:rsidR="008C456F" w:rsidRDefault="008C456F" w:rsidP="00CB4925">
            <w:pPr>
              <w:spacing w:line="30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1.02</w:t>
            </w:r>
          </w:p>
        </w:tc>
        <w:tc>
          <w:tcPr>
            <w:tcW w:w="1705" w:type="dxa"/>
          </w:tcPr>
          <w:p w:rsidR="008C456F" w:rsidRDefault="008C456F" w:rsidP="00CB4925">
            <w:pPr>
              <w:spacing w:line="30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0.51</w:t>
            </w:r>
          </w:p>
        </w:tc>
        <w:tc>
          <w:tcPr>
            <w:tcW w:w="1705" w:type="dxa"/>
          </w:tcPr>
          <w:p w:rsidR="008C456F" w:rsidRDefault="008C456F" w:rsidP="00CB4925">
            <w:pPr>
              <w:spacing w:line="30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1.63</w:t>
            </w:r>
          </w:p>
        </w:tc>
      </w:tr>
      <w:tr w:rsidR="008C456F" w:rsidTr="00CB4925">
        <w:tc>
          <w:tcPr>
            <w:tcW w:w="1704" w:type="dxa"/>
          </w:tcPr>
          <w:p w:rsidR="008C456F" w:rsidRDefault="008C456F" w:rsidP="00CB4925">
            <w:pPr>
              <w:spacing w:line="30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4.88</w:t>
            </w:r>
          </w:p>
        </w:tc>
        <w:tc>
          <w:tcPr>
            <w:tcW w:w="1704" w:type="dxa"/>
          </w:tcPr>
          <w:p w:rsidR="008C456F" w:rsidRDefault="008C456F" w:rsidP="00CB4925">
            <w:pPr>
              <w:spacing w:line="30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3.32</w:t>
            </w:r>
          </w:p>
        </w:tc>
        <w:tc>
          <w:tcPr>
            <w:tcW w:w="1704" w:type="dxa"/>
          </w:tcPr>
          <w:p w:rsidR="008C456F" w:rsidRDefault="008C456F" w:rsidP="00CB4925">
            <w:pPr>
              <w:spacing w:line="30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1.56</w:t>
            </w:r>
          </w:p>
        </w:tc>
        <w:tc>
          <w:tcPr>
            <w:tcW w:w="1705" w:type="dxa"/>
          </w:tcPr>
          <w:p w:rsidR="008C456F" w:rsidRDefault="008C456F" w:rsidP="00CB4925">
            <w:pPr>
              <w:spacing w:line="30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0.78</w:t>
            </w:r>
          </w:p>
        </w:tc>
        <w:tc>
          <w:tcPr>
            <w:tcW w:w="1705" w:type="dxa"/>
          </w:tcPr>
          <w:p w:rsidR="008C456F" w:rsidRDefault="008C456F" w:rsidP="00CB4925">
            <w:pPr>
              <w:spacing w:line="30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1.66</w:t>
            </w:r>
          </w:p>
        </w:tc>
      </w:tr>
      <w:tr w:rsidR="008C456F" w:rsidTr="00CB4925">
        <w:tc>
          <w:tcPr>
            <w:tcW w:w="1704" w:type="dxa"/>
          </w:tcPr>
          <w:p w:rsidR="008C456F" w:rsidRDefault="008C456F" w:rsidP="00CB4925">
            <w:pPr>
              <w:spacing w:line="30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4.94</w:t>
            </w:r>
          </w:p>
        </w:tc>
        <w:tc>
          <w:tcPr>
            <w:tcW w:w="1704" w:type="dxa"/>
          </w:tcPr>
          <w:p w:rsidR="008C456F" w:rsidRDefault="008C456F" w:rsidP="00CB4925">
            <w:pPr>
              <w:spacing w:line="30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3.23</w:t>
            </w:r>
          </w:p>
        </w:tc>
        <w:tc>
          <w:tcPr>
            <w:tcW w:w="1704" w:type="dxa"/>
          </w:tcPr>
          <w:p w:rsidR="008C456F" w:rsidRDefault="008C456F" w:rsidP="00CB4925">
            <w:pPr>
              <w:spacing w:line="30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1.71</w:t>
            </w:r>
          </w:p>
        </w:tc>
        <w:tc>
          <w:tcPr>
            <w:tcW w:w="1705" w:type="dxa"/>
          </w:tcPr>
          <w:p w:rsidR="008C456F" w:rsidRDefault="008C456F" w:rsidP="00CB4925">
            <w:pPr>
              <w:spacing w:line="30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0.855</w:t>
            </w:r>
          </w:p>
        </w:tc>
        <w:tc>
          <w:tcPr>
            <w:tcW w:w="1705" w:type="dxa"/>
          </w:tcPr>
          <w:p w:rsidR="008C456F" w:rsidRDefault="008C456F" w:rsidP="00CB4925">
            <w:pPr>
              <w:spacing w:line="30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1.67</w:t>
            </w:r>
          </w:p>
        </w:tc>
      </w:tr>
      <w:tr w:rsidR="008C456F" w:rsidTr="00CB4925">
        <w:tc>
          <w:tcPr>
            <w:tcW w:w="1704" w:type="dxa"/>
          </w:tcPr>
          <w:p w:rsidR="008C456F" w:rsidRDefault="008C456F" w:rsidP="00CB4925">
            <w:pPr>
              <w:spacing w:line="30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5.04</w:t>
            </w:r>
          </w:p>
        </w:tc>
        <w:tc>
          <w:tcPr>
            <w:tcW w:w="1704" w:type="dxa"/>
          </w:tcPr>
          <w:p w:rsidR="008C456F" w:rsidRDefault="008C456F" w:rsidP="00CB4925">
            <w:pPr>
              <w:spacing w:line="30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3.04</w:t>
            </w:r>
          </w:p>
        </w:tc>
        <w:tc>
          <w:tcPr>
            <w:tcW w:w="1704" w:type="dxa"/>
          </w:tcPr>
          <w:p w:rsidR="008C456F" w:rsidRDefault="008C456F" w:rsidP="00CB4925">
            <w:pPr>
              <w:spacing w:line="30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</w:p>
        </w:tc>
        <w:tc>
          <w:tcPr>
            <w:tcW w:w="1705" w:type="dxa"/>
          </w:tcPr>
          <w:p w:rsidR="008C456F" w:rsidRDefault="008C456F" w:rsidP="00CB4925">
            <w:pPr>
              <w:spacing w:line="30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1705" w:type="dxa"/>
          </w:tcPr>
          <w:p w:rsidR="008C456F" w:rsidRDefault="008C456F" w:rsidP="00CB4925">
            <w:pPr>
              <w:spacing w:line="30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1.71</w:t>
            </w:r>
          </w:p>
        </w:tc>
      </w:tr>
      <w:tr w:rsidR="008C456F" w:rsidTr="00CB4925">
        <w:tc>
          <w:tcPr>
            <w:tcW w:w="1704" w:type="dxa"/>
          </w:tcPr>
          <w:p w:rsidR="008C456F" w:rsidRDefault="008C456F" w:rsidP="00CB4925">
            <w:pPr>
              <w:spacing w:line="30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5.05</w:t>
            </w:r>
          </w:p>
        </w:tc>
        <w:tc>
          <w:tcPr>
            <w:tcW w:w="1704" w:type="dxa"/>
          </w:tcPr>
          <w:p w:rsidR="008C456F" w:rsidRDefault="008C456F" w:rsidP="00CB4925">
            <w:pPr>
              <w:spacing w:line="30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2.89</w:t>
            </w:r>
          </w:p>
        </w:tc>
        <w:tc>
          <w:tcPr>
            <w:tcW w:w="1704" w:type="dxa"/>
          </w:tcPr>
          <w:p w:rsidR="008C456F" w:rsidRDefault="008C456F" w:rsidP="00CB4925">
            <w:pPr>
              <w:spacing w:line="30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2.16</w:t>
            </w:r>
          </w:p>
        </w:tc>
        <w:tc>
          <w:tcPr>
            <w:tcW w:w="1705" w:type="dxa"/>
          </w:tcPr>
          <w:p w:rsidR="008C456F" w:rsidRDefault="008C456F" w:rsidP="00CB4925">
            <w:pPr>
              <w:spacing w:line="30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1.08</w:t>
            </w:r>
          </w:p>
        </w:tc>
        <w:tc>
          <w:tcPr>
            <w:tcW w:w="1705" w:type="dxa"/>
          </w:tcPr>
          <w:p w:rsidR="008C456F" w:rsidRDefault="008C456F" w:rsidP="00CB4925">
            <w:pPr>
              <w:spacing w:line="30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1.78</w:t>
            </w:r>
          </w:p>
        </w:tc>
      </w:tr>
      <w:tr w:rsidR="008C456F" w:rsidTr="00CB4925">
        <w:tc>
          <w:tcPr>
            <w:tcW w:w="1704" w:type="dxa"/>
          </w:tcPr>
          <w:p w:rsidR="008C456F" w:rsidRDefault="008C456F" w:rsidP="00CB4925">
            <w:pPr>
              <w:spacing w:line="30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5.06</w:t>
            </w:r>
          </w:p>
        </w:tc>
        <w:tc>
          <w:tcPr>
            <w:tcW w:w="1704" w:type="dxa"/>
          </w:tcPr>
          <w:p w:rsidR="008C456F" w:rsidRDefault="008C456F" w:rsidP="00CB4925">
            <w:pPr>
              <w:spacing w:line="30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2.76</w:t>
            </w:r>
          </w:p>
        </w:tc>
        <w:tc>
          <w:tcPr>
            <w:tcW w:w="1704" w:type="dxa"/>
          </w:tcPr>
          <w:p w:rsidR="008C456F" w:rsidRDefault="008C456F" w:rsidP="00CB4925">
            <w:pPr>
              <w:spacing w:line="30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2.3</w:t>
            </w:r>
          </w:p>
        </w:tc>
        <w:tc>
          <w:tcPr>
            <w:tcW w:w="1705" w:type="dxa"/>
          </w:tcPr>
          <w:p w:rsidR="008C456F" w:rsidRDefault="008C456F" w:rsidP="00CB4925">
            <w:pPr>
              <w:spacing w:line="30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1.1</w:t>
            </w:r>
          </w:p>
        </w:tc>
        <w:tc>
          <w:tcPr>
            <w:tcW w:w="1705" w:type="dxa"/>
          </w:tcPr>
          <w:p w:rsidR="008C456F" w:rsidRDefault="008C456F" w:rsidP="00CB4925">
            <w:pPr>
              <w:spacing w:line="30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1.84</w:t>
            </w:r>
          </w:p>
        </w:tc>
      </w:tr>
      <w:tr w:rsidR="008C456F" w:rsidTr="00CB4925">
        <w:tc>
          <w:tcPr>
            <w:tcW w:w="1704" w:type="dxa"/>
          </w:tcPr>
          <w:p w:rsidR="008C456F" w:rsidRDefault="008C456F" w:rsidP="00CB4925">
            <w:pPr>
              <w:spacing w:line="30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lastRenderedPageBreak/>
              <w:t>5.06</w:t>
            </w:r>
          </w:p>
        </w:tc>
        <w:tc>
          <w:tcPr>
            <w:tcW w:w="1704" w:type="dxa"/>
          </w:tcPr>
          <w:p w:rsidR="008C456F" w:rsidRDefault="008C456F" w:rsidP="00CB4925">
            <w:pPr>
              <w:spacing w:line="30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2.56</w:t>
            </w:r>
          </w:p>
        </w:tc>
        <w:tc>
          <w:tcPr>
            <w:tcW w:w="1704" w:type="dxa"/>
          </w:tcPr>
          <w:p w:rsidR="008C456F" w:rsidRDefault="008C456F" w:rsidP="00CB4925">
            <w:pPr>
              <w:spacing w:line="30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2.5</w:t>
            </w:r>
          </w:p>
        </w:tc>
        <w:tc>
          <w:tcPr>
            <w:tcW w:w="1705" w:type="dxa"/>
          </w:tcPr>
          <w:p w:rsidR="008C456F" w:rsidRDefault="008C456F" w:rsidP="00CB4925">
            <w:pPr>
              <w:spacing w:line="30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125</w:t>
            </w:r>
          </w:p>
        </w:tc>
        <w:tc>
          <w:tcPr>
            <w:tcW w:w="1705" w:type="dxa"/>
          </w:tcPr>
          <w:p w:rsidR="008C456F" w:rsidRDefault="008C456F" w:rsidP="00CB4925">
            <w:pPr>
              <w:spacing w:line="30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1.94</w:t>
            </w:r>
          </w:p>
        </w:tc>
      </w:tr>
    </w:tbl>
    <w:p w:rsidR="00D61D13" w:rsidRDefault="008C456F" w:rsidP="00E64C63">
      <w:pPr>
        <w:spacing w:line="30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E27DC85" wp14:editId="3A43CB4F">
            <wp:extent cx="4895238" cy="2866667"/>
            <wp:effectExtent l="0" t="0" r="635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50510220454.png"/>
                    <pic:cNvPicPr/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5238" cy="2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56F" w:rsidRDefault="008C456F" w:rsidP="008C456F">
      <w:pPr>
        <w:spacing w:line="30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g</w:t>
      </w:r>
      <w:r w:rsidRPr="00963409">
        <w:rPr>
          <w:rFonts w:ascii="Times New Roman" w:hAnsi="Times New Roman" w:cs="Times New Roman" w:hint="eastAsia"/>
          <w:vertAlign w:val="subscript"/>
        </w:rPr>
        <w:t>m</w:t>
      </w:r>
      <w:r>
        <w:rPr>
          <w:rFonts w:ascii="Times New Roman" w:hAnsi="Times New Roman" w:cs="Times New Roman" w:hint="eastAsia"/>
        </w:rPr>
        <w:t>=18.2388mS</w:t>
      </w:r>
    </w:p>
    <w:p w:rsidR="00D61D13" w:rsidRDefault="00D61D13" w:rsidP="00E64C63">
      <w:pPr>
        <w:spacing w:line="300" w:lineRule="auto"/>
        <w:rPr>
          <w:rFonts w:ascii="Times New Roman" w:hAnsi="Times New Roman" w:cs="Times New Roman"/>
        </w:rPr>
      </w:pPr>
    </w:p>
    <w:p w:rsidR="002A0B80" w:rsidRDefault="002A0B80" w:rsidP="00E64C63">
      <w:pPr>
        <w:spacing w:line="300" w:lineRule="auto"/>
        <w:rPr>
          <w:rFonts w:ascii="Times New Roman" w:hAnsi="Times New Roman" w:cs="Times New Roman"/>
        </w:rPr>
      </w:pPr>
    </w:p>
    <w:p w:rsidR="00643D74" w:rsidRDefault="00E764A2" w:rsidP="00E64C63">
      <w:pPr>
        <w:spacing w:line="30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eq \o\ac(</w:instrText>
      </w:r>
      <w:r w:rsidRPr="00E764A2">
        <w:rPr>
          <w:rFonts w:ascii="宋体" w:hAnsi="Times New Roman" w:cs="Times New Roman" w:hint="eastAsia"/>
          <w:position w:val="-4"/>
          <w:sz w:val="31"/>
        </w:rPr>
        <w:instrText>○</w:instrText>
      </w:r>
      <w:r>
        <w:rPr>
          <w:rFonts w:ascii="Times New Roman" w:hAnsi="Times New Roman" w:cs="Times New Roman" w:hint="eastAsia"/>
        </w:rPr>
        <w:instrText>,2)</w:instrText>
      </w:r>
      <w:r>
        <w:rPr>
          <w:rFonts w:ascii="Times New Roman" w:hAnsi="Times New Roman" w:cs="Times New Roman"/>
        </w:rPr>
        <w:fldChar w:fldCharType="end"/>
      </w:r>
      <w:r w:rsidR="004E28EB" w:rsidRPr="002F25E9">
        <w:rPr>
          <w:rFonts w:ascii="Times New Roman" w:hAnsi="Times New Roman" w:cs="Times New Roman"/>
        </w:rPr>
        <w:t xml:space="preserve"> R4=R5=</w:t>
      </w:r>
      <w:r w:rsidR="00977BDC" w:rsidRPr="002F25E9">
        <w:rPr>
          <w:rFonts w:ascii="Times New Roman" w:hAnsi="Times New Roman" w:cs="Times New Roman"/>
        </w:rPr>
        <w:t>20</w:t>
      </w:r>
      <w:r w:rsidR="004E28EB" w:rsidRPr="002F25E9">
        <w:rPr>
          <w:rFonts w:ascii="Times New Roman" w:hAnsi="Times New Roman" w:cs="Times New Roman"/>
        </w:rPr>
        <w:t xml:space="preserve"> kΩ, </w:t>
      </w:r>
      <w:r w:rsidR="004E28EB" w:rsidRPr="002F25E9">
        <w:rPr>
          <w:rFonts w:ascii="Times New Roman" w:hAnsi="Times New Roman" w:cs="Times New Roman"/>
        </w:rPr>
        <w:t>重复</w:t>
      </w:r>
      <w:r w:rsidR="00580069">
        <w:rPr>
          <w:rFonts w:ascii="Times New Roman" w:hAnsi="Times New Roman" w:cs="Times New Roman"/>
        </w:rPr>
        <w:fldChar w:fldCharType="begin"/>
      </w:r>
      <w:r w:rsidR="00580069">
        <w:rPr>
          <w:rFonts w:ascii="Times New Roman" w:hAnsi="Times New Roman" w:cs="Times New Roman"/>
        </w:rPr>
        <w:instrText xml:space="preserve"> </w:instrText>
      </w:r>
      <w:r w:rsidR="00580069">
        <w:rPr>
          <w:rFonts w:ascii="Times New Roman" w:hAnsi="Times New Roman" w:cs="Times New Roman" w:hint="eastAsia"/>
        </w:rPr>
        <w:instrText>eq \o\ac(</w:instrText>
      </w:r>
      <w:r w:rsidR="00580069" w:rsidRPr="00580069">
        <w:rPr>
          <w:rFonts w:ascii="宋体" w:hAnsi="Times New Roman" w:cs="Times New Roman" w:hint="eastAsia"/>
          <w:position w:val="-4"/>
          <w:sz w:val="31"/>
        </w:rPr>
        <w:instrText>○</w:instrText>
      </w:r>
      <w:r w:rsidR="00580069">
        <w:rPr>
          <w:rFonts w:ascii="Times New Roman" w:hAnsi="Times New Roman" w:cs="Times New Roman" w:hint="eastAsia"/>
        </w:rPr>
        <w:instrText>,1)</w:instrText>
      </w:r>
      <w:r w:rsidR="00580069">
        <w:rPr>
          <w:rFonts w:ascii="Times New Roman" w:hAnsi="Times New Roman" w:cs="Times New Roman"/>
        </w:rPr>
        <w:fldChar w:fldCharType="end"/>
      </w:r>
      <w:r w:rsidR="004E28EB" w:rsidRPr="002F25E9">
        <w:rPr>
          <w:rFonts w:ascii="Times New Roman" w:hAnsi="Times New Roman" w:cs="Times New Roman"/>
        </w:rPr>
        <w:t>中的测量，并得到差模传输特性及其斜率。根据</w:t>
      </w:r>
      <w:r w:rsidR="00580069">
        <w:rPr>
          <w:rFonts w:ascii="Times New Roman" w:hAnsi="Times New Roman" w:cs="Times New Roman"/>
        </w:rPr>
        <w:fldChar w:fldCharType="begin"/>
      </w:r>
      <w:r w:rsidR="00580069">
        <w:rPr>
          <w:rFonts w:ascii="Times New Roman" w:hAnsi="Times New Roman" w:cs="Times New Roman"/>
        </w:rPr>
        <w:instrText xml:space="preserve"> </w:instrText>
      </w:r>
      <w:r w:rsidR="00580069">
        <w:rPr>
          <w:rFonts w:ascii="Times New Roman" w:hAnsi="Times New Roman" w:cs="Times New Roman" w:hint="eastAsia"/>
        </w:rPr>
        <w:instrText>eq \o\ac(</w:instrText>
      </w:r>
      <w:r w:rsidR="00580069" w:rsidRPr="00580069">
        <w:rPr>
          <w:rFonts w:ascii="宋体" w:hAnsi="Times New Roman" w:cs="Times New Roman" w:hint="eastAsia"/>
          <w:position w:val="-4"/>
          <w:sz w:val="31"/>
        </w:rPr>
        <w:instrText>○</w:instrText>
      </w:r>
      <w:r w:rsidR="00580069">
        <w:rPr>
          <w:rFonts w:ascii="Times New Roman" w:hAnsi="Times New Roman" w:cs="Times New Roman" w:hint="eastAsia"/>
        </w:rPr>
        <w:instrText>,1)</w:instrText>
      </w:r>
      <w:r w:rsidR="00580069">
        <w:rPr>
          <w:rFonts w:ascii="Times New Roman" w:hAnsi="Times New Roman" w:cs="Times New Roman"/>
        </w:rPr>
        <w:fldChar w:fldCharType="end"/>
      </w:r>
      <w:r w:rsidR="004E28EB" w:rsidRPr="002F25E9">
        <w:rPr>
          <w:rFonts w:ascii="Times New Roman" w:hAnsi="Times New Roman" w:cs="Times New Roman"/>
        </w:rPr>
        <w:t>和</w:t>
      </w:r>
      <w:r w:rsidR="00580069">
        <w:rPr>
          <w:rFonts w:ascii="Times New Roman" w:hAnsi="Times New Roman" w:cs="Times New Roman"/>
        </w:rPr>
        <w:fldChar w:fldCharType="begin"/>
      </w:r>
      <w:r w:rsidR="00580069">
        <w:rPr>
          <w:rFonts w:ascii="Times New Roman" w:hAnsi="Times New Roman" w:cs="Times New Roman"/>
        </w:rPr>
        <w:instrText xml:space="preserve"> </w:instrText>
      </w:r>
      <w:r w:rsidR="00580069">
        <w:rPr>
          <w:rFonts w:ascii="Times New Roman" w:hAnsi="Times New Roman" w:cs="Times New Roman" w:hint="eastAsia"/>
        </w:rPr>
        <w:instrText>eq \o\ac(</w:instrText>
      </w:r>
      <w:r w:rsidR="00580069" w:rsidRPr="00580069">
        <w:rPr>
          <w:rFonts w:ascii="宋体" w:hAnsi="Times New Roman" w:cs="Times New Roman" w:hint="eastAsia"/>
          <w:position w:val="-4"/>
          <w:sz w:val="31"/>
        </w:rPr>
        <w:instrText>○</w:instrText>
      </w:r>
      <w:r w:rsidR="00580069">
        <w:rPr>
          <w:rFonts w:ascii="Times New Roman" w:hAnsi="Times New Roman" w:cs="Times New Roman" w:hint="eastAsia"/>
        </w:rPr>
        <w:instrText>,2)</w:instrText>
      </w:r>
      <w:r w:rsidR="00580069">
        <w:rPr>
          <w:rFonts w:ascii="Times New Roman" w:hAnsi="Times New Roman" w:cs="Times New Roman"/>
        </w:rPr>
        <w:fldChar w:fldCharType="end"/>
      </w:r>
      <w:r w:rsidR="004E28EB" w:rsidRPr="002F25E9">
        <w:rPr>
          <w:rFonts w:ascii="Times New Roman" w:hAnsi="Times New Roman" w:cs="Times New Roman"/>
        </w:rPr>
        <w:t>的测量结果，对比分析串联电阻对差模传输特性的影响，并给出理论分析过程。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</w:tblGrid>
      <w:tr w:rsidR="00731C32" w:rsidRPr="00731C32" w:rsidTr="0008207E">
        <w:trPr>
          <w:trHeight w:val="285"/>
          <w:jc w:val="center"/>
        </w:trPr>
        <w:tc>
          <w:tcPr>
            <w:tcW w:w="1080" w:type="dxa"/>
            <w:noWrap/>
            <w:hideMark/>
          </w:tcPr>
          <w:p w:rsidR="00731C32" w:rsidRPr="00731C32" w:rsidRDefault="00731C32" w:rsidP="00731C32">
            <w:pPr>
              <w:spacing w:line="300" w:lineRule="auto"/>
              <w:rPr>
                <w:rFonts w:ascii="Times New Roman" w:hAnsi="Times New Roman" w:cs="Times New Roman"/>
              </w:rPr>
            </w:pPr>
            <w:r w:rsidRPr="00731C32">
              <w:rPr>
                <w:rFonts w:ascii="Times New Roman" w:hAnsi="Times New Roman" w:cs="Times New Roman" w:hint="eastAsia"/>
              </w:rPr>
              <w:t xml:space="preserve">V8 </w:t>
            </w:r>
          </w:p>
        </w:tc>
        <w:tc>
          <w:tcPr>
            <w:tcW w:w="1080" w:type="dxa"/>
            <w:noWrap/>
            <w:hideMark/>
          </w:tcPr>
          <w:p w:rsidR="00731C32" w:rsidRPr="00731C32" w:rsidRDefault="00731C32" w:rsidP="00731C32">
            <w:pPr>
              <w:spacing w:line="300" w:lineRule="auto"/>
              <w:rPr>
                <w:rFonts w:ascii="Times New Roman" w:hAnsi="Times New Roman" w:cs="Times New Roman"/>
              </w:rPr>
            </w:pPr>
            <w:r w:rsidRPr="00731C32">
              <w:rPr>
                <w:rFonts w:ascii="Times New Roman" w:hAnsi="Times New Roman" w:cs="Times New Roman" w:hint="eastAsia"/>
              </w:rPr>
              <w:t>V4</w:t>
            </w:r>
          </w:p>
        </w:tc>
        <w:tc>
          <w:tcPr>
            <w:tcW w:w="1080" w:type="dxa"/>
            <w:noWrap/>
            <w:hideMark/>
          </w:tcPr>
          <w:p w:rsidR="00731C32" w:rsidRPr="00731C32" w:rsidRDefault="00731C32" w:rsidP="00731C32">
            <w:pPr>
              <w:spacing w:line="300" w:lineRule="auto"/>
              <w:rPr>
                <w:rFonts w:ascii="Times New Roman" w:hAnsi="Times New Roman" w:cs="Times New Roman"/>
              </w:rPr>
            </w:pPr>
            <w:r w:rsidRPr="00731C32">
              <w:rPr>
                <w:rFonts w:ascii="Times New Roman" w:hAnsi="Times New Roman" w:cs="Times New Roman" w:hint="eastAsia"/>
              </w:rPr>
              <w:t>V7</w:t>
            </w:r>
          </w:p>
        </w:tc>
        <w:tc>
          <w:tcPr>
            <w:tcW w:w="1080" w:type="dxa"/>
            <w:noWrap/>
            <w:hideMark/>
          </w:tcPr>
          <w:p w:rsidR="00731C32" w:rsidRPr="00731C32" w:rsidRDefault="00731C32" w:rsidP="00731C32">
            <w:pPr>
              <w:spacing w:line="300" w:lineRule="auto"/>
              <w:rPr>
                <w:rFonts w:ascii="Times New Roman" w:hAnsi="Times New Roman" w:cs="Times New Roman"/>
              </w:rPr>
            </w:pPr>
            <w:r w:rsidRPr="00731C32">
              <w:rPr>
                <w:rFonts w:ascii="Times New Roman" w:hAnsi="Times New Roman" w:cs="Times New Roman" w:hint="eastAsia"/>
              </w:rPr>
              <w:t>V4-V7</w:t>
            </w:r>
          </w:p>
        </w:tc>
        <w:tc>
          <w:tcPr>
            <w:tcW w:w="1080" w:type="dxa"/>
            <w:noWrap/>
            <w:hideMark/>
          </w:tcPr>
          <w:p w:rsidR="00731C32" w:rsidRPr="00731C32" w:rsidRDefault="00731C32" w:rsidP="00731C32">
            <w:pPr>
              <w:spacing w:line="300" w:lineRule="auto"/>
              <w:rPr>
                <w:rFonts w:ascii="Times New Roman" w:hAnsi="Times New Roman" w:cs="Times New Roman"/>
              </w:rPr>
            </w:pPr>
            <w:r w:rsidRPr="00731C32">
              <w:rPr>
                <w:rFonts w:ascii="Times New Roman" w:hAnsi="Times New Roman" w:cs="Times New Roman" w:hint="eastAsia"/>
              </w:rPr>
              <w:t>Ic(mA)</w:t>
            </w:r>
          </w:p>
        </w:tc>
      </w:tr>
      <w:tr w:rsidR="00731C32" w:rsidRPr="00731C32" w:rsidTr="0008207E">
        <w:trPr>
          <w:trHeight w:val="285"/>
          <w:jc w:val="center"/>
        </w:trPr>
        <w:tc>
          <w:tcPr>
            <w:tcW w:w="1080" w:type="dxa"/>
            <w:noWrap/>
            <w:hideMark/>
          </w:tcPr>
          <w:p w:rsidR="00731C32" w:rsidRPr="00731C32" w:rsidRDefault="00731C32" w:rsidP="00731C32">
            <w:pPr>
              <w:spacing w:line="300" w:lineRule="auto"/>
              <w:rPr>
                <w:rFonts w:ascii="Times New Roman" w:hAnsi="Times New Roman" w:cs="Times New Roman"/>
              </w:rPr>
            </w:pPr>
            <w:r w:rsidRPr="00731C32">
              <w:rPr>
                <w:rFonts w:ascii="Times New Roman" w:hAnsi="Times New Roman" w:cs="Times New Roman" w:hint="eastAsia"/>
              </w:rPr>
              <w:t>1.4</w:t>
            </w:r>
          </w:p>
        </w:tc>
        <w:tc>
          <w:tcPr>
            <w:tcW w:w="1080" w:type="dxa"/>
            <w:noWrap/>
            <w:hideMark/>
          </w:tcPr>
          <w:p w:rsidR="00731C32" w:rsidRPr="00731C32" w:rsidRDefault="00731C32" w:rsidP="00731C32">
            <w:pPr>
              <w:spacing w:line="300" w:lineRule="auto"/>
              <w:rPr>
                <w:rFonts w:ascii="Times New Roman" w:hAnsi="Times New Roman" w:cs="Times New Roman"/>
              </w:rPr>
            </w:pPr>
            <w:r w:rsidRPr="00731C32">
              <w:rPr>
                <w:rFonts w:ascii="Times New Roman" w:hAnsi="Times New Roman" w:cs="Times New Roman" w:hint="eastAsia"/>
              </w:rPr>
              <w:t>3.09</w:t>
            </w:r>
          </w:p>
        </w:tc>
        <w:tc>
          <w:tcPr>
            <w:tcW w:w="1080" w:type="dxa"/>
            <w:noWrap/>
            <w:hideMark/>
          </w:tcPr>
          <w:p w:rsidR="00731C32" w:rsidRPr="00731C32" w:rsidRDefault="00731C32" w:rsidP="00731C32">
            <w:pPr>
              <w:spacing w:line="300" w:lineRule="auto"/>
              <w:rPr>
                <w:rFonts w:ascii="Times New Roman" w:hAnsi="Times New Roman" w:cs="Times New Roman"/>
              </w:rPr>
            </w:pPr>
            <w:r w:rsidRPr="00731C32">
              <w:rPr>
                <w:rFonts w:ascii="Times New Roman" w:hAnsi="Times New Roman" w:cs="Times New Roman" w:hint="eastAsia"/>
              </w:rPr>
              <w:t>4.95</w:t>
            </w:r>
          </w:p>
        </w:tc>
        <w:tc>
          <w:tcPr>
            <w:tcW w:w="1080" w:type="dxa"/>
            <w:noWrap/>
            <w:hideMark/>
          </w:tcPr>
          <w:p w:rsidR="00731C32" w:rsidRPr="00731C32" w:rsidRDefault="00731C32" w:rsidP="00731C32">
            <w:pPr>
              <w:spacing w:line="300" w:lineRule="auto"/>
              <w:rPr>
                <w:rFonts w:ascii="Times New Roman" w:hAnsi="Times New Roman" w:cs="Times New Roman"/>
              </w:rPr>
            </w:pPr>
            <w:r w:rsidRPr="00731C32">
              <w:rPr>
                <w:rFonts w:ascii="Times New Roman" w:hAnsi="Times New Roman" w:cs="Times New Roman" w:hint="eastAsia"/>
              </w:rPr>
              <w:t>-1.86</w:t>
            </w:r>
          </w:p>
        </w:tc>
        <w:tc>
          <w:tcPr>
            <w:tcW w:w="1080" w:type="dxa"/>
            <w:noWrap/>
            <w:hideMark/>
          </w:tcPr>
          <w:p w:rsidR="00731C32" w:rsidRPr="00731C32" w:rsidRDefault="00731C32" w:rsidP="00731C32">
            <w:pPr>
              <w:spacing w:line="300" w:lineRule="auto"/>
              <w:rPr>
                <w:rFonts w:ascii="Times New Roman" w:hAnsi="Times New Roman" w:cs="Times New Roman"/>
              </w:rPr>
            </w:pPr>
            <w:r w:rsidRPr="00731C32">
              <w:rPr>
                <w:rFonts w:ascii="Times New Roman" w:hAnsi="Times New Roman" w:cs="Times New Roman" w:hint="eastAsia"/>
              </w:rPr>
              <w:t>-0.93</w:t>
            </w:r>
          </w:p>
        </w:tc>
      </w:tr>
      <w:tr w:rsidR="00731C32" w:rsidRPr="00731C32" w:rsidTr="0008207E">
        <w:trPr>
          <w:trHeight w:val="285"/>
          <w:jc w:val="center"/>
        </w:trPr>
        <w:tc>
          <w:tcPr>
            <w:tcW w:w="1080" w:type="dxa"/>
            <w:noWrap/>
            <w:hideMark/>
          </w:tcPr>
          <w:p w:rsidR="00731C32" w:rsidRPr="00731C32" w:rsidRDefault="00731C32" w:rsidP="00731C32">
            <w:pPr>
              <w:spacing w:line="300" w:lineRule="auto"/>
              <w:rPr>
                <w:rFonts w:ascii="Times New Roman" w:hAnsi="Times New Roman" w:cs="Times New Roman"/>
              </w:rPr>
            </w:pPr>
            <w:r w:rsidRPr="00731C32">
              <w:rPr>
                <w:rFonts w:ascii="Times New Roman" w:hAnsi="Times New Roman" w:cs="Times New Roman" w:hint="eastAsia"/>
              </w:rPr>
              <w:t>1.45</w:t>
            </w:r>
          </w:p>
        </w:tc>
        <w:tc>
          <w:tcPr>
            <w:tcW w:w="1080" w:type="dxa"/>
            <w:noWrap/>
            <w:hideMark/>
          </w:tcPr>
          <w:p w:rsidR="00731C32" w:rsidRPr="00731C32" w:rsidRDefault="00731C32" w:rsidP="00731C32">
            <w:pPr>
              <w:spacing w:line="300" w:lineRule="auto"/>
              <w:rPr>
                <w:rFonts w:ascii="Times New Roman" w:hAnsi="Times New Roman" w:cs="Times New Roman"/>
              </w:rPr>
            </w:pPr>
            <w:r w:rsidRPr="00731C32">
              <w:rPr>
                <w:rFonts w:ascii="Times New Roman" w:hAnsi="Times New Roman" w:cs="Times New Roman" w:hint="eastAsia"/>
              </w:rPr>
              <w:t>3.1</w:t>
            </w:r>
          </w:p>
        </w:tc>
        <w:tc>
          <w:tcPr>
            <w:tcW w:w="1080" w:type="dxa"/>
            <w:noWrap/>
            <w:hideMark/>
          </w:tcPr>
          <w:p w:rsidR="00731C32" w:rsidRPr="00731C32" w:rsidRDefault="00731C32" w:rsidP="00731C32">
            <w:pPr>
              <w:spacing w:line="300" w:lineRule="auto"/>
              <w:rPr>
                <w:rFonts w:ascii="Times New Roman" w:hAnsi="Times New Roman" w:cs="Times New Roman"/>
              </w:rPr>
            </w:pPr>
            <w:r w:rsidRPr="00731C32">
              <w:rPr>
                <w:rFonts w:ascii="Times New Roman" w:hAnsi="Times New Roman" w:cs="Times New Roman" w:hint="eastAsia"/>
              </w:rPr>
              <w:t>4.94</w:t>
            </w:r>
          </w:p>
        </w:tc>
        <w:tc>
          <w:tcPr>
            <w:tcW w:w="1080" w:type="dxa"/>
            <w:noWrap/>
            <w:hideMark/>
          </w:tcPr>
          <w:p w:rsidR="00731C32" w:rsidRPr="00731C32" w:rsidRDefault="00731C32" w:rsidP="00731C32">
            <w:pPr>
              <w:spacing w:line="300" w:lineRule="auto"/>
              <w:rPr>
                <w:rFonts w:ascii="Times New Roman" w:hAnsi="Times New Roman" w:cs="Times New Roman"/>
              </w:rPr>
            </w:pPr>
            <w:r w:rsidRPr="00731C32">
              <w:rPr>
                <w:rFonts w:ascii="Times New Roman" w:hAnsi="Times New Roman" w:cs="Times New Roman" w:hint="eastAsia"/>
              </w:rPr>
              <w:t>-1.84</w:t>
            </w:r>
          </w:p>
        </w:tc>
        <w:tc>
          <w:tcPr>
            <w:tcW w:w="1080" w:type="dxa"/>
            <w:noWrap/>
            <w:hideMark/>
          </w:tcPr>
          <w:p w:rsidR="00731C32" w:rsidRPr="00731C32" w:rsidRDefault="00731C32" w:rsidP="00731C32">
            <w:pPr>
              <w:spacing w:line="300" w:lineRule="auto"/>
              <w:rPr>
                <w:rFonts w:ascii="Times New Roman" w:hAnsi="Times New Roman" w:cs="Times New Roman"/>
              </w:rPr>
            </w:pPr>
            <w:r w:rsidRPr="00731C32">
              <w:rPr>
                <w:rFonts w:ascii="Times New Roman" w:hAnsi="Times New Roman" w:cs="Times New Roman" w:hint="eastAsia"/>
              </w:rPr>
              <w:t>-0.92</w:t>
            </w:r>
          </w:p>
        </w:tc>
      </w:tr>
      <w:tr w:rsidR="00731C32" w:rsidRPr="00731C32" w:rsidTr="0008207E">
        <w:trPr>
          <w:trHeight w:val="285"/>
          <w:jc w:val="center"/>
        </w:trPr>
        <w:tc>
          <w:tcPr>
            <w:tcW w:w="1080" w:type="dxa"/>
            <w:noWrap/>
            <w:hideMark/>
          </w:tcPr>
          <w:p w:rsidR="00731C32" w:rsidRPr="00731C32" w:rsidRDefault="00731C32" w:rsidP="00731C32">
            <w:pPr>
              <w:spacing w:line="300" w:lineRule="auto"/>
              <w:rPr>
                <w:rFonts w:ascii="Times New Roman" w:hAnsi="Times New Roman" w:cs="Times New Roman"/>
              </w:rPr>
            </w:pPr>
            <w:r w:rsidRPr="00731C32">
              <w:rPr>
                <w:rFonts w:ascii="Times New Roman" w:hAnsi="Times New Roman" w:cs="Times New Roman" w:hint="eastAsia"/>
              </w:rPr>
              <w:t>1.47</w:t>
            </w:r>
          </w:p>
        </w:tc>
        <w:tc>
          <w:tcPr>
            <w:tcW w:w="1080" w:type="dxa"/>
            <w:noWrap/>
            <w:hideMark/>
          </w:tcPr>
          <w:p w:rsidR="00731C32" w:rsidRPr="00731C32" w:rsidRDefault="00731C32" w:rsidP="00731C32">
            <w:pPr>
              <w:spacing w:line="300" w:lineRule="auto"/>
              <w:rPr>
                <w:rFonts w:ascii="Times New Roman" w:hAnsi="Times New Roman" w:cs="Times New Roman"/>
              </w:rPr>
            </w:pPr>
            <w:r w:rsidRPr="00731C32">
              <w:rPr>
                <w:rFonts w:ascii="Times New Roman" w:hAnsi="Times New Roman" w:cs="Times New Roman" w:hint="eastAsia"/>
              </w:rPr>
              <w:t>3.13</w:t>
            </w:r>
          </w:p>
        </w:tc>
        <w:tc>
          <w:tcPr>
            <w:tcW w:w="1080" w:type="dxa"/>
            <w:noWrap/>
            <w:hideMark/>
          </w:tcPr>
          <w:p w:rsidR="00731C32" w:rsidRPr="00731C32" w:rsidRDefault="00731C32" w:rsidP="00731C32">
            <w:pPr>
              <w:spacing w:line="300" w:lineRule="auto"/>
              <w:rPr>
                <w:rFonts w:ascii="Times New Roman" w:hAnsi="Times New Roman" w:cs="Times New Roman"/>
              </w:rPr>
            </w:pPr>
            <w:r w:rsidRPr="00731C32">
              <w:rPr>
                <w:rFonts w:ascii="Times New Roman" w:hAnsi="Times New Roman" w:cs="Times New Roman" w:hint="eastAsia"/>
              </w:rPr>
              <w:t>4.92</w:t>
            </w:r>
          </w:p>
        </w:tc>
        <w:tc>
          <w:tcPr>
            <w:tcW w:w="1080" w:type="dxa"/>
            <w:noWrap/>
            <w:hideMark/>
          </w:tcPr>
          <w:p w:rsidR="00731C32" w:rsidRPr="00731C32" w:rsidRDefault="00731C32" w:rsidP="00731C32">
            <w:pPr>
              <w:spacing w:line="300" w:lineRule="auto"/>
              <w:rPr>
                <w:rFonts w:ascii="Times New Roman" w:hAnsi="Times New Roman" w:cs="Times New Roman"/>
              </w:rPr>
            </w:pPr>
            <w:r w:rsidRPr="00731C32">
              <w:rPr>
                <w:rFonts w:ascii="Times New Roman" w:hAnsi="Times New Roman" w:cs="Times New Roman" w:hint="eastAsia"/>
              </w:rPr>
              <w:t>-1.79</w:t>
            </w:r>
          </w:p>
        </w:tc>
        <w:tc>
          <w:tcPr>
            <w:tcW w:w="1080" w:type="dxa"/>
            <w:noWrap/>
            <w:hideMark/>
          </w:tcPr>
          <w:p w:rsidR="00731C32" w:rsidRPr="00731C32" w:rsidRDefault="00731C32" w:rsidP="00731C32">
            <w:pPr>
              <w:spacing w:line="300" w:lineRule="auto"/>
              <w:rPr>
                <w:rFonts w:ascii="Times New Roman" w:hAnsi="Times New Roman" w:cs="Times New Roman"/>
              </w:rPr>
            </w:pPr>
            <w:r w:rsidRPr="00731C32">
              <w:rPr>
                <w:rFonts w:ascii="Times New Roman" w:hAnsi="Times New Roman" w:cs="Times New Roman" w:hint="eastAsia"/>
              </w:rPr>
              <w:t>-0.895</w:t>
            </w:r>
          </w:p>
        </w:tc>
      </w:tr>
      <w:tr w:rsidR="00731C32" w:rsidRPr="00731C32" w:rsidTr="0008207E">
        <w:trPr>
          <w:trHeight w:val="285"/>
          <w:jc w:val="center"/>
        </w:trPr>
        <w:tc>
          <w:tcPr>
            <w:tcW w:w="1080" w:type="dxa"/>
            <w:noWrap/>
            <w:hideMark/>
          </w:tcPr>
          <w:p w:rsidR="00731C32" w:rsidRPr="00731C32" w:rsidRDefault="00731C32" w:rsidP="00731C32">
            <w:pPr>
              <w:spacing w:line="300" w:lineRule="auto"/>
              <w:rPr>
                <w:rFonts w:ascii="Times New Roman" w:hAnsi="Times New Roman" w:cs="Times New Roman"/>
              </w:rPr>
            </w:pPr>
            <w:r w:rsidRPr="00731C32">
              <w:rPr>
                <w:rFonts w:ascii="Times New Roman" w:hAnsi="Times New Roman" w:cs="Times New Roman" w:hint="eastAsia"/>
              </w:rPr>
              <w:t>1.49</w:t>
            </w:r>
          </w:p>
        </w:tc>
        <w:tc>
          <w:tcPr>
            <w:tcW w:w="1080" w:type="dxa"/>
            <w:noWrap/>
            <w:hideMark/>
          </w:tcPr>
          <w:p w:rsidR="00731C32" w:rsidRPr="00731C32" w:rsidRDefault="00731C32" w:rsidP="00731C32">
            <w:pPr>
              <w:spacing w:line="300" w:lineRule="auto"/>
              <w:rPr>
                <w:rFonts w:ascii="Times New Roman" w:hAnsi="Times New Roman" w:cs="Times New Roman"/>
              </w:rPr>
            </w:pPr>
            <w:r w:rsidRPr="00731C32">
              <w:rPr>
                <w:rFonts w:ascii="Times New Roman" w:hAnsi="Times New Roman" w:cs="Times New Roman" w:hint="eastAsia"/>
              </w:rPr>
              <w:t>3.16</w:t>
            </w:r>
          </w:p>
        </w:tc>
        <w:tc>
          <w:tcPr>
            <w:tcW w:w="1080" w:type="dxa"/>
            <w:noWrap/>
            <w:hideMark/>
          </w:tcPr>
          <w:p w:rsidR="00731C32" w:rsidRPr="00731C32" w:rsidRDefault="00731C32" w:rsidP="00731C32">
            <w:pPr>
              <w:spacing w:line="300" w:lineRule="auto"/>
              <w:rPr>
                <w:rFonts w:ascii="Times New Roman" w:hAnsi="Times New Roman" w:cs="Times New Roman"/>
              </w:rPr>
            </w:pPr>
            <w:r w:rsidRPr="00731C32">
              <w:rPr>
                <w:rFonts w:ascii="Times New Roman" w:hAnsi="Times New Roman" w:cs="Times New Roman" w:hint="eastAsia"/>
              </w:rPr>
              <w:t>4.89</w:t>
            </w:r>
          </w:p>
        </w:tc>
        <w:tc>
          <w:tcPr>
            <w:tcW w:w="1080" w:type="dxa"/>
            <w:noWrap/>
            <w:hideMark/>
          </w:tcPr>
          <w:p w:rsidR="00731C32" w:rsidRPr="00731C32" w:rsidRDefault="00731C32" w:rsidP="00731C32">
            <w:pPr>
              <w:spacing w:line="300" w:lineRule="auto"/>
              <w:rPr>
                <w:rFonts w:ascii="Times New Roman" w:hAnsi="Times New Roman" w:cs="Times New Roman"/>
              </w:rPr>
            </w:pPr>
            <w:r w:rsidRPr="00731C32">
              <w:rPr>
                <w:rFonts w:ascii="Times New Roman" w:hAnsi="Times New Roman" w:cs="Times New Roman" w:hint="eastAsia"/>
              </w:rPr>
              <w:t>-1.73</w:t>
            </w:r>
          </w:p>
        </w:tc>
        <w:tc>
          <w:tcPr>
            <w:tcW w:w="1080" w:type="dxa"/>
            <w:noWrap/>
            <w:hideMark/>
          </w:tcPr>
          <w:p w:rsidR="00731C32" w:rsidRPr="00731C32" w:rsidRDefault="00731C32" w:rsidP="00731C32">
            <w:pPr>
              <w:spacing w:line="300" w:lineRule="auto"/>
              <w:rPr>
                <w:rFonts w:ascii="Times New Roman" w:hAnsi="Times New Roman" w:cs="Times New Roman"/>
              </w:rPr>
            </w:pPr>
            <w:r w:rsidRPr="00731C32">
              <w:rPr>
                <w:rFonts w:ascii="Times New Roman" w:hAnsi="Times New Roman" w:cs="Times New Roman" w:hint="eastAsia"/>
              </w:rPr>
              <w:t>-0.865</w:t>
            </w:r>
          </w:p>
        </w:tc>
      </w:tr>
      <w:tr w:rsidR="00731C32" w:rsidRPr="00731C32" w:rsidTr="0008207E">
        <w:trPr>
          <w:trHeight w:val="285"/>
          <w:jc w:val="center"/>
        </w:trPr>
        <w:tc>
          <w:tcPr>
            <w:tcW w:w="1080" w:type="dxa"/>
            <w:noWrap/>
            <w:hideMark/>
          </w:tcPr>
          <w:p w:rsidR="00731C32" w:rsidRPr="00731C32" w:rsidRDefault="00731C32" w:rsidP="00731C32">
            <w:pPr>
              <w:spacing w:line="300" w:lineRule="auto"/>
              <w:rPr>
                <w:rFonts w:ascii="Times New Roman" w:hAnsi="Times New Roman" w:cs="Times New Roman"/>
              </w:rPr>
            </w:pPr>
            <w:r w:rsidRPr="00731C32">
              <w:rPr>
                <w:rFonts w:ascii="Times New Roman" w:hAnsi="Times New Roman" w:cs="Times New Roman" w:hint="eastAsia"/>
              </w:rPr>
              <w:t>1.5</w:t>
            </w:r>
          </w:p>
        </w:tc>
        <w:tc>
          <w:tcPr>
            <w:tcW w:w="1080" w:type="dxa"/>
            <w:noWrap/>
            <w:hideMark/>
          </w:tcPr>
          <w:p w:rsidR="00731C32" w:rsidRPr="00731C32" w:rsidRDefault="00731C32" w:rsidP="00731C32">
            <w:pPr>
              <w:spacing w:line="300" w:lineRule="auto"/>
              <w:rPr>
                <w:rFonts w:ascii="Times New Roman" w:hAnsi="Times New Roman" w:cs="Times New Roman"/>
              </w:rPr>
            </w:pPr>
            <w:r w:rsidRPr="00731C32">
              <w:rPr>
                <w:rFonts w:ascii="Times New Roman" w:hAnsi="Times New Roman" w:cs="Times New Roman" w:hint="eastAsia"/>
              </w:rPr>
              <w:t>3.18</w:t>
            </w:r>
          </w:p>
        </w:tc>
        <w:tc>
          <w:tcPr>
            <w:tcW w:w="1080" w:type="dxa"/>
            <w:noWrap/>
            <w:hideMark/>
          </w:tcPr>
          <w:p w:rsidR="00731C32" w:rsidRPr="00731C32" w:rsidRDefault="00731C32" w:rsidP="00731C32">
            <w:pPr>
              <w:spacing w:line="300" w:lineRule="auto"/>
              <w:rPr>
                <w:rFonts w:ascii="Times New Roman" w:hAnsi="Times New Roman" w:cs="Times New Roman"/>
              </w:rPr>
            </w:pPr>
            <w:r w:rsidRPr="00731C32">
              <w:rPr>
                <w:rFonts w:ascii="Times New Roman" w:hAnsi="Times New Roman" w:cs="Times New Roman" w:hint="eastAsia"/>
              </w:rPr>
              <w:t>4.89</w:t>
            </w:r>
          </w:p>
        </w:tc>
        <w:tc>
          <w:tcPr>
            <w:tcW w:w="1080" w:type="dxa"/>
            <w:noWrap/>
            <w:hideMark/>
          </w:tcPr>
          <w:p w:rsidR="00731C32" w:rsidRPr="00731C32" w:rsidRDefault="00731C32" w:rsidP="00731C32">
            <w:pPr>
              <w:spacing w:line="300" w:lineRule="auto"/>
              <w:rPr>
                <w:rFonts w:ascii="Times New Roman" w:hAnsi="Times New Roman" w:cs="Times New Roman"/>
              </w:rPr>
            </w:pPr>
            <w:r w:rsidRPr="00731C32">
              <w:rPr>
                <w:rFonts w:ascii="Times New Roman" w:hAnsi="Times New Roman" w:cs="Times New Roman" w:hint="eastAsia"/>
              </w:rPr>
              <w:t>-1.71</w:t>
            </w:r>
          </w:p>
        </w:tc>
        <w:tc>
          <w:tcPr>
            <w:tcW w:w="1080" w:type="dxa"/>
            <w:noWrap/>
            <w:hideMark/>
          </w:tcPr>
          <w:p w:rsidR="00731C32" w:rsidRPr="00731C32" w:rsidRDefault="00731C32" w:rsidP="00731C32">
            <w:pPr>
              <w:spacing w:line="300" w:lineRule="auto"/>
              <w:rPr>
                <w:rFonts w:ascii="Times New Roman" w:hAnsi="Times New Roman" w:cs="Times New Roman"/>
              </w:rPr>
            </w:pPr>
            <w:r w:rsidRPr="00731C32">
              <w:rPr>
                <w:rFonts w:ascii="Times New Roman" w:hAnsi="Times New Roman" w:cs="Times New Roman" w:hint="eastAsia"/>
              </w:rPr>
              <w:t>-0.855</w:t>
            </w:r>
          </w:p>
        </w:tc>
      </w:tr>
      <w:tr w:rsidR="00731C32" w:rsidRPr="00731C32" w:rsidTr="0008207E">
        <w:trPr>
          <w:trHeight w:val="285"/>
          <w:jc w:val="center"/>
        </w:trPr>
        <w:tc>
          <w:tcPr>
            <w:tcW w:w="1080" w:type="dxa"/>
            <w:noWrap/>
            <w:hideMark/>
          </w:tcPr>
          <w:p w:rsidR="00731C32" w:rsidRPr="00731C32" w:rsidRDefault="00731C32" w:rsidP="00731C32">
            <w:pPr>
              <w:spacing w:line="300" w:lineRule="auto"/>
              <w:rPr>
                <w:rFonts w:ascii="Times New Roman" w:hAnsi="Times New Roman" w:cs="Times New Roman"/>
              </w:rPr>
            </w:pPr>
            <w:r w:rsidRPr="00731C32">
              <w:rPr>
                <w:rFonts w:ascii="Times New Roman" w:hAnsi="Times New Roman" w:cs="Times New Roman" w:hint="eastAsia"/>
              </w:rPr>
              <w:t>1.51</w:t>
            </w:r>
          </w:p>
        </w:tc>
        <w:tc>
          <w:tcPr>
            <w:tcW w:w="1080" w:type="dxa"/>
            <w:noWrap/>
            <w:hideMark/>
          </w:tcPr>
          <w:p w:rsidR="00731C32" w:rsidRPr="00731C32" w:rsidRDefault="00731C32" w:rsidP="00731C32">
            <w:pPr>
              <w:spacing w:line="300" w:lineRule="auto"/>
              <w:rPr>
                <w:rFonts w:ascii="Times New Roman" w:hAnsi="Times New Roman" w:cs="Times New Roman"/>
              </w:rPr>
            </w:pPr>
            <w:r w:rsidRPr="00731C32">
              <w:rPr>
                <w:rFonts w:ascii="Times New Roman" w:hAnsi="Times New Roman" w:cs="Times New Roman" w:hint="eastAsia"/>
              </w:rPr>
              <w:t>3.22</w:t>
            </w:r>
          </w:p>
        </w:tc>
        <w:tc>
          <w:tcPr>
            <w:tcW w:w="1080" w:type="dxa"/>
            <w:noWrap/>
            <w:hideMark/>
          </w:tcPr>
          <w:p w:rsidR="00731C32" w:rsidRPr="00731C32" w:rsidRDefault="00731C32" w:rsidP="00731C32">
            <w:pPr>
              <w:spacing w:line="300" w:lineRule="auto"/>
              <w:rPr>
                <w:rFonts w:ascii="Times New Roman" w:hAnsi="Times New Roman" w:cs="Times New Roman"/>
              </w:rPr>
            </w:pPr>
            <w:r w:rsidRPr="00731C32">
              <w:rPr>
                <w:rFonts w:ascii="Times New Roman" w:hAnsi="Times New Roman" w:cs="Times New Roman" w:hint="eastAsia"/>
              </w:rPr>
              <w:t>4.82</w:t>
            </w:r>
          </w:p>
        </w:tc>
        <w:tc>
          <w:tcPr>
            <w:tcW w:w="1080" w:type="dxa"/>
            <w:noWrap/>
            <w:hideMark/>
          </w:tcPr>
          <w:p w:rsidR="00731C32" w:rsidRPr="00731C32" w:rsidRDefault="00731C32" w:rsidP="00731C32">
            <w:pPr>
              <w:spacing w:line="300" w:lineRule="auto"/>
              <w:rPr>
                <w:rFonts w:ascii="Times New Roman" w:hAnsi="Times New Roman" w:cs="Times New Roman"/>
              </w:rPr>
            </w:pPr>
            <w:r w:rsidRPr="00731C32">
              <w:rPr>
                <w:rFonts w:ascii="Times New Roman" w:hAnsi="Times New Roman" w:cs="Times New Roman" w:hint="eastAsia"/>
              </w:rPr>
              <w:t>-1.6</w:t>
            </w:r>
          </w:p>
        </w:tc>
        <w:tc>
          <w:tcPr>
            <w:tcW w:w="1080" w:type="dxa"/>
            <w:noWrap/>
            <w:hideMark/>
          </w:tcPr>
          <w:p w:rsidR="00731C32" w:rsidRPr="00731C32" w:rsidRDefault="00731C32" w:rsidP="00731C32">
            <w:pPr>
              <w:spacing w:line="300" w:lineRule="auto"/>
              <w:rPr>
                <w:rFonts w:ascii="Times New Roman" w:hAnsi="Times New Roman" w:cs="Times New Roman"/>
              </w:rPr>
            </w:pPr>
            <w:r w:rsidRPr="00731C32">
              <w:rPr>
                <w:rFonts w:ascii="Times New Roman" w:hAnsi="Times New Roman" w:cs="Times New Roman" w:hint="eastAsia"/>
              </w:rPr>
              <w:t>-0.8</w:t>
            </w:r>
          </w:p>
        </w:tc>
      </w:tr>
      <w:tr w:rsidR="00731C32" w:rsidRPr="00731C32" w:rsidTr="0008207E">
        <w:trPr>
          <w:trHeight w:val="285"/>
          <w:jc w:val="center"/>
        </w:trPr>
        <w:tc>
          <w:tcPr>
            <w:tcW w:w="1080" w:type="dxa"/>
            <w:noWrap/>
            <w:hideMark/>
          </w:tcPr>
          <w:p w:rsidR="00731C32" w:rsidRPr="00731C32" w:rsidRDefault="00731C32" w:rsidP="00731C32">
            <w:pPr>
              <w:spacing w:line="300" w:lineRule="auto"/>
              <w:rPr>
                <w:rFonts w:ascii="Times New Roman" w:hAnsi="Times New Roman" w:cs="Times New Roman"/>
              </w:rPr>
            </w:pPr>
            <w:r w:rsidRPr="00731C32">
              <w:rPr>
                <w:rFonts w:ascii="Times New Roman" w:hAnsi="Times New Roman" w:cs="Times New Roman" w:hint="eastAsia"/>
              </w:rPr>
              <w:t>1.52</w:t>
            </w:r>
          </w:p>
        </w:tc>
        <w:tc>
          <w:tcPr>
            <w:tcW w:w="1080" w:type="dxa"/>
            <w:noWrap/>
            <w:hideMark/>
          </w:tcPr>
          <w:p w:rsidR="00731C32" w:rsidRPr="00731C32" w:rsidRDefault="00731C32" w:rsidP="00731C32">
            <w:pPr>
              <w:spacing w:line="300" w:lineRule="auto"/>
              <w:rPr>
                <w:rFonts w:ascii="Times New Roman" w:hAnsi="Times New Roman" w:cs="Times New Roman"/>
              </w:rPr>
            </w:pPr>
            <w:r w:rsidRPr="00731C32">
              <w:rPr>
                <w:rFonts w:ascii="Times New Roman" w:hAnsi="Times New Roman" w:cs="Times New Roman" w:hint="eastAsia"/>
              </w:rPr>
              <w:t>3.3</w:t>
            </w:r>
          </w:p>
        </w:tc>
        <w:tc>
          <w:tcPr>
            <w:tcW w:w="1080" w:type="dxa"/>
            <w:noWrap/>
            <w:hideMark/>
          </w:tcPr>
          <w:p w:rsidR="00731C32" w:rsidRPr="00731C32" w:rsidRDefault="00731C32" w:rsidP="00731C32">
            <w:pPr>
              <w:spacing w:line="300" w:lineRule="auto"/>
              <w:rPr>
                <w:rFonts w:ascii="Times New Roman" w:hAnsi="Times New Roman" w:cs="Times New Roman"/>
              </w:rPr>
            </w:pPr>
            <w:r w:rsidRPr="00731C32">
              <w:rPr>
                <w:rFonts w:ascii="Times New Roman" w:hAnsi="Times New Roman" w:cs="Times New Roman" w:hint="eastAsia"/>
              </w:rPr>
              <w:t>4.74</w:t>
            </w:r>
          </w:p>
        </w:tc>
        <w:tc>
          <w:tcPr>
            <w:tcW w:w="1080" w:type="dxa"/>
            <w:noWrap/>
            <w:hideMark/>
          </w:tcPr>
          <w:p w:rsidR="00731C32" w:rsidRPr="00731C32" w:rsidRDefault="00731C32" w:rsidP="00731C32">
            <w:pPr>
              <w:spacing w:line="300" w:lineRule="auto"/>
              <w:rPr>
                <w:rFonts w:ascii="Times New Roman" w:hAnsi="Times New Roman" w:cs="Times New Roman"/>
              </w:rPr>
            </w:pPr>
            <w:r w:rsidRPr="00731C32">
              <w:rPr>
                <w:rFonts w:ascii="Times New Roman" w:hAnsi="Times New Roman" w:cs="Times New Roman" w:hint="eastAsia"/>
              </w:rPr>
              <w:t>-1.44</w:t>
            </w:r>
          </w:p>
        </w:tc>
        <w:tc>
          <w:tcPr>
            <w:tcW w:w="1080" w:type="dxa"/>
            <w:noWrap/>
            <w:hideMark/>
          </w:tcPr>
          <w:p w:rsidR="00731C32" w:rsidRPr="00731C32" w:rsidRDefault="00731C32" w:rsidP="00731C32">
            <w:pPr>
              <w:spacing w:line="300" w:lineRule="auto"/>
              <w:rPr>
                <w:rFonts w:ascii="Times New Roman" w:hAnsi="Times New Roman" w:cs="Times New Roman"/>
              </w:rPr>
            </w:pPr>
            <w:r w:rsidRPr="00731C32">
              <w:rPr>
                <w:rFonts w:ascii="Times New Roman" w:hAnsi="Times New Roman" w:cs="Times New Roman" w:hint="eastAsia"/>
              </w:rPr>
              <w:t>-0.72</w:t>
            </w:r>
          </w:p>
        </w:tc>
      </w:tr>
      <w:tr w:rsidR="00731C32" w:rsidRPr="00731C32" w:rsidTr="0008207E">
        <w:trPr>
          <w:trHeight w:val="285"/>
          <w:jc w:val="center"/>
        </w:trPr>
        <w:tc>
          <w:tcPr>
            <w:tcW w:w="1080" w:type="dxa"/>
            <w:noWrap/>
            <w:hideMark/>
          </w:tcPr>
          <w:p w:rsidR="00731C32" w:rsidRPr="00731C32" w:rsidRDefault="00731C32" w:rsidP="00731C32">
            <w:pPr>
              <w:spacing w:line="300" w:lineRule="auto"/>
              <w:rPr>
                <w:rFonts w:ascii="Times New Roman" w:hAnsi="Times New Roman" w:cs="Times New Roman"/>
              </w:rPr>
            </w:pPr>
            <w:r w:rsidRPr="00731C32">
              <w:rPr>
                <w:rFonts w:ascii="Times New Roman" w:hAnsi="Times New Roman" w:cs="Times New Roman" w:hint="eastAsia"/>
              </w:rPr>
              <w:t>1.53</w:t>
            </w:r>
          </w:p>
        </w:tc>
        <w:tc>
          <w:tcPr>
            <w:tcW w:w="1080" w:type="dxa"/>
            <w:noWrap/>
            <w:hideMark/>
          </w:tcPr>
          <w:p w:rsidR="00731C32" w:rsidRPr="00731C32" w:rsidRDefault="00731C32" w:rsidP="00731C32">
            <w:pPr>
              <w:spacing w:line="300" w:lineRule="auto"/>
              <w:rPr>
                <w:rFonts w:ascii="Times New Roman" w:hAnsi="Times New Roman" w:cs="Times New Roman"/>
              </w:rPr>
            </w:pPr>
            <w:r w:rsidRPr="00731C32">
              <w:rPr>
                <w:rFonts w:ascii="Times New Roman" w:hAnsi="Times New Roman" w:cs="Times New Roman" w:hint="eastAsia"/>
              </w:rPr>
              <w:t>3.32</w:t>
            </w:r>
          </w:p>
        </w:tc>
        <w:tc>
          <w:tcPr>
            <w:tcW w:w="1080" w:type="dxa"/>
            <w:noWrap/>
            <w:hideMark/>
          </w:tcPr>
          <w:p w:rsidR="00731C32" w:rsidRPr="00731C32" w:rsidRDefault="00731C32" w:rsidP="00731C32">
            <w:pPr>
              <w:spacing w:line="300" w:lineRule="auto"/>
              <w:rPr>
                <w:rFonts w:ascii="Times New Roman" w:hAnsi="Times New Roman" w:cs="Times New Roman"/>
              </w:rPr>
            </w:pPr>
            <w:r w:rsidRPr="00731C32">
              <w:rPr>
                <w:rFonts w:ascii="Times New Roman" w:hAnsi="Times New Roman" w:cs="Times New Roman" w:hint="eastAsia"/>
              </w:rPr>
              <w:t>4.71</w:t>
            </w:r>
          </w:p>
        </w:tc>
        <w:tc>
          <w:tcPr>
            <w:tcW w:w="1080" w:type="dxa"/>
            <w:noWrap/>
            <w:hideMark/>
          </w:tcPr>
          <w:p w:rsidR="00731C32" w:rsidRPr="00731C32" w:rsidRDefault="00731C32" w:rsidP="00731C32">
            <w:pPr>
              <w:spacing w:line="300" w:lineRule="auto"/>
              <w:rPr>
                <w:rFonts w:ascii="Times New Roman" w:hAnsi="Times New Roman" w:cs="Times New Roman"/>
              </w:rPr>
            </w:pPr>
            <w:r w:rsidRPr="00731C32">
              <w:rPr>
                <w:rFonts w:ascii="Times New Roman" w:hAnsi="Times New Roman" w:cs="Times New Roman" w:hint="eastAsia"/>
              </w:rPr>
              <w:t>-1.39</w:t>
            </w:r>
          </w:p>
        </w:tc>
        <w:tc>
          <w:tcPr>
            <w:tcW w:w="1080" w:type="dxa"/>
            <w:noWrap/>
            <w:hideMark/>
          </w:tcPr>
          <w:p w:rsidR="00731C32" w:rsidRPr="00731C32" w:rsidRDefault="00731C32" w:rsidP="00731C32">
            <w:pPr>
              <w:spacing w:line="300" w:lineRule="auto"/>
              <w:rPr>
                <w:rFonts w:ascii="Times New Roman" w:hAnsi="Times New Roman" w:cs="Times New Roman"/>
              </w:rPr>
            </w:pPr>
            <w:r w:rsidRPr="00731C32">
              <w:rPr>
                <w:rFonts w:ascii="Times New Roman" w:hAnsi="Times New Roman" w:cs="Times New Roman" w:hint="eastAsia"/>
              </w:rPr>
              <w:t>-0.695</w:t>
            </w:r>
          </w:p>
        </w:tc>
      </w:tr>
      <w:tr w:rsidR="00731C32" w:rsidRPr="00731C32" w:rsidTr="0008207E">
        <w:trPr>
          <w:trHeight w:val="285"/>
          <w:jc w:val="center"/>
        </w:trPr>
        <w:tc>
          <w:tcPr>
            <w:tcW w:w="1080" w:type="dxa"/>
            <w:noWrap/>
            <w:hideMark/>
          </w:tcPr>
          <w:p w:rsidR="00731C32" w:rsidRPr="00731C32" w:rsidRDefault="00731C32" w:rsidP="00731C32">
            <w:pPr>
              <w:spacing w:line="300" w:lineRule="auto"/>
              <w:rPr>
                <w:rFonts w:ascii="Times New Roman" w:hAnsi="Times New Roman" w:cs="Times New Roman"/>
              </w:rPr>
            </w:pPr>
            <w:r w:rsidRPr="00731C32">
              <w:rPr>
                <w:rFonts w:ascii="Times New Roman" w:hAnsi="Times New Roman" w:cs="Times New Roman" w:hint="eastAsia"/>
              </w:rPr>
              <w:t>1.54</w:t>
            </w:r>
          </w:p>
        </w:tc>
        <w:tc>
          <w:tcPr>
            <w:tcW w:w="1080" w:type="dxa"/>
            <w:noWrap/>
            <w:hideMark/>
          </w:tcPr>
          <w:p w:rsidR="00731C32" w:rsidRPr="00731C32" w:rsidRDefault="00731C32" w:rsidP="00731C32">
            <w:pPr>
              <w:spacing w:line="300" w:lineRule="auto"/>
              <w:rPr>
                <w:rFonts w:ascii="Times New Roman" w:hAnsi="Times New Roman" w:cs="Times New Roman"/>
              </w:rPr>
            </w:pPr>
            <w:r w:rsidRPr="00731C32">
              <w:rPr>
                <w:rFonts w:ascii="Times New Roman" w:hAnsi="Times New Roman" w:cs="Times New Roman" w:hint="eastAsia"/>
              </w:rPr>
              <w:t>3.39</w:t>
            </w:r>
          </w:p>
        </w:tc>
        <w:tc>
          <w:tcPr>
            <w:tcW w:w="1080" w:type="dxa"/>
            <w:noWrap/>
            <w:hideMark/>
          </w:tcPr>
          <w:p w:rsidR="00731C32" w:rsidRPr="00731C32" w:rsidRDefault="00731C32" w:rsidP="00731C32">
            <w:pPr>
              <w:spacing w:line="300" w:lineRule="auto"/>
              <w:rPr>
                <w:rFonts w:ascii="Times New Roman" w:hAnsi="Times New Roman" w:cs="Times New Roman"/>
              </w:rPr>
            </w:pPr>
            <w:r w:rsidRPr="00731C32">
              <w:rPr>
                <w:rFonts w:ascii="Times New Roman" w:hAnsi="Times New Roman" w:cs="Times New Roman" w:hint="eastAsia"/>
              </w:rPr>
              <w:t>4.59</w:t>
            </w:r>
          </w:p>
        </w:tc>
        <w:tc>
          <w:tcPr>
            <w:tcW w:w="1080" w:type="dxa"/>
            <w:noWrap/>
            <w:hideMark/>
          </w:tcPr>
          <w:p w:rsidR="00731C32" w:rsidRPr="00731C32" w:rsidRDefault="00731C32" w:rsidP="00731C32">
            <w:pPr>
              <w:spacing w:line="300" w:lineRule="auto"/>
              <w:rPr>
                <w:rFonts w:ascii="Times New Roman" w:hAnsi="Times New Roman" w:cs="Times New Roman"/>
              </w:rPr>
            </w:pPr>
            <w:r w:rsidRPr="00731C32">
              <w:rPr>
                <w:rFonts w:ascii="Times New Roman" w:hAnsi="Times New Roman" w:cs="Times New Roman" w:hint="eastAsia"/>
              </w:rPr>
              <w:t>-1.2</w:t>
            </w:r>
          </w:p>
        </w:tc>
        <w:tc>
          <w:tcPr>
            <w:tcW w:w="1080" w:type="dxa"/>
            <w:noWrap/>
            <w:hideMark/>
          </w:tcPr>
          <w:p w:rsidR="00731C32" w:rsidRPr="00731C32" w:rsidRDefault="00731C32" w:rsidP="00731C32">
            <w:pPr>
              <w:spacing w:line="300" w:lineRule="auto"/>
              <w:rPr>
                <w:rFonts w:ascii="Times New Roman" w:hAnsi="Times New Roman" w:cs="Times New Roman"/>
              </w:rPr>
            </w:pPr>
            <w:r w:rsidRPr="00731C32">
              <w:rPr>
                <w:rFonts w:ascii="Times New Roman" w:hAnsi="Times New Roman" w:cs="Times New Roman" w:hint="eastAsia"/>
              </w:rPr>
              <w:t>-0.6</w:t>
            </w:r>
          </w:p>
        </w:tc>
      </w:tr>
      <w:tr w:rsidR="00731C32" w:rsidRPr="00731C32" w:rsidTr="0008207E">
        <w:trPr>
          <w:trHeight w:val="285"/>
          <w:jc w:val="center"/>
        </w:trPr>
        <w:tc>
          <w:tcPr>
            <w:tcW w:w="1080" w:type="dxa"/>
            <w:noWrap/>
            <w:hideMark/>
          </w:tcPr>
          <w:p w:rsidR="00731C32" w:rsidRPr="00731C32" w:rsidRDefault="00731C32" w:rsidP="00731C32">
            <w:pPr>
              <w:spacing w:line="300" w:lineRule="auto"/>
              <w:rPr>
                <w:rFonts w:ascii="Times New Roman" w:hAnsi="Times New Roman" w:cs="Times New Roman"/>
              </w:rPr>
            </w:pPr>
            <w:r w:rsidRPr="00731C32">
              <w:rPr>
                <w:rFonts w:ascii="Times New Roman" w:hAnsi="Times New Roman" w:cs="Times New Roman" w:hint="eastAsia"/>
              </w:rPr>
              <w:t>1.55</w:t>
            </w:r>
          </w:p>
        </w:tc>
        <w:tc>
          <w:tcPr>
            <w:tcW w:w="1080" w:type="dxa"/>
            <w:noWrap/>
            <w:hideMark/>
          </w:tcPr>
          <w:p w:rsidR="00731C32" w:rsidRPr="00731C32" w:rsidRDefault="00731C32" w:rsidP="00731C32">
            <w:pPr>
              <w:spacing w:line="300" w:lineRule="auto"/>
              <w:rPr>
                <w:rFonts w:ascii="Times New Roman" w:hAnsi="Times New Roman" w:cs="Times New Roman"/>
              </w:rPr>
            </w:pPr>
            <w:r w:rsidRPr="00731C32">
              <w:rPr>
                <w:rFonts w:ascii="Times New Roman" w:hAnsi="Times New Roman" w:cs="Times New Roman" w:hint="eastAsia"/>
              </w:rPr>
              <w:t>3.47</w:t>
            </w:r>
          </w:p>
        </w:tc>
        <w:tc>
          <w:tcPr>
            <w:tcW w:w="1080" w:type="dxa"/>
            <w:noWrap/>
            <w:hideMark/>
          </w:tcPr>
          <w:p w:rsidR="00731C32" w:rsidRPr="00731C32" w:rsidRDefault="00731C32" w:rsidP="00731C32">
            <w:pPr>
              <w:spacing w:line="300" w:lineRule="auto"/>
              <w:rPr>
                <w:rFonts w:ascii="Times New Roman" w:hAnsi="Times New Roman" w:cs="Times New Roman"/>
              </w:rPr>
            </w:pPr>
            <w:r w:rsidRPr="00731C32">
              <w:rPr>
                <w:rFonts w:ascii="Times New Roman" w:hAnsi="Times New Roman" w:cs="Times New Roman" w:hint="eastAsia"/>
              </w:rPr>
              <w:t>4.51</w:t>
            </w:r>
          </w:p>
        </w:tc>
        <w:tc>
          <w:tcPr>
            <w:tcW w:w="1080" w:type="dxa"/>
            <w:noWrap/>
            <w:hideMark/>
          </w:tcPr>
          <w:p w:rsidR="00731C32" w:rsidRPr="00731C32" w:rsidRDefault="00731C32" w:rsidP="00731C32">
            <w:pPr>
              <w:spacing w:line="300" w:lineRule="auto"/>
              <w:rPr>
                <w:rFonts w:ascii="Times New Roman" w:hAnsi="Times New Roman" w:cs="Times New Roman"/>
              </w:rPr>
            </w:pPr>
            <w:r w:rsidRPr="00731C32">
              <w:rPr>
                <w:rFonts w:ascii="Times New Roman" w:hAnsi="Times New Roman" w:cs="Times New Roman" w:hint="eastAsia"/>
              </w:rPr>
              <w:t>-1.04</w:t>
            </w:r>
          </w:p>
        </w:tc>
        <w:tc>
          <w:tcPr>
            <w:tcW w:w="1080" w:type="dxa"/>
            <w:noWrap/>
            <w:hideMark/>
          </w:tcPr>
          <w:p w:rsidR="00731C32" w:rsidRPr="00731C32" w:rsidRDefault="00731C32" w:rsidP="00731C32">
            <w:pPr>
              <w:spacing w:line="300" w:lineRule="auto"/>
              <w:rPr>
                <w:rFonts w:ascii="Times New Roman" w:hAnsi="Times New Roman" w:cs="Times New Roman"/>
              </w:rPr>
            </w:pPr>
            <w:r w:rsidRPr="00731C32">
              <w:rPr>
                <w:rFonts w:ascii="Times New Roman" w:hAnsi="Times New Roman" w:cs="Times New Roman" w:hint="eastAsia"/>
              </w:rPr>
              <w:t>-0.52</w:t>
            </w:r>
          </w:p>
        </w:tc>
      </w:tr>
      <w:tr w:rsidR="00731C32" w:rsidRPr="00731C32" w:rsidTr="0008207E">
        <w:trPr>
          <w:trHeight w:val="285"/>
          <w:jc w:val="center"/>
        </w:trPr>
        <w:tc>
          <w:tcPr>
            <w:tcW w:w="1080" w:type="dxa"/>
            <w:noWrap/>
            <w:hideMark/>
          </w:tcPr>
          <w:p w:rsidR="00731C32" w:rsidRPr="00731C32" w:rsidRDefault="00731C32" w:rsidP="00731C32">
            <w:pPr>
              <w:spacing w:line="300" w:lineRule="auto"/>
              <w:rPr>
                <w:rFonts w:ascii="Times New Roman" w:hAnsi="Times New Roman" w:cs="Times New Roman"/>
              </w:rPr>
            </w:pPr>
            <w:r w:rsidRPr="00731C32">
              <w:rPr>
                <w:rFonts w:ascii="Times New Roman" w:hAnsi="Times New Roman" w:cs="Times New Roman" w:hint="eastAsia"/>
              </w:rPr>
              <w:t>1.56</w:t>
            </w:r>
          </w:p>
        </w:tc>
        <w:tc>
          <w:tcPr>
            <w:tcW w:w="1080" w:type="dxa"/>
            <w:noWrap/>
            <w:hideMark/>
          </w:tcPr>
          <w:p w:rsidR="00731C32" w:rsidRPr="00731C32" w:rsidRDefault="00731C32" w:rsidP="00731C32">
            <w:pPr>
              <w:spacing w:line="300" w:lineRule="auto"/>
              <w:rPr>
                <w:rFonts w:ascii="Times New Roman" w:hAnsi="Times New Roman" w:cs="Times New Roman"/>
              </w:rPr>
            </w:pPr>
            <w:r w:rsidRPr="00731C32">
              <w:rPr>
                <w:rFonts w:ascii="Times New Roman" w:hAnsi="Times New Roman" w:cs="Times New Roman" w:hint="eastAsia"/>
              </w:rPr>
              <w:t>3.55</w:t>
            </w:r>
          </w:p>
        </w:tc>
        <w:tc>
          <w:tcPr>
            <w:tcW w:w="1080" w:type="dxa"/>
            <w:noWrap/>
            <w:hideMark/>
          </w:tcPr>
          <w:p w:rsidR="00731C32" w:rsidRPr="00731C32" w:rsidRDefault="00731C32" w:rsidP="00731C32">
            <w:pPr>
              <w:spacing w:line="300" w:lineRule="auto"/>
              <w:rPr>
                <w:rFonts w:ascii="Times New Roman" w:hAnsi="Times New Roman" w:cs="Times New Roman"/>
              </w:rPr>
            </w:pPr>
            <w:r w:rsidRPr="00731C32">
              <w:rPr>
                <w:rFonts w:ascii="Times New Roman" w:hAnsi="Times New Roman" w:cs="Times New Roman" w:hint="eastAsia"/>
              </w:rPr>
              <w:t>4.43</w:t>
            </w:r>
          </w:p>
        </w:tc>
        <w:tc>
          <w:tcPr>
            <w:tcW w:w="1080" w:type="dxa"/>
            <w:noWrap/>
            <w:hideMark/>
          </w:tcPr>
          <w:p w:rsidR="00731C32" w:rsidRPr="00731C32" w:rsidRDefault="00731C32" w:rsidP="00731C32">
            <w:pPr>
              <w:spacing w:line="300" w:lineRule="auto"/>
              <w:rPr>
                <w:rFonts w:ascii="Times New Roman" w:hAnsi="Times New Roman" w:cs="Times New Roman"/>
              </w:rPr>
            </w:pPr>
            <w:r w:rsidRPr="00731C32">
              <w:rPr>
                <w:rFonts w:ascii="Times New Roman" w:hAnsi="Times New Roman" w:cs="Times New Roman" w:hint="eastAsia"/>
              </w:rPr>
              <w:t>-0.88</w:t>
            </w:r>
          </w:p>
        </w:tc>
        <w:tc>
          <w:tcPr>
            <w:tcW w:w="1080" w:type="dxa"/>
            <w:noWrap/>
            <w:hideMark/>
          </w:tcPr>
          <w:p w:rsidR="00731C32" w:rsidRPr="00731C32" w:rsidRDefault="00731C32" w:rsidP="00731C32">
            <w:pPr>
              <w:spacing w:line="300" w:lineRule="auto"/>
              <w:rPr>
                <w:rFonts w:ascii="Times New Roman" w:hAnsi="Times New Roman" w:cs="Times New Roman"/>
              </w:rPr>
            </w:pPr>
            <w:r w:rsidRPr="00731C32">
              <w:rPr>
                <w:rFonts w:ascii="Times New Roman" w:hAnsi="Times New Roman" w:cs="Times New Roman" w:hint="eastAsia"/>
              </w:rPr>
              <w:t>-0.44</w:t>
            </w:r>
          </w:p>
        </w:tc>
      </w:tr>
      <w:tr w:rsidR="00731C32" w:rsidRPr="00731C32" w:rsidTr="0008207E">
        <w:trPr>
          <w:trHeight w:val="285"/>
          <w:jc w:val="center"/>
        </w:trPr>
        <w:tc>
          <w:tcPr>
            <w:tcW w:w="1080" w:type="dxa"/>
            <w:noWrap/>
            <w:hideMark/>
          </w:tcPr>
          <w:p w:rsidR="00731C32" w:rsidRPr="00731C32" w:rsidRDefault="00731C32" w:rsidP="00731C32">
            <w:pPr>
              <w:spacing w:line="300" w:lineRule="auto"/>
              <w:rPr>
                <w:rFonts w:ascii="Times New Roman" w:hAnsi="Times New Roman" w:cs="Times New Roman"/>
              </w:rPr>
            </w:pPr>
            <w:r w:rsidRPr="00731C32">
              <w:rPr>
                <w:rFonts w:ascii="Times New Roman" w:hAnsi="Times New Roman" w:cs="Times New Roman" w:hint="eastAsia"/>
              </w:rPr>
              <w:t>1.57</w:t>
            </w:r>
          </w:p>
        </w:tc>
        <w:tc>
          <w:tcPr>
            <w:tcW w:w="1080" w:type="dxa"/>
            <w:noWrap/>
            <w:hideMark/>
          </w:tcPr>
          <w:p w:rsidR="00731C32" w:rsidRPr="00731C32" w:rsidRDefault="00731C32" w:rsidP="00731C32">
            <w:pPr>
              <w:spacing w:line="300" w:lineRule="auto"/>
              <w:rPr>
                <w:rFonts w:ascii="Times New Roman" w:hAnsi="Times New Roman" w:cs="Times New Roman"/>
              </w:rPr>
            </w:pPr>
            <w:r w:rsidRPr="00731C32">
              <w:rPr>
                <w:rFonts w:ascii="Times New Roman" w:hAnsi="Times New Roman" w:cs="Times New Roman" w:hint="eastAsia"/>
              </w:rPr>
              <w:t>3.66</w:t>
            </w:r>
          </w:p>
        </w:tc>
        <w:tc>
          <w:tcPr>
            <w:tcW w:w="1080" w:type="dxa"/>
            <w:noWrap/>
            <w:hideMark/>
          </w:tcPr>
          <w:p w:rsidR="00731C32" w:rsidRPr="00731C32" w:rsidRDefault="00731C32" w:rsidP="00731C32">
            <w:pPr>
              <w:spacing w:line="300" w:lineRule="auto"/>
              <w:rPr>
                <w:rFonts w:ascii="Times New Roman" w:hAnsi="Times New Roman" w:cs="Times New Roman"/>
              </w:rPr>
            </w:pPr>
            <w:r w:rsidRPr="00731C32">
              <w:rPr>
                <w:rFonts w:ascii="Times New Roman" w:hAnsi="Times New Roman" w:cs="Times New Roman" w:hint="eastAsia"/>
              </w:rPr>
              <w:t>4.3</w:t>
            </w:r>
          </w:p>
        </w:tc>
        <w:tc>
          <w:tcPr>
            <w:tcW w:w="1080" w:type="dxa"/>
            <w:noWrap/>
            <w:hideMark/>
          </w:tcPr>
          <w:p w:rsidR="00731C32" w:rsidRPr="00731C32" w:rsidRDefault="00731C32" w:rsidP="00731C32">
            <w:pPr>
              <w:spacing w:line="300" w:lineRule="auto"/>
              <w:rPr>
                <w:rFonts w:ascii="Times New Roman" w:hAnsi="Times New Roman" w:cs="Times New Roman"/>
              </w:rPr>
            </w:pPr>
            <w:r w:rsidRPr="00731C32">
              <w:rPr>
                <w:rFonts w:ascii="Times New Roman" w:hAnsi="Times New Roman" w:cs="Times New Roman" w:hint="eastAsia"/>
              </w:rPr>
              <w:t>-0.64</w:t>
            </w:r>
          </w:p>
        </w:tc>
        <w:tc>
          <w:tcPr>
            <w:tcW w:w="1080" w:type="dxa"/>
            <w:noWrap/>
            <w:hideMark/>
          </w:tcPr>
          <w:p w:rsidR="00731C32" w:rsidRPr="00731C32" w:rsidRDefault="00731C32" w:rsidP="00731C32">
            <w:pPr>
              <w:spacing w:line="300" w:lineRule="auto"/>
              <w:rPr>
                <w:rFonts w:ascii="Times New Roman" w:hAnsi="Times New Roman" w:cs="Times New Roman"/>
              </w:rPr>
            </w:pPr>
            <w:r w:rsidRPr="00731C32">
              <w:rPr>
                <w:rFonts w:ascii="Times New Roman" w:hAnsi="Times New Roman" w:cs="Times New Roman" w:hint="eastAsia"/>
              </w:rPr>
              <w:t>-0.32</w:t>
            </w:r>
          </w:p>
        </w:tc>
      </w:tr>
      <w:tr w:rsidR="00731C32" w:rsidRPr="00731C32" w:rsidTr="0008207E">
        <w:trPr>
          <w:trHeight w:val="285"/>
          <w:jc w:val="center"/>
        </w:trPr>
        <w:tc>
          <w:tcPr>
            <w:tcW w:w="1080" w:type="dxa"/>
            <w:noWrap/>
            <w:hideMark/>
          </w:tcPr>
          <w:p w:rsidR="00731C32" w:rsidRPr="00731C32" w:rsidRDefault="00731C32" w:rsidP="00731C32">
            <w:pPr>
              <w:spacing w:line="300" w:lineRule="auto"/>
              <w:rPr>
                <w:rFonts w:ascii="Times New Roman" w:hAnsi="Times New Roman" w:cs="Times New Roman"/>
              </w:rPr>
            </w:pPr>
            <w:r w:rsidRPr="00731C32">
              <w:rPr>
                <w:rFonts w:ascii="Times New Roman" w:hAnsi="Times New Roman" w:cs="Times New Roman" w:hint="eastAsia"/>
              </w:rPr>
              <w:t>1.58</w:t>
            </w:r>
          </w:p>
        </w:tc>
        <w:tc>
          <w:tcPr>
            <w:tcW w:w="1080" w:type="dxa"/>
            <w:noWrap/>
            <w:hideMark/>
          </w:tcPr>
          <w:p w:rsidR="00731C32" w:rsidRPr="00731C32" w:rsidRDefault="00731C32" w:rsidP="00731C32">
            <w:pPr>
              <w:spacing w:line="300" w:lineRule="auto"/>
              <w:rPr>
                <w:rFonts w:ascii="Times New Roman" w:hAnsi="Times New Roman" w:cs="Times New Roman"/>
              </w:rPr>
            </w:pPr>
            <w:r w:rsidRPr="00731C32">
              <w:rPr>
                <w:rFonts w:ascii="Times New Roman" w:hAnsi="Times New Roman" w:cs="Times New Roman" w:hint="eastAsia"/>
              </w:rPr>
              <w:t>3.81</w:t>
            </w:r>
          </w:p>
        </w:tc>
        <w:tc>
          <w:tcPr>
            <w:tcW w:w="1080" w:type="dxa"/>
            <w:noWrap/>
            <w:hideMark/>
          </w:tcPr>
          <w:p w:rsidR="00731C32" w:rsidRPr="00731C32" w:rsidRDefault="00731C32" w:rsidP="00731C32">
            <w:pPr>
              <w:spacing w:line="300" w:lineRule="auto"/>
              <w:rPr>
                <w:rFonts w:ascii="Times New Roman" w:hAnsi="Times New Roman" w:cs="Times New Roman"/>
              </w:rPr>
            </w:pPr>
            <w:r w:rsidRPr="00731C32">
              <w:rPr>
                <w:rFonts w:ascii="Times New Roman" w:hAnsi="Times New Roman" w:cs="Times New Roman" w:hint="eastAsia"/>
              </w:rPr>
              <w:t>4.15</w:t>
            </w:r>
          </w:p>
        </w:tc>
        <w:tc>
          <w:tcPr>
            <w:tcW w:w="1080" w:type="dxa"/>
            <w:noWrap/>
            <w:hideMark/>
          </w:tcPr>
          <w:p w:rsidR="00731C32" w:rsidRPr="00731C32" w:rsidRDefault="00731C32" w:rsidP="00731C32">
            <w:pPr>
              <w:spacing w:line="300" w:lineRule="auto"/>
              <w:rPr>
                <w:rFonts w:ascii="Times New Roman" w:hAnsi="Times New Roman" w:cs="Times New Roman"/>
              </w:rPr>
            </w:pPr>
            <w:r w:rsidRPr="00731C32">
              <w:rPr>
                <w:rFonts w:ascii="Times New Roman" w:hAnsi="Times New Roman" w:cs="Times New Roman" w:hint="eastAsia"/>
              </w:rPr>
              <w:t>-0.34</w:t>
            </w:r>
          </w:p>
        </w:tc>
        <w:tc>
          <w:tcPr>
            <w:tcW w:w="1080" w:type="dxa"/>
            <w:noWrap/>
            <w:hideMark/>
          </w:tcPr>
          <w:p w:rsidR="00731C32" w:rsidRPr="00731C32" w:rsidRDefault="00731C32" w:rsidP="00731C32">
            <w:pPr>
              <w:spacing w:line="300" w:lineRule="auto"/>
              <w:rPr>
                <w:rFonts w:ascii="Times New Roman" w:hAnsi="Times New Roman" w:cs="Times New Roman"/>
              </w:rPr>
            </w:pPr>
            <w:r w:rsidRPr="00731C32">
              <w:rPr>
                <w:rFonts w:ascii="Times New Roman" w:hAnsi="Times New Roman" w:cs="Times New Roman" w:hint="eastAsia"/>
              </w:rPr>
              <w:t>-0.17</w:t>
            </w:r>
          </w:p>
        </w:tc>
      </w:tr>
      <w:tr w:rsidR="00731C32" w:rsidRPr="00731C32" w:rsidTr="0008207E">
        <w:trPr>
          <w:trHeight w:val="285"/>
          <w:jc w:val="center"/>
        </w:trPr>
        <w:tc>
          <w:tcPr>
            <w:tcW w:w="1080" w:type="dxa"/>
            <w:noWrap/>
            <w:hideMark/>
          </w:tcPr>
          <w:p w:rsidR="00731C32" w:rsidRPr="00731C32" w:rsidRDefault="00731C32" w:rsidP="00731C32">
            <w:pPr>
              <w:spacing w:line="300" w:lineRule="auto"/>
              <w:rPr>
                <w:rFonts w:ascii="Times New Roman" w:hAnsi="Times New Roman" w:cs="Times New Roman"/>
              </w:rPr>
            </w:pPr>
            <w:r w:rsidRPr="00731C32">
              <w:rPr>
                <w:rFonts w:ascii="Times New Roman" w:hAnsi="Times New Roman" w:cs="Times New Roman" w:hint="eastAsia"/>
              </w:rPr>
              <w:t>1.59</w:t>
            </w:r>
          </w:p>
        </w:tc>
        <w:tc>
          <w:tcPr>
            <w:tcW w:w="1080" w:type="dxa"/>
            <w:noWrap/>
            <w:hideMark/>
          </w:tcPr>
          <w:p w:rsidR="00731C32" w:rsidRPr="00731C32" w:rsidRDefault="00731C32" w:rsidP="00731C32">
            <w:pPr>
              <w:spacing w:line="300" w:lineRule="auto"/>
              <w:rPr>
                <w:rFonts w:ascii="Times New Roman" w:hAnsi="Times New Roman" w:cs="Times New Roman"/>
              </w:rPr>
            </w:pPr>
            <w:r w:rsidRPr="00731C32">
              <w:rPr>
                <w:rFonts w:ascii="Times New Roman" w:hAnsi="Times New Roman" w:cs="Times New Roman" w:hint="eastAsia"/>
              </w:rPr>
              <w:t>3.93</w:t>
            </w:r>
          </w:p>
        </w:tc>
        <w:tc>
          <w:tcPr>
            <w:tcW w:w="1080" w:type="dxa"/>
            <w:noWrap/>
            <w:hideMark/>
          </w:tcPr>
          <w:p w:rsidR="00731C32" w:rsidRPr="00731C32" w:rsidRDefault="00731C32" w:rsidP="00731C32">
            <w:pPr>
              <w:spacing w:line="300" w:lineRule="auto"/>
              <w:rPr>
                <w:rFonts w:ascii="Times New Roman" w:hAnsi="Times New Roman" w:cs="Times New Roman"/>
              </w:rPr>
            </w:pPr>
            <w:r w:rsidRPr="00731C32">
              <w:rPr>
                <w:rFonts w:ascii="Times New Roman" w:hAnsi="Times New Roman" w:cs="Times New Roman" w:hint="eastAsia"/>
              </w:rPr>
              <w:t>4.02</w:t>
            </w:r>
          </w:p>
        </w:tc>
        <w:tc>
          <w:tcPr>
            <w:tcW w:w="1080" w:type="dxa"/>
            <w:noWrap/>
            <w:hideMark/>
          </w:tcPr>
          <w:p w:rsidR="00731C32" w:rsidRPr="00731C32" w:rsidRDefault="00731C32" w:rsidP="00731C32">
            <w:pPr>
              <w:spacing w:line="300" w:lineRule="auto"/>
              <w:rPr>
                <w:rFonts w:ascii="Times New Roman" w:hAnsi="Times New Roman" w:cs="Times New Roman"/>
              </w:rPr>
            </w:pPr>
            <w:r w:rsidRPr="00731C32">
              <w:rPr>
                <w:rFonts w:ascii="Times New Roman" w:hAnsi="Times New Roman" w:cs="Times New Roman" w:hint="eastAsia"/>
              </w:rPr>
              <w:t>-0.09</w:t>
            </w:r>
          </w:p>
        </w:tc>
        <w:tc>
          <w:tcPr>
            <w:tcW w:w="1080" w:type="dxa"/>
            <w:noWrap/>
            <w:hideMark/>
          </w:tcPr>
          <w:p w:rsidR="00731C32" w:rsidRPr="00731C32" w:rsidRDefault="00731C32" w:rsidP="00731C32">
            <w:pPr>
              <w:spacing w:line="300" w:lineRule="auto"/>
              <w:rPr>
                <w:rFonts w:ascii="Times New Roman" w:hAnsi="Times New Roman" w:cs="Times New Roman"/>
              </w:rPr>
            </w:pPr>
            <w:r w:rsidRPr="00731C32">
              <w:rPr>
                <w:rFonts w:ascii="Times New Roman" w:hAnsi="Times New Roman" w:cs="Times New Roman" w:hint="eastAsia"/>
              </w:rPr>
              <w:t>-0.045</w:t>
            </w:r>
          </w:p>
        </w:tc>
      </w:tr>
      <w:tr w:rsidR="00731C32" w:rsidRPr="00731C32" w:rsidTr="0008207E">
        <w:trPr>
          <w:trHeight w:val="285"/>
          <w:jc w:val="center"/>
        </w:trPr>
        <w:tc>
          <w:tcPr>
            <w:tcW w:w="1080" w:type="dxa"/>
            <w:noWrap/>
            <w:hideMark/>
          </w:tcPr>
          <w:p w:rsidR="00731C32" w:rsidRPr="00731C32" w:rsidRDefault="00731C32" w:rsidP="00731C32">
            <w:pPr>
              <w:spacing w:line="300" w:lineRule="auto"/>
              <w:rPr>
                <w:rFonts w:ascii="Times New Roman" w:hAnsi="Times New Roman" w:cs="Times New Roman"/>
              </w:rPr>
            </w:pPr>
            <w:r w:rsidRPr="00731C32">
              <w:rPr>
                <w:rFonts w:ascii="Times New Roman" w:hAnsi="Times New Roman" w:cs="Times New Roman" w:hint="eastAsia"/>
              </w:rPr>
              <w:t>1.6</w:t>
            </w:r>
          </w:p>
        </w:tc>
        <w:tc>
          <w:tcPr>
            <w:tcW w:w="1080" w:type="dxa"/>
            <w:noWrap/>
            <w:hideMark/>
          </w:tcPr>
          <w:p w:rsidR="00731C32" w:rsidRPr="00731C32" w:rsidRDefault="00731C32" w:rsidP="00731C32">
            <w:pPr>
              <w:spacing w:line="300" w:lineRule="auto"/>
              <w:rPr>
                <w:rFonts w:ascii="Times New Roman" w:hAnsi="Times New Roman" w:cs="Times New Roman"/>
              </w:rPr>
            </w:pPr>
            <w:r w:rsidRPr="00731C32">
              <w:rPr>
                <w:rFonts w:ascii="Times New Roman" w:hAnsi="Times New Roman" w:cs="Times New Roman" w:hint="eastAsia"/>
              </w:rPr>
              <w:t>4.06</w:t>
            </w:r>
          </w:p>
        </w:tc>
        <w:tc>
          <w:tcPr>
            <w:tcW w:w="1080" w:type="dxa"/>
            <w:noWrap/>
            <w:hideMark/>
          </w:tcPr>
          <w:p w:rsidR="00731C32" w:rsidRPr="00731C32" w:rsidRDefault="00731C32" w:rsidP="00731C32">
            <w:pPr>
              <w:spacing w:line="300" w:lineRule="auto"/>
              <w:rPr>
                <w:rFonts w:ascii="Times New Roman" w:hAnsi="Times New Roman" w:cs="Times New Roman"/>
              </w:rPr>
            </w:pPr>
            <w:r w:rsidRPr="00731C32">
              <w:rPr>
                <w:rFonts w:ascii="Times New Roman" w:hAnsi="Times New Roman" w:cs="Times New Roman" w:hint="eastAsia"/>
              </w:rPr>
              <w:t>3.88</w:t>
            </w:r>
          </w:p>
        </w:tc>
        <w:tc>
          <w:tcPr>
            <w:tcW w:w="1080" w:type="dxa"/>
            <w:noWrap/>
            <w:hideMark/>
          </w:tcPr>
          <w:p w:rsidR="00731C32" w:rsidRPr="00731C32" w:rsidRDefault="00731C32" w:rsidP="00731C32">
            <w:pPr>
              <w:spacing w:line="300" w:lineRule="auto"/>
              <w:rPr>
                <w:rFonts w:ascii="Times New Roman" w:hAnsi="Times New Roman" w:cs="Times New Roman"/>
              </w:rPr>
            </w:pPr>
            <w:r w:rsidRPr="00731C32">
              <w:rPr>
                <w:rFonts w:ascii="Times New Roman" w:hAnsi="Times New Roman" w:cs="Times New Roman" w:hint="eastAsia"/>
              </w:rPr>
              <w:t>0.18</w:t>
            </w:r>
          </w:p>
        </w:tc>
        <w:tc>
          <w:tcPr>
            <w:tcW w:w="1080" w:type="dxa"/>
            <w:noWrap/>
            <w:hideMark/>
          </w:tcPr>
          <w:p w:rsidR="00731C32" w:rsidRPr="00731C32" w:rsidRDefault="00731C32" w:rsidP="00731C32">
            <w:pPr>
              <w:spacing w:line="300" w:lineRule="auto"/>
              <w:rPr>
                <w:rFonts w:ascii="Times New Roman" w:hAnsi="Times New Roman" w:cs="Times New Roman"/>
              </w:rPr>
            </w:pPr>
            <w:r w:rsidRPr="00731C32">
              <w:rPr>
                <w:rFonts w:ascii="Times New Roman" w:hAnsi="Times New Roman" w:cs="Times New Roman" w:hint="eastAsia"/>
              </w:rPr>
              <w:t>0.09</w:t>
            </w:r>
          </w:p>
        </w:tc>
      </w:tr>
      <w:tr w:rsidR="00731C32" w:rsidRPr="00731C32" w:rsidTr="0008207E">
        <w:trPr>
          <w:trHeight w:val="285"/>
          <w:jc w:val="center"/>
        </w:trPr>
        <w:tc>
          <w:tcPr>
            <w:tcW w:w="1080" w:type="dxa"/>
            <w:noWrap/>
            <w:hideMark/>
          </w:tcPr>
          <w:p w:rsidR="00731C32" w:rsidRPr="00731C32" w:rsidRDefault="00731C32" w:rsidP="00731C32">
            <w:pPr>
              <w:spacing w:line="300" w:lineRule="auto"/>
              <w:rPr>
                <w:rFonts w:ascii="Times New Roman" w:hAnsi="Times New Roman" w:cs="Times New Roman"/>
              </w:rPr>
            </w:pPr>
            <w:r w:rsidRPr="00731C32">
              <w:rPr>
                <w:rFonts w:ascii="Times New Roman" w:hAnsi="Times New Roman" w:cs="Times New Roman" w:hint="eastAsia"/>
              </w:rPr>
              <w:lastRenderedPageBreak/>
              <w:t>1.61</w:t>
            </w:r>
          </w:p>
        </w:tc>
        <w:tc>
          <w:tcPr>
            <w:tcW w:w="1080" w:type="dxa"/>
            <w:noWrap/>
            <w:hideMark/>
          </w:tcPr>
          <w:p w:rsidR="00731C32" w:rsidRPr="00731C32" w:rsidRDefault="00731C32" w:rsidP="00731C32">
            <w:pPr>
              <w:spacing w:line="300" w:lineRule="auto"/>
              <w:rPr>
                <w:rFonts w:ascii="Times New Roman" w:hAnsi="Times New Roman" w:cs="Times New Roman"/>
              </w:rPr>
            </w:pPr>
            <w:r w:rsidRPr="00731C32">
              <w:rPr>
                <w:rFonts w:ascii="Times New Roman" w:hAnsi="Times New Roman" w:cs="Times New Roman" w:hint="eastAsia"/>
              </w:rPr>
              <w:t>4.21</w:t>
            </w:r>
          </w:p>
        </w:tc>
        <w:tc>
          <w:tcPr>
            <w:tcW w:w="1080" w:type="dxa"/>
            <w:noWrap/>
            <w:hideMark/>
          </w:tcPr>
          <w:p w:rsidR="00731C32" w:rsidRPr="00731C32" w:rsidRDefault="00731C32" w:rsidP="00731C32">
            <w:pPr>
              <w:spacing w:line="300" w:lineRule="auto"/>
              <w:rPr>
                <w:rFonts w:ascii="Times New Roman" w:hAnsi="Times New Roman" w:cs="Times New Roman"/>
              </w:rPr>
            </w:pPr>
            <w:r w:rsidRPr="00731C32">
              <w:rPr>
                <w:rFonts w:ascii="Times New Roman" w:hAnsi="Times New Roman" w:cs="Times New Roman" w:hint="eastAsia"/>
              </w:rPr>
              <w:t>3.71</w:t>
            </w:r>
          </w:p>
        </w:tc>
        <w:tc>
          <w:tcPr>
            <w:tcW w:w="1080" w:type="dxa"/>
            <w:noWrap/>
            <w:hideMark/>
          </w:tcPr>
          <w:p w:rsidR="00731C32" w:rsidRPr="00731C32" w:rsidRDefault="00731C32" w:rsidP="00731C32">
            <w:pPr>
              <w:spacing w:line="300" w:lineRule="auto"/>
              <w:rPr>
                <w:rFonts w:ascii="Times New Roman" w:hAnsi="Times New Roman" w:cs="Times New Roman"/>
              </w:rPr>
            </w:pPr>
            <w:r w:rsidRPr="00731C32">
              <w:rPr>
                <w:rFonts w:ascii="Times New Roman" w:hAnsi="Times New Roman" w:cs="Times New Roman" w:hint="eastAsia"/>
              </w:rPr>
              <w:t>0.5</w:t>
            </w:r>
          </w:p>
        </w:tc>
        <w:tc>
          <w:tcPr>
            <w:tcW w:w="1080" w:type="dxa"/>
            <w:noWrap/>
            <w:hideMark/>
          </w:tcPr>
          <w:p w:rsidR="00731C32" w:rsidRPr="00731C32" w:rsidRDefault="00731C32" w:rsidP="00731C32">
            <w:pPr>
              <w:spacing w:line="300" w:lineRule="auto"/>
              <w:rPr>
                <w:rFonts w:ascii="Times New Roman" w:hAnsi="Times New Roman" w:cs="Times New Roman"/>
              </w:rPr>
            </w:pPr>
            <w:r w:rsidRPr="00731C32">
              <w:rPr>
                <w:rFonts w:ascii="Times New Roman" w:hAnsi="Times New Roman" w:cs="Times New Roman" w:hint="eastAsia"/>
              </w:rPr>
              <w:t>0.25</w:t>
            </w:r>
          </w:p>
        </w:tc>
      </w:tr>
      <w:tr w:rsidR="00731C32" w:rsidRPr="00731C32" w:rsidTr="0008207E">
        <w:trPr>
          <w:trHeight w:val="285"/>
          <w:jc w:val="center"/>
        </w:trPr>
        <w:tc>
          <w:tcPr>
            <w:tcW w:w="1080" w:type="dxa"/>
            <w:noWrap/>
            <w:hideMark/>
          </w:tcPr>
          <w:p w:rsidR="00731C32" w:rsidRPr="00731C32" w:rsidRDefault="00731C32" w:rsidP="00731C32">
            <w:pPr>
              <w:spacing w:line="300" w:lineRule="auto"/>
              <w:rPr>
                <w:rFonts w:ascii="Times New Roman" w:hAnsi="Times New Roman" w:cs="Times New Roman"/>
              </w:rPr>
            </w:pPr>
            <w:r w:rsidRPr="00731C32">
              <w:rPr>
                <w:rFonts w:ascii="Times New Roman" w:hAnsi="Times New Roman" w:cs="Times New Roman" w:hint="eastAsia"/>
              </w:rPr>
              <w:t>1.62</w:t>
            </w:r>
          </w:p>
        </w:tc>
        <w:tc>
          <w:tcPr>
            <w:tcW w:w="1080" w:type="dxa"/>
            <w:noWrap/>
            <w:hideMark/>
          </w:tcPr>
          <w:p w:rsidR="00731C32" w:rsidRPr="00731C32" w:rsidRDefault="00731C32" w:rsidP="00731C32">
            <w:pPr>
              <w:spacing w:line="300" w:lineRule="auto"/>
              <w:rPr>
                <w:rFonts w:ascii="Times New Roman" w:hAnsi="Times New Roman" w:cs="Times New Roman"/>
              </w:rPr>
            </w:pPr>
            <w:r w:rsidRPr="00731C32">
              <w:rPr>
                <w:rFonts w:ascii="Times New Roman" w:hAnsi="Times New Roman" w:cs="Times New Roman" w:hint="eastAsia"/>
              </w:rPr>
              <w:t>4.33</w:t>
            </w:r>
          </w:p>
        </w:tc>
        <w:tc>
          <w:tcPr>
            <w:tcW w:w="1080" w:type="dxa"/>
            <w:noWrap/>
            <w:hideMark/>
          </w:tcPr>
          <w:p w:rsidR="00731C32" w:rsidRPr="00731C32" w:rsidRDefault="00731C32" w:rsidP="00731C32">
            <w:pPr>
              <w:spacing w:line="300" w:lineRule="auto"/>
              <w:rPr>
                <w:rFonts w:ascii="Times New Roman" w:hAnsi="Times New Roman" w:cs="Times New Roman"/>
              </w:rPr>
            </w:pPr>
            <w:r w:rsidRPr="00731C32">
              <w:rPr>
                <w:rFonts w:ascii="Times New Roman" w:hAnsi="Times New Roman" w:cs="Times New Roman" w:hint="eastAsia"/>
              </w:rPr>
              <w:t>3.63</w:t>
            </w:r>
          </w:p>
        </w:tc>
        <w:tc>
          <w:tcPr>
            <w:tcW w:w="1080" w:type="dxa"/>
            <w:noWrap/>
            <w:hideMark/>
          </w:tcPr>
          <w:p w:rsidR="00731C32" w:rsidRPr="00731C32" w:rsidRDefault="00731C32" w:rsidP="00731C32">
            <w:pPr>
              <w:spacing w:line="300" w:lineRule="auto"/>
              <w:rPr>
                <w:rFonts w:ascii="Times New Roman" w:hAnsi="Times New Roman" w:cs="Times New Roman"/>
              </w:rPr>
            </w:pPr>
            <w:r w:rsidRPr="00731C32">
              <w:rPr>
                <w:rFonts w:ascii="Times New Roman" w:hAnsi="Times New Roman" w:cs="Times New Roman" w:hint="eastAsia"/>
              </w:rPr>
              <w:t>0.7</w:t>
            </w:r>
          </w:p>
        </w:tc>
        <w:tc>
          <w:tcPr>
            <w:tcW w:w="1080" w:type="dxa"/>
            <w:noWrap/>
            <w:hideMark/>
          </w:tcPr>
          <w:p w:rsidR="00731C32" w:rsidRPr="00731C32" w:rsidRDefault="00731C32" w:rsidP="00731C32">
            <w:pPr>
              <w:spacing w:line="300" w:lineRule="auto"/>
              <w:rPr>
                <w:rFonts w:ascii="Times New Roman" w:hAnsi="Times New Roman" w:cs="Times New Roman"/>
              </w:rPr>
            </w:pPr>
            <w:r w:rsidRPr="00731C32">
              <w:rPr>
                <w:rFonts w:ascii="Times New Roman" w:hAnsi="Times New Roman" w:cs="Times New Roman" w:hint="eastAsia"/>
              </w:rPr>
              <w:t>0.35</w:t>
            </w:r>
          </w:p>
        </w:tc>
      </w:tr>
      <w:tr w:rsidR="00731C32" w:rsidRPr="00731C32" w:rsidTr="0008207E">
        <w:trPr>
          <w:trHeight w:val="285"/>
          <w:jc w:val="center"/>
        </w:trPr>
        <w:tc>
          <w:tcPr>
            <w:tcW w:w="1080" w:type="dxa"/>
            <w:noWrap/>
            <w:hideMark/>
          </w:tcPr>
          <w:p w:rsidR="00731C32" w:rsidRPr="00731C32" w:rsidRDefault="00731C32" w:rsidP="00731C32">
            <w:pPr>
              <w:spacing w:line="300" w:lineRule="auto"/>
              <w:rPr>
                <w:rFonts w:ascii="Times New Roman" w:hAnsi="Times New Roman" w:cs="Times New Roman"/>
              </w:rPr>
            </w:pPr>
            <w:r w:rsidRPr="00731C32">
              <w:rPr>
                <w:rFonts w:ascii="Times New Roman" w:hAnsi="Times New Roman" w:cs="Times New Roman" w:hint="eastAsia"/>
              </w:rPr>
              <w:t>1.63</w:t>
            </w:r>
          </w:p>
        </w:tc>
        <w:tc>
          <w:tcPr>
            <w:tcW w:w="1080" w:type="dxa"/>
            <w:noWrap/>
            <w:hideMark/>
          </w:tcPr>
          <w:p w:rsidR="00731C32" w:rsidRPr="00731C32" w:rsidRDefault="00731C32" w:rsidP="00731C32">
            <w:pPr>
              <w:spacing w:line="300" w:lineRule="auto"/>
              <w:rPr>
                <w:rFonts w:ascii="Times New Roman" w:hAnsi="Times New Roman" w:cs="Times New Roman"/>
              </w:rPr>
            </w:pPr>
            <w:r w:rsidRPr="00731C32">
              <w:rPr>
                <w:rFonts w:ascii="Times New Roman" w:hAnsi="Times New Roman" w:cs="Times New Roman" w:hint="eastAsia"/>
              </w:rPr>
              <w:t>4.42</w:t>
            </w:r>
          </w:p>
        </w:tc>
        <w:tc>
          <w:tcPr>
            <w:tcW w:w="1080" w:type="dxa"/>
            <w:noWrap/>
            <w:hideMark/>
          </w:tcPr>
          <w:p w:rsidR="00731C32" w:rsidRPr="00731C32" w:rsidRDefault="00731C32" w:rsidP="00731C32">
            <w:pPr>
              <w:spacing w:line="300" w:lineRule="auto"/>
              <w:rPr>
                <w:rFonts w:ascii="Times New Roman" w:hAnsi="Times New Roman" w:cs="Times New Roman"/>
              </w:rPr>
            </w:pPr>
            <w:r w:rsidRPr="00731C32">
              <w:rPr>
                <w:rFonts w:ascii="Times New Roman" w:hAnsi="Times New Roman" w:cs="Times New Roman" w:hint="eastAsia"/>
              </w:rPr>
              <w:t>3.51</w:t>
            </w:r>
          </w:p>
        </w:tc>
        <w:tc>
          <w:tcPr>
            <w:tcW w:w="1080" w:type="dxa"/>
            <w:noWrap/>
            <w:hideMark/>
          </w:tcPr>
          <w:p w:rsidR="00731C32" w:rsidRPr="00731C32" w:rsidRDefault="00731C32" w:rsidP="00731C32">
            <w:pPr>
              <w:spacing w:line="300" w:lineRule="auto"/>
              <w:rPr>
                <w:rFonts w:ascii="Times New Roman" w:hAnsi="Times New Roman" w:cs="Times New Roman"/>
              </w:rPr>
            </w:pPr>
            <w:r w:rsidRPr="00731C32">
              <w:rPr>
                <w:rFonts w:ascii="Times New Roman" w:hAnsi="Times New Roman" w:cs="Times New Roman" w:hint="eastAsia"/>
              </w:rPr>
              <w:t>0.91</w:t>
            </w:r>
          </w:p>
        </w:tc>
        <w:tc>
          <w:tcPr>
            <w:tcW w:w="1080" w:type="dxa"/>
            <w:noWrap/>
            <w:hideMark/>
          </w:tcPr>
          <w:p w:rsidR="00731C32" w:rsidRPr="00731C32" w:rsidRDefault="00731C32" w:rsidP="00731C32">
            <w:pPr>
              <w:spacing w:line="300" w:lineRule="auto"/>
              <w:rPr>
                <w:rFonts w:ascii="Times New Roman" w:hAnsi="Times New Roman" w:cs="Times New Roman"/>
              </w:rPr>
            </w:pPr>
            <w:r w:rsidRPr="00731C32">
              <w:rPr>
                <w:rFonts w:ascii="Times New Roman" w:hAnsi="Times New Roman" w:cs="Times New Roman" w:hint="eastAsia"/>
              </w:rPr>
              <w:t>0.455</w:t>
            </w:r>
          </w:p>
        </w:tc>
      </w:tr>
      <w:tr w:rsidR="00731C32" w:rsidRPr="00731C32" w:rsidTr="0008207E">
        <w:trPr>
          <w:trHeight w:val="285"/>
          <w:jc w:val="center"/>
        </w:trPr>
        <w:tc>
          <w:tcPr>
            <w:tcW w:w="1080" w:type="dxa"/>
            <w:noWrap/>
            <w:hideMark/>
          </w:tcPr>
          <w:p w:rsidR="00731C32" w:rsidRPr="00731C32" w:rsidRDefault="00731C32" w:rsidP="00731C32">
            <w:pPr>
              <w:spacing w:line="300" w:lineRule="auto"/>
              <w:rPr>
                <w:rFonts w:ascii="Times New Roman" w:hAnsi="Times New Roman" w:cs="Times New Roman"/>
              </w:rPr>
            </w:pPr>
            <w:r w:rsidRPr="00731C32">
              <w:rPr>
                <w:rFonts w:ascii="Times New Roman" w:hAnsi="Times New Roman" w:cs="Times New Roman" w:hint="eastAsia"/>
              </w:rPr>
              <w:t>1.64</w:t>
            </w:r>
          </w:p>
        </w:tc>
        <w:tc>
          <w:tcPr>
            <w:tcW w:w="1080" w:type="dxa"/>
            <w:noWrap/>
            <w:hideMark/>
          </w:tcPr>
          <w:p w:rsidR="00731C32" w:rsidRPr="00731C32" w:rsidRDefault="00731C32" w:rsidP="00731C32">
            <w:pPr>
              <w:spacing w:line="300" w:lineRule="auto"/>
              <w:rPr>
                <w:rFonts w:ascii="Times New Roman" w:hAnsi="Times New Roman" w:cs="Times New Roman"/>
              </w:rPr>
            </w:pPr>
            <w:r w:rsidRPr="00731C32">
              <w:rPr>
                <w:rFonts w:ascii="Times New Roman" w:hAnsi="Times New Roman" w:cs="Times New Roman" w:hint="eastAsia"/>
              </w:rPr>
              <w:t>4.53</w:t>
            </w:r>
          </w:p>
        </w:tc>
        <w:tc>
          <w:tcPr>
            <w:tcW w:w="1080" w:type="dxa"/>
            <w:noWrap/>
            <w:hideMark/>
          </w:tcPr>
          <w:p w:rsidR="00731C32" w:rsidRPr="00731C32" w:rsidRDefault="00731C32" w:rsidP="00731C32">
            <w:pPr>
              <w:spacing w:line="300" w:lineRule="auto"/>
              <w:rPr>
                <w:rFonts w:ascii="Times New Roman" w:hAnsi="Times New Roman" w:cs="Times New Roman"/>
              </w:rPr>
            </w:pPr>
            <w:r w:rsidRPr="00731C32">
              <w:rPr>
                <w:rFonts w:ascii="Times New Roman" w:hAnsi="Times New Roman" w:cs="Times New Roman" w:hint="eastAsia"/>
              </w:rPr>
              <w:t>3.4</w:t>
            </w:r>
          </w:p>
        </w:tc>
        <w:tc>
          <w:tcPr>
            <w:tcW w:w="1080" w:type="dxa"/>
            <w:noWrap/>
            <w:hideMark/>
          </w:tcPr>
          <w:p w:rsidR="00731C32" w:rsidRPr="00731C32" w:rsidRDefault="00731C32" w:rsidP="00731C32">
            <w:pPr>
              <w:spacing w:line="300" w:lineRule="auto"/>
              <w:rPr>
                <w:rFonts w:ascii="Times New Roman" w:hAnsi="Times New Roman" w:cs="Times New Roman"/>
              </w:rPr>
            </w:pPr>
            <w:r w:rsidRPr="00731C32">
              <w:rPr>
                <w:rFonts w:ascii="Times New Roman" w:hAnsi="Times New Roman" w:cs="Times New Roman" w:hint="eastAsia"/>
              </w:rPr>
              <w:t>1.13</w:t>
            </w:r>
          </w:p>
        </w:tc>
        <w:tc>
          <w:tcPr>
            <w:tcW w:w="1080" w:type="dxa"/>
            <w:noWrap/>
            <w:hideMark/>
          </w:tcPr>
          <w:p w:rsidR="00731C32" w:rsidRPr="00731C32" w:rsidRDefault="00731C32" w:rsidP="00731C32">
            <w:pPr>
              <w:spacing w:line="300" w:lineRule="auto"/>
              <w:rPr>
                <w:rFonts w:ascii="Times New Roman" w:hAnsi="Times New Roman" w:cs="Times New Roman"/>
              </w:rPr>
            </w:pPr>
            <w:r w:rsidRPr="00731C32">
              <w:rPr>
                <w:rFonts w:ascii="Times New Roman" w:hAnsi="Times New Roman" w:cs="Times New Roman" w:hint="eastAsia"/>
              </w:rPr>
              <w:t>0.565</w:t>
            </w:r>
          </w:p>
        </w:tc>
      </w:tr>
      <w:tr w:rsidR="00731C32" w:rsidRPr="00731C32" w:rsidTr="0008207E">
        <w:trPr>
          <w:trHeight w:val="285"/>
          <w:jc w:val="center"/>
        </w:trPr>
        <w:tc>
          <w:tcPr>
            <w:tcW w:w="1080" w:type="dxa"/>
            <w:noWrap/>
            <w:hideMark/>
          </w:tcPr>
          <w:p w:rsidR="00731C32" w:rsidRPr="00731C32" w:rsidRDefault="00731C32" w:rsidP="00731C32">
            <w:pPr>
              <w:spacing w:line="300" w:lineRule="auto"/>
              <w:rPr>
                <w:rFonts w:ascii="Times New Roman" w:hAnsi="Times New Roman" w:cs="Times New Roman"/>
              </w:rPr>
            </w:pPr>
            <w:r w:rsidRPr="00731C32">
              <w:rPr>
                <w:rFonts w:ascii="Times New Roman" w:hAnsi="Times New Roman" w:cs="Times New Roman" w:hint="eastAsia"/>
              </w:rPr>
              <w:t>1.65</w:t>
            </w:r>
          </w:p>
        </w:tc>
        <w:tc>
          <w:tcPr>
            <w:tcW w:w="1080" w:type="dxa"/>
            <w:noWrap/>
            <w:hideMark/>
          </w:tcPr>
          <w:p w:rsidR="00731C32" w:rsidRPr="00731C32" w:rsidRDefault="00731C32" w:rsidP="00731C32">
            <w:pPr>
              <w:spacing w:line="300" w:lineRule="auto"/>
              <w:rPr>
                <w:rFonts w:ascii="Times New Roman" w:hAnsi="Times New Roman" w:cs="Times New Roman"/>
              </w:rPr>
            </w:pPr>
            <w:r w:rsidRPr="00731C32">
              <w:rPr>
                <w:rFonts w:ascii="Times New Roman" w:hAnsi="Times New Roman" w:cs="Times New Roman" w:hint="eastAsia"/>
              </w:rPr>
              <w:t>4.59</w:t>
            </w:r>
          </w:p>
        </w:tc>
        <w:tc>
          <w:tcPr>
            <w:tcW w:w="1080" w:type="dxa"/>
            <w:noWrap/>
            <w:hideMark/>
          </w:tcPr>
          <w:p w:rsidR="00731C32" w:rsidRPr="00731C32" w:rsidRDefault="00731C32" w:rsidP="00731C32">
            <w:pPr>
              <w:spacing w:line="300" w:lineRule="auto"/>
              <w:rPr>
                <w:rFonts w:ascii="Times New Roman" w:hAnsi="Times New Roman" w:cs="Times New Roman"/>
              </w:rPr>
            </w:pPr>
            <w:r w:rsidRPr="00731C32">
              <w:rPr>
                <w:rFonts w:ascii="Times New Roman" w:hAnsi="Times New Roman" w:cs="Times New Roman" w:hint="eastAsia"/>
              </w:rPr>
              <w:t>3.33</w:t>
            </w:r>
          </w:p>
        </w:tc>
        <w:tc>
          <w:tcPr>
            <w:tcW w:w="1080" w:type="dxa"/>
            <w:noWrap/>
            <w:hideMark/>
          </w:tcPr>
          <w:p w:rsidR="00731C32" w:rsidRPr="00731C32" w:rsidRDefault="00731C32" w:rsidP="00731C32">
            <w:pPr>
              <w:spacing w:line="300" w:lineRule="auto"/>
              <w:rPr>
                <w:rFonts w:ascii="Times New Roman" w:hAnsi="Times New Roman" w:cs="Times New Roman"/>
              </w:rPr>
            </w:pPr>
            <w:r w:rsidRPr="00731C32">
              <w:rPr>
                <w:rFonts w:ascii="Times New Roman" w:hAnsi="Times New Roman" w:cs="Times New Roman" w:hint="eastAsia"/>
              </w:rPr>
              <w:t>1.26</w:t>
            </w:r>
          </w:p>
        </w:tc>
        <w:tc>
          <w:tcPr>
            <w:tcW w:w="1080" w:type="dxa"/>
            <w:noWrap/>
            <w:hideMark/>
          </w:tcPr>
          <w:p w:rsidR="00731C32" w:rsidRPr="00731C32" w:rsidRDefault="00731C32" w:rsidP="00731C32">
            <w:pPr>
              <w:spacing w:line="300" w:lineRule="auto"/>
              <w:rPr>
                <w:rFonts w:ascii="Times New Roman" w:hAnsi="Times New Roman" w:cs="Times New Roman"/>
              </w:rPr>
            </w:pPr>
            <w:r w:rsidRPr="00731C32">
              <w:rPr>
                <w:rFonts w:ascii="Times New Roman" w:hAnsi="Times New Roman" w:cs="Times New Roman" w:hint="eastAsia"/>
              </w:rPr>
              <w:t>0.63</w:t>
            </w:r>
          </w:p>
        </w:tc>
      </w:tr>
      <w:tr w:rsidR="00731C32" w:rsidRPr="00731C32" w:rsidTr="0008207E">
        <w:trPr>
          <w:trHeight w:val="285"/>
          <w:jc w:val="center"/>
        </w:trPr>
        <w:tc>
          <w:tcPr>
            <w:tcW w:w="1080" w:type="dxa"/>
            <w:noWrap/>
            <w:hideMark/>
          </w:tcPr>
          <w:p w:rsidR="00731C32" w:rsidRPr="00731C32" w:rsidRDefault="00731C32" w:rsidP="00731C32">
            <w:pPr>
              <w:spacing w:line="300" w:lineRule="auto"/>
              <w:rPr>
                <w:rFonts w:ascii="Times New Roman" w:hAnsi="Times New Roman" w:cs="Times New Roman"/>
              </w:rPr>
            </w:pPr>
            <w:r w:rsidRPr="00731C32">
              <w:rPr>
                <w:rFonts w:ascii="Times New Roman" w:hAnsi="Times New Roman" w:cs="Times New Roman" w:hint="eastAsia"/>
              </w:rPr>
              <w:t>1.67</w:t>
            </w:r>
          </w:p>
        </w:tc>
        <w:tc>
          <w:tcPr>
            <w:tcW w:w="1080" w:type="dxa"/>
            <w:noWrap/>
            <w:hideMark/>
          </w:tcPr>
          <w:p w:rsidR="00731C32" w:rsidRPr="00731C32" w:rsidRDefault="00731C32" w:rsidP="00731C32">
            <w:pPr>
              <w:spacing w:line="300" w:lineRule="auto"/>
              <w:rPr>
                <w:rFonts w:ascii="Times New Roman" w:hAnsi="Times New Roman" w:cs="Times New Roman"/>
              </w:rPr>
            </w:pPr>
            <w:r w:rsidRPr="00731C32">
              <w:rPr>
                <w:rFonts w:ascii="Times New Roman" w:hAnsi="Times New Roman" w:cs="Times New Roman" w:hint="eastAsia"/>
              </w:rPr>
              <w:t>4.73</w:t>
            </w:r>
          </w:p>
        </w:tc>
        <w:tc>
          <w:tcPr>
            <w:tcW w:w="1080" w:type="dxa"/>
            <w:noWrap/>
            <w:hideMark/>
          </w:tcPr>
          <w:p w:rsidR="00731C32" w:rsidRPr="00731C32" w:rsidRDefault="00731C32" w:rsidP="00731C32">
            <w:pPr>
              <w:spacing w:line="300" w:lineRule="auto"/>
              <w:rPr>
                <w:rFonts w:ascii="Times New Roman" w:hAnsi="Times New Roman" w:cs="Times New Roman"/>
              </w:rPr>
            </w:pPr>
            <w:r w:rsidRPr="00731C32">
              <w:rPr>
                <w:rFonts w:ascii="Times New Roman" w:hAnsi="Times New Roman" w:cs="Times New Roman" w:hint="eastAsia"/>
              </w:rPr>
              <w:t>3.14</w:t>
            </w:r>
          </w:p>
        </w:tc>
        <w:tc>
          <w:tcPr>
            <w:tcW w:w="1080" w:type="dxa"/>
            <w:noWrap/>
            <w:hideMark/>
          </w:tcPr>
          <w:p w:rsidR="00731C32" w:rsidRPr="00731C32" w:rsidRDefault="00731C32" w:rsidP="00731C32">
            <w:pPr>
              <w:spacing w:line="300" w:lineRule="auto"/>
              <w:rPr>
                <w:rFonts w:ascii="Times New Roman" w:hAnsi="Times New Roman" w:cs="Times New Roman"/>
              </w:rPr>
            </w:pPr>
            <w:r w:rsidRPr="00731C32">
              <w:rPr>
                <w:rFonts w:ascii="Times New Roman" w:hAnsi="Times New Roman" w:cs="Times New Roman" w:hint="eastAsia"/>
              </w:rPr>
              <w:t>1.59</w:t>
            </w:r>
          </w:p>
        </w:tc>
        <w:tc>
          <w:tcPr>
            <w:tcW w:w="1080" w:type="dxa"/>
            <w:noWrap/>
            <w:hideMark/>
          </w:tcPr>
          <w:p w:rsidR="00731C32" w:rsidRPr="00731C32" w:rsidRDefault="00731C32" w:rsidP="00731C32">
            <w:pPr>
              <w:spacing w:line="300" w:lineRule="auto"/>
              <w:rPr>
                <w:rFonts w:ascii="Times New Roman" w:hAnsi="Times New Roman" w:cs="Times New Roman"/>
              </w:rPr>
            </w:pPr>
            <w:r w:rsidRPr="00731C32">
              <w:rPr>
                <w:rFonts w:ascii="Times New Roman" w:hAnsi="Times New Roman" w:cs="Times New Roman" w:hint="eastAsia"/>
              </w:rPr>
              <w:t>0.795</w:t>
            </w:r>
          </w:p>
        </w:tc>
      </w:tr>
      <w:tr w:rsidR="00731C32" w:rsidRPr="00731C32" w:rsidTr="0008207E">
        <w:trPr>
          <w:trHeight w:val="285"/>
          <w:jc w:val="center"/>
        </w:trPr>
        <w:tc>
          <w:tcPr>
            <w:tcW w:w="1080" w:type="dxa"/>
            <w:noWrap/>
            <w:hideMark/>
          </w:tcPr>
          <w:p w:rsidR="00731C32" w:rsidRPr="00731C32" w:rsidRDefault="00731C32" w:rsidP="00731C32">
            <w:pPr>
              <w:spacing w:line="300" w:lineRule="auto"/>
              <w:rPr>
                <w:rFonts w:ascii="Times New Roman" w:hAnsi="Times New Roman" w:cs="Times New Roman"/>
              </w:rPr>
            </w:pPr>
            <w:r w:rsidRPr="00731C32">
              <w:rPr>
                <w:rFonts w:ascii="Times New Roman" w:hAnsi="Times New Roman" w:cs="Times New Roman" w:hint="eastAsia"/>
              </w:rPr>
              <w:t>1.69</w:t>
            </w:r>
          </w:p>
        </w:tc>
        <w:tc>
          <w:tcPr>
            <w:tcW w:w="1080" w:type="dxa"/>
            <w:noWrap/>
            <w:hideMark/>
          </w:tcPr>
          <w:p w:rsidR="00731C32" w:rsidRPr="00731C32" w:rsidRDefault="00731C32" w:rsidP="00731C32">
            <w:pPr>
              <w:spacing w:line="300" w:lineRule="auto"/>
              <w:rPr>
                <w:rFonts w:ascii="Times New Roman" w:hAnsi="Times New Roman" w:cs="Times New Roman"/>
              </w:rPr>
            </w:pPr>
            <w:r w:rsidRPr="00731C32">
              <w:rPr>
                <w:rFonts w:ascii="Times New Roman" w:hAnsi="Times New Roman" w:cs="Times New Roman" w:hint="eastAsia"/>
              </w:rPr>
              <w:t>4.83</w:t>
            </w:r>
          </w:p>
        </w:tc>
        <w:tc>
          <w:tcPr>
            <w:tcW w:w="1080" w:type="dxa"/>
            <w:noWrap/>
            <w:hideMark/>
          </w:tcPr>
          <w:p w:rsidR="00731C32" w:rsidRPr="00731C32" w:rsidRDefault="00731C32" w:rsidP="00731C32">
            <w:pPr>
              <w:spacing w:line="300" w:lineRule="auto"/>
              <w:rPr>
                <w:rFonts w:ascii="Times New Roman" w:hAnsi="Times New Roman" w:cs="Times New Roman"/>
              </w:rPr>
            </w:pPr>
            <w:r w:rsidRPr="00731C32">
              <w:rPr>
                <w:rFonts w:ascii="Times New Roman" w:hAnsi="Times New Roman" w:cs="Times New Roman" w:hint="eastAsia"/>
              </w:rPr>
              <w:t>3.05</w:t>
            </w:r>
          </w:p>
        </w:tc>
        <w:tc>
          <w:tcPr>
            <w:tcW w:w="1080" w:type="dxa"/>
            <w:noWrap/>
            <w:hideMark/>
          </w:tcPr>
          <w:p w:rsidR="00731C32" w:rsidRPr="00731C32" w:rsidRDefault="00731C32" w:rsidP="00731C32">
            <w:pPr>
              <w:spacing w:line="300" w:lineRule="auto"/>
              <w:rPr>
                <w:rFonts w:ascii="Times New Roman" w:hAnsi="Times New Roman" w:cs="Times New Roman"/>
              </w:rPr>
            </w:pPr>
            <w:r w:rsidRPr="00731C32">
              <w:rPr>
                <w:rFonts w:ascii="Times New Roman" w:hAnsi="Times New Roman" w:cs="Times New Roman" w:hint="eastAsia"/>
              </w:rPr>
              <w:t>1.78</w:t>
            </w:r>
          </w:p>
        </w:tc>
        <w:tc>
          <w:tcPr>
            <w:tcW w:w="1080" w:type="dxa"/>
            <w:noWrap/>
            <w:hideMark/>
          </w:tcPr>
          <w:p w:rsidR="00731C32" w:rsidRPr="00731C32" w:rsidRDefault="00731C32" w:rsidP="00731C32">
            <w:pPr>
              <w:spacing w:line="300" w:lineRule="auto"/>
              <w:rPr>
                <w:rFonts w:ascii="Times New Roman" w:hAnsi="Times New Roman" w:cs="Times New Roman"/>
              </w:rPr>
            </w:pPr>
            <w:r w:rsidRPr="00731C32">
              <w:rPr>
                <w:rFonts w:ascii="Times New Roman" w:hAnsi="Times New Roman" w:cs="Times New Roman" w:hint="eastAsia"/>
              </w:rPr>
              <w:t>0.89</w:t>
            </w:r>
          </w:p>
        </w:tc>
      </w:tr>
      <w:tr w:rsidR="00731C32" w:rsidRPr="00731C32" w:rsidTr="0008207E">
        <w:trPr>
          <w:trHeight w:val="285"/>
          <w:jc w:val="center"/>
        </w:trPr>
        <w:tc>
          <w:tcPr>
            <w:tcW w:w="1080" w:type="dxa"/>
            <w:noWrap/>
            <w:hideMark/>
          </w:tcPr>
          <w:p w:rsidR="00731C32" w:rsidRPr="00731C32" w:rsidRDefault="00731C32" w:rsidP="00731C32">
            <w:pPr>
              <w:spacing w:line="300" w:lineRule="auto"/>
              <w:rPr>
                <w:rFonts w:ascii="Times New Roman" w:hAnsi="Times New Roman" w:cs="Times New Roman"/>
              </w:rPr>
            </w:pPr>
            <w:r w:rsidRPr="00731C32">
              <w:rPr>
                <w:rFonts w:ascii="Times New Roman" w:hAnsi="Times New Roman" w:cs="Times New Roman" w:hint="eastAsia"/>
              </w:rPr>
              <w:t>1.71</w:t>
            </w:r>
          </w:p>
        </w:tc>
        <w:tc>
          <w:tcPr>
            <w:tcW w:w="1080" w:type="dxa"/>
            <w:noWrap/>
            <w:hideMark/>
          </w:tcPr>
          <w:p w:rsidR="00731C32" w:rsidRPr="00731C32" w:rsidRDefault="00731C32" w:rsidP="00731C32">
            <w:pPr>
              <w:spacing w:line="300" w:lineRule="auto"/>
              <w:rPr>
                <w:rFonts w:ascii="Times New Roman" w:hAnsi="Times New Roman" w:cs="Times New Roman"/>
              </w:rPr>
            </w:pPr>
            <w:r w:rsidRPr="00731C32">
              <w:rPr>
                <w:rFonts w:ascii="Times New Roman" w:hAnsi="Times New Roman" w:cs="Times New Roman" w:hint="eastAsia"/>
              </w:rPr>
              <w:t>4.9</w:t>
            </w:r>
          </w:p>
        </w:tc>
        <w:tc>
          <w:tcPr>
            <w:tcW w:w="1080" w:type="dxa"/>
            <w:noWrap/>
            <w:hideMark/>
          </w:tcPr>
          <w:p w:rsidR="00731C32" w:rsidRPr="00731C32" w:rsidRDefault="00731C32" w:rsidP="00731C32">
            <w:pPr>
              <w:spacing w:line="300" w:lineRule="auto"/>
              <w:rPr>
                <w:rFonts w:ascii="Times New Roman" w:hAnsi="Times New Roman" w:cs="Times New Roman"/>
              </w:rPr>
            </w:pPr>
            <w:r w:rsidRPr="00731C32">
              <w:rPr>
                <w:rFonts w:ascii="Times New Roman" w:hAnsi="Times New Roman" w:cs="Times New Roman" w:hint="eastAsia"/>
              </w:rPr>
              <w:t>2.95</w:t>
            </w:r>
          </w:p>
        </w:tc>
        <w:tc>
          <w:tcPr>
            <w:tcW w:w="1080" w:type="dxa"/>
            <w:noWrap/>
            <w:hideMark/>
          </w:tcPr>
          <w:p w:rsidR="00731C32" w:rsidRPr="00731C32" w:rsidRDefault="00731C32" w:rsidP="00731C32">
            <w:pPr>
              <w:spacing w:line="300" w:lineRule="auto"/>
              <w:rPr>
                <w:rFonts w:ascii="Times New Roman" w:hAnsi="Times New Roman" w:cs="Times New Roman"/>
              </w:rPr>
            </w:pPr>
            <w:r w:rsidRPr="00731C32">
              <w:rPr>
                <w:rFonts w:ascii="Times New Roman" w:hAnsi="Times New Roman" w:cs="Times New Roman" w:hint="eastAsia"/>
              </w:rPr>
              <w:t>1.95</w:t>
            </w:r>
          </w:p>
        </w:tc>
        <w:tc>
          <w:tcPr>
            <w:tcW w:w="1080" w:type="dxa"/>
            <w:noWrap/>
            <w:hideMark/>
          </w:tcPr>
          <w:p w:rsidR="00731C32" w:rsidRPr="00731C32" w:rsidRDefault="00731C32" w:rsidP="00731C32">
            <w:pPr>
              <w:spacing w:line="300" w:lineRule="auto"/>
              <w:rPr>
                <w:rFonts w:ascii="Times New Roman" w:hAnsi="Times New Roman" w:cs="Times New Roman"/>
              </w:rPr>
            </w:pPr>
            <w:r w:rsidRPr="00731C32">
              <w:rPr>
                <w:rFonts w:ascii="Times New Roman" w:hAnsi="Times New Roman" w:cs="Times New Roman" w:hint="eastAsia"/>
              </w:rPr>
              <w:t>0.975</w:t>
            </w:r>
          </w:p>
        </w:tc>
      </w:tr>
      <w:tr w:rsidR="00731C32" w:rsidRPr="00731C32" w:rsidTr="0008207E">
        <w:trPr>
          <w:trHeight w:val="285"/>
          <w:jc w:val="center"/>
        </w:trPr>
        <w:tc>
          <w:tcPr>
            <w:tcW w:w="1080" w:type="dxa"/>
            <w:noWrap/>
            <w:hideMark/>
          </w:tcPr>
          <w:p w:rsidR="00731C32" w:rsidRPr="00731C32" w:rsidRDefault="00731C32" w:rsidP="00731C32">
            <w:pPr>
              <w:spacing w:line="300" w:lineRule="auto"/>
              <w:rPr>
                <w:rFonts w:ascii="Times New Roman" w:hAnsi="Times New Roman" w:cs="Times New Roman"/>
              </w:rPr>
            </w:pPr>
            <w:r w:rsidRPr="00731C32">
              <w:rPr>
                <w:rFonts w:ascii="Times New Roman" w:hAnsi="Times New Roman" w:cs="Times New Roman" w:hint="eastAsia"/>
              </w:rPr>
              <w:t>1.73</w:t>
            </w:r>
          </w:p>
        </w:tc>
        <w:tc>
          <w:tcPr>
            <w:tcW w:w="1080" w:type="dxa"/>
            <w:noWrap/>
            <w:hideMark/>
          </w:tcPr>
          <w:p w:rsidR="00731C32" w:rsidRPr="00731C32" w:rsidRDefault="00731C32" w:rsidP="00731C32">
            <w:pPr>
              <w:spacing w:line="300" w:lineRule="auto"/>
              <w:rPr>
                <w:rFonts w:ascii="Times New Roman" w:hAnsi="Times New Roman" w:cs="Times New Roman"/>
              </w:rPr>
            </w:pPr>
            <w:r w:rsidRPr="00731C32">
              <w:rPr>
                <w:rFonts w:ascii="Times New Roman" w:hAnsi="Times New Roman" w:cs="Times New Roman" w:hint="eastAsia"/>
              </w:rPr>
              <w:t>4.95</w:t>
            </w:r>
          </w:p>
        </w:tc>
        <w:tc>
          <w:tcPr>
            <w:tcW w:w="1080" w:type="dxa"/>
            <w:noWrap/>
            <w:hideMark/>
          </w:tcPr>
          <w:p w:rsidR="00731C32" w:rsidRPr="00731C32" w:rsidRDefault="00731C32" w:rsidP="00731C32">
            <w:pPr>
              <w:spacing w:line="300" w:lineRule="auto"/>
              <w:rPr>
                <w:rFonts w:ascii="Times New Roman" w:hAnsi="Times New Roman" w:cs="Times New Roman"/>
              </w:rPr>
            </w:pPr>
            <w:r w:rsidRPr="00731C32">
              <w:rPr>
                <w:rFonts w:ascii="Times New Roman" w:hAnsi="Times New Roman" w:cs="Times New Roman" w:hint="eastAsia"/>
              </w:rPr>
              <w:t>2.93</w:t>
            </w:r>
          </w:p>
        </w:tc>
        <w:tc>
          <w:tcPr>
            <w:tcW w:w="1080" w:type="dxa"/>
            <w:noWrap/>
            <w:hideMark/>
          </w:tcPr>
          <w:p w:rsidR="00731C32" w:rsidRPr="00731C32" w:rsidRDefault="00731C32" w:rsidP="00731C32">
            <w:pPr>
              <w:spacing w:line="300" w:lineRule="auto"/>
              <w:rPr>
                <w:rFonts w:ascii="Times New Roman" w:hAnsi="Times New Roman" w:cs="Times New Roman"/>
              </w:rPr>
            </w:pPr>
            <w:r w:rsidRPr="00731C32">
              <w:rPr>
                <w:rFonts w:ascii="Times New Roman" w:hAnsi="Times New Roman" w:cs="Times New Roman" w:hint="eastAsia"/>
              </w:rPr>
              <w:t>2.02</w:t>
            </w:r>
          </w:p>
        </w:tc>
        <w:tc>
          <w:tcPr>
            <w:tcW w:w="1080" w:type="dxa"/>
            <w:noWrap/>
            <w:hideMark/>
          </w:tcPr>
          <w:p w:rsidR="00731C32" w:rsidRPr="00731C32" w:rsidRDefault="00731C32" w:rsidP="00731C32">
            <w:pPr>
              <w:spacing w:line="300" w:lineRule="auto"/>
              <w:rPr>
                <w:rFonts w:ascii="Times New Roman" w:hAnsi="Times New Roman" w:cs="Times New Roman"/>
              </w:rPr>
            </w:pPr>
            <w:r w:rsidRPr="00731C32">
              <w:rPr>
                <w:rFonts w:ascii="Times New Roman" w:hAnsi="Times New Roman" w:cs="Times New Roman" w:hint="eastAsia"/>
              </w:rPr>
              <w:t>1.01</w:t>
            </w:r>
          </w:p>
        </w:tc>
      </w:tr>
      <w:tr w:rsidR="00731C32" w:rsidRPr="00731C32" w:rsidTr="0008207E">
        <w:trPr>
          <w:trHeight w:val="285"/>
          <w:jc w:val="center"/>
        </w:trPr>
        <w:tc>
          <w:tcPr>
            <w:tcW w:w="1080" w:type="dxa"/>
            <w:noWrap/>
            <w:hideMark/>
          </w:tcPr>
          <w:p w:rsidR="00731C32" w:rsidRPr="00731C32" w:rsidRDefault="00731C32" w:rsidP="00731C32">
            <w:pPr>
              <w:spacing w:line="300" w:lineRule="auto"/>
              <w:rPr>
                <w:rFonts w:ascii="Times New Roman" w:hAnsi="Times New Roman" w:cs="Times New Roman"/>
              </w:rPr>
            </w:pPr>
            <w:r w:rsidRPr="00731C32">
              <w:rPr>
                <w:rFonts w:ascii="Times New Roman" w:hAnsi="Times New Roman" w:cs="Times New Roman" w:hint="eastAsia"/>
              </w:rPr>
              <w:t>1.75</w:t>
            </w:r>
          </w:p>
        </w:tc>
        <w:tc>
          <w:tcPr>
            <w:tcW w:w="1080" w:type="dxa"/>
            <w:noWrap/>
            <w:hideMark/>
          </w:tcPr>
          <w:p w:rsidR="00731C32" w:rsidRPr="00731C32" w:rsidRDefault="00731C32" w:rsidP="00731C32">
            <w:pPr>
              <w:spacing w:line="300" w:lineRule="auto"/>
              <w:rPr>
                <w:rFonts w:ascii="Times New Roman" w:hAnsi="Times New Roman" w:cs="Times New Roman"/>
              </w:rPr>
            </w:pPr>
            <w:r w:rsidRPr="00731C32">
              <w:rPr>
                <w:rFonts w:ascii="Times New Roman" w:hAnsi="Times New Roman" w:cs="Times New Roman" w:hint="eastAsia"/>
              </w:rPr>
              <w:t>4.94</w:t>
            </w:r>
          </w:p>
        </w:tc>
        <w:tc>
          <w:tcPr>
            <w:tcW w:w="1080" w:type="dxa"/>
            <w:noWrap/>
            <w:hideMark/>
          </w:tcPr>
          <w:p w:rsidR="00731C32" w:rsidRPr="00731C32" w:rsidRDefault="00731C32" w:rsidP="00731C32">
            <w:pPr>
              <w:spacing w:line="300" w:lineRule="auto"/>
              <w:rPr>
                <w:rFonts w:ascii="Times New Roman" w:hAnsi="Times New Roman" w:cs="Times New Roman"/>
              </w:rPr>
            </w:pPr>
            <w:r w:rsidRPr="00731C32">
              <w:rPr>
                <w:rFonts w:ascii="Times New Roman" w:hAnsi="Times New Roman" w:cs="Times New Roman" w:hint="eastAsia"/>
              </w:rPr>
              <w:t>2.8</w:t>
            </w:r>
          </w:p>
        </w:tc>
        <w:tc>
          <w:tcPr>
            <w:tcW w:w="1080" w:type="dxa"/>
            <w:noWrap/>
            <w:hideMark/>
          </w:tcPr>
          <w:p w:rsidR="00731C32" w:rsidRPr="00731C32" w:rsidRDefault="00731C32" w:rsidP="00731C32">
            <w:pPr>
              <w:spacing w:line="300" w:lineRule="auto"/>
              <w:rPr>
                <w:rFonts w:ascii="Times New Roman" w:hAnsi="Times New Roman" w:cs="Times New Roman"/>
              </w:rPr>
            </w:pPr>
            <w:r w:rsidRPr="00731C32">
              <w:rPr>
                <w:rFonts w:ascii="Times New Roman" w:hAnsi="Times New Roman" w:cs="Times New Roman" w:hint="eastAsia"/>
              </w:rPr>
              <w:t>2.14</w:t>
            </w:r>
          </w:p>
        </w:tc>
        <w:tc>
          <w:tcPr>
            <w:tcW w:w="1080" w:type="dxa"/>
            <w:noWrap/>
            <w:hideMark/>
          </w:tcPr>
          <w:p w:rsidR="00731C32" w:rsidRPr="00731C32" w:rsidRDefault="00731C32" w:rsidP="00731C32">
            <w:pPr>
              <w:spacing w:line="300" w:lineRule="auto"/>
              <w:rPr>
                <w:rFonts w:ascii="Times New Roman" w:hAnsi="Times New Roman" w:cs="Times New Roman"/>
              </w:rPr>
            </w:pPr>
            <w:r w:rsidRPr="00731C32">
              <w:rPr>
                <w:rFonts w:ascii="Times New Roman" w:hAnsi="Times New Roman" w:cs="Times New Roman" w:hint="eastAsia"/>
              </w:rPr>
              <w:t>1.07</w:t>
            </w:r>
          </w:p>
        </w:tc>
      </w:tr>
      <w:tr w:rsidR="00731C32" w:rsidRPr="00731C32" w:rsidTr="0008207E">
        <w:trPr>
          <w:trHeight w:val="285"/>
          <w:jc w:val="center"/>
        </w:trPr>
        <w:tc>
          <w:tcPr>
            <w:tcW w:w="1080" w:type="dxa"/>
            <w:noWrap/>
            <w:hideMark/>
          </w:tcPr>
          <w:p w:rsidR="00731C32" w:rsidRPr="00731C32" w:rsidRDefault="00731C32" w:rsidP="00731C32">
            <w:pPr>
              <w:spacing w:line="300" w:lineRule="auto"/>
              <w:rPr>
                <w:rFonts w:ascii="Times New Roman" w:hAnsi="Times New Roman" w:cs="Times New Roman"/>
              </w:rPr>
            </w:pPr>
            <w:r w:rsidRPr="00731C32">
              <w:rPr>
                <w:rFonts w:ascii="Times New Roman" w:hAnsi="Times New Roman" w:cs="Times New Roman" w:hint="eastAsia"/>
              </w:rPr>
              <w:t>1.77</w:t>
            </w:r>
          </w:p>
        </w:tc>
        <w:tc>
          <w:tcPr>
            <w:tcW w:w="1080" w:type="dxa"/>
            <w:noWrap/>
            <w:hideMark/>
          </w:tcPr>
          <w:p w:rsidR="00731C32" w:rsidRPr="00731C32" w:rsidRDefault="00731C32" w:rsidP="00731C32">
            <w:pPr>
              <w:spacing w:line="300" w:lineRule="auto"/>
              <w:rPr>
                <w:rFonts w:ascii="Times New Roman" w:hAnsi="Times New Roman" w:cs="Times New Roman"/>
              </w:rPr>
            </w:pPr>
            <w:r w:rsidRPr="00731C32">
              <w:rPr>
                <w:rFonts w:ascii="Times New Roman" w:hAnsi="Times New Roman" w:cs="Times New Roman" w:hint="eastAsia"/>
              </w:rPr>
              <w:t>4.95</w:t>
            </w:r>
          </w:p>
        </w:tc>
        <w:tc>
          <w:tcPr>
            <w:tcW w:w="1080" w:type="dxa"/>
            <w:noWrap/>
            <w:hideMark/>
          </w:tcPr>
          <w:p w:rsidR="00731C32" w:rsidRPr="00731C32" w:rsidRDefault="00731C32" w:rsidP="00731C32">
            <w:pPr>
              <w:spacing w:line="300" w:lineRule="auto"/>
              <w:rPr>
                <w:rFonts w:ascii="Times New Roman" w:hAnsi="Times New Roman" w:cs="Times New Roman"/>
              </w:rPr>
            </w:pPr>
            <w:r w:rsidRPr="00731C32">
              <w:rPr>
                <w:rFonts w:ascii="Times New Roman" w:hAnsi="Times New Roman" w:cs="Times New Roman" w:hint="eastAsia"/>
              </w:rPr>
              <w:t>2.75</w:t>
            </w:r>
          </w:p>
        </w:tc>
        <w:tc>
          <w:tcPr>
            <w:tcW w:w="1080" w:type="dxa"/>
            <w:noWrap/>
            <w:hideMark/>
          </w:tcPr>
          <w:p w:rsidR="00731C32" w:rsidRPr="00731C32" w:rsidRDefault="00731C32" w:rsidP="00731C32">
            <w:pPr>
              <w:spacing w:line="300" w:lineRule="auto"/>
              <w:rPr>
                <w:rFonts w:ascii="Times New Roman" w:hAnsi="Times New Roman" w:cs="Times New Roman"/>
              </w:rPr>
            </w:pPr>
            <w:r w:rsidRPr="00731C32">
              <w:rPr>
                <w:rFonts w:ascii="Times New Roman" w:hAnsi="Times New Roman" w:cs="Times New Roman" w:hint="eastAsia"/>
              </w:rPr>
              <w:t>2.2</w:t>
            </w:r>
          </w:p>
        </w:tc>
        <w:tc>
          <w:tcPr>
            <w:tcW w:w="1080" w:type="dxa"/>
            <w:noWrap/>
            <w:hideMark/>
          </w:tcPr>
          <w:p w:rsidR="00731C32" w:rsidRPr="00731C32" w:rsidRDefault="00731C32" w:rsidP="00731C32">
            <w:pPr>
              <w:spacing w:line="300" w:lineRule="auto"/>
              <w:rPr>
                <w:rFonts w:ascii="Times New Roman" w:hAnsi="Times New Roman" w:cs="Times New Roman"/>
              </w:rPr>
            </w:pPr>
            <w:r w:rsidRPr="00731C32">
              <w:rPr>
                <w:rFonts w:ascii="Times New Roman" w:hAnsi="Times New Roman" w:cs="Times New Roman" w:hint="eastAsia"/>
              </w:rPr>
              <w:t>1.1</w:t>
            </w:r>
          </w:p>
        </w:tc>
      </w:tr>
      <w:tr w:rsidR="00731C32" w:rsidRPr="00731C32" w:rsidTr="0008207E">
        <w:trPr>
          <w:trHeight w:val="285"/>
          <w:jc w:val="center"/>
        </w:trPr>
        <w:tc>
          <w:tcPr>
            <w:tcW w:w="1080" w:type="dxa"/>
            <w:noWrap/>
            <w:hideMark/>
          </w:tcPr>
          <w:p w:rsidR="00731C32" w:rsidRPr="00731C32" w:rsidRDefault="00731C32" w:rsidP="00731C32">
            <w:pPr>
              <w:spacing w:line="300" w:lineRule="auto"/>
              <w:rPr>
                <w:rFonts w:ascii="Times New Roman" w:hAnsi="Times New Roman" w:cs="Times New Roman"/>
              </w:rPr>
            </w:pPr>
            <w:r w:rsidRPr="00731C32">
              <w:rPr>
                <w:rFonts w:ascii="Times New Roman" w:hAnsi="Times New Roman" w:cs="Times New Roman" w:hint="eastAsia"/>
              </w:rPr>
              <w:t>1.8</w:t>
            </w:r>
          </w:p>
        </w:tc>
        <w:tc>
          <w:tcPr>
            <w:tcW w:w="1080" w:type="dxa"/>
            <w:noWrap/>
            <w:hideMark/>
          </w:tcPr>
          <w:p w:rsidR="00731C32" w:rsidRPr="00731C32" w:rsidRDefault="00731C32" w:rsidP="00731C32">
            <w:pPr>
              <w:spacing w:line="300" w:lineRule="auto"/>
              <w:rPr>
                <w:rFonts w:ascii="Times New Roman" w:hAnsi="Times New Roman" w:cs="Times New Roman"/>
              </w:rPr>
            </w:pPr>
            <w:r w:rsidRPr="00731C32">
              <w:rPr>
                <w:rFonts w:ascii="Times New Roman" w:hAnsi="Times New Roman" w:cs="Times New Roman" w:hint="eastAsia"/>
              </w:rPr>
              <w:t>4.95</w:t>
            </w:r>
          </w:p>
        </w:tc>
        <w:tc>
          <w:tcPr>
            <w:tcW w:w="1080" w:type="dxa"/>
            <w:noWrap/>
            <w:hideMark/>
          </w:tcPr>
          <w:p w:rsidR="00731C32" w:rsidRPr="00731C32" w:rsidRDefault="00731C32" w:rsidP="00731C32">
            <w:pPr>
              <w:spacing w:line="300" w:lineRule="auto"/>
              <w:rPr>
                <w:rFonts w:ascii="Times New Roman" w:hAnsi="Times New Roman" w:cs="Times New Roman"/>
              </w:rPr>
            </w:pPr>
            <w:r w:rsidRPr="00731C32">
              <w:rPr>
                <w:rFonts w:ascii="Times New Roman" w:hAnsi="Times New Roman" w:cs="Times New Roman" w:hint="eastAsia"/>
              </w:rPr>
              <w:t>2.72</w:t>
            </w:r>
          </w:p>
        </w:tc>
        <w:tc>
          <w:tcPr>
            <w:tcW w:w="1080" w:type="dxa"/>
            <w:noWrap/>
            <w:hideMark/>
          </w:tcPr>
          <w:p w:rsidR="00731C32" w:rsidRPr="00731C32" w:rsidRDefault="00731C32" w:rsidP="00731C32">
            <w:pPr>
              <w:spacing w:line="300" w:lineRule="auto"/>
              <w:rPr>
                <w:rFonts w:ascii="Times New Roman" w:hAnsi="Times New Roman" w:cs="Times New Roman"/>
              </w:rPr>
            </w:pPr>
            <w:r w:rsidRPr="00731C32">
              <w:rPr>
                <w:rFonts w:ascii="Times New Roman" w:hAnsi="Times New Roman" w:cs="Times New Roman" w:hint="eastAsia"/>
              </w:rPr>
              <w:t>2.23</w:t>
            </w:r>
          </w:p>
        </w:tc>
        <w:tc>
          <w:tcPr>
            <w:tcW w:w="1080" w:type="dxa"/>
            <w:noWrap/>
            <w:hideMark/>
          </w:tcPr>
          <w:p w:rsidR="00731C32" w:rsidRPr="00731C32" w:rsidRDefault="00731C32" w:rsidP="00731C32">
            <w:pPr>
              <w:spacing w:line="300" w:lineRule="auto"/>
              <w:rPr>
                <w:rFonts w:ascii="Times New Roman" w:hAnsi="Times New Roman" w:cs="Times New Roman"/>
              </w:rPr>
            </w:pPr>
            <w:r w:rsidRPr="00731C32">
              <w:rPr>
                <w:rFonts w:ascii="Times New Roman" w:hAnsi="Times New Roman" w:cs="Times New Roman" w:hint="eastAsia"/>
              </w:rPr>
              <w:t>1.115</w:t>
            </w:r>
          </w:p>
        </w:tc>
      </w:tr>
      <w:tr w:rsidR="00731C32" w:rsidRPr="00731C32" w:rsidTr="0008207E">
        <w:trPr>
          <w:trHeight w:val="285"/>
          <w:jc w:val="center"/>
        </w:trPr>
        <w:tc>
          <w:tcPr>
            <w:tcW w:w="1080" w:type="dxa"/>
            <w:noWrap/>
            <w:hideMark/>
          </w:tcPr>
          <w:p w:rsidR="00731C32" w:rsidRPr="00731C32" w:rsidRDefault="00731C32" w:rsidP="00731C32">
            <w:pPr>
              <w:spacing w:line="300" w:lineRule="auto"/>
              <w:rPr>
                <w:rFonts w:ascii="Times New Roman" w:hAnsi="Times New Roman" w:cs="Times New Roman"/>
              </w:rPr>
            </w:pPr>
            <w:r w:rsidRPr="00731C32">
              <w:rPr>
                <w:rFonts w:ascii="Times New Roman" w:hAnsi="Times New Roman" w:cs="Times New Roman" w:hint="eastAsia"/>
              </w:rPr>
              <w:t>1.85</w:t>
            </w:r>
          </w:p>
        </w:tc>
        <w:tc>
          <w:tcPr>
            <w:tcW w:w="1080" w:type="dxa"/>
            <w:noWrap/>
            <w:hideMark/>
          </w:tcPr>
          <w:p w:rsidR="00731C32" w:rsidRPr="00731C32" w:rsidRDefault="00731C32" w:rsidP="00731C32">
            <w:pPr>
              <w:spacing w:line="300" w:lineRule="auto"/>
              <w:rPr>
                <w:rFonts w:ascii="Times New Roman" w:hAnsi="Times New Roman" w:cs="Times New Roman"/>
              </w:rPr>
            </w:pPr>
            <w:r w:rsidRPr="00731C32">
              <w:rPr>
                <w:rFonts w:ascii="Times New Roman" w:hAnsi="Times New Roman" w:cs="Times New Roman" w:hint="eastAsia"/>
              </w:rPr>
              <w:t>4.85</w:t>
            </w:r>
          </w:p>
        </w:tc>
        <w:tc>
          <w:tcPr>
            <w:tcW w:w="1080" w:type="dxa"/>
            <w:noWrap/>
            <w:hideMark/>
          </w:tcPr>
          <w:p w:rsidR="00731C32" w:rsidRPr="00731C32" w:rsidRDefault="00731C32" w:rsidP="00731C32">
            <w:pPr>
              <w:spacing w:line="300" w:lineRule="auto"/>
              <w:rPr>
                <w:rFonts w:ascii="Times New Roman" w:hAnsi="Times New Roman" w:cs="Times New Roman"/>
              </w:rPr>
            </w:pPr>
            <w:r w:rsidRPr="00731C32">
              <w:rPr>
                <w:rFonts w:ascii="Times New Roman" w:hAnsi="Times New Roman" w:cs="Times New Roman" w:hint="eastAsia"/>
              </w:rPr>
              <w:t>2.58</w:t>
            </w:r>
          </w:p>
        </w:tc>
        <w:tc>
          <w:tcPr>
            <w:tcW w:w="1080" w:type="dxa"/>
            <w:noWrap/>
            <w:hideMark/>
          </w:tcPr>
          <w:p w:rsidR="00731C32" w:rsidRPr="00731C32" w:rsidRDefault="00731C32" w:rsidP="00731C32">
            <w:pPr>
              <w:spacing w:line="300" w:lineRule="auto"/>
              <w:rPr>
                <w:rFonts w:ascii="Times New Roman" w:hAnsi="Times New Roman" w:cs="Times New Roman"/>
              </w:rPr>
            </w:pPr>
            <w:r w:rsidRPr="00731C32">
              <w:rPr>
                <w:rFonts w:ascii="Times New Roman" w:hAnsi="Times New Roman" w:cs="Times New Roman" w:hint="eastAsia"/>
              </w:rPr>
              <w:t>2.27</w:t>
            </w:r>
          </w:p>
        </w:tc>
        <w:tc>
          <w:tcPr>
            <w:tcW w:w="1080" w:type="dxa"/>
            <w:noWrap/>
            <w:hideMark/>
          </w:tcPr>
          <w:p w:rsidR="00731C32" w:rsidRPr="00731C32" w:rsidRDefault="00731C32" w:rsidP="00731C32">
            <w:pPr>
              <w:spacing w:line="300" w:lineRule="auto"/>
              <w:rPr>
                <w:rFonts w:ascii="Times New Roman" w:hAnsi="Times New Roman" w:cs="Times New Roman"/>
              </w:rPr>
            </w:pPr>
            <w:r w:rsidRPr="00731C32">
              <w:rPr>
                <w:rFonts w:ascii="Times New Roman" w:hAnsi="Times New Roman" w:cs="Times New Roman" w:hint="eastAsia"/>
              </w:rPr>
              <w:t>1.135</w:t>
            </w:r>
          </w:p>
        </w:tc>
      </w:tr>
    </w:tbl>
    <w:p w:rsidR="00837B7D" w:rsidRDefault="00837B7D" w:rsidP="00E64C63">
      <w:pPr>
        <w:spacing w:line="300" w:lineRule="auto"/>
        <w:rPr>
          <w:rFonts w:ascii="Times New Roman" w:hAnsi="Times New Roman" w:cs="Times New Roman"/>
        </w:rPr>
      </w:pPr>
    </w:p>
    <w:p w:rsidR="00837B7D" w:rsidRDefault="0008207E" w:rsidP="00E64C63">
      <w:pPr>
        <w:spacing w:line="30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9F31169" wp14:editId="00239CE3">
            <wp:extent cx="5274310" cy="2632710"/>
            <wp:effectExtent l="0" t="0" r="2540" b="15240"/>
            <wp:docPr id="26" name="图表 26">
              <a:extLst xmlns:a="http://schemas.openxmlformats.org/drawingml/2006/main">
                <a:ext uri="{FF2B5EF4-FFF2-40B4-BE49-F238E27FC236}">
                  <a16:creationId xmlns:a16="http://schemas.microsoft.com/office/drawing/2014/main" id="{28006718-5C8E-4B12-A033-C35C99BF017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0"/>
              </a:graphicData>
            </a:graphic>
          </wp:inline>
        </w:drawing>
      </w:r>
    </w:p>
    <w:p w:rsidR="004D1F41" w:rsidRDefault="004D1F41" w:rsidP="004D1F41">
      <w:r>
        <w:rPr>
          <w:rFonts w:hint="eastAsia"/>
        </w:rPr>
        <w:t>因此，跨导</w:t>
      </w:r>
      <w:r>
        <w:rPr>
          <w:rFonts w:ascii="Times New Roman" w:eastAsia="宋体" w:hAnsi="Times New Roman" w:cs="Times New Roman"/>
          <w:position w:val="-10"/>
          <w:szCs w:val="20"/>
        </w:rPr>
        <w:object w:dxaOrig="345" w:dyaOrig="345">
          <v:shape id="_x0000_i1052" type="#_x0000_t75" style="width:17pt;height:17pt;mso-wrap-style:square;mso-position-horizontal-relative:page;mso-position-vertical-relative:page" o:ole="">
            <v:imagedata r:id="rId81" o:title=""/>
          </v:shape>
          <o:OLEObject Type="Embed" ProgID="Equation.3" ShapeID="_x0000_i1052" DrawAspect="Content" ObjectID="_1586067341" r:id="rId82">
            <o:FieldCodes>\* MERGEFORMAT</o:FieldCodes>
          </o:OLEObject>
        </w:object>
      </w:r>
      <w:r>
        <w:t>=</w:t>
      </w:r>
      <w:r>
        <w:rPr>
          <w:rFonts w:hint="eastAsia"/>
        </w:rPr>
        <w:t>13.5</w:t>
      </w:r>
      <w:r>
        <w:t>mS</w:t>
      </w:r>
    </w:p>
    <w:p w:rsidR="004D1F41" w:rsidRDefault="004D1F41" w:rsidP="004D1F41">
      <w:r>
        <w:rPr>
          <w:rFonts w:hint="eastAsia"/>
          <w:b/>
          <w:bCs/>
        </w:rPr>
        <w:t>分析</w:t>
      </w:r>
      <w:r>
        <w:rPr>
          <w:rFonts w:hint="eastAsia"/>
        </w:rPr>
        <w:t>：根据双极型管差分放大器的差模传输特性，此题中的电路可以等效为在简化差分放大电路的基础上，在基极串联了</w:t>
      </w:r>
      <w:r>
        <w:t>R4</w:t>
      </w:r>
      <w:r>
        <w:rPr>
          <w:rFonts w:hint="eastAsia"/>
        </w:rPr>
        <w:t>和</w:t>
      </w:r>
      <w:r>
        <w:t>R5</w:t>
      </w:r>
      <w:r>
        <w:rPr>
          <w:rFonts w:hint="eastAsia"/>
        </w:rPr>
        <w:t>。根据公式，</w:t>
      </w:r>
      <w:r>
        <w:rPr>
          <w:rFonts w:ascii="Times New Roman" w:eastAsia="宋体" w:hAnsi="Times New Roman" w:cs="Times New Roman"/>
          <w:position w:val="-30"/>
          <w:szCs w:val="20"/>
        </w:rPr>
        <w:object w:dxaOrig="1965" w:dyaOrig="720">
          <v:shape id="图片 99" o:spid="_x0000_i1053" type="#_x0000_t75" style="width:98.5pt;height:36pt;mso-wrap-style:square;mso-position-horizontal-relative:page;mso-position-vertical-relative:page" o:ole="">
            <v:imagedata r:id="rId83" o:title=""/>
          </v:shape>
          <o:OLEObject Type="Embed" ProgID="Equation.3" ShapeID="图片 99" DrawAspect="Content" ObjectID="_1586067342" r:id="rId84">
            <o:FieldCodes>\* MERGEFORMAT</o:FieldCodes>
          </o:OLEObject>
        </w:object>
      </w:r>
      <w:r>
        <w:rPr>
          <w:rFonts w:hint="eastAsia"/>
        </w:rPr>
        <w:t>，但是将简化电路改进后，等式右边的</w:t>
      </w:r>
      <w:r>
        <w:rPr>
          <w:rFonts w:ascii="Times New Roman" w:eastAsia="宋体" w:hAnsi="Times New Roman" w:cs="Times New Roman"/>
          <w:position w:val="-10"/>
          <w:szCs w:val="20"/>
        </w:rPr>
        <w:object w:dxaOrig="345" w:dyaOrig="345">
          <v:shape id="图片 100" o:spid="_x0000_i1054" type="#_x0000_t75" style="width:17pt;height:17pt;mso-wrap-style:square;mso-position-horizontal-relative:page;mso-position-vertical-relative:page" o:ole="">
            <v:imagedata r:id="rId85" o:title=""/>
          </v:shape>
          <o:OLEObject Type="Embed" ProgID="Equation.3" ShapeID="图片 100" DrawAspect="Content" ObjectID="_1586067343" r:id="rId86">
            <o:FieldCodes>\* MERGEFORMAT</o:FieldCodes>
          </o:OLEObject>
        </w:object>
      </w:r>
      <w:r>
        <w:rPr>
          <w:rFonts w:hint="eastAsia"/>
        </w:rPr>
        <w:t>将会变为</w:t>
      </w:r>
      <w:r>
        <w:rPr>
          <w:rFonts w:ascii="Times New Roman" w:eastAsia="宋体" w:hAnsi="Times New Roman" w:cs="Times New Roman"/>
          <w:position w:val="-28"/>
          <w:szCs w:val="20"/>
        </w:rPr>
        <w:object w:dxaOrig="405" w:dyaOrig="660">
          <v:shape id="_x0000_i1055" type="#_x0000_t75" style="width:20.4pt;height:33.3pt;mso-wrap-style:square;mso-position-horizontal-relative:page;mso-position-vertical-relative:page" o:ole="">
            <v:imagedata r:id="rId87" o:title=""/>
          </v:shape>
          <o:OLEObject Type="Embed" ProgID="Equation.3" ShapeID="_x0000_i1055" DrawAspect="Content" ObjectID="_1586067344" r:id="rId88">
            <o:FieldCodes>\* MERGEFORMAT</o:FieldCodes>
          </o:OLEObject>
        </w:object>
      </w:r>
      <w:r>
        <w:rPr>
          <w:rFonts w:hint="eastAsia"/>
        </w:rPr>
        <w:t>（</w:t>
      </w:r>
      <w:r>
        <w:t>q&gt;1</w:t>
      </w:r>
      <w:r>
        <w:rPr>
          <w:rFonts w:hint="eastAsia"/>
        </w:rPr>
        <w:t>），此时等式左边形式不变，右边的斜率变小，即</w:t>
      </w:r>
      <w:r>
        <w:rPr>
          <w:rFonts w:ascii="Times New Roman" w:eastAsia="宋体" w:hAnsi="Times New Roman" w:cs="Times New Roman"/>
          <w:position w:val="-10"/>
          <w:szCs w:val="20"/>
        </w:rPr>
        <w:object w:dxaOrig="345" w:dyaOrig="345">
          <v:shape id="_x0000_i1056" type="#_x0000_t75" style="width:17pt;height:17pt;mso-wrap-style:square;mso-position-horizontal-relative:page;mso-position-vertical-relative:page" o:ole="">
            <v:imagedata r:id="rId81" o:title=""/>
          </v:shape>
          <o:OLEObject Type="Embed" ProgID="Equation.3" ShapeID="_x0000_i1056" DrawAspect="Content" ObjectID="_1586067345" r:id="rId89">
            <o:FieldCodes>\* MERGEFORMAT</o:FieldCodes>
          </o:OLEObject>
        </w:object>
      </w:r>
      <w:r>
        <w:rPr>
          <w:rFonts w:hint="eastAsia"/>
        </w:rPr>
        <w:t>减小。</w:t>
      </w:r>
    </w:p>
    <w:p w:rsidR="00837B7D" w:rsidRPr="004D1F41" w:rsidRDefault="00837B7D" w:rsidP="00E64C63">
      <w:pPr>
        <w:spacing w:line="300" w:lineRule="auto"/>
        <w:rPr>
          <w:rFonts w:ascii="Times New Roman" w:hAnsi="Times New Roman" w:cs="Times New Roman"/>
        </w:rPr>
      </w:pPr>
    </w:p>
    <w:sectPr w:rsidR="00837B7D" w:rsidRPr="004D1F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0512F" w:rsidRDefault="0040512F" w:rsidP="00F10D08">
      <w:r>
        <w:separator/>
      </w:r>
    </w:p>
  </w:endnote>
  <w:endnote w:type="continuationSeparator" w:id="0">
    <w:p w:rsidR="0040512F" w:rsidRDefault="0040512F" w:rsidP="00F10D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SymbolMT">
    <w:altName w:val="Cambria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0512F" w:rsidRDefault="0040512F" w:rsidP="00F10D08">
      <w:r>
        <w:separator/>
      </w:r>
    </w:p>
  </w:footnote>
  <w:footnote w:type="continuationSeparator" w:id="0">
    <w:p w:rsidR="0040512F" w:rsidRDefault="0040512F" w:rsidP="00F10D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170AA"/>
    <w:multiLevelType w:val="hybridMultilevel"/>
    <w:tmpl w:val="688EAD7C"/>
    <w:lvl w:ilvl="0" w:tplc="2942546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1E3670"/>
    <w:multiLevelType w:val="hybridMultilevel"/>
    <w:tmpl w:val="D30E44A0"/>
    <w:lvl w:ilvl="0" w:tplc="169E239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D4671D4"/>
    <w:multiLevelType w:val="hybridMultilevel"/>
    <w:tmpl w:val="D5768EA4"/>
    <w:lvl w:ilvl="0" w:tplc="7EF2739E">
      <w:start w:val="1"/>
      <w:numFmt w:val="lowerLetter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0DC376A"/>
    <w:multiLevelType w:val="singleLevel"/>
    <w:tmpl w:val="74D0EB52"/>
    <w:lvl w:ilvl="0">
      <w:start w:val="2"/>
      <w:numFmt w:val="chineseCountingThousand"/>
      <w:lvlText w:val="%1、"/>
      <w:legacy w:legacy="1" w:legacySpace="0" w:legacyIndent="465"/>
      <w:lvlJc w:val="left"/>
      <w:pPr>
        <w:ind w:left="885" w:hanging="465"/>
      </w:pPr>
      <w:rPr>
        <w:rFonts w:ascii="宋体" w:eastAsia="宋体" w:hAnsi="宋体" w:hint="eastAsia"/>
        <w:b w:val="0"/>
        <w:i w:val="0"/>
        <w:color w:val="000000"/>
        <w:sz w:val="21"/>
        <w:u w:val="none"/>
      </w:rPr>
    </w:lvl>
  </w:abstractNum>
  <w:abstractNum w:abstractNumId="4" w15:restartNumberingAfterBreak="0">
    <w:nsid w:val="44E25BCB"/>
    <w:multiLevelType w:val="hybridMultilevel"/>
    <w:tmpl w:val="A1407E60"/>
    <w:lvl w:ilvl="0" w:tplc="C6CAB1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3605C42"/>
    <w:multiLevelType w:val="hybridMultilevel"/>
    <w:tmpl w:val="92487734"/>
    <w:lvl w:ilvl="0" w:tplc="C10EC0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39A7F26"/>
    <w:multiLevelType w:val="hybridMultilevel"/>
    <w:tmpl w:val="B06A8944"/>
    <w:lvl w:ilvl="0" w:tplc="4CD6021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5C404ED1"/>
    <w:multiLevelType w:val="hybridMultilevel"/>
    <w:tmpl w:val="B55E6BCE"/>
    <w:lvl w:ilvl="0" w:tplc="6338B13A">
      <w:start w:val="1"/>
      <w:numFmt w:val="decimal"/>
      <w:lvlText w:val="(%1)"/>
      <w:lvlJc w:val="left"/>
      <w:pPr>
        <w:ind w:left="360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51E0088"/>
    <w:multiLevelType w:val="hybridMultilevel"/>
    <w:tmpl w:val="5AB692AC"/>
    <w:lvl w:ilvl="0" w:tplc="8ADA6AD2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788190B"/>
    <w:multiLevelType w:val="hybridMultilevel"/>
    <w:tmpl w:val="BA725986"/>
    <w:lvl w:ilvl="0" w:tplc="ABBE09A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B7F3B63"/>
    <w:multiLevelType w:val="hybridMultilevel"/>
    <w:tmpl w:val="7D906E68"/>
    <w:lvl w:ilvl="0" w:tplc="FD7E97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7D15E5D"/>
    <w:multiLevelType w:val="hybridMultilevel"/>
    <w:tmpl w:val="72A4780C"/>
    <w:lvl w:ilvl="0" w:tplc="27AC58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AE57B31"/>
    <w:multiLevelType w:val="hybridMultilevel"/>
    <w:tmpl w:val="A796DA1A"/>
    <w:lvl w:ilvl="0" w:tplc="37841CD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1"/>
  </w:num>
  <w:num w:numId="3">
    <w:abstractNumId w:val="9"/>
  </w:num>
  <w:num w:numId="4">
    <w:abstractNumId w:val="12"/>
  </w:num>
  <w:num w:numId="5">
    <w:abstractNumId w:val="5"/>
  </w:num>
  <w:num w:numId="6">
    <w:abstractNumId w:val="6"/>
  </w:num>
  <w:num w:numId="7">
    <w:abstractNumId w:val="8"/>
  </w:num>
  <w:num w:numId="8">
    <w:abstractNumId w:val="10"/>
  </w:num>
  <w:num w:numId="9">
    <w:abstractNumId w:val="2"/>
  </w:num>
  <w:num w:numId="10">
    <w:abstractNumId w:val="0"/>
  </w:num>
  <w:num w:numId="11">
    <w:abstractNumId w:val="3"/>
  </w:num>
  <w:num w:numId="12">
    <w:abstractNumId w:val="1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053A7"/>
    <w:rsid w:val="00006CD1"/>
    <w:rsid w:val="00015F36"/>
    <w:rsid w:val="00021564"/>
    <w:rsid w:val="0003030E"/>
    <w:rsid w:val="00033995"/>
    <w:rsid w:val="00044C7E"/>
    <w:rsid w:val="0004724F"/>
    <w:rsid w:val="00053E5C"/>
    <w:rsid w:val="00054AD5"/>
    <w:rsid w:val="00057C88"/>
    <w:rsid w:val="00062B4B"/>
    <w:rsid w:val="0006435B"/>
    <w:rsid w:val="000679D8"/>
    <w:rsid w:val="00070C40"/>
    <w:rsid w:val="0008125F"/>
    <w:rsid w:val="0008207E"/>
    <w:rsid w:val="00097E82"/>
    <w:rsid w:val="000A16E4"/>
    <w:rsid w:val="000B02B1"/>
    <w:rsid w:val="000B337A"/>
    <w:rsid w:val="000B65A8"/>
    <w:rsid w:val="000B79B6"/>
    <w:rsid w:val="000C1492"/>
    <w:rsid w:val="000C4EF7"/>
    <w:rsid w:val="000C6277"/>
    <w:rsid w:val="000C6F58"/>
    <w:rsid w:val="000C7A2D"/>
    <w:rsid w:val="000D2397"/>
    <w:rsid w:val="000D4388"/>
    <w:rsid w:val="000D58B0"/>
    <w:rsid w:val="000D6643"/>
    <w:rsid w:val="000D7CE8"/>
    <w:rsid w:val="000E31FF"/>
    <w:rsid w:val="000F15EB"/>
    <w:rsid w:val="000F54BE"/>
    <w:rsid w:val="00105634"/>
    <w:rsid w:val="00113990"/>
    <w:rsid w:val="00115A04"/>
    <w:rsid w:val="0011659D"/>
    <w:rsid w:val="00144267"/>
    <w:rsid w:val="001468B5"/>
    <w:rsid w:val="00146DBF"/>
    <w:rsid w:val="00147BCB"/>
    <w:rsid w:val="001510E1"/>
    <w:rsid w:val="00153565"/>
    <w:rsid w:val="00156E0A"/>
    <w:rsid w:val="00162378"/>
    <w:rsid w:val="001639D4"/>
    <w:rsid w:val="00173B47"/>
    <w:rsid w:val="00176C8C"/>
    <w:rsid w:val="0019091F"/>
    <w:rsid w:val="0019625D"/>
    <w:rsid w:val="001966F3"/>
    <w:rsid w:val="001976DB"/>
    <w:rsid w:val="001A0E33"/>
    <w:rsid w:val="001A2109"/>
    <w:rsid w:val="001A555D"/>
    <w:rsid w:val="001A68CD"/>
    <w:rsid w:val="001B17CA"/>
    <w:rsid w:val="001B1E8A"/>
    <w:rsid w:val="001C2119"/>
    <w:rsid w:val="001C34F2"/>
    <w:rsid w:val="001C4313"/>
    <w:rsid w:val="001D1065"/>
    <w:rsid w:val="001D1E9A"/>
    <w:rsid w:val="001D709B"/>
    <w:rsid w:val="001E237F"/>
    <w:rsid w:val="001F3E2D"/>
    <w:rsid w:val="00204DFA"/>
    <w:rsid w:val="00205C80"/>
    <w:rsid w:val="002118E1"/>
    <w:rsid w:val="002214BD"/>
    <w:rsid w:val="00223F03"/>
    <w:rsid w:val="002240F9"/>
    <w:rsid w:val="00236419"/>
    <w:rsid w:val="002437FD"/>
    <w:rsid w:val="00256CBA"/>
    <w:rsid w:val="00264205"/>
    <w:rsid w:val="00274FC1"/>
    <w:rsid w:val="00276CBF"/>
    <w:rsid w:val="00286FE0"/>
    <w:rsid w:val="00287C83"/>
    <w:rsid w:val="00290F07"/>
    <w:rsid w:val="00291769"/>
    <w:rsid w:val="00294126"/>
    <w:rsid w:val="002976A5"/>
    <w:rsid w:val="002A0B80"/>
    <w:rsid w:val="002A0B88"/>
    <w:rsid w:val="002A1689"/>
    <w:rsid w:val="002A6723"/>
    <w:rsid w:val="002B286E"/>
    <w:rsid w:val="002B31E6"/>
    <w:rsid w:val="002B6619"/>
    <w:rsid w:val="002C545E"/>
    <w:rsid w:val="002D043A"/>
    <w:rsid w:val="002D25EB"/>
    <w:rsid w:val="002D6A7B"/>
    <w:rsid w:val="002E217C"/>
    <w:rsid w:val="002E7993"/>
    <w:rsid w:val="002F25E9"/>
    <w:rsid w:val="002F4597"/>
    <w:rsid w:val="00303A99"/>
    <w:rsid w:val="00316A39"/>
    <w:rsid w:val="003216F0"/>
    <w:rsid w:val="00323DC3"/>
    <w:rsid w:val="00324395"/>
    <w:rsid w:val="0032558D"/>
    <w:rsid w:val="00327500"/>
    <w:rsid w:val="00334DBA"/>
    <w:rsid w:val="00336E22"/>
    <w:rsid w:val="003372CA"/>
    <w:rsid w:val="003507D2"/>
    <w:rsid w:val="00350EDB"/>
    <w:rsid w:val="00352F52"/>
    <w:rsid w:val="0035305A"/>
    <w:rsid w:val="00361C03"/>
    <w:rsid w:val="00362C3E"/>
    <w:rsid w:val="0036453D"/>
    <w:rsid w:val="00370925"/>
    <w:rsid w:val="0037321A"/>
    <w:rsid w:val="00374280"/>
    <w:rsid w:val="00374AC2"/>
    <w:rsid w:val="003757E6"/>
    <w:rsid w:val="0038161E"/>
    <w:rsid w:val="00382C67"/>
    <w:rsid w:val="003863A5"/>
    <w:rsid w:val="00392C87"/>
    <w:rsid w:val="00394D49"/>
    <w:rsid w:val="003971EA"/>
    <w:rsid w:val="003A0DB0"/>
    <w:rsid w:val="003A5370"/>
    <w:rsid w:val="003A74EF"/>
    <w:rsid w:val="003A799B"/>
    <w:rsid w:val="003B0989"/>
    <w:rsid w:val="003B1443"/>
    <w:rsid w:val="003B3637"/>
    <w:rsid w:val="003C06C9"/>
    <w:rsid w:val="003C322B"/>
    <w:rsid w:val="003C554B"/>
    <w:rsid w:val="003D12FB"/>
    <w:rsid w:val="003D5DB2"/>
    <w:rsid w:val="003D7D78"/>
    <w:rsid w:val="003E1E29"/>
    <w:rsid w:val="003E76CB"/>
    <w:rsid w:val="003F3531"/>
    <w:rsid w:val="0040512F"/>
    <w:rsid w:val="00405533"/>
    <w:rsid w:val="004108B6"/>
    <w:rsid w:val="00410BB9"/>
    <w:rsid w:val="00411C24"/>
    <w:rsid w:val="0041293A"/>
    <w:rsid w:val="004207BB"/>
    <w:rsid w:val="00426BA1"/>
    <w:rsid w:val="0043607F"/>
    <w:rsid w:val="00454BFD"/>
    <w:rsid w:val="00456F19"/>
    <w:rsid w:val="00462883"/>
    <w:rsid w:val="00481FE0"/>
    <w:rsid w:val="00487874"/>
    <w:rsid w:val="00495A35"/>
    <w:rsid w:val="00495A7D"/>
    <w:rsid w:val="00496F08"/>
    <w:rsid w:val="00497435"/>
    <w:rsid w:val="00497A83"/>
    <w:rsid w:val="004A3F39"/>
    <w:rsid w:val="004A475D"/>
    <w:rsid w:val="004A5148"/>
    <w:rsid w:val="004B002E"/>
    <w:rsid w:val="004B2E5D"/>
    <w:rsid w:val="004C17ED"/>
    <w:rsid w:val="004D1F41"/>
    <w:rsid w:val="004D3869"/>
    <w:rsid w:val="004E28EB"/>
    <w:rsid w:val="004F689D"/>
    <w:rsid w:val="00504F90"/>
    <w:rsid w:val="00505582"/>
    <w:rsid w:val="00507ACE"/>
    <w:rsid w:val="005103B3"/>
    <w:rsid w:val="005236BE"/>
    <w:rsid w:val="005264A2"/>
    <w:rsid w:val="0053227F"/>
    <w:rsid w:val="00534E5F"/>
    <w:rsid w:val="00547173"/>
    <w:rsid w:val="00550345"/>
    <w:rsid w:val="00552D38"/>
    <w:rsid w:val="00560211"/>
    <w:rsid w:val="005612C3"/>
    <w:rsid w:val="005616D8"/>
    <w:rsid w:val="0056519E"/>
    <w:rsid w:val="00576AD4"/>
    <w:rsid w:val="00580069"/>
    <w:rsid w:val="0058182A"/>
    <w:rsid w:val="005832C1"/>
    <w:rsid w:val="00584F3C"/>
    <w:rsid w:val="00587B77"/>
    <w:rsid w:val="00597BA1"/>
    <w:rsid w:val="005A3022"/>
    <w:rsid w:val="005A475A"/>
    <w:rsid w:val="005A6480"/>
    <w:rsid w:val="005C1FD8"/>
    <w:rsid w:val="005D2852"/>
    <w:rsid w:val="005D5BFC"/>
    <w:rsid w:val="005E5345"/>
    <w:rsid w:val="005E726E"/>
    <w:rsid w:val="00607964"/>
    <w:rsid w:val="006209EF"/>
    <w:rsid w:val="00622CDB"/>
    <w:rsid w:val="00623F2B"/>
    <w:rsid w:val="00636814"/>
    <w:rsid w:val="00643D74"/>
    <w:rsid w:val="006511D4"/>
    <w:rsid w:val="0065461C"/>
    <w:rsid w:val="00657186"/>
    <w:rsid w:val="006662D6"/>
    <w:rsid w:val="00680341"/>
    <w:rsid w:val="0068090F"/>
    <w:rsid w:val="00681015"/>
    <w:rsid w:val="00686E8E"/>
    <w:rsid w:val="0069678A"/>
    <w:rsid w:val="00697760"/>
    <w:rsid w:val="006A11C7"/>
    <w:rsid w:val="006B4EE5"/>
    <w:rsid w:val="006C6F43"/>
    <w:rsid w:val="006C72D6"/>
    <w:rsid w:val="006C7ABA"/>
    <w:rsid w:val="006D03E3"/>
    <w:rsid w:val="006D116A"/>
    <w:rsid w:val="006D680F"/>
    <w:rsid w:val="006E2AD9"/>
    <w:rsid w:val="006E441A"/>
    <w:rsid w:val="006E68EA"/>
    <w:rsid w:val="006E69F8"/>
    <w:rsid w:val="006F0809"/>
    <w:rsid w:val="006F43EA"/>
    <w:rsid w:val="006F5AC5"/>
    <w:rsid w:val="006F7E70"/>
    <w:rsid w:val="0070296A"/>
    <w:rsid w:val="0070347B"/>
    <w:rsid w:val="0071284C"/>
    <w:rsid w:val="00714889"/>
    <w:rsid w:val="00716509"/>
    <w:rsid w:val="007173F2"/>
    <w:rsid w:val="00731C32"/>
    <w:rsid w:val="007365DA"/>
    <w:rsid w:val="0075457D"/>
    <w:rsid w:val="007567D1"/>
    <w:rsid w:val="00757B1C"/>
    <w:rsid w:val="007639B2"/>
    <w:rsid w:val="00763DB5"/>
    <w:rsid w:val="00763E69"/>
    <w:rsid w:val="00765CDD"/>
    <w:rsid w:val="00771A75"/>
    <w:rsid w:val="00780B51"/>
    <w:rsid w:val="00793871"/>
    <w:rsid w:val="007A16F7"/>
    <w:rsid w:val="007B2DE8"/>
    <w:rsid w:val="007B7CFB"/>
    <w:rsid w:val="007C5C75"/>
    <w:rsid w:val="007C784C"/>
    <w:rsid w:val="007D5FF5"/>
    <w:rsid w:val="007D7A83"/>
    <w:rsid w:val="007E2847"/>
    <w:rsid w:val="007E37C1"/>
    <w:rsid w:val="007F0195"/>
    <w:rsid w:val="007F1787"/>
    <w:rsid w:val="008001FE"/>
    <w:rsid w:val="0081154E"/>
    <w:rsid w:val="00817B02"/>
    <w:rsid w:val="00820031"/>
    <w:rsid w:val="008355E6"/>
    <w:rsid w:val="00837B7D"/>
    <w:rsid w:val="008441A6"/>
    <w:rsid w:val="00855043"/>
    <w:rsid w:val="00857540"/>
    <w:rsid w:val="00857BD7"/>
    <w:rsid w:val="008631C7"/>
    <w:rsid w:val="00876863"/>
    <w:rsid w:val="00877A6F"/>
    <w:rsid w:val="008828B6"/>
    <w:rsid w:val="00892F8C"/>
    <w:rsid w:val="0089755D"/>
    <w:rsid w:val="008B2C78"/>
    <w:rsid w:val="008B45B9"/>
    <w:rsid w:val="008C3057"/>
    <w:rsid w:val="008C456F"/>
    <w:rsid w:val="008D53CC"/>
    <w:rsid w:val="008D6F6E"/>
    <w:rsid w:val="008E0190"/>
    <w:rsid w:val="008E644E"/>
    <w:rsid w:val="008F31A9"/>
    <w:rsid w:val="009038DA"/>
    <w:rsid w:val="00910377"/>
    <w:rsid w:val="00912145"/>
    <w:rsid w:val="00916608"/>
    <w:rsid w:val="00917B0C"/>
    <w:rsid w:val="00935140"/>
    <w:rsid w:val="00944B63"/>
    <w:rsid w:val="00962EAC"/>
    <w:rsid w:val="00966135"/>
    <w:rsid w:val="00976659"/>
    <w:rsid w:val="00976DD6"/>
    <w:rsid w:val="00977BDC"/>
    <w:rsid w:val="00980D89"/>
    <w:rsid w:val="00993FD1"/>
    <w:rsid w:val="0099656C"/>
    <w:rsid w:val="009A029C"/>
    <w:rsid w:val="009B77E2"/>
    <w:rsid w:val="009C00C0"/>
    <w:rsid w:val="009C4CEC"/>
    <w:rsid w:val="009C6250"/>
    <w:rsid w:val="009D231E"/>
    <w:rsid w:val="009E0035"/>
    <w:rsid w:val="009E3A7A"/>
    <w:rsid w:val="009F0776"/>
    <w:rsid w:val="009F0EC0"/>
    <w:rsid w:val="009F31CE"/>
    <w:rsid w:val="009F4AD4"/>
    <w:rsid w:val="00A01944"/>
    <w:rsid w:val="00A0228D"/>
    <w:rsid w:val="00A17555"/>
    <w:rsid w:val="00A23046"/>
    <w:rsid w:val="00A27249"/>
    <w:rsid w:val="00A273BF"/>
    <w:rsid w:val="00A378A6"/>
    <w:rsid w:val="00A5040F"/>
    <w:rsid w:val="00A508F8"/>
    <w:rsid w:val="00A53C99"/>
    <w:rsid w:val="00A546C1"/>
    <w:rsid w:val="00A547B4"/>
    <w:rsid w:val="00A6149C"/>
    <w:rsid w:val="00A62214"/>
    <w:rsid w:val="00A63A13"/>
    <w:rsid w:val="00A76CBC"/>
    <w:rsid w:val="00A76E33"/>
    <w:rsid w:val="00A8011E"/>
    <w:rsid w:val="00A816A8"/>
    <w:rsid w:val="00A83ABD"/>
    <w:rsid w:val="00A87AA8"/>
    <w:rsid w:val="00A90E17"/>
    <w:rsid w:val="00A939D3"/>
    <w:rsid w:val="00A96CE8"/>
    <w:rsid w:val="00AA5FA9"/>
    <w:rsid w:val="00AB695A"/>
    <w:rsid w:val="00AC019D"/>
    <w:rsid w:val="00AC32AF"/>
    <w:rsid w:val="00AC333E"/>
    <w:rsid w:val="00AC5481"/>
    <w:rsid w:val="00AC5E3A"/>
    <w:rsid w:val="00AD207A"/>
    <w:rsid w:val="00AD4289"/>
    <w:rsid w:val="00AE6CF5"/>
    <w:rsid w:val="00AF350B"/>
    <w:rsid w:val="00AF6E9C"/>
    <w:rsid w:val="00B0093A"/>
    <w:rsid w:val="00B0217D"/>
    <w:rsid w:val="00B053A7"/>
    <w:rsid w:val="00B15D6C"/>
    <w:rsid w:val="00B16269"/>
    <w:rsid w:val="00B20844"/>
    <w:rsid w:val="00B2128D"/>
    <w:rsid w:val="00B21367"/>
    <w:rsid w:val="00B2391F"/>
    <w:rsid w:val="00B3129D"/>
    <w:rsid w:val="00B33EE3"/>
    <w:rsid w:val="00B43183"/>
    <w:rsid w:val="00B46FD8"/>
    <w:rsid w:val="00B5139E"/>
    <w:rsid w:val="00B53CD3"/>
    <w:rsid w:val="00B544C8"/>
    <w:rsid w:val="00B55402"/>
    <w:rsid w:val="00B56EC3"/>
    <w:rsid w:val="00B60FC3"/>
    <w:rsid w:val="00B6109E"/>
    <w:rsid w:val="00B61EC0"/>
    <w:rsid w:val="00B668F2"/>
    <w:rsid w:val="00B772C6"/>
    <w:rsid w:val="00B87D99"/>
    <w:rsid w:val="00B96354"/>
    <w:rsid w:val="00BA57B9"/>
    <w:rsid w:val="00BB6BAC"/>
    <w:rsid w:val="00BC3CD3"/>
    <w:rsid w:val="00BC53BB"/>
    <w:rsid w:val="00BD14BA"/>
    <w:rsid w:val="00BE3353"/>
    <w:rsid w:val="00BE4639"/>
    <w:rsid w:val="00BF0F6B"/>
    <w:rsid w:val="00BF2F69"/>
    <w:rsid w:val="00BF635F"/>
    <w:rsid w:val="00BF6682"/>
    <w:rsid w:val="00C015B8"/>
    <w:rsid w:val="00C02A24"/>
    <w:rsid w:val="00C03ADE"/>
    <w:rsid w:val="00C04CA5"/>
    <w:rsid w:val="00C05599"/>
    <w:rsid w:val="00C139F9"/>
    <w:rsid w:val="00C14A01"/>
    <w:rsid w:val="00C16037"/>
    <w:rsid w:val="00C17B39"/>
    <w:rsid w:val="00C225A7"/>
    <w:rsid w:val="00C26590"/>
    <w:rsid w:val="00C267BD"/>
    <w:rsid w:val="00C272F7"/>
    <w:rsid w:val="00C277D6"/>
    <w:rsid w:val="00C34342"/>
    <w:rsid w:val="00C41F0B"/>
    <w:rsid w:val="00C4680D"/>
    <w:rsid w:val="00C61ED3"/>
    <w:rsid w:val="00C71178"/>
    <w:rsid w:val="00C76748"/>
    <w:rsid w:val="00C91E33"/>
    <w:rsid w:val="00C9262A"/>
    <w:rsid w:val="00C94D44"/>
    <w:rsid w:val="00CA2DF9"/>
    <w:rsid w:val="00CA37A1"/>
    <w:rsid w:val="00CA3AE9"/>
    <w:rsid w:val="00CB4925"/>
    <w:rsid w:val="00CB7ADC"/>
    <w:rsid w:val="00CC4F31"/>
    <w:rsid w:val="00CD01C0"/>
    <w:rsid w:val="00CE5FC0"/>
    <w:rsid w:val="00CE68AC"/>
    <w:rsid w:val="00CE7DCA"/>
    <w:rsid w:val="00CF02C0"/>
    <w:rsid w:val="00CF5C44"/>
    <w:rsid w:val="00CF6D54"/>
    <w:rsid w:val="00CF7C4C"/>
    <w:rsid w:val="00D04B9A"/>
    <w:rsid w:val="00D06F51"/>
    <w:rsid w:val="00D12E0A"/>
    <w:rsid w:val="00D24AD4"/>
    <w:rsid w:val="00D307EF"/>
    <w:rsid w:val="00D3111E"/>
    <w:rsid w:val="00D435A6"/>
    <w:rsid w:val="00D50DC0"/>
    <w:rsid w:val="00D6023D"/>
    <w:rsid w:val="00D61D13"/>
    <w:rsid w:val="00D71F4C"/>
    <w:rsid w:val="00D74106"/>
    <w:rsid w:val="00D86ABB"/>
    <w:rsid w:val="00D87994"/>
    <w:rsid w:val="00D93356"/>
    <w:rsid w:val="00D96966"/>
    <w:rsid w:val="00DA1EA1"/>
    <w:rsid w:val="00DA72BD"/>
    <w:rsid w:val="00DB0A3E"/>
    <w:rsid w:val="00DB3490"/>
    <w:rsid w:val="00DE0C94"/>
    <w:rsid w:val="00DE6672"/>
    <w:rsid w:val="00DF133A"/>
    <w:rsid w:val="00DF6A8C"/>
    <w:rsid w:val="00E01046"/>
    <w:rsid w:val="00E15295"/>
    <w:rsid w:val="00E16B95"/>
    <w:rsid w:val="00E2150A"/>
    <w:rsid w:val="00E263C1"/>
    <w:rsid w:val="00E27075"/>
    <w:rsid w:val="00E2727D"/>
    <w:rsid w:val="00E34E93"/>
    <w:rsid w:val="00E36F87"/>
    <w:rsid w:val="00E40742"/>
    <w:rsid w:val="00E473D7"/>
    <w:rsid w:val="00E64C63"/>
    <w:rsid w:val="00E722F4"/>
    <w:rsid w:val="00E764A2"/>
    <w:rsid w:val="00E84C9D"/>
    <w:rsid w:val="00E901F2"/>
    <w:rsid w:val="00E910AA"/>
    <w:rsid w:val="00E92FC6"/>
    <w:rsid w:val="00E9573B"/>
    <w:rsid w:val="00EA2531"/>
    <w:rsid w:val="00EA5532"/>
    <w:rsid w:val="00EB0F08"/>
    <w:rsid w:val="00EB216B"/>
    <w:rsid w:val="00EB2A5F"/>
    <w:rsid w:val="00EC584A"/>
    <w:rsid w:val="00ED27A8"/>
    <w:rsid w:val="00ED30AC"/>
    <w:rsid w:val="00ED6993"/>
    <w:rsid w:val="00ED7490"/>
    <w:rsid w:val="00EE116F"/>
    <w:rsid w:val="00EF509B"/>
    <w:rsid w:val="00F06CE7"/>
    <w:rsid w:val="00F07B1E"/>
    <w:rsid w:val="00F10D08"/>
    <w:rsid w:val="00F224CD"/>
    <w:rsid w:val="00F305A3"/>
    <w:rsid w:val="00F33CA3"/>
    <w:rsid w:val="00F34159"/>
    <w:rsid w:val="00F35455"/>
    <w:rsid w:val="00F365D7"/>
    <w:rsid w:val="00F426C5"/>
    <w:rsid w:val="00F5486A"/>
    <w:rsid w:val="00F57127"/>
    <w:rsid w:val="00F81790"/>
    <w:rsid w:val="00F8393F"/>
    <w:rsid w:val="00F87E8E"/>
    <w:rsid w:val="00F9252B"/>
    <w:rsid w:val="00F95A33"/>
    <w:rsid w:val="00F969C5"/>
    <w:rsid w:val="00FA150A"/>
    <w:rsid w:val="00FA39DC"/>
    <w:rsid w:val="00FA7E26"/>
    <w:rsid w:val="00FB1615"/>
    <w:rsid w:val="00FB21EA"/>
    <w:rsid w:val="00FC7FCE"/>
    <w:rsid w:val="00FD7FFE"/>
    <w:rsid w:val="00FE019A"/>
    <w:rsid w:val="00FE6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261AD5"/>
  <w15:docId w15:val="{B7DCD8D0-2B49-4846-BD7A-C2FD8526C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53A7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8E644E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8E644E"/>
    <w:rPr>
      <w:sz w:val="18"/>
      <w:szCs w:val="18"/>
    </w:rPr>
  </w:style>
  <w:style w:type="table" w:styleId="a6">
    <w:name w:val="Table Grid"/>
    <w:basedOn w:val="a1"/>
    <w:uiPriority w:val="59"/>
    <w:rsid w:val="00507A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F10D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F10D08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F10D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F10D08"/>
    <w:rPr>
      <w:sz w:val="18"/>
      <w:szCs w:val="18"/>
    </w:rPr>
  </w:style>
  <w:style w:type="character" w:styleId="ab">
    <w:name w:val="Placeholder Text"/>
    <w:basedOn w:val="a0"/>
    <w:uiPriority w:val="99"/>
    <w:semiHidden/>
    <w:rsid w:val="004207BB"/>
    <w:rPr>
      <w:color w:val="808080"/>
    </w:rPr>
  </w:style>
  <w:style w:type="paragraph" w:styleId="ac">
    <w:name w:val="Plain Text"/>
    <w:basedOn w:val="a"/>
    <w:link w:val="ad"/>
    <w:rsid w:val="000A16E4"/>
    <w:rPr>
      <w:rFonts w:ascii="宋体" w:hAnsi="Courier New" w:cs="Courier New"/>
      <w:szCs w:val="21"/>
    </w:rPr>
  </w:style>
  <w:style w:type="character" w:customStyle="1" w:styleId="ad">
    <w:name w:val="纯文本 字符"/>
    <w:basedOn w:val="a0"/>
    <w:link w:val="ac"/>
    <w:rsid w:val="000A16E4"/>
    <w:rPr>
      <w:rFonts w:ascii="宋体" w:hAnsi="Courier New" w:cs="Courier New"/>
      <w:szCs w:val="21"/>
    </w:rPr>
  </w:style>
  <w:style w:type="character" w:customStyle="1" w:styleId="fontstyle01">
    <w:name w:val="fontstyle01"/>
    <w:basedOn w:val="a0"/>
    <w:rsid w:val="00A90E17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4C17ED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  <w:style w:type="paragraph" w:styleId="ae">
    <w:name w:val="Body Text"/>
    <w:basedOn w:val="a"/>
    <w:link w:val="af"/>
    <w:uiPriority w:val="1"/>
    <w:unhideWhenUsed/>
    <w:qFormat/>
    <w:rsid w:val="00CF5C44"/>
    <w:pPr>
      <w:autoSpaceDE w:val="0"/>
      <w:autoSpaceDN w:val="0"/>
      <w:jc w:val="left"/>
    </w:pPr>
    <w:rPr>
      <w:rFonts w:ascii="宋体" w:eastAsia="宋体" w:hAnsi="宋体" w:cs="宋体"/>
      <w:kern w:val="0"/>
      <w:szCs w:val="21"/>
      <w:lang w:eastAsia="en-US"/>
    </w:rPr>
  </w:style>
  <w:style w:type="character" w:customStyle="1" w:styleId="af">
    <w:name w:val="正文文本 字符"/>
    <w:basedOn w:val="a0"/>
    <w:link w:val="ae"/>
    <w:uiPriority w:val="1"/>
    <w:rsid w:val="00CF5C44"/>
    <w:rPr>
      <w:rFonts w:ascii="宋体" w:eastAsia="宋体" w:hAnsi="宋体" w:cs="宋体"/>
      <w:kern w:val="0"/>
      <w:szCs w:val="2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44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46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9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0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6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7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6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7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9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oleObject" Target="embeddings/oleObject12.bin"/><Relationship Id="rId21" Type="http://schemas.openxmlformats.org/officeDocument/2006/relationships/image" Target="media/image8.wmf"/><Relationship Id="rId34" Type="http://schemas.openxmlformats.org/officeDocument/2006/relationships/image" Target="media/image17.wmf"/><Relationship Id="rId42" Type="http://schemas.openxmlformats.org/officeDocument/2006/relationships/image" Target="media/image22.wmf"/><Relationship Id="rId47" Type="http://schemas.openxmlformats.org/officeDocument/2006/relationships/oleObject" Target="embeddings/oleObject17.bin"/><Relationship Id="rId50" Type="http://schemas.openxmlformats.org/officeDocument/2006/relationships/oleObject" Target="embeddings/oleObject19.bin"/><Relationship Id="rId55" Type="http://schemas.openxmlformats.org/officeDocument/2006/relationships/oleObject" Target="embeddings/oleObject22.bin"/><Relationship Id="rId63" Type="http://schemas.openxmlformats.org/officeDocument/2006/relationships/image" Target="media/image31.png"/><Relationship Id="rId68" Type="http://schemas.openxmlformats.org/officeDocument/2006/relationships/image" Target="media/image35.wmf"/><Relationship Id="rId76" Type="http://schemas.openxmlformats.org/officeDocument/2006/relationships/image" Target="media/image42.png"/><Relationship Id="rId84" Type="http://schemas.openxmlformats.org/officeDocument/2006/relationships/oleObject" Target="embeddings/oleObject29.bin"/><Relationship Id="rId89" Type="http://schemas.openxmlformats.org/officeDocument/2006/relationships/oleObject" Target="embeddings/oleObject32.bin"/><Relationship Id="rId7" Type="http://schemas.openxmlformats.org/officeDocument/2006/relationships/endnotes" Target="endnotes.xml"/><Relationship Id="rId71" Type="http://schemas.openxmlformats.org/officeDocument/2006/relationships/image" Target="media/image37.png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9" Type="http://schemas.openxmlformats.org/officeDocument/2006/relationships/image" Target="media/image13.png"/><Relationship Id="rId11" Type="http://schemas.openxmlformats.org/officeDocument/2006/relationships/image" Target="media/image3.wmf"/><Relationship Id="rId24" Type="http://schemas.openxmlformats.org/officeDocument/2006/relationships/oleObject" Target="embeddings/oleObject8.bin"/><Relationship Id="rId32" Type="http://schemas.openxmlformats.org/officeDocument/2006/relationships/image" Target="media/image15.png"/><Relationship Id="rId37" Type="http://schemas.openxmlformats.org/officeDocument/2006/relationships/image" Target="media/image19.png"/><Relationship Id="rId40" Type="http://schemas.openxmlformats.org/officeDocument/2006/relationships/image" Target="media/image21.wmf"/><Relationship Id="rId45" Type="http://schemas.openxmlformats.org/officeDocument/2006/relationships/image" Target="media/image23.wmf"/><Relationship Id="rId53" Type="http://schemas.openxmlformats.org/officeDocument/2006/relationships/image" Target="media/image25.png"/><Relationship Id="rId58" Type="http://schemas.openxmlformats.org/officeDocument/2006/relationships/image" Target="media/image28.png"/><Relationship Id="rId66" Type="http://schemas.openxmlformats.org/officeDocument/2006/relationships/oleObject" Target="embeddings/oleObject26.bin"/><Relationship Id="rId74" Type="http://schemas.openxmlformats.org/officeDocument/2006/relationships/image" Target="media/image40.png"/><Relationship Id="rId79" Type="http://schemas.openxmlformats.org/officeDocument/2006/relationships/image" Target="media/image45.png"/><Relationship Id="rId87" Type="http://schemas.openxmlformats.org/officeDocument/2006/relationships/image" Target="media/image49.wmf"/><Relationship Id="rId5" Type="http://schemas.openxmlformats.org/officeDocument/2006/relationships/webSettings" Target="webSettings.xml"/><Relationship Id="rId61" Type="http://schemas.openxmlformats.org/officeDocument/2006/relationships/image" Target="media/image30.wmf"/><Relationship Id="rId82" Type="http://schemas.openxmlformats.org/officeDocument/2006/relationships/oleObject" Target="embeddings/oleObject28.bin"/><Relationship Id="rId90" Type="http://schemas.openxmlformats.org/officeDocument/2006/relationships/fontTable" Target="fontTable.xml"/><Relationship Id="rId19" Type="http://schemas.openxmlformats.org/officeDocument/2006/relationships/image" Target="media/image7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1.png"/><Relationship Id="rId30" Type="http://schemas.openxmlformats.org/officeDocument/2006/relationships/image" Target="media/image14.wmf"/><Relationship Id="rId35" Type="http://schemas.openxmlformats.org/officeDocument/2006/relationships/oleObject" Target="embeddings/oleObject11.bin"/><Relationship Id="rId43" Type="http://schemas.openxmlformats.org/officeDocument/2006/relationships/oleObject" Target="embeddings/oleObject14.bin"/><Relationship Id="rId48" Type="http://schemas.openxmlformats.org/officeDocument/2006/relationships/oleObject" Target="embeddings/oleObject18.bin"/><Relationship Id="rId56" Type="http://schemas.openxmlformats.org/officeDocument/2006/relationships/image" Target="media/image27.wmf"/><Relationship Id="rId64" Type="http://schemas.openxmlformats.org/officeDocument/2006/relationships/image" Target="media/image32.png"/><Relationship Id="rId69" Type="http://schemas.openxmlformats.org/officeDocument/2006/relationships/oleObject" Target="embeddings/oleObject27.bin"/><Relationship Id="rId77" Type="http://schemas.openxmlformats.org/officeDocument/2006/relationships/image" Target="media/image43.png"/><Relationship Id="rId8" Type="http://schemas.openxmlformats.org/officeDocument/2006/relationships/image" Target="media/image1.png"/><Relationship Id="rId51" Type="http://schemas.openxmlformats.org/officeDocument/2006/relationships/oleObject" Target="embeddings/oleObject20.bin"/><Relationship Id="rId72" Type="http://schemas.openxmlformats.org/officeDocument/2006/relationships/image" Target="media/image38.png"/><Relationship Id="rId80" Type="http://schemas.openxmlformats.org/officeDocument/2006/relationships/chart" Target="charts/chart1.xml"/><Relationship Id="rId85" Type="http://schemas.openxmlformats.org/officeDocument/2006/relationships/image" Target="media/image48.wmf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6.png"/><Relationship Id="rId38" Type="http://schemas.openxmlformats.org/officeDocument/2006/relationships/image" Target="media/image20.wmf"/><Relationship Id="rId46" Type="http://schemas.openxmlformats.org/officeDocument/2006/relationships/oleObject" Target="embeddings/oleObject16.bin"/><Relationship Id="rId59" Type="http://schemas.openxmlformats.org/officeDocument/2006/relationships/image" Target="media/image29.wmf"/><Relationship Id="rId67" Type="http://schemas.openxmlformats.org/officeDocument/2006/relationships/image" Target="media/image34.png"/><Relationship Id="rId20" Type="http://schemas.openxmlformats.org/officeDocument/2006/relationships/oleObject" Target="embeddings/oleObject6.bin"/><Relationship Id="rId41" Type="http://schemas.openxmlformats.org/officeDocument/2006/relationships/oleObject" Target="embeddings/oleObject13.bin"/><Relationship Id="rId54" Type="http://schemas.openxmlformats.org/officeDocument/2006/relationships/image" Target="media/image26.wmf"/><Relationship Id="rId62" Type="http://schemas.openxmlformats.org/officeDocument/2006/relationships/oleObject" Target="embeddings/oleObject25.bin"/><Relationship Id="rId70" Type="http://schemas.openxmlformats.org/officeDocument/2006/relationships/image" Target="media/image36.png"/><Relationship Id="rId75" Type="http://schemas.openxmlformats.org/officeDocument/2006/relationships/image" Target="media/image41.png"/><Relationship Id="rId83" Type="http://schemas.openxmlformats.org/officeDocument/2006/relationships/image" Target="media/image47.wmf"/><Relationship Id="rId88" Type="http://schemas.openxmlformats.org/officeDocument/2006/relationships/oleObject" Target="embeddings/oleObject31.bin"/><Relationship Id="rId9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image" Target="media/image12.png"/><Relationship Id="rId36" Type="http://schemas.openxmlformats.org/officeDocument/2006/relationships/image" Target="media/image18.png"/><Relationship Id="rId49" Type="http://schemas.openxmlformats.org/officeDocument/2006/relationships/image" Target="media/image24.wmf"/><Relationship Id="rId57" Type="http://schemas.openxmlformats.org/officeDocument/2006/relationships/oleObject" Target="embeddings/oleObject23.bin"/><Relationship Id="rId10" Type="http://schemas.openxmlformats.org/officeDocument/2006/relationships/oleObject" Target="embeddings/oleObject1.bin"/><Relationship Id="rId31" Type="http://schemas.openxmlformats.org/officeDocument/2006/relationships/oleObject" Target="embeddings/oleObject10.bin"/><Relationship Id="rId44" Type="http://schemas.openxmlformats.org/officeDocument/2006/relationships/oleObject" Target="embeddings/oleObject15.bin"/><Relationship Id="rId52" Type="http://schemas.openxmlformats.org/officeDocument/2006/relationships/oleObject" Target="embeddings/oleObject21.bin"/><Relationship Id="rId60" Type="http://schemas.openxmlformats.org/officeDocument/2006/relationships/oleObject" Target="embeddings/oleObject24.bin"/><Relationship Id="rId65" Type="http://schemas.openxmlformats.org/officeDocument/2006/relationships/image" Target="media/image33.wmf"/><Relationship Id="rId73" Type="http://schemas.openxmlformats.org/officeDocument/2006/relationships/image" Target="media/image39.png"/><Relationship Id="rId78" Type="http://schemas.openxmlformats.org/officeDocument/2006/relationships/image" Target="media/image44.png"/><Relationship Id="rId81" Type="http://schemas.openxmlformats.org/officeDocument/2006/relationships/image" Target="media/image46.wmf"/><Relationship Id="rId86" Type="http://schemas.openxmlformats.org/officeDocument/2006/relationships/oleObject" Target="embeddings/oleObject30.bin"/><Relationship Id="rId4" Type="http://schemas.openxmlformats.org/officeDocument/2006/relationships/settings" Target="settings.xml"/><Relationship Id="rId9" Type="http://schemas.openxmlformats.org/officeDocument/2006/relationships/image" Target="media/image2.wmf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Sheet2!$E$1</c:f>
              <c:strCache>
                <c:ptCount val="1"/>
                <c:pt idx="0">
                  <c:v>Ic(mA)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Sheet2!$A$2:$A$29</c:f>
              <c:numCache>
                <c:formatCode>General</c:formatCode>
                <c:ptCount val="28"/>
                <c:pt idx="0">
                  <c:v>1.4</c:v>
                </c:pt>
                <c:pt idx="1">
                  <c:v>1.45</c:v>
                </c:pt>
                <c:pt idx="2">
                  <c:v>1.47</c:v>
                </c:pt>
                <c:pt idx="3">
                  <c:v>1.49</c:v>
                </c:pt>
                <c:pt idx="4">
                  <c:v>1.5</c:v>
                </c:pt>
                <c:pt idx="5">
                  <c:v>1.51</c:v>
                </c:pt>
                <c:pt idx="6">
                  <c:v>1.52</c:v>
                </c:pt>
                <c:pt idx="7">
                  <c:v>1.53</c:v>
                </c:pt>
                <c:pt idx="8">
                  <c:v>1.54</c:v>
                </c:pt>
                <c:pt idx="9">
                  <c:v>1.55</c:v>
                </c:pt>
                <c:pt idx="10">
                  <c:v>1.56</c:v>
                </c:pt>
                <c:pt idx="11">
                  <c:v>1.57</c:v>
                </c:pt>
                <c:pt idx="12">
                  <c:v>1.58</c:v>
                </c:pt>
                <c:pt idx="13">
                  <c:v>1.59</c:v>
                </c:pt>
                <c:pt idx="14">
                  <c:v>1.6</c:v>
                </c:pt>
                <c:pt idx="15">
                  <c:v>1.61</c:v>
                </c:pt>
                <c:pt idx="16">
                  <c:v>1.62</c:v>
                </c:pt>
                <c:pt idx="17">
                  <c:v>1.63</c:v>
                </c:pt>
                <c:pt idx="18">
                  <c:v>1.64</c:v>
                </c:pt>
                <c:pt idx="19">
                  <c:v>1.65</c:v>
                </c:pt>
                <c:pt idx="20">
                  <c:v>1.67</c:v>
                </c:pt>
                <c:pt idx="21">
                  <c:v>1.69</c:v>
                </c:pt>
                <c:pt idx="22">
                  <c:v>1.71</c:v>
                </c:pt>
                <c:pt idx="23">
                  <c:v>1.73</c:v>
                </c:pt>
                <c:pt idx="24">
                  <c:v>1.75</c:v>
                </c:pt>
                <c:pt idx="25">
                  <c:v>1.77</c:v>
                </c:pt>
                <c:pt idx="26">
                  <c:v>1.8</c:v>
                </c:pt>
                <c:pt idx="27">
                  <c:v>1.85</c:v>
                </c:pt>
              </c:numCache>
            </c:numRef>
          </c:cat>
          <c:val>
            <c:numRef>
              <c:f>Sheet2!$E$2:$E$29</c:f>
              <c:numCache>
                <c:formatCode>General</c:formatCode>
                <c:ptCount val="28"/>
                <c:pt idx="0">
                  <c:v>-0.93000000000000016</c:v>
                </c:pt>
                <c:pt idx="1">
                  <c:v>-0.92000000000000015</c:v>
                </c:pt>
                <c:pt idx="2">
                  <c:v>-0.89500000000000002</c:v>
                </c:pt>
                <c:pt idx="3">
                  <c:v>-0.86499999999999977</c:v>
                </c:pt>
                <c:pt idx="4">
                  <c:v>-0.85499999999999976</c:v>
                </c:pt>
                <c:pt idx="5">
                  <c:v>-0.8</c:v>
                </c:pt>
                <c:pt idx="6">
                  <c:v>-0.7200000000000002</c:v>
                </c:pt>
                <c:pt idx="7">
                  <c:v>-0.69500000000000006</c:v>
                </c:pt>
                <c:pt idx="8">
                  <c:v>-0.59999999999999987</c:v>
                </c:pt>
                <c:pt idx="9">
                  <c:v>-0.5199999999999998</c:v>
                </c:pt>
                <c:pt idx="10">
                  <c:v>-0.43999999999999995</c:v>
                </c:pt>
                <c:pt idx="11">
                  <c:v>-0.31999999999999984</c:v>
                </c:pt>
                <c:pt idx="12">
                  <c:v>-0.17000000000000015</c:v>
                </c:pt>
                <c:pt idx="13">
                  <c:v>-4.4999999999999707E-2</c:v>
                </c:pt>
                <c:pt idx="14">
                  <c:v>8.9999999999999858E-2</c:v>
                </c:pt>
                <c:pt idx="15">
                  <c:v>0.25</c:v>
                </c:pt>
                <c:pt idx="16">
                  <c:v>0.35000000000000009</c:v>
                </c:pt>
                <c:pt idx="17">
                  <c:v>0.45500000000000007</c:v>
                </c:pt>
                <c:pt idx="18">
                  <c:v>0.56500000000000017</c:v>
                </c:pt>
                <c:pt idx="19">
                  <c:v>0.62999999999999989</c:v>
                </c:pt>
                <c:pt idx="20">
                  <c:v>0.79500000000000015</c:v>
                </c:pt>
                <c:pt idx="21">
                  <c:v>0.89000000000000012</c:v>
                </c:pt>
                <c:pt idx="22">
                  <c:v>0.97500000000000009</c:v>
                </c:pt>
                <c:pt idx="23">
                  <c:v>1.01</c:v>
                </c:pt>
                <c:pt idx="24">
                  <c:v>1.0700000000000003</c:v>
                </c:pt>
                <c:pt idx="25">
                  <c:v>1.1000000000000001</c:v>
                </c:pt>
                <c:pt idx="26">
                  <c:v>1.115</c:v>
                </c:pt>
                <c:pt idx="27">
                  <c:v>1.1349999999999998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1C9-44DD-AD75-38202B3E725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62054856"/>
        <c:axId val="562053216"/>
      </c:lineChart>
      <c:catAx>
        <c:axId val="56205485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62053216"/>
        <c:crosses val="autoZero"/>
        <c:auto val="1"/>
        <c:lblAlgn val="ctr"/>
        <c:lblOffset val="100"/>
        <c:noMultiLvlLbl val="0"/>
      </c:catAx>
      <c:valAx>
        <c:axId val="5620532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62054856"/>
        <c:crosses val="autoZero"/>
        <c:crossBetween val="between"/>
      </c:valAx>
      <c:spPr>
        <a:noFill/>
        <a:ln>
          <a:solidFill>
            <a:schemeClr val="accent1"/>
          </a:solidFill>
          <a:prstDash val="solid"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6CD1C8-4F8E-4DCB-A308-143DC56370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2910</TotalTime>
  <Pages>16</Pages>
  <Words>1128</Words>
  <Characters>6431</Characters>
  <Application>Microsoft Office Word</Application>
  <DocSecurity>0</DocSecurity>
  <Lines>53</Lines>
  <Paragraphs>15</Paragraphs>
  <ScaleCrop>false</ScaleCrop>
  <Company>Lenovo</Company>
  <LinksUpToDate>false</LinksUpToDate>
  <CharactersWithSpaces>7544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</dc:creator>
  <cp:lastModifiedBy>范 瑞元</cp:lastModifiedBy>
  <cp:revision>15</cp:revision>
  <cp:lastPrinted>2016-04-11T07:12:00Z</cp:lastPrinted>
  <dcterms:created xsi:type="dcterms:W3CDTF">2018-04-16T03:36:00Z</dcterms:created>
  <dcterms:modified xsi:type="dcterms:W3CDTF">2018-04-24T01:28:00Z</dcterms:modified>
</cp:coreProperties>
</file>