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40CA" w14:textId="77777777" w:rsidR="00DF1D25" w:rsidRDefault="00DF1D25">
      <w:pPr>
        <w:spacing w:before="100" w:after="100"/>
      </w:pPr>
    </w:p>
    <w:p w14:paraId="77942A78" w14:textId="77777777" w:rsidR="00DF1D25" w:rsidRDefault="00DF1D25">
      <w:pPr>
        <w:spacing w:before="100" w:after="100"/>
      </w:pPr>
    </w:p>
    <w:p w14:paraId="0A2E3A6E" w14:textId="77777777" w:rsidR="00DF1D25" w:rsidRDefault="00DF1D25">
      <w:pPr>
        <w:spacing w:before="100" w:after="100"/>
      </w:pPr>
    </w:p>
    <w:p w14:paraId="2A8432C1" w14:textId="77777777" w:rsidR="00DF1D25" w:rsidRDefault="00000000">
      <w:pPr>
        <w:shd w:val="clear" w:color="auto" w:fill="2E75B6"/>
        <w:jc w:val="center"/>
      </w:pPr>
      <w:r>
        <w:rPr>
          <w:b/>
          <w:bCs/>
          <w:color w:val="FFFFFF"/>
          <w:sz w:val="56"/>
          <w:szCs w:val="56"/>
        </w:rPr>
        <w:t xml:space="preserve">  NASSAU CANDY DISTRIBUTOR  </w:t>
      </w:r>
    </w:p>
    <w:p w14:paraId="2C9BD0B5" w14:textId="77777777" w:rsidR="00DF1D25" w:rsidRDefault="00000000">
      <w:pPr>
        <w:shd w:val="clear" w:color="auto" w:fill="1F4E79"/>
        <w:spacing w:after="240"/>
        <w:jc w:val="center"/>
      </w:pPr>
      <w:r>
        <w:rPr>
          <w:color w:val="FFFFFF"/>
          <w:sz w:val="26"/>
          <w:szCs w:val="26"/>
        </w:rPr>
        <w:t xml:space="preserve">  Factory-to-Customer Shipping Route Efficiency Analysis  </w:t>
      </w:r>
    </w:p>
    <w:p w14:paraId="70A28B3D" w14:textId="77777777" w:rsidR="00DF1D25" w:rsidRDefault="00DF1D25">
      <w:pPr>
        <w:spacing w:before="100" w:after="100"/>
      </w:pPr>
    </w:p>
    <w:p w14:paraId="26C49B0C" w14:textId="77777777" w:rsidR="00DF1D25" w:rsidRDefault="00000000">
      <w:pPr>
        <w:spacing w:before="120" w:after="80"/>
        <w:jc w:val="center"/>
      </w:pPr>
      <w:r>
        <w:rPr>
          <w:b/>
          <w:bCs/>
          <w:i/>
          <w:iCs/>
          <w:color w:val="2C3E50"/>
          <w:sz w:val="28"/>
          <w:szCs w:val="28"/>
        </w:rPr>
        <w:t>Exploratory Data Analysis Report</w:t>
      </w:r>
    </w:p>
    <w:p w14:paraId="5F7CE6D0" w14:textId="77777777" w:rsidR="00DF1D25" w:rsidRDefault="00DF1D25">
      <w:pPr>
        <w:spacing w:before="100" w:after="100"/>
      </w:pPr>
    </w:p>
    <w:p w14:paraId="55AF9007" w14:textId="77777777" w:rsidR="00DF1D25" w:rsidRDefault="00DF1D25">
      <w:pPr>
        <w:spacing w:before="100" w:after="100"/>
      </w:pPr>
    </w:p>
    <w:p w14:paraId="4B354DE9" w14:textId="77777777" w:rsidR="00DF1D25" w:rsidRDefault="00000000">
      <w:pPr>
        <w:spacing w:before="160" w:after="80"/>
        <w:jc w:val="center"/>
      </w:pPr>
      <w:r>
        <w:rPr>
          <w:b/>
          <w:bCs/>
          <w:color w:val="2C3E50"/>
          <w:sz w:val="24"/>
          <w:szCs w:val="24"/>
        </w:rPr>
        <w:t xml:space="preserve">Prepared by:  </w:t>
      </w:r>
      <w:r>
        <w:rPr>
          <w:b/>
          <w:bCs/>
          <w:color w:val="2E75B6"/>
          <w:sz w:val="24"/>
          <w:szCs w:val="24"/>
        </w:rPr>
        <w:t>MD ASJAD ALAM</w:t>
      </w:r>
    </w:p>
    <w:p w14:paraId="56FAB6AA" w14:textId="6DDB4331" w:rsidR="00DF1D25" w:rsidRDefault="00000000">
      <w:pPr>
        <w:spacing w:before="80" w:after="80"/>
        <w:jc w:val="center"/>
      </w:pPr>
      <w:r>
        <w:rPr>
          <w:b/>
          <w:bCs/>
          <w:color w:val="2C3E50"/>
        </w:rPr>
        <w:t xml:space="preserve">Date:  </w:t>
      </w:r>
      <w:r>
        <w:rPr>
          <w:color w:val="2C3E50"/>
        </w:rPr>
        <w:t xml:space="preserve">April </w:t>
      </w:r>
      <w:r w:rsidR="009820A2">
        <w:rPr>
          <w:color w:val="2C3E50"/>
        </w:rPr>
        <w:t>10</w:t>
      </w:r>
      <w:r>
        <w:rPr>
          <w:color w:val="2C3E50"/>
        </w:rPr>
        <w:t>, 2026</w:t>
      </w:r>
    </w:p>
    <w:p w14:paraId="6B3E7B7C" w14:textId="77777777" w:rsidR="00DF1D25" w:rsidRDefault="00000000">
      <w:pPr>
        <w:spacing w:before="80" w:after="80"/>
        <w:jc w:val="center"/>
      </w:pPr>
      <w:r>
        <w:rPr>
          <w:i/>
          <w:iCs/>
          <w:color w:val="888888"/>
        </w:rPr>
        <w:t>Internship Program — Data Analytics</w:t>
      </w:r>
    </w:p>
    <w:p w14:paraId="57143B2F" w14:textId="77777777" w:rsidR="00DF1D25" w:rsidRDefault="00DF1D25">
      <w:pPr>
        <w:spacing w:before="100" w:after="100"/>
      </w:pPr>
    </w:p>
    <w:p w14:paraId="3E2F4CB8" w14:textId="77777777" w:rsidR="00DF1D25" w:rsidRDefault="00DF1D25">
      <w:pPr>
        <w:spacing w:before="100" w:after="100"/>
      </w:pPr>
    </w:p>
    <w:p w14:paraId="379F1619" w14:textId="77777777" w:rsidR="00DF1D25" w:rsidRDefault="00000000">
      <w:r>
        <w:br w:type="page"/>
      </w:r>
    </w:p>
    <w:p w14:paraId="6D1F7C18" w14:textId="674C99E3" w:rsidR="00DF1D25" w:rsidRDefault="00000000">
      <w:pPr>
        <w:pStyle w:val="Heading1"/>
        <w:pBdr>
          <w:bottom w:val="single" w:sz="8" w:space="1" w:color="2E75B6"/>
        </w:pBdr>
      </w:pPr>
      <w:r>
        <w:lastRenderedPageBreak/>
        <w:t>1. Summary</w:t>
      </w:r>
    </w:p>
    <w:p w14:paraId="6BE89BB4" w14:textId="60A27A53" w:rsidR="00DF1D25" w:rsidRDefault="00000000">
      <w:pPr>
        <w:spacing w:before="80" w:after="80"/>
      </w:pPr>
      <w:r>
        <w:rPr>
          <w:color w:val="2C3E50"/>
        </w:rPr>
        <w:t xml:space="preserve">This report presents a comprehensive exploratory data analysis of the Nassau Candy Distributor shipment dataset. </w:t>
      </w:r>
      <w:r w:rsidR="00FE7D96">
        <w:rPr>
          <w:color w:val="2C3E50"/>
        </w:rPr>
        <w:t>Exact</w:t>
      </w:r>
      <w:r>
        <w:rPr>
          <w:color w:val="2C3E50"/>
        </w:rPr>
        <w:t xml:space="preserve"> 10,</w:t>
      </w:r>
      <w:r w:rsidR="00FE7D96">
        <w:rPr>
          <w:color w:val="2C3E50"/>
        </w:rPr>
        <w:t>194</w:t>
      </w:r>
      <w:r>
        <w:rPr>
          <w:color w:val="2C3E50"/>
        </w:rPr>
        <w:t xml:space="preserve"> orders spanning two years were </w:t>
      </w:r>
      <w:proofErr w:type="spellStart"/>
      <w:r>
        <w:rPr>
          <w:color w:val="2C3E50"/>
        </w:rPr>
        <w:t>analyzed</w:t>
      </w:r>
      <w:proofErr w:type="spellEnd"/>
      <w:r>
        <w:rPr>
          <w:color w:val="2C3E50"/>
        </w:rPr>
        <w:t xml:space="preserve"> to understand how efficiently products move from 5 factories to customers across the United States and Canada.</w:t>
      </w:r>
    </w:p>
    <w:p w14:paraId="55AA3350" w14:textId="77777777" w:rsidR="00DF1D25" w:rsidRDefault="00DF1D25">
      <w:pPr>
        <w:spacing w:before="100" w:after="100"/>
      </w:pPr>
    </w:p>
    <w:p w14:paraId="7D7F65B1" w14:textId="42204B3E" w:rsidR="00DF1D25" w:rsidRDefault="00000000">
      <w:pPr>
        <w:spacing w:before="80" w:after="80"/>
      </w:pPr>
      <w:r>
        <w:rPr>
          <w:color w:val="2C3E50"/>
        </w:rPr>
        <w:t xml:space="preserve">The goal was simple — find out which shipping routes are </w:t>
      </w:r>
      <w:r w:rsidR="009820A2">
        <w:rPr>
          <w:color w:val="2C3E50"/>
        </w:rPr>
        <w:t>Planned to Perform Well</w:t>
      </w:r>
      <w:r>
        <w:rPr>
          <w:color w:val="2C3E50"/>
        </w:rPr>
        <w:t xml:space="preserve">, which ones are </w:t>
      </w:r>
      <w:r w:rsidR="009820A2">
        <w:rPr>
          <w:color w:val="2C3E50"/>
        </w:rPr>
        <w:t>Planned for</w:t>
      </w:r>
      <w:r>
        <w:rPr>
          <w:color w:val="2C3E50"/>
        </w:rPr>
        <w:t xml:space="preserve"> delays, and what the company can do about it. Here is what we found at a glance:</w:t>
      </w:r>
    </w:p>
    <w:p w14:paraId="1B6D2B24" w14:textId="77777777" w:rsidR="00DF1D25" w:rsidRDefault="00DF1D2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F1D25" w14:paraId="7E3347F7" w14:textId="77777777">
        <w:tc>
          <w:tcPr>
            <w:tcW w:w="1872" w:type="dxa"/>
            <w:tcBorders>
              <w:top w:val="single" w:sz="8" w:space="0" w:color="2E75B6"/>
              <w:left w:val="single" w:sz="1" w:space="0" w:color="CCCCCC"/>
              <w:bottom w:val="single" w:sz="8" w:space="0" w:color="2E75B6"/>
              <w:right w:val="single" w:sz="1" w:space="0" w:color="CCCCCC"/>
            </w:tcBorders>
            <w:shd w:val="clear" w:color="auto" w:fill="EBF5FB"/>
            <w:tcMar>
              <w:top w:w="120" w:type="dxa"/>
              <w:left w:w="160" w:type="dxa"/>
              <w:bottom w:w="120" w:type="dxa"/>
              <w:right w:w="160" w:type="dxa"/>
            </w:tcMar>
          </w:tcPr>
          <w:p w14:paraId="461CD706" w14:textId="77777777" w:rsidR="00DF1D25" w:rsidRDefault="00000000">
            <w:pPr>
              <w:jc w:val="center"/>
            </w:pPr>
            <w:r>
              <w:rPr>
                <w:b/>
                <w:bCs/>
                <w:color w:val="2E75B6"/>
                <w:sz w:val="36"/>
                <w:szCs w:val="36"/>
              </w:rPr>
              <w:t>10,194</w:t>
            </w:r>
          </w:p>
          <w:p w14:paraId="5B71DDF1" w14:textId="77777777" w:rsidR="00DF1D25" w:rsidRDefault="00000000">
            <w:pPr>
              <w:jc w:val="center"/>
            </w:pPr>
            <w:r>
              <w:rPr>
                <w:color w:val="666666"/>
                <w:sz w:val="18"/>
                <w:szCs w:val="18"/>
              </w:rPr>
              <w:t>Total Orders</w:t>
            </w:r>
          </w:p>
        </w:tc>
        <w:tc>
          <w:tcPr>
            <w:tcW w:w="1872" w:type="dxa"/>
            <w:tcBorders>
              <w:top w:val="single" w:sz="8" w:space="0" w:color="2E75B6"/>
              <w:left w:val="single" w:sz="1" w:space="0" w:color="CCCCCC"/>
              <w:bottom w:val="single" w:sz="8" w:space="0" w:color="2E75B6"/>
              <w:right w:val="single" w:sz="1" w:space="0" w:color="CCCCCC"/>
            </w:tcBorders>
            <w:shd w:val="clear" w:color="auto" w:fill="EBF5FB"/>
            <w:tcMar>
              <w:top w:w="120" w:type="dxa"/>
              <w:left w:w="160" w:type="dxa"/>
              <w:bottom w:w="120" w:type="dxa"/>
              <w:right w:w="160" w:type="dxa"/>
            </w:tcMar>
          </w:tcPr>
          <w:p w14:paraId="3A5C3B72" w14:textId="77777777" w:rsidR="00DF1D25" w:rsidRDefault="00000000">
            <w:pPr>
              <w:jc w:val="center"/>
            </w:pPr>
            <w:r>
              <w:rPr>
                <w:b/>
                <w:bCs/>
                <w:color w:val="2E75B6"/>
                <w:sz w:val="36"/>
                <w:szCs w:val="36"/>
              </w:rPr>
              <w:t>196</w:t>
            </w:r>
          </w:p>
          <w:p w14:paraId="7F615688" w14:textId="77777777" w:rsidR="00DF1D25" w:rsidRDefault="00000000">
            <w:pPr>
              <w:jc w:val="center"/>
            </w:pPr>
            <w:r>
              <w:rPr>
                <w:color w:val="666666"/>
                <w:sz w:val="18"/>
                <w:szCs w:val="18"/>
              </w:rPr>
              <w:t xml:space="preserve">Routes </w:t>
            </w:r>
            <w:proofErr w:type="spellStart"/>
            <w:r>
              <w:rPr>
                <w:color w:val="666666"/>
                <w:sz w:val="18"/>
                <w:szCs w:val="18"/>
              </w:rPr>
              <w:t>Analyzed</w:t>
            </w:r>
            <w:proofErr w:type="spellEnd"/>
          </w:p>
        </w:tc>
        <w:tc>
          <w:tcPr>
            <w:tcW w:w="1872" w:type="dxa"/>
            <w:tcBorders>
              <w:top w:val="single" w:sz="8" w:space="0" w:color="2E75B6"/>
              <w:left w:val="single" w:sz="1" w:space="0" w:color="CCCCCC"/>
              <w:bottom w:val="single" w:sz="8" w:space="0" w:color="2E75B6"/>
              <w:right w:val="single" w:sz="1" w:space="0" w:color="CCCCCC"/>
            </w:tcBorders>
            <w:shd w:val="clear" w:color="auto" w:fill="EBF5FB"/>
            <w:tcMar>
              <w:top w:w="120" w:type="dxa"/>
              <w:left w:w="160" w:type="dxa"/>
              <w:bottom w:w="120" w:type="dxa"/>
              <w:right w:w="160" w:type="dxa"/>
            </w:tcMar>
          </w:tcPr>
          <w:p w14:paraId="5441A29B" w14:textId="77777777" w:rsidR="00DF1D25" w:rsidRDefault="00000000">
            <w:pPr>
              <w:jc w:val="center"/>
            </w:pPr>
            <w:r>
              <w:rPr>
                <w:b/>
                <w:bCs/>
                <w:color w:val="2E75B6"/>
                <w:sz w:val="36"/>
                <w:szCs w:val="36"/>
              </w:rPr>
              <w:t>1,320.84</w:t>
            </w:r>
          </w:p>
          <w:p w14:paraId="7507F03E" w14:textId="77777777" w:rsidR="00DF1D25" w:rsidRDefault="00000000">
            <w:pPr>
              <w:jc w:val="center"/>
            </w:pPr>
            <w:proofErr w:type="spellStart"/>
            <w:r>
              <w:rPr>
                <w:color w:val="666666"/>
                <w:sz w:val="18"/>
                <w:szCs w:val="18"/>
              </w:rPr>
              <w:t>Avg</w:t>
            </w:r>
            <w:proofErr w:type="spellEnd"/>
            <w:r>
              <w:rPr>
                <w:color w:val="666666"/>
                <w:sz w:val="18"/>
                <w:szCs w:val="18"/>
              </w:rPr>
              <w:t xml:space="preserve"> Lead Time (Days)</w:t>
            </w:r>
          </w:p>
        </w:tc>
        <w:tc>
          <w:tcPr>
            <w:tcW w:w="1872" w:type="dxa"/>
            <w:tcBorders>
              <w:top w:val="single" w:sz="8" w:space="0" w:color="2E75B6"/>
              <w:left w:val="single" w:sz="1" w:space="0" w:color="CCCCCC"/>
              <w:bottom w:val="single" w:sz="8" w:space="0" w:color="2E75B6"/>
              <w:right w:val="single" w:sz="1" w:space="0" w:color="CCCCCC"/>
            </w:tcBorders>
            <w:shd w:val="clear" w:color="auto" w:fill="EBF5FB"/>
            <w:tcMar>
              <w:top w:w="120" w:type="dxa"/>
              <w:left w:w="160" w:type="dxa"/>
              <w:bottom w:w="120" w:type="dxa"/>
              <w:right w:w="160" w:type="dxa"/>
            </w:tcMar>
          </w:tcPr>
          <w:p w14:paraId="4C9875DB" w14:textId="77777777" w:rsidR="00DF1D25" w:rsidRDefault="00000000">
            <w:pPr>
              <w:jc w:val="center"/>
            </w:pPr>
            <w:r>
              <w:rPr>
                <w:b/>
                <w:bCs/>
                <w:color w:val="2E75B6"/>
                <w:sz w:val="36"/>
                <w:szCs w:val="36"/>
              </w:rPr>
              <w:t>33.14%</w:t>
            </w:r>
          </w:p>
          <w:p w14:paraId="0FEE2BCD" w14:textId="77777777" w:rsidR="00DF1D25" w:rsidRDefault="00000000">
            <w:pPr>
              <w:jc w:val="center"/>
            </w:pPr>
            <w:r>
              <w:rPr>
                <w:color w:val="666666"/>
                <w:sz w:val="18"/>
                <w:szCs w:val="18"/>
              </w:rPr>
              <w:t>Delay Frequency</w:t>
            </w:r>
          </w:p>
        </w:tc>
        <w:tc>
          <w:tcPr>
            <w:tcW w:w="1872" w:type="dxa"/>
            <w:tcBorders>
              <w:top w:val="single" w:sz="8" w:space="0" w:color="2E75B6"/>
              <w:left w:val="single" w:sz="1" w:space="0" w:color="CCCCCC"/>
              <w:bottom w:val="single" w:sz="8" w:space="0" w:color="2E75B6"/>
              <w:right w:val="single" w:sz="1" w:space="0" w:color="CCCCCC"/>
            </w:tcBorders>
            <w:shd w:val="clear" w:color="auto" w:fill="EBF5FB"/>
            <w:tcMar>
              <w:top w:w="120" w:type="dxa"/>
              <w:left w:w="160" w:type="dxa"/>
              <w:bottom w:w="120" w:type="dxa"/>
              <w:right w:w="160" w:type="dxa"/>
            </w:tcMar>
          </w:tcPr>
          <w:p w14:paraId="3F1317C3" w14:textId="77777777" w:rsidR="00DF1D25" w:rsidRDefault="00000000">
            <w:pPr>
              <w:jc w:val="center"/>
            </w:pPr>
            <w:r>
              <w:rPr>
                <w:b/>
                <w:bCs/>
                <w:color w:val="2E75B6"/>
                <w:sz w:val="36"/>
                <w:szCs w:val="36"/>
              </w:rPr>
              <w:t>0.5547</w:t>
            </w:r>
          </w:p>
          <w:p w14:paraId="5A8367D5" w14:textId="77777777" w:rsidR="00DF1D25" w:rsidRDefault="00000000">
            <w:pPr>
              <w:jc w:val="center"/>
            </w:pPr>
            <w:proofErr w:type="spellStart"/>
            <w:r>
              <w:rPr>
                <w:color w:val="666666"/>
                <w:sz w:val="18"/>
                <w:szCs w:val="18"/>
              </w:rPr>
              <w:t>Avg</w:t>
            </w:r>
            <w:proofErr w:type="spellEnd"/>
            <w:r>
              <w:rPr>
                <w:color w:val="666666"/>
                <w:sz w:val="18"/>
                <w:szCs w:val="18"/>
              </w:rPr>
              <w:t xml:space="preserve"> Efficiency Score</w:t>
            </w:r>
          </w:p>
        </w:tc>
      </w:tr>
    </w:tbl>
    <w:p w14:paraId="105CDD06" w14:textId="77777777" w:rsidR="00DF1D25" w:rsidRDefault="00DF1D25">
      <w:pPr>
        <w:spacing w:before="100" w:after="100"/>
      </w:pPr>
    </w:p>
    <w:p w14:paraId="5597E042" w14:textId="77777777" w:rsidR="00DF1D25" w:rsidRDefault="00DF1D25">
      <w:pPr>
        <w:spacing w:before="100" w:after="100"/>
      </w:pPr>
    </w:p>
    <w:p w14:paraId="3E831CD8" w14:textId="77777777" w:rsidR="00DF1D25" w:rsidRDefault="00000000">
      <w:pPr>
        <w:shd w:val="clear" w:color="auto" w:fill="D6E4F0"/>
        <w:spacing w:before="200" w:after="80"/>
        <w:ind w:left="120" w:right="120"/>
      </w:pPr>
      <w:r>
        <w:rPr>
          <w:b/>
          <w:bCs/>
          <w:color w:val="2E75B6"/>
          <w:sz w:val="24"/>
          <w:szCs w:val="24"/>
        </w:rPr>
        <w:t xml:space="preserve">  Key Highlights at a Glance</w:t>
      </w:r>
    </w:p>
    <w:p w14:paraId="46F64E47" w14:textId="77777777" w:rsidR="00DF1D25" w:rsidRDefault="00DF1D2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F1D25" w14:paraId="4ED3CD9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25E264" w14:textId="77777777" w:rsidR="00DF1D25" w:rsidRDefault="00000000">
            <w:pPr>
              <w:jc w:val="center"/>
            </w:pPr>
            <w:r>
              <w:rPr>
                <w:b/>
                <w:bCs/>
                <w:color w:val="FFFFFF"/>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6B060C" w14:textId="77777777" w:rsidR="00DF1D25" w:rsidRDefault="00000000">
            <w:pPr>
              <w:jc w:val="center"/>
            </w:pPr>
            <w:r>
              <w:rPr>
                <w:b/>
                <w:bCs/>
                <w:color w:val="FFFFFF"/>
                <w:sz w:val="20"/>
                <w:szCs w:val="20"/>
              </w:rPr>
              <w:t>Finding</w:t>
            </w:r>
          </w:p>
        </w:tc>
      </w:tr>
      <w:tr w:rsidR="00DF1D25" w14:paraId="05E5A6C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38595" w14:textId="77777777" w:rsidR="00DF1D25" w:rsidRDefault="00000000">
            <w:r>
              <w:rPr>
                <w:color w:val="2C3E50"/>
                <w:sz w:val="20"/>
                <w:szCs w:val="20"/>
              </w:rPr>
              <w:t>Most Efficient Route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8698B" w14:textId="77777777" w:rsidR="00DF1D25" w:rsidRDefault="00000000">
            <w:r>
              <w:rPr>
                <w:color w:val="2C3E50"/>
                <w:sz w:val="20"/>
                <w:szCs w:val="20"/>
              </w:rPr>
              <w:t>Secret Factory to New Mexico (Score: 1.0, 0% delays)</w:t>
            </w:r>
          </w:p>
        </w:tc>
      </w:tr>
      <w:tr w:rsidR="00DF1D25" w14:paraId="0E4923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3B08DD" w14:textId="77777777" w:rsidR="00DF1D25" w:rsidRDefault="00000000">
            <w:r>
              <w:rPr>
                <w:color w:val="2C3E50"/>
                <w:sz w:val="20"/>
                <w:szCs w:val="20"/>
              </w:rPr>
              <w:t>Least Efficient Route</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CFDC74" w14:textId="77777777" w:rsidR="00DF1D25" w:rsidRDefault="00000000">
            <w:r>
              <w:rPr>
                <w:color w:val="2C3E50"/>
                <w:sz w:val="20"/>
                <w:szCs w:val="20"/>
              </w:rPr>
              <w:t>Sugar Shack to New Jersey (Score: 0.0009, 100% delays)</w:t>
            </w:r>
          </w:p>
        </w:tc>
      </w:tr>
      <w:tr w:rsidR="00DF1D25" w14:paraId="3D6DEFB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8E15C" w14:textId="62BA4FF4" w:rsidR="00DF1D25" w:rsidRDefault="00000000">
            <w:r>
              <w:rPr>
                <w:color w:val="2C3E50"/>
                <w:sz w:val="20"/>
                <w:szCs w:val="20"/>
              </w:rPr>
              <w:t xml:space="preserve">Most Delayed </w:t>
            </w:r>
            <w:proofErr w:type="gramStart"/>
            <w:r>
              <w:rPr>
                <w:color w:val="2C3E50"/>
                <w:sz w:val="20"/>
                <w:szCs w:val="20"/>
              </w:rPr>
              <w:t>Region</w:t>
            </w:r>
            <w:r w:rsidR="009820A2">
              <w:rPr>
                <w:color w:val="2C3E50"/>
                <w:sz w:val="20"/>
                <w:szCs w:val="20"/>
              </w:rPr>
              <w:t>(</w:t>
            </w:r>
            <w:proofErr w:type="gramEnd"/>
            <w:r w:rsidR="009820A2">
              <w:rPr>
                <w:color w:val="2C3E50"/>
                <w:sz w:val="20"/>
                <w:szCs w:val="20"/>
              </w:rPr>
              <w:t>Planned)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A424A" w14:textId="77777777" w:rsidR="00DF1D25" w:rsidRDefault="00000000">
            <w:r>
              <w:rPr>
                <w:color w:val="2C3E50"/>
                <w:sz w:val="20"/>
                <w:szCs w:val="20"/>
              </w:rPr>
              <w:t>Interior (</w:t>
            </w:r>
            <w:proofErr w:type="spellStart"/>
            <w:r>
              <w:rPr>
                <w:color w:val="2C3E50"/>
                <w:sz w:val="20"/>
                <w:szCs w:val="20"/>
              </w:rPr>
              <w:t>Avg</w:t>
            </w:r>
            <w:proofErr w:type="spellEnd"/>
            <w:r>
              <w:rPr>
                <w:color w:val="2C3E50"/>
                <w:sz w:val="20"/>
                <w:szCs w:val="20"/>
              </w:rPr>
              <w:t xml:space="preserve"> Lead Time: 1,323 days)</w:t>
            </w:r>
          </w:p>
        </w:tc>
      </w:tr>
      <w:tr w:rsidR="00DF1D25" w14:paraId="682756C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932437" w14:textId="77777777" w:rsidR="00DF1D25" w:rsidRDefault="00000000">
            <w:r>
              <w:rPr>
                <w:color w:val="2C3E50"/>
                <w:sz w:val="20"/>
                <w:szCs w:val="20"/>
              </w:rPr>
              <w:t>Best Performing Factory</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E123CD" w14:textId="26A9559E" w:rsidR="00DF1D25" w:rsidRDefault="00000000">
            <w:r>
              <w:rPr>
                <w:color w:val="2C3E50"/>
                <w:sz w:val="20"/>
                <w:szCs w:val="20"/>
              </w:rPr>
              <w:t xml:space="preserve">The Other </w:t>
            </w:r>
            <w:proofErr w:type="gramStart"/>
            <w:r>
              <w:rPr>
                <w:color w:val="2C3E50"/>
                <w:sz w:val="20"/>
                <w:szCs w:val="20"/>
              </w:rPr>
              <w:t>Factory</w:t>
            </w:r>
            <w:r w:rsidR="009820A2">
              <w:rPr>
                <w:color w:val="2C3E50"/>
                <w:sz w:val="20"/>
                <w:szCs w:val="20"/>
              </w:rPr>
              <w:t>(</w:t>
            </w:r>
            <w:proofErr w:type="gramEnd"/>
            <w:r w:rsidR="009820A2">
              <w:rPr>
                <w:color w:val="2C3E50"/>
                <w:sz w:val="20"/>
                <w:szCs w:val="20"/>
              </w:rPr>
              <w:t>Lowest Planned Lead Time)</w:t>
            </w:r>
          </w:p>
        </w:tc>
      </w:tr>
      <w:tr w:rsidR="00DF1D25" w14:paraId="0ED08EA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9BC75" w14:textId="77777777" w:rsidR="00DF1D25" w:rsidRDefault="00000000">
            <w:r>
              <w:rPr>
                <w:color w:val="2C3E50"/>
                <w:sz w:val="20"/>
                <w:szCs w:val="20"/>
              </w:rPr>
              <w:t>Worst Performing Factory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FA101" w14:textId="23274E5A" w:rsidR="00DF1D25" w:rsidRDefault="00000000">
            <w:r>
              <w:rPr>
                <w:color w:val="2C3E50"/>
                <w:sz w:val="20"/>
                <w:szCs w:val="20"/>
              </w:rPr>
              <w:t xml:space="preserve">Sugar </w:t>
            </w:r>
            <w:proofErr w:type="gramStart"/>
            <w:r>
              <w:rPr>
                <w:color w:val="2C3E50"/>
                <w:sz w:val="20"/>
                <w:szCs w:val="20"/>
              </w:rPr>
              <w:t>Shack</w:t>
            </w:r>
            <w:r w:rsidR="009820A2">
              <w:rPr>
                <w:color w:val="2C3E50"/>
                <w:sz w:val="20"/>
                <w:szCs w:val="20"/>
              </w:rPr>
              <w:t>(</w:t>
            </w:r>
            <w:proofErr w:type="gramEnd"/>
            <w:r w:rsidR="009820A2">
              <w:rPr>
                <w:color w:val="2C3E50"/>
                <w:sz w:val="20"/>
                <w:szCs w:val="20"/>
              </w:rPr>
              <w:t>Highest Planned Lead Time)</w:t>
            </w:r>
          </w:p>
        </w:tc>
      </w:tr>
      <w:tr w:rsidR="00DF1D25" w14:paraId="24614D0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FDC76D" w14:textId="77777777" w:rsidR="00DF1D25" w:rsidRDefault="00000000">
            <w:r>
              <w:rPr>
                <w:color w:val="2C3E50"/>
                <w:sz w:val="20"/>
                <w:szCs w:val="20"/>
              </w:rPr>
              <w:t>Best Ship Mode</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D89F3A" w14:textId="77777777" w:rsidR="00DF1D25" w:rsidRDefault="00000000">
            <w:r>
              <w:rPr>
                <w:color w:val="2C3E50"/>
                <w:sz w:val="20"/>
                <w:szCs w:val="20"/>
              </w:rPr>
              <w:t>Standard Class (Fastest + Most Profitable)</w:t>
            </w:r>
          </w:p>
        </w:tc>
      </w:tr>
      <w:tr w:rsidR="00DF1D25" w14:paraId="0C6906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436DE" w14:textId="77777777" w:rsidR="00DF1D25" w:rsidRDefault="00000000">
            <w:r>
              <w:rPr>
                <w:color w:val="2C3E50"/>
                <w:sz w:val="20"/>
                <w:szCs w:val="20"/>
              </w:rPr>
              <w:t>Most Used Ship Mode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9C721" w14:textId="77777777" w:rsidR="00DF1D25" w:rsidRDefault="00000000">
            <w:r>
              <w:rPr>
                <w:color w:val="2C3E50"/>
                <w:sz w:val="20"/>
                <w:szCs w:val="20"/>
              </w:rPr>
              <w:t>Standard Class (60% of all orders)</w:t>
            </w:r>
          </w:p>
        </w:tc>
      </w:tr>
    </w:tbl>
    <w:p w14:paraId="3433907E" w14:textId="77777777" w:rsidR="00DF1D25" w:rsidRDefault="00DF1D25">
      <w:pPr>
        <w:spacing w:before="100" w:after="100"/>
      </w:pPr>
    </w:p>
    <w:p w14:paraId="393B0ED6" w14:textId="77777777" w:rsidR="00DF1D25" w:rsidRDefault="00DF1D25">
      <w:pPr>
        <w:spacing w:before="100" w:after="100"/>
      </w:pPr>
    </w:p>
    <w:p w14:paraId="29B4F226" w14:textId="77777777" w:rsidR="00DF1D25" w:rsidRDefault="00000000">
      <w:pPr>
        <w:pStyle w:val="Heading1"/>
        <w:pBdr>
          <w:bottom w:val="single" w:sz="8" w:space="1" w:color="2E75B6"/>
        </w:pBdr>
      </w:pPr>
      <w:r>
        <w:t>2. Background and Context</w:t>
      </w:r>
    </w:p>
    <w:p w14:paraId="1DBA5D72" w14:textId="77777777" w:rsidR="00DF1D25" w:rsidRDefault="00000000">
      <w:pPr>
        <w:spacing w:before="80" w:after="80"/>
      </w:pPr>
      <w:r>
        <w:rPr>
          <w:color w:val="2C3E50"/>
        </w:rPr>
        <w:t>Nassau Candy Distributor is a national candy company that ships products from 5 factories to customers across the United States and Canada. With thousands of orders every year going to hundreds of cities, keeping track of which routes are fast and which are slow is a real operational challenge.</w:t>
      </w:r>
    </w:p>
    <w:p w14:paraId="119F9663" w14:textId="77777777" w:rsidR="00DF1D25" w:rsidRDefault="00DF1D25">
      <w:pPr>
        <w:spacing w:before="100" w:after="100"/>
      </w:pPr>
    </w:p>
    <w:p w14:paraId="325921BE" w14:textId="77777777" w:rsidR="00DF1D25" w:rsidRDefault="00000000">
      <w:pPr>
        <w:spacing w:before="80" w:after="80"/>
      </w:pPr>
      <w:r>
        <w:rPr>
          <w:color w:val="2C3E50"/>
        </w:rPr>
        <w:t>When shipping does not go smoothly, the consequences ripple across the entire business:</w:t>
      </w:r>
    </w:p>
    <w:p w14:paraId="20703E55" w14:textId="77777777" w:rsidR="00DF1D25" w:rsidRDefault="00DF1D25">
      <w:pPr>
        <w:spacing w:before="100" w:after="100"/>
      </w:pPr>
    </w:p>
    <w:p w14:paraId="0D140139" w14:textId="77777777" w:rsidR="00DF1D25" w:rsidRDefault="00000000">
      <w:pPr>
        <w:pStyle w:val="ListParagraph"/>
        <w:numPr>
          <w:ilvl w:val="0"/>
          <w:numId w:val="2"/>
        </w:numPr>
        <w:spacing w:before="60" w:after="60"/>
      </w:pPr>
      <w:r>
        <w:rPr>
          <w:color w:val="2C3E50"/>
        </w:rPr>
        <w:lastRenderedPageBreak/>
        <w:t>Customer satisfaction — late deliveries frustrate customers and damage loyalty</w:t>
      </w:r>
    </w:p>
    <w:p w14:paraId="537F9FFA" w14:textId="77777777" w:rsidR="00DF1D25" w:rsidRDefault="00000000">
      <w:pPr>
        <w:pStyle w:val="ListParagraph"/>
        <w:numPr>
          <w:ilvl w:val="0"/>
          <w:numId w:val="2"/>
        </w:numPr>
        <w:spacing w:before="60" w:after="60"/>
      </w:pPr>
      <w:r>
        <w:rPr>
          <w:color w:val="2C3E50"/>
        </w:rPr>
        <w:t>Operational costs — delays increase warehousing, re-routing, and handling expenses</w:t>
      </w:r>
    </w:p>
    <w:p w14:paraId="62292378" w14:textId="77777777" w:rsidR="00DF1D25" w:rsidRDefault="00000000">
      <w:pPr>
        <w:pStyle w:val="ListParagraph"/>
        <w:numPr>
          <w:ilvl w:val="0"/>
          <w:numId w:val="2"/>
        </w:numPr>
        <w:spacing w:before="60" w:after="60"/>
      </w:pPr>
      <w:r>
        <w:rPr>
          <w:color w:val="2C3E50"/>
        </w:rPr>
        <w:t>Scalability — inefficient routes limit how fast the company can grow</w:t>
      </w:r>
    </w:p>
    <w:p w14:paraId="5F4290C7" w14:textId="77777777" w:rsidR="00DF1D25" w:rsidRDefault="00000000">
      <w:pPr>
        <w:pStyle w:val="ListParagraph"/>
        <w:numPr>
          <w:ilvl w:val="0"/>
          <w:numId w:val="2"/>
        </w:numPr>
        <w:spacing w:before="60" w:after="60"/>
      </w:pPr>
      <w:r>
        <w:rPr>
          <w:color w:val="2C3E50"/>
        </w:rPr>
        <w:t>Competitive positioning — faster competitors win customers when delivery times suffer</w:t>
      </w:r>
    </w:p>
    <w:p w14:paraId="17B9087F" w14:textId="77777777" w:rsidR="00DF1D25" w:rsidRDefault="00DF1D25">
      <w:pPr>
        <w:spacing w:before="100" w:after="100"/>
      </w:pPr>
    </w:p>
    <w:p w14:paraId="006EA79C" w14:textId="77777777" w:rsidR="009820A2" w:rsidRPr="009820A2" w:rsidRDefault="009820A2" w:rsidP="009820A2">
      <w:pPr>
        <w:spacing w:before="100" w:after="100"/>
        <w:rPr>
          <w:color w:val="595959" w:themeColor="text1" w:themeTint="A6"/>
        </w:rPr>
      </w:pPr>
    </w:p>
    <w:p w14:paraId="3020BB8D" w14:textId="77777777" w:rsidR="009820A2" w:rsidRPr="009820A2" w:rsidRDefault="009820A2" w:rsidP="009820A2">
      <w:pPr>
        <w:spacing w:before="100" w:after="100"/>
        <w:rPr>
          <w:color w:val="595959" w:themeColor="text1" w:themeTint="A6"/>
        </w:rPr>
      </w:pPr>
      <w:r w:rsidRPr="009820A2">
        <w:rPr>
          <w:color w:val="595959" w:themeColor="text1" w:themeTint="A6"/>
        </w:rPr>
        <w:t>Despite having two years of detailed order and shipment planning data, Nassau Candy had no systematic way to evaluate which routes were planned to perform well and which were at risk. This analysis builds that visibility from scratch.</w:t>
      </w:r>
    </w:p>
    <w:p w14:paraId="62F7DD87" w14:textId="77777777" w:rsidR="00DF1D25" w:rsidRDefault="00DF1D25">
      <w:pPr>
        <w:spacing w:before="100" w:after="100"/>
      </w:pPr>
    </w:p>
    <w:p w14:paraId="59FA69B8" w14:textId="77777777" w:rsidR="00DF1D25" w:rsidRDefault="00000000">
      <w:pPr>
        <w:pStyle w:val="Heading1"/>
        <w:pBdr>
          <w:bottom w:val="single" w:sz="8" w:space="1" w:color="2E75B6"/>
        </w:pBdr>
      </w:pPr>
      <w:r>
        <w:t>3. Problem Statement</w:t>
      </w:r>
    </w:p>
    <w:p w14:paraId="76B6A456" w14:textId="77777777" w:rsidR="00DF1D25" w:rsidRDefault="00000000">
      <w:pPr>
        <w:spacing w:before="80" w:after="80"/>
      </w:pPr>
      <w:r>
        <w:rPr>
          <w:color w:val="2C3E50"/>
        </w:rPr>
        <w:t>Before this analysis, Nassau Candy Distributor had no clear answers to these critical business questions:</w:t>
      </w:r>
    </w:p>
    <w:p w14:paraId="570D0B93" w14:textId="77777777" w:rsidR="009820A2" w:rsidRPr="009820A2" w:rsidRDefault="009820A2" w:rsidP="009820A2">
      <w:pPr>
        <w:numPr>
          <w:ilvl w:val="0"/>
          <w:numId w:val="5"/>
        </w:numPr>
        <w:spacing w:before="100" w:after="100"/>
        <w:rPr>
          <w:color w:val="595959" w:themeColor="text1" w:themeTint="A6"/>
        </w:rPr>
      </w:pPr>
      <w:r w:rsidRPr="009820A2">
        <w:rPr>
          <w:color w:val="595959" w:themeColor="text1" w:themeTint="A6"/>
        </w:rPr>
        <w:t>Which factory-to-customer routes are planned to be fastest and most reliable?</w:t>
      </w:r>
    </w:p>
    <w:p w14:paraId="2A81EEC7" w14:textId="77777777" w:rsidR="009820A2" w:rsidRPr="009820A2" w:rsidRDefault="009820A2" w:rsidP="009820A2">
      <w:pPr>
        <w:numPr>
          <w:ilvl w:val="0"/>
          <w:numId w:val="5"/>
        </w:numPr>
        <w:spacing w:before="100" w:after="100"/>
        <w:rPr>
          <w:color w:val="595959" w:themeColor="text1" w:themeTint="A6"/>
        </w:rPr>
      </w:pPr>
      <w:r w:rsidRPr="009820A2">
        <w:rPr>
          <w:color w:val="595959" w:themeColor="text1" w:themeTint="A6"/>
        </w:rPr>
        <w:t>Which routes are projected to have the longest lead times and need attention?</w:t>
      </w:r>
    </w:p>
    <w:p w14:paraId="55B2231B" w14:textId="77777777" w:rsidR="009820A2" w:rsidRPr="009820A2" w:rsidRDefault="009820A2" w:rsidP="009820A2">
      <w:pPr>
        <w:numPr>
          <w:ilvl w:val="0"/>
          <w:numId w:val="5"/>
        </w:numPr>
        <w:spacing w:before="100" w:after="100"/>
        <w:rPr>
          <w:color w:val="595959" w:themeColor="text1" w:themeTint="A6"/>
        </w:rPr>
      </w:pPr>
      <w:r w:rsidRPr="009820A2">
        <w:rPr>
          <w:color w:val="595959" w:themeColor="text1" w:themeTint="A6"/>
        </w:rPr>
        <w:t>Does planned shipping performance vary significantly by region, state, or ship mode?</w:t>
      </w:r>
    </w:p>
    <w:p w14:paraId="2DF9A258" w14:textId="77777777" w:rsidR="009820A2" w:rsidRPr="009820A2" w:rsidRDefault="009820A2" w:rsidP="009820A2">
      <w:pPr>
        <w:numPr>
          <w:ilvl w:val="0"/>
          <w:numId w:val="5"/>
        </w:numPr>
        <w:spacing w:before="100" w:after="100"/>
        <w:rPr>
          <w:color w:val="595959" w:themeColor="text1" w:themeTint="A6"/>
        </w:rPr>
      </w:pPr>
      <w:r w:rsidRPr="009820A2">
        <w:rPr>
          <w:color w:val="595959" w:themeColor="text1" w:themeTint="A6"/>
        </w:rPr>
        <w:t>Where in the country are the biggest geographic bottlenecks in the plan?</w:t>
      </w:r>
    </w:p>
    <w:p w14:paraId="0A00B577" w14:textId="580FCF6C" w:rsidR="009820A2" w:rsidRDefault="009820A2" w:rsidP="009820A2">
      <w:pPr>
        <w:pStyle w:val="ListParagraph"/>
        <w:numPr>
          <w:ilvl w:val="0"/>
          <w:numId w:val="5"/>
        </w:numPr>
        <w:spacing w:before="100" w:after="100"/>
        <w:rPr>
          <w:color w:val="595959" w:themeColor="text1" w:themeTint="A6"/>
        </w:rPr>
      </w:pPr>
      <w:r w:rsidRPr="009820A2">
        <w:rPr>
          <w:color w:val="595959" w:themeColor="text1" w:themeTint="A6"/>
        </w:rPr>
        <w:t>Is paying more for premium shipping (First Class, Same Day) actually worth it</w:t>
      </w:r>
    </w:p>
    <w:p w14:paraId="3467AE2B" w14:textId="77777777" w:rsidR="00DF1D25" w:rsidRDefault="00DF1D25">
      <w:pPr>
        <w:spacing w:before="100" w:after="100"/>
      </w:pPr>
    </w:p>
    <w:p w14:paraId="7C6FA411" w14:textId="77777777" w:rsidR="009820A2" w:rsidRPr="009820A2" w:rsidRDefault="009820A2" w:rsidP="009820A2">
      <w:pPr>
        <w:spacing w:before="100" w:after="100"/>
      </w:pPr>
    </w:p>
    <w:p w14:paraId="61F614FD" w14:textId="77777777" w:rsidR="009820A2" w:rsidRPr="009820A2" w:rsidRDefault="009820A2" w:rsidP="009820A2">
      <w:pPr>
        <w:spacing w:before="100" w:after="100"/>
        <w:rPr>
          <w:color w:val="7F7F7F" w:themeColor="text1" w:themeTint="80"/>
        </w:rPr>
      </w:pPr>
      <w:r w:rsidRPr="009820A2">
        <w:rPr>
          <w:color w:val="7F7F7F" w:themeColor="text1" w:themeTint="80"/>
        </w:rPr>
        <w:t>Without answers to these questions, logistics decisions remain reactive — problems get noticed only after they have already affected customers. This analysis gives Nassau Candy the tools to be proactive instead.</w:t>
      </w:r>
    </w:p>
    <w:p w14:paraId="7F52C67E" w14:textId="77777777" w:rsidR="009820A2" w:rsidRDefault="009820A2">
      <w:pPr>
        <w:spacing w:before="100" w:after="100"/>
      </w:pPr>
    </w:p>
    <w:p w14:paraId="089174BA" w14:textId="77777777" w:rsidR="00DF1D25" w:rsidRDefault="00000000">
      <w:pPr>
        <w:pStyle w:val="Heading1"/>
        <w:pBdr>
          <w:bottom w:val="single" w:sz="8" w:space="1" w:color="2E75B6"/>
        </w:pBdr>
      </w:pPr>
      <w:r>
        <w:t>4. Dataset Overview</w:t>
      </w:r>
    </w:p>
    <w:p w14:paraId="4F37B386" w14:textId="77777777" w:rsidR="00DF1D25" w:rsidRDefault="00000000">
      <w:pPr>
        <w:pStyle w:val="Heading2"/>
      </w:pPr>
      <w:r>
        <w:t>4.1 Dataset Structure</w:t>
      </w:r>
    </w:p>
    <w:p w14:paraId="26EEFF1D" w14:textId="77777777" w:rsidR="00DF1D25" w:rsidRDefault="00000000">
      <w:pPr>
        <w:spacing w:before="80" w:after="80"/>
      </w:pPr>
      <w:r>
        <w:rPr>
          <w:color w:val="2C3E50"/>
        </w:rPr>
        <w:t>The dataset contains detailed order and shipment records for Nassau Candy Distributor covering a period of nearly two years:</w:t>
      </w:r>
    </w:p>
    <w:p w14:paraId="39BDB06F" w14:textId="77777777" w:rsidR="00DF1D25" w:rsidRDefault="00DF1D2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20A2" w:rsidRPr="009820A2" w14:paraId="759B9013"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005DAAD" w14:textId="77777777" w:rsidR="009820A2" w:rsidRPr="009820A2" w:rsidRDefault="009820A2" w:rsidP="009820A2">
            <w:pPr>
              <w:spacing w:before="100" w:after="100"/>
            </w:pPr>
            <w:r w:rsidRPr="009820A2">
              <w:rPr>
                <w:b/>
                <w:bCs/>
              </w:rPr>
              <w:t>Attribute</w:t>
            </w:r>
          </w:p>
        </w:tc>
        <w:tc>
          <w:tcPr>
            <w:tcW w:w="468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BA2F4F1" w14:textId="77777777" w:rsidR="009820A2" w:rsidRPr="009820A2" w:rsidRDefault="009820A2" w:rsidP="009820A2">
            <w:pPr>
              <w:spacing w:before="100" w:after="100"/>
            </w:pPr>
            <w:r w:rsidRPr="009820A2">
              <w:rPr>
                <w:b/>
                <w:bCs/>
              </w:rPr>
              <w:t>Value</w:t>
            </w:r>
          </w:p>
        </w:tc>
      </w:tr>
      <w:tr w:rsidR="009820A2" w:rsidRPr="009820A2" w14:paraId="0508F5E3"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F31087" w14:textId="77777777" w:rsidR="009820A2" w:rsidRPr="009820A2" w:rsidRDefault="009820A2" w:rsidP="009820A2">
            <w:pPr>
              <w:spacing w:before="100" w:after="100"/>
            </w:pPr>
            <w:r w:rsidRPr="009820A2">
              <w:t>Total Records (Rows)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CDECF9" w14:textId="77777777" w:rsidR="009820A2" w:rsidRPr="009820A2" w:rsidRDefault="009820A2" w:rsidP="009820A2">
            <w:pPr>
              <w:spacing w:before="100" w:after="100"/>
            </w:pPr>
            <w:r w:rsidRPr="009820A2">
              <w:t>10,194 orders</w:t>
            </w:r>
          </w:p>
        </w:tc>
      </w:tr>
      <w:tr w:rsidR="009820A2" w:rsidRPr="009820A2" w14:paraId="71EA4542"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43CDA862" w14:textId="77777777" w:rsidR="009820A2" w:rsidRPr="009820A2" w:rsidRDefault="009820A2" w:rsidP="009820A2">
            <w:pPr>
              <w:spacing w:before="100" w:after="100"/>
            </w:pPr>
            <w:r w:rsidRPr="009820A2">
              <w:t>Total Features (Columns)</w:t>
            </w:r>
          </w:p>
        </w:tc>
        <w:tc>
          <w:tcPr>
            <w:tcW w:w="468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43C183CE" w14:textId="77777777" w:rsidR="009820A2" w:rsidRPr="009820A2" w:rsidRDefault="009820A2" w:rsidP="009820A2">
            <w:pPr>
              <w:spacing w:before="100" w:after="100"/>
            </w:pPr>
            <w:r w:rsidRPr="009820A2">
              <w:t>19 original + 3 engineered = 22 total</w:t>
            </w:r>
          </w:p>
        </w:tc>
      </w:tr>
      <w:tr w:rsidR="009820A2" w:rsidRPr="009820A2" w14:paraId="1B2A45A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6FE37F" w14:textId="77777777" w:rsidR="009820A2" w:rsidRPr="009820A2" w:rsidRDefault="009820A2" w:rsidP="009820A2">
            <w:pPr>
              <w:spacing w:before="100" w:after="100"/>
            </w:pPr>
            <w:r w:rsidRPr="009820A2">
              <w:lastRenderedPageBreak/>
              <w:t>Earliest Order Date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7755FB" w14:textId="628739F3" w:rsidR="009820A2" w:rsidRPr="009820A2" w:rsidRDefault="009820A2" w:rsidP="009820A2">
            <w:pPr>
              <w:spacing w:before="100" w:after="100"/>
            </w:pPr>
            <w:r w:rsidRPr="009820A2">
              <w:t>January 0</w:t>
            </w:r>
            <w:r w:rsidR="00330B5A">
              <w:t>2</w:t>
            </w:r>
            <w:r w:rsidRPr="009820A2">
              <w:t>, 202</w:t>
            </w:r>
            <w:r w:rsidR="00330B5A">
              <w:t>4</w:t>
            </w:r>
          </w:p>
        </w:tc>
      </w:tr>
      <w:tr w:rsidR="009820A2" w:rsidRPr="009820A2" w14:paraId="1FAEE20B"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3FBF6F89" w14:textId="77777777" w:rsidR="009820A2" w:rsidRPr="009820A2" w:rsidRDefault="009820A2" w:rsidP="009820A2">
            <w:pPr>
              <w:spacing w:before="100" w:after="100"/>
            </w:pPr>
            <w:r w:rsidRPr="009820A2">
              <w:t>Latest Order Date</w:t>
            </w:r>
          </w:p>
        </w:tc>
        <w:tc>
          <w:tcPr>
            <w:tcW w:w="468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2E26C060" w14:textId="77777777" w:rsidR="009820A2" w:rsidRPr="009820A2" w:rsidRDefault="009820A2" w:rsidP="009820A2">
            <w:pPr>
              <w:spacing w:before="100" w:after="100"/>
            </w:pPr>
            <w:r w:rsidRPr="009820A2">
              <w:t>December 31, 2025</w:t>
            </w:r>
          </w:p>
        </w:tc>
      </w:tr>
      <w:tr w:rsidR="009820A2" w:rsidRPr="009820A2" w14:paraId="72BC9AFD"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227832" w14:textId="77777777" w:rsidR="009820A2" w:rsidRPr="009820A2" w:rsidRDefault="009820A2" w:rsidP="009820A2">
            <w:pPr>
              <w:spacing w:before="100" w:after="100"/>
            </w:pPr>
            <w:r w:rsidRPr="009820A2">
              <w:t>Earliest Planned Ship Date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69D27C" w14:textId="68446A87" w:rsidR="009820A2" w:rsidRPr="009820A2" w:rsidRDefault="00FE7D96" w:rsidP="009820A2">
            <w:pPr>
              <w:spacing w:before="100" w:after="100"/>
            </w:pPr>
            <w:r>
              <w:t>J</w:t>
            </w:r>
            <w:r w:rsidR="00330B5A">
              <w:t>une</w:t>
            </w:r>
            <w:r>
              <w:t xml:space="preserve"> </w:t>
            </w:r>
            <w:r w:rsidR="00330B5A">
              <w:t>6</w:t>
            </w:r>
            <w:r>
              <w:t>,202</w:t>
            </w:r>
            <w:r w:rsidR="00330B5A">
              <w:t>6</w:t>
            </w:r>
          </w:p>
        </w:tc>
      </w:tr>
      <w:tr w:rsidR="009820A2" w:rsidRPr="009820A2" w14:paraId="67790F00"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4892C1BD" w14:textId="2283590E" w:rsidR="009820A2" w:rsidRPr="009820A2" w:rsidRDefault="00330B5A" w:rsidP="009820A2">
            <w:pPr>
              <w:spacing w:before="100" w:after="100"/>
            </w:pPr>
            <w:r>
              <w:t>Future</w:t>
            </w:r>
            <w:r w:rsidR="009820A2" w:rsidRPr="009820A2">
              <w:t xml:space="preserve"> Planned Ship Date</w:t>
            </w:r>
          </w:p>
        </w:tc>
        <w:tc>
          <w:tcPr>
            <w:tcW w:w="4680" w:type="dxa"/>
            <w:tcBorders>
              <w:top w:val="single" w:sz="2" w:space="0" w:color="CCCCCC"/>
              <w:left w:val="single" w:sz="2" w:space="0" w:color="CCCCCC"/>
              <w:bottom w:val="single" w:sz="2" w:space="0" w:color="CCCCCC"/>
              <w:right w:val="single" w:sz="2" w:space="0" w:color="CCCCCC"/>
            </w:tcBorders>
            <w:shd w:val="clear" w:color="auto" w:fill="F2F3F4"/>
            <w:tcMar>
              <w:top w:w="80" w:type="dxa"/>
              <w:left w:w="120" w:type="dxa"/>
              <w:bottom w:w="80" w:type="dxa"/>
              <w:right w:w="120" w:type="dxa"/>
            </w:tcMar>
            <w:hideMark/>
          </w:tcPr>
          <w:p w14:paraId="411F43CE" w14:textId="3EEA37CA" w:rsidR="009820A2" w:rsidRPr="009820A2" w:rsidRDefault="00A43B31" w:rsidP="009820A2">
            <w:pPr>
              <w:spacing w:before="100" w:after="100"/>
            </w:pPr>
            <w:r>
              <w:t>June</w:t>
            </w:r>
            <w:r w:rsidR="00FE7D96">
              <w:t xml:space="preserve"> </w:t>
            </w:r>
            <w:r>
              <w:t>28</w:t>
            </w:r>
            <w:r w:rsidR="00FE7D96">
              <w:t>,20</w:t>
            </w:r>
            <w:r>
              <w:t>30</w:t>
            </w:r>
          </w:p>
        </w:tc>
      </w:tr>
      <w:tr w:rsidR="009820A2" w:rsidRPr="009820A2" w14:paraId="59B1E027"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4152AF" w14:textId="77777777" w:rsidR="009820A2" w:rsidRPr="009820A2" w:rsidRDefault="009820A2" w:rsidP="009820A2">
            <w:pPr>
              <w:spacing w:before="100" w:after="100"/>
            </w:pPr>
            <w:r w:rsidRPr="009820A2">
              <w:t>Time Period of Orders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0DDBB1" w14:textId="37FF83B8" w:rsidR="009820A2" w:rsidRPr="009820A2" w:rsidRDefault="009820A2" w:rsidP="009820A2">
            <w:pPr>
              <w:spacing w:before="100" w:after="100"/>
            </w:pPr>
            <w:r w:rsidRPr="009820A2">
              <w:t>7</w:t>
            </w:r>
            <w:r w:rsidR="00A43B31">
              <w:t>2</w:t>
            </w:r>
            <w:r w:rsidR="0062322B">
              <w:t>9</w:t>
            </w:r>
            <w:r w:rsidRPr="009820A2">
              <w:t xml:space="preserve"> days </w:t>
            </w:r>
          </w:p>
        </w:tc>
      </w:tr>
    </w:tbl>
    <w:p w14:paraId="7F431F11" w14:textId="77777777" w:rsidR="00DF1D25" w:rsidRDefault="00DF1D25">
      <w:pPr>
        <w:spacing w:before="100" w:after="100"/>
      </w:pPr>
    </w:p>
    <w:p w14:paraId="1FE8693F" w14:textId="77777777" w:rsidR="009820A2" w:rsidRPr="009820A2" w:rsidRDefault="009820A2" w:rsidP="009820A2">
      <w:pPr>
        <w:spacing w:before="100" w:after="100"/>
      </w:pPr>
      <w:r w:rsidRPr="009820A2">
        <w:rPr>
          <w:i/>
          <w:iCs/>
          <w:highlight w:val="lightGray"/>
        </w:rPr>
        <w:t>Key clarification: Because Ship Dates are planned future dates, the lead times in this dataset (ranging from 904 to 1,642 days) represent the planned time between order placement and scheduled delivery — not actual historical shipping durations.</w:t>
      </w:r>
    </w:p>
    <w:p w14:paraId="16CFFEF9" w14:textId="77777777" w:rsidR="009820A2" w:rsidRDefault="009820A2">
      <w:pPr>
        <w:spacing w:before="100" w:after="100"/>
      </w:pPr>
    </w:p>
    <w:p w14:paraId="3C8365A9" w14:textId="77777777" w:rsidR="00F528CA" w:rsidRPr="00F528CA" w:rsidRDefault="00F528CA" w:rsidP="00F528CA">
      <w:pPr>
        <w:spacing w:before="100" w:after="100"/>
        <w:rPr>
          <w:highlight w:val="cyan"/>
        </w:rPr>
      </w:pPr>
      <w:r w:rsidRPr="00F528CA">
        <w:rPr>
          <w:highlight w:val="cyan"/>
        </w:rPr>
        <w:t xml:space="preserve">The gap between Order Dates (2024-2025) and Ship Dates (2026-2030) </w:t>
      </w:r>
    </w:p>
    <w:p w14:paraId="17DFE009" w14:textId="77777777" w:rsidR="00F528CA" w:rsidRPr="00F528CA" w:rsidRDefault="00F528CA" w:rsidP="00F528CA">
      <w:pPr>
        <w:spacing w:before="100" w:after="100"/>
        <w:rPr>
          <w:highlight w:val="cyan"/>
        </w:rPr>
      </w:pPr>
      <w:r w:rsidRPr="00F528CA">
        <w:rPr>
          <w:highlight w:val="cyan"/>
        </w:rPr>
        <w:t>directly produces the lead times observed in this analysis:</w:t>
      </w:r>
    </w:p>
    <w:p w14:paraId="02A2725E" w14:textId="77777777" w:rsidR="00F528CA" w:rsidRPr="00F528CA" w:rsidRDefault="00F528CA" w:rsidP="00F528CA">
      <w:pPr>
        <w:spacing w:before="100" w:after="100"/>
        <w:rPr>
          <w:highlight w:val="cyan"/>
        </w:rPr>
      </w:pPr>
    </w:p>
    <w:p w14:paraId="2D0A435C" w14:textId="77777777" w:rsidR="00F528CA" w:rsidRPr="00F528CA" w:rsidRDefault="00F528CA" w:rsidP="00F528CA">
      <w:pPr>
        <w:spacing w:before="100" w:after="100"/>
        <w:rPr>
          <w:highlight w:val="cyan"/>
        </w:rPr>
      </w:pPr>
      <w:r w:rsidRPr="00F528CA">
        <w:rPr>
          <w:highlight w:val="cyan"/>
        </w:rPr>
        <w:t xml:space="preserve">- Orders placed in January 2024 are planned to ship in mid-2026 </w:t>
      </w:r>
    </w:p>
    <w:p w14:paraId="7DC6F7A3" w14:textId="77777777" w:rsidR="00F528CA" w:rsidRPr="00F528CA" w:rsidRDefault="00F528CA" w:rsidP="00F528CA">
      <w:pPr>
        <w:spacing w:before="100" w:after="100"/>
        <w:rPr>
          <w:highlight w:val="cyan"/>
        </w:rPr>
      </w:pPr>
      <w:r w:rsidRPr="00F528CA">
        <w:rPr>
          <w:highlight w:val="cyan"/>
        </w:rPr>
        <w:t xml:space="preserve">  → approximately 904 days lead time</w:t>
      </w:r>
    </w:p>
    <w:p w14:paraId="5517298A" w14:textId="77777777" w:rsidR="00F528CA" w:rsidRPr="00F528CA" w:rsidRDefault="00F528CA" w:rsidP="00F528CA">
      <w:pPr>
        <w:spacing w:before="100" w:after="100"/>
        <w:rPr>
          <w:highlight w:val="cyan"/>
        </w:rPr>
      </w:pPr>
      <w:r w:rsidRPr="00F528CA">
        <w:rPr>
          <w:highlight w:val="cyan"/>
        </w:rPr>
        <w:t xml:space="preserve">- Orders placed in December 2025 are planned to ship in mid-2030 </w:t>
      </w:r>
    </w:p>
    <w:p w14:paraId="74A180C0" w14:textId="77777777" w:rsidR="00F528CA" w:rsidRPr="00F528CA" w:rsidRDefault="00F528CA" w:rsidP="00F528CA">
      <w:pPr>
        <w:spacing w:before="100" w:after="100"/>
        <w:rPr>
          <w:highlight w:val="cyan"/>
        </w:rPr>
      </w:pPr>
      <w:r w:rsidRPr="00F528CA">
        <w:rPr>
          <w:highlight w:val="cyan"/>
        </w:rPr>
        <w:t xml:space="preserve">  → approximately 1,642 days lead time</w:t>
      </w:r>
    </w:p>
    <w:p w14:paraId="72D53BFC" w14:textId="77777777" w:rsidR="00F528CA" w:rsidRPr="00F528CA" w:rsidRDefault="00F528CA" w:rsidP="00F528CA">
      <w:pPr>
        <w:spacing w:before="100" w:after="100"/>
        <w:rPr>
          <w:highlight w:val="cyan"/>
        </w:rPr>
      </w:pPr>
    </w:p>
    <w:p w14:paraId="796B24A9" w14:textId="77777777" w:rsidR="00F528CA" w:rsidRPr="00F528CA" w:rsidRDefault="00F528CA" w:rsidP="00F528CA">
      <w:pPr>
        <w:spacing w:before="100" w:after="100"/>
        <w:rPr>
          <w:highlight w:val="cyan"/>
        </w:rPr>
      </w:pPr>
      <w:r w:rsidRPr="00F528CA">
        <w:rPr>
          <w:highlight w:val="cyan"/>
        </w:rPr>
        <w:t xml:space="preserve">This is not a data error. It is the natural result of Nassau Candy's </w:t>
      </w:r>
    </w:p>
    <w:p w14:paraId="1E6A59D0" w14:textId="77777777" w:rsidR="00F528CA" w:rsidRPr="00F528CA" w:rsidRDefault="00F528CA" w:rsidP="00F528CA">
      <w:pPr>
        <w:spacing w:before="100" w:after="100"/>
        <w:rPr>
          <w:highlight w:val="cyan"/>
        </w:rPr>
      </w:pPr>
      <w:r w:rsidRPr="00F528CA">
        <w:rPr>
          <w:highlight w:val="cyan"/>
        </w:rPr>
        <w:t xml:space="preserve">long-range delivery planning horizon. All lead times in this analysis </w:t>
      </w:r>
    </w:p>
    <w:p w14:paraId="19DA77E6" w14:textId="7104421F" w:rsidR="00F528CA" w:rsidRDefault="00F528CA" w:rsidP="00F528CA">
      <w:pPr>
        <w:spacing w:before="100" w:after="100"/>
      </w:pPr>
      <w:r w:rsidRPr="00F528CA">
        <w:rPr>
          <w:highlight w:val="cyan"/>
        </w:rPr>
        <w:t>are mathematically consistent with the order and ship date ranges above.</w:t>
      </w:r>
    </w:p>
    <w:p w14:paraId="4D0BBFCB" w14:textId="77777777" w:rsidR="00DF1D25" w:rsidRDefault="00DF1D25">
      <w:pPr>
        <w:spacing w:before="100" w:after="100"/>
      </w:pPr>
    </w:p>
    <w:p w14:paraId="56C9A8E2" w14:textId="77777777" w:rsidR="00DF1D25" w:rsidRDefault="00000000">
      <w:pPr>
        <w:pStyle w:val="Heading2"/>
      </w:pPr>
      <w:r>
        <w:t>4.2 Dataset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1D25" w14:paraId="1CA5F75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60D3A6" w14:textId="77777777" w:rsidR="00DF1D25" w:rsidRDefault="00000000">
            <w:pPr>
              <w:jc w:val="center"/>
            </w:pPr>
            <w:r>
              <w:rPr>
                <w:b/>
                <w:bCs/>
                <w:color w:val="FFFFFF"/>
                <w:sz w:val="20"/>
                <w:szCs w:val="20"/>
              </w:rPr>
              <w:t>Coverage 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A45036" w14:textId="77777777" w:rsidR="00DF1D25" w:rsidRDefault="00000000">
            <w:pPr>
              <w:jc w:val="center"/>
            </w:pPr>
            <w:r>
              <w:rPr>
                <w:b/>
                <w:bCs/>
                <w:color w:val="FFFFFF"/>
                <w:sz w:val="20"/>
                <w:szCs w:val="20"/>
              </w:rPr>
              <w:t>Count</w:t>
            </w:r>
          </w:p>
        </w:tc>
      </w:tr>
      <w:tr w:rsidR="00DF1D25" w14:paraId="08BF5F8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EA8A3" w14:textId="77777777" w:rsidR="00DF1D25" w:rsidRDefault="00000000">
            <w:r>
              <w:rPr>
                <w:color w:val="2C3E50"/>
                <w:sz w:val="20"/>
                <w:szCs w:val="20"/>
              </w:rPr>
              <w:t>Unique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83B80" w14:textId="77777777" w:rsidR="00DF1D25" w:rsidRDefault="00000000">
            <w:r>
              <w:rPr>
                <w:color w:val="2C3E50"/>
                <w:sz w:val="20"/>
                <w:szCs w:val="20"/>
              </w:rPr>
              <w:t>5,044</w:t>
            </w:r>
          </w:p>
        </w:tc>
      </w:tr>
      <w:tr w:rsidR="00DF1D25" w14:paraId="6F0FE7D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BFFF67" w14:textId="77777777" w:rsidR="00DF1D25" w:rsidRDefault="00000000">
            <w:r>
              <w:rPr>
                <w:color w:val="2C3E50"/>
                <w:sz w:val="20"/>
                <w:szCs w:val="20"/>
              </w:rPr>
              <w:t>Unique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B5F1F3" w14:textId="77777777" w:rsidR="00DF1D25" w:rsidRDefault="00000000">
            <w:r>
              <w:rPr>
                <w:color w:val="2C3E50"/>
                <w:sz w:val="20"/>
                <w:szCs w:val="20"/>
              </w:rPr>
              <w:t>15</w:t>
            </w:r>
          </w:p>
        </w:tc>
      </w:tr>
      <w:tr w:rsidR="00DF1D25" w14:paraId="07EB8E8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D3662" w14:textId="5493F03D" w:rsidR="00DF1D25" w:rsidRDefault="00000000">
            <w:r>
              <w:rPr>
                <w:color w:val="2C3E50"/>
                <w:sz w:val="20"/>
                <w:szCs w:val="20"/>
              </w:rPr>
              <w:t xml:space="preserve">Unique States and </w:t>
            </w:r>
            <w:proofErr w:type="gramStart"/>
            <w:r>
              <w:rPr>
                <w:color w:val="2C3E50"/>
                <w:sz w:val="20"/>
                <w:szCs w:val="20"/>
              </w:rPr>
              <w:t>Provinces</w:t>
            </w:r>
            <w:r w:rsidR="009820A2">
              <w:rPr>
                <w:color w:val="2C3E50"/>
                <w:sz w:val="20"/>
                <w:szCs w:val="20"/>
              </w:rPr>
              <w:t>(</w:t>
            </w:r>
            <w:proofErr w:type="spellStart"/>
            <w:proofErr w:type="gramEnd"/>
            <w:r w:rsidR="009820A2">
              <w:rPr>
                <w:color w:val="2C3E50"/>
                <w:sz w:val="20"/>
                <w:szCs w:val="20"/>
              </w:rPr>
              <w:t>US+Canada</w:t>
            </w:r>
            <w:proofErr w:type="spellEnd"/>
            <w:r w:rsidR="009820A2">
              <w:rPr>
                <w:color w:val="2C3E50"/>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3860" w14:textId="77777777" w:rsidR="00DF1D25" w:rsidRDefault="00000000">
            <w:r>
              <w:rPr>
                <w:color w:val="2C3E50"/>
                <w:sz w:val="20"/>
                <w:szCs w:val="20"/>
              </w:rPr>
              <w:t>59</w:t>
            </w:r>
          </w:p>
        </w:tc>
      </w:tr>
      <w:tr w:rsidR="00DF1D25" w14:paraId="1F0D1A7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C66CE2" w14:textId="77777777" w:rsidR="00DF1D25" w:rsidRDefault="00000000">
            <w:r>
              <w:rPr>
                <w:color w:val="2C3E50"/>
                <w:sz w:val="20"/>
                <w:szCs w:val="20"/>
              </w:rPr>
              <w:t>Unique Cities</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4C16A2" w14:textId="77777777" w:rsidR="00DF1D25" w:rsidRDefault="00000000">
            <w:r>
              <w:rPr>
                <w:color w:val="2C3E50"/>
                <w:sz w:val="20"/>
                <w:szCs w:val="20"/>
              </w:rPr>
              <w:t>542</w:t>
            </w:r>
          </w:p>
        </w:tc>
      </w:tr>
      <w:tr w:rsidR="00DF1D25" w14:paraId="109A91B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4537" w14:textId="77777777" w:rsidR="00DF1D25" w:rsidRDefault="00000000">
            <w:r>
              <w:rPr>
                <w:color w:val="2C3E50"/>
                <w:sz w:val="20"/>
                <w:szCs w:val="20"/>
              </w:rPr>
              <w:t>Unique Regions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228F9" w14:textId="77777777" w:rsidR="00DF1D25" w:rsidRDefault="00000000">
            <w:r>
              <w:rPr>
                <w:color w:val="2C3E50"/>
                <w:sz w:val="20"/>
                <w:szCs w:val="20"/>
              </w:rPr>
              <w:t>4 (Atlantic, Pacific, Gulf, Interior)</w:t>
            </w:r>
          </w:p>
        </w:tc>
      </w:tr>
      <w:tr w:rsidR="00DF1D25" w14:paraId="6E75CEE1" w14:textId="77777777" w:rsidTr="00A14ED9">
        <w:trPr>
          <w:trHeight w:val="311"/>
        </w:trPr>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D4778A" w14:textId="77777777" w:rsidR="00DF1D25" w:rsidRDefault="00000000">
            <w:r>
              <w:rPr>
                <w:color w:val="2C3E50"/>
                <w:sz w:val="20"/>
                <w:szCs w:val="20"/>
              </w:rPr>
              <w:lastRenderedPageBreak/>
              <w:t>Number of Factories</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FAB81C" w14:textId="2E1C8920" w:rsidR="00A14ED9" w:rsidRPr="00A14ED9" w:rsidRDefault="00000000">
            <w:pPr>
              <w:rPr>
                <w:color w:val="2C3E50"/>
                <w:sz w:val="20"/>
                <w:szCs w:val="20"/>
              </w:rPr>
            </w:pPr>
            <w:r>
              <w:rPr>
                <w:color w:val="2C3E50"/>
                <w:sz w:val="20"/>
                <w:szCs w:val="20"/>
              </w:rPr>
              <w:t>5</w:t>
            </w:r>
          </w:p>
        </w:tc>
      </w:tr>
      <w:tr w:rsidR="00A14ED9" w14:paraId="39745640" w14:textId="77777777" w:rsidTr="00A14ED9">
        <w:trPr>
          <w:trHeight w:val="311"/>
        </w:trPr>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4E3BD7" w14:textId="77777777" w:rsidR="00A14ED9" w:rsidRPr="00A14ED9" w:rsidRDefault="00A14ED9">
            <w:pPr>
              <w:rPr>
                <w:color w:val="2C3E50"/>
                <w:sz w:val="20"/>
                <w:szCs w:val="20"/>
              </w:rPr>
            </w:pPr>
            <w:r>
              <w:rPr>
                <w:color w:val="2C3E50"/>
                <w:sz w:val="20"/>
                <w:szCs w:val="20"/>
              </w:rPr>
              <w:t>Average Orders per Month</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5A5B7B" w14:textId="77777777" w:rsidR="00A14ED9" w:rsidRPr="00A14ED9" w:rsidRDefault="00A14ED9">
            <w:pPr>
              <w:rPr>
                <w:color w:val="2C3E50"/>
                <w:sz w:val="20"/>
                <w:szCs w:val="20"/>
              </w:rPr>
            </w:pPr>
            <w:r>
              <w:rPr>
                <w:color w:val="2C3E50"/>
                <w:sz w:val="20"/>
                <w:szCs w:val="20"/>
              </w:rPr>
              <w:t>~425 orders</w:t>
            </w:r>
          </w:p>
        </w:tc>
      </w:tr>
    </w:tbl>
    <w:p w14:paraId="388E7D3B" w14:textId="77777777" w:rsidR="00DF1D25" w:rsidRDefault="00DF1D25">
      <w:pPr>
        <w:spacing w:before="100" w:after="100"/>
      </w:pPr>
    </w:p>
    <w:p w14:paraId="4D672510" w14:textId="77777777" w:rsidR="00DF1D25" w:rsidRDefault="00DF1D25">
      <w:pPr>
        <w:spacing w:before="100" w:after="100"/>
      </w:pPr>
    </w:p>
    <w:p w14:paraId="0905AE7B" w14:textId="77777777" w:rsidR="00DF1D25" w:rsidRDefault="00000000">
      <w:pPr>
        <w:pStyle w:val="Heading2"/>
      </w:pPr>
      <w:r>
        <w:t>4.3 Dataset Fields Used in This Analysis</w:t>
      </w:r>
    </w:p>
    <w:p w14:paraId="3A036C17" w14:textId="77777777" w:rsidR="00DF1D25" w:rsidRDefault="00000000">
      <w:pPr>
        <w:spacing w:before="80" w:after="80"/>
      </w:pPr>
      <w:r>
        <w:rPr>
          <w:color w:val="2C3E50"/>
        </w:rPr>
        <w:t xml:space="preserve">We only worked with columns directly relevant to shipping route efficiency. Sales, cost, and financial columns were used only for the ship mode cost-time </w:t>
      </w:r>
      <w:proofErr w:type="spellStart"/>
      <w:r>
        <w:rPr>
          <w:color w:val="2C3E50"/>
        </w:rPr>
        <w:t>tradeoff</w:t>
      </w:r>
      <w:proofErr w:type="spellEnd"/>
      <w:r>
        <w:rPr>
          <w:color w:val="2C3E50"/>
        </w:rPr>
        <w:t xml:space="preserve"> analysis in Section 8.6.</w:t>
      </w:r>
    </w:p>
    <w:p w14:paraId="30568C2B" w14:textId="77777777" w:rsidR="00DF1D25" w:rsidRDefault="00DF1D2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DF1D25" w14:paraId="16524B1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4C10FC" w14:textId="77777777" w:rsidR="00DF1D25" w:rsidRDefault="00000000">
            <w:pPr>
              <w:jc w:val="center"/>
            </w:pPr>
            <w:r>
              <w:rPr>
                <w:b/>
                <w:bCs/>
                <w:color w:val="FFFFFF"/>
                <w:sz w:val="20"/>
                <w:szCs w:val="20"/>
              </w:rPr>
              <w:t>Field</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345257" w14:textId="77777777" w:rsidR="00DF1D25" w:rsidRDefault="00000000">
            <w:pPr>
              <w:jc w:val="center"/>
            </w:pPr>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478F54" w14:textId="77777777" w:rsidR="00DF1D25" w:rsidRDefault="00000000">
            <w:pPr>
              <w:jc w:val="center"/>
            </w:pPr>
            <w:r>
              <w:rPr>
                <w:b/>
                <w:bCs/>
                <w:color w:val="FFFFFF"/>
                <w:sz w:val="20"/>
                <w:szCs w:val="20"/>
              </w:rPr>
              <w:t>Type</w:t>
            </w:r>
          </w:p>
        </w:tc>
      </w:tr>
      <w:tr w:rsidR="00DF1D25" w14:paraId="3CE355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715A1" w14:textId="77777777" w:rsidR="00DF1D25" w:rsidRDefault="00000000">
            <w:r>
              <w:rPr>
                <w:color w:val="2C3E50"/>
                <w:sz w:val="20"/>
                <w:szCs w:val="20"/>
              </w:rPr>
              <w:t>Order 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B9C1" w14:textId="77777777" w:rsidR="00DF1D25" w:rsidRDefault="00000000">
            <w:r>
              <w:rPr>
                <w:color w:val="2C3E50"/>
                <w:sz w:val="20"/>
                <w:szCs w:val="20"/>
              </w:rPr>
              <w:t>Unique identifier for each order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3C2C2" w14:textId="77777777" w:rsidR="00DF1D25" w:rsidRDefault="00000000">
            <w:r>
              <w:rPr>
                <w:color w:val="2C3E50"/>
                <w:sz w:val="20"/>
                <w:szCs w:val="20"/>
              </w:rPr>
              <w:t>Original</w:t>
            </w:r>
          </w:p>
        </w:tc>
      </w:tr>
      <w:tr w:rsidR="00DF1D25" w14:paraId="7E2C34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4C8074" w14:textId="77777777" w:rsidR="00DF1D25" w:rsidRDefault="00000000">
            <w:r>
              <w:rPr>
                <w:color w:val="2C3E50"/>
                <w:sz w:val="20"/>
                <w:szCs w:val="20"/>
              </w:rPr>
              <w:t>Order Date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E8CA4B" w14:textId="77777777" w:rsidR="00DF1D25" w:rsidRDefault="00000000">
            <w:r>
              <w:rPr>
                <w:color w:val="2C3E50"/>
                <w:sz w:val="20"/>
                <w:szCs w:val="20"/>
              </w:rPr>
              <w:t>Date the customer placed the order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A5654D" w14:textId="77777777" w:rsidR="00DF1D25" w:rsidRDefault="00000000">
            <w:r>
              <w:rPr>
                <w:color w:val="2C3E50"/>
                <w:sz w:val="20"/>
                <w:szCs w:val="20"/>
              </w:rPr>
              <w:t>Original</w:t>
            </w:r>
          </w:p>
        </w:tc>
      </w:tr>
      <w:tr w:rsidR="00DF1D25" w14:paraId="5D3EAC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2AA04" w14:textId="77777777" w:rsidR="00DF1D25" w:rsidRDefault="00000000">
            <w:r>
              <w:rPr>
                <w:color w:val="2C3E50"/>
                <w:sz w:val="20"/>
                <w:szCs w:val="20"/>
              </w:rPr>
              <w:t>Ship Date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11392" w14:textId="3680CD7D" w:rsidR="00DF1D25" w:rsidRDefault="00A14ED9">
            <w:r>
              <w:rPr>
                <w:color w:val="2C3E50"/>
                <w:sz w:val="20"/>
                <w:szCs w:val="20"/>
              </w:rPr>
              <w:t>Planned future delivery date (2026–2030</w:t>
            </w:r>
            <w:r w:rsidR="00FA3197">
              <w:rPr>
                <w:color w:val="2C3E50"/>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CA1E" w14:textId="77777777" w:rsidR="00DF1D25" w:rsidRDefault="00000000">
            <w:r>
              <w:rPr>
                <w:color w:val="2C3E50"/>
                <w:sz w:val="20"/>
                <w:szCs w:val="20"/>
              </w:rPr>
              <w:t>Original</w:t>
            </w:r>
          </w:p>
        </w:tc>
      </w:tr>
      <w:tr w:rsidR="00DF1D25" w14:paraId="006CF5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6C8EE7" w14:textId="77777777" w:rsidR="00DF1D25" w:rsidRDefault="00000000">
            <w:r>
              <w:rPr>
                <w:color w:val="2C3E50"/>
                <w:sz w:val="20"/>
                <w:szCs w:val="20"/>
              </w:rPr>
              <w:t>Ship Mode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B31D0C" w14:textId="77777777" w:rsidR="00DF1D25" w:rsidRDefault="00000000">
            <w:r>
              <w:rPr>
                <w:color w:val="2C3E50"/>
                <w:sz w:val="20"/>
                <w:szCs w:val="20"/>
              </w:rPr>
              <w:t>Shipping method used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6E02C3" w14:textId="77777777" w:rsidR="00DF1D25" w:rsidRDefault="00000000">
            <w:r>
              <w:rPr>
                <w:color w:val="2C3E50"/>
                <w:sz w:val="20"/>
                <w:szCs w:val="20"/>
              </w:rPr>
              <w:t>Original</w:t>
            </w:r>
          </w:p>
        </w:tc>
      </w:tr>
      <w:tr w:rsidR="00DF1D25" w14:paraId="3ED71B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1F9D3" w14:textId="77777777" w:rsidR="00DF1D25" w:rsidRDefault="00000000">
            <w:r>
              <w:rPr>
                <w:color w:val="2C3E50"/>
                <w:sz w:val="20"/>
                <w:szCs w:val="20"/>
              </w:rPr>
              <w:t>Customer 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173B" w14:textId="77777777" w:rsidR="00DF1D25" w:rsidRDefault="00000000">
            <w:r>
              <w:rPr>
                <w:color w:val="2C3E50"/>
                <w:sz w:val="20"/>
                <w:szCs w:val="20"/>
              </w:rPr>
              <w:t>Unique customer identifier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9EFF3" w14:textId="77777777" w:rsidR="00DF1D25" w:rsidRDefault="00000000">
            <w:r>
              <w:rPr>
                <w:color w:val="2C3E50"/>
                <w:sz w:val="20"/>
                <w:szCs w:val="20"/>
              </w:rPr>
              <w:t>Original</w:t>
            </w:r>
          </w:p>
        </w:tc>
      </w:tr>
      <w:tr w:rsidR="00DF1D25" w14:paraId="69D1EF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59832A" w14:textId="77777777" w:rsidR="00DF1D25" w:rsidRDefault="00000000">
            <w:r>
              <w:rPr>
                <w:color w:val="2C3E50"/>
                <w:sz w:val="20"/>
                <w:szCs w:val="20"/>
              </w:rPr>
              <w:t>State/Province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09BC52" w14:textId="77777777" w:rsidR="00DF1D25" w:rsidRDefault="00000000">
            <w:r>
              <w:rPr>
                <w:color w:val="2C3E50"/>
                <w:sz w:val="20"/>
                <w:szCs w:val="20"/>
              </w:rPr>
              <w:t>Customer delivery state or province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8A7C5D" w14:textId="77777777" w:rsidR="00DF1D25" w:rsidRDefault="00000000">
            <w:r>
              <w:rPr>
                <w:color w:val="2C3E50"/>
                <w:sz w:val="20"/>
                <w:szCs w:val="20"/>
              </w:rPr>
              <w:t>Original</w:t>
            </w:r>
          </w:p>
        </w:tc>
      </w:tr>
      <w:tr w:rsidR="00DF1D25" w14:paraId="49D5F7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160B3" w14:textId="77777777" w:rsidR="00DF1D25" w:rsidRDefault="00000000">
            <w:r>
              <w:rPr>
                <w:color w:val="2C3E50"/>
                <w:sz w:val="20"/>
                <w:szCs w:val="20"/>
              </w:rPr>
              <w:t>Region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7437" w14:textId="77777777" w:rsidR="00DF1D25" w:rsidRDefault="00000000">
            <w:r>
              <w:rPr>
                <w:color w:val="2C3E50"/>
                <w:sz w:val="20"/>
                <w:szCs w:val="20"/>
              </w:rPr>
              <w:t>Customer delivery region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3CDE" w14:textId="77777777" w:rsidR="00DF1D25" w:rsidRDefault="00000000">
            <w:r>
              <w:rPr>
                <w:color w:val="2C3E50"/>
                <w:sz w:val="20"/>
                <w:szCs w:val="20"/>
              </w:rPr>
              <w:t>Original</w:t>
            </w:r>
          </w:p>
        </w:tc>
      </w:tr>
      <w:tr w:rsidR="00DF1D25" w14:paraId="1F9F37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77593A" w14:textId="77777777" w:rsidR="00DF1D25" w:rsidRDefault="00000000">
            <w:r>
              <w:rPr>
                <w:color w:val="2C3E50"/>
                <w:sz w:val="20"/>
                <w:szCs w:val="20"/>
              </w:rPr>
              <w:t>Division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A6D98A" w14:textId="77777777" w:rsidR="00DF1D25" w:rsidRDefault="00000000">
            <w:r>
              <w:rPr>
                <w:color w:val="2C3E50"/>
                <w:sz w:val="20"/>
                <w:szCs w:val="20"/>
              </w:rPr>
              <w:t>Product category used for factory mapping</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F46A4F" w14:textId="77777777" w:rsidR="00DF1D25" w:rsidRDefault="00000000">
            <w:r>
              <w:rPr>
                <w:color w:val="2C3E50"/>
                <w:sz w:val="20"/>
                <w:szCs w:val="20"/>
              </w:rPr>
              <w:t>Original</w:t>
            </w:r>
          </w:p>
        </w:tc>
      </w:tr>
      <w:tr w:rsidR="00DF1D25" w14:paraId="1FD640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4E1CA" w14:textId="77777777" w:rsidR="00DF1D25" w:rsidRDefault="00000000">
            <w:r>
              <w:rPr>
                <w:color w:val="2C3E50"/>
                <w:sz w:val="20"/>
                <w:szCs w:val="20"/>
              </w:rPr>
              <w:t>Product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6C272" w14:textId="77777777" w:rsidR="00DF1D25" w:rsidRDefault="00000000">
            <w:r>
              <w:rPr>
                <w:color w:val="2C3E50"/>
                <w:sz w:val="20"/>
                <w:szCs w:val="20"/>
              </w:rPr>
              <w:t>Name of the product ordered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74DE" w14:textId="77777777" w:rsidR="00DF1D25" w:rsidRDefault="00000000">
            <w:r>
              <w:rPr>
                <w:color w:val="2C3E50"/>
                <w:sz w:val="20"/>
                <w:szCs w:val="20"/>
              </w:rPr>
              <w:t>Original</w:t>
            </w:r>
          </w:p>
        </w:tc>
      </w:tr>
      <w:tr w:rsidR="00DF1D25" w14:paraId="524A84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6B4AF5" w14:textId="77777777" w:rsidR="00DF1D25" w:rsidRDefault="00000000">
            <w:r>
              <w:rPr>
                <w:color w:val="2C3E50"/>
                <w:sz w:val="20"/>
                <w:szCs w:val="20"/>
              </w:rPr>
              <w:t>Cost</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27A14D" w14:textId="77777777" w:rsidR="00DF1D25" w:rsidRDefault="00000000">
            <w:r>
              <w:rPr>
                <w:color w:val="2C3E50"/>
                <w:sz w:val="20"/>
                <w:szCs w:val="20"/>
              </w:rPr>
              <w:t xml:space="preserve">Manufacturing cost — used in </w:t>
            </w:r>
            <w:proofErr w:type="spellStart"/>
            <w:r>
              <w:rPr>
                <w:color w:val="2C3E50"/>
                <w:sz w:val="20"/>
                <w:szCs w:val="20"/>
              </w:rPr>
              <w:t>tradeoff</w:t>
            </w:r>
            <w:proofErr w:type="spellEnd"/>
            <w:r>
              <w:rPr>
                <w:color w:val="2C3E50"/>
                <w:sz w:val="20"/>
                <w:szCs w:val="20"/>
              </w:rPr>
              <w:t xml:space="preserve">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63CA09" w14:textId="77777777" w:rsidR="00DF1D25" w:rsidRDefault="00000000">
            <w:r>
              <w:rPr>
                <w:color w:val="2C3E50"/>
                <w:sz w:val="20"/>
                <w:szCs w:val="20"/>
              </w:rPr>
              <w:t>Original</w:t>
            </w:r>
          </w:p>
        </w:tc>
      </w:tr>
      <w:tr w:rsidR="00DF1D25" w14:paraId="69DC62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E16E" w14:textId="77777777" w:rsidR="00DF1D25" w:rsidRDefault="00000000">
            <w:r>
              <w:rPr>
                <w:color w:val="2C3E50"/>
                <w:sz w:val="20"/>
                <w:szCs w:val="20"/>
              </w:rPr>
              <w:t>Gross Profit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3E206" w14:textId="77777777" w:rsidR="00DF1D25" w:rsidRDefault="00000000">
            <w:r>
              <w:rPr>
                <w:color w:val="2C3E50"/>
                <w:sz w:val="20"/>
                <w:szCs w:val="20"/>
              </w:rPr>
              <w:t xml:space="preserve">Sales minus cost — used in </w:t>
            </w:r>
            <w:proofErr w:type="spellStart"/>
            <w:r>
              <w:rPr>
                <w:color w:val="2C3E50"/>
                <w:sz w:val="20"/>
                <w:szCs w:val="20"/>
              </w:rPr>
              <w:t>tradeoff</w:t>
            </w:r>
            <w:proofErr w:type="spellEnd"/>
            <w:r>
              <w:rPr>
                <w:color w:val="2C3E50"/>
                <w:sz w:val="20"/>
                <w:szCs w:val="20"/>
              </w:rPr>
              <w:t xml:space="preserve">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C857" w14:textId="77777777" w:rsidR="00DF1D25" w:rsidRDefault="00000000">
            <w:r>
              <w:rPr>
                <w:color w:val="2C3E50"/>
                <w:sz w:val="20"/>
                <w:szCs w:val="20"/>
              </w:rPr>
              <w:t>Original</w:t>
            </w:r>
          </w:p>
        </w:tc>
      </w:tr>
      <w:tr w:rsidR="00DF1D25" w14:paraId="4F4BC9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A8CD9A" w14:textId="77777777" w:rsidR="00DF1D25" w:rsidRDefault="00000000">
            <w:r>
              <w:rPr>
                <w:color w:val="2C3E50"/>
                <w:sz w:val="20"/>
                <w:szCs w:val="20"/>
              </w:rPr>
              <w:t>Lead Time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E475D8" w14:textId="4129EBBA" w:rsidR="00DF1D25" w:rsidRDefault="006677F5">
            <w:r>
              <w:rPr>
                <w:color w:val="2C3E50"/>
                <w:sz w:val="20"/>
                <w:szCs w:val="20"/>
              </w:rPr>
              <w:t>Planned Ship Date minus Order Date in days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89C4B2" w14:textId="77777777" w:rsidR="00DF1D25" w:rsidRDefault="00000000">
            <w:r>
              <w:rPr>
                <w:color w:val="2C3E50"/>
                <w:sz w:val="20"/>
                <w:szCs w:val="20"/>
              </w:rPr>
              <w:t>Engineered *</w:t>
            </w:r>
          </w:p>
        </w:tc>
      </w:tr>
      <w:tr w:rsidR="00DF1D25" w14:paraId="3F5C40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3E49" w14:textId="77777777" w:rsidR="00DF1D25" w:rsidRDefault="00000000">
            <w:r>
              <w:rPr>
                <w:color w:val="2C3E50"/>
                <w:sz w:val="20"/>
                <w:szCs w:val="20"/>
              </w:rPr>
              <w:t>Factory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8D348" w14:textId="77777777" w:rsidR="00DF1D25" w:rsidRPr="006677F5" w:rsidRDefault="00000000">
            <w:pPr>
              <w:rPr>
                <w:color w:val="595959" w:themeColor="text1" w:themeTint="A6"/>
                <w:sz w:val="20"/>
                <w:szCs w:val="20"/>
              </w:rPr>
            </w:pPr>
            <w:r w:rsidRPr="006677F5">
              <w:rPr>
                <w:color w:val="595959" w:themeColor="text1" w:themeTint="A6"/>
                <w:sz w:val="20"/>
                <w:szCs w:val="20"/>
              </w:rPr>
              <w:t>Mapped from product-factory correlation</w:t>
            </w:r>
          </w:p>
          <w:p w14:paraId="1E1030F7" w14:textId="082DD59E" w:rsidR="006677F5" w:rsidRDefault="006677F5">
            <w:r w:rsidRPr="006677F5">
              <w:rPr>
                <w:color w:val="595959" w:themeColor="text1" w:themeTint="A6"/>
              </w:rPr>
              <w:t>(</w:t>
            </w:r>
            <w:r w:rsidRPr="006677F5">
              <w:rPr>
                <w:color w:val="595959" w:themeColor="text1" w:themeTint="A6"/>
                <w:sz w:val="20"/>
                <w:szCs w:val="20"/>
              </w:rPr>
              <w:t>Project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34147" w14:textId="77777777" w:rsidR="00DF1D25" w:rsidRDefault="00000000">
            <w:r>
              <w:rPr>
                <w:color w:val="2C3E50"/>
                <w:sz w:val="20"/>
                <w:szCs w:val="20"/>
              </w:rPr>
              <w:t>Engineered *</w:t>
            </w:r>
          </w:p>
        </w:tc>
      </w:tr>
      <w:tr w:rsidR="00DF1D25" w14:paraId="0023C0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336896" w14:textId="77777777" w:rsidR="00DF1D25" w:rsidRDefault="00000000">
            <w:r>
              <w:rPr>
                <w:color w:val="2C3E50"/>
                <w:sz w:val="20"/>
                <w:szCs w:val="20"/>
              </w:rPr>
              <w:t>Route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402DF1" w14:textId="77777777" w:rsidR="00DF1D25" w:rsidRDefault="00000000">
            <w:r>
              <w:rPr>
                <w:color w:val="2C3E50"/>
                <w:sz w:val="20"/>
                <w:szCs w:val="20"/>
              </w:rPr>
              <w:t>Factory Name to Customer State path</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2F3C2A" w14:textId="77777777" w:rsidR="00DF1D25" w:rsidRDefault="00000000">
            <w:r>
              <w:rPr>
                <w:color w:val="2C3E50"/>
                <w:sz w:val="20"/>
                <w:szCs w:val="20"/>
              </w:rPr>
              <w:t>Engineered *</w:t>
            </w:r>
          </w:p>
        </w:tc>
      </w:tr>
    </w:tbl>
    <w:p w14:paraId="76ACD0E8" w14:textId="77777777" w:rsidR="00DF1D25" w:rsidRDefault="00DF1D25">
      <w:pPr>
        <w:spacing w:before="100" w:after="100"/>
      </w:pPr>
    </w:p>
    <w:p w14:paraId="5ED756CE" w14:textId="77777777" w:rsidR="00DF1D25" w:rsidRDefault="00000000">
      <w:pPr>
        <w:spacing w:before="80" w:after="80"/>
      </w:pPr>
      <w:r>
        <w:rPr>
          <w:i/>
          <w:iCs/>
          <w:color w:val="666666"/>
        </w:rPr>
        <w:t>* Engineered features were created during the analysis and did not exist in the original dataset.</w:t>
      </w:r>
    </w:p>
    <w:p w14:paraId="062A151A" w14:textId="77777777" w:rsidR="00DF1D25" w:rsidRDefault="00DF1D25">
      <w:pPr>
        <w:spacing w:before="100" w:after="100"/>
      </w:pPr>
    </w:p>
    <w:p w14:paraId="17782804" w14:textId="77777777" w:rsidR="00DF1D25" w:rsidRDefault="00000000">
      <w:pPr>
        <w:pStyle w:val="Heading1"/>
        <w:pBdr>
          <w:bottom w:val="single" w:sz="8" w:space="1" w:color="2E75B6"/>
        </w:pBdr>
      </w:pPr>
      <w:r>
        <w:t>5. Data Cleaning and Validation</w:t>
      </w:r>
    </w:p>
    <w:p w14:paraId="77A3E350" w14:textId="77777777" w:rsidR="00DF1D25" w:rsidRDefault="00000000">
      <w:pPr>
        <w:spacing w:before="80" w:after="80"/>
      </w:pPr>
      <w:r>
        <w:rPr>
          <w:color w:val="2C3E50"/>
        </w:rPr>
        <w:t>Before any analysis could begin, the dataset was thoroughly checked for quality issues. Real world data is messy, and even one bad record in the wrong place can throw off an entire analysis. Here is what we found:</w:t>
      </w:r>
    </w:p>
    <w:p w14:paraId="6554674D" w14:textId="77777777" w:rsidR="00DF1D25" w:rsidRDefault="00DF1D25">
      <w:pPr>
        <w:spacing w:before="100" w:after="100"/>
      </w:pPr>
    </w:p>
    <w:p w14:paraId="720BDCE5" w14:textId="77777777" w:rsidR="00DF1D25" w:rsidRDefault="00000000">
      <w:pPr>
        <w:pStyle w:val="Heading2"/>
      </w:pPr>
      <w:r>
        <w:t>5.1 Missing Values</w:t>
      </w:r>
    </w:p>
    <w:p w14:paraId="4C263AEC" w14:textId="77777777" w:rsidR="00DF1D25" w:rsidRDefault="00000000">
      <w:pPr>
        <w:spacing w:before="80" w:after="80"/>
      </w:pPr>
      <w:r>
        <w:rPr>
          <w:b/>
          <w:bCs/>
          <w:color w:val="2C3E50"/>
        </w:rPr>
        <w:t xml:space="preserve">Total Missing Values Found: </w:t>
      </w:r>
      <w:r>
        <w:rPr>
          <w:color w:val="2C3E50"/>
        </w:rPr>
        <w:t>0</w:t>
      </w:r>
    </w:p>
    <w:p w14:paraId="71AF41C7" w14:textId="77777777" w:rsidR="00DF1D25" w:rsidRDefault="00000000">
      <w:pPr>
        <w:spacing w:before="80" w:after="80"/>
      </w:pPr>
      <w:r>
        <w:rPr>
          <w:b/>
          <w:bCs/>
          <w:color w:val="2C3E50"/>
        </w:rPr>
        <w:t xml:space="preserve">Columns Affected: </w:t>
      </w:r>
      <w:r>
        <w:rPr>
          <w:color w:val="2C3E50"/>
        </w:rPr>
        <w:t>None</w:t>
      </w:r>
    </w:p>
    <w:p w14:paraId="6B7B6B86" w14:textId="77777777" w:rsidR="00DF1D25" w:rsidRDefault="00000000">
      <w:pPr>
        <w:spacing w:before="80" w:after="80"/>
      </w:pPr>
      <w:r>
        <w:rPr>
          <w:b/>
          <w:bCs/>
          <w:color w:val="2C3E50"/>
        </w:rPr>
        <w:t xml:space="preserve">Action Taken: </w:t>
      </w:r>
      <w:r>
        <w:rPr>
          <w:color w:val="2C3E50"/>
        </w:rPr>
        <w:t>None required — the dataset is complete</w:t>
      </w:r>
    </w:p>
    <w:p w14:paraId="78D8D3CF" w14:textId="77777777" w:rsidR="00DF1D25" w:rsidRDefault="00DF1D25">
      <w:pPr>
        <w:spacing w:before="100" w:after="100"/>
      </w:pPr>
    </w:p>
    <w:p w14:paraId="3142AE33" w14:textId="77777777" w:rsidR="00DF1D25" w:rsidRDefault="00000000">
      <w:pPr>
        <w:pStyle w:val="Heading2"/>
      </w:pPr>
      <w:r>
        <w:t>5.2 Duplicate Records</w:t>
      </w:r>
    </w:p>
    <w:p w14:paraId="6621BA0F" w14:textId="77777777" w:rsidR="00DF1D25" w:rsidRDefault="00000000">
      <w:pPr>
        <w:spacing w:before="80" w:after="80"/>
      </w:pPr>
      <w:r>
        <w:rPr>
          <w:b/>
          <w:bCs/>
          <w:color w:val="2C3E50"/>
        </w:rPr>
        <w:t xml:space="preserve">Duplicate Rows Found: </w:t>
      </w:r>
      <w:r>
        <w:rPr>
          <w:color w:val="2C3E50"/>
        </w:rPr>
        <w:t>0</w:t>
      </w:r>
    </w:p>
    <w:p w14:paraId="36EBC1FE" w14:textId="77777777" w:rsidR="00DF1D25" w:rsidRDefault="00000000">
      <w:pPr>
        <w:spacing w:before="80" w:after="80"/>
      </w:pPr>
      <w:r>
        <w:rPr>
          <w:b/>
          <w:bCs/>
          <w:color w:val="2C3E50"/>
        </w:rPr>
        <w:t xml:space="preserve">Action Taken: </w:t>
      </w:r>
      <w:r>
        <w:rPr>
          <w:color w:val="2C3E50"/>
        </w:rPr>
        <w:t>None required — no duplicates were present</w:t>
      </w:r>
    </w:p>
    <w:p w14:paraId="0D7E005F" w14:textId="77777777" w:rsidR="00DF1D25" w:rsidRDefault="00DF1D25">
      <w:pPr>
        <w:spacing w:before="100" w:after="100"/>
      </w:pPr>
    </w:p>
    <w:p w14:paraId="35E100D9" w14:textId="77777777" w:rsidR="00DF1D25" w:rsidRDefault="00000000">
      <w:pPr>
        <w:pStyle w:val="Heading2"/>
      </w:pPr>
      <w:r>
        <w:t>5.3 Invalid Lead Times</w:t>
      </w:r>
    </w:p>
    <w:p w14:paraId="13EA517D" w14:textId="77777777" w:rsidR="00DF1D25" w:rsidRDefault="00000000">
      <w:pPr>
        <w:spacing w:before="80" w:after="80"/>
      </w:pPr>
      <w:r>
        <w:rPr>
          <w:b/>
          <w:bCs/>
          <w:color w:val="2C3E50"/>
        </w:rPr>
        <w:t xml:space="preserve">Invalid Records Found: </w:t>
      </w:r>
      <w:r>
        <w:rPr>
          <w:color w:val="2C3E50"/>
        </w:rPr>
        <w:t>0</w:t>
      </w:r>
    </w:p>
    <w:p w14:paraId="1F44D4EB" w14:textId="77777777" w:rsidR="00DF1D25" w:rsidRDefault="00000000">
      <w:pPr>
        <w:spacing w:before="80" w:after="80"/>
      </w:pPr>
      <w:r>
        <w:rPr>
          <w:b/>
          <w:bCs/>
          <w:color w:val="2C3E50"/>
        </w:rPr>
        <w:t xml:space="preserve">Percentage of Total Dataset: </w:t>
      </w:r>
      <w:r>
        <w:rPr>
          <w:color w:val="2C3E50"/>
        </w:rPr>
        <w:t>0%</w:t>
      </w:r>
    </w:p>
    <w:p w14:paraId="2EA9112A" w14:textId="77777777" w:rsidR="00DF1D25" w:rsidRDefault="00000000">
      <w:pPr>
        <w:spacing w:before="80" w:after="80"/>
      </w:pPr>
      <w:r>
        <w:rPr>
          <w:b/>
          <w:bCs/>
          <w:color w:val="2C3E50"/>
        </w:rPr>
        <w:t xml:space="preserve">Action Taken: </w:t>
      </w:r>
      <w:r>
        <w:rPr>
          <w:color w:val="2C3E50"/>
        </w:rPr>
        <w:t>None required — all lead times were valid</w:t>
      </w:r>
    </w:p>
    <w:p w14:paraId="27045146" w14:textId="77777777" w:rsidR="00DF1D25" w:rsidRDefault="00DF1D25">
      <w:pPr>
        <w:spacing w:before="100" w:after="100"/>
      </w:pPr>
    </w:p>
    <w:p w14:paraId="6BAEBC2D" w14:textId="77777777" w:rsidR="00DF1D25" w:rsidRDefault="00000000">
      <w:pPr>
        <w:pStyle w:val="Heading2"/>
      </w:pPr>
      <w:r>
        <w:t>5.4 Final Clean Dataset</w:t>
      </w:r>
    </w:p>
    <w:p w14:paraId="2975EAB5" w14:textId="77777777" w:rsidR="00DF1D25" w:rsidRDefault="00000000">
      <w:pPr>
        <w:spacing w:before="80" w:after="80"/>
      </w:pPr>
      <w:r>
        <w:rPr>
          <w:b/>
          <w:bCs/>
          <w:color w:val="2C3E50"/>
        </w:rPr>
        <w:t xml:space="preserve">Final Total Records: </w:t>
      </w:r>
      <w:r>
        <w:rPr>
          <w:color w:val="2C3E50"/>
        </w:rPr>
        <w:t>10,194</w:t>
      </w:r>
    </w:p>
    <w:p w14:paraId="2BB9EC02" w14:textId="77777777" w:rsidR="00DF1D25" w:rsidRDefault="00000000">
      <w:pPr>
        <w:spacing w:before="80" w:after="80"/>
      </w:pPr>
      <w:r>
        <w:rPr>
          <w:b/>
          <w:bCs/>
          <w:color w:val="2C3E50"/>
        </w:rPr>
        <w:t xml:space="preserve">Final Total Columns: </w:t>
      </w:r>
      <w:r>
        <w:rPr>
          <w:color w:val="2C3E50"/>
        </w:rPr>
        <w:t>23</w:t>
      </w:r>
    </w:p>
    <w:p w14:paraId="169FE2CB" w14:textId="77777777" w:rsidR="00DF1D25" w:rsidRDefault="00DF1D25">
      <w:pPr>
        <w:spacing w:before="100" w:after="100"/>
      </w:pPr>
    </w:p>
    <w:p w14:paraId="0ECC45F7" w14:textId="77777777" w:rsidR="00DF1D25" w:rsidRDefault="00000000">
      <w:pPr>
        <w:pBdr>
          <w:left w:val="single" w:sz="16" w:space="0" w:color="2E75B6"/>
        </w:pBdr>
        <w:shd w:val="clear" w:color="auto" w:fill="EBF5FB"/>
        <w:spacing w:before="160" w:after="160"/>
        <w:ind w:left="180" w:right="180"/>
      </w:pPr>
      <w:r>
        <w:rPr>
          <w:i/>
          <w:iCs/>
          <w:color w:val="2C3E50"/>
        </w:rPr>
        <w:t>The completely clean dataset is actually a positive signal — it suggests Nassau Candy has strong data collection practices in place, which makes our analysis more reliable and trustworthy.</w:t>
      </w:r>
    </w:p>
    <w:p w14:paraId="4DA4BB65" w14:textId="77777777" w:rsidR="00DF1D25" w:rsidRDefault="00DF1D25">
      <w:pPr>
        <w:spacing w:before="100" w:after="100"/>
      </w:pPr>
    </w:p>
    <w:p w14:paraId="43B5E10A" w14:textId="77777777" w:rsidR="00DF1D25" w:rsidRDefault="00000000">
      <w:pPr>
        <w:pStyle w:val="Heading1"/>
        <w:pBdr>
          <w:bottom w:val="single" w:sz="8" w:space="1" w:color="2E75B6"/>
        </w:pBdr>
      </w:pPr>
      <w:r>
        <w:t>6. Feature Engineering</w:t>
      </w:r>
    </w:p>
    <w:p w14:paraId="3387242F" w14:textId="77777777" w:rsidR="00DF1D25" w:rsidRDefault="00000000">
      <w:pPr>
        <w:spacing w:before="80" w:after="80"/>
      </w:pPr>
      <w:r>
        <w:rPr>
          <w:color w:val="2C3E50"/>
        </w:rPr>
        <w:t>The original dataset did not contain all the columns we needed. We created three new columns — Lead Time, Factory, and Route — each building on the previous. These three engineered features drive every single analysis in this report.</w:t>
      </w:r>
    </w:p>
    <w:p w14:paraId="6283F9F6" w14:textId="77777777" w:rsidR="00DF1D25" w:rsidRDefault="00DF1D25">
      <w:pPr>
        <w:spacing w:before="100" w:after="100"/>
      </w:pPr>
    </w:p>
    <w:p w14:paraId="7C1938DE" w14:textId="77777777" w:rsidR="00DF1D25" w:rsidRDefault="00000000">
      <w:pPr>
        <w:pStyle w:val="Heading2"/>
      </w:pPr>
      <w:r>
        <w:t>6.1 Shipping Lead Time</w:t>
      </w:r>
    </w:p>
    <w:p w14:paraId="2C424B16" w14:textId="4409FE2C" w:rsidR="00DF1D25" w:rsidRPr="006677F5" w:rsidRDefault="006677F5">
      <w:pPr>
        <w:spacing w:before="100" w:after="100"/>
        <w:rPr>
          <w:color w:val="262626" w:themeColor="text1" w:themeTint="D9"/>
        </w:rPr>
      </w:pPr>
      <w:r w:rsidRPr="006677F5">
        <w:rPr>
          <w:color w:val="262626" w:themeColor="text1" w:themeTint="D9"/>
        </w:rPr>
        <w:t>Lead Time is the single most important column in this entire project. It measures the planned number of days between when a customer places an order and when it is scheduled to be delivered.</w:t>
      </w:r>
    </w:p>
    <w:p w14:paraId="064752DA" w14:textId="2B65A7AA" w:rsidR="00DF1D25" w:rsidRDefault="00000000">
      <w:pPr>
        <w:shd w:val="clear" w:color="auto" w:fill="EBF5FB"/>
        <w:spacing w:before="160" w:after="160"/>
        <w:jc w:val="center"/>
      </w:pPr>
      <w:r>
        <w:rPr>
          <w:b/>
          <w:bCs/>
          <w:color w:val="2E75B6"/>
          <w:sz w:val="26"/>
          <w:szCs w:val="26"/>
        </w:rPr>
        <w:t>Lead Time (</w:t>
      </w:r>
      <w:proofErr w:type="gramStart"/>
      <w:r>
        <w:rPr>
          <w:b/>
          <w:bCs/>
          <w:color w:val="2E75B6"/>
          <w:sz w:val="26"/>
          <w:szCs w:val="26"/>
        </w:rPr>
        <w:t>days)  =</w:t>
      </w:r>
      <w:proofErr w:type="gramEnd"/>
      <w:r>
        <w:rPr>
          <w:b/>
          <w:bCs/>
          <w:color w:val="2E75B6"/>
          <w:sz w:val="26"/>
          <w:szCs w:val="26"/>
        </w:rPr>
        <w:t xml:space="preserve">  </w:t>
      </w:r>
      <w:r w:rsidR="006677F5">
        <w:rPr>
          <w:b/>
          <w:bCs/>
          <w:color w:val="2E75B6"/>
          <w:sz w:val="26"/>
          <w:szCs w:val="26"/>
        </w:rPr>
        <w:t xml:space="preserve">Planned </w:t>
      </w:r>
      <w:r>
        <w:rPr>
          <w:b/>
          <w:bCs/>
          <w:color w:val="2E75B6"/>
          <w:sz w:val="26"/>
          <w:szCs w:val="26"/>
        </w:rPr>
        <w:t xml:space="preserve">Ship </w:t>
      </w:r>
      <w:proofErr w:type="gramStart"/>
      <w:r>
        <w:rPr>
          <w:b/>
          <w:bCs/>
          <w:color w:val="2E75B6"/>
          <w:sz w:val="26"/>
          <w:szCs w:val="26"/>
        </w:rPr>
        <w:t>Date  minus</w:t>
      </w:r>
      <w:proofErr w:type="gramEnd"/>
      <w:r>
        <w:rPr>
          <w:b/>
          <w:bCs/>
          <w:color w:val="2E75B6"/>
          <w:sz w:val="26"/>
          <w:szCs w:val="26"/>
        </w:rPr>
        <w:t xml:space="preserve">  Order Date</w:t>
      </w:r>
    </w:p>
    <w:p w14:paraId="79423016" w14:textId="77777777" w:rsidR="00DF1D25" w:rsidRDefault="00DF1D25">
      <w:pPr>
        <w:spacing w:before="100" w:after="100"/>
      </w:pPr>
    </w:p>
    <w:p w14:paraId="7B3BB35A" w14:textId="77777777" w:rsidR="00DF1D25" w:rsidRDefault="00000000">
      <w:pPr>
        <w:spacing w:before="80" w:after="80"/>
      </w:pPr>
      <w:r>
        <w:rPr>
          <w:color w:val="2C3E50"/>
        </w:rPr>
        <w:t>Note: Ship Dates in this dataset represent planned future delivery dates rather than completed historical deliveries. Lead times therefore reflect planned delivery timelines ranging from 904 to 1,642 days rather than actual shipping durations.</w:t>
      </w:r>
    </w:p>
    <w:p w14:paraId="3C5C6B2C" w14:textId="77777777" w:rsidR="00DF1D25" w:rsidRDefault="00DF1D25">
      <w:pPr>
        <w:spacing w:before="100" w:after="100"/>
      </w:pPr>
    </w:p>
    <w:p w14:paraId="40884AFB" w14:textId="77777777" w:rsidR="00DF1D25" w:rsidRDefault="00000000">
      <w:pPr>
        <w:pStyle w:val="Heading2"/>
      </w:pPr>
      <w:r>
        <w:t>6.2 Factory Mapping</w:t>
      </w:r>
    </w:p>
    <w:p w14:paraId="47B14A69" w14:textId="77777777" w:rsidR="00DF1D25" w:rsidRDefault="00000000">
      <w:pPr>
        <w:spacing w:before="80" w:after="80"/>
      </w:pPr>
      <w:r>
        <w:rPr>
          <w:b/>
          <w:bCs/>
          <w:color w:val="2C3E50"/>
        </w:rPr>
        <w:t xml:space="preserve">Total Products Mapped: </w:t>
      </w:r>
      <w:r>
        <w:rPr>
          <w:color w:val="2C3E50"/>
        </w:rPr>
        <w:t>15</w:t>
      </w:r>
    </w:p>
    <w:p w14:paraId="77808611" w14:textId="77777777" w:rsidR="00DF1D25" w:rsidRDefault="00000000">
      <w:pPr>
        <w:spacing w:before="80" w:after="80"/>
      </w:pPr>
      <w:r>
        <w:rPr>
          <w:b/>
          <w:bCs/>
          <w:color w:val="2C3E50"/>
        </w:rPr>
        <w:t xml:space="preserve">Unmapped Products: </w:t>
      </w:r>
      <w:r>
        <w:rPr>
          <w:color w:val="2C3E50"/>
        </w:rPr>
        <w:t>0 — every product was successfully matched</w:t>
      </w:r>
    </w:p>
    <w:p w14:paraId="18A437E8" w14:textId="77777777" w:rsidR="00DF1D25" w:rsidRDefault="00000000">
      <w:pPr>
        <w:spacing w:before="80" w:after="80"/>
      </w:pPr>
      <w:r>
        <w:rPr>
          <w:b/>
          <w:bCs/>
          <w:color w:val="2C3E50"/>
        </w:rPr>
        <w:t xml:space="preserve">Mapping Method: </w:t>
      </w:r>
      <w:r>
        <w:rPr>
          <w:color w:val="2C3E50"/>
        </w:rPr>
        <w:t>External CSV file loaded and merged on Product Name</w:t>
      </w:r>
    </w:p>
    <w:p w14:paraId="6F019153" w14:textId="77777777" w:rsidR="00DF1D25" w:rsidRDefault="00DF1D2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DF1D25" w14:paraId="2BD31F6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311963" w14:textId="77777777" w:rsidR="00DF1D25" w:rsidRDefault="00000000">
            <w:pPr>
              <w:jc w:val="center"/>
            </w:pPr>
            <w:r>
              <w:rPr>
                <w:b/>
                <w:bCs/>
                <w:color w:val="FFFFFF"/>
                <w:sz w:val="20"/>
                <w:szCs w:val="20"/>
              </w:rPr>
              <w:t>Factory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A7A4BC" w14:textId="77777777" w:rsidR="00DF1D25" w:rsidRDefault="00000000">
            <w:pPr>
              <w:jc w:val="center"/>
            </w:pPr>
            <w:r>
              <w:rPr>
                <w:b/>
                <w:bCs/>
                <w:color w:val="FFFFFF"/>
                <w:sz w:val="20"/>
                <w:szCs w:val="20"/>
              </w:rPr>
              <w:t>Division</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679BDD" w14:textId="77777777" w:rsidR="00DF1D25" w:rsidRDefault="00000000">
            <w:pPr>
              <w:jc w:val="center"/>
            </w:pPr>
            <w:r>
              <w:rPr>
                <w:b/>
                <w:bCs/>
                <w:color w:val="FFFFFF"/>
                <w:sz w:val="20"/>
                <w:szCs w:val="20"/>
              </w:rPr>
              <w:t>Products</w:t>
            </w:r>
          </w:p>
        </w:tc>
      </w:tr>
      <w:tr w:rsidR="00DF1D25" w14:paraId="24715E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8ECD7" w14:textId="77777777" w:rsidR="00DF1D25" w:rsidRDefault="00000000">
            <w:r>
              <w:rPr>
                <w:color w:val="2C3E50"/>
                <w:sz w:val="20"/>
                <w:szCs w:val="20"/>
              </w:rPr>
              <w:t>Lot's O' Nuts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2CAF3" w14:textId="77777777" w:rsidR="00DF1D25" w:rsidRDefault="00000000">
            <w:r>
              <w:rPr>
                <w:color w:val="2C3E50"/>
                <w:sz w:val="20"/>
                <w:szCs w:val="20"/>
              </w:rPr>
              <w:t>Chocolate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93C3" w14:textId="77777777" w:rsidR="00DF1D25" w:rsidRDefault="00000000">
            <w:r>
              <w:rPr>
                <w:color w:val="2C3E50"/>
                <w:sz w:val="20"/>
                <w:szCs w:val="20"/>
              </w:rPr>
              <w:t>Nutty Crunch Surprise, Fudge Mallows, Scrumdiddlyumptious</w:t>
            </w:r>
          </w:p>
        </w:tc>
      </w:tr>
      <w:tr w:rsidR="00DF1D25" w14:paraId="6BB9BE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39C938" w14:textId="77777777" w:rsidR="00DF1D25" w:rsidRDefault="00000000">
            <w:r>
              <w:rPr>
                <w:color w:val="2C3E50"/>
                <w:sz w:val="20"/>
                <w:szCs w:val="20"/>
              </w:rPr>
              <w:t>Wicked Choccy's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E92882" w14:textId="77777777" w:rsidR="00DF1D25" w:rsidRDefault="00000000">
            <w:r>
              <w:rPr>
                <w:color w:val="2C3E50"/>
                <w:sz w:val="20"/>
                <w:szCs w:val="20"/>
              </w:rPr>
              <w:t>Chocolate</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C3E1C9" w14:textId="77777777" w:rsidR="00DF1D25" w:rsidRDefault="00000000">
            <w:r>
              <w:rPr>
                <w:color w:val="2C3E50"/>
                <w:sz w:val="20"/>
                <w:szCs w:val="20"/>
              </w:rPr>
              <w:t>Milk Chocolate, Triple Dazzle Caramel</w:t>
            </w:r>
          </w:p>
        </w:tc>
      </w:tr>
      <w:tr w:rsidR="00DF1D25" w14:paraId="14534A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5BB68" w14:textId="77777777" w:rsidR="00DF1D25" w:rsidRDefault="00000000">
            <w:r>
              <w:rPr>
                <w:color w:val="2C3E50"/>
                <w:sz w:val="20"/>
                <w:szCs w:val="20"/>
              </w:rPr>
              <w:t>Sugar Shack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71A7" w14:textId="77777777" w:rsidR="00DF1D25" w:rsidRDefault="00000000">
            <w:r>
              <w:rPr>
                <w:color w:val="2C3E50"/>
                <w:sz w:val="20"/>
                <w:szCs w:val="20"/>
              </w:rPr>
              <w:t>Sugar / Other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BEA96" w14:textId="77777777" w:rsidR="00DF1D25" w:rsidRDefault="00000000">
            <w:r>
              <w:rPr>
                <w:color w:val="2C3E50"/>
                <w:sz w:val="20"/>
                <w:szCs w:val="20"/>
              </w:rPr>
              <w:t xml:space="preserve">Laffy Taffy, </w:t>
            </w:r>
            <w:proofErr w:type="spellStart"/>
            <w:r>
              <w:rPr>
                <w:color w:val="2C3E50"/>
                <w:sz w:val="20"/>
                <w:szCs w:val="20"/>
              </w:rPr>
              <w:t>SweeTARTS</w:t>
            </w:r>
            <w:proofErr w:type="spellEnd"/>
            <w:r>
              <w:rPr>
                <w:color w:val="2C3E50"/>
                <w:sz w:val="20"/>
                <w:szCs w:val="20"/>
              </w:rPr>
              <w:t>, Nerds, Fun Dip, Fizzy Lifting Drinks</w:t>
            </w:r>
          </w:p>
        </w:tc>
      </w:tr>
      <w:tr w:rsidR="00DF1D25" w14:paraId="3DBA1D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6EE035" w14:textId="77777777" w:rsidR="00DF1D25" w:rsidRDefault="00000000">
            <w:r>
              <w:rPr>
                <w:color w:val="2C3E50"/>
                <w:sz w:val="20"/>
                <w:szCs w:val="20"/>
              </w:rPr>
              <w:t>Secret Factory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9C373B" w14:textId="77777777" w:rsidR="00DF1D25" w:rsidRDefault="00000000">
            <w:r>
              <w:rPr>
                <w:color w:val="2C3E50"/>
                <w:sz w:val="20"/>
                <w:szCs w:val="20"/>
              </w:rPr>
              <w:t>Sugar / Other</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FFB472" w14:textId="77777777" w:rsidR="00DF1D25" w:rsidRDefault="00000000">
            <w:r>
              <w:rPr>
                <w:color w:val="2C3E50"/>
                <w:sz w:val="20"/>
                <w:szCs w:val="20"/>
              </w:rPr>
              <w:t>Everlasting Gobstopper, Lickable Wallpaper, Wonka Gum</w:t>
            </w:r>
          </w:p>
        </w:tc>
      </w:tr>
      <w:tr w:rsidR="00DF1D25" w14:paraId="5EB056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793EB" w14:textId="77777777" w:rsidR="00DF1D25" w:rsidRDefault="00000000">
            <w:r>
              <w:rPr>
                <w:color w:val="2C3E50"/>
                <w:sz w:val="20"/>
                <w:szCs w:val="20"/>
              </w:rPr>
              <w:t>The Other Factory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26F11" w14:textId="77777777" w:rsidR="00DF1D25" w:rsidRDefault="00000000">
            <w:r>
              <w:rPr>
                <w:color w:val="2C3E50"/>
                <w:sz w:val="20"/>
                <w:szCs w:val="20"/>
              </w:rPr>
              <w:t>Sugar / Other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D110" w14:textId="77777777" w:rsidR="00DF1D25" w:rsidRDefault="00000000">
            <w:r>
              <w:rPr>
                <w:color w:val="2C3E50"/>
                <w:sz w:val="20"/>
                <w:szCs w:val="20"/>
              </w:rPr>
              <w:t xml:space="preserve">Hair Toffee, </w:t>
            </w:r>
            <w:proofErr w:type="spellStart"/>
            <w:r>
              <w:rPr>
                <w:color w:val="2C3E50"/>
                <w:sz w:val="20"/>
                <w:szCs w:val="20"/>
              </w:rPr>
              <w:t>Kazookles</w:t>
            </w:r>
            <w:proofErr w:type="spellEnd"/>
          </w:p>
        </w:tc>
      </w:tr>
    </w:tbl>
    <w:p w14:paraId="2DF78BFE" w14:textId="77777777" w:rsidR="00DF1D25" w:rsidRDefault="00DF1D25">
      <w:pPr>
        <w:spacing w:before="100" w:after="100"/>
      </w:pPr>
    </w:p>
    <w:p w14:paraId="0CC269A4" w14:textId="77777777" w:rsidR="00DF1D25" w:rsidRDefault="00DF1D25">
      <w:pPr>
        <w:spacing w:before="100" w:after="100"/>
      </w:pPr>
    </w:p>
    <w:p w14:paraId="195B6E4E" w14:textId="77777777" w:rsidR="00DF1D25" w:rsidRDefault="00000000">
      <w:pPr>
        <w:pStyle w:val="Heading2"/>
      </w:pPr>
      <w:r>
        <w:t>6.3 Route Column</w:t>
      </w:r>
    </w:p>
    <w:p w14:paraId="63A362E0" w14:textId="77777777" w:rsidR="00DF1D25" w:rsidRDefault="00000000">
      <w:pPr>
        <w:shd w:val="clear" w:color="auto" w:fill="EBF5FB"/>
        <w:spacing w:before="160" w:after="160"/>
        <w:jc w:val="center"/>
      </w:pPr>
      <w:proofErr w:type="gramStart"/>
      <w:r>
        <w:rPr>
          <w:b/>
          <w:bCs/>
          <w:color w:val="2E75B6"/>
          <w:sz w:val="26"/>
          <w:szCs w:val="26"/>
        </w:rPr>
        <w:t>Route  =</w:t>
      </w:r>
      <w:proofErr w:type="gramEnd"/>
      <w:r>
        <w:rPr>
          <w:b/>
          <w:bCs/>
          <w:color w:val="2E75B6"/>
          <w:sz w:val="26"/>
          <w:szCs w:val="26"/>
        </w:rPr>
        <w:t xml:space="preserve">  Factory </w:t>
      </w:r>
      <w:proofErr w:type="gramStart"/>
      <w:r>
        <w:rPr>
          <w:b/>
          <w:bCs/>
          <w:color w:val="2E75B6"/>
          <w:sz w:val="26"/>
          <w:szCs w:val="26"/>
        </w:rPr>
        <w:t>Name  to</w:t>
      </w:r>
      <w:proofErr w:type="gramEnd"/>
      <w:r>
        <w:rPr>
          <w:b/>
          <w:bCs/>
          <w:color w:val="2E75B6"/>
          <w:sz w:val="26"/>
          <w:szCs w:val="26"/>
        </w:rPr>
        <w:t xml:space="preserve">  Customer State</w:t>
      </w:r>
    </w:p>
    <w:p w14:paraId="0E152297" w14:textId="77777777" w:rsidR="00DF1D25" w:rsidRDefault="00000000">
      <w:pPr>
        <w:pStyle w:val="ListParagraph"/>
        <w:numPr>
          <w:ilvl w:val="0"/>
          <w:numId w:val="2"/>
        </w:numPr>
        <w:spacing w:before="60" w:after="60"/>
      </w:pPr>
      <w:r>
        <w:rPr>
          <w:color w:val="2C3E50"/>
        </w:rPr>
        <w:t>State Route: Factory to Customer State — detailed level (196 unique routes)</w:t>
      </w:r>
    </w:p>
    <w:p w14:paraId="5BDCADF5" w14:textId="77777777" w:rsidR="00DF1D25" w:rsidRDefault="00000000">
      <w:pPr>
        <w:pStyle w:val="ListParagraph"/>
        <w:numPr>
          <w:ilvl w:val="0"/>
          <w:numId w:val="2"/>
        </w:numPr>
        <w:spacing w:before="60" w:after="60"/>
      </w:pPr>
      <w:r>
        <w:rPr>
          <w:color w:val="2C3E50"/>
        </w:rPr>
        <w:t>Region Route: Factory to Customer Region — higher level overview (20 unique routes)</w:t>
      </w:r>
    </w:p>
    <w:p w14:paraId="3C0A6533" w14:textId="77777777" w:rsidR="00DF1D25" w:rsidRDefault="00DF1D25">
      <w:pPr>
        <w:spacing w:before="100" w:after="100"/>
      </w:pPr>
    </w:p>
    <w:p w14:paraId="75D91D28" w14:textId="7BAE702A" w:rsidR="00DF1D25" w:rsidRDefault="00000000">
      <w:pPr>
        <w:spacing w:before="80" w:after="80"/>
      </w:pPr>
      <w:r>
        <w:rPr>
          <w:b/>
          <w:bCs/>
          <w:color w:val="2C3E50"/>
        </w:rPr>
        <w:t xml:space="preserve">Most Common Route: </w:t>
      </w:r>
      <w:r>
        <w:rPr>
          <w:color w:val="2C3E50"/>
        </w:rPr>
        <w:t xml:space="preserve">Lot's O' Nuts to </w:t>
      </w:r>
      <w:proofErr w:type="gramStart"/>
      <w:r>
        <w:rPr>
          <w:color w:val="2C3E50"/>
        </w:rPr>
        <w:t>California</w:t>
      </w:r>
      <w:r w:rsidR="006677F5" w:rsidRPr="006677F5">
        <w:rPr>
          <w:color w:val="2C3E50"/>
        </w:rPr>
        <w:t>(</w:t>
      </w:r>
      <w:proofErr w:type="gramEnd"/>
      <w:r w:rsidR="006677F5" w:rsidRPr="006677F5">
        <w:rPr>
          <w:color w:val="2C3E50"/>
        </w:rPr>
        <w:t>highest order volume)</w:t>
      </w:r>
    </w:p>
    <w:p w14:paraId="25407A40" w14:textId="77777777" w:rsidR="00DF1D25" w:rsidRDefault="00DF1D25">
      <w:pPr>
        <w:spacing w:before="100" w:after="100"/>
      </w:pPr>
    </w:p>
    <w:p w14:paraId="359EA053" w14:textId="7784CDF2" w:rsidR="00DF1D25" w:rsidRDefault="00000000">
      <w:pPr>
        <w:pStyle w:val="Heading1"/>
        <w:pBdr>
          <w:bottom w:val="single" w:sz="8" w:space="1" w:color="2E75B6"/>
        </w:pBdr>
      </w:pPr>
      <w:r>
        <w:t xml:space="preserve">7. </w:t>
      </w:r>
      <w:r w:rsidR="006677F5">
        <w:t>Planned</w:t>
      </w:r>
      <w:r>
        <w:t xml:space="preserve"> Lead Time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DF1D25" w14:paraId="5A497A4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795709" w14:textId="77777777" w:rsidR="00DF1D25" w:rsidRDefault="00000000">
            <w:pPr>
              <w:jc w:val="center"/>
            </w:pPr>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0CC7AA" w14:textId="77777777" w:rsidR="00DF1D25" w:rsidRDefault="00000000">
            <w:pPr>
              <w:jc w:val="center"/>
            </w:pPr>
            <w:r>
              <w:rPr>
                <w:b/>
                <w:bCs/>
                <w:color w:val="FFFFFF"/>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54A4F7" w14:textId="77777777" w:rsidR="00DF1D25" w:rsidRDefault="00000000">
            <w:pPr>
              <w:jc w:val="center"/>
            </w:pPr>
            <w:r>
              <w:rPr>
                <w:b/>
                <w:bCs/>
                <w:color w:val="FFFFFF"/>
                <w:sz w:val="20"/>
                <w:szCs w:val="20"/>
              </w:rPr>
              <w:t>What It Means</w:t>
            </w:r>
          </w:p>
        </w:tc>
      </w:tr>
      <w:tr w:rsidR="00DF1D25" w14:paraId="0F1D5B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430B5" w14:textId="431896E9" w:rsidR="00DF1D25" w:rsidRDefault="00000000">
            <w:proofErr w:type="gramStart"/>
            <w:r>
              <w:rPr>
                <w:color w:val="2C3E50"/>
                <w:sz w:val="20"/>
                <w:szCs w:val="20"/>
              </w:rPr>
              <w:t xml:space="preserve">Minimum </w:t>
            </w:r>
            <w:r w:rsidR="006677F5">
              <w:rPr>
                <w:color w:val="2C3E50"/>
                <w:sz w:val="20"/>
                <w:szCs w:val="20"/>
              </w:rPr>
              <w:t xml:space="preserve"> Planned</w:t>
            </w:r>
            <w:proofErr w:type="gramEnd"/>
            <w:r w:rsidR="006677F5">
              <w:rPr>
                <w:color w:val="2C3E50"/>
                <w:sz w:val="20"/>
                <w:szCs w:val="20"/>
              </w:rPr>
              <w:t xml:space="preserve"> </w:t>
            </w:r>
            <w:r>
              <w:rPr>
                <w:color w:val="2C3E50"/>
                <w:sz w:val="20"/>
                <w:szCs w:val="20"/>
              </w:rPr>
              <w:t>Lead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D7DD4" w14:textId="77777777" w:rsidR="00DF1D25" w:rsidRDefault="00000000">
            <w:r>
              <w:rPr>
                <w:color w:val="2C3E50"/>
                <w:sz w:val="20"/>
                <w:szCs w:val="20"/>
              </w:rPr>
              <w:t>904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0DAF8" w14:textId="77777777" w:rsidR="00DF1D25" w:rsidRDefault="00000000">
            <w:r>
              <w:rPr>
                <w:color w:val="2C3E50"/>
                <w:sz w:val="20"/>
                <w:szCs w:val="20"/>
              </w:rPr>
              <w:t>Fastest planned delivery in the network</w:t>
            </w:r>
          </w:p>
        </w:tc>
      </w:tr>
      <w:tr w:rsidR="00DF1D25" w14:paraId="5E76B8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53B0C6" w14:textId="58BDCCF8" w:rsidR="00DF1D25" w:rsidRDefault="00000000">
            <w:r>
              <w:rPr>
                <w:color w:val="2C3E50"/>
                <w:sz w:val="20"/>
                <w:szCs w:val="20"/>
              </w:rPr>
              <w:t xml:space="preserve">Maximum </w:t>
            </w:r>
            <w:r w:rsidR="006677F5">
              <w:rPr>
                <w:color w:val="2C3E50"/>
                <w:sz w:val="20"/>
                <w:szCs w:val="20"/>
              </w:rPr>
              <w:t xml:space="preserve">Planned </w:t>
            </w:r>
            <w:r>
              <w:rPr>
                <w:color w:val="2C3E50"/>
                <w:sz w:val="20"/>
                <w:szCs w:val="20"/>
              </w:rPr>
              <w:t>Lead Time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B19876" w14:textId="77777777" w:rsidR="00DF1D25" w:rsidRDefault="00000000">
            <w:r>
              <w:rPr>
                <w:color w:val="2C3E50"/>
                <w:sz w:val="20"/>
                <w:szCs w:val="20"/>
              </w:rPr>
              <w:t>1,642 days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32BC83" w14:textId="77777777" w:rsidR="00DF1D25" w:rsidRDefault="00000000">
            <w:r>
              <w:rPr>
                <w:color w:val="2C3E50"/>
                <w:sz w:val="20"/>
                <w:szCs w:val="20"/>
              </w:rPr>
              <w:t>Slowest planned delivery in the network</w:t>
            </w:r>
          </w:p>
        </w:tc>
      </w:tr>
      <w:tr w:rsidR="00DF1D25" w14:paraId="6484A5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7521D" w14:textId="352AA558" w:rsidR="00DF1D25" w:rsidRDefault="00000000">
            <w:proofErr w:type="gramStart"/>
            <w:r>
              <w:rPr>
                <w:color w:val="2C3E50"/>
                <w:sz w:val="20"/>
                <w:szCs w:val="20"/>
              </w:rPr>
              <w:lastRenderedPageBreak/>
              <w:t xml:space="preserve">Average </w:t>
            </w:r>
            <w:r w:rsidR="006677F5">
              <w:rPr>
                <w:color w:val="2C3E50"/>
                <w:sz w:val="20"/>
                <w:szCs w:val="20"/>
              </w:rPr>
              <w:t xml:space="preserve"> Planned</w:t>
            </w:r>
            <w:proofErr w:type="gramEnd"/>
            <w:r w:rsidR="006677F5">
              <w:rPr>
                <w:color w:val="2C3E50"/>
                <w:sz w:val="20"/>
                <w:szCs w:val="20"/>
              </w:rPr>
              <w:t xml:space="preserve"> </w:t>
            </w:r>
            <w:r>
              <w:rPr>
                <w:color w:val="2C3E50"/>
                <w:sz w:val="20"/>
                <w:szCs w:val="20"/>
              </w:rPr>
              <w:t>Lead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DBC8" w14:textId="77777777" w:rsidR="00DF1D25" w:rsidRDefault="00000000">
            <w:r>
              <w:rPr>
                <w:color w:val="2C3E50"/>
                <w:sz w:val="20"/>
                <w:szCs w:val="20"/>
              </w:rPr>
              <w:t>1,320.84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58CD" w14:textId="77777777" w:rsidR="00DF1D25" w:rsidRDefault="00000000">
            <w:r>
              <w:rPr>
                <w:color w:val="2C3E50"/>
                <w:sz w:val="20"/>
                <w:szCs w:val="20"/>
              </w:rPr>
              <w:t>Baseline benchmark for all comparisons</w:t>
            </w:r>
          </w:p>
        </w:tc>
      </w:tr>
      <w:tr w:rsidR="00DF1D25" w14:paraId="7D5CCA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D9E16C" w14:textId="416AA346" w:rsidR="00DF1D25" w:rsidRDefault="00000000">
            <w:r>
              <w:rPr>
                <w:color w:val="2C3E50"/>
                <w:sz w:val="20"/>
                <w:szCs w:val="20"/>
              </w:rPr>
              <w:t xml:space="preserve">Median </w:t>
            </w:r>
            <w:r w:rsidR="006677F5">
              <w:rPr>
                <w:color w:val="2C3E50"/>
                <w:sz w:val="20"/>
                <w:szCs w:val="20"/>
              </w:rPr>
              <w:t xml:space="preserve">Planned </w:t>
            </w:r>
            <w:r>
              <w:rPr>
                <w:color w:val="2C3E50"/>
                <w:sz w:val="20"/>
                <w:szCs w:val="20"/>
              </w:rPr>
              <w:t>Lead Time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A9C34C" w14:textId="77777777" w:rsidR="00DF1D25" w:rsidRDefault="00000000">
            <w:r>
              <w:rPr>
                <w:color w:val="2C3E50"/>
                <w:sz w:val="20"/>
                <w:szCs w:val="20"/>
              </w:rPr>
              <w:t>1,274 days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B63D5C" w14:textId="77777777" w:rsidR="00DF1D25" w:rsidRDefault="00000000">
            <w:r>
              <w:rPr>
                <w:color w:val="2C3E50"/>
                <w:sz w:val="20"/>
                <w:szCs w:val="20"/>
              </w:rPr>
              <w:t>Half of all orders fall below this value</w:t>
            </w:r>
          </w:p>
        </w:tc>
      </w:tr>
      <w:tr w:rsidR="00DF1D25" w14:paraId="49D9C1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13A56" w14:textId="77777777" w:rsidR="00DF1D25" w:rsidRDefault="00000000">
            <w:r>
              <w:rPr>
                <w:color w:val="2C3E50"/>
                <w:sz w:val="20"/>
                <w:szCs w:val="20"/>
              </w:rPr>
              <w:t>Standard Deviation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7F273" w14:textId="77777777" w:rsidR="00DF1D25" w:rsidRDefault="00000000">
            <w:r>
              <w:rPr>
                <w:color w:val="2C3E50"/>
                <w:sz w:val="20"/>
                <w:szCs w:val="20"/>
              </w:rPr>
              <w:t>262.44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ED56" w14:textId="77777777" w:rsidR="00DF1D25" w:rsidRDefault="00000000">
            <w:r>
              <w:rPr>
                <w:color w:val="2C3E50"/>
                <w:sz w:val="20"/>
                <w:szCs w:val="20"/>
              </w:rPr>
              <w:t>High variability across the network</w:t>
            </w:r>
          </w:p>
        </w:tc>
      </w:tr>
    </w:tbl>
    <w:p w14:paraId="41E5F89B" w14:textId="77777777" w:rsidR="00DF1D25" w:rsidRDefault="00DF1D25">
      <w:pPr>
        <w:spacing w:before="100" w:after="100"/>
      </w:pPr>
    </w:p>
    <w:p w14:paraId="2E7F3836" w14:textId="77777777" w:rsidR="00DF1D25" w:rsidRDefault="00DF1D25">
      <w:pPr>
        <w:spacing w:before="100" w:after="100"/>
      </w:pPr>
    </w:p>
    <w:p w14:paraId="619C4AA7" w14:textId="77777777" w:rsidR="00DF1D25" w:rsidRDefault="00000000">
      <w:pPr>
        <w:pBdr>
          <w:left w:val="single" w:sz="16" w:space="0" w:color="2E75B6"/>
        </w:pBdr>
        <w:shd w:val="clear" w:color="auto" w:fill="EBF5FB"/>
        <w:spacing w:before="160" w:after="160"/>
        <w:ind w:left="180" w:right="180"/>
      </w:pPr>
      <w:r>
        <w:rPr>
          <w:i/>
          <w:iCs/>
          <w:color w:val="2C3E50"/>
        </w:rPr>
        <w:t>The standard deviation of 262 days is significant — it means lead times are not consistent. Some routes perform much better than average while others are far worse. This variability is exactly what we set out to investigate.</w:t>
      </w:r>
    </w:p>
    <w:p w14:paraId="43E8DD1B" w14:textId="77777777" w:rsidR="00DF1D25" w:rsidRDefault="00DF1D25">
      <w:pPr>
        <w:spacing w:before="100" w:after="100"/>
      </w:pPr>
    </w:p>
    <w:p w14:paraId="577738FD" w14:textId="77777777" w:rsidR="00DF1D25" w:rsidRDefault="00000000">
      <w:pPr>
        <w:pStyle w:val="Heading2"/>
      </w:pPr>
      <w:r>
        <w:t>7.1 Lead Time Distribution</w:t>
      </w:r>
    </w:p>
    <w:p w14:paraId="13D21622" w14:textId="77777777" w:rsidR="00DF1D25" w:rsidRDefault="00DF1D25">
      <w:pPr>
        <w:spacing w:before="100" w:after="100"/>
      </w:pPr>
    </w:p>
    <w:p w14:paraId="7DA7D01E" w14:textId="6FD60EF8" w:rsidR="00DF1D25" w:rsidRDefault="00FF73AF">
      <w:pPr>
        <w:spacing w:before="160" w:after="80"/>
        <w:jc w:val="center"/>
      </w:pPr>
      <w:r>
        <w:rPr>
          <w:noProof/>
        </w:rPr>
        <w:drawing>
          <wp:inline distT="0" distB="0" distL="0" distR="0" wp14:anchorId="02092C38" wp14:editId="689DB25A">
            <wp:extent cx="5943600" cy="4245610"/>
            <wp:effectExtent l="0" t="0" r="0" b="2540"/>
            <wp:docPr id="169707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70255" name="Picture 1697070255"/>
                    <pic:cNvPicPr/>
                  </pic:nvPicPr>
                  <pic:blipFill>
                    <a:blip r:embed="rId7">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29E810D3" w14:textId="77777777" w:rsidR="00DF1D25" w:rsidRDefault="00000000">
      <w:pPr>
        <w:spacing w:before="40" w:after="160"/>
        <w:jc w:val="center"/>
      </w:pPr>
      <w:r>
        <w:rPr>
          <w:i/>
          <w:iCs/>
          <w:color w:val="888888"/>
          <w:sz w:val="18"/>
          <w:szCs w:val="18"/>
        </w:rPr>
        <w:t>Figure 1: Distribution of Shipping Lead Times across all 10,194 orders</w:t>
      </w:r>
    </w:p>
    <w:p w14:paraId="46DA474B" w14:textId="77777777" w:rsidR="00DF1D25" w:rsidRDefault="00000000">
      <w:pPr>
        <w:pStyle w:val="ListParagraph"/>
        <w:numPr>
          <w:ilvl w:val="0"/>
          <w:numId w:val="2"/>
        </w:numPr>
        <w:spacing w:before="60" w:after="60"/>
      </w:pPr>
      <w:r>
        <w:rPr>
          <w:color w:val="2C3E50"/>
        </w:rPr>
        <w:t>Around 900 days — approximately 2,000 orders in the early delivery cluster</w:t>
      </w:r>
    </w:p>
    <w:p w14:paraId="3EEDDD84" w14:textId="77777777" w:rsidR="00DF1D25" w:rsidRDefault="00000000">
      <w:pPr>
        <w:pStyle w:val="ListParagraph"/>
        <w:numPr>
          <w:ilvl w:val="0"/>
          <w:numId w:val="2"/>
        </w:numPr>
        <w:spacing w:before="60" w:after="60"/>
      </w:pPr>
      <w:r>
        <w:rPr>
          <w:color w:val="2C3E50"/>
        </w:rPr>
        <w:t>Around 1,250 to 1,300 days — the largest cluster with nearly 4,800 orders near average</w:t>
      </w:r>
    </w:p>
    <w:p w14:paraId="4657DF8E" w14:textId="77777777" w:rsidR="00DF1D25" w:rsidRDefault="00000000">
      <w:pPr>
        <w:pStyle w:val="ListParagraph"/>
        <w:numPr>
          <w:ilvl w:val="0"/>
          <w:numId w:val="2"/>
        </w:numPr>
        <w:spacing w:before="60" w:after="60"/>
      </w:pPr>
      <w:r>
        <w:rPr>
          <w:color w:val="2C3E50"/>
        </w:rPr>
        <w:lastRenderedPageBreak/>
        <w:t>Around 1,600 days — approximately 3,400 orders in the delayed cluster</w:t>
      </w:r>
    </w:p>
    <w:p w14:paraId="342812D1" w14:textId="77777777" w:rsidR="00DF1D25" w:rsidRDefault="00DF1D25">
      <w:pPr>
        <w:spacing w:before="100" w:after="100"/>
      </w:pPr>
    </w:p>
    <w:p w14:paraId="0066B9AA" w14:textId="7E870616" w:rsidR="00DF1D25" w:rsidRDefault="00000000">
      <w:pPr>
        <w:spacing w:before="80" w:after="80"/>
      </w:pPr>
      <w:r>
        <w:rPr>
          <w:b/>
          <w:bCs/>
          <w:color w:val="2C3E50"/>
        </w:rPr>
        <w:t xml:space="preserve">Orders Below Average </w:t>
      </w:r>
      <w:r w:rsidR="006677F5">
        <w:rPr>
          <w:b/>
          <w:bCs/>
          <w:color w:val="2C3E50"/>
        </w:rPr>
        <w:t xml:space="preserve">Planned </w:t>
      </w:r>
      <w:r>
        <w:rPr>
          <w:b/>
          <w:bCs/>
          <w:color w:val="2C3E50"/>
        </w:rPr>
        <w:t xml:space="preserve">Lead Time: </w:t>
      </w:r>
      <w:r>
        <w:rPr>
          <w:color w:val="2C3E50"/>
        </w:rPr>
        <w:t>50%</w:t>
      </w:r>
    </w:p>
    <w:p w14:paraId="7FED6B25" w14:textId="56B9CAD0" w:rsidR="00DF1D25" w:rsidRDefault="00000000">
      <w:pPr>
        <w:spacing w:before="80" w:after="80"/>
        <w:rPr>
          <w:color w:val="2C3E50"/>
        </w:rPr>
      </w:pPr>
      <w:r>
        <w:rPr>
          <w:b/>
          <w:bCs/>
          <w:color w:val="2C3E50"/>
        </w:rPr>
        <w:t>Orders Above Average</w:t>
      </w:r>
      <w:r w:rsidR="006677F5">
        <w:rPr>
          <w:b/>
          <w:bCs/>
          <w:color w:val="2C3E50"/>
        </w:rPr>
        <w:t xml:space="preserve"> </w:t>
      </w:r>
      <w:proofErr w:type="gramStart"/>
      <w:r w:rsidR="006677F5">
        <w:rPr>
          <w:b/>
          <w:bCs/>
          <w:color w:val="2C3E50"/>
        </w:rPr>
        <w:t xml:space="preserve">Planned </w:t>
      </w:r>
      <w:r>
        <w:rPr>
          <w:b/>
          <w:bCs/>
          <w:color w:val="2C3E50"/>
        </w:rPr>
        <w:t xml:space="preserve"> Lead</w:t>
      </w:r>
      <w:proofErr w:type="gramEnd"/>
      <w:r>
        <w:rPr>
          <w:b/>
          <w:bCs/>
          <w:color w:val="2C3E50"/>
        </w:rPr>
        <w:t xml:space="preserve"> Time: </w:t>
      </w:r>
      <w:r>
        <w:rPr>
          <w:color w:val="2C3E50"/>
        </w:rPr>
        <w:t>50%</w:t>
      </w:r>
    </w:p>
    <w:p w14:paraId="7F23BAAF" w14:textId="77777777" w:rsidR="006677F5" w:rsidRDefault="006677F5">
      <w:pPr>
        <w:spacing w:before="80" w:after="80"/>
        <w:rPr>
          <w:color w:val="2C3E50"/>
        </w:rPr>
      </w:pPr>
    </w:p>
    <w:p w14:paraId="241EFCBC" w14:textId="77777777" w:rsidR="006677F5" w:rsidRPr="006677F5" w:rsidRDefault="006677F5" w:rsidP="006677F5">
      <w:pPr>
        <w:spacing w:before="80" w:after="80"/>
        <w:rPr>
          <w:color w:val="767171" w:themeColor="background2" w:themeShade="80"/>
        </w:rPr>
      </w:pPr>
      <w:r w:rsidRPr="006677F5">
        <w:rPr>
          <w:color w:val="767171" w:themeColor="background2" w:themeShade="80"/>
        </w:rPr>
        <w:t>Since we use the average as our delay threshold, this 50/50 split is expected. What matters is not the overall split but which specific routes and factories fall on each side.</w:t>
      </w:r>
    </w:p>
    <w:p w14:paraId="43FA6625" w14:textId="77777777" w:rsidR="006677F5" w:rsidRDefault="006677F5">
      <w:pPr>
        <w:spacing w:before="80" w:after="80"/>
      </w:pPr>
    </w:p>
    <w:p w14:paraId="52347A14" w14:textId="77777777" w:rsidR="00DF1D25" w:rsidRDefault="00DF1D25">
      <w:pPr>
        <w:spacing w:before="100" w:after="100"/>
      </w:pPr>
    </w:p>
    <w:p w14:paraId="423C416F" w14:textId="77777777" w:rsidR="00DF1D25" w:rsidRDefault="00000000">
      <w:pPr>
        <w:pStyle w:val="Heading1"/>
        <w:pBdr>
          <w:bottom w:val="single" w:sz="8" w:space="1" w:color="2E75B6"/>
        </w:pBdr>
      </w:pPr>
      <w:r>
        <w:t>8. Key Findings</w:t>
      </w:r>
    </w:p>
    <w:p w14:paraId="1CA715F2" w14:textId="77777777" w:rsidR="00DF1D25" w:rsidRDefault="00000000">
      <w:pPr>
        <w:spacing w:before="80" w:after="80"/>
      </w:pPr>
      <w:r>
        <w:rPr>
          <w:color w:val="2C3E50"/>
        </w:rPr>
        <w:t>After running the full analysis across 196 routes, 59 states and provinces, 4 regions, 5 factories, and 4 ship modes, here are the most important things we found:</w:t>
      </w:r>
    </w:p>
    <w:p w14:paraId="5101977D" w14:textId="379F0753" w:rsidR="00DF1D25" w:rsidRDefault="006677F5">
      <w:pPr>
        <w:spacing w:before="100" w:after="100"/>
      </w:pPr>
      <w:r>
        <w:t xml:space="preserve">   </w:t>
      </w:r>
      <w:proofErr w:type="spellStart"/>
      <w:proofErr w:type="gramStart"/>
      <w:r w:rsidRPr="006677F5">
        <w:rPr>
          <w:highlight w:val="darkGray"/>
        </w:rPr>
        <w:t>Note:Delay</w:t>
      </w:r>
      <w:proofErr w:type="spellEnd"/>
      <w:proofErr w:type="gramEnd"/>
      <w:r w:rsidRPr="006677F5">
        <w:rPr>
          <w:highlight w:val="darkGray"/>
        </w:rPr>
        <w:t xml:space="preserve"> </w:t>
      </w:r>
      <w:proofErr w:type="spellStart"/>
      <w:r w:rsidRPr="006677F5">
        <w:rPr>
          <w:highlight w:val="darkGray"/>
        </w:rPr>
        <w:t>Drequency</w:t>
      </w:r>
      <w:proofErr w:type="spellEnd"/>
      <w:r w:rsidRPr="006677F5">
        <w:rPr>
          <w:highlight w:val="darkGray"/>
        </w:rPr>
        <w:t xml:space="preserve"> is Above-Average Delay Rate</w:t>
      </w:r>
    </w:p>
    <w:p w14:paraId="451D878D" w14:textId="77777777" w:rsidR="00DF1D25" w:rsidRDefault="00000000">
      <w:pPr>
        <w:pBdr>
          <w:left w:val="single" w:sz="16" w:space="0" w:color="1E8449"/>
        </w:pBdr>
        <w:shd w:val="clear" w:color="auto" w:fill="EBF5FB"/>
        <w:spacing w:before="200" w:after="80"/>
        <w:ind w:left="180"/>
      </w:pPr>
      <w:r>
        <w:rPr>
          <w:b/>
          <w:bCs/>
          <w:color w:val="888888"/>
        </w:rPr>
        <w:t xml:space="preserve">Finding 1 — </w:t>
      </w:r>
      <w:r>
        <w:rPr>
          <w:b/>
          <w:bCs/>
          <w:color w:val="1E8449"/>
        </w:rPr>
        <w:t>Most Efficient Route</w:t>
      </w:r>
    </w:p>
    <w:p w14:paraId="18E610B4" w14:textId="77777777" w:rsidR="00DF1D25" w:rsidRDefault="00000000">
      <w:pPr>
        <w:spacing w:before="60" w:after="60"/>
        <w:ind w:left="360"/>
      </w:pPr>
      <w:r>
        <w:rPr>
          <w:b/>
          <w:bCs/>
          <w:color w:val="2C3E50"/>
        </w:rPr>
        <w:t xml:space="preserve">Route: </w:t>
      </w:r>
      <w:r>
        <w:rPr>
          <w:color w:val="2C3E50"/>
        </w:rPr>
        <w:t>Secret Factory to New Mexico</w:t>
      </w:r>
    </w:p>
    <w:p w14:paraId="4D1B931F" w14:textId="3A733517" w:rsidR="00DF1D25" w:rsidRDefault="006677F5">
      <w:pPr>
        <w:spacing w:before="60" w:after="60"/>
        <w:ind w:left="360"/>
      </w:pPr>
      <w:r>
        <w:rPr>
          <w:b/>
          <w:bCs/>
          <w:color w:val="2C3E50"/>
        </w:rPr>
        <w:t xml:space="preserve">Planned Average Lead Time: </w:t>
      </w:r>
      <w:r>
        <w:rPr>
          <w:color w:val="2C3E50"/>
        </w:rPr>
        <w:t>906.days</w:t>
      </w:r>
    </w:p>
    <w:p w14:paraId="35E7DBE9" w14:textId="77777777" w:rsidR="00DF1D25" w:rsidRDefault="00000000">
      <w:pPr>
        <w:spacing w:before="60" w:after="60"/>
        <w:ind w:left="360"/>
      </w:pPr>
      <w:r>
        <w:rPr>
          <w:b/>
          <w:bCs/>
          <w:color w:val="2C3E50"/>
        </w:rPr>
        <w:t xml:space="preserve">Delay Frequency: </w:t>
      </w:r>
      <w:r>
        <w:rPr>
          <w:color w:val="2C3E50"/>
        </w:rPr>
        <w:t>0.0% — no delays recorded on this route</w:t>
      </w:r>
    </w:p>
    <w:p w14:paraId="1AEC56B5" w14:textId="77777777" w:rsidR="00DF1D25" w:rsidRDefault="00000000">
      <w:pPr>
        <w:spacing w:before="60" w:after="60"/>
        <w:ind w:left="360"/>
      </w:pPr>
      <w:r>
        <w:rPr>
          <w:b/>
          <w:bCs/>
          <w:color w:val="2C3E50"/>
        </w:rPr>
        <w:t xml:space="preserve">Efficiency Score: </w:t>
      </w:r>
      <w:r>
        <w:rPr>
          <w:color w:val="2C3E50"/>
        </w:rPr>
        <w:t>1.0 out of 1.0 — perfect performance</w:t>
      </w:r>
    </w:p>
    <w:p w14:paraId="77C72828" w14:textId="77777777" w:rsidR="00DF1D25" w:rsidRDefault="00DF1D25">
      <w:pPr>
        <w:spacing w:before="100" w:after="100"/>
      </w:pPr>
    </w:p>
    <w:p w14:paraId="2E5C6E88" w14:textId="77777777" w:rsidR="00DF1D25" w:rsidRDefault="00000000">
      <w:pPr>
        <w:pBdr>
          <w:left w:val="single" w:sz="16" w:space="0" w:color="C0392B"/>
        </w:pBdr>
        <w:shd w:val="clear" w:color="auto" w:fill="FDEDEC"/>
        <w:spacing w:before="200" w:after="80"/>
        <w:ind w:left="180"/>
      </w:pPr>
      <w:r>
        <w:rPr>
          <w:b/>
          <w:bCs/>
          <w:color w:val="888888"/>
        </w:rPr>
        <w:t xml:space="preserve">Finding 2 — </w:t>
      </w:r>
      <w:r>
        <w:rPr>
          <w:b/>
          <w:bCs/>
          <w:color w:val="C0392B"/>
        </w:rPr>
        <w:t>Least Efficient Route</w:t>
      </w:r>
    </w:p>
    <w:p w14:paraId="2B0935BE" w14:textId="77777777" w:rsidR="00DF1D25" w:rsidRDefault="00000000">
      <w:pPr>
        <w:spacing w:before="60" w:after="60"/>
        <w:ind w:left="360"/>
      </w:pPr>
      <w:r>
        <w:rPr>
          <w:b/>
          <w:bCs/>
          <w:color w:val="2C3E50"/>
        </w:rPr>
        <w:t xml:space="preserve">Route: </w:t>
      </w:r>
      <w:r>
        <w:rPr>
          <w:color w:val="2C3E50"/>
        </w:rPr>
        <w:t>Sugar Shack to New Jersey</w:t>
      </w:r>
    </w:p>
    <w:p w14:paraId="1B5F87CD" w14:textId="501E35BB" w:rsidR="00DF1D25" w:rsidRDefault="006677F5">
      <w:pPr>
        <w:spacing w:before="60" w:after="60"/>
        <w:ind w:left="360"/>
      </w:pPr>
      <w:r>
        <w:rPr>
          <w:b/>
          <w:bCs/>
          <w:color w:val="2C3E50"/>
        </w:rPr>
        <w:t xml:space="preserve">Planned Average Lead Time: </w:t>
      </w:r>
      <w:r>
        <w:rPr>
          <w:color w:val="2C3E50"/>
        </w:rPr>
        <w:t>1,642 days — the longest in the entire network</w:t>
      </w:r>
    </w:p>
    <w:p w14:paraId="3AE98BC7" w14:textId="77777777" w:rsidR="00DF1D25" w:rsidRDefault="00000000">
      <w:pPr>
        <w:spacing w:before="60" w:after="60"/>
        <w:ind w:left="360"/>
      </w:pPr>
      <w:r>
        <w:rPr>
          <w:b/>
          <w:bCs/>
          <w:color w:val="2C3E50"/>
        </w:rPr>
        <w:t xml:space="preserve">Delay Frequency: </w:t>
      </w:r>
      <w:r>
        <w:rPr>
          <w:color w:val="2C3E50"/>
        </w:rPr>
        <w:t>100% — every single shipment on this route is delayed</w:t>
      </w:r>
    </w:p>
    <w:p w14:paraId="2CA43600" w14:textId="77777777" w:rsidR="00DF1D25" w:rsidRDefault="00000000">
      <w:pPr>
        <w:spacing w:before="60" w:after="60"/>
        <w:ind w:left="360"/>
      </w:pPr>
      <w:r>
        <w:rPr>
          <w:b/>
          <w:bCs/>
          <w:color w:val="2C3E50"/>
        </w:rPr>
        <w:t xml:space="preserve">Efficiency Score: </w:t>
      </w:r>
      <w:r>
        <w:rPr>
          <w:color w:val="2C3E50"/>
        </w:rPr>
        <w:t>0.0009 out of 1.0 — critically poor performance</w:t>
      </w:r>
    </w:p>
    <w:p w14:paraId="32B85646" w14:textId="77777777" w:rsidR="00DF1D25" w:rsidRDefault="00DF1D25">
      <w:pPr>
        <w:spacing w:before="100" w:after="100"/>
      </w:pPr>
    </w:p>
    <w:p w14:paraId="64D27EB7" w14:textId="77777777" w:rsidR="00DF1D25" w:rsidRDefault="00000000">
      <w:pPr>
        <w:pBdr>
          <w:left w:val="single" w:sz="16" w:space="0" w:color="D35400"/>
        </w:pBdr>
        <w:shd w:val="clear" w:color="auto" w:fill="EBF5FB"/>
        <w:spacing w:before="200" w:after="80"/>
        <w:ind w:left="180"/>
      </w:pPr>
      <w:r>
        <w:rPr>
          <w:b/>
          <w:bCs/>
          <w:color w:val="888888"/>
        </w:rPr>
        <w:t xml:space="preserve">Finding 3 — </w:t>
      </w:r>
      <w:r>
        <w:rPr>
          <w:b/>
          <w:bCs/>
          <w:color w:val="D35400"/>
        </w:rPr>
        <w:t>Geographic Bottleneck</w:t>
      </w:r>
    </w:p>
    <w:p w14:paraId="7A5410A9" w14:textId="2BC86495" w:rsidR="00DF1D25" w:rsidRDefault="00000000">
      <w:pPr>
        <w:spacing w:before="60" w:after="60"/>
        <w:ind w:left="360"/>
      </w:pPr>
      <w:r>
        <w:rPr>
          <w:b/>
          <w:bCs/>
          <w:color w:val="2C3E50"/>
        </w:rPr>
        <w:t xml:space="preserve">Most Delayed </w:t>
      </w:r>
      <w:proofErr w:type="gramStart"/>
      <w:r>
        <w:rPr>
          <w:b/>
          <w:bCs/>
          <w:color w:val="2C3E50"/>
        </w:rPr>
        <w:t>State</w:t>
      </w:r>
      <w:r w:rsidR="006677F5">
        <w:rPr>
          <w:b/>
          <w:bCs/>
          <w:color w:val="2C3E50"/>
        </w:rPr>
        <w:t>(</w:t>
      </w:r>
      <w:proofErr w:type="gramEnd"/>
      <w:r w:rsidR="006677F5">
        <w:rPr>
          <w:b/>
          <w:bCs/>
          <w:color w:val="2C3E50"/>
        </w:rPr>
        <w:t>Planned)</w:t>
      </w:r>
      <w:r>
        <w:rPr>
          <w:b/>
          <w:bCs/>
          <w:color w:val="2C3E50"/>
        </w:rPr>
        <w:t xml:space="preserve">: </w:t>
      </w:r>
      <w:r>
        <w:rPr>
          <w:color w:val="2C3E50"/>
        </w:rPr>
        <w:t>West Virginia (</w:t>
      </w:r>
      <w:proofErr w:type="spellStart"/>
      <w:r>
        <w:rPr>
          <w:color w:val="2C3E50"/>
        </w:rPr>
        <w:t>Avg</w:t>
      </w:r>
      <w:proofErr w:type="spellEnd"/>
      <w:r>
        <w:rPr>
          <w:color w:val="2C3E50"/>
        </w:rPr>
        <w:t xml:space="preserve"> Lead Time: 1,638 days, 100% delay rate)</w:t>
      </w:r>
    </w:p>
    <w:p w14:paraId="06102FF7" w14:textId="1B0B5DF6" w:rsidR="00DF1D25" w:rsidRDefault="00000000">
      <w:pPr>
        <w:spacing w:before="60" w:after="60"/>
        <w:ind w:left="360"/>
      </w:pPr>
      <w:r>
        <w:rPr>
          <w:b/>
          <w:bCs/>
          <w:color w:val="2C3E50"/>
        </w:rPr>
        <w:t xml:space="preserve">Most Delayed </w:t>
      </w:r>
      <w:proofErr w:type="gramStart"/>
      <w:r>
        <w:rPr>
          <w:b/>
          <w:bCs/>
          <w:color w:val="2C3E50"/>
        </w:rPr>
        <w:t>Region</w:t>
      </w:r>
      <w:r w:rsidR="006677F5">
        <w:rPr>
          <w:b/>
          <w:bCs/>
          <w:color w:val="2C3E50"/>
        </w:rPr>
        <w:t>(</w:t>
      </w:r>
      <w:proofErr w:type="gramEnd"/>
      <w:r w:rsidR="006677F5">
        <w:rPr>
          <w:b/>
          <w:bCs/>
          <w:color w:val="2C3E50"/>
        </w:rPr>
        <w:t>Planned)</w:t>
      </w:r>
      <w:r>
        <w:rPr>
          <w:b/>
          <w:bCs/>
          <w:color w:val="2C3E50"/>
        </w:rPr>
        <w:t xml:space="preserve">: </w:t>
      </w:r>
      <w:r>
        <w:rPr>
          <w:color w:val="2C3E50"/>
        </w:rPr>
        <w:t>Interior (</w:t>
      </w:r>
      <w:proofErr w:type="spellStart"/>
      <w:r>
        <w:rPr>
          <w:color w:val="2C3E50"/>
        </w:rPr>
        <w:t>Avg</w:t>
      </w:r>
      <w:proofErr w:type="spellEnd"/>
      <w:r>
        <w:rPr>
          <w:color w:val="2C3E50"/>
        </w:rPr>
        <w:t xml:space="preserve"> Lead Time: 1,323 days, 33.58% delay rate)</w:t>
      </w:r>
    </w:p>
    <w:p w14:paraId="360CC0EB" w14:textId="77777777" w:rsidR="00DF1D25" w:rsidRDefault="00000000">
      <w:pPr>
        <w:spacing w:before="60" w:after="60"/>
        <w:ind w:left="360"/>
      </w:pPr>
      <w:r>
        <w:rPr>
          <w:b/>
          <w:bCs/>
          <w:color w:val="2C3E50"/>
        </w:rPr>
        <w:t xml:space="preserve">Fastest Region: </w:t>
      </w:r>
      <w:r>
        <w:rPr>
          <w:color w:val="2C3E50"/>
        </w:rPr>
        <w:t>Gulf (</w:t>
      </w:r>
      <w:proofErr w:type="spellStart"/>
      <w:r>
        <w:rPr>
          <w:color w:val="2C3E50"/>
        </w:rPr>
        <w:t>Avg</w:t>
      </w:r>
      <w:proofErr w:type="spellEnd"/>
      <w:r>
        <w:rPr>
          <w:color w:val="2C3E50"/>
        </w:rPr>
        <w:t xml:space="preserve"> Lead Time: 1,311 days, 31.98% delay rate)</w:t>
      </w:r>
    </w:p>
    <w:p w14:paraId="2251B4F7" w14:textId="77777777" w:rsidR="00DF1D25" w:rsidRDefault="00000000">
      <w:pPr>
        <w:spacing w:before="60" w:after="60"/>
        <w:ind w:left="360"/>
      </w:pPr>
      <w:r>
        <w:rPr>
          <w:b/>
          <w:bCs/>
          <w:color w:val="2C3E50"/>
        </w:rPr>
        <w:t xml:space="preserve">Key Insight: </w:t>
      </w:r>
      <w:r>
        <w:rPr>
          <w:color w:val="2C3E50"/>
        </w:rPr>
        <w:t>All 4 regions show similar lead times — delays are spread evenly across the country rather than concentrated in one area</w:t>
      </w:r>
    </w:p>
    <w:p w14:paraId="3398270C" w14:textId="77777777" w:rsidR="00DF1D25" w:rsidRDefault="00DF1D25">
      <w:pPr>
        <w:spacing w:before="100" w:after="100"/>
      </w:pPr>
    </w:p>
    <w:p w14:paraId="6F1EBD7D" w14:textId="77777777" w:rsidR="00DF1D25" w:rsidRDefault="00000000">
      <w:pPr>
        <w:pBdr>
          <w:left w:val="single" w:sz="16" w:space="0" w:color="2E75B6"/>
        </w:pBdr>
        <w:shd w:val="clear" w:color="auto" w:fill="EBF5FB"/>
        <w:spacing w:before="200" w:after="80"/>
        <w:ind w:left="180"/>
      </w:pPr>
      <w:r>
        <w:rPr>
          <w:b/>
          <w:bCs/>
          <w:color w:val="888888"/>
        </w:rPr>
        <w:t xml:space="preserve">Finding 4 — </w:t>
      </w:r>
      <w:r>
        <w:rPr>
          <w:b/>
          <w:bCs/>
          <w:color w:val="2E75B6"/>
        </w:rPr>
        <w:t>Factory Performance</w:t>
      </w:r>
    </w:p>
    <w:p w14:paraId="09586537" w14:textId="77777777" w:rsidR="00DF1D25" w:rsidRDefault="00000000">
      <w:pPr>
        <w:spacing w:before="60" w:after="60"/>
        <w:ind w:left="360"/>
      </w:pPr>
      <w:r>
        <w:rPr>
          <w:b/>
          <w:bCs/>
          <w:color w:val="2C3E50"/>
        </w:rPr>
        <w:t xml:space="preserve">Best Factory: </w:t>
      </w:r>
      <w:r>
        <w:rPr>
          <w:color w:val="2C3E50"/>
        </w:rPr>
        <w:t>The Other Factory — lowest average lead time in the network</w:t>
      </w:r>
    </w:p>
    <w:p w14:paraId="1F2FABC0" w14:textId="77777777" w:rsidR="00DF1D25" w:rsidRDefault="00000000">
      <w:pPr>
        <w:spacing w:before="60" w:after="60"/>
        <w:ind w:left="360"/>
      </w:pPr>
      <w:r>
        <w:rPr>
          <w:b/>
          <w:bCs/>
          <w:color w:val="2C3E50"/>
        </w:rPr>
        <w:t xml:space="preserve">Worst Factory: </w:t>
      </w:r>
      <w:r>
        <w:rPr>
          <w:color w:val="2C3E50"/>
        </w:rPr>
        <w:t>Sugar Shack — highest average lead time and delay frequency</w:t>
      </w:r>
    </w:p>
    <w:p w14:paraId="02DCA425" w14:textId="77777777" w:rsidR="00DF1D25" w:rsidRDefault="00000000">
      <w:pPr>
        <w:spacing w:before="60" w:after="60"/>
        <w:ind w:left="360"/>
      </w:pPr>
      <w:r>
        <w:rPr>
          <w:b/>
          <w:bCs/>
          <w:color w:val="2C3E50"/>
        </w:rPr>
        <w:lastRenderedPageBreak/>
        <w:t xml:space="preserve">Key Insight: </w:t>
      </w:r>
      <w:r>
        <w:rPr>
          <w:color w:val="2C3E50"/>
        </w:rPr>
        <w:t>Factory location and internal operations significantly impact overall shipping efficiency</w:t>
      </w:r>
    </w:p>
    <w:p w14:paraId="6591C62D" w14:textId="77777777" w:rsidR="00DF1D25" w:rsidRDefault="00DF1D25">
      <w:pPr>
        <w:spacing w:before="100" w:after="100"/>
      </w:pPr>
    </w:p>
    <w:p w14:paraId="246CA908" w14:textId="77777777" w:rsidR="00DF1D25" w:rsidRDefault="00000000">
      <w:pPr>
        <w:pBdr>
          <w:left w:val="single" w:sz="16" w:space="0" w:color="1F4E79"/>
        </w:pBdr>
        <w:shd w:val="clear" w:color="auto" w:fill="EBF5FB"/>
        <w:spacing w:before="200" w:after="80"/>
        <w:ind w:left="180"/>
      </w:pPr>
      <w:r>
        <w:rPr>
          <w:b/>
          <w:bCs/>
          <w:color w:val="888888"/>
        </w:rPr>
        <w:t xml:space="preserve">Finding 5 — </w:t>
      </w:r>
      <w:r>
        <w:rPr>
          <w:b/>
          <w:bCs/>
          <w:color w:val="1F4E79"/>
        </w:rPr>
        <w:t>Ship Mode Efficiency</w:t>
      </w:r>
    </w:p>
    <w:p w14:paraId="779D6BF9" w14:textId="77777777" w:rsidR="00DF1D25" w:rsidRDefault="00000000">
      <w:pPr>
        <w:spacing w:before="60" w:after="60"/>
        <w:ind w:left="360"/>
      </w:pPr>
      <w:r>
        <w:rPr>
          <w:b/>
          <w:bCs/>
          <w:color w:val="2C3E50"/>
        </w:rPr>
        <w:t xml:space="preserve">Fastest Ship Mode: </w:t>
      </w:r>
      <w:r>
        <w:rPr>
          <w:color w:val="2C3E50"/>
        </w:rPr>
        <w:t>Standard Class (1,314 days average lead time)</w:t>
      </w:r>
    </w:p>
    <w:p w14:paraId="6D442804" w14:textId="77777777" w:rsidR="00DF1D25" w:rsidRDefault="00000000">
      <w:pPr>
        <w:spacing w:before="60" w:after="60"/>
        <w:ind w:left="360"/>
      </w:pPr>
      <w:r>
        <w:rPr>
          <w:b/>
          <w:bCs/>
          <w:color w:val="2C3E50"/>
        </w:rPr>
        <w:t xml:space="preserve">Slowest Ship Mode: </w:t>
      </w:r>
      <w:r>
        <w:rPr>
          <w:color w:val="2C3E50"/>
        </w:rPr>
        <w:t>First Class (1,338 days average lead time)</w:t>
      </w:r>
    </w:p>
    <w:p w14:paraId="6AC00555" w14:textId="77777777" w:rsidR="00DF1D25" w:rsidRDefault="00000000">
      <w:pPr>
        <w:spacing w:before="60" w:after="60"/>
        <w:ind w:left="360"/>
      </w:pPr>
      <w:r>
        <w:rPr>
          <w:b/>
          <w:bCs/>
          <w:color w:val="2C3E50"/>
        </w:rPr>
        <w:t xml:space="preserve">Most Used Ship Mode: </w:t>
      </w:r>
      <w:r>
        <w:rPr>
          <w:color w:val="2C3E50"/>
        </w:rPr>
        <w:t>Standard Class — 6,120 shipments (60% of all orders)</w:t>
      </w:r>
    </w:p>
    <w:p w14:paraId="63996CA9" w14:textId="77777777" w:rsidR="00DF1D25" w:rsidRDefault="00000000">
      <w:pPr>
        <w:spacing w:before="60" w:after="60"/>
        <w:ind w:left="360"/>
      </w:pPr>
      <w:r>
        <w:rPr>
          <w:b/>
          <w:bCs/>
          <w:color w:val="2C3E50"/>
        </w:rPr>
        <w:t xml:space="preserve">Key Insight: </w:t>
      </w:r>
      <w:r>
        <w:rPr>
          <w:color w:val="2C3E50"/>
        </w:rPr>
        <w:t>Standard Class is the fastest and most used mode — a strong alignment between customer preference and operational efficiency</w:t>
      </w:r>
    </w:p>
    <w:p w14:paraId="0FEA86FC" w14:textId="77777777" w:rsidR="00DF1D25" w:rsidRDefault="00DF1D25">
      <w:pPr>
        <w:spacing w:before="100" w:after="100"/>
      </w:pPr>
    </w:p>
    <w:p w14:paraId="33492121" w14:textId="77777777" w:rsidR="00DF1D25" w:rsidRDefault="00000000">
      <w:pPr>
        <w:pStyle w:val="Heading2"/>
      </w:pPr>
      <w:r>
        <w:t xml:space="preserve">8.6 Ship Mode Cost-Time </w:t>
      </w:r>
      <w:proofErr w:type="spellStart"/>
      <w:r>
        <w:t>Tradeoff</w:t>
      </w:r>
      <w:proofErr w:type="spellEnd"/>
      <w:r>
        <w:t xml:space="preserve"> Analysis</w:t>
      </w:r>
    </w:p>
    <w:p w14:paraId="1788AF94" w14:textId="77777777" w:rsidR="00DF1D25" w:rsidRDefault="00000000">
      <w:pPr>
        <w:spacing w:before="80" w:after="80"/>
      </w:pPr>
      <w:r>
        <w:rPr>
          <w:color w:val="2C3E50"/>
        </w:rPr>
        <w:t xml:space="preserve">One of the requirements of this analysis was to evaluate cost-time </w:t>
      </w:r>
      <w:proofErr w:type="spellStart"/>
      <w:r>
        <w:rPr>
          <w:color w:val="2C3E50"/>
        </w:rPr>
        <w:t>tradeoffs</w:t>
      </w:r>
      <w:proofErr w:type="spellEnd"/>
      <w:r>
        <w:rPr>
          <w:color w:val="2C3E50"/>
        </w:rPr>
        <w:t xml:space="preserve"> across shipping methods. In other words — are customers getting what they pay for? Is a more expensive ship mode actually faster?</w:t>
      </w:r>
    </w:p>
    <w:p w14:paraId="71C48A44" w14:textId="77777777" w:rsidR="00DF1D25" w:rsidRDefault="00DF1D2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800"/>
        <w:gridCol w:w="1560"/>
        <w:gridCol w:w="2100"/>
      </w:tblGrid>
      <w:tr w:rsidR="00DF1D25" w14:paraId="0C7F6FB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F95A2D" w14:textId="77777777" w:rsidR="00DF1D25" w:rsidRDefault="00000000">
            <w:pPr>
              <w:jc w:val="center"/>
            </w:pPr>
            <w:r>
              <w:rPr>
                <w:b/>
                <w:bCs/>
                <w:color w:val="FFFFFF"/>
                <w:sz w:val="20"/>
                <w:szCs w:val="20"/>
              </w:rPr>
              <w:t>Ship Mode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053369" w14:textId="77777777" w:rsidR="00DF1D25" w:rsidRDefault="00000000">
            <w:pPr>
              <w:jc w:val="center"/>
            </w:pPr>
            <w:r>
              <w:rPr>
                <w:b/>
                <w:bCs/>
                <w:color w:val="FFFFFF"/>
                <w:sz w:val="20"/>
                <w:szCs w:val="20"/>
              </w:rPr>
              <w:t>Total Shipments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920C6E" w14:textId="77777777" w:rsidR="00DF1D25" w:rsidRDefault="00000000">
            <w:pPr>
              <w:jc w:val="center"/>
            </w:pPr>
            <w:proofErr w:type="spellStart"/>
            <w:r>
              <w:rPr>
                <w:b/>
                <w:bCs/>
                <w:color w:val="FFFFFF"/>
                <w:sz w:val="20"/>
                <w:szCs w:val="20"/>
              </w:rPr>
              <w:t>Avg</w:t>
            </w:r>
            <w:proofErr w:type="spellEnd"/>
            <w:r>
              <w:rPr>
                <w:b/>
                <w:bCs/>
                <w:color w:val="FFFFFF"/>
                <w:sz w:val="20"/>
                <w:szCs w:val="20"/>
              </w:rPr>
              <w:t xml:space="preserve"> Lead Time (Days)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F37DCD" w14:textId="77777777" w:rsidR="00DF1D25" w:rsidRDefault="00000000">
            <w:pPr>
              <w:jc w:val="center"/>
            </w:pPr>
            <w:proofErr w:type="spellStart"/>
            <w:r>
              <w:rPr>
                <w:b/>
                <w:bCs/>
                <w:color w:val="FFFFFF"/>
                <w:sz w:val="20"/>
                <w:szCs w:val="20"/>
              </w:rPr>
              <w:t>Avg</w:t>
            </w:r>
            <w:proofErr w:type="spellEnd"/>
            <w:r>
              <w:rPr>
                <w:b/>
                <w:bCs/>
                <w:color w:val="FFFFFF"/>
                <w:sz w:val="20"/>
                <w:szCs w:val="20"/>
              </w:rPr>
              <w:t xml:space="preserve"> Cost ($)</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DF0E5" w14:textId="77777777" w:rsidR="00DF1D25" w:rsidRDefault="00000000">
            <w:pPr>
              <w:jc w:val="center"/>
            </w:pPr>
            <w:proofErr w:type="spellStart"/>
            <w:r>
              <w:rPr>
                <w:b/>
                <w:bCs/>
                <w:color w:val="FFFFFF"/>
                <w:sz w:val="20"/>
                <w:szCs w:val="20"/>
              </w:rPr>
              <w:t>Avg</w:t>
            </w:r>
            <w:proofErr w:type="spellEnd"/>
            <w:r>
              <w:rPr>
                <w:b/>
                <w:bCs/>
                <w:color w:val="FFFFFF"/>
                <w:sz w:val="20"/>
                <w:szCs w:val="20"/>
              </w:rPr>
              <w:t xml:space="preserve"> Gross Profit ($)</w:t>
            </w:r>
          </w:p>
        </w:tc>
      </w:tr>
      <w:tr w:rsidR="00DF1D25" w14:paraId="3BC096A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D6FE3" w14:textId="77777777" w:rsidR="00DF1D25" w:rsidRDefault="00000000">
            <w:r>
              <w:rPr>
                <w:color w:val="2C3E50"/>
                <w:sz w:val="20"/>
                <w:szCs w:val="20"/>
              </w:rPr>
              <w:t>Standard Class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A17FB" w14:textId="77777777" w:rsidR="00DF1D25" w:rsidRDefault="00000000">
            <w:r>
              <w:rPr>
                <w:color w:val="2C3E50"/>
                <w:sz w:val="20"/>
                <w:szCs w:val="20"/>
              </w:rPr>
              <w:t>6,120 (60%)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6BAB9" w14:textId="77777777" w:rsidR="00DF1D25" w:rsidRDefault="00000000">
            <w:r>
              <w:rPr>
                <w:color w:val="2C3E50"/>
                <w:sz w:val="20"/>
                <w:szCs w:val="20"/>
              </w:rPr>
              <w:t>1,314.33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0A12" w14:textId="77777777" w:rsidR="00DF1D25" w:rsidRDefault="00000000">
            <w:r>
              <w:rPr>
                <w:color w:val="2C3E50"/>
                <w:sz w:val="20"/>
                <w:szCs w:val="20"/>
              </w:rPr>
              <w:t>$4.75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3D96" w14:textId="77777777" w:rsidR="00DF1D25" w:rsidRDefault="00000000">
            <w:r>
              <w:rPr>
                <w:color w:val="2C3E50"/>
                <w:sz w:val="20"/>
                <w:szCs w:val="20"/>
              </w:rPr>
              <w:t>$9.22</w:t>
            </w:r>
          </w:p>
        </w:tc>
      </w:tr>
      <w:tr w:rsidR="00DF1D25" w14:paraId="0A6F0C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608BE9" w14:textId="77777777" w:rsidR="00DF1D25" w:rsidRDefault="00000000">
            <w:r>
              <w:rPr>
                <w:color w:val="2C3E50"/>
                <w:sz w:val="20"/>
                <w:szCs w:val="20"/>
              </w:rPr>
              <w:t>Second Class</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E46487" w14:textId="77777777" w:rsidR="00DF1D25" w:rsidRDefault="00000000">
            <w:r>
              <w:rPr>
                <w:color w:val="2C3E50"/>
                <w:sz w:val="20"/>
                <w:szCs w:val="20"/>
              </w:rPr>
              <w:t>1,979 (19%)</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F164AF" w14:textId="77777777" w:rsidR="00DF1D25" w:rsidRDefault="00000000">
            <w:r>
              <w:rPr>
                <w:color w:val="2C3E50"/>
                <w:sz w:val="20"/>
                <w:szCs w:val="20"/>
              </w:rPr>
              <w:t>1,323.85</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B07F03" w14:textId="77777777" w:rsidR="00DF1D25" w:rsidRDefault="00000000">
            <w:r>
              <w:rPr>
                <w:color w:val="2C3E50"/>
                <w:sz w:val="20"/>
                <w:szCs w:val="20"/>
              </w:rPr>
              <w:t>$4.83</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059697" w14:textId="77777777" w:rsidR="00DF1D25" w:rsidRDefault="00000000">
            <w:r>
              <w:rPr>
                <w:color w:val="2C3E50"/>
                <w:sz w:val="20"/>
                <w:szCs w:val="20"/>
              </w:rPr>
              <w:t>$9.25</w:t>
            </w:r>
          </w:p>
        </w:tc>
      </w:tr>
      <w:tr w:rsidR="00DF1D25" w14:paraId="1D005D5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E7444" w14:textId="77777777" w:rsidR="00DF1D25" w:rsidRDefault="00000000">
            <w:r>
              <w:rPr>
                <w:color w:val="2C3E50"/>
                <w:sz w:val="20"/>
                <w:szCs w:val="20"/>
              </w:rPr>
              <w:t>Same Day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F4DA3" w14:textId="77777777" w:rsidR="00DF1D25" w:rsidRDefault="00000000">
            <w:r>
              <w:rPr>
                <w:color w:val="2C3E50"/>
                <w:sz w:val="20"/>
                <w:szCs w:val="20"/>
              </w:rPr>
              <w:t>547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2467F" w14:textId="77777777" w:rsidR="00DF1D25" w:rsidRDefault="00000000">
            <w:r>
              <w:rPr>
                <w:color w:val="2C3E50"/>
                <w:sz w:val="20"/>
                <w:szCs w:val="20"/>
              </w:rPr>
              <w:t>1,333.44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75FA3" w14:textId="77777777" w:rsidR="00DF1D25" w:rsidRDefault="00000000">
            <w:r>
              <w:rPr>
                <w:color w:val="2C3E50"/>
                <w:sz w:val="20"/>
                <w:szCs w:val="20"/>
              </w:rPr>
              <w:t>$4.41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CC076" w14:textId="77777777" w:rsidR="00DF1D25" w:rsidRDefault="00000000">
            <w:r>
              <w:rPr>
                <w:color w:val="2C3E50"/>
                <w:sz w:val="20"/>
                <w:szCs w:val="20"/>
              </w:rPr>
              <w:t>$8.59</w:t>
            </w:r>
          </w:p>
        </w:tc>
      </w:tr>
      <w:tr w:rsidR="00DF1D25" w14:paraId="060D22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089603" w14:textId="77777777" w:rsidR="00DF1D25" w:rsidRDefault="00000000">
            <w:r>
              <w:rPr>
                <w:color w:val="2C3E50"/>
                <w:sz w:val="20"/>
                <w:szCs w:val="20"/>
              </w:rPr>
              <w:t>First Class</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6FC3AA" w14:textId="77777777" w:rsidR="00DF1D25" w:rsidRDefault="00000000">
            <w:r>
              <w:rPr>
                <w:color w:val="2C3E50"/>
                <w:sz w:val="20"/>
                <w:szCs w:val="20"/>
              </w:rPr>
              <w:t>1,548 (15%)</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B20AAD" w14:textId="77777777" w:rsidR="00DF1D25" w:rsidRDefault="00000000">
            <w:r>
              <w:rPr>
                <w:color w:val="2C3E50"/>
                <w:sz w:val="20"/>
                <w:szCs w:val="20"/>
              </w:rPr>
              <w:t>1,338.28</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507858" w14:textId="77777777" w:rsidR="00DF1D25" w:rsidRDefault="00000000">
            <w:r>
              <w:rPr>
                <w:color w:val="2C3E50"/>
                <w:sz w:val="20"/>
                <w:szCs w:val="20"/>
              </w:rPr>
              <w:t>$4.72</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25BE95" w14:textId="77777777" w:rsidR="00DF1D25" w:rsidRDefault="00000000">
            <w:r>
              <w:rPr>
                <w:color w:val="2C3E50"/>
                <w:sz w:val="20"/>
                <w:szCs w:val="20"/>
              </w:rPr>
              <w:t>$9.05</w:t>
            </w:r>
          </w:p>
        </w:tc>
      </w:tr>
    </w:tbl>
    <w:p w14:paraId="40E92149" w14:textId="77777777" w:rsidR="00DF1D25" w:rsidRDefault="00DF1D25">
      <w:pPr>
        <w:spacing w:before="100" w:after="100"/>
      </w:pPr>
    </w:p>
    <w:p w14:paraId="4AAED465" w14:textId="77777777" w:rsidR="00DF1D25" w:rsidRDefault="00DF1D25">
      <w:pPr>
        <w:spacing w:before="100" w:after="100"/>
      </w:pPr>
    </w:p>
    <w:p w14:paraId="30170F98" w14:textId="77777777" w:rsidR="00DF1D25" w:rsidRDefault="00000000">
      <w:pPr>
        <w:spacing w:before="200" w:after="80"/>
      </w:pPr>
      <w:r>
        <w:rPr>
          <w:b/>
          <w:bCs/>
          <w:color w:val="1F4E79"/>
          <w:sz w:val="24"/>
          <w:szCs w:val="24"/>
        </w:rPr>
        <w:t>What the Numbers Tell Us</w:t>
      </w:r>
    </w:p>
    <w:p w14:paraId="7FBDF914" w14:textId="77777777" w:rsidR="00DF1D25" w:rsidRDefault="00DF1D25">
      <w:pPr>
        <w:spacing w:before="100" w:after="100"/>
      </w:pPr>
    </w:p>
    <w:p w14:paraId="360983AE" w14:textId="77777777" w:rsidR="00DF1D25" w:rsidRDefault="00000000">
      <w:pPr>
        <w:spacing w:before="80" w:after="80"/>
      </w:pPr>
      <w:r>
        <w:rPr>
          <w:color w:val="2C3E50"/>
        </w:rPr>
        <w:t>When we look at all four shipping methods together, one thing becomes very clear — Standard Class is the best option Nassau Candy has, and the numbers prove it.</w:t>
      </w:r>
    </w:p>
    <w:p w14:paraId="260D772A" w14:textId="77777777" w:rsidR="00DF1D25" w:rsidRDefault="00DF1D25">
      <w:pPr>
        <w:spacing w:before="100" w:after="100"/>
      </w:pPr>
    </w:p>
    <w:p w14:paraId="6DA14EA3" w14:textId="77777777" w:rsidR="00DF1D25" w:rsidRDefault="00000000">
      <w:pPr>
        <w:spacing w:before="80" w:after="80"/>
      </w:pPr>
      <w:r>
        <w:rPr>
          <w:color w:val="2C3E50"/>
        </w:rPr>
        <w:t>Standard Class handles 6,120 shipments which is about 60% of all orders in the dataset. It is the fastest at 1,314 days average lead time, costs only $4.75 per order on average, and generates the highest gross profit of $9.22 per order. Fast, popular, cheap, and profitable — that is a hard combination to beat.</w:t>
      </w:r>
    </w:p>
    <w:p w14:paraId="6052AEE3" w14:textId="77777777" w:rsidR="00DF1D25" w:rsidRDefault="00DF1D25">
      <w:pPr>
        <w:spacing w:before="100" w:after="100"/>
      </w:pPr>
    </w:p>
    <w:p w14:paraId="5F0C150D" w14:textId="77777777" w:rsidR="00DF1D25" w:rsidRDefault="00000000">
      <w:pPr>
        <w:spacing w:before="80" w:after="80"/>
      </w:pPr>
      <w:r>
        <w:rPr>
          <w:color w:val="2C3E50"/>
        </w:rPr>
        <w:t>What surprised us was First Class. Despite being marketed as a premium shipping option, it is actually the slowest of all four modes at 1,338 days average lead time. Customers paying more for First Class are not getting faster delivery — which is a real problem worth investigating.</w:t>
      </w:r>
    </w:p>
    <w:p w14:paraId="6D9084B6" w14:textId="77777777" w:rsidR="00DF1D25" w:rsidRDefault="00DF1D25">
      <w:pPr>
        <w:spacing w:before="100" w:after="100"/>
      </w:pPr>
    </w:p>
    <w:p w14:paraId="5C403705" w14:textId="77777777" w:rsidR="00DF1D25" w:rsidRDefault="00000000">
      <w:pPr>
        <w:spacing w:before="80" w:after="80"/>
      </w:pPr>
      <w:r>
        <w:rPr>
          <w:color w:val="2C3E50"/>
        </w:rPr>
        <w:lastRenderedPageBreak/>
        <w:t>Same Day shipping is interesting — it has the lowest cost at $4.41 per order but also the lowest gross profit at $8.59. This suggests that Same Day orders tend to be smaller or less profitable orders overall.</w:t>
      </w:r>
    </w:p>
    <w:p w14:paraId="268BB33A" w14:textId="77777777" w:rsidR="00DF1D25" w:rsidRDefault="00DF1D25">
      <w:pPr>
        <w:spacing w:before="100" w:after="100"/>
      </w:pPr>
    </w:p>
    <w:p w14:paraId="58678DF0" w14:textId="77777777" w:rsidR="00DF1D25" w:rsidRDefault="00000000">
      <w:pPr>
        <w:pBdr>
          <w:left w:val="single" w:sz="16" w:space="0" w:color="2E75B6"/>
        </w:pBdr>
        <w:shd w:val="clear" w:color="auto" w:fill="EBF5FB"/>
        <w:spacing w:before="160" w:after="160"/>
        <w:ind w:left="180" w:right="180"/>
      </w:pPr>
      <w:r>
        <w:rPr>
          <w:i/>
          <w:iCs/>
          <w:color w:val="2C3E50"/>
        </w:rPr>
        <w:t xml:space="preserve">The business takeaway here is simple — Standard Class is not just the most popular </w:t>
      </w:r>
      <w:proofErr w:type="gramStart"/>
      <w:r>
        <w:rPr>
          <w:i/>
          <w:iCs/>
          <w:color w:val="2C3E50"/>
        </w:rPr>
        <w:t>choice,</w:t>
      </w:r>
      <w:proofErr w:type="gramEnd"/>
      <w:r>
        <w:rPr>
          <w:i/>
          <w:iCs/>
          <w:color w:val="2C3E50"/>
        </w:rPr>
        <w:t xml:space="preserve"> it is genuinely the smartest choice. Nassau Candy should continue prioritizing Standard Class across its network while investigating why First Class is underperforming on delivery speed despite its premium positioning.</w:t>
      </w:r>
    </w:p>
    <w:p w14:paraId="17BD102C" w14:textId="77777777" w:rsidR="00DF1D25" w:rsidRDefault="00DF1D25">
      <w:pPr>
        <w:spacing w:before="100" w:after="100"/>
      </w:pPr>
    </w:p>
    <w:p w14:paraId="4B22359C" w14:textId="77777777" w:rsidR="00DF1D25" w:rsidRDefault="00000000">
      <w:pPr>
        <w:pStyle w:val="Heading1"/>
        <w:pBdr>
          <w:bottom w:val="single" w:sz="8" w:space="1" w:color="2E75B6"/>
        </w:pBdr>
      </w:pPr>
      <w:r>
        <w:t>9. Recommendations</w:t>
      </w:r>
    </w:p>
    <w:p w14:paraId="7A6F8267" w14:textId="77777777" w:rsidR="00DF1D25" w:rsidRDefault="00000000">
      <w:pPr>
        <w:spacing w:before="80" w:after="80"/>
      </w:pPr>
      <w:r>
        <w:rPr>
          <w:color w:val="2C3E50"/>
        </w:rPr>
        <w:t>Based on everything we found in this analysis, here are five specific and actionable recommendations for Nassau Candy Distributor's logistics team:</w:t>
      </w:r>
    </w:p>
    <w:p w14:paraId="22EA965E" w14:textId="77777777" w:rsidR="00DF1D25" w:rsidRDefault="00DF1D25">
      <w:pPr>
        <w:spacing w:before="100" w:after="100"/>
      </w:pPr>
    </w:p>
    <w:p w14:paraId="1C974BD3" w14:textId="77777777" w:rsidR="00DF1D25" w:rsidRDefault="00000000">
      <w:pPr>
        <w:pStyle w:val="ListParagraph"/>
        <w:numPr>
          <w:ilvl w:val="0"/>
          <w:numId w:val="3"/>
        </w:numPr>
        <w:spacing w:before="100" w:after="100"/>
      </w:pPr>
      <w:r>
        <w:rPr>
          <w:color w:val="2C3E50"/>
        </w:rPr>
        <w:t>Immediately review the Sugar Shack to New Jersey route. With a 100% delay rate and an efficiency score of just 0.0009, this is the single most problematic route in the entire network. A dedicated investigation into why every shipment on this route is delayed should be the top priority.</w:t>
      </w:r>
    </w:p>
    <w:p w14:paraId="73448F8D" w14:textId="77777777" w:rsidR="00DF1D25" w:rsidRDefault="00DF1D25">
      <w:pPr>
        <w:spacing w:before="100" w:after="100"/>
      </w:pPr>
    </w:p>
    <w:p w14:paraId="28441361" w14:textId="77777777" w:rsidR="00DF1D25" w:rsidRDefault="00000000">
      <w:pPr>
        <w:pStyle w:val="ListParagraph"/>
        <w:numPr>
          <w:ilvl w:val="0"/>
          <w:numId w:val="3"/>
        </w:numPr>
        <w:spacing w:before="100" w:after="100"/>
      </w:pPr>
      <w:r>
        <w:rPr>
          <w:color w:val="2C3E50"/>
        </w:rPr>
        <w:t>Conduct an operational audit of Sugar Shack factory. As the worst performing factory overall, Sugar Shack's internal processes may be causing delays that affect all routes originating from this location. Fixing the root cause here could improve performance across multiple routes simultaneously.</w:t>
      </w:r>
    </w:p>
    <w:p w14:paraId="56A82D27" w14:textId="77777777" w:rsidR="00DF1D25" w:rsidRDefault="00DF1D25">
      <w:pPr>
        <w:spacing w:before="100" w:after="100"/>
      </w:pPr>
    </w:p>
    <w:p w14:paraId="0CD924DC" w14:textId="77777777" w:rsidR="00DF1D25" w:rsidRDefault="00000000">
      <w:pPr>
        <w:pStyle w:val="ListParagraph"/>
        <w:numPr>
          <w:ilvl w:val="0"/>
          <w:numId w:val="3"/>
        </w:numPr>
        <w:spacing w:before="100" w:after="100"/>
      </w:pPr>
      <w:r>
        <w:rPr>
          <w:color w:val="2C3E50"/>
        </w:rPr>
        <w:t xml:space="preserve">Investigate why </w:t>
      </w:r>
      <w:proofErr w:type="gramStart"/>
      <w:r>
        <w:rPr>
          <w:color w:val="2C3E50"/>
        </w:rPr>
        <w:t>First Class</w:t>
      </w:r>
      <w:proofErr w:type="gramEnd"/>
      <w:r>
        <w:rPr>
          <w:color w:val="2C3E50"/>
        </w:rPr>
        <w:t xml:space="preserve"> shipping is slower than Standard Class. Customers paying for First Class expect faster delivery — but the data shows they are getting the slowest delivery in the network. This is a service quality and brand trust issue that needs to be addressed urgently.</w:t>
      </w:r>
    </w:p>
    <w:p w14:paraId="0167D0C9" w14:textId="77777777" w:rsidR="00DF1D25" w:rsidRDefault="00DF1D25">
      <w:pPr>
        <w:spacing w:before="100" w:after="100"/>
      </w:pPr>
    </w:p>
    <w:p w14:paraId="06C15FBA" w14:textId="77777777" w:rsidR="00DF1D25" w:rsidRDefault="00000000">
      <w:pPr>
        <w:pStyle w:val="ListParagraph"/>
        <w:numPr>
          <w:ilvl w:val="0"/>
          <w:numId w:val="3"/>
        </w:numPr>
        <w:spacing w:before="100" w:after="100"/>
      </w:pPr>
      <w:r>
        <w:rPr>
          <w:color w:val="2C3E50"/>
        </w:rPr>
        <w:t>Prioritize operational improvements on routes with 100% delay frequency. Several routes show 100% delay rates meaning not a single shipment arrives within the average timeframe. These represent systematic failures, not random variation, and need structural fixes rather than minor adjustments.</w:t>
      </w:r>
    </w:p>
    <w:p w14:paraId="43821898" w14:textId="77777777" w:rsidR="00DF1D25" w:rsidRDefault="00DF1D25">
      <w:pPr>
        <w:spacing w:before="100" w:after="100"/>
      </w:pPr>
    </w:p>
    <w:p w14:paraId="70F66322" w14:textId="77777777" w:rsidR="00DF1D25" w:rsidRDefault="00000000">
      <w:pPr>
        <w:pStyle w:val="ListParagraph"/>
        <w:numPr>
          <w:ilvl w:val="0"/>
          <w:numId w:val="3"/>
        </w:numPr>
        <w:spacing w:before="100" w:after="100"/>
      </w:pPr>
      <w:r>
        <w:rPr>
          <w:color w:val="2C3E50"/>
        </w:rPr>
        <w:t xml:space="preserve">Use the </w:t>
      </w:r>
      <w:proofErr w:type="spellStart"/>
      <w:r>
        <w:rPr>
          <w:color w:val="2C3E50"/>
        </w:rPr>
        <w:t>Streamlit</w:t>
      </w:r>
      <w:proofErr w:type="spellEnd"/>
      <w:r>
        <w:rPr>
          <w:color w:val="2C3E50"/>
        </w:rPr>
        <w:t xml:space="preserve"> dashboard for ongoing monitoring. The interactive dashboard built alongside this report allows the logistics team to monitor route performance in real time, filter by region, state, ship mode, and lead time threshold, and catch emerging bottlenecks before they impact customers.</w:t>
      </w:r>
    </w:p>
    <w:p w14:paraId="374604B1" w14:textId="77777777" w:rsidR="00DF1D25" w:rsidRDefault="00DF1D25">
      <w:pPr>
        <w:spacing w:before="100" w:after="100"/>
      </w:pPr>
    </w:p>
    <w:p w14:paraId="142EBF2A" w14:textId="77777777" w:rsidR="00DF1D25" w:rsidRDefault="00000000">
      <w:pPr>
        <w:pStyle w:val="Heading2"/>
      </w:pPr>
      <w:r>
        <w:t>9.1 Limitations and Assumptions</w:t>
      </w:r>
    </w:p>
    <w:p w14:paraId="60685EF6" w14:textId="7B63FC81" w:rsidR="00DF1D25" w:rsidRDefault="00000000">
      <w:pPr>
        <w:pStyle w:val="ListParagraph"/>
        <w:numPr>
          <w:ilvl w:val="0"/>
          <w:numId w:val="2"/>
        </w:numPr>
        <w:spacing w:before="60" w:after="60"/>
      </w:pPr>
      <w:r>
        <w:rPr>
          <w:color w:val="2C3E50"/>
        </w:rPr>
        <w:lastRenderedPageBreak/>
        <w:t xml:space="preserve">Ship Dates in this dataset represent planned future delivery </w:t>
      </w:r>
      <w:proofErr w:type="gramStart"/>
      <w:r>
        <w:rPr>
          <w:color w:val="2C3E50"/>
        </w:rPr>
        <w:t>dates</w:t>
      </w:r>
      <w:r w:rsidR="006677F5">
        <w:rPr>
          <w:color w:val="2C3E50"/>
        </w:rPr>
        <w:t>(</w:t>
      </w:r>
      <w:proofErr w:type="gramEnd"/>
      <w:r w:rsidR="006677F5">
        <w:rPr>
          <w:color w:val="2C3E50"/>
        </w:rPr>
        <w:t>2026-2030)</w:t>
      </w:r>
      <w:r>
        <w:rPr>
          <w:color w:val="2C3E50"/>
        </w:rPr>
        <w:t>, not completed historical deliveries. Lead times therefore reflect planned timelines rather than actual shipping performance.</w:t>
      </w:r>
    </w:p>
    <w:p w14:paraId="1F0FDFC2" w14:textId="77777777" w:rsidR="00DF1D25" w:rsidRDefault="00000000">
      <w:pPr>
        <w:pStyle w:val="ListParagraph"/>
        <w:numPr>
          <w:ilvl w:val="0"/>
          <w:numId w:val="2"/>
        </w:numPr>
        <w:spacing w:before="60" w:after="60"/>
      </w:pPr>
      <w:r>
        <w:rPr>
          <w:color w:val="2C3E50"/>
        </w:rPr>
        <w:t>The delay threshold was set at the dataset's average lead time since fixed day thresholds were not applicable to this dataset's scale.</w:t>
      </w:r>
    </w:p>
    <w:p w14:paraId="3F07C787" w14:textId="77777777" w:rsidR="00DF1D25" w:rsidRDefault="00000000">
      <w:pPr>
        <w:pStyle w:val="ListParagraph"/>
        <w:numPr>
          <w:ilvl w:val="0"/>
          <w:numId w:val="2"/>
        </w:numPr>
        <w:spacing w:before="60" w:after="60"/>
      </w:pPr>
      <w:r>
        <w:rPr>
          <w:color w:val="2C3E50"/>
        </w:rPr>
        <w:t>The dataset includes customers from both the United States and Canada. Canadian provinces are included in the geographic analysis.</w:t>
      </w:r>
    </w:p>
    <w:p w14:paraId="287E6CC5" w14:textId="77777777" w:rsidR="00DF1D25" w:rsidRPr="006677F5" w:rsidRDefault="00000000">
      <w:pPr>
        <w:pStyle w:val="ListParagraph"/>
        <w:numPr>
          <w:ilvl w:val="0"/>
          <w:numId w:val="2"/>
        </w:numPr>
        <w:spacing w:before="60" w:after="60"/>
      </w:pPr>
      <w:r>
        <w:rPr>
          <w:color w:val="2C3E50"/>
        </w:rPr>
        <w:t xml:space="preserve">Factory coordinates were sourced from geographic reference data as approximate </w:t>
      </w:r>
      <w:proofErr w:type="spellStart"/>
      <w:r>
        <w:rPr>
          <w:color w:val="2C3E50"/>
        </w:rPr>
        <w:t>center</w:t>
      </w:r>
      <w:proofErr w:type="spellEnd"/>
      <w:r>
        <w:rPr>
          <w:color w:val="2C3E50"/>
        </w:rPr>
        <w:t xml:space="preserve"> points of each factory location.</w:t>
      </w:r>
    </w:p>
    <w:p w14:paraId="6E26C9E0" w14:textId="77777777" w:rsidR="006677F5" w:rsidRDefault="006677F5" w:rsidP="006677F5">
      <w:pPr>
        <w:pStyle w:val="ListParagraph"/>
        <w:numPr>
          <w:ilvl w:val="0"/>
          <w:numId w:val="2"/>
        </w:numPr>
        <w:spacing w:before="60" w:after="60"/>
      </w:pPr>
      <w:r>
        <w:rPr>
          <w:color w:val="2C3E50"/>
        </w:rPr>
        <w:t>Average orders per month (~425) is calculated as total orders (10,194) divided by the number of months in the order period (24 months).</w:t>
      </w:r>
    </w:p>
    <w:p w14:paraId="7777EC40" w14:textId="77777777" w:rsidR="006677F5" w:rsidRDefault="006677F5" w:rsidP="006677F5">
      <w:pPr>
        <w:pStyle w:val="ListParagraph"/>
        <w:spacing w:before="60" w:after="60"/>
        <w:ind w:left="720"/>
      </w:pPr>
    </w:p>
    <w:p w14:paraId="151F9C88" w14:textId="77777777" w:rsidR="00DF1D25" w:rsidRDefault="00DF1D25">
      <w:pPr>
        <w:spacing w:before="100" w:after="100"/>
      </w:pPr>
    </w:p>
    <w:p w14:paraId="78C4D483" w14:textId="77777777" w:rsidR="00DF1D25" w:rsidRDefault="00000000">
      <w:pPr>
        <w:pStyle w:val="Heading1"/>
        <w:pBdr>
          <w:bottom w:val="single" w:sz="8" w:space="1" w:color="2E75B6"/>
        </w:pBdr>
      </w:pPr>
      <w:r>
        <w:t>10. Conclusion</w:t>
      </w:r>
    </w:p>
    <w:p w14:paraId="32198DE4" w14:textId="150496A4" w:rsidR="00DF1D25" w:rsidRDefault="00000000">
      <w:pPr>
        <w:spacing w:before="80" w:after="80"/>
      </w:pPr>
      <w:r>
        <w:rPr>
          <w:color w:val="2C3E50"/>
        </w:rPr>
        <w:t xml:space="preserve">This analysis set out to answer a straightforward question — how well is Nassau Candy Distributor's shipping network actually performing? After </w:t>
      </w:r>
      <w:proofErr w:type="gramStart"/>
      <w:r>
        <w:rPr>
          <w:color w:val="2C3E50"/>
        </w:rPr>
        <w:t>examining  10,</w:t>
      </w:r>
      <w:r w:rsidR="00C27834">
        <w:rPr>
          <w:color w:val="2C3E50"/>
        </w:rPr>
        <w:t>194</w:t>
      </w:r>
      <w:proofErr w:type="gramEnd"/>
      <w:r>
        <w:rPr>
          <w:color w:val="2C3E50"/>
        </w:rPr>
        <w:t xml:space="preserve"> orders across 196 routes, 59 states and provinces, 5 factories, and 4 ship modes, we now have a clear and data-driven answer.</w:t>
      </w:r>
    </w:p>
    <w:p w14:paraId="196537AD" w14:textId="77777777" w:rsidR="00DF1D25" w:rsidRDefault="00DF1D25">
      <w:pPr>
        <w:spacing w:before="100" w:after="100"/>
      </w:pPr>
    </w:p>
    <w:p w14:paraId="5B15A523" w14:textId="77777777" w:rsidR="00DF1D25" w:rsidRDefault="00000000">
      <w:pPr>
        <w:spacing w:before="80" w:after="80"/>
      </w:pPr>
      <w:r>
        <w:rPr>
          <w:color w:val="2C3E50"/>
        </w:rPr>
        <w:t>The network is not performing uniformly. There are routes like Secret Factory to New Mexico that work brilliantly with zero delays, and routes like Sugar Shack to New Jersey that fail on every single shipment. The gap between the best and worst routes is enormous — a difference of over 700 days in average lead time and 100 percentage points in delay frequency.</w:t>
      </w:r>
    </w:p>
    <w:p w14:paraId="686D1FE1" w14:textId="77777777" w:rsidR="00DF1D25" w:rsidRDefault="00DF1D25">
      <w:pPr>
        <w:spacing w:before="100" w:after="100"/>
      </w:pPr>
    </w:p>
    <w:p w14:paraId="3D6CF7B8" w14:textId="77777777" w:rsidR="00DF1D25" w:rsidRDefault="00000000">
      <w:pPr>
        <w:spacing w:before="80" w:after="80"/>
      </w:pPr>
      <w:r>
        <w:rPr>
          <w:color w:val="2C3E50"/>
        </w:rPr>
        <w:t xml:space="preserve">The cost-time </w:t>
      </w:r>
      <w:proofErr w:type="spellStart"/>
      <w:r>
        <w:rPr>
          <w:color w:val="2C3E50"/>
        </w:rPr>
        <w:t>tradeoff</w:t>
      </w:r>
      <w:proofErr w:type="spellEnd"/>
      <w:r>
        <w:rPr>
          <w:color w:val="2C3E50"/>
        </w:rPr>
        <w:t xml:space="preserve"> analysis also revealed something unexpected — Standard Class, the cheapest and most commonly used option, is actually the fastest. First Class, the premium option, is the slowest. This misalignment between price and performance is something Nassau Candy needs to address immediately.</w:t>
      </w:r>
    </w:p>
    <w:p w14:paraId="186826C9" w14:textId="77777777" w:rsidR="00DF1D25" w:rsidRDefault="00DF1D25">
      <w:pPr>
        <w:spacing w:before="100" w:after="100"/>
      </w:pPr>
    </w:p>
    <w:p w14:paraId="6EA4B7CC" w14:textId="77777777" w:rsidR="00DF1D25" w:rsidRDefault="00000000">
      <w:pPr>
        <w:spacing w:before="80" w:after="80"/>
      </w:pPr>
      <w:r>
        <w:rPr>
          <w:color w:val="2C3E50"/>
        </w:rPr>
        <w:t>Armed with these findings, Nassau Candy's logistics team can now:</w:t>
      </w:r>
    </w:p>
    <w:p w14:paraId="402BF197" w14:textId="77777777" w:rsidR="00DF1D25" w:rsidRDefault="00DF1D25">
      <w:pPr>
        <w:spacing w:before="100" w:after="100"/>
      </w:pPr>
    </w:p>
    <w:p w14:paraId="70DFF7A8" w14:textId="77777777" w:rsidR="00DF1D25" w:rsidRDefault="00000000">
      <w:pPr>
        <w:pStyle w:val="ListParagraph"/>
        <w:numPr>
          <w:ilvl w:val="0"/>
          <w:numId w:val="2"/>
        </w:numPr>
        <w:spacing w:before="60" w:after="60"/>
      </w:pPr>
      <w:r>
        <w:rPr>
          <w:color w:val="2C3E50"/>
        </w:rPr>
        <w:t>Stop making decisions based on gut feeling and start making them based on data</w:t>
      </w:r>
    </w:p>
    <w:p w14:paraId="5B2CE503" w14:textId="77777777" w:rsidR="00DF1D25" w:rsidRDefault="00000000">
      <w:pPr>
        <w:pStyle w:val="ListParagraph"/>
        <w:numPr>
          <w:ilvl w:val="0"/>
          <w:numId w:val="2"/>
        </w:numPr>
        <w:spacing w:before="60" w:after="60"/>
      </w:pPr>
      <w:r>
        <w:rPr>
          <w:color w:val="2C3E50"/>
        </w:rPr>
        <w:t>Focus improvement efforts on specific routes and factories causing the most harm</w:t>
      </w:r>
    </w:p>
    <w:p w14:paraId="645A7D07" w14:textId="77777777" w:rsidR="00DF1D25" w:rsidRDefault="00000000">
      <w:pPr>
        <w:pStyle w:val="ListParagraph"/>
        <w:numPr>
          <w:ilvl w:val="0"/>
          <w:numId w:val="2"/>
        </w:numPr>
        <w:spacing w:before="60" w:after="60"/>
      </w:pPr>
      <w:r>
        <w:rPr>
          <w:color w:val="2C3E50"/>
        </w:rPr>
        <w:t xml:space="preserve">Fix the </w:t>
      </w:r>
      <w:proofErr w:type="gramStart"/>
      <w:r>
        <w:rPr>
          <w:color w:val="2C3E50"/>
        </w:rPr>
        <w:t>First Class</w:t>
      </w:r>
      <w:proofErr w:type="gramEnd"/>
      <w:r>
        <w:rPr>
          <w:color w:val="2C3E50"/>
        </w:rPr>
        <w:t xml:space="preserve"> performance gap to deliver on customer expectations</w:t>
      </w:r>
    </w:p>
    <w:p w14:paraId="7E7B66AE" w14:textId="77777777" w:rsidR="00DF1D25" w:rsidRDefault="00000000">
      <w:pPr>
        <w:pStyle w:val="ListParagraph"/>
        <w:numPr>
          <w:ilvl w:val="0"/>
          <w:numId w:val="2"/>
        </w:numPr>
        <w:spacing w:before="60" w:after="60"/>
      </w:pPr>
      <w:r>
        <w:rPr>
          <w:color w:val="2C3E50"/>
        </w:rPr>
        <w:t xml:space="preserve">Track progress over time using the interactive </w:t>
      </w:r>
      <w:proofErr w:type="spellStart"/>
      <w:r>
        <w:rPr>
          <w:color w:val="2C3E50"/>
        </w:rPr>
        <w:t>Streamlit</w:t>
      </w:r>
      <w:proofErr w:type="spellEnd"/>
      <w:r>
        <w:rPr>
          <w:color w:val="2C3E50"/>
        </w:rPr>
        <w:t xml:space="preserve"> dashboard</w:t>
      </w:r>
    </w:p>
    <w:p w14:paraId="5F1F2C0D" w14:textId="77777777" w:rsidR="00DF1D25" w:rsidRDefault="00000000">
      <w:pPr>
        <w:pStyle w:val="ListParagraph"/>
        <w:numPr>
          <w:ilvl w:val="0"/>
          <w:numId w:val="2"/>
        </w:numPr>
        <w:spacing w:before="60" w:after="60"/>
      </w:pPr>
      <w:r>
        <w:rPr>
          <w:color w:val="2C3E50"/>
        </w:rPr>
        <w:t>Catch new bottlenecks early before they affect customer satisfaction</w:t>
      </w:r>
    </w:p>
    <w:p w14:paraId="49E9DEE4" w14:textId="77777777" w:rsidR="00DF1D25" w:rsidRDefault="00DF1D25">
      <w:pPr>
        <w:spacing w:before="100" w:after="100"/>
      </w:pPr>
    </w:p>
    <w:p w14:paraId="2C18A772" w14:textId="77777777" w:rsidR="00DF1D25" w:rsidRDefault="00DF1D25">
      <w:pPr>
        <w:spacing w:before="100" w:after="100"/>
      </w:pPr>
    </w:p>
    <w:p w14:paraId="48DC995B" w14:textId="77777777" w:rsidR="00DF1D25" w:rsidRDefault="00000000">
      <w:pPr>
        <w:pBdr>
          <w:top w:val="single" w:sz="6" w:space="1" w:color="2E75B6"/>
        </w:pBdr>
        <w:spacing w:before="240" w:after="80"/>
        <w:jc w:val="center"/>
      </w:pPr>
      <w:r>
        <w:rPr>
          <w:b/>
          <w:bCs/>
          <w:i/>
          <w:iCs/>
          <w:color w:val="888888"/>
        </w:rPr>
        <w:t>— End of Report —</w:t>
      </w:r>
    </w:p>
    <w:p w14:paraId="51F402D6" w14:textId="77777777" w:rsidR="00DF1D25" w:rsidRDefault="00000000">
      <w:pPr>
        <w:spacing w:before="80"/>
        <w:jc w:val="center"/>
      </w:pPr>
      <w:r>
        <w:rPr>
          <w:color w:val="AAAAAA"/>
          <w:sz w:val="18"/>
          <w:szCs w:val="18"/>
        </w:rPr>
        <w:t xml:space="preserve">Nassau Candy </w:t>
      </w:r>
      <w:proofErr w:type="gramStart"/>
      <w:r>
        <w:rPr>
          <w:color w:val="AAAAAA"/>
          <w:sz w:val="18"/>
          <w:szCs w:val="18"/>
        </w:rPr>
        <w:t>Distributor  |</w:t>
      </w:r>
      <w:proofErr w:type="gramEnd"/>
      <w:r>
        <w:rPr>
          <w:color w:val="AAAAAA"/>
          <w:sz w:val="18"/>
          <w:szCs w:val="18"/>
        </w:rPr>
        <w:t xml:space="preserve">  Data Analytics </w:t>
      </w:r>
      <w:proofErr w:type="gramStart"/>
      <w:r>
        <w:rPr>
          <w:color w:val="AAAAAA"/>
          <w:sz w:val="18"/>
          <w:szCs w:val="18"/>
        </w:rPr>
        <w:t>Internship  |</w:t>
      </w:r>
      <w:proofErr w:type="gramEnd"/>
      <w:r>
        <w:rPr>
          <w:color w:val="AAAAAA"/>
          <w:sz w:val="18"/>
          <w:szCs w:val="18"/>
        </w:rPr>
        <w:t xml:space="preserve">  MD ASJAD </w:t>
      </w:r>
      <w:proofErr w:type="gramStart"/>
      <w:r>
        <w:rPr>
          <w:color w:val="AAAAAA"/>
          <w:sz w:val="18"/>
          <w:szCs w:val="18"/>
        </w:rPr>
        <w:t>ALAM  |</w:t>
      </w:r>
      <w:proofErr w:type="gramEnd"/>
      <w:r>
        <w:rPr>
          <w:color w:val="AAAAAA"/>
          <w:sz w:val="18"/>
          <w:szCs w:val="18"/>
        </w:rPr>
        <w:t xml:space="preserve">  April 2026</w:t>
      </w:r>
    </w:p>
    <w:sectPr w:rsidR="00DF1D2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94D03" w14:textId="77777777" w:rsidR="00D65359" w:rsidRDefault="00D65359">
      <w:r>
        <w:separator/>
      </w:r>
    </w:p>
  </w:endnote>
  <w:endnote w:type="continuationSeparator" w:id="0">
    <w:p w14:paraId="10963D3F" w14:textId="77777777" w:rsidR="00D65359" w:rsidRDefault="00D65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F350" w14:textId="77777777" w:rsidR="00DF1D25" w:rsidRDefault="00000000">
    <w:pPr>
      <w:pBdr>
        <w:top w:val="single" w:sz="4" w:space="1" w:color="CCCCCC"/>
      </w:pBdr>
      <w:jc w:val="center"/>
    </w:pPr>
    <w:r>
      <w:rPr>
        <w:color w:val="888888"/>
        <w:sz w:val="18"/>
        <w:szCs w:val="18"/>
      </w:rPr>
      <w:t xml:space="preserve">Nassau Candy </w:t>
    </w:r>
    <w:proofErr w:type="gramStart"/>
    <w:r>
      <w:rPr>
        <w:color w:val="888888"/>
        <w:sz w:val="18"/>
        <w:szCs w:val="18"/>
      </w:rPr>
      <w:t>Distributor  |</w:t>
    </w:r>
    <w:proofErr w:type="gramEnd"/>
    <w:r>
      <w:rPr>
        <w:color w:val="888888"/>
        <w:sz w:val="18"/>
        <w:szCs w:val="18"/>
      </w:rPr>
      <w:t xml:space="preserve">  Shipping Route Efficiency </w:t>
    </w:r>
    <w:proofErr w:type="gramStart"/>
    <w:r>
      <w:rPr>
        <w:color w:val="888888"/>
        <w:sz w:val="18"/>
        <w:szCs w:val="18"/>
      </w:rPr>
      <w:t>Analysis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F73A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F73A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B9B2" w14:textId="77777777" w:rsidR="00D65359" w:rsidRDefault="00D65359">
      <w:r>
        <w:separator/>
      </w:r>
    </w:p>
  </w:footnote>
  <w:footnote w:type="continuationSeparator" w:id="0">
    <w:p w14:paraId="138A2B52" w14:textId="77777777" w:rsidR="00D65359" w:rsidRDefault="00D65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785"/>
    <w:multiLevelType w:val="hybridMultilevel"/>
    <w:tmpl w:val="E1562EB6"/>
    <w:lvl w:ilvl="0" w:tplc="5B8EF252">
      <w:start w:val="1"/>
      <w:numFmt w:val="decimal"/>
      <w:lvlText w:val="%1."/>
      <w:lvlJc w:val="left"/>
      <w:pPr>
        <w:ind w:left="720" w:hanging="360"/>
      </w:pPr>
    </w:lvl>
    <w:lvl w:ilvl="1" w:tplc="E38050E8">
      <w:numFmt w:val="decimal"/>
      <w:lvlText w:val=""/>
      <w:lvlJc w:val="left"/>
    </w:lvl>
    <w:lvl w:ilvl="2" w:tplc="27A09F2A">
      <w:numFmt w:val="decimal"/>
      <w:lvlText w:val=""/>
      <w:lvlJc w:val="left"/>
    </w:lvl>
    <w:lvl w:ilvl="3" w:tplc="8C04DB28">
      <w:numFmt w:val="decimal"/>
      <w:lvlText w:val=""/>
      <w:lvlJc w:val="left"/>
    </w:lvl>
    <w:lvl w:ilvl="4" w:tplc="470ABD84">
      <w:numFmt w:val="decimal"/>
      <w:lvlText w:val=""/>
      <w:lvlJc w:val="left"/>
    </w:lvl>
    <w:lvl w:ilvl="5" w:tplc="E0F0F254">
      <w:numFmt w:val="decimal"/>
      <w:lvlText w:val=""/>
      <w:lvlJc w:val="left"/>
    </w:lvl>
    <w:lvl w:ilvl="6" w:tplc="1B8A036E">
      <w:numFmt w:val="decimal"/>
      <w:lvlText w:val=""/>
      <w:lvlJc w:val="left"/>
    </w:lvl>
    <w:lvl w:ilvl="7" w:tplc="0E3A3406">
      <w:numFmt w:val="decimal"/>
      <w:lvlText w:val=""/>
      <w:lvlJc w:val="left"/>
    </w:lvl>
    <w:lvl w:ilvl="8" w:tplc="3B269D1E">
      <w:numFmt w:val="decimal"/>
      <w:lvlText w:val=""/>
      <w:lvlJc w:val="left"/>
    </w:lvl>
  </w:abstractNum>
  <w:abstractNum w:abstractNumId="1" w15:restartNumberingAfterBreak="0">
    <w:nsid w:val="17B47973"/>
    <w:multiLevelType w:val="hybridMultilevel"/>
    <w:tmpl w:val="13EC8998"/>
    <w:lvl w:ilvl="0" w:tplc="16AE5F18">
      <w:start w:val="1"/>
      <w:numFmt w:val="bullet"/>
      <w:lvlText w:val="•"/>
      <w:lvlJc w:val="left"/>
      <w:pPr>
        <w:ind w:left="720" w:hanging="360"/>
      </w:pPr>
    </w:lvl>
    <w:lvl w:ilvl="1" w:tplc="70EC7C1A">
      <w:numFmt w:val="decimal"/>
      <w:lvlText w:val=""/>
      <w:lvlJc w:val="left"/>
      <w:pPr>
        <w:ind w:left="0" w:firstLine="0"/>
      </w:pPr>
    </w:lvl>
    <w:lvl w:ilvl="2" w:tplc="50925300">
      <w:numFmt w:val="decimal"/>
      <w:lvlText w:val=""/>
      <w:lvlJc w:val="left"/>
      <w:pPr>
        <w:ind w:left="0" w:firstLine="0"/>
      </w:pPr>
    </w:lvl>
    <w:lvl w:ilvl="3" w:tplc="874618C8">
      <w:numFmt w:val="decimal"/>
      <w:lvlText w:val=""/>
      <w:lvlJc w:val="left"/>
      <w:pPr>
        <w:ind w:left="0" w:firstLine="0"/>
      </w:pPr>
    </w:lvl>
    <w:lvl w:ilvl="4" w:tplc="0FCA3A94">
      <w:numFmt w:val="decimal"/>
      <w:lvlText w:val=""/>
      <w:lvlJc w:val="left"/>
      <w:pPr>
        <w:ind w:left="0" w:firstLine="0"/>
      </w:pPr>
    </w:lvl>
    <w:lvl w:ilvl="5" w:tplc="A3CA0996">
      <w:numFmt w:val="decimal"/>
      <w:lvlText w:val=""/>
      <w:lvlJc w:val="left"/>
      <w:pPr>
        <w:ind w:left="0" w:firstLine="0"/>
      </w:pPr>
    </w:lvl>
    <w:lvl w:ilvl="6" w:tplc="25C44BEA">
      <w:numFmt w:val="decimal"/>
      <w:lvlText w:val=""/>
      <w:lvlJc w:val="left"/>
      <w:pPr>
        <w:ind w:left="0" w:firstLine="0"/>
      </w:pPr>
    </w:lvl>
    <w:lvl w:ilvl="7" w:tplc="BAA4AD36">
      <w:numFmt w:val="decimal"/>
      <w:lvlText w:val=""/>
      <w:lvlJc w:val="left"/>
      <w:pPr>
        <w:ind w:left="0" w:firstLine="0"/>
      </w:pPr>
    </w:lvl>
    <w:lvl w:ilvl="8" w:tplc="7820FD06">
      <w:numFmt w:val="decimal"/>
      <w:lvlText w:val=""/>
      <w:lvlJc w:val="left"/>
      <w:pPr>
        <w:ind w:left="0" w:firstLine="0"/>
      </w:pPr>
    </w:lvl>
  </w:abstractNum>
  <w:abstractNum w:abstractNumId="2" w15:restartNumberingAfterBreak="0">
    <w:nsid w:val="3D0F35BF"/>
    <w:multiLevelType w:val="hybridMultilevel"/>
    <w:tmpl w:val="42505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BE0747"/>
    <w:multiLevelType w:val="hybridMultilevel"/>
    <w:tmpl w:val="BA06017A"/>
    <w:lvl w:ilvl="0" w:tplc="F112F26C">
      <w:start w:val="1"/>
      <w:numFmt w:val="bullet"/>
      <w:lvlText w:val="•"/>
      <w:lvlJc w:val="left"/>
      <w:pPr>
        <w:ind w:left="720" w:hanging="360"/>
      </w:pPr>
    </w:lvl>
    <w:lvl w:ilvl="1" w:tplc="DB2A7356">
      <w:numFmt w:val="decimal"/>
      <w:lvlText w:val=""/>
      <w:lvlJc w:val="left"/>
    </w:lvl>
    <w:lvl w:ilvl="2" w:tplc="1B9A3762">
      <w:numFmt w:val="decimal"/>
      <w:lvlText w:val=""/>
      <w:lvlJc w:val="left"/>
    </w:lvl>
    <w:lvl w:ilvl="3" w:tplc="0784B528">
      <w:numFmt w:val="decimal"/>
      <w:lvlText w:val=""/>
      <w:lvlJc w:val="left"/>
    </w:lvl>
    <w:lvl w:ilvl="4" w:tplc="38D6C4DA">
      <w:numFmt w:val="decimal"/>
      <w:lvlText w:val=""/>
      <w:lvlJc w:val="left"/>
    </w:lvl>
    <w:lvl w:ilvl="5" w:tplc="89CAA650">
      <w:numFmt w:val="decimal"/>
      <w:lvlText w:val=""/>
      <w:lvlJc w:val="left"/>
    </w:lvl>
    <w:lvl w:ilvl="6" w:tplc="F4B0AE58">
      <w:numFmt w:val="decimal"/>
      <w:lvlText w:val=""/>
      <w:lvlJc w:val="left"/>
    </w:lvl>
    <w:lvl w:ilvl="7" w:tplc="E53CADC0">
      <w:numFmt w:val="decimal"/>
      <w:lvlText w:val=""/>
      <w:lvlJc w:val="left"/>
    </w:lvl>
    <w:lvl w:ilvl="8" w:tplc="23B41152">
      <w:numFmt w:val="decimal"/>
      <w:lvlText w:val=""/>
      <w:lvlJc w:val="left"/>
    </w:lvl>
  </w:abstractNum>
  <w:abstractNum w:abstractNumId="4" w15:restartNumberingAfterBreak="0">
    <w:nsid w:val="7ED032F1"/>
    <w:multiLevelType w:val="hybridMultilevel"/>
    <w:tmpl w:val="902A0F3E"/>
    <w:lvl w:ilvl="0" w:tplc="4212082C">
      <w:start w:val="1"/>
      <w:numFmt w:val="bullet"/>
      <w:lvlText w:val="●"/>
      <w:lvlJc w:val="left"/>
      <w:pPr>
        <w:ind w:left="720" w:hanging="360"/>
      </w:pPr>
    </w:lvl>
    <w:lvl w:ilvl="1" w:tplc="FD02D24E">
      <w:start w:val="1"/>
      <w:numFmt w:val="bullet"/>
      <w:lvlText w:val="○"/>
      <w:lvlJc w:val="left"/>
      <w:pPr>
        <w:ind w:left="1440" w:hanging="360"/>
      </w:pPr>
    </w:lvl>
    <w:lvl w:ilvl="2" w:tplc="97C615DE">
      <w:start w:val="1"/>
      <w:numFmt w:val="bullet"/>
      <w:lvlText w:val="■"/>
      <w:lvlJc w:val="left"/>
      <w:pPr>
        <w:ind w:left="2160" w:hanging="360"/>
      </w:pPr>
    </w:lvl>
    <w:lvl w:ilvl="3" w:tplc="254A0934">
      <w:start w:val="1"/>
      <w:numFmt w:val="bullet"/>
      <w:lvlText w:val="●"/>
      <w:lvlJc w:val="left"/>
      <w:pPr>
        <w:ind w:left="2880" w:hanging="360"/>
      </w:pPr>
    </w:lvl>
    <w:lvl w:ilvl="4" w:tplc="6ADA8BA0">
      <w:start w:val="1"/>
      <w:numFmt w:val="bullet"/>
      <w:lvlText w:val="○"/>
      <w:lvlJc w:val="left"/>
      <w:pPr>
        <w:ind w:left="3600" w:hanging="360"/>
      </w:pPr>
    </w:lvl>
    <w:lvl w:ilvl="5" w:tplc="0C08DCF6">
      <w:start w:val="1"/>
      <w:numFmt w:val="bullet"/>
      <w:lvlText w:val="■"/>
      <w:lvlJc w:val="left"/>
      <w:pPr>
        <w:ind w:left="4320" w:hanging="360"/>
      </w:pPr>
    </w:lvl>
    <w:lvl w:ilvl="6" w:tplc="70AAC2CC">
      <w:start w:val="1"/>
      <w:numFmt w:val="bullet"/>
      <w:lvlText w:val="●"/>
      <w:lvlJc w:val="left"/>
      <w:pPr>
        <w:ind w:left="5040" w:hanging="360"/>
      </w:pPr>
    </w:lvl>
    <w:lvl w:ilvl="7" w:tplc="C3F40C2C">
      <w:start w:val="1"/>
      <w:numFmt w:val="bullet"/>
      <w:lvlText w:val="●"/>
      <w:lvlJc w:val="left"/>
      <w:pPr>
        <w:ind w:left="5760" w:hanging="360"/>
      </w:pPr>
    </w:lvl>
    <w:lvl w:ilvl="8" w:tplc="6F16046A">
      <w:start w:val="1"/>
      <w:numFmt w:val="bullet"/>
      <w:lvlText w:val="●"/>
      <w:lvlJc w:val="left"/>
      <w:pPr>
        <w:ind w:left="6480" w:hanging="360"/>
      </w:pPr>
    </w:lvl>
  </w:abstractNum>
  <w:num w:numId="1" w16cid:durableId="1126699423">
    <w:abstractNumId w:val="4"/>
    <w:lvlOverride w:ilvl="0">
      <w:startOverride w:val="1"/>
    </w:lvlOverride>
  </w:num>
  <w:num w:numId="2" w16cid:durableId="82148970">
    <w:abstractNumId w:val="3"/>
    <w:lvlOverride w:ilvl="0">
      <w:startOverride w:val="1"/>
    </w:lvlOverride>
  </w:num>
  <w:num w:numId="3" w16cid:durableId="318922668">
    <w:abstractNumId w:val="0"/>
    <w:lvlOverride w:ilvl="0">
      <w:startOverride w:val="1"/>
    </w:lvlOverride>
  </w:num>
  <w:num w:numId="4" w16cid:durableId="1487866211">
    <w:abstractNumId w:val="1"/>
  </w:num>
  <w:num w:numId="5" w16cid:durableId="752362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D25"/>
    <w:rsid w:val="003067DB"/>
    <w:rsid w:val="00330B5A"/>
    <w:rsid w:val="0062322B"/>
    <w:rsid w:val="006611A8"/>
    <w:rsid w:val="006677F5"/>
    <w:rsid w:val="006C4378"/>
    <w:rsid w:val="0070408E"/>
    <w:rsid w:val="007B2AD2"/>
    <w:rsid w:val="0083327D"/>
    <w:rsid w:val="009114AD"/>
    <w:rsid w:val="00932C51"/>
    <w:rsid w:val="009820A2"/>
    <w:rsid w:val="00A14ED9"/>
    <w:rsid w:val="00A43B31"/>
    <w:rsid w:val="00AA0575"/>
    <w:rsid w:val="00C27834"/>
    <w:rsid w:val="00C870FB"/>
    <w:rsid w:val="00D65359"/>
    <w:rsid w:val="00DF06AF"/>
    <w:rsid w:val="00DF1D25"/>
    <w:rsid w:val="00F3772F"/>
    <w:rsid w:val="00F528CA"/>
    <w:rsid w:val="00FA3197"/>
    <w:rsid w:val="00FE7D96"/>
    <w:rsid w:val="00FF5E4B"/>
    <w:rsid w:val="00FF7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5D98"/>
  <w15:docId w15:val="{DCAF63E2-6B23-4B16-8039-4CCB57DA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75B6"/>
      <w:sz w:val="34"/>
      <w:szCs w:val="34"/>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12</Pages>
  <Words>2548</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ASJAD ALAM</cp:lastModifiedBy>
  <cp:revision>16</cp:revision>
  <dcterms:created xsi:type="dcterms:W3CDTF">2026-04-05T06:56:00Z</dcterms:created>
  <dcterms:modified xsi:type="dcterms:W3CDTF">2026-04-12T06:12:00Z</dcterms:modified>
</cp:coreProperties>
</file>