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53F08" w14:textId="5A26E5E5" w:rsidR="00887B85" w:rsidRPr="00887B85" w:rsidRDefault="00887B85" w:rsidP="00887B85">
      <w:pPr>
        <w:rPr>
          <w:rFonts w:ascii="Arial" w:hAnsi="Arial" w:cs="Arial"/>
          <w:sz w:val="20"/>
          <w:szCs w:val="20"/>
        </w:rPr>
      </w:pPr>
      <w:r w:rsidRPr="00887B85">
        <w:rPr>
          <w:rFonts w:ascii="Arial" w:hAnsi="Arial" w:cs="Arial"/>
          <w:b/>
          <w:bCs/>
          <w:sz w:val="20"/>
          <w:szCs w:val="20"/>
        </w:rPr>
        <w:t>Veri Bilimi ve Makine Öğrenmesi Nedir? Neden Kullanılır?</w:t>
      </w:r>
    </w:p>
    <w:p w14:paraId="4BA4EF40" w14:textId="7C145B33" w:rsidR="00887B85" w:rsidRPr="00887B85" w:rsidRDefault="00887B85" w:rsidP="00887B85">
      <w:pPr>
        <w:rPr>
          <w:rFonts w:ascii="Arial" w:hAnsi="Arial" w:cs="Arial"/>
          <w:sz w:val="20"/>
          <w:szCs w:val="20"/>
        </w:rPr>
      </w:pPr>
      <w:r w:rsidRPr="00887B85">
        <w:rPr>
          <w:rFonts w:ascii="Arial" w:hAnsi="Arial" w:cs="Arial"/>
          <w:sz w:val="20"/>
          <w:szCs w:val="20"/>
        </w:rPr>
        <w:t>Günümüzde “veri” her yerde. Sosyal medyada paylaştıklarımız, alışveriş geçmişimiz, hastane kayıtlarımız, trafikteki araç sayıları, hatta evdeki akıllı cihazlar bile sürekli veri üretiyor. Bu veriler doğru şekilde analiz edilirse, bize karar verme süreçlerinde büyük avantaj sağlar.</w:t>
      </w:r>
      <w:r w:rsidRPr="00887B85">
        <w:rPr>
          <w:rFonts w:ascii="Arial" w:hAnsi="Arial" w:cs="Arial"/>
          <w:sz w:val="20"/>
          <w:szCs w:val="20"/>
        </w:rPr>
        <w:t xml:space="preserve"> </w:t>
      </w:r>
      <w:r w:rsidRPr="00887B85">
        <w:rPr>
          <w:rFonts w:ascii="Arial" w:hAnsi="Arial" w:cs="Arial"/>
          <w:sz w:val="20"/>
          <w:szCs w:val="20"/>
        </w:rPr>
        <w:t>İşte burada veri bilimi ve makine öğrenmesi devreye girer.</w:t>
      </w:r>
    </w:p>
    <w:p w14:paraId="43E3F604"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Veri Bilimi Nedir?</w:t>
      </w:r>
    </w:p>
    <w:p w14:paraId="1B61C72E" w14:textId="77777777" w:rsidR="00887B85" w:rsidRPr="00887B85" w:rsidRDefault="00887B85" w:rsidP="00887B85">
      <w:pPr>
        <w:rPr>
          <w:rFonts w:ascii="Arial" w:hAnsi="Arial" w:cs="Arial"/>
          <w:sz w:val="20"/>
          <w:szCs w:val="20"/>
        </w:rPr>
      </w:pPr>
      <w:r w:rsidRPr="00887B85">
        <w:rPr>
          <w:rFonts w:ascii="Arial" w:hAnsi="Arial" w:cs="Arial"/>
          <w:sz w:val="20"/>
          <w:szCs w:val="20"/>
        </w:rPr>
        <w:t>Veri bilimi, ham veriden anlamlı bilgi çıkarmak için istatistik, programlama ve görselleştirme tekniklerini bir araya getiren disiplinler arası bir alandır.</w:t>
      </w:r>
    </w:p>
    <w:p w14:paraId="75504FA6" w14:textId="77777777" w:rsidR="00887B85" w:rsidRDefault="00887B85" w:rsidP="00887B85">
      <w:pPr>
        <w:spacing w:after="0"/>
        <w:rPr>
          <w:rFonts w:ascii="Arial" w:hAnsi="Arial" w:cs="Arial"/>
          <w:sz w:val="20"/>
          <w:szCs w:val="20"/>
        </w:rPr>
      </w:pPr>
      <w:r w:rsidRPr="00887B85">
        <w:rPr>
          <w:rFonts w:ascii="Arial" w:hAnsi="Arial" w:cs="Arial"/>
          <w:sz w:val="20"/>
          <w:szCs w:val="20"/>
        </w:rPr>
        <w:t>Veri biliminin temel amacı:</w:t>
      </w:r>
    </w:p>
    <w:p w14:paraId="45B2A477" w14:textId="77777777" w:rsidR="00887B85" w:rsidRDefault="00887B85" w:rsidP="00887B85">
      <w:pPr>
        <w:pStyle w:val="ListeParagraf"/>
        <w:numPr>
          <w:ilvl w:val="0"/>
          <w:numId w:val="5"/>
        </w:numPr>
        <w:spacing w:after="0"/>
        <w:rPr>
          <w:rFonts w:ascii="Arial" w:hAnsi="Arial" w:cs="Arial"/>
          <w:sz w:val="20"/>
          <w:szCs w:val="20"/>
        </w:rPr>
      </w:pPr>
      <w:r w:rsidRPr="00887B85">
        <w:rPr>
          <w:rFonts w:ascii="Arial" w:hAnsi="Arial" w:cs="Arial"/>
          <w:sz w:val="20"/>
          <w:szCs w:val="20"/>
        </w:rPr>
        <w:t>Doğru veriyi bulmak,</w:t>
      </w:r>
    </w:p>
    <w:p w14:paraId="4D51B358" w14:textId="77777777" w:rsidR="00887B85" w:rsidRDefault="00887B85" w:rsidP="00887B85">
      <w:pPr>
        <w:pStyle w:val="ListeParagraf"/>
        <w:numPr>
          <w:ilvl w:val="0"/>
          <w:numId w:val="5"/>
        </w:numPr>
        <w:spacing w:after="0"/>
        <w:rPr>
          <w:rFonts w:ascii="Arial" w:hAnsi="Arial" w:cs="Arial"/>
          <w:sz w:val="20"/>
          <w:szCs w:val="20"/>
        </w:rPr>
      </w:pPr>
      <w:r w:rsidRPr="00887B85">
        <w:rPr>
          <w:rFonts w:ascii="Arial" w:hAnsi="Arial" w:cs="Arial"/>
          <w:sz w:val="20"/>
          <w:szCs w:val="20"/>
        </w:rPr>
        <w:t>Veriyi temizlemek,</w:t>
      </w:r>
    </w:p>
    <w:p w14:paraId="03DC2373" w14:textId="77777777" w:rsidR="00887B85" w:rsidRDefault="00887B85" w:rsidP="00887B85">
      <w:pPr>
        <w:pStyle w:val="ListeParagraf"/>
        <w:numPr>
          <w:ilvl w:val="0"/>
          <w:numId w:val="5"/>
        </w:numPr>
        <w:spacing w:after="0"/>
        <w:rPr>
          <w:rFonts w:ascii="Arial" w:hAnsi="Arial" w:cs="Arial"/>
          <w:sz w:val="20"/>
          <w:szCs w:val="20"/>
        </w:rPr>
      </w:pPr>
      <w:r w:rsidRPr="00887B85">
        <w:rPr>
          <w:rFonts w:ascii="Arial" w:hAnsi="Arial" w:cs="Arial"/>
          <w:sz w:val="20"/>
          <w:szCs w:val="20"/>
        </w:rPr>
        <w:t>Anlamlı şekilde analiz etmek ve</w:t>
      </w:r>
    </w:p>
    <w:p w14:paraId="1122ED61" w14:textId="1B4A1389" w:rsidR="00887B85" w:rsidRPr="00887B85" w:rsidRDefault="00887B85" w:rsidP="00887B85">
      <w:pPr>
        <w:pStyle w:val="ListeParagraf"/>
        <w:numPr>
          <w:ilvl w:val="0"/>
          <w:numId w:val="5"/>
        </w:numPr>
        <w:spacing w:after="0"/>
        <w:rPr>
          <w:rFonts w:ascii="Arial" w:hAnsi="Arial" w:cs="Arial"/>
          <w:sz w:val="20"/>
          <w:szCs w:val="20"/>
        </w:rPr>
      </w:pPr>
      <w:r w:rsidRPr="00887B85">
        <w:rPr>
          <w:rFonts w:ascii="Arial" w:hAnsi="Arial" w:cs="Arial"/>
          <w:sz w:val="20"/>
          <w:szCs w:val="20"/>
        </w:rPr>
        <w:t>Karar vericilere (insan ya da makine) faydalı sonuçlar sunmaktır.</w:t>
      </w:r>
    </w:p>
    <w:p w14:paraId="03F96886" w14:textId="61DE5720" w:rsidR="00887B85" w:rsidRPr="00887B85" w:rsidRDefault="00887B85" w:rsidP="00887B85">
      <w:pPr>
        <w:rPr>
          <w:rFonts w:ascii="Arial" w:hAnsi="Arial" w:cs="Arial"/>
          <w:sz w:val="20"/>
          <w:szCs w:val="20"/>
        </w:rPr>
      </w:pPr>
    </w:p>
    <w:p w14:paraId="122B9EB2"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Makine Öğrenmesi Nedir?</w:t>
      </w:r>
    </w:p>
    <w:p w14:paraId="2E73C71E" w14:textId="77777777" w:rsidR="00887B85" w:rsidRPr="00887B85" w:rsidRDefault="00887B85" w:rsidP="00887B85">
      <w:pPr>
        <w:rPr>
          <w:rFonts w:ascii="Arial" w:hAnsi="Arial" w:cs="Arial"/>
          <w:sz w:val="20"/>
          <w:szCs w:val="20"/>
        </w:rPr>
      </w:pPr>
      <w:r w:rsidRPr="00887B85">
        <w:rPr>
          <w:rFonts w:ascii="Arial" w:hAnsi="Arial" w:cs="Arial"/>
          <w:b/>
          <w:bCs/>
          <w:sz w:val="20"/>
          <w:szCs w:val="20"/>
        </w:rPr>
        <w:t>Makine öğrenmesi (Machine Learning)</w:t>
      </w:r>
      <w:r w:rsidRPr="00887B85">
        <w:rPr>
          <w:rFonts w:ascii="Arial" w:hAnsi="Arial" w:cs="Arial"/>
          <w:sz w:val="20"/>
          <w:szCs w:val="20"/>
        </w:rPr>
        <w:t xml:space="preserve">, bir sistemin açıkça programlanmadan, verilerden öğrenerek tahminler veya kararlar vermesini sağlayan bir yapay </w:t>
      </w:r>
      <w:proofErr w:type="gramStart"/>
      <w:r w:rsidRPr="00887B85">
        <w:rPr>
          <w:rFonts w:ascii="Arial" w:hAnsi="Arial" w:cs="Arial"/>
          <w:sz w:val="20"/>
          <w:szCs w:val="20"/>
        </w:rPr>
        <w:t>zeka</w:t>
      </w:r>
      <w:proofErr w:type="gramEnd"/>
      <w:r w:rsidRPr="00887B85">
        <w:rPr>
          <w:rFonts w:ascii="Arial" w:hAnsi="Arial" w:cs="Arial"/>
          <w:sz w:val="20"/>
          <w:szCs w:val="20"/>
        </w:rPr>
        <w:t xml:space="preserve"> dalıdır.</w:t>
      </w:r>
    </w:p>
    <w:p w14:paraId="2AAA8312" w14:textId="612E40BD" w:rsidR="00887B85" w:rsidRPr="00887B85" w:rsidRDefault="00887B85" w:rsidP="00887B85">
      <w:pPr>
        <w:rPr>
          <w:rFonts w:ascii="Arial" w:hAnsi="Arial" w:cs="Arial"/>
          <w:sz w:val="20"/>
          <w:szCs w:val="20"/>
        </w:rPr>
      </w:pPr>
      <w:r w:rsidRPr="00887B85">
        <w:rPr>
          <w:rFonts w:ascii="Arial" w:hAnsi="Arial" w:cs="Arial"/>
          <w:sz w:val="20"/>
          <w:szCs w:val="20"/>
        </w:rPr>
        <w:t>Kısaca</w:t>
      </w:r>
      <w:r>
        <w:rPr>
          <w:rFonts w:ascii="Arial" w:hAnsi="Arial" w:cs="Arial"/>
          <w:sz w:val="20"/>
          <w:szCs w:val="20"/>
        </w:rPr>
        <w:t xml:space="preserve"> </w:t>
      </w:r>
      <w:r w:rsidRPr="00887B85">
        <w:rPr>
          <w:rFonts w:ascii="Arial" w:hAnsi="Arial" w:cs="Arial"/>
          <w:sz w:val="20"/>
          <w:szCs w:val="20"/>
        </w:rPr>
        <w:t>m</w:t>
      </w:r>
      <w:r w:rsidRPr="00887B85">
        <w:rPr>
          <w:rFonts w:ascii="Arial" w:hAnsi="Arial" w:cs="Arial"/>
          <w:sz w:val="20"/>
          <w:szCs w:val="20"/>
        </w:rPr>
        <w:t>akine öğrenmesi = "veriye bak, örüntüleri (pattern) bul, geleceği tahmin et."</w:t>
      </w:r>
    </w:p>
    <w:p w14:paraId="5BC84CF0"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Makine Öğrenmesi Neden Kullanılır?</w:t>
      </w:r>
    </w:p>
    <w:p w14:paraId="2E3C7DE3" w14:textId="77777777" w:rsidR="00887B85" w:rsidRPr="00887B85" w:rsidRDefault="00887B85" w:rsidP="00887B85">
      <w:pPr>
        <w:rPr>
          <w:rFonts w:ascii="Arial" w:hAnsi="Arial" w:cs="Arial"/>
          <w:sz w:val="20"/>
          <w:szCs w:val="20"/>
        </w:rPr>
      </w:pPr>
      <w:r w:rsidRPr="00887B85">
        <w:rPr>
          <w:rFonts w:ascii="Arial" w:hAnsi="Arial" w:cs="Arial"/>
          <w:sz w:val="20"/>
          <w:szCs w:val="20"/>
        </w:rPr>
        <w:t>Makine öğrenmesi, özellikle büyük veri setlerinde insanın gözden kaçırabileceği karmaşık ilişkileri fark eder ve:</w:t>
      </w:r>
    </w:p>
    <w:p w14:paraId="61B63A1D" w14:textId="77777777" w:rsidR="00887B85" w:rsidRPr="00887B85" w:rsidRDefault="00887B85" w:rsidP="00887B85">
      <w:pPr>
        <w:numPr>
          <w:ilvl w:val="0"/>
          <w:numId w:val="1"/>
        </w:numPr>
        <w:rPr>
          <w:rFonts w:ascii="Arial" w:hAnsi="Arial" w:cs="Arial"/>
          <w:sz w:val="20"/>
          <w:szCs w:val="20"/>
        </w:rPr>
      </w:pPr>
      <w:r w:rsidRPr="00887B85">
        <w:rPr>
          <w:rFonts w:ascii="Arial" w:hAnsi="Arial" w:cs="Arial"/>
          <w:sz w:val="20"/>
          <w:szCs w:val="20"/>
        </w:rPr>
        <w:t>Otomatik tahminler yapar (örnek: "Bu müşteri ürünü satın alır mı?")</w:t>
      </w:r>
    </w:p>
    <w:p w14:paraId="26E063C5" w14:textId="77777777" w:rsidR="00887B85" w:rsidRPr="00887B85" w:rsidRDefault="00887B85" w:rsidP="00887B85">
      <w:pPr>
        <w:numPr>
          <w:ilvl w:val="0"/>
          <w:numId w:val="1"/>
        </w:numPr>
        <w:rPr>
          <w:rFonts w:ascii="Arial" w:hAnsi="Arial" w:cs="Arial"/>
          <w:sz w:val="20"/>
          <w:szCs w:val="20"/>
        </w:rPr>
      </w:pPr>
      <w:r w:rsidRPr="00887B85">
        <w:rPr>
          <w:rFonts w:ascii="Arial" w:hAnsi="Arial" w:cs="Arial"/>
          <w:sz w:val="20"/>
          <w:szCs w:val="20"/>
        </w:rPr>
        <w:t xml:space="preserve">Sınıflandırmalar yapar (örnek: "Bu e-posta spam </w:t>
      </w:r>
      <w:proofErr w:type="gramStart"/>
      <w:r w:rsidRPr="00887B85">
        <w:rPr>
          <w:rFonts w:ascii="Arial" w:hAnsi="Arial" w:cs="Arial"/>
          <w:sz w:val="20"/>
          <w:szCs w:val="20"/>
        </w:rPr>
        <w:t>mi</w:t>
      </w:r>
      <w:proofErr w:type="gramEnd"/>
      <w:r w:rsidRPr="00887B85">
        <w:rPr>
          <w:rFonts w:ascii="Arial" w:hAnsi="Arial" w:cs="Arial"/>
          <w:sz w:val="20"/>
          <w:szCs w:val="20"/>
        </w:rPr>
        <w:t>, değil mi?")</w:t>
      </w:r>
    </w:p>
    <w:p w14:paraId="0960525D" w14:textId="77777777" w:rsidR="00887B85" w:rsidRPr="00887B85" w:rsidRDefault="00887B85" w:rsidP="00887B85">
      <w:pPr>
        <w:numPr>
          <w:ilvl w:val="0"/>
          <w:numId w:val="1"/>
        </w:numPr>
        <w:rPr>
          <w:rFonts w:ascii="Arial" w:hAnsi="Arial" w:cs="Arial"/>
          <w:sz w:val="20"/>
          <w:szCs w:val="20"/>
        </w:rPr>
      </w:pPr>
      <w:r w:rsidRPr="00887B85">
        <w:rPr>
          <w:rFonts w:ascii="Arial" w:hAnsi="Arial" w:cs="Arial"/>
          <w:sz w:val="20"/>
          <w:szCs w:val="20"/>
        </w:rPr>
        <w:t>Regresyonla sayısal değer tahmini yapar (örnek: "Ev fiyatı ne kadar olabilir?")</w:t>
      </w:r>
    </w:p>
    <w:p w14:paraId="4F446C70" w14:textId="77777777" w:rsidR="00887B85" w:rsidRPr="00887B85" w:rsidRDefault="00887B85" w:rsidP="00887B85">
      <w:pPr>
        <w:numPr>
          <w:ilvl w:val="0"/>
          <w:numId w:val="1"/>
        </w:numPr>
        <w:rPr>
          <w:rFonts w:ascii="Arial" w:hAnsi="Arial" w:cs="Arial"/>
          <w:sz w:val="20"/>
          <w:szCs w:val="20"/>
        </w:rPr>
      </w:pPr>
      <w:r w:rsidRPr="00887B85">
        <w:rPr>
          <w:rFonts w:ascii="Arial" w:hAnsi="Arial" w:cs="Arial"/>
          <w:sz w:val="20"/>
          <w:szCs w:val="20"/>
        </w:rPr>
        <w:t>Anomali tespiti yapar (örnek: "Bu kredi kartı işlemi şüpheli mi?")</w:t>
      </w:r>
    </w:p>
    <w:p w14:paraId="0F00D670" w14:textId="33FE51A8" w:rsidR="00887B85" w:rsidRPr="00887B85" w:rsidRDefault="00887B85" w:rsidP="00887B85">
      <w:pPr>
        <w:rPr>
          <w:rFonts w:ascii="Arial" w:hAnsi="Arial" w:cs="Arial"/>
          <w:sz w:val="20"/>
          <w:szCs w:val="20"/>
        </w:rPr>
      </w:pPr>
    </w:p>
    <w:p w14:paraId="2E2F40AF"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Makine Öğrenmesi Nasıl Çalışır?</w:t>
      </w:r>
    </w:p>
    <w:p w14:paraId="65D143AD" w14:textId="77777777" w:rsidR="00887B85" w:rsidRPr="00887B85" w:rsidRDefault="00887B85" w:rsidP="00887B85">
      <w:pPr>
        <w:rPr>
          <w:rFonts w:ascii="Arial" w:hAnsi="Arial" w:cs="Arial"/>
          <w:sz w:val="20"/>
          <w:szCs w:val="20"/>
        </w:rPr>
      </w:pPr>
      <w:r w:rsidRPr="00887B85">
        <w:rPr>
          <w:rFonts w:ascii="Arial" w:hAnsi="Arial" w:cs="Arial"/>
          <w:sz w:val="20"/>
          <w:szCs w:val="20"/>
        </w:rPr>
        <w:t>Makine öğrenmesi modelleri, aşağıdaki adımlarla öğrenir:</w:t>
      </w:r>
    </w:p>
    <w:p w14:paraId="281E3657"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Veri Toplama:</w:t>
      </w:r>
      <w:r w:rsidRPr="00887B85">
        <w:rPr>
          <w:rFonts w:ascii="Arial" w:hAnsi="Arial" w:cs="Arial"/>
          <w:sz w:val="20"/>
          <w:szCs w:val="20"/>
        </w:rPr>
        <w:t xml:space="preserve"> Modelin öğreneceği geçmiş veriler toplanır.</w:t>
      </w:r>
    </w:p>
    <w:p w14:paraId="2A177010"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Veri Temizleme:</w:t>
      </w:r>
      <w:r w:rsidRPr="00887B85">
        <w:rPr>
          <w:rFonts w:ascii="Arial" w:hAnsi="Arial" w:cs="Arial"/>
          <w:sz w:val="20"/>
          <w:szCs w:val="20"/>
        </w:rPr>
        <w:t xml:space="preserve"> Eksik veya hatalı veriler düzeltilir.</w:t>
      </w:r>
    </w:p>
    <w:p w14:paraId="6032E216"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Özellik (</w:t>
      </w:r>
      <w:proofErr w:type="spellStart"/>
      <w:r w:rsidRPr="00887B85">
        <w:rPr>
          <w:rFonts w:ascii="Arial" w:hAnsi="Arial" w:cs="Arial"/>
          <w:b/>
          <w:bCs/>
          <w:sz w:val="20"/>
          <w:szCs w:val="20"/>
        </w:rPr>
        <w:t>feature</w:t>
      </w:r>
      <w:proofErr w:type="spellEnd"/>
      <w:r w:rsidRPr="00887B85">
        <w:rPr>
          <w:rFonts w:ascii="Arial" w:hAnsi="Arial" w:cs="Arial"/>
          <w:b/>
          <w:bCs/>
          <w:sz w:val="20"/>
          <w:szCs w:val="20"/>
        </w:rPr>
        <w:t>) Seçimi:</w:t>
      </w:r>
      <w:r w:rsidRPr="00887B85">
        <w:rPr>
          <w:rFonts w:ascii="Arial" w:hAnsi="Arial" w:cs="Arial"/>
          <w:sz w:val="20"/>
          <w:szCs w:val="20"/>
        </w:rPr>
        <w:t xml:space="preserve"> Öğrenmeyi etkileyen önemli değişkenler belirlenir.</w:t>
      </w:r>
    </w:p>
    <w:p w14:paraId="1B1862C0"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Model Eğitimi:</w:t>
      </w:r>
      <w:r w:rsidRPr="00887B85">
        <w:rPr>
          <w:rFonts w:ascii="Arial" w:hAnsi="Arial" w:cs="Arial"/>
          <w:sz w:val="20"/>
          <w:szCs w:val="20"/>
        </w:rPr>
        <w:t xml:space="preserve"> Seçilen algoritma, geçmiş verilerle eğitilir.</w:t>
      </w:r>
    </w:p>
    <w:p w14:paraId="119123CA"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Test ve Değerlendirme:</w:t>
      </w:r>
      <w:r w:rsidRPr="00887B85">
        <w:rPr>
          <w:rFonts w:ascii="Arial" w:hAnsi="Arial" w:cs="Arial"/>
          <w:sz w:val="20"/>
          <w:szCs w:val="20"/>
        </w:rPr>
        <w:t xml:space="preserve"> Modelin doğruluğu yeni verilerle test edilir.</w:t>
      </w:r>
    </w:p>
    <w:p w14:paraId="0816AD2A" w14:textId="77777777" w:rsidR="00887B85" w:rsidRPr="00887B85" w:rsidRDefault="00887B85" w:rsidP="00887B85">
      <w:pPr>
        <w:numPr>
          <w:ilvl w:val="0"/>
          <w:numId w:val="2"/>
        </w:numPr>
        <w:rPr>
          <w:rFonts w:ascii="Arial" w:hAnsi="Arial" w:cs="Arial"/>
          <w:sz w:val="20"/>
          <w:szCs w:val="20"/>
        </w:rPr>
      </w:pPr>
      <w:r w:rsidRPr="00887B85">
        <w:rPr>
          <w:rFonts w:ascii="Arial" w:hAnsi="Arial" w:cs="Arial"/>
          <w:b/>
          <w:bCs/>
          <w:sz w:val="20"/>
          <w:szCs w:val="20"/>
        </w:rPr>
        <w:t>Tahmin:</w:t>
      </w:r>
      <w:r w:rsidRPr="00887B85">
        <w:rPr>
          <w:rFonts w:ascii="Arial" w:hAnsi="Arial" w:cs="Arial"/>
          <w:sz w:val="20"/>
          <w:szCs w:val="20"/>
        </w:rPr>
        <w:t xml:space="preserve"> Model artık yeni veriler için doğru tahminler yapabilir hale gelir.</w:t>
      </w:r>
    </w:p>
    <w:p w14:paraId="68FDE13F" w14:textId="2F489A7E" w:rsidR="00887B85" w:rsidRPr="00887B85" w:rsidRDefault="00887B85" w:rsidP="00887B85">
      <w:pPr>
        <w:rPr>
          <w:rFonts w:ascii="Arial" w:hAnsi="Arial" w:cs="Arial"/>
          <w:sz w:val="20"/>
          <w:szCs w:val="20"/>
        </w:rPr>
      </w:pPr>
    </w:p>
    <w:p w14:paraId="6EB7288B"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En Sık Kullanılan Makine Öğrenmesi Algoritmaları</w:t>
      </w:r>
    </w:p>
    <w:p w14:paraId="039B439A"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t>Lineer Regresyon</w:t>
      </w:r>
      <w:r w:rsidRPr="00887B85">
        <w:rPr>
          <w:rFonts w:ascii="Arial" w:hAnsi="Arial" w:cs="Arial"/>
          <w:sz w:val="20"/>
          <w:szCs w:val="20"/>
        </w:rPr>
        <w:t xml:space="preserve"> → Sayısal değer tahmini</w:t>
      </w:r>
    </w:p>
    <w:p w14:paraId="767D1C05"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lastRenderedPageBreak/>
        <w:t>Lojistik Regresyon</w:t>
      </w:r>
      <w:r w:rsidRPr="00887B85">
        <w:rPr>
          <w:rFonts w:ascii="Arial" w:hAnsi="Arial" w:cs="Arial"/>
          <w:sz w:val="20"/>
          <w:szCs w:val="20"/>
        </w:rPr>
        <w:t xml:space="preserve"> → İki sınıfa ayırma (örnek: hasta/sağlıklı)</w:t>
      </w:r>
    </w:p>
    <w:p w14:paraId="38A8EB0C"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t xml:space="preserve">Karar Ağaçları ve Random </w:t>
      </w:r>
      <w:proofErr w:type="spellStart"/>
      <w:r w:rsidRPr="00887B85">
        <w:rPr>
          <w:rFonts w:ascii="Arial" w:hAnsi="Arial" w:cs="Arial"/>
          <w:b/>
          <w:bCs/>
          <w:sz w:val="20"/>
          <w:szCs w:val="20"/>
        </w:rPr>
        <w:t>Forest</w:t>
      </w:r>
      <w:proofErr w:type="spellEnd"/>
      <w:r w:rsidRPr="00887B85">
        <w:rPr>
          <w:rFonts w:ascii="Arial" w:hAnsi="Arial" w:cs="Arial"/>
          <w:sz w:val="20"/>
          <w:szCs w:val="20"/>
        </w:rPr>
        <w:t xml:space="preserve"> → Şartlara göre karar verme</w:t>
      </w:r>
    </w:p>
    <w:p w14:paraId="434DEF52"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t>Destek Vektör Makineleri (SVM)</w:t>
      </w:r>
      <w:r w:rsidRPr="00887B85">
        <w:rPr>
          <w:rFonts w:ascii="Arial" w:hAnsi="Arial" w:cs="Arial"/>
          <w:sz w:val="20"/>
          <w:szCs w:val="20"/>
        </w:rPr>
        <w:t xml:space="preserve"> → Sınıflandırma</w:t>
      </w:r>
    </w:p>
    <w:p w14:paraId="1FE2ECF7"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t>K-En Yakın Komşu (KNN)</w:t>
      </w:r>
      <w:r w:rsidRPr="00887B85">
        <w:rPr>
          <w:rFonts w:ascii="Arial" w:hAnsi="Arial" w:cs="Arial"/>
          <w:sz w:val="20"/>
          <w:szCs w:val="20"/>
        </w:rPr>
        <w:t xml:space="preserve"> → Benzer örnekleri bularak karar verme</w:t>
      </w:r>
    </w:p>
    <w:p w14:paraId="5FA980D7" w14:textId="77777777" w:rsidR="00887B85" w:rsidRPr="00887B85" w:rsidRDefault="00887B85" w:rsidP="00887B85">
      <w:pPr>
        <w:numPr>
          <w:ilvl w:val="0"/>
          <w:numId w:val="3"/>
        </w:numPr>
        <w:rPr>
          <w:rFonts w:ascii="Arial" w:hAnsi="Arial" w:cs="Arial"/>
          <w:sz w:val="20"/>
          <w:szCs w:val="20"/>
        </w:rPr>
      </w:pPr>
      <w:proofErr w:type="spellStart"/>
      <w:r w:rsidRPr="00887B85">
        <w:rPr>
          <w:rFonts w:ascii="Arial" w:hAnsi="Arial" w:cs="Arial"/>
          <w:b/>
          <w:bCs/>
          <w:sz w:val="20"/>
          <w:szCs w:val="20"/>
        </w:rPr>
        <w:t>Naive</w:t>
      </w:r>
      <w:proofErr w:type="spellEnd"/>
      <w:r w:rsidRPr="00887B85">
        <w:rPr>
          <w:rFonts w:ascii="Arial" w:hAnsi="Arial" w:cs="Arial"/>
          <w:b/>
          <w:bCs/>
          <w:sz w:val="20"/>
          <w:szCs w:val="20"/>
        </w:rPr>
        <w:t xml:space="preserve"> </w:t>
      </w:r>
      <w:proofErr w:type="spellStart"/>
      <w:r w:rsidRPr="00887B85">
        <w:rPr>
          <w:rFonts w:ascii="Arial" w:hAnsi="Arial" w:cs="Arial"/>
          <w:b/>
          <w:bCs/>
          <w:sz w:val="20"/>
          <w:szCs w:val="20"/>
        </w:rPr>
        <w:t>Bayes</w:t>
      </w:r>
      <w:proofErr w:type="spellEnd"/>
      <w:r w:rsidRPr="00887B85">
        <w:rPr>
          <w:rFonts w:ascii="Arial" w:hAnsi="Arial" w:cs="Arial"/>
          <w:sz w:val="20"/>
          <w:szCs w:val="20"/>
        </w:rPr>
        <w:t xml:space="preserve"> → Metin sınıflandırma, spam tespiti</w:t>
      </w:r>
    </w:p>
    <w:p w14:paraId="04C0B264" w14:textId="77777777" w:rsidR="00887B85" w:rsidRPr="00887B85" w:rsidRDefault="00887B85" w:rsidP="00887B85">
      <w:pPr>
        <w:numPr>
          <w:ilvl w:val="0"/>
          <w:numId w:val="3"/>
        </w:numPr>
        <w:rPr>
          <w:rFonts w:ascii="Arial" w:hAnsi="Arial" w:cs="Arial"/>
          <w:sz w:val="20"/>
          <w:szCs w:val="20"/>
        </w:rPr>
      </w:pPr>
      <w:r w:rsidRPr="00887B85">
        <w:rPr>
          <w:rFonts w:ascii="Arial" w:hAnsi="Arial" w:cs="Arial"/>
          <w:b/>
          <w:bCs/>
          <w:sz w:val="20"/>
          <w:szCs w:val="20"/>
        </w:rPr>
        <w:t>Yapay Sinir Ağları (</w:t>
      </w:r>
      <w:proofErr w:type="spellStart"/>
      <w:r w:rsidRPr="00887B85">
        <w:rPr>
          <w:rFonts w:ascii="Arial" w:hAnsi="Arial" w:cs="Arial"/>
          <w:b/>
          <w:bCs/>
          <w:sz w:val="20"/>
          <w:szCs w:val="20"/>
        </w:rPr>
        <w:t>Neural</w:t>
      </w:r>
      <w:proofErr w:type="spellEnd"/>
      <w:r w:rsidRPr="00887B85">
        <w:rPr>
          <w:rFonts w:ascii="Arial" w:hAnsi="Arial" w:cs="Arial"/>
          <w:b/>
          <w:bCs/>
          <w:sz w:val="20"/>
          <w:szCs w:val="20"/>
        </w:rPr>
        <w:t xml:space="preserve"> Networks)</w:t>
      </w:r>
      <w:r w:rsidRPr="00887B85">
        <w:rPr>
          <w:rFonts w:ascii="Arial" w:hAnsi="Arial" w:cs="Arial"/>
          <w:sz w:val="20"/>
          <w:szCs w:val="20"/>
        </w:rPr>
        <w:t xml:space="preserve"> → Görsel ve dil tabanlı uygulamalar</w:t>
      </w:r>
    </w:p>
    <w:p w14:paraId="6F886A96" w14:textId="0F5B9198" w:rsidR="00887B85" w:rsidRPr="00887B85" w:rsidRDefault="00887B85" w:rsidP="00887B85">
      <w:pPr>
        <w:rPr>
          <w:rFonts w:ascii="Arial" w:hAnsi="Arial" w:cs="Arial"/>
          <w:sz w:val="20"/>
          <w:szCs w:val="20"/>
        </w:rPr>
      </w:pPr>
    </w:p>
    <w:p w14:paraId="5F6DE88A"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Makine Öğrenmesinin Kullanım Alanları</w:t>
      </w:r>
    </w:p>
    <w:p w14:paraId="167ECD47"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Sağlık</w:t>
      </w:r>
      <w:r w:rsidRPr="00887B85">
        <w:rPr>
          <w:rFonts w:ascii="Arial" w:hAnsi="Arial" w:cs="Arial"/>
          <w:sz w:val="20"/>
          <w:szCs w:val="20"/>
        </w:rPr>
        <w:t xml:space="preserve"> → Hastalık tahmini, görüntü analizi</w:t>
      </w:r>
    </w:p>
    <w:p w14:paraId="1995D9CA"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Finans</w:t>
      </w:r>
      <w:r w:rsidRPr="00887B85">
        <w:rPr>
          <w:rFonts w:ascii="Arial" w:hAnsi="Arial" w:cs="Arial"/>
          <w:sz w:val="20"/>
          <w:szCs w:val="20"/>
        </w:rPr>
        <w:t xml:space="preserve"> → Kredi skoru, dolandırıcılık tespiti</w:t>
      </w:r>
    </w:p>
    <w:p w14:paraId="24D0C851"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E-ticaret</w:t>
      </w:r>
      <w:r w:rsidRPr="00887B85">
        <w:rPr>
          <w:rFonts w:ascii="Arial" w:hAnsi="Arial" w:cs="Arial"/>
          <w:sz w:val="20"/>
          <w:szCs w:val="20"/>
        </w:rPr>
        <w:t xml:space="preserve"> → Öneri sistemleri (size özel ürün tavsiyesi)</w:t>
      </w:r>
    </w:p>
    <w:p w14:paraId="78A18C29"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Tarım</w:t>
      </w:r>
      <w:r w:rsidRPr="00887B85">
        <w:rPr>
          <w:rFonts w:ascii="Arial" w:hAnsi="Arial" w:cs="Arial"/>
          <w:sz w:val="20"/>
          <w:szCs w:val="20"/>
        </w:rPr>
        <w:t xml:space="preserve"> → Verimli toprak tahmini, hastalıklı ürün tespiti</w:t>
      </w:r>
    </w:p>
    <w:p w14:paraId="688AFEB2"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Enerji</w:t>
      </w:r>
      <w:r w:rsidRPr="00887B85">
        <w:rPr>
          <w:rFonts w:ascii="Arial" w:hAnsi="Arial" w:cs="Arial"/>
          <w:sz w:val="20"/>
          <w:szCs w:val="20"/>
        </w:rPr>
        <w:t xml:space="preserve"> → Tüketim tahmini, arıza tespiti</w:t>
      </w:r>
    </w:p>
    <w:p w14:paraId="3759F1F8" w14:textId="77777777" w:rsidR="00887B85" w:rsidRPr="00887B85" w:rsidRDefault="00887B85" w:rsidP="00887B85">
      <w:pPr>
        <w:numPr>
          <w:ilvl w:val="0"/>
          <w:numId w:val="4"/>
        </w:numPr>
        <w:rPr>
          <w:rFonts w:ascii="Arial" w:hAnsi="Arial" w:cs="Arial"/>
          <w:sz w:val="20"/>
          <w:szCs w:val="20"/>
        </w:rPr>
      </w:pPr>
      <w:r w:rsidRPr="00887B85">
        <w:rPr>
          <w:rFonts w:ascii="Arial" w:hAnsi="Arial" w:cs="Arial"/>
          <w:b/>
          <w:bCs/>
          <w:sz w:val="20"/>
          <w:szCs w:val="20"/>
        </w:rPr>
        <w:t>Ulaşım</w:t>
      </w:r>
      <w:r w:rsidRPr="00887B85">
        <w:rPr>
          <w:rFonts w:ascii="Arial" w:hAnsi="Arial" w:cs="Arial"/>
          <w:sz w:val="20"/>
          <w:szCs w:val="20"/>
        </w:rPr>
        <w:t xml:space="preserve"> → Trafik tahmini, otonom araç sistemleri</w:t>
      </w:r>
    </w:p>
    <w:p w14:paraId="10A481E0" w14:textId="46ED2213" w:rsidR="00887B85" w:rsidRPr="00887B85" w:rsidRDefault="00887B85" w:rsidP="00887B85">
      <w:pPr>
        <w:rPr>
          <w:rFonts w:ascii="Arial" w:hAnsi="Arial" w:cs="Arial"/>
          <w:sz w:val="20"/>
          <w:szCs w:val="20"/>
        </w:rPr>
      </w:pPr>
    </w:p>
    <w:p w14:paraId="12172C7E" w14:textId="77777777" w:rsidR="00887B85" w:rsidRPr="00887B85" w:rsidRDefault="00887B85" w:rsidP="00887B85">
      <w:pPr>
        <w:rPr>
          <w:rFonts w:ascii="Arial" w:hAnsi="Arial" w:cs="Arial"/>
          <w:b/>
          <w:bCs/>
          <w:sz w:val="20"/>
          <w:szCs w:val="20"/>
        </w:rPr>
      </w:pPr>
      <w:r w:rsidRPr="00887B85">
        <w:rPr>
          <w:rFonts w:ascii="Arial" w:hAnsi="Arial" w:cs="Arial"/>
          <w:b/>
          <w:bCs/>
          <w:sz w:val="20"/>
          <w:szCs w:val="20"/>
        </w:rPr>
        <w:t>Veri Bilimi + Makine Öğrenmesi = Geleceği Tahmin Etmek</w:t>
      </w:r>
    </w:p>
    <w:p w14:paraId="4CB0CF83" w14:textId="182C92DF" w:rsidR="00887B85" w:rsidRPr="00887B85" w:rsidRDefault="00887B85" w:rsidP="00887B85">
      <w:pPr>
        <w:rPr>
          <w:rFonts w:ascii="Arial" w:hAnsi="Arial" w:cs="Arial"/>
          <w:sz w:val="20"/>
          <w:szCs w:val="20"/>
        </w:rPr>
      </w:pPr>
      <w:r w:rsidRPr="00887B85">
        <w:rPr>
          <w:rFonts w:ascii="Arial" w:hAnsi="Arial" w:cs="Arial"/>
          <w:sz w:val="20"/>
          <w:szCs w:val="20"/>
        </w:rPr>
        <w:t>Veri bilimi; analiz eder, yorumlar ve raporlar.</w:t>
      </w:r>
      <w:r>
        <w:rPr>
          <w:rFonts w:ascii="Arial" w:hAnsi="Arial" w:cs="Arial"/>
          <w:sz w:val="20"/>
          <w:szCs w:val="20"/>
        </w:rPr>
        <w:t xml:space="preserve"> </w:t>
      </w:r>
      <w:r w:rsidRPr="00887B85">
        <w:rPr>
          <w:rFonts w:ascii="Arial" w:hAnsi="Arial" w:cs="Arial"/>
          <w:sz w:val="20"/>
          <w:szCs w:val="20"/>
        </w:rPr>
        <w:t xml:space="preserve">Makine öğrenmesi; öğrenir, geneller ve tahmin </w:t>
      </w:r>
      <w:proofErr w:type="spellStart"/>
      <w:proofErr w:type="gramStart"/>
      <w:r w:rsidRPr="00887B85">
        <w:rPr>
          <w:rFonts w:ascii="Arial" w:hAnsi="Arial" w:cs="Arial"/>
          <w:sz w:val="20"/>
          <w:szCs w:val="20"/>
        </w:rPr>
        <w:t>eder.Bu</w:t>
      </w:r>
      <w:proofErr w:type="spellEnd"/>
      <w:proofErr w:type="gramEnd"/>
      <w:r w:rsidRPr="00887B85">
        <w:rPr>
          <w:rFonts w:ascii="Arial" w:hAnsi="Arial" w:cs="Arial"/>
          <w:sz w:val="20"/>
          <w:szCs w:val="20"/>
        </w:rPr>
        <w:t xml:space="preserve"> iki alan bir araya geldiğinde, geçmiş verilerle geleceğe dair güçlü öngörüler yapılabilir. İş dünyasından kamu kurumlarına, bilimsel araştırmalardan günlük hayatımıza kadar her alanda daha akıllı, hızlı ve doğru kararlar almamızı sağlar.</w:t>
      </w:r>
    </w:p>
    <w:p w14:paraId="1E87808B" w14:textId="77777777" w:rsidR="00887B85" w:rsidRPr="00887B85" w:rsidRDefault="00887B85" w:rsidP="00887B85">
      <w:pPr>
        <w:rPr>
          <w:rFonts w:ascii="Arial" w:hAnsi="Arial" w:cs="Arial"/>
          <w:sz w:val="20"/>
          <w:szCs w:val="20"/>
        </w:rPr>
      </w:pPr>
      <w:r w:rsidRPr="00887B85">
        <w:rPr>
          <w:rFonts w:ascii="Arial" w:hAnsi="Arial" w:cs="Arial"/>
          <w:sz w:val="20"/>
          <w:szCs w:val="20"/>
        </w:rPr>
        <w:t>Makine öğrenmesi, yalnızca kod yazmak ya da istatistik bilmekle sınırlı değildir. Bu alan, verinin gücüne inanan herkesin keşfetmesi gereken, büyüleyici bir dünyadır.</w:t>
      </w:r>
    </w:p>
    <w:p w14:paraId="4F5B0C78" w14:textId="77777777" w:rsidR="00887B85" w:rsidRPr="00887B85" w:rsidRDefault="00887B85" w:rsidP="00887B85">
      <w:pPr>
        <w:rPr>
          <w:rFonts w:ascii="Arial" w:hAnsi="Arial" w:cs="Arial"/>
          <w:sz w:val="20"/>
          <w:szCs w:val="20"/>
        </w:rPr>
      </w:pPr>
      <w:r w:rsidRPr="00887B85">
        <w:rPr>
          <w:rFonts w:ascii="Arial" w:hAnsi="Arial" w:cs="Arial"/>
          <w:sz w:val="20"/>
          <w:szCs w:val="20"/>
        </w:rPr>
        <w:t xml:space="preserve">İster </w:t>
      </w:r>
      <w:proofErr w:type="gramStart"/>
      <w:r w:rsidRPr="00887B85">
        <w:rPr>
          <w:rFonts w:ascii="Arial" w:hAnsi="Arial" w:cs="Arial"/>
          <w:sz w:val="20"/>
          <w:szCs w:val="20"/>
        </w:rPr>
        <w:t>mühendis,</w:t>
      </w:r>
      <w:proofErr w:type="gramEnd"/>
      <w:r w:rsidRPr="00887B85">
        <w:rPr>
          <w:rFonts w:ascii="Arial" w:hAnsi="Arial" w:cs="Arial"/>
          <w:sz w:val="20"/>
          <w:szCs w:val="20"/>
        </w:rPr>
        <w:t xml:space="preserve"> ister veri </w:t>
      </w:r>
      <w:proofErr w:type="gramStart"/>
      <w:r w:rsidRPr="00887B85">
        <w:rPr>
          <w:rFonts w:ascii="Arial" w:hAnsi="Arial" w:cs="Arial"/>
          <w:sz w:val="20"/>
          <w:szCs w:val="20"/>
        </w:rPr>
        <w:t>analisti,</w:t>
      </w:r>
      <w:proofErr w:type="gramEnd"/>
      <w:r w:rsidRPr="00887B85">
        <w:rPr>
          <w:rFonts w:ascii="Arial" w:hAnsi="Arial" w:cs="Arial"/>
          <w:sz w:val="20"/>
          <w:szCs w:val="20"/>
        </w:rPr>
        <w:t xml:space="preserve"> ister bir girişimci olun; veri bilimi ve makine öğrenmesi size daha akıllı çözümler üretme fırsatı sunar.</w:t>
      </w:r>
    </w:p>
    <w:p w14:paraId="72FA255E" w14:textId="77777777" w:rsidR="00887B85" w:rsidRPr="00887B85" w:rsidRDefault="00887B85" w:rsidP="00887B85">
      <w:pPr>
        <w:rPr>
          <w:rFonts w:ascii="Arial" w:hAnsi="Arial" w:cs="Arial"/>
          <w:sz w:val="20"/>
          <w:szCs w:val="20"/>
        </w:rPr>
      </w:pPr>
      <w:r w:rsidRPr="00887B85">
        <w:rPr>
          <w:rFonts w:ascii="Arial" w:hAnsi="Arial" w:cs="Arial"/>
          <w:sz w:val="20"/>
          <w:szCs w:val="20"/>
        </w:rPr>
        <w:t>Geleceği tahmin etmenin en güçlü yolu, veriden öğrenmektir.</w:t>
      </w:r>
    </w:p>
    <w:p w14:paraId="70C19BF6" w14:textId="77777777" w:rsidR="00A137E7" w:rsidRPr="00887B85" w:rsidRDefault="00A137E7" w:rsidP="00887B85">
      <w:pPr>
        <w:rPr>
          <w:rFonts w:ascii="Arial" w:hAnsi="Arial" w:cs="Arial"/>
          <w:sz w:val="20"/>
          <w:szCs w:val="20"/>
        </w:rPr>
      </w:pPr>
    </w:p>
    <w:sectPr w:rsidR="00A137E7" w:rsidRPr="00887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C6D88"/>
    <w:multiLevelType w:val="multilevel"/>
    <w:tmpl w:val="7304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589D"/>
    <w:multiLevelType w:val="hybridMultilevel"/>
    <w:tmpl w:val="96B054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7091116"/>
    <w:multiLevelType w:val="multilevel"/>
    <w:tmpl w:val="5CC4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50DC6"/>
    <w:multiLevelType w:val="multilevel"/>
    <w:tmpl w:val="1FA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66BC1"/>
    <w:multiLevelType w:val="multilevel"/>
    <w:tmpl w:val="58C8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04083">
    <w:abstractNumId w:val="3"/>
  </w:num>
  <w:num w:numId="2" w16cid:durableId="1415130275">
    <w:abstractNumId w:val="2"/>
  </w:num>
  <w:num w:numId="3" w16cid:durableId="1889219596">
    <w:abstractNumId w:val="0"/>
  </w:num>
  <w:num w:numId="4" w16cid:durableId="269896307">
    <w:abstractNumId w:val="4"/>
  </w:num>
  <w:num w:numId="5" w16cid:durableId="325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E7"/>
    <w:rsid w:val="00887B85"/>
    <w:rsid w:val="00A137E7"/>
    <w:rsid w:val="00A45B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7A87"/>
  <w15:chartTrackingRefBased/>
  <w15:docId w15:val="{CED8BF05-67F4-4284-8912-DA89374D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13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13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137E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137E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137E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137E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137E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137E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137E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37E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137E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137E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137E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137E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137E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37E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37E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37E7"/>
    <w:rPr>
      <w:rFonts w:eastAsiaTheme="majorEastAsia" w:cstheme="majorBidi"/>
      <w:color w:val="272727" w:themeColor="text1" w:themeTint="D8"/>
    </w:rPr>
  </w:style>
  <w:style w:type="paragraph" w:styleId="KonuBal">
    <w:name w:val="Title"/>
    <w:basedOn w:val="Normal"/>
    <w:next w:val="Normal"/>
    <w:link w:val="KonuBalChar"/>
    <w:uiPriority w:val="10"/>
    <w:qFormat/>
    <w:rsid w:val="00A13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37E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137E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137E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137E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137E7"/>
    <w:rPr>
      <w:i/>
      <w:iCs/>
      <w:color w:val="404040" w:themeColor="text1" w:themeTint="BF"/>
    </w:rPr>
  </w:style>
  <w:style w:type="paragraph" w:styleId="ListeParagraf">
    <w:name w:val="List Paragraph"/>
    <w:basedOn w:val="Normal"/>
    <w:uiPriority w:val="34"/>
    <w:qFormat/>
    <w:rsid w:val="00A137E7"/>
    <w:pPr>
      <w:ind w:left="720"/>
      <w:contextualSpacing/>
    </w:pPr>
  </w:style>
  <w:style w:type="character" w:styleId="GlVurgulama">
    <w:name w:val="Intense Emphasis"/>
    <w:basedOn w:val="VarsaylanParagrafYazTipi"/>
    <w:uiPriority w:val="21"/>
    <w:qFormat/>
    <w:rsid w:val="00A137E7"/>
    <w:rPr>
      <w:i/>
      <w:iCs/>
      <w:color w:val="2F5496" w:themeColor="accent1" w:themeShade="BF"/>
    </w:rPr>
  </w:style>
  <w:style w:type="paragraph" w:styleId="GlAlnt">
    <w:name w:val="Intense Quote"/>
    <w:basedOn w:val="Normal"/>
    <w:next w:val="Normal"/>
    <w:link w:val="GlAlntChar"/>
    <w:uiPriority w:val="30"/>
    <w:qFormat/>
    <w:rsid w:val="00A13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137E7"/>
    <w:rPr>
      <w:i/>
      <w:iCs/>
      <w:color w:val="2F5496" w:themeColor="accent1" w:themeShade="BF"/>
    </w:rPr>
  </w:style>
  <w:style w:type="character" w:styleId="GlBavuru">
    <w:name w:val="Intense Reference"/>
    <w:basedOn w:val="VarsaylanParagrafYazTipi"/>
    <w:uiPriority w:val="32"/>
    <w:qFormat/>
    <w:rsid w:val="00A137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6972">
      <w:bodyDiv w:val="1"/>
      <w:marLeft w:val="0"/>
      <w:marRight w:val="0"/>
      <w:marTop w:val="0"/>
      <w:marBottom w:val="0"/>
      <w:divBdr>
        <w:top w:val="none" w:sz="0" w:space="0" w:color="auto"/>
        <w:left w:val="none" w:sz="0" w:space="0" w:color="auto"/>
        <w:bottom w:val="none" w:sz="0" w:space="0" w:color="auto"/>
        <w:right w:val="none" w:sz="0" w:space="0" w:color="auto"/>
      </w:divBdr>
      <w:divsChild>
        <w:div w:id="155735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413419">
      <w:bodyDiv w:val="1"/>
      <w:marLeft w:val="0"/>
      <w:marRight w:val="0"/>
      <w:marTop w:val="0"/>
      <w:marBottom w:val="0"/>
      <w:divBdr>
        <w:top w:val="none" w:sz="0" w:space="0" w:color="auto"/>
        <w:left w:val="none" w:sz="0" w:space="0" w:color="auto"/>
        <w:bottom w:val="none" w:sz="0" w:space="0" w:color="auto"/>
        <w:right w:val="none" w:sz="0" w:space="0" w:color="auto"/>
      </w:divBdr>
      <w:divsChild>
        <w:div w:id="2102944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Akpınar</dc:creator>
  <cp:keywords/>
  <dc:description/>
  <cp:lastModifiedBy>Aslı Akpınar</cp:lastModifiedBy>
  <cp:revision>2</cp:revision>
  <dcterms:created xsi:type="dcterms:W3CDTF">2025-05-22T16:59:00Z</dcterms:created>
  <dcterms:modified xsi:type="dcterms:W3CDTF">2025-05-22T17:06:00Z</dcterms:modified>
</cp:coreProperties>
</file>